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38" w:rsidRDefault="00DA11BD" w:rsidP="00DA11BD">
      <w:pPr>
        <w:rPr>
          <w:szCs w:val="16"/>
        </w:rPr>
      </w:pPr>
      <w:r>
        <w:rPr>
          <w:szCs w:val="16"/>
        </w:rPr>
        <w:t>ELENCO 1° SEMESTRE 2015 PERMESSI DI COSTRUIRE RILASCIATI DAL RESPONSABILE DEL SETTORE ASSETTO E GOVERNO DEL TERRITORIO</w:t>
      </w: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992"/>
        <w:gridCol w:w="994"/>
        <w:gridCol w:w="2124"/>
        <w:gridCol w:w="2127"/>
        <w:gridCol w:w="1134"/>
        <w:gridCol w:w="5670"/>
      </w:tblGrid>
      <w:tr w:rsidR="00DA11BD" w:rsidRPr="002424D3" w:rsidTr="00CA0F8E">
        <w:tc>
          <w:tcPr>
            <w:tcW w:w="1101" w:type="dxa"/>
          </w:tcPr>
          <w:p w:rsidR="00DA11BD" w:rsidRPr="002424D3" w:rsidRDefault="00CA0F8E" w:rsidP="00511D5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Responsabile del </w:t>
            </w:r>
            <w:hyperlink r:id="rId5" w:tooltip="Servizio Sportello Unico Edilizia (S.U.E.)" w:history="1">
              <w:r w:rsidR="00DA11BD" w:rsidRPr="002424D3">
                <w:rPr>
                  <w:rStyle w:val="Collegamentoipertestuale"/>
                  <w:rFonts w:cs="Arial"/>
                  <w:b/>
                  <w:i/>
                  <w:iCs/>
                  <w:color w:val="000000" w:themeColor="text1"/>
                  <w:sz w:val="16"/>
                  <w:szCs w:val="16"/>
                  <w:shd w:val="clear" w:color="auto" w:fill="FFFFFF"/>
                </w:rPr>
                <w:t>Servizio Sportello Unico Edilizia (S.U.E.)</w:t>
              </w:r>
            </w:hyperlink>
          </w:p>
        </w:tc>
        <w:tc>
          <w:tcPr>
            <w:tcW w:w="992" w:type="dxa"/>
          </w:tcPr>
          <w:p w:rsidR="00DA11BD" w:rsidRPr="002424D3" w:rsidRDefault="00DA11BD" w:rsidP="00511D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Tipologia  atto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Numero e data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contenuto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Risorse impegnate</w:t>
            </w: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Principali documenti contenuti nel fascicolo</w:t>
            </w:r>
          </w:p>
        </w:tc>
      </w:tr>
      <w:tr w:rsidR="00DA11BD" w:rsidRPr="002424D3" w:rsidTr="00CA0F8E">
        <w:tc>
          <w:tcPr>
            <w:tcW w:w="1101" w:type="dxa"/>
          </w:tcPr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13/1/2015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VOLTURA PRATICA EDILIZIA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Pratica edilizia  n° 170/2006 e SCIA n° 104/2014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i/>
                <w:color w:val="000000" w:themeColor="text1"/>
                <w:sz w:val="16"/>
                <w:szCs w:val="16"/>
              </w:rPr>
              <w:t>V O L T U R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La Pratica Edilizia n° 170/2006 e relativo Permesso di Costruire n° 205/2006 del 08-11-2006 e la SCIA N° 104/2014, in testa 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Martella Andrea</w:t>
            </w:r>
            <w:r w:rsidRPr="002424D3">
              <w:rPr>
                <w:color w:val="000000" w:themeColor="text1"/>
                <w:sz w:val="16"/>
                <w:szCs w:val="16"/>
              </w:rPr>
              <w:t>, con gli stessi oneri e condizioni contenuti nei provvedimenti originari e fatti salvi i diritti di terzi.-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presentata dal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Martella Andrea</w:t>
            </w:r>
            <w:r w:rsidRPr="002424D3">
              <w:rPr>
                <w:color w:val="000000" w:themeColor="text1"/>
                <w:sz w:val="16"/>
                <w:szCs w:val="16"/>
              </w:rPr>
              <w:t>, in data 19-12-2014 Prot. n° 020108, con la quale chiede che la Pratica Edilizia n° 170/2006 e relativo Permesso di Costruire n° 205/2006 del 08-11-2006 e la SCIA n° 104/2014 relativa ai lavori di Costruzione di un Fabbricato ad uso Civile Abitazione, modifiche interne e rimozione opere non assentite  sito in T</w:t>
            </w:r>
            <w:r w:rsidR="0028204A">
              <w:rPr>
                <w:color w:val="000000" w:themeColor="text1"/>
                <w:sz w:val="16"/>
                <w:szCs w:val="16"/>
              </w:rPr>
              <w:t>ricase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sull’area riportata in catasto al Fg. 44 Part. lla 698 - 710, venga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Volturata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a proprio nome  in quanto effettivo  titolare  del fabbricato interessato;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atto di Donazione redatto dal notaio dottor. Antonio BALDASSARRE in data    22/11/2014, Rep. n° 99264 Racc. 45141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13/1/2015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59/86 DEL 11-02-1986</w:t>
            </w:r>
          </w:p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FRASCHINO ANGELO, SGARLATA DANIELA ROSARIA e SGARLATA MARIA CONSIGLIA PER LA COSTRUZIONE DI UN FABBRICATO PER CIVILI ABIRAZIONI IN TRICASE-PORTO </w:t>
            </w:r>
            <w:r w:rsidR="001573BC" w:rsidRPr="002424D3">
              <w:rPr>
                <w:b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IN CATASTO AL FG. 46 PART. 348 alle seguenti condizioni: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-GLI INFISSI DOVRANNO ESSERE IN LEGNO;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-PER LE OPERE DI FINITURA E SISTEMAZIONE ESTERNA DOVRA’ ESSERE PRODOTTO SPECIFICO PROGETTO.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5429E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5429E" w:rsidRPr="002424D3" w:rsidRDefault="00D5429E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 in  data 11- 02-1986 al  n. 0814 prodotta  dalla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CARBONE CRISTINA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gli elaborati di progetto redatti dal geom. Cazzato Giuseppe  per l'esecuzione dei lavori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SANATORIA DI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UN FABBRICATO DI CIVILI ABITAZIONI SITO IN  TRICASE</w:t>
            </w:r>
            <w:r w:rsidR="001573BC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- PORTO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573BC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identificato al catasto urbano con l'identificativo catastale al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46 - Particella 348;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integrazioni prodotte dai sigg. Fraschino Angelo, Sgarlata Daniela Rosaria e Sgarlata Maria Consiglia;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autorizzazione paesaggistica in sanatoria n° 31/2014 del 25-11-2014;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-Nulla Osta per il vincolo idrogeologico del 30-03-1990 prot. n° 844/5483;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U.T.E;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-importo versato come oneri concessori del 22-12-2014;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15/1/2015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107/2014 - RIF. 269/2011 DATA PRESENTAZIONE 16/04/2014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CHIURI ANTONELLA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PER REALIZZAZIONE DI BOX CAVALLI - FIENILE- DEPOSITO CONCIMAIA - AD UNA STRUTTURA DA DESTINARE A MASSERIA DIDATTICA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ubicati  in </w:t>
            </w:r>
            <w:r w:rsidR="004968F7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Foglio: 43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Part. 683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-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16/04/2014 al  n.6132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CHIURI ANTONELLA,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con allegato il progetto redatto da GEOM. PANICO BIAGIO,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PER REALIZZAZIONE DI BOX CAVALLI - FIENILE- DEPOSITO CONCIMAIA - AD UNA STRUTTURA DA DESTINARE A MASSERIA DIDATTICA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ubicati in </w:t>
            </w:r>
            <w:r w:rsidR="004968F7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Foglio: 43 - Part. 683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;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08/05/2014;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-parere FAVOREVOLE espresso dall'Autorizzazione Paesaggistica n°150/2014 in data 18/12/2014;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parere dell'Azienda U.S.L. LE/2 MAGLIE in data 11/04/2014;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Donazione Repertorio n°35.927 Raccolta n°7.829 in data 11/11/2003;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 xml:space="preserve">Permesso di costurire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2/2015</w:t>
            </w:r>
          </w:p>
          <w:p w:rsidR="00DA11BD" w:rsidRPr="002424D3" w:rsidRDefault="00DA11BD" w:rsidP="00511D5E">
            <w:pPr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>15.1.2015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>PRATICA EDILIZIA N. 300/2014 - RIF. 181/92 DATA PRESENTAZIONE</w:t>
            </w:r>
            <w:r w:rsidRPr="002424D3">
              <w:rPr>
                <w:color w:val="000000" w:themeColor="text1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>21/11/2014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RIZZO COSIMA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AI SENSI ART. 36 DEL D.P.R. 380/01 PER AMPLIAMENTO DI UNA CIVILE ABITAZIONE SITO IN TRICASE </w:t>
            </w:r>
            <w:r w:rsidR="001573B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7 – P. lla 505,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dei lavori, entro il quale l'opera deve essere abitabile o agibile, non può essere superiore a tre anni dalla data di inizio e, se non ultimati nel termine stabilito, dovrà essere richiesta una nuova concessione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per la parte non ultimata.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21/11/2014 al n.18450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RIZZO COSIMA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LONGO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ANTONIO  e ARCH. LICCHETTA LUIGI,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SANATORIA AI SENSI ART. 36 DEL D.P.R. 380/01 PER AMPLIAMENTO DI UNA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1573BC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7 – P.lla 505;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07/01/2015;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-certificato di Idoneità Statica del 16/11/2014;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Vendita registrato presso la Conservatoria RR. II. di Lecce al n° 18853 d’Ord. e al n° 17783 Particolare del 03/05/1957;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pagamento di € 916,96 per C.C. e di € 751,11 per OO. UU. sul C/C n. 13769732 Servizio di Tesoreria di Tricase del 07/01/2015 (Salvo Conguaglio); </w:t>
            </w:r>
          </w:p>
          <w:p w:rsidR="00DA11BD" w:rsidRPr="002424D3" w:rsidRDefault="00DA11BD" w:rsidP="00511D5E">
            <w:pPr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15/1/2015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185/2014 - RIF. 145/78 DATA PRESENTAZIONE 04/07/2014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 3/2015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PELUSO ROCCO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(art. 36 del D.P.R. 380/01) DI UNA CIVILE ABITAZIONE REALIZZATA IN DIFFORMITA' AL PROGETTO ORIGINARIO AUTORIZZATO CON P.d.C. N° 145/78 E MODIFICHE INTERNE SITO IN TRICASE </w:t>
            </w:r>
            <w:r w:rsidR="001573B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29 – P.lla 1453 – Sub. 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04/07/2014 al  n.10526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PELUSO ROCCO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GEOMETRA PICCINNI EMANUELE ,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IN SANATORIA (art. 36 del D.P.R. 380/01) DI UNA CIVILE ABITAZIONE REALIZZATA IN DIFFORMITA' AL PROGETTO ORIGINARIO AUTORIZZATO CON P.d.C. N° 145/78 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MODIFICHE TRAMEZZATURE INTERNE SITO IN TRICASE </w:t>
            </w:r>
            <w:r w:rsidR="001573B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29 - P.lla 1453 - Sub. 1;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19/12/2014 Prot. 20117;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16/10/2014;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trascrizione per Vendita risultante da Atto 28 Dicembre 1978, ricevuto dal notaio dr. Domenico CANDELA, registrato a Maglie li 15/01/1979 al n° 201; 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pagamento di € 516,00 per Sanzione Amministrativa sul C/C n° 13769732 del 10/12/2014;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15.1.2015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115/2014 - RIF. 237/2006 DATA PRESENTAZIONE 28/04/2014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ACCOGLI GIUSEPPE CARMINE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(ART. 36 D.P.R. 380/2001) PER MODIFICHE E AMPLIAMENTO DI UN FABBRICATO AD USO ABITATIVO SITO IN TRICASE LOTTIZZAZIONE  L22 LOTTO N° 19 </w:t>
            </w:r>
            <w:r w:rsidR="0006685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 38 - P.lle 1097 - 986 - 991,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28/04/2014 al n.6560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ACCOGLI GIUSEPPE CARMINE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con allegato il progetto, redatto da ARCH. RUBERTO GEREMIA,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(ART. 36 D.P.R. 380/2001) PER MODIFICHE E AMPLIAMENTO DI UN FABBRICATO AD USO ABITATIVO SITO IN TRICASE LOTTIZZAZIONE L22 LOTTO N° 19 </w:t>
            </w:r>
            <w:r w:rsidR="0006685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38 - P.lle 1097 - 986 - 991;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24/12/2014;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14/05/2014;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500082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Atto di Proprietà Repertorio n° 88733 Raccolta n° 36901 redatto dal notaio dott. Antonio BALDASSARRE in data 02/07/2007;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 pagamento di € 516,00 per Sanzione Amministrativa effettuata con Bolletta n° 1981 del 24/12/2014;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15/01/2015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301/2014 - RIF. 282/2013 DATA PRESENTAZIONE 24/11/2014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ESPOSITO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AL P.C. N. 74/2014 - PRAT. EDIL. N. 282/2013 - MODIFICHE INTERNE ED ESTERNE DI UNA CASA COLONICA SENZA AUMENTO DI VOLUME 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76BA4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al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29 – P. lle 1809 - 1966 – 1967,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1) L'inizio lavori dovrà avvenire entro un anno dalla data del rilascio della presente concessione, pena la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24/11/2014 al n.18556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ESPOSITO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ATTILIO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AL P.C. N. 74/2014 - PRAT. EDIL. N. 282/2013 - MODIFICHE INTERNE ED ESTERNE DI UNA CASA COLONICA SENZA AUMENTO DI VOLUME 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76BA4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29 - P.lle 1809 - 1966 - 1967;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13/01/2015 Prot. 0491;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18/12/2014;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dall' Agenzia del Territorio della situazione degli Atti informatizzati al 27/03/2014;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15.1.2015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VOLTURA PRATICA EDILIZIA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Pratica edilizia  n° 280/2014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i/>
                <w:color w:val="000000" w:themeColor="text1"/>
                <w:sz w:val="16"/>
                <w:szCs w:val="16"/>
              </w:rPr>
              <w:t>V O L T U R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La Pratica Edilizia n° 280/2014 e relativo Permesso di Costruire n° 247/2014 del 15-12-2014, in testa al Sig/ra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Turco Simona</w:t>
            </w:r>
            <w:r w:rsidRPr="002424D3">
              <w:rPr>
                <w:color w:val="000000" w:themeColor="text1"/>
                <w:sz w:val="16"/>
                <w:szCs w:val="16"/>
              </w:rPr>
              <w:t>, con gli stessi oneri e condizioni contenuti nel provvedimento originario e fatti salvi i diritti di terzi.-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presentata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Turco Simona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in data 29-12-2014 Prot. n° 020365, con la quale chiede che la Pratica Edilizia n° 280/2014 e relativo Permesso di Costruire n° 247/2014 del 15-12-2014 relativa ai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Ristrutturazione Cambio Destinazione D‘Uso di un Fabbricato da destinare a Laboratorio per la Produzione e Vendita Pasta Fresca sito in Tricase </w:t>
            </w:r>
            <w:r w:rsidR="00276BA4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sull’area riportata in catasto 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Fg. 29 Part. lla 425 – Sub.2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venga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Volturata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a proprio nome  in quanto effettivo  titolare  dell’area interessata;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Contratto di Comodato di Bene Immobile Registrato presso Agenzia Delle Entrate Ufficio Territorio di Casarano Registro di Casarano il 25 Lug. 2014 n° 1503 Serie 3°;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15/1/2015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PRATICA CONDONO N. 3145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DEL 30/03/1995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SANAPO DINO ANTONIO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 per l'esecuzione dei lavori di 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PER CAMBIO D’USO E AMPLIAMENTO AL FABBRICATO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A LOCALE ARTIGIANALE E CIVILE ABITAZIONE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SITO IN LUCUGNANO DI TRICASE </w:t>
            </w:r>
            <w:r w:rsidR="00276BA4" w:rsidRPr="002424D3">
              <w:rPr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 Foglio 35 – Particella 182 – Subb. 1-2.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 data 30/03/1995 al  n.6050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SANAPO DINO ANTONIO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progetto, redatto dall' GEOM. ROCCO PICECI  per l'esecuzione dei lavori di: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PER CAMBIO D’USO E AMPLIAMENTO AL FABBRICATO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A LOCALE ARTIGIANALE E CIVILE ABITAZIONE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SITO IN LUCUGNANO DI TRICASE </w:t>
            </w:r>
            <w:r w:rsidR="00276BA4" w:rsidRPr="002424D3">
              <w:rPr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- Foglio 35 – P.lla 182- Subb. 1-2;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>-integrazione presentata in data 09/07/2014 Prot. 10716;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Oneri di Concessione;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parere Paesaggistico n° S18/2014 rilasciato dal comune di Tricase  in data 24/07/20014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-relazione di Idoneità Statica rilasciata in data 14/07/2014;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-dichiarazione sostitutiva dell’ Atto di Notorietà;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-Perizia Giurata;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rFonts w:cs="Helvetica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6/2015</w:t>
            </w:r>
          </w:p>
          <w:p w:rsidR="00DA11BD" w:rsidRPr="002424D3" w:rsidRDefault="00DA11BD" w:rsidP="00511D5E">
            <w:pPr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DEL 19.1.2015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311/2014 - RIF. 93/76 DATA PRESENTAZIONE 10/12/2014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SPERTI LUIGIA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(Erede e Figlia di Minerva Ida) </w:t>
            </w:r>
            <w:r w:rsidR="001A10B0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DEMOLIZIONE E RICOSTRUZIONE DI UNA EDICOLA FUNERARIA DA REALIZZARSI NEL CIMIERO COMUNALE DI LUCUGNANO LOTTO N° 37 SITO IN TRICASE LOCALITA' CIMITERO COMUNALE DI LUCUGNANO,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10/12/2014 al n.19525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SPERTI LUIGIA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(Erede e Figlia di Minerva Ida)  con allegato il progetto, redatto da GEOM. GIANNINI LUIGI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DEMOLIZIONE E RICOSTRUZIONE DI UNA EDICOLA FUNERARIA DA REALIZZARSI NEL CIMIERO COMUNALE DI LUCUGNANO LOTTO N° 37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LOCALITA' CIMITERO COMUNALE DI LUCUGNANO;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parere Favorevole espresso dall’ A.S.L. Lecce Area Sud – Maglie in data 14/01/2015;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-Bold"/>
                <w:b/>
                <w:bCs/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7/2015</w:t>
            </w:r>
          </w:p>
          <w:p w:rsidR="00DA11BD" w:rsidRPr="002424D3" w:rsidRDefault="00DA11BD" w:rsidP="00511D5E">
            <w:pPr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DEL 22.1.2015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274/2014 - RIF. Cond. 295/04 DATA PRESENTAZIONE 24/10/2014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7/2015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COLUCCIA ANNA RITA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PARZIALE CAMBIO DI DESTINAZIONE D'USO DI UNA CIVILE ABITAZIONE SITO IN TRICASE </w:t>
            </w:r>
            <w:r w:rsidR="0055235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DA DESTINARE A CENTRO ESTETICO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31 – P. lla 790,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24/10/2014 al n.16705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COLUCCIA ANNA RITA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RUBERTO VINCENZO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PARZIALE CAMBIO DI DESTINAZIONE D'USO DI UNA CIVILE ABITAZIONE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552357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DA DESTINARE A CENTRO ESTETICO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31 – P.lla 790;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05/01/2015 Prot. 075;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12/11/2014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Favorevole espresso dall’ A.S.L. di LECCE Area Sud – Maglie in data 05/12/2014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1240  Cronologico n° 13537 del 04/05/2004;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N.163/2014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22.1.2015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278/2013 DATA PRESENTAZIONE 22/11/2013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N. 163/2014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(D.P.R.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 I L A S C I A A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D'AVERSA ANTONIO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 il Permesso di Costruire per l'esecuzione dei lavori di: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COSTRUZIONE CASA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COLONICA SITO IN TRICASE </w:t>
            </w:r>
            <w:r w:rsidR="00552357" w:rsidRPr="002424D3">
              <w:rPr>
                <w:b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13 – part.lle 307- 308, altre aree da asservire -Foglio 11 - P.lle 74-194- Foglio 39 - P.lla 275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sotto l'osservanza delle vigenti disposizioni in materia di edilizia e di urbanistica, di igiene, di polizia locale, di circolazione, di sicurezza del lavoro ed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1) L'inizio lavori dovrà avvenire entro un anno dalla data del rilascio della presente concessione, pena la decadenza della concessione stessa.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domanda di PERMESSO DI COSTRUIRE presentata in data 22/11/2013 al n.20182 di prot. da D'AVERSA ANTONIO  con allegato il progetto, redatto da GEOM. PANICO FRANCESCO  per l'esecuzione dei lavori di: COSTRUZIONE C</w:t>
            </w:r>
            <w:r w:rsidR="00552357" w:rsidRPr="002424D3">
              <w:rPr>
                <w:color w:val="000000" w:themeColor="text1"/>
                <w:sz w:val="16"/>
                <w:szCs w:val="16"/>
              </w:rPr>
              <w:t xml:space="preserve">ASA COLONICA SITO IN TRICASE […]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13 - P.lle 307 – 308, altre aree da asservire Foglio 11 - P.lle 74 -194 - Foglio 39 - P.lla 275. –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 xml:space="preserve">integrazione presentata in data 12/03/2014 Prot. 4007;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nuova integrazione presentata un data 23/12/2014 Prot. 20289;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-parere FAVOREVOLE espresso dall' UFFICIO TECNICO COMUNALE in data 22/01/2014;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 parere Favorevole dall'Autorizzazione Paesaggistica n° 68/2014 rilasciata in data 10/07/2014; -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dichiarazione sul rispetto delle norme igienico-sanitarie;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-relazione Geologico-Tecnica redatta dal dott. geol. Martella DE DONATIS in data Marzo 2014; -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Visura della Camera di Commercio con la qualifica di Piccolo Imprenditore del 22/10/2014;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 progetto ai sensi del D. lg. 28/11 - VISTO gli strumenti urbanistici in vigore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 Atto di Vendita Repertorio n° 14887 Raccolta n° 11190 del 12/07/2013;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-Atto di Asservimento Repertorio n° 15701 Raccolta n° 11856 del 14/03/2014;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 pagamento di € 2.577,12 per C.C. e di € 5.035,80 per OO. UU. sul C/C n. 13769732 Tesoreria Comune di Tricase del 12/01/2015 (Salvo Conguaglio);</w:t>
            </w: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22/01/2015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297/2014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19/11/2014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11/2015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BRAMATO MARIO LUIGI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DI UNA CIVILE ABITAZIONE SITO IN TRICASE </w:t>
            </w:r>
            <w:r w:rsidR="0055235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23 – P.lla, 1176,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19/11/2014 al  n.18270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BRAMATO MARIO LUIGI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ATTILIO  e arch. IRENE PALMA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REALIZZAZIONE DI UNA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552357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23 – P.lla 1176;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08/01/2015 Prot. 0272;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27/11/2014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relazione Geologica e Geotecnica redatta dal dott. geol. Marcello DE DONATIS in data Dicembre 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Asseverazione del Progettista (ai sensi dell’ art. 11 comma 1 “ALLEGATO 3” del D. L.gs. 28/2011;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risultanza dall’ Agenzia del Territorio (Visura per Immobile) rilasciato in data 16/12/2014;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€ 2.609,65 a titolo di OO. UU. e di € 4.234,06 a titolo di C.C. con Bonifico Bancario del 11/12/2014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(Salvo Conguaglio);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rPr>
          <w:trHeight w:val="2476"/>
        </w:trPr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23/1/2015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285/2014 DATA PRESENTAZIONE 10/11/2014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 RINALDIS MARCO</w:t>
            </w:r>
            <w:r w:rsidR="00DA2EC7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ED AMPLIAMENTO DI UNA CIVILE ABITAZIONE SITO IN TRICASE </w:t>
            </w:r>
            <w:r w:rsidR="0055235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[…[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26 – P.lla 314,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dei lavori, entro il quale l'opera deve essere abitabile o agibile, non può essere superiore a tre anni dalla data di inizio e, se non ultimati nel termine stabilito, dovrà essere richiesta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una nuova concessione per la parte non ultimata.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10/11/2014 al n.17677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RINALDIS MARCO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MAGGIORE ROCCO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ED AMPLIAMENTO DI UNA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SITO IN TRICASE </w:t>
            </w:r>
            <w:r w:rsidR="0055235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26 - P.lla 314;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28/11/2014 Prot. 18986;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03/12/2014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Donazione redatto dal notaio dott. ssa Stefania PALLARA in 06/06/2014 di Repertorio n° 15989 Raccolta n° 12102 e Registrato a Lecce il 30/06/2014 al n° 5483 1T;  </w:t>
            </w:r>
          </w:p>
          <w:p w:rsidR="00DA11BD" w:rsidRPr="002424D3" w:rsidRDefault="00500082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pagamento di € 598,78 per C.C. e di € 361,96 per OO. UU. con ricevuta di esazione n° 12 del 09/01/2015 Servizio Economato (Salvo Conguaglio);</w:t>
            </w:r>
          </w:p>
          <w:p w:rsidR="00DA11BD" w:rsidRPr="002424D3" w:rsidRDefault="00500082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versamento integrativo di € 23,28 per Oneri Concessori con ricevuta di esazione n° 55 del 20/01/2015;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9/2015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DEL 23.1.2015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306/2014 - RIF. 38/2014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04/12/2014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MASTRIA  SALVATORE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MODIFICA INTERNA ED ESTERNA AD UN FABBRICATO DA ADIBIRE A CIVILE ABITAZIONE SITO IN TRICASE </w:t>
            </w:r>
            <w:r w:rsidR="0055235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22 – P.lla 737,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1) L'inizio lavori dovrà avvenire entro un anno dalla data del rilascio della presente concessione, pena la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04/12/2014 al n.19280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MASTRIA  SALVATORE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GEOM. NUCCIO GIOVANNI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MODIFICA INTERNA ED ESTERNA AD UN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DA ADIBIRE 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552357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22 – P.lla 737;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12/01/2015 Prot. 0439;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-relazione tecnica integrativa in merito al muro di recinzione da realizzare;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41155 Raccolta n° 23629 del 20/03/2012;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14/2015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26.1.2015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192/2011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26/07/2011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14/2015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PANICO MARIO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DI PROSPETTO, VARIANTE DISTRIBUTIVA SPAZI INTERNI E MODIFICHE ED AMPLIAMENTO DEL SECONDO PIANO DEL FABBRICATO SITO IN TRICASE</w:t>
            </w:r>
            <w:r w:rsidR="0055235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41 – P.lla 1531,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26/07/2011 al  n.12054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PANICO MARIO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CONTALDO MARIO;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nuovi elaborati di progetto, redatti dall’ ing. MORCIANO ANDREA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presentati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16/12/2014 Prot. 19884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MODIFICHE DI PROSPETTO, VARIANTE DISTRIBUTIVA SPAZI INTERNI E MODIFICHE ED AMPLIAMENTO DEL SECONDO PIANO DEL FABBRICATO SITO IN TRICASE </w:t>
            </w:r>
            <w:r w:rsidR="00A847F4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41 – P.lla 1531;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29/12/2014;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Asseverazione ai Sensi Deliberazione della Giunta Regionale del 03/06/2010 n° 1309 redatto dal ing. Andrea MORCIANO;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Vendita Repertorio n° 37972 Raccolta n° 21042 redatto dal notaio dott. Antonio PALLARA in data 14/05/2009, Registrato a CASARANO il 08/06/2009 al n° 4349; </w:t>
            </w:r>
          </w:p>
          <w:p w:rsidR="00DA11BD" w:rsidRPr="002424D3" w:rsidRDefault="00C91C01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pagamento di € 153,53 per OO. UU. e di € 211,60 per C.C. con ricevuta di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Esazione n° 78 del 23/01/2015 Servizio Economato;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17/2015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Del 6.2.2015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295/2009 - RIF. 2007/159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28/10/2009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 17/2015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ZINNI GRAZIA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COSTRUZIONE DI VUOTO SANITARIO IN SANATORIA (Art. 36 del D.P.R. 380/01) AD UN FABBRICATO RISTRUTTURATO CON P.C. 179/2008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847F4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Foglio 45 – P.lla 193 - 661 – 663,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28/10/2009 al n.20003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ZINNI GRAZIA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D'AMICO MARCELLO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COSTRUZIONE DI VUOTO SANITARIO IN SANATORIA (Art. 36 del D.P.R. 380/01) AD UN FABBRICATO RISTRUTTURATO CON P.C. 179/2008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847F4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45 – P.lle 193 - 661 – 663;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16/12/2014 Prot. 19893;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29/12/2014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-Nulla-Osta per Vincolo Idrogeologico ai sensi del R.D.L. n. 3267/1923 rilasciato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dalla Regione Puglia in data 09/03/2010 Prot. 2329;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22598 Raccolta n° 9104 rilasciato in data 21/07/2011;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€ 1.000,00 per Sanzione Amministrativa con Bolletta n° 94 del 03/02/2015;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Permesso edilizio in sanatoria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6.2.2015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461/86 DEL 27/03/1986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ACCOGLI IPPAZIO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 per l'esecuzione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SANATORIA DI AMPLIAMENTO AD UN FABBRICATO ADIBITO A CIVILE ABITAZIONE SITO IN TRICASE </w:t>
            </w:r>
            <w:r w:rsidR="0028204A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e riportato al catasto urbano con l’identificazione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41 – Part. lla 1402 – Sub. 5.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in data 27/03/1986 al Prot. n. 02028  prodotta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ACCOGLI IPPAZIO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 redatto dal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geom. Giovanni NUCCIO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per l'esecuzione dei lavori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di SANATORIA DI AMPLIAMENTO DI UN FABBRICATO ADIBITO A CIVILE ABI</w:t>
            </w:r>
            <w:r w:rsidR="00280E15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TAZIONE SITO IN TRICASE […]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41 - P. lla 1402 Sub. 5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integrazione presentata in data 03/02/2015;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all'U.T.E.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importo versato di € 132,27 per OO. UU. e di € 176,33 per C. C. con Bollette n° 95/96 del 03/02/2015;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Atto di Donazione redatto dal notaio dott. Domenico CANDELA e Registrato presso la Conservatoria RR. II. DI LECCE IN DATA 10/01/1976 AL N° 722;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dall’ Agenzia del Territorio (Visura per Immobile) rilasciato in data 14/01/2015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10/2015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DEL 11.2.2015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202/2014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21/07/2014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10/2015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COSI CATHERINE NATHALIE […] </w:t>
            </w:r>
            <w:r w:rsidRPr="002424D3">
              <w:rPr>
                <w:color w:val="000000" w:themeColor="text1"/>
                <w:sz w:val="16"/>
                <w:szCs w:val="16"/>
              </w:rPr>
              <w:t>e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COSI PHILIPPE JULES […]</w:t>
            </w:r>
            <w:r w:rsidRPr="002424D3">
              <w:rPr>
                <w:color w:val="000000" w:themeColor="text1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DEMOLIZIONE DI FABBRICATO ESISTENTE E NUOVA COSTRUZIONE DI UN IMMOBILE AD USO ABITATIVO SITO IN TRICASE </w:t>
            </w:r>
            <w:r w:rsidR="00280E1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23 – P.lla 240 – Subb. 1-2-3- Foglio 23 P.lla 546,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dei lavori, entro il quale l'opera deve essere abitabile o agibile, non può essere superiore 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 presentata in data 21/07/2014 al n.11360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COSI CATHERINE NATHALIE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COSI PHILIPPE JULES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GEOM. CAZZATO ATTILIO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arch. GEREMIA RUBERTO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DEMOLIZIONE DI FABBRICATO ESISTENTE E NUOVA COSTRUZIONE DI UN IMMOBILE AD USO ABITATIVO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280E15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23 – P.lla 240 – Subb. 1-2- 3 – Foglio 23 P.lla 546;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29/12/2014 Prot. 20382;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16/10/2014;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Geologica e Geotecnica redatta dal dott. geol. Marcello DE DONATIS in data Giugno 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sulla NON Assoggettabilità al Parere Dei Vigili del Fuoco redatto dal dott. ing. Sebastiano CHIARELLO in data 23/12/2014;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Tecnica sul rispetto delle Prescrizioni per il contenimento di consumo di Energia negli Edifici;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risultanza dall’ Agenzia del Territorio (Visura per Soggetto) in data 17/12/2014; </w:t>
            </w:r>
          </w:p>
          <w:p w:rsidR="00DA11BD" w:rsidRPr="002424D3" w:rsidRDefault="00C91C01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€ 9.145,54 a titolo di OO. UU. e di € 9.268,79 a titolo di C.C. con Bonifico Bancario del 13/11/2014 (Salvo Conguaglio);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11.2.2015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310/2014 - RIF. 284/2010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28/11/2014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13/2015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PICCIURRO SALVATORE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MODIFICHE A SEGUITO DI RILIEVO ESATTO DELLO STATO DEI LUOGHI RELATIVO IL PROGETTO DI RECUPERO DI TRE ANTICHI FABBRICATI RURALI SITO IN TRICASE </w:t>
            </w:r>
            <w:r w:rsidR="00640521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33 – P.lle 722 - 723 - 724 – 725 (ex 636),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data 28/11/2014 al n.18992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PICCIURRO SALVATORE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MONTINARO BRIZIO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A SEGUITO DI RILIEVO ESATTO DELLO STATO DEI LUOGHI RELATIVO IL PROGETTO DI RECUPERO DI TRE ANTICHI FABBRICATI RURALI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640521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33 – P.lle 722 - 723 - 724 – 725 (ex 636);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21/01/2015 Prot. 0959;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19/12/2014;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C91C01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dell'Atto di Proprietà Repertorio n° 3942 Raccolta n° 2705 del 17/07/2009;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12.2.2015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136/2012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19/04/2012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Dott. TAMMARO GIUSEPPE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in qualità di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Amministratore Unico della Società SV I S.r.l.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sede legale in Via Crescenzio 9 00193 Roma,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MODIFICHE IN SANATORIA (Art. 36 del D.P.R. 380/01) IMPIANTO FOTOVOLTAICO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5CAB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sull'area  identificata al catasto con l'identificativo catastale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 36 - P. lla 367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10/09/2012 al  n. 13767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DI GIGLIO CARMINE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, Amministratore</w:t>
            </w:r>
            <w:r w:rsidR="00A637AB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della Società SVI S.r.l.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con allegato il progetto, redatto dall’ing. Domenico LORUSSO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IN SANATORIA (Art. 36 del D.P.R. 380/01) IMPIANTO FOTOVOLTAICO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5CAB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con l'identificativo catastale - Foglio 36 - P. lla 367;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documentazione integrativa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presentata dal dott. Giuseppe TAMMARO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in qualità di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mministratore Unico della Società SV I S.r.l. con gli elaborati a firma dell’ ing. Angelo RIZZELLO in 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02/10/2014,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24/09/2012;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-Autorizzazione Paesaggistica n° 151/2014 del 18/12/2014;</w:t>
            </w:r>
          </w:p>
          <w:p w:rsidR="00DA11BD" w:rsidRPr="002424D3" w:rsidRDefault="000C03B1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pagamento di € 516,00 per Sanzione Amministrativa, sul C/C n. 13769732 del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30/01/2015;</w:t>
            </w:r>
            <w:r w:rsidR="00DA11B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12/2/2015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PRATICA CONDONO N. 766/86 DEL 08/04/1986 -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RIF. 23/1963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ESPOSITO ANTONIO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[…], per l'esecuzione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SANATORIA DI N° 2° VANI AD UNA CIVILE ABITAZIONE SITO IN TRICASE </w:t>
            </w:r>
            <w:r w:rsidR="00D45CAB"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e riportato al catasto urbano con l’identificazione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29 – P. lla 542.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in data 08/04/1986 al Prot. n. 02546  prodotta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ESPOSITO ANTONIO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 redatto dal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geom. Giovanni CITTO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per l'esecuzione dei lavori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di SANATORIA DI N° 2° VANI AD UNA CIVILE ABITAZIONE </w:t>
            </w:r>
            <w:r w:rsidR="00D45CAB" w:rsidRPr="002424D3">
              <w:rPr>
                <w:b/>
                <w:bCs/>
                <w:color w:val="000000" w:themeColor="text1"/>
                <w:sz w:val="16"/>
                <w:szCs w:val="16"/>
              </w:rPr>
              <w:t>SITO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29 - P. lla 542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integrazione presentata in data 06/02/2015 Prot. 01835;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all'U.T.E.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dall’ Agenzia del Territorio (Visura per Immobile) rilasciato in data 05/02/2015;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16/2015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290/2014 - RIF. 314/82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12/11/2014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16/2015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ZOCCO TERESA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ZOCCO ROCCO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AMPLIAMENTO IN SANATORIA EX ART.36 (ACCERTAMENTO DI CONFORMITA') DEL D.P.R. 380/01 del 06/06/2001 </w:t>
            </w:r>
            <w:r w:rsidR="00D45CAB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29-Part. 1242- Subb. 1-2- 3-4,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12/11/2014 al  n.17836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ZOCCO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TERESA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ZOCCO ROCCO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con allegato il progetto redatto da GEOM.</w:t>
            </w:r>
            <w:r w:rsidR="000B24BB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PANICO BIAGIO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AMPLIAMENTO IN SANATORIA EX ART. 36 (ACCERTAMENTO DI CONFORMITA') DEL D.P.R.380/01 del 06/06/2001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45CAB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29 - Part. 1242 - Subb.1-2 -3-4;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27/11/2014;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atto di Asservimento in data 15/01/1983 al n° 1492 redatto dal notaio dottor Domenico CANDELA in data 06/01/1983;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atto di vendita redatto dal notaio Domenico CANDELA ed registrato presso la conservatoria RR. II di Lecce il 10/02/1982 al n°8068 all’ordine al n.7331 particolare.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risultanza dell'Agenzia del Territorio ( visura per soggetto ) in data 09/02/2015;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€ 519,16  a titolo di OO.UU. e di € 615,28 a titolo di C.C. con  Bonifico Bancario, Bolletta n°93 del 03/02/2015;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18/2015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19/2014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27/01/2014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SANAPO LUCA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ADEGUAMENTO IGIENICO - SANITARIO DI CIVILE ABITAZIONE SITO IN TRICASE </w:t>
            </w:r>
            <w:r w:rsidR="00D45CAB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29 – P.lle 843 – Subb.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1-2-3-4-5-6,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 presentata  in  data 27/01/2014 al  n.1440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SANAPO LUCA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NICHIL ALDO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ADEGUAMENTO IGIENICO - SANITARIO DI CIVILE ABITAZIONE SITO IN TRICASE </w:t>
            </w:r>
            <w:r w:rsidR="00D45CAB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29 – P.lle 843 – Subb. 1- 2-3-4-5-6;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18/12/2014 Prot. 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(Visura per Soggetto) rilasciata in data 16/12/2014;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€ 840,00 a titolo di C.C. Oneri Concessori sul C/C 13769732 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02/02/2015;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323/2014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23/12/2014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RUBERTO VITO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RISTRUTTURAZIONE E REALIZZAZIONE VANO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TECNICO AL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80FF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Foglio: 41 - Part. 387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23/12/2014 al  n.20295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RUBERTO VITO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ING. MORCIANO ANDREA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RISTRUTTURAZIONE E REALIZZAZIONE VANO TECNICO AL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80FF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: - Foglio: 41 - Part. 387.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10/02/2015 Prot.1978;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27/01/2015;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BC77C2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presentazione dell'Atto di Proprietà Repertorio n° 2539  Raccolta n°1446 redatta dal notaio dottor Cesare Gattoni in data 20/10/2011;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20/2015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20/02/2015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8/2015 - RIF. 101/1977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23/01/2015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N.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lastRenderedPageBreak/>
              <w:t>20/2015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SPARASCI GIOVANNI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MICHELE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DI UN VANO DESTINATO A CUCINA A SERVIZIO DI UNA CIVILE ABITAZIONI AI SENSI DELL'ART.36 DEL D. P.R. 380/01 SITO IN TRICASE </w:t>
            </w:r>
            <w:r w:rsidR="00E80FF1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41 – P. lla 375 – Subb. 1-2,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23/01/2015 al n.1102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SPARASCI GIOVANNI MICHELE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ING. MORCIANO ANDREA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DI UN VANO DESTINATO A CUCINA A SERVIZIO DI UNA CIVILE ABITAZIONI AI SENSI DELL'ART.36 DEL D. P.R. 380/01 SITO IN TRICASE </w:t>
            </w:r>
            <w:r w:rsidR="00E80FF1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– Foglio 41 – P .lla 375 –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Sub. 1-2;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10/02/2015 Prot. 01969;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29/01/2015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di Idoneità Statica del 09/02/2015;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“Divisione” redatto dal notaio dott. Domenico COPPOLA di Repertorio n° 26872 e Registrato in Casarano il 3/12/1979 al n° 5805;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risultanza dall’ Agenzia del Territorio (Visura per Soggetto) rilasciato in data 28/04/2014;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pagamento di € 349,87 per C. C e di € 304,62 per OO. UU. in Sanatoria, con Bonifico Ordinario del 09/02/2015; 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276/2014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PRESENTAZIONE 29/10/2014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N.21/2015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jc w:val="center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GIACCARI MAURIZIO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 L'AMPLIAMENTO DI UN VECCHIO FABBRICATO, DA ADIBIRE A CIVILE ABITAZIONE </w:t>
            </w:r>
            <w:r w:rsidR="00E80FF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 27 – Part. 250 – Sub. 3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29/10/2014 al  n.16965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GIACCARI MAURIZIO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 redatto da arch. BORTONE GIUSEPPE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 L'AMPLIAMENTO DI UN VECCHIO FABBRICATO, DA ADIBIRE A CIVILE ABITAZIONE </w:t>
            </w:r>
            <w:r w:rsidR="00E80FF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27 - Part. 250 - Sub. 3;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13/02/2015 Prot. 2218;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12/11/2014;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dell'Agenzia del Territorio ( Visura per Soggetto)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18/12/2014;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pagamento di € 544,58 a titolo di OO. UU. e di € 843,71 a titolo di C.C. con Bonifico Bancario in data 12/02/2015;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N.22/2015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281/2014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04/11/2014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GIACCARI MAURIZIO 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 RISANAMENTO IGIENICO DI  UN FABBRICATO DI VECCHIA COSTRUZIONE, REALIZZAZIONE DI DUE MONOLOCALI AD USO ABITATIVO </w:t>
            </w:r>
            <w:r w:rsidR="003E5201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Foglio 27 - Part. le 232 -233 -234,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presentata  in  data 04/11/2014 al  n.17342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GIACCARI MAURIZIO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 redatto da arch. BORTONE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 RISANAMENTO IGIENICO DI UN FABBRICATO DI VECCHIA COSTRUZIONE, REALIZZAZIONE DI DUE MONOLOCALI AD USO ABITATIVO </w:t>
            </w:r>
            <w:r w:rsidR="003E520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Foglio: 27 - Part. le 232 – 233- 234;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13/02/2015 Prot. 2215;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12/11/2014;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VISTA la risultanza dell’Agenzia del Territorio ( visura per soggetto) in data 18/02/2014;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€ 1.863,21 a titolo di C.C. con Bonifico Bancario del 12/02/2015;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23/2015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20/02/2015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259/2014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06/10/2014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 23/2015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Defaul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pStyle w:val="Defaul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lastRenderedPageBreak/>
              <w:t>[..]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GIACCARI MAURIZIO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 RISANAMENTO IGIENICO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SANITARIO DI UN VECCHIO FABBRICATO DA ADIBIRE A CIVILE ABITAZIONE </w:t>
            </w:r>
            <w:r w:rsidR="0072156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 26 - Part. le 207- 208 Sub.2,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pStyle w:val="Defaul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PERMESSO DI COSTRUIRE  presentata  in  data 06/10/2014 al  n.15553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GIACCARI MAURIZIO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 redatto da arch. BORTONE GIUSEPPE 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E RISANAMENTO IGIENICO SANITARIO DI UN VECCHIO FABBRICATO DA ADIBIRE 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2156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26 - Part. le - 207 - 208 - Sub.2.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13/02/2015 Prot. 2216;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dall’UFFICIO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05/11/2014;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 - 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-atto di Trascrizione per vendita registrato a Casarano il 11/09/1991 al n°3552;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Compravendita Repertorio n°66.052 Raccolta n° 27.108 in data 28/08/2000 redatto dal notaio dottor Antonio BALDASSARRE;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€ 1.338,62 per Monetizzazione Area a Parcheggio, con Bonifico Bancario in data 12/02/2015;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27/2015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288/2014 - RIF. 372/82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11/11/2014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MUSIO STELLA MARIA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per: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ACCERTAMENTO DI CONFORMITA'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AI SENSI DELL’ ART.36 DEL D.P.R. N° 380 DEL 06.06.2011, PER OPERE REALIZZATE IN PARZIALE DIFFORMITA’ RISPETTO QUANTO AUTORIZZATO E DEMOLIZIONE PARZIALE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2156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41 - Part. 332 -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dei lavori, entro il quale l'opera deve essere abitabile o agibile, non può essere superiore a tre anni dalla data di inizio e, se non ultimati nel termine stabilito,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11/11/2014 al n.17745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MUSIO STELLA MARIA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 FANCIULLO  FRANCESCO   per: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ACCERTAMENTO DI CONFORMITA'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AI SENSI DELL’ART. 36 DEL D.P.R. N° 380 DEL 06.06.2011, PER OPERE REALIZZATE IN PARZIALE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DIFFORMITA’ RISPETTO QUANTO AUTORIZZATO E DEMOLIZIONE PARZIALE </w:t>
            </w:r>
            <w:r w:rsidR="0072156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41- Part. 332.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18/02/2015 Prot. 2271;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SOSPENSIVO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20/11/2014;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16/01/2015;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BC77C2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presentazione dell'Atto di Proprietà Repertorio n° 15842 Raccolta n° 9731 redatto dal notaio dottor Domenico CANDELA in data 27/04/1983;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VISTA la risultanza dell’Agenzia del Territorio (Visura per soggetto) in data 18/12/2014;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 € 504,22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 titolo di OO.UU. e di € 695,10 a titolo di C.C.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28/2015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N.203/2014 – RIF. 84/2007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22/07/2014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CARINO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VARIANTE DI UNA CIVILE ABITAZIONE E COMPLETAMENTO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90A1A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:-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43 – Part. 275 – 330,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dei lavori, entro il quale l'opera deve essere abitabile o agibile, non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22/07/2014 al  n.11445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CARINO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RIZZO ANGELO, per l’ 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VARIANTE DI UNA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 COMPLETAMENTO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90A1A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43 - Part. lle 275 – 330;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04/02/2015 Prot.1621;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11/02/2015;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Donazione redatto dal notaio Dottor. Antonio BALDASSARRE   Repertorio n°87161 Raccolta n°35736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€ 500,00 a titolo di C.C. in data 22/07/2014.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Proroga 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20/2/2015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PROROGA  PERMESSO DI COSTRUIRE N.205/2010, PRAT. ED.177/2010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pStyle w:val="Corpodeltesto"/>
              <w:ind w:right="0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P R O R O G A    </w:t>
            </w: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La validità del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Permesso di Costruire n° 205/2010 del 07/01/2011, Prat. Edil. 177/2010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, dando atto che i lavori previsti nella stessa dovranno essere ultimati entro il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05/01/2017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con tutti gli oneri attinenti e condizioni contenute nel provvedimento originario e fatti salvi i diritti di terzi.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Istanza presentata dal sig.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PICCINNI FABIO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, con la quale chiede la proroga della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Pratica Edilizia n° 177/2010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e relativo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Permesso di Costruire n° 205/2010 del 07/01/2011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per lavori di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Modifiche ad un locale Commerciale esistente per la realizzazione di due unità Commerciali </w:t>
            </w:r>
            <w:r w:rsidR="00690A1A"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sito in di Tricase […]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sull’area riportata in catasto al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fg. 31 P. lla 366 Sub. 6,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chiede la proroga di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anni due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per il completamento e l’ultimazione dei lavori, in quanto i lavori non sono stati ultimati per motivi  di liquidità e di trovarsi nell’impossibilità di rispettare i tempi così come dettati dal succitato Permesso di Costruire.  </w:t>
            </w:r>
          </w:p>
          <w:p w:rsidR="00DA11BD" w:rsidRPr="002424D3" w:rsidRDefault="00DA11BD" w:rsidP="00511D5E">
            <w:pPr>
              <w:pStyle w:val="Corpodeltesto"/>
              <w:numPr>
                <w:ilvl w:val="0"/>
                <w:numId w:val="85"/>
              </w:numPr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comunicazione inizio lavori del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05/01/2012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20/2/2015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1261/86 DEL 24-12-1986</w:t>
            </w:r>
          </w:p>
          <w:p w:rsidR="00DA11BD" w:rsidRPr="002424D3" w:rsidRDefault="00DA11BD" w:rsidP="00511D5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VERARDO IMMACOLATA MARIA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 per l'esecuzione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SANATORIA RELATIVO ALLA COSTRUZIONE DI UN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FABBRICATO</w:t>
            </w:r>
            <w:r w:rsidR="00690A1A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AGRICOLO SITO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identificato al catasto urbano 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12 – Particella 561.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–GLI INFISSI ESISTENTI VENGANO SOSTITUITI CON INFISSI IN FERRO VERNICIATI COLOR CANNA DI FUCILE.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-CHE LA TINTEGGIATURA ESTERNA SIA DI COLORE BIANCO.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 data  24- 12-1986 al  n. 06953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VERARDO IMMACOLATA MARIA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gli elaborati di progetto redatti dall’ing. Andrea MORCIANO per l'esecuzione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SANATORIA RELATIVO ALLA COSTRUZIONE DI UN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FABBRICATO</w:t>
            </w:r>
            <w:r w:rsidR="00690A1A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AGRICOLO SITO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identificato al catasto urbano con l' identificativo catastale al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12 - Particella 561;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integrazione presentata in data 08/07/2014 Prot. 010688;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all'U.T.E;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-Autorizzazione Paesaggistica n° S-24/2014 in Sanatoria con parere Favorevole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a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Condizioni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in data 06/10/2014;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-Estratto Conto Previdenziale  dell’ INPS;</w:t>
            </w: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20/2/2015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87 DEL 10/12/2004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DE GIUSEPPE COSTANTINO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PROGETTO IN SANATORIA DI AMPLIAMENTO AD UNA CIVILE ABITAZIONE SITO IN TR</w:t>
            </w:r>
            <w:r w:rsidR="00690A1A" w:rsidRPr="002424D3">
              <w:rPr>
                <w:b/>
                <w:bCs/>
                <w:color w:val="000000" w:themeColor="text1"/>
                <w:sz w:val="16"/>
                <w:szCs w:val="16"/>
              </w:rPr>
              <w:t>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ubicato sull'area identificata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22 – Particella 336.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 in  data 10/12/2004 al  n. 21273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DE GIUSEPPE COSTANTINO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progetto, redatto dall’ arch. Matteo DE GIUSEPPE per l'esecuzione dei lavori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di PROGETTO IN SANATORIA DI AMPLIAMENTO AD UNA CIVILE ABITAZIOBE SITO IN TRICASE </w:t>
            </w:r>
            <w:r w:rsidR="00690A1A"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ubicato sull'area identificata al catasto urbano con l'identificativo catastale  - Foglio 22 – P.lla 336;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13/02/2015 Prot. 2225;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 T. 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Oneri di concessione;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 la risultanza come da situazione Intestataria per Unità Immobiliare – Fabbricati del 09/04/2009;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20/2/2015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1261/86 DEL 24-12-1986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VERARDO IMMACOLATA MARIA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 per l'esecuzione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SANATORIA RELATIVO ALLA COSTRUZIONE DI UN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FABBRICATO AGRICOLO </w:t>
            </w:r>
            <w:r w:rsidR="00690A1A" w:rsidRPr="002424D3">
              <w:rPr>
                <w:b/>
                <w:bCs/>
                <w:color w:val="000000" w:themeColor="text1"/>
                <w:sz w:val="16"/>
                <w:szCs w:val="16"/>
              </w:rPr>
              <w:t>SITO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identificato al catasto urbano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 xml:space="preserve">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12 – Particella 561.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–GLI INFISSI ESISTENTI VENGANO SOSTITUITI CON INFISSI IN FERRO VERNICIATI COLOR CANNA DI FUCILE.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-CHE LA TINTEGGIATURA ESTERNA SIA DI COLORE BIANCO.</w:t>
            </w:r>
          </w:p>
          <w:p w:rsidR="00DA11BD" w:rsidRPr="002424D3" w:rsidRDefault="00DA11BD" w:rsidP="00511D5E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istanza di concessione in Sanatoria acquisita al Protocollo Comunale in data 24- 12-1986 al n. 06953 prodotta da VERARDO IMMACOLATA MARIA, con gli elaborati di progetto redatti dall’ing. Andrea MORCIANO per l'esecuzione dei lavori di SANATORIA RELATIVO ALLA COSTRUZIONE DI UN FABBRICATO</w:t>
            </w:r>
            <w:r w:rsidR="00690A1A" w:rsidRPr="002424D3">
              <w:rPr>
                <w:color w:val="000000" w:themeColor="text1"/>
                <w:sz w:val="16"/>
                <w:szCs w:val="16"/>
              </w:rPr>
              <w:t xml:space="preserve"> AGRICOLO SITO IN TRICASE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identificato al catasto urbano con l' identificativo catastale al - Foglio 12 - Particella 561;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 - integrazione presentata in data 08/07/2014 Prot. 010688;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 -dichiarazione sulla data di compimento dell'abuso; </w:t>
            </w:r>
          </w:p>
          <w:p w:rsidR="00ED06C5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-prova dell'avvenuta denuncia all'U.T.E;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="00ED06C5"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Autorizzazione Paesaggistica n° S-24/2014 in Sanatoria con parere Favorevole a Condizioni in data 06/10/2014;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-Estratto Conto Previdenziale dell’ INPS</w:t>
            </w: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N.26/2015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24.2.2015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125/2014 - RIF. 98/2001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08/05/2014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N.26/2015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ACCOGLI LUCA GAETANO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AL PERMESSO DI COSTRUIRE PER LA MODIFICA INTERNA ED ESTERNA DI UN FABBRICATO RURALE </w:t>
            </w:r>
            <w:r w:rsidR="00E25A61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24 – Part. 21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-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08/05/2014 al  n.7094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ACCOGLI LUCA GAETANO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GEOM. NUCCIO GIOVANNI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AL PERMESSO DI COSTRUIRE N. 272/05 PER LA MODIFICA INTERNA ED ESTERNA DI UN FABBRICATO RURALE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25A6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24 - Part.21.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 integrazione presentata in data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04/06/2014 Prot. 8699;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23/05/2014;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 n°06/2015 in data 09/02/2015;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soggetto) in data 06/05/2014;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24.2.2015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61/2013 - RIF. 66/10-172/10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12/03/2013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RICCHIUTO GERARDO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PANICO MARIA ROSARIA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DEMOLIZIONE E RICOSTRUZIONE CON L'AUMENTO DELLA VOLUMETRIA ESISTENTE ENTRO IL LIMITE MASSIMO DEL 35% E RELATIVO MIGLIORAMENTO QUALITATIVO EDILIZIO SITO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IN TRICASE </w:t>
            </w:r>
            <w:r w:rsidR="001A7448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47 – Part. 546 – Sub 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-I PANNELLI SOLARI TERMICI SIANO CONTENUTI ENTRO L’ALTEZZA DEI PAREPETTI D’ATTICO.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12/03/2013 al  n.5098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RICCHIUTO GERARDO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PANICO MARIA ROSARIA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, con allegato il progetto, redatto da ING. BRAMATO DONATO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DEMOLIZIONE E RICOSTRUZIONE CON L'AUMENTO DELLA VOLUMETRIA ESISTENTE ENTRO IL LIMITE MASSIMO DEL 35% E RELATIVO MIGLIORAMENTO QUALITATIVO EDILIZIO SITO IN TRIC</w:t>
            </w:r>
            <w:r w:rsidR="001A7448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ASE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sull'area identificata al catasto urbano con l' identificativo catastale al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Fg. 47 Part. 546 Sub. 1.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27/05/2013 Prot. 09495;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12/04/2013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-Nulla Osta Forestale della Regione Puglia solo nei riguardi del vincolo Idrogeologico rilasciato in data 09/06/2011 Prot. 015553;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-Autorizzazione Paesaggistica n° 131/2014 con parere Favorevole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a Condizioni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in data 16/10/2014;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GEO-IDRO-MORFOLOGICO redatto dal geol. dott. Marcello DE DONATIS in data Febbraio 2011;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-Perizia Giurata del 13/10/2010 a firma dell’ ing. Bramato;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relazione del Protocollo ITACA in data Aprile 2013;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Vendita Reper. n° 117877 Racc. n° 40802 redatta dal notaio dott. Alfredo PISITANO in data 22/04/2002;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pagamento di € 1.065,34 per C.C. e di € 486,29 per OO. UU. – Standards di € 1.800,00 con Bonifico Bancario del 19/02/2015;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11D5E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11D5E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314/86 DEL 21/03/1986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RAELI CARMINA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 per l'esecuzione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SANATORIA PER MODIFICHE E AMPLIAMENTO AD UN F</w:t>
            </w:r>
            <w:r w:rsidR="001A7448" w:rsidRPr="002424D3">
              <w:rPr>
                <w:b/>
                <w:color w:val="000000" w:themeColor="text1"/>
                <w:sz w:val="16"/>
                <w:szCs w:val="16"/>
              </w:rPr>
              <w:t xml:space="preserve">ABBRICATO SITO IN TRICASE […]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e riportato al catasto urbano con l’identificazione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47 – Part. lla 328 – Subb. 2-4.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-SI PRECISA CHE SI INTENDONO ESCLUSE DALLA PRESENTE AUTORIZZAZIONE TUTTE LE OPERE REALIZZATE NON INDICATE E GRAFICIZZATE NELLA DOCUMENTAZIONE DI PROGETTO CHE CORREDA L’ISTANZA DI CONDONO.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in data 21/03/1986 al Prot. n. 01729  prodotta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RAELI CARMINA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 redatto dal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geom. Marcello D’AMICO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per l'esecuzione dei lavori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di SANATORIA PER MODIFICHE E AMPLIAMENTO AD UN FABBRICATO SITO IN MARINA SERR</w:t>
            </w:r>
            <w:r w:rsidR="001A7448" w:rsidRPr="002424D3">
              <w:rPr>
                <w:b/>
                <w:bCs/>
                <w:color w:val="000000" w:themeColor="text1"/>
                <w:sz w:val="16"/>
                <w:szCs w:val="16"/>
              </w:rPr>
              <w:t>A DI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47 - P. lla 328 – Subb. 2-4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integrazione presentata in data 23/03/2014 Prot. 4559;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all'U.T.E.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importo versato per OO.UU.;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Certificato di Idoneità Statica;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PERIZIA GIURATA;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parere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Favorevole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a CONDIZIONI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espresso dall’ Autorizzazione Paesaggistica rilasciata in data 11/03/2013;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relazione GEO-IDRO-MORFOLOGICO redatto dal Geol. dott. Marcello DE DONATIS in data Maggio 2013;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Nulla –Osta Forestale della Regione Puglia rilasciata in data 14/11/2014 Prot. 25558;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dall’ Agenzia del Territorio (Visura per Immobile) rilasciato in data 16/01/2012;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Responsabile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3/3/2015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PERMESSO EDILIZIO IN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lastRenderedPageBreak/>
              <w:t>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141 DEL 01/03/1995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SCOLOZZI PASQUALE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[…],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(Attuale Proprietario)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per l'esecuzione dei lavori di: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PER AMPLIAMENTO DI UN FABBRICATO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SITO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IN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TRICASE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739F4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46 – P. lla 496.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DEVE ESSERE ELIMINATA LA STRUTTURA METALLICA VISIBILE NELLA FOTO N° 3 DELLA RELAZIONE TECNICA, NON RIPORTATA SUI DISEGNI DI PROGETTO, IN QUANTO MAL SI INTEGRA CON IL CONTESTO PAESAGGISTICO E TERRITORIALE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 data 01/03/1995 al  n.03778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SCOLOZZI COSIMO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progetto, redatto dal geom. ROCCO PICECI  per l'esecuzione dei lavori di: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PER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AMPLIAMENTO DI UN FABBRICATO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SITO IN TRICASE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="009739F4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sull'area identificata al catasto urbano con l'identificativo catastale - Foglio 46 – P.lla 496;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integrazione presentata in data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22/09/2014 Prot. 014675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 ed Oneri Concessori;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N. O. per il vincolo Idrogeologico rilasciato dalla Regione Puglia in data 04/02/2015 Prot. 2907;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-parere della Soprintendenza per i Beni Ambientali del 16/03/2012  Prot. n° 4827;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Autorizzazione Paesaggistica N° 70/2012 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a CONDIZIONI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in data 18/06/2012;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-Atto di Donazione rilasciato in data 23/09/1983;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-VISTO la risultanza dell’ Agenzia delle Entrate (Visura per Soggetto) rilasciata in data 20/02/2015;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30/2015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3.3.2015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180/2014 – REF. COND. 123/86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02/07/2014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</w:t>
            </w:r>
            <w:r w:rsidRPr="002424D3">
              <w:rPr>
                <w:rFonts w:cs="Times New Roman"/>
                <w:i/>
                <w:color w:val="000000" w:themeColor="text1"/>
                <w:sz w:val="16"/>
                <w:szCs w:val="16"/>
              </w:rPr>
              <w:t>COSTRUIRE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PISCOPIELLO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EDILIZIA DI IMMOBILE CON CAMBIO DI DESTINAZIONE D'USO </w:t>
            </w:r>
            <w:r w:rsidR="000D6E1A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31 - Part. 365 - Sub.1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02/07/2014 al  n.10370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PISCOPIELLO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ARCH. PISCOPIELLO AGNESE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EDILIZIA DI IMMOBILE CON CAMBIO DI DESTINAZIONE D'USO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D6E1A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Foglio: 31 - Part. 365 - Sub.1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15/09/2014;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 Dipartimento di Prevenzione A.S.L. Lecce  Area SUD - Maglie  in data 05/11/2014;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relazione di verifica apertura vani a firma dell’Andrea Morciano;  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 40444  Raccolta n° 23050 datato 28/07/2011 redatto notaio dottor Antonio Pallara.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€ 6.133,50 per Monetizzazione Parcheggio e di € 657,00 a titolo di C.C.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35/2015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03/03/2015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15/2015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04/02/2015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FORTE CRISTINA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SANATORIA  ART. 36 DPR 380/01 ( ACCERTAMENTO DI CONFORMITA') PER MODIFICHE INTERNE AD UN FABBRICATO SITO IN TRICASE</w:t>
            </w:r>
            <w:r w:rsidR="00AA5D4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– Foglio 31 – P.lla 218 – Sub. 1,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dei lavori, entro il quale l'opera deve essere abitabile o agibile, non può essere superiore a tre anni dalla data di inizio e, se non ultimati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nel termine stabilito, dovrà essere richiesta una nuova concessione per la parte non ultimata.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04/02/2015 al  n.1627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FORTE CRISTINA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con allegato il progetto, redatto da GEOM. RIZZO ANGELO ROCCO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ART. 36 DPR 380/01 (ACCERTAMENTO DI CONFORMITA' ) PER MODIFICHE INTERNE AD UN FABBRICATO SITO IN TRICASE </w:t>
            </w:r>
            <w:r w:rsidR="00AA5D4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Foglio31 – P. lla 218 – Sub. 1;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25/02/2015;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12/02/2015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dall'Agenzia del Territorio (Visura per Soggetto) rilasciata in data 05/02/2015;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€ 516,00 per Sanzione Amministrativa sul C/C 13769732 del 25/02/2015;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36/2015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3.3.2015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16/2015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04/02/2015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36/2015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MORCIANO ELISA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SANATORIA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ART. 36 DPR. 380/01 PER MODIFICHE INTERNE AD UN FABBRICATO SITO IN TRICASE </w:t>
            </w:r>
            <w:r w:rsidR="006C33F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30 – P. lla  480 – Sub. 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ind w:left="240" w:hanging="2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2) Il termine di ultimazione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04/02/2015 al  n.1624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MORCIANO ELISA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GEOM. RIZZO ANGELO ROCCO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ART. 36 DPR. 380/01 PER MODIFICHE INTERNE AD UN FABBRICATO SITO IN TRICASE </w:t>
            </w:r>
            <w:r w:rsidR="006C33F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– Fg. 30 – P. lla 480 – Sub. 1;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25/02/2015;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12/02/2015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 Agenzia del Territorio (Visura per Immobile) rilasciata in data 05/02/2015;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€ 516,00 per Sanzione Amministrativa sul C/C n° 13769732 del 25/02/2015;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N.33/2015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Del 5.3.2015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310/2013 - RIF.114/98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N.33/2015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20/12/2013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 IACO CONCETTA IMMACOLATA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RISTRUTTURAZIONE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VARIAZIONE DI SAGOMA SENZA AUMENTO DI VOLUME E DI SUPERFICIE DI UN FABBRICATO ADIBITO A DEPOSITO IN SANATORIA ART. 36 D.P.R. 380/01 </w:t>
            </w:r>
            <w:r w:rsidR="001469AB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:-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Foglio: 15 - Part. 1150,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20/12/2013 al  n.22014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IACO CONCETTA IMMACOLATA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RISTRUTTURAZIONE,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VARIAZIONE DI SAGOMA SENZA AUMENTO DI VOLUME E DI SUPERFICIE DI UN FABBRICATO ADIBITO A DEPOSITO IN SANATORIA ART. 36 D.P.R. 380/01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469AB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15 - Part.1150;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13/02/2014 Prot. 2572;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parere FAVOREVOLE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15/01/2014;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 n° S30- 2014 in data 18/11/2014;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parere della Soprintendenza in data 10/11/2014 prot.16196;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-Atto di Donazione redatto dal notaio dottor Domenico CANDELA registrato presso la CONSERVATORIA R.R. II . DI LECCE in data 27/01/1976 al n° 2910 dell'ordine al n°2717 particolare;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Asservimento Repertorio n°16681 Raccolta n° 12640 rilasciato in data 19/12/2014;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pagamento di € 600,00 per Sanzione Amministrativa con Bolletta n°1869 datata 10/12/2014 e di € 258,22    per Sanzione Paesaggio con Bolletta n°1890 del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12/12/2014;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5/3/2015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239/86 DEL 14-03-1986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PONZETTA ASSUNTA […]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(Figlia e Coerede del defunto PONZETTA SANTO)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DI AMPLIAMENTO DI UN FABBRICATO AD USO CIVILE ABITAZIONE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B73B2C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ed  identificato al catasto urbano 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30 – Prat. 580 Sub 1;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 data 14/03/1986 al  n. 01525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PONZETTA SANTO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(Deceduto)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documentazione integrativa presentata dalla Sig/ra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PONZETTA ASSUNTA   (Figlia e Coerede del defunto PONZETTA SANTO)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 redatto dal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geom. TURCO MARIO I.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PER AMPLIAMENTO DI UN FABBRICATO AD USO CIVILE ABITAZIONE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sito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in</w:t>
            </w:r>
            <w:r w:rsidR="00B73B2C" w:rsidRPr="002424D3">
              <w:rPr>
                <w:color w:val="000000" w:themeColor="text1"/>
                <w:sz w:val="16"/>
                <w:szCs w:val="16"/>
              </w:rPr>
              <w:t xml:space="preserve"> Tricase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30 Part. 580 Sub.1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-integrazione presentata in data 19/02/2015 Prot. 2458;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U.T.E.;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dall’ Agenzia del Territorio (Visura per Soggetto) rilasciata in data 19/02/2015;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-pagamento di € 484,41 per C.C. e di € 386,13 per OO. UU. in Sanatoria, Bolletta n° 288 del 26/02/2015;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Decadenza permesso a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5/3/2015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Decaduto il permesso a costruire n° 158/2010 del 21/09/2010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DICHIARA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Decaduto il permesso a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costruire n° 158/2010 del 21/09/2010 per mancata esecuzione dei lavori nei termini previsti;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pervenuta al protocollo comunale in data 17/10/2014 al n° 16287 a firma del sig. Grimaldi Donato, con la quale, in qualità di cointestatario del permesso a costruire n° 158/2010 del 21/09/2010, comunica che le opere edili autorizzate non sono state eseguite e di conseguenza, chiede il rimborso di € 2.319,44 versati quali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oneri concessori;</w:t>
            </w:r>
          </w:p>
          <w:p w:rsidR="00DA11BD" w:rsidRPr="002424D3" w:rsidRDefault="00DA11BD" w:rsidP="00511D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a costruire n° 158/2010 del 21/09/2010</w:t>
            </w: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Decadenza permesso a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Decaduto il permesso a costruire n° 115/2006 del 30/05/2006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FA4738" w:rsidP="00511D5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DICHIAR</w:t>
            </w:r>
            <w:r w:rsidR="00DA11BD" w:rsidRPr="002424D3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Decaduto il permesso a costruire n° 115/2006 del 30/05/2006 rilasciato in testa a Marra Donato e Marra Maria Antonietta per mancata esecuzione dei lavori nei termini previsti;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istanza pervenuta al protocollo comunale in data 28/11/2014 al n° 18982 a firma di Marra donato  e Marra Maria Antonietta nata a Tricase  con la quale, in qualità di intestatari del permesso a costruire n° 115/2006 del 30/05/2006, comunica</w:t>
            </w:r>
            <w:r w:rsidR="00B172BB">
              <w:rPr>
                <w:color w:val="000000" w:themeColor="text1"/>
                <w:sz w:val="16"/>
                <w:szCs w:val="16"/>
              </w:rPr>
              <w:t>no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che le opere edili autorizzate non sono state eseguite e di conseguenza, chiedono il rimborso di € 5.475,50 versati quali oneri concessori;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a costruire n° 115/2006 del 30/05/2006</w:t>
            </w: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32/2015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9.3.2015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10/2015 - RIF. 135/61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26/01/2015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32/2015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RUBERTO ROCCO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VARIAZIONI INTERNE E DI PROSPETTO E AMPLIAMENTO AI SENSI" LEGGE REGIONALE REG .PUGLIA DEL 30 LUGLIO 2009, N.14” E RELATIVE MODIFICAZIONI AD UN FABBRICATO </w:t>
            </w:r>
            <w:r w:rsidR="00B73B2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catastale:-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31-Part: 679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26/01/2015 al  n.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RUBERTO ROCCO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ARCH. INGLETTO VITO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VARIAZIONI INTERNE E DI PROSPETTO E AMPLIAMENTO AI SENSI "LEGGE REGIONALE REG. PUGLIA DEL 30 LUGLIO 2009, N.14 “ E RELATIVE MODIFICAZIONI  AD UN FABBRICATO </w:t>
            </w:r>
            <w:r w:rsidR="00B73B2C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sull'area identificata al catasto urbano con l'identificativo catastale 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Foglio: 31 - Par. 679;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19/02/2015;  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n°33643 Raccolta n° 17891 in data 13/01/2006 redatto dal notaio dottor Antonio PALLARA;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pagamento di € 1800,00 per Standard, € 570,22 per Parcheggio, a titolo di € 154,30 di C.C. e di 134,37 a titolo di.OO.UU. con Bonifico Bancario Bolletta n°231 del 24/02/2015;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Relazione Tecnica illustrativa integrata;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Relazione Asseverata;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Relazione Tecnica per contenimento di consumo energetico;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Elaborato grafico progettuale.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N.41/2015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9.3.2015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14/01/2015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N.41/2015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MANCO LORENZO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( in qualita’ di socio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accomandatario della “Lorenzo Manco &amp; C.S.A.S.” con sede legale in Casarano (LE) </w:t>
            </w:r>
            <w:r w:rsidR="00D9700B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INSTALLAZIONE INSEGNA PER AGENZIA ASSICURAZIONE </w:t>
            </w:r>
            <w:r w:rsidR="00E958C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catastale: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Foglio:31-Part.427- Sub.4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A CONDIZIONE CHE L’INSEGNA A BANDIERA SIA CONTENUTA 20 CM. ALL’INTERNO DEL MARCIAPIEDE.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E958C8" w:rsidRPr="002424D3" w:rsidRDefault="00DA11BD" w:rsidP="00E958C8">
            <w:pPr>
              <w:spacing w:afterAutospacing="0"/>
              <w:ind w:right="-74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14/01/2015 al n.550 di prot.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MANCO LORENZO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 qualita’ di socio accomandatario della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“Lorenzo Manco &amp; C.S.A.S.”con sede legale in Casarano (LE) </w:t>
            </w:r>
            <w:r w:rsidR="00D9700B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allegato il progetto, redatto da GEOM. PICECI ROCCO  per l'esecuzione dei lavori di:</w:t>
            </w: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INSTALLAZIONE INSEGNA PER AGENZIA ASSICURAZIONE</w:t>
            </w:r>
            <w:r w:rsidR="00965715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con l'identificativo catastale : </w:t>
            </w:r>
          </w:p>
          <w:p w:rsidR="00DA11BD" w:rsidRPr="002424D3" w:rsidRDefault="00DA11BD" w:rsidP="00E958C8">
            <w:pPr>
              <w:spacing w:afterAutospacing="0"/>
              <w:ind w:right="-7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31 - Part. 427- Sub.4</w:t>
            </w:r>
          </w:p>
          <w:p w:rsidR="00DA11BD" w:rsidRPr="002424D3" w:rsidRDefault="00DA11BD" w:rsidP="00511D5E">
            <w:pPr>
              <w:ind w:right="-75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right="-75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27/02/2015 Prot.2857;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a condizione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29/01/2015;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dell’insegna di esercizio</w:t>
            </w:r>
          </w:p>
        </w:tc>
      </w:tr>
      <w:tr w:rsidR="00DA11BD" w:rsidRPr="002424D3" w:rsidTr="00CA0F8E">
        <w:trPr>
          <w:trHeight w:val="4218"/>
        </w:trPr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9/3/2015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1160/86 DEL 30-09-1986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PICCINNI VITO […]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(Attuale Proprietario)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DI AMPLIAMENTO DI UN FABBRICATO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sito in TRICASE-PORTO </w:t>
            </w:r>
            <w:r w:rsidR="00F002BA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ed  identificato al catasto urbano 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34 – Prat. 281 Sub 1-2;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-IL PARAPETTO ESISTENTE CON PILASTRI ED ELEMENTI TRAFORATI SIA SOSTITUITO CON PARAPETTO PIENO O RINGHIERA METALLICA DALLE LINEE SEMPLICI E SIANO ELIMINATI GLI ELEMENTI AGGETTANTI IN MURATURA POSIZIONALI AL DI SOPRA DI OGNI APERTURA (ENTRAMBI GLI ELEMENTI SONO VISIBILI NELLA FOTO 4 ALLEGATA ALL’ELABORATO DENOMINATO ALLEGATO A05: RELAZIONE PAESAGGISTICA E NON GRAFICIZZATA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NELL’ELABORATO DENOMINATO ALLEGATO A04: PIANTE PROSPETTI SEZIONI E DATI TECNICI – PROSPETTO (PRAT. 14/72).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-SI PRECISA CONTESTUALMENTE CHE SI INTENDONO ESCLUSE DAL PRESENTE PARERE TUTTE LE OPERE REALIZZATE NON INDICATE E GRAFICIZZATE NELLA DOCUMENTAZIONE DI PROGETTO CHE CORREDA L’ISTANZA DI CONDONO.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 data 14/03/1986 al  n. 01525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PICCINNI SALVATORE</w:t>
            </w:r>
            <w:r w:rsidR="009522B9"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documentazione integrativa presentata dalla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PICCINNI VITO  (Attuale Proprietario)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 redatto dall’ing.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GRECO LUANA 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PER AMPLIAMENTO DI UN FABBRICATO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sito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in Tricas</w:t>
            </w:r>
            <w:r w:rsidR="00F002BA" w:rsidRPr="002424D3">
              <w:rPr>
                <w:color w:val="000000" w:themeColor="text1"/>
                <w:sz w:val="16"/>
                <w:szCs w:val="16"/>
              </w:rPr>
              <w:t>e-Porto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34 Part. 281 Sub.-1-2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-integrazione presentata in data 06/05/2014 Prot. 6929 (Attuale Proprietario);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U.T.E.;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-Autorizzazione Paesaggistica N° S22/2013 in Sanatoria 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a CONDIZIONI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in data 18/04/2013;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-N. O. per il vincolo Idrogeologico rilasciato dalla Regione Puglia in data 05/12/2014 Prot. 27865;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-VISTA la risultanza dall’ Agenzia del Territorio (Visura per Soggetto) rilasciata in data 11/08/2011;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-pagamento di € 150,00  per Oneri Concessori in Sanatoria, Bolletta n° 293 del 27/02/2015;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b/>
                <w:color w:val="000000" w:themeColor="text1"/>
                <w:sz w:val="20"/>
                <w:szCs w:val="20"/>
              </w:rPr>
              <w:t>Relazione Tecnica Illustrativa;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b/>
                <w:color w:val="000000" w:themeColor="text1"/>
                <w:sz w:val="20"/>
                <w:szCs w:val="20"/>
              </w:rPr>
              <w:t>Documentazione Fotografica;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b/>
                <w:color w:val="000000" w:themeColor="text1"/>
                <w:sz w:val="20"/>
                <w:szCs w:val="20"/>
              </w:rPr>
              <w:t>Inquadramento Urbanistico;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b/>
                <w:color w:val="000000" w:themeColor="text1"/>
                <w:sz w:val="20"/>
                <w:szCs w:val="20"/>
              </w:rPr>
              <w:t>Piante Prospetti Sezioni e dati Tecnici;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b/>
                <w:color w:val="000000" w:themeColor="text1"/>
                <w:sz w:val="20"/>
                <w:szCs w:val="20"/>
              </w:rPr>
              <w:t>Relazione Paesaggistica.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rPr>
          <w:trHeight w:val="4218"/>
        </w:trPr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10.3.2015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215/2011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08/09/2011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24/2015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VITA ALESSANDRO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DI UN FABBRICATO DA ADIBIRE A CASA COLONICA </w:t>
            </w:r>
            <w:r w:rsidR="00F002BA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catastale:-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FG. 43- Part.187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nonché alle prescrizioni sotto riportate e fatti salvi i diritti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LO STRADONE DI ACCESSO VENGA RIDOTTO AD UNA LARGHEZZA MASSIMA DI MT 3,00;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I SOLAI DI COPERTURA DEL POZZO NERO E DELLA CISTERNA SIANO POSTI A - 0,30 MT DAL PIANO CAMPAGNA E RICOPERTI CON TERRENO VEGETALE.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08/09/2011 al  n.14138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VITA ALESSANDRO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REALIZZAZIONE DI UN FABBRICATO DA ADIBIRE A CASA COLONICA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002BA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Fg. - 43 - Part.187.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/02/2015 Prot. 02469;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-nuovi prospetti adeguati alle prescrizioni dell’ Autorizzazione Paesaggistica;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23/01/2012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con CONDIZIONI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n°186/2012 rilasciata in data 12/11/2012;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Geologica e Geotecnica redatta dal geol. dott. Marcello DE DONATIS in data Maggio 2012;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relazione Decreto Legislativo n° 28/2011;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Atto di Vendita di Terreno Agricolo Repertorio n° 40424 Raccolta n° 23033 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26/07/2011;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Asservimento Repertorio n° 16763 Raccolta n° 12707 redatto dal notaio dott. Stefania PALLARA in data 16/01/2015; 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pagamento di € 1.003,04 per C.C. e di € 1.886, 96 di OO. UU. con Bolletta n°119 in data 05/02/2015; 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Smaltimento Liquami;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Piante, Prospetti e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Geologica e Geotecnica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rPr>
          <w:trHeight w:val="4218"/>
        </w:trPr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  <w:u w:val="single"/>
              </w:rPr>
              <w:t>N.31/2015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10/03/2015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320/2014 - RIF. COND. 112/2004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23/12/2014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N.31/2015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RUBERTO CLAUDIO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LOREDANA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  <w:r w:rsidR="00F95408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PRIMO PIANO SANATORIA ART. 36 D.P.R.380/09, PIANO 2° AMPLIAMENTO CON NUOVA EDIFICAZIONE E VARIANTE DI DESTINAZIONE D'USO, RIFACIMENTO SOLAIO VANO SCALA CON INALZAMENTO DI PORZIONE DELLO STESSO A LIVELLO SOLAI ADIACENTI AL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FABBRICATO </w:t>
            </w:r>
            <w:r w:rsidR="0038540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41- Part.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1580 - Subb. 14- 15-16,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sotto l'osservanza delle vigenti disposizioni in materia di edilizia e di  urbanistica, di igiene, di polizia locale, di circolazione, di sicurezza del lavoro ed  in conformità al progetto presentato, nonchè alle prescrizioni sotto riportate e fatti salvi i diritti dei terzi.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23/12/2014 al  n.20292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RUBERTO CLAUDIO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LOREDANA</w:t>
            </w:r>
            <w:r w:rsidR="00F95408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ARCH. INGLETTO VITO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PRIMO PIANO SANATORIA ART. 36 D.P.R.380/09,PIANO 2° AMPLIAMENTO CON NUOVA EDIFICAZIONE E VARIANTE DI DESTINAZIONE D'USO, RIFACIMENTO SOLAIO VANO SCALA CON INALZAMENTO DI PORZIONE DELLO STESSO A LIVELLO SOLAI ADIACENTI AL FABBRICATO </w:t>
            </w:r>
            <w:r w:rsidR="0038540D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41- Part.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1580 - Subb. 14- 15-16.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19/02/2015 Prot. 2405;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27/01/2015;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relazione di Stabilita’ a firma ing. Claudio MORCIANO in data 09/02/2015;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(Donazione) Repertorio n°79778  Raccolta n° 25673 in data 10/06/1981 redatto dal notaio dottor Italo AROMOLO;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(Donazione ) Repertorio n°180359 Raccolta 38508 in data 01/12/2011 redatto dal notaio dott. Giorgio CASCIONE;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€ 3.061,44 per Standard, Parcheggio € 2.006,90 , OO. UU.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€ 307,23, C.C. di € 304,26, Sanzione Amministrativa di € 516,00 con Bonifico del 20/02/2015;</w:t>
            </w:r>
          </w:p>
          <w:p w:rsidR="00DA11BD" w:rsidRPr="00F0401E" w:rsidRDefault="00DA11BD" w:rsidP="00511D5E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0401E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 integrata;</w:t>
            </w:r>
          </w:p>
          <w:p w:rsidR="00DA11BD" w:rsidRPr="00F0401E" w:rsidRDefault="00DA11BD" w:rsidP="00511D5E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0401E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Asseverata;</w:t>
            </w:r>
          </w:p>
          <w:p w:rsidR="00DA11BD" w:rsidRPr="00F0401E" w:rsidRDefault="00DA11BD" w:rsidP="00511D5E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0401E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per contenimento di consumo energetico;</w:t>
            </w:r>
          </w:p>
          <w:p w:rsidR="00DA11BD" w:rsidRPr="00F0401E" w:rsidRDefault="00DA11BD" w:rsidP="00511D5E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0401E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Elaborato grafico progettuale;</w:t>
            </w:r>
          </w:p>
          <w:p w:rsidR="00DA11BD" w:rsidRPr="00F0401E" w:rsidRDefault="00DA11BD" w:rsidP="00511D5E">
            <w:pPr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F0401E">
              <w:rPr>
                <w:rFonts w:cs="Times New Roman"/>
                <w:b/>
                <w:color w:val="000000" w:themeColor="text1"/>
                <w:sz w:val="16"/>
                <w:szCs w:val="16"/>
              </w:rPr>
              <w:t>Verifica Statica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N.34/2015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Del 10.3.2015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6/2015 - RIF. 14/1994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16/01/2015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N.34/2015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A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ROMA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 AMPLIAMENTO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IN SANATORIA ART. 36 D.P.R. 380/01  E MODIFICHE AL FABBRICATO </w:t>
            </w:r>
            <w:r w:rsidR="00AF1B5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41-Part. 1575,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dei terzi.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 presentata in  data 16/01/2015 al  n.732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ROMA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 redatto da GEOM. PANICO BIAGIO 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AMPLIAMENTO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IN SANATORIA ART. 36 D.P.R. 380/01 E MODIFICHE AL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F1B55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con l'identificativo catastale 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Foglio: 41 - Part.1575.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19/02/2015 Prot.2414;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29/01/2015;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relazione Statica redatta dal Geom. Biagio PANICO in data 09/02/2015;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Donazione Repertorio n°44967 Raccolta n° 21489 redatto dal notaio dottor Domenico CANDELA in data 03/08/1994;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€ 516,45 per Sanzione Amministrativa con Bonifico Bancario del 17/02/2015;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Aerofotogrammetria Piante-Prospetti-Sezioni.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37/2015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10.3.2015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326/2014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19/12/2014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 LOLLO FIORELLA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in qualita’ di presidente pro-tempore “L’ADELFIA Coop Sociale” il permesso di costruire per l’esecuzione dei lavori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di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CAMBIO DI DESTINAZIONE D'USO DA COMUNITA' EDUCATIVA A STRUTTURA RESIDENZIALE TERAPEUTICA DEDICATA DENOMINATA "IL GRILLO" </w:t>
            </w:r>
            <w:r w:rsidR="00D96AF2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:-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31- Part.lle: 1359 - 441/4.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19/12/2014 al  n.20079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DI LOLLO FIORELLA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in qualita’ di presidente pro-tempore " L'ADELFIA Coop Sociale" con allegato il progetto redatto da ARCH. RIZZO DONATO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CAMBIO DI DESTINAZIONE D'USO DA COMUNITA' EDUCATIVA A STRUTTURA RESIDENZIALE TERAPEUTICA DEDICATA DENOMINATA "IL GRILLO"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6AF2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 31 - Part.lle 1359 - 441/4.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15/01/2015;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dell’ Azienda A.S.L. Lecce area SUD- Maglie  in data 16/02/2015;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Contratto di locazione Registrato a Casarano in data 10/03/2011 al n.729 e n.730;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Piante Stato di Fatto;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Prospetti – Sezioni – Stato di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Layout Arredi Cucina.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10/03/2015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PRATICA EDILIZIA N. 327/2014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19/12/2014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DI LOLLO FIORELLA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 in qualita' di presidente pro-tempore " L'ADELFIA Coop Sociale" il Permesso di Costruire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CAMBIO DESTINAZIONE D’USO DA CENTRO DIURNO SOCIO – EDUCATIVO E RIABILITATIVO A STRUTTURA SEMI RESIDENZIALE TERAPEUTICA DEDICATA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DENOMINATA“ENOSH” </w:t>
            </w:r>
            <w:r w:rsidR="00D96AF2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Foglio: 31 - Part. 441 –sub.12 – Part. 442- sub.8,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19/12/2014 al  n.20078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DI LOLLO FIORELLA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in qualita' di presidente pro-tempore " L'ADELFIA Coop Sociale" con allegato il progetto, redatto da ARCH. RIZZO DONATO  per l'esecuzione dei lavori di: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CAMBIO DESTINAZIONE D’USO DA CENTRO DIURNO SOCIO - EDUCATIVO E RIABILITATIVO A STRUTTURA SEMI RESIDENZIALE TERAPEUTICA DEDICATA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DENOMINATA “ ENOSH “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6AF2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catasto urbano con l'identificativo catastale :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Foglio: 31 - Part. 441 sub.12 –Part. 442/- sub.8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15/01/2015;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parere dell’Azienda A.S.L. Lecce area SUD – Maglie in data 26/01/2015;  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Contratto di locazione Registrato a Casarano in data 10/03/2011 al n. 727 e in data 02/02/2014 al n. 403;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Piante Stato di Fatto;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5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Prospetti – Sezioni – Stato di Progetto</w:t>
            </w: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10.3.2015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19/2015 - RIF. 370/2010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04/02/2015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39/2015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MARZO MARIO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IN CORSO D’OPERA AD UNA EDICOLA FUNERARIA SITO IN TRICASE AL NUOVO CIMITERO CAPOLUOGO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LOTTO N° A/84,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04/02/2015 al n.1636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MARZO MARIO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ing. MARZO MARIO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IN CORSO D’OPERA AD UNA EDICOLA FUNERARIA SITO IN TRICASE AL NUOVO CIMITERO CAPOLUOGO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LOTTO N° A/84;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12/02/2015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Asservimento Area Repertorio n° 2168 redatto dal Segretario Generale dott. Francesco Arena in data 07/07/2010;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Elaborato di Progetto</w:t>
            </w: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N.44/2015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222/2014 - RIF.291/2006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 PRESENTAZIONE 13/08/2014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N.44/2015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CHILLA ANTONIO NICETA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AMPLIAMENTO, MODIFICA INTERNA ED ESTERNA DI UN FABBRICATO DA ADIBIRE A CIVILE ABITAZIONE </w:t>
            </w:r>
            <w:r w:rsidR="00451F04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32 – Part.: 574, s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13/08/2014 al  n.12587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CHILLA ANTONIO NICETA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AMPLIAMENTO, MODIFICA INTERNA ED ESTERNA DI UN FABBRICATO DA ADIBIRE A CIVILE ABITAZIONE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51F04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: - Foglio: 32 – Part. 574.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  <w:u w:val="words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05/03/2015 Prot. 3321;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15/10/2014;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Autorizzazione Paesaggistica n°17/2015 in data 19/02/2015;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89378 Raccolta n° 37369 redatto dal notaio dottor Antonio BALDASSARREIN DATA 07/11/2007; 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Piante;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Disegni Tecnici – Progetto Prospetti e Sezioni;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–Inquadramento Urbanistico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N.43/2015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295/2014 - RIF. 8/92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17/11/2014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N.43/2015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RIZZO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AMPLIAMENTO ( AI SENSI DELLA L.R. 14/09) DI UN FABBRICATO ADIBITO A CIVILE ABITAZIONE </w:t>
            </w:r>
            <w:r w:rsidR="00E10252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Foglio 44 - Part. 340,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 presentata  in  data 17/11/2014 al  n.18145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RIZZO ANDREA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AMPLIAMENTO (AI SENSI DELLA L.R. 14/09) DI UN FABBRICATO ADIBITO 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10252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Foglio 44 - Part. 340.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04/03/2015 Prot.3164;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- atto di Delega degli altri soggetti aventi diritto;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29/01/2015;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Donazione Repertorio n° 7990 Raccolta n°3786 redatto dal notaio dottor Rocco MANCUSO in data 27/02/2002;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€ 1.149,97 a titolo di Parcheggi e di €1.800,00 a titolo di Standard con Bonifico Bancario Bolletta n°287 in data 26/02/2015;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Integrativa;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Disegni Tecnici – Progetto;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N.45/2015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12/03/2015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162/2014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17/06/2014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N.45/2015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CAZZATO ROCCO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BAGLIVO EVA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RISTRUTTURAZIONE MODIFICA INTERNA ED ESTERNA, SOSTITUZIONE DELLA COPERTURA,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COSTRUZIONE PORTICATO, SISTEMAZIONE ESTERNA MODIFICA DEI VARCHI DI ACCESSO E MURO DI CINTA, COSTRUZIONE DEL POZZO NERO AD UN FABBRICATO RURALE CON ANNESSI PICCOLI LOCALI DI PERTINENZA DI UNA CASA COLONICA </w:t>
            </w:r>
            <w:r w:rsidR="0088313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 18 – Par.lle 302 -12 – 145 -301- 303.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sotto l'osservanza delle vigenti disposizioni in materia di edilizia e di  urbanistica, di igiene, di polizia locale, di circolazione, di sicurezza del lavoro ed  in conformità al progetto presentato, nonchè alle prescrizioni sotto riportate e fatti salvi i diritti dei terzi.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LA PAVIMENTAZIONE ESTERNA SIA REALIZZATA CON MATERIALE DRENANTE;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IL MURO SU STRADA PROVINCIALE MITO NON VENGA RIVESTITO IN PIETRA MA INTONACATO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17/06/2014 al n.9429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CAZZATO ROCCO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BAGLIVO EVA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NUCCIO GIOVANNI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DI RISTRUTTURAZIONE MODIFICA INTERNA ED ESTERNA, SOSTITUZIONE DELLA COPERTURA, COSTRUZIONE PORTICATO, SISTEMAZIONE ESTERNA MODIFICA DEI VARCHI DI ACCESSO E MURO DI CINTA, COSTRUZIONE DEL POZZO NERO AD UN FABBRICATO RURALE CON ANNESSI PICCOLI LOCALI DI PERTINENZA DI UNA CASA COLONICA.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8313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18 – Par. lle 302 -12 – 145 -301- 303.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28/08/2014;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Autorizzazione Paesaggistica n° 21/2015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a Condizioni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in data 24/02/2015;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n°80885 Raccolta n°26306  redatto dal notaio dottor Fulvio CARCINELLI in data 27/05/2015;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 PARTICOLARI;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FABBRICATO A e B ( STATO DI FATTO E PROGETTO);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TECNICA.</w:t>
            </w:r>
          </w:p>
          <w:p w:rsidR="00DA11BD" w:rsidRPr="002424D3" w:rsidRDefault="00DA11BD" w:rsidP="00511D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46/2015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27/02/2015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N.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lastRenderedPageBreak/>
              <w:t>46/2015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MARZO LUCIO POMPEO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MUSIO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MODIFICA DEL MURO DI RECINZIONE E DEL VARCO DI ACCESSO SITO IN TRICASE </w:t>
            </w:r>
            <w:r w:rsidR="007B7702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27 – P.lle 71 – 859,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27/02/2015 al  n.2856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MARZO LUCIO POMPEO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MUSIO LUCIA</w:t>
            </w:r>
            <w:r w:rsidR="002173B7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con allegato il progetto, redatto da GEOM. ELIA GIACOMO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MODIFICA DEL MURO DI RECINZIONE E DEL VARCO DI ACCESSO SITO IN LUCUGNANO DI TRICASE </w:t>
            </w:r>
            <w:r w:rsidR="007B7702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27 – P.lle 71 – 859;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06/03/2015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VISTA la risultanza dall’ Agenzia del Territorio come da (Visura per Soggetto) rilasciata in data 21/03/2013;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Stato di Fatto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Rilievo Fotografico;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Disegni Tecnici – Relazione Rifiuti;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Protocollo d’Intesa;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Visura Catastale.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12/3/2015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21 DEL 29/01/2004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MARRA GIOVANNI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[…], 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PROGETTO IN SANATORIA DI AMPLIAMENTO AD UNA CIVILE ABITAZIONE </w:t>
            </w:r>
            <w:r w:rsidR="00E67C52" w:rsidRPr="002424D3">
              <w:rPr>
                <w:b/>
                <w:bCs/>
                <w:color w:val="000000" w:themeColor="text1"/>
                <w:sz w:val="16"/>
                <w:szCs w:val="16"/>
              </w:rPr>
              <w:t>SITO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ubicato sull'area identificata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>Foglio 29 – Particella 893 Sub. 6.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 in  data 29/01/2004 al  n. 01322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MARRA GIOVANNI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progetto, redatto dal geom. Dario LONGO  per l'esecuzione dei lavori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di PROGETTO IN SANATORIA DI AMPLIAMENTO AD UNA CIVILE ABITAZIOBE SITO IN TRICASE </w:t>
            </w:r>
            <w:r w:rsidR="00E67C52"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ubicato sull'area identificata al catasto urbano con l'identificativo catastale  - Foglio 29 – P.lla 893 Sub. 6;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  integrazione presentata in data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03/03/2015 Prot. 03016;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-VISTE le ricevute di pagamento ICI/IMU;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-VISTE le ricevute di pagamento TARES;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 T. 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Oneri di concessione;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Planimetria Generale – Stato dei Luoghi;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Rilievo Fotografico;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Progetto del Piano Copertura Approvato con P. E. n° 273/82;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16.3.2015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N.59/2013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07/03/2013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N.25/2015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CITTO SALVATORE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DI FABBRICATO AGRICOLO ESISTENTE E REALIZZAZIONE DI PORTICATO IN AMPLIAMENTO SITO IN</w:t>
            </w:r>
            <w:r w:rsidR="006375C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TRICASE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IDENTIFICATO CATASTALMENTE AL FG. 32 PART. 69,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07/03/2013 al n.4861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CITTO SALVATORE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GEOM. COPPOLA GIUSEPPE  e ING. MORCIANO ANDREA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FABBRICATO AGRICOLO ESISTENTE E REALIZZAZIONE DI PORTICATO IN AMPLIAMENTO SITO IN</w:t>
            </w:r>
            <w:r w:rsidR="006375C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TRICASE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IDENTIFICATO CATASTALMENTE AL FG. 32 PART. 69.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esito di sopralluogo del 11/03/2015;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ACCERTATO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che il richiedente, ha titolo per ottenere la suddetta concessione;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( Autodichiarazione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)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25/06/2013;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-autorizzazione Paesaggistica n°3/2015 in data 05/02/2015;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Nulla Osta Forestale della Regione Puglia Prot. 25547 del 14/11/2014;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dell’Esistente – Stralcio Aerofotogrammetria e Catastale- Pianta – Prospetti –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dello stato dei luoghi;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– Ubicazione – Planimetria Generale - Piante – Prospetti –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Fotografico;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Calcolo dei Volumi;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Smaltimento dei liquami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Ing. Vito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42/2015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18/03/201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PRATICA EDILIZIA N. 78/2014 - RIF. 192/88 - 309/09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25/03/2014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CASTELLUZZO ROBERTO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CAMBIO D'USO DA RESIDENZIALE A STUDI MEDICI E AMPLIAMENTO IN SANATORIA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ART. 36 D.P.R. 380/01 SITO IN TRICASE </w:t>
            </w:r>
            <w:r w:rsidR="00302204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23 – P.lla 613 – Subb. 2-6,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domanda di PERMESSO DI COSTRUIRE presentata in data 25/03/2014 al n. 4738 di prot. da CASTELLUZZO ROBERTO  con allegato il progetto, redatto da GEOM. RIZZO ANGELO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CAMBIO D'USO DA RESIDENZIALE A STUDI MEDICI E AMPLIAMENTO IN SANATORIA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ART. 36 D.P.R. 380/01 AL </w:t>
            </w:r>
            <w:r w:rsidR="0089710F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FABBRICATO SITO IN TRICASE […]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23 – P.lla 613 – Subb. 2-6;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integrazione presentata in data 14/01/2015 Prot. 0510 con i nuovi elaborati adeguati al parere A.S.L.;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FAVOREVOLE espresso dall' UFFICIO TECNICO COMUNALE in data 28/03/2014;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Favorevole espresso dalla A.S.L. LE/2  Lecce Area Sud – Maglie in data 15/10/2014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-relazione di Verifica Statica redatta dall’ing. Salvatore RIZZO in data Gennaio 2015;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Compravendita Repertorio n° 89673 Raccolta n° 37600 datato 28/12/2007;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€ 1.164,58 a titolo di OO. UU. di € 1.161,12 a titolo di C.C. e di € 516,00 Sanzione Amministrativa, di € 1.500 Costo Costruzione per Opere a Farsi , con Bonifico Bancario del 04/03/2015;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Approvato;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Modificato;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Piante Superfici e Arredo;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Calcolo Superficie Parcheggi</w:t>
            </w:r>
            <w:r w:rsidRPr="002424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N. 232/2014 del 19/3/2015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N. 13/2014 - RIF. COND. 983/86 DATA PRESENTAZIONE 16/01/2014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N.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232/2014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color w:val="000000" w:themeColor="text1"/>
                <w:sz w:val="16"/>
                <w:szCs w:val="16"/>
              </w:rPr>
              <w:t>A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DE MITRI RITA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[…], il Permesso di Costruire per l'esecuzione dei lavori di: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SOSTITUZIONE DI UNA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COPERTURA AD UN FABBRICATO SITO IN TRICASE-PORTO </w:t>
            </w:r>
            <w:r w:rsidR="00302204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34 - P.lla 409 - Sub. 7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sotto l'osservanza delle vigenti disposizioni in materia di edilizia e di urbanistica, di igiene, di polizia locale, di circolazione, di sicurezza del lavoro ed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1) L'inizio lavori dovrà avvenire entro un anno dalla data del rilascio della presente concessione, pena la decadenza della concessione stessa.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 2) Il termine di ultimazione dei lavori, entro il quale l'opera deve essere abitabile o agibile, non può essere superiore a tre anni dalla data di inizio e, se non ultimati nel termine stabilito, dovrà essere richiesta una nuova concessione per la parte non ultimata.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domanda di PERMESSO DI COSTRUIRE presentata in data 16/01/2014 al n.914 di prot. da DE MITRI RITA, con allegato il progetto, redatto da GEOM. CAZZATO GIUSEPPE  per l'esecuzione dei lavori di: SOSTITUZIONE DI UNA COPERTURA AD UN FABBRICATO SITO IN TRICASE</w:t>
            </w:r>
            <w:r w:rsidR="00302204" w:rsidRPr="002424D3">
              <w:rPr>
                <w:color w:val="000000" w:themeColor="text1"/>
                <w:sz w:val="16"/>
                <w:szCs w:val="16"/>
              </w:rPr>
              <w:t>-PORTO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34 - P.lla 409 - Sub.7;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integrazione presentata in data 10/04/2014 Prot. 5784;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 xml:space="preserve">-parere FAVOREVOLE espresso dall' UFFICIO TECNICO COMUNALE in data 28/01/2014;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-Autorizzazione Paesaggistica n° 114/2014 con parere Favorevole del 02/10/2014; </w:t>
            </w:r>
          </w:p>
          <w:p w:rsidR="00BF3A79" w:rsidRDefault="00DA11BD" w:rsidP="00BF3A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 dichiarazione sul rispetto delle norme igienico-sanitarie; </w:t>
            </w:r>
          </w:p>
          <w:p w:rsidR="00DA11BD" w:rsidRPr="002424D3" w:rsidRDefault="00DA11BD" w:rsidP="00BF3A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 Atto di Vendita Repertorio n° 77293 Raccolta n° 23515 del 29/06/2010</w:t>
            </w: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19/3/2015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41/86 DEL 27-01-1986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BAGLIVO CARMINE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(Attuale Proprietario)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DI AMPLIAMENTO DI UN FABBRICATO AD USO CIVILE ABITAZIONE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sito in DEPR</w:t>
            </w:r>
            <w:r w:rsidR="00302204" w:rsidRPr="002424D3">
              <w:rPr>
                <w:b/>
                <w:color w:val="000000" w:themeColor="text1"/>
                <w:sz w:val="16"/>
                <w:szCs w:val="16"/>
              </w:rPr>
              <w:t>ESSA DI TRICASE […]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ed  identificato al catasto urbano 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7 – Prat. 599 - Sub. 1.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 in  data 27/01/1986 al  n. 0390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BAGLIVO COSIMO</w:t>
            </w:r>
            <w:r w:rsidR="00610C35"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documentazione integrativa presentata dalla Sig/ra </w:t>
            </w:r>
            <w:r w:rsidR="009022F4" w:rsidRPr="002424D3">
              <w:rPr>
                <w:b/>
                <w:color w:val="000000" w:themeColor="text1"/>
                <w:sz w:val="16"/>
                <w:szCs w:val="16"/>
              </w:rPr>
              <w:t xml:space="preserve">BAGLIVO CARMINE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(Attuale Proprietario)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con allegato il progetto redatto dal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geom. PANTALE</w:t>
            </w:r>
            <w:r w:rsidR="009022F4" w:rsidRPr="002424D3">
              <w:rPr>
                <w:b/>
                <w:color w:val="000000" w:themeColor="text1"/>
                <w:sz w:val="16"/>
                <w:szCs w:val="16"/>
              </w:rPr>
              <w:t xml:space="preserve">O ANTONIO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PER AMPLIAMENTO DI UN FABBRICATO AD USO CIVILE ABITAZIONE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sito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in Depr</w:t>
            </w:r>
            <w:r w:rsidR="00302204" w:rsidRPr="002424D3">
              <w:rPr>
                <w:color w:val="000000" w:themeColor="text1"/>
                <w:sz w:val="16"/>
                <w:szCs w:val="16"/>
              </w:rPr>
              <w:t>essa di Tricase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7 Part. 599 - Sub. 1;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-integrazione presentata in data 20/02/2015 Prot. 2486;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U.T.E.;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Atto di proprietà Repertorio n° 15651 Raccolta n° 11814 redatto dal notaio dott.ssa Stefania PALLARA in data 28/02/2014;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-pagamento di € 311,11 per C.C. e di € 225,74 per OO. UU. in Sanatoria, sul C/C/ n° 13769732 del 09/03/2015;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Relazione Tecnico-Illustrativa;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Documentazione Fotografica;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Tav. Unica - Stralci Urbanistici Autorizzato – Progetto Condono;</w:t>
            </w:r>
          </w:p>
          <w:p w:rsidR="00DA11BD" w:rsidRPr="002424D3" w:rsidRDefault="00DA11BD" w:rsidP="00511D5E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2E7744" w:rsidRPr="002424D3" w:rsidRDefault="002E7744" w:rsidP="002E774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2E7744" w:rsidP="002E7744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19/3/2015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1223/86 DEL 07-10-1986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FORTE ANNA RITA</w:t>
            </w:r>
            <w:r w:rsidR="00DE7C9D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DE7C9D" w:rsidRPr="00DF0A57">
              <w:rPr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 e SCARASCIA ANTONIO </w:t>
            </w: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e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DE MARCO ROCCO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(Attuali Proprietari) 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DI UN FABBRICATO DESTINATO A DEPOSITI A PIANO TERRA E CIVILE ABITAZIONE AL PIANO PRIMO SITO IN TRICAS</w:t>
            </w:r>
            <w:r w:rsidR="002D758F">
              <w:rPr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29 Part. 785 – Subb. 8-9-10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 data 27/01/1986 al  n. 0390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PISCOPIELLO SALVATORE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documentazione integrativa presentata dalla Sig/ra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FORTE ANNA RITA  e SCARASCIA ANTONIO  e DE MARCO ROCCO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(Attuali Proprietari) </w:t>
            </w:r>
            <w:r w:rsidRPr="002424D3">
              <w:rPr>
                <w:color w:val="000000" w:themeColor="text1"/>
                <w:sz w:val="16"/>
                <w:szCs w:val="16"/>
              </w:rPr>
              <w:t>con allegato il progetto redatto dall’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ing. MORCIANO ANDREA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DI UN FABBRICATO DESTINATO A DEPOSITI A PIANO TERRA E CIVILE ABITAZIONE AL PIANO PRIMO SITO IN TRICASE </w:t>
            </w:r>
            <w:r w:rsidR="008C0051"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29 Part. 785 – Subb. 8-9-10;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-integrazione presentata in data 13/02/2015 Prot. 02202;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prova dell'avvenuta denuncia  all' U.T.E.;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Atto del Decreto di Trasferimento Immobiliare Tribunale di Lecce Rep. n° 2130/06 del 28/06/2006;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-risultanza dall’ Agenzia del Territorio ( Visura per ognuno dei Soggetti) rilasciati in data 13/08/2014;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-pagamento di € 154,44 per C.C. in Sanatoria, sul C/C/ n° 13769732 del 13/03/2015;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Stralcio Aerofotogrammetria-Stralcio Catastale – Stralcio P.P.A.;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Progetto Autorizzato;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Progetto di Condono;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Relazione Tecnica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345FB0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40/2015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Del 23/03/2015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305/2014 - RIF. 74/2011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03/12/2014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40/2015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ANTONAZZO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AL PERMESSO DI COSTRUIRE N° 117/12, PER LA REALIZZAZIONE DI UN LOCALE AGRICOLO SITO IN TRICASE </w:t>
            </w:r>
            <w:r w:rsidR="007F3141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43 – P.lle 484 – 489,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elle vigenti disposizioni in materia di edilizia e di  urbanistica, di igiene, di polizia locale, di circolazione, di sicurezza del lavoro ed  in conformità al progetto presentato, nonchè alle prescrizioni sotto riportate e fatti salvi i diritti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03/12/2014 al n.19220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ANTONAZZO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AL PERMESSO DI COSTRUIRE N° 117/12, PER LA REALIZZAZIONE DI UN LOCALE AGRICOLO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F3141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43 – P.lla  484 – 489;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25/02/2015 Prot. 02714;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1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8/12/2014;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 51051  Raccolta n° 24979 del 30/12/1997;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Asservimento redatto dalla dott.ssa Stefania PALLARA in data 17/07/2012;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Progetto Autorizzato-Progetto;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PUTT;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Fotografico;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Compatibilità Paesaggistica;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Smaltimento Liquami</w:t>
            </w:r>
          </w:p>
        </w:tc>
      </w:tr>
      <w:tr w:rsidR="00DA11BD" w:rsidRPr="002424D3" w:rsidTr="00CA0F8E">
        <w:tc>
          <w:tcPr>
            <w:tcW w:w="1101" w:type="dxa"/>
          </w:tcPr>
          <w:p w:rsidR="00345FB0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47/2015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23/03/2015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221/2014 - RIF. 242/2010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08/08/2014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PISPERO LUIGIA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(AI SENSI DELL'ART. 36 DEL D.P.R. N.380/01) PER AMPLIAMENTO AL PIANO SCANTINATO, MODIFICHE INTERNE AL PIANO TERRA ADIBITO A STUDIO MEDICO SITO IN LUCUGNANO DI TRICASE 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Foglio 28 – P. lla 599,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08/08/2014 al n.12370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PISPERO LUIGIA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, con allegato il progetto, redatto da GEOM. CAZZ</w:t>
            </w:r>
            <w:r w:rsidR="009655F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ATO GIUSEPPE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(AI SENSI DELL'ART. 36 DEL D.P.R. N.380/01) PER AMPLIAMENTO AL PIANO SCANTINATO, MODIFICHE INTERNE AL PIANO TERRA ADIBITO A STUDIO MEDICO SITO IN LUCUGNANO DI TRICASE 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28 – P. lla 599;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VISTO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l'integrazione presentata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15/10/2014;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parere Favorevole dell’A.S.L. LECCE Dipartimento di Prevenzione – Area Sud – Maglie in data 23/02/2015;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Atto di Proprietà Repertorio n° 11219 redatto dal notaio dott. Francesco CIARDO in data 24/12/1978;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€ 534,64 a titolo di OO. UU. e di € 736,85 a titolo di C.C., con Bolletta 349 del 13/03/2015 Monti Paschi di Siena;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345FB0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48/2015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23.3.2015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20/2015 - RIF. 25/87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09/02/2015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48/2015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BLEVE LUIGI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MODIFICHE INTERNE E PARZIALE CAMBIO DI DESTINAZIONE D'USO DI DUE LOCALI ESISTENTI DA ADIBIRE A DEPOSITO E GARAGE SITO IN TRICASE 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29 – P. lla 1578 – Subb. 24-26,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09/02/2015 al n.1857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BLEVE LUIGI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n con allegato il progetto, redatto da GEOM. CHIARELLO BIAGIO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INTERNE E PARZIALE CAMBIO DI DESTINAZIONE D'USO DI DUE LOCALI ESISTENTI DA ADIBIRE A DEPOSITO E GARAGE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1A6F47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29 – P.lla 1578 – Subb. 24- 26;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18/03/2015 Prot. 3960;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11/03/2015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Vendita Repertorio n° 44680 Raccolta n° 21310 redatto dal notaio dott. Domenico CANDELA in data 02/06/1994;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Mutuo Dissenso di Contratto di Donazione Repertorio n° 96225 Raccolta n° 42694 redattao dal notaio dott. Antonio BALDASSARRE in data 04/04/2012;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DISEGNO TECNICO –  Non saranno variati superfici, volumi e prospetti esistenti;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Smaltimento Rifiuti Interni;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345FB0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345FB0" w:rsidP="00345FB0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23/03/2015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52/2015 - RIF. 176/74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12/03/2015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49/2015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ANNA MARGHERITA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MARIA TERESA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ROSARIA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VINCENZA CECILIA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VINCENZO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ACCERTAMENTO DI CONFORMITA' EX ART. 36 DPR 380/2001 PER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AMPLIAMENTO SITO IN TRICASE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41 – P.lla 588,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12/03/2015 al  n.3695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ANNA MARGHERITA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MARIA TERESA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ROSARIA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VINCENZA CECILIA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GRAZIADEI VINCENZO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BIAGIO PANICO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ACCERTAMENTO DI CONFORMITA' EX ART. 36 DPR 380/2001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PER AMPLIAMENTO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1A6F47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 Foglio 41 – P. lla 588;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3A74BF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degli Atti di Testamento Pubblico;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€ 600,00 per Sanzione Amministrati in Sanatoria, con Bonifico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Sepa del 19/03/2015;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Estratto di Mappa – Piante – Prospetti – Sezioni – Calcolo Volumetrico;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– Allegato - 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Dichiarazione di decadenza 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N.50/2015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23/03/2015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245/2014 RIF. 211/86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25/09/2014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N.50/2015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TURCO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ALEXANDRE MARIE DANIELLE SYBIL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VARIANTE IN SANATORIA (Art. 36 del D.P.R. 380/01) DI UNA CIVILE ABITAZIONE SITO IN TRICASE 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41 - Part. 1397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Sub.1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25/09/2014 al n.14846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TURCO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ALEXANDRE MARIE DANIELLE SYBIL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 redatto da GEOM. CAZZATO ATTILIO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VARIANTE IN SANATORIA (Art. 36 del D.P.R. 380/01) DI UNA CIVILE ABITAZIONE SITO IN TRICASE 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Foglio 41 - Part. 1397 - Sub. 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03/02/2015 Prot. 1550;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 parere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29/12/2014;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Soggetto) in data 30/01/2015;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€ 516,00 per Sanzione Amministrativa con Bolletta n°412 del 19/03/2015;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ELABORATO GRAFICO PROGETTUALE – INQUADRAMENTO URBANISTICO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PROGETTO ADEGUATO - INTEGRATIVO. 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15"/>
              </w:num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RELAZIONE TECNICA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51/2015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23.3.2015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77/2014 - RIF. 195/91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25/03/2014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.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51/2015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GRIMALDI MASSIMILIANO GIOVANN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 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RICHIESTA AUTORIZZAZIONE INSTALLAZIONE STRUTTURA PRECARIA E TEMPORANEA SITO UN TRICASE </w:t>
            </w:r>
            <w:r w:rsidR="001A6F47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21 – Part. 294 – 748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LA  STRUTTURA VENGA SMONTATA ENTRO 90 GIORNI DALL’INSTALLAZIONE.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25/03/2014 al  n.4717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GRIMALDI MASSIMILIANO GIOVANNI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PANICO FRANCESCO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RICHIESTA AUTORIZZAZIONE INSTALLAZIONE STRUTTURA PRECARIA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E TEMPORANEA SITO IN TRICASE </w:t>
            </w:r>
            <w:r w:rsidR="001A6F47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21 – Part. 294 –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748.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FAVOREVOLE a Condizioni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24/04/2014;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Contratto di Comodato D’uso in data 01/09/2012;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Elaborato Grafico di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Protocollo d’ Intesa;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R. R. n. 6/2006.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N.55/2015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01/04/2015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PRATICA EDILIZIA N. 37/2015 - RIF. 277/87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27/02/2015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N.55/2015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MUSARO' ANTONIO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MODIFICA INTERNA E CAMBIO DELLA DESTINAZIONE D'USO ( DA GARAGE A UFFICIO) DI UN FABBRICATO A PIANO TERRA </w:t>
            </w:r>
            <w:r w:rsidR="001A6F47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- Foglio 22 - Part. 320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27/02/2015 al  n.2875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MUSARO' ANTONIO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MODIFICA INTERNA E CAMBIO DELLA DESTINAZIONE D'USO ( DA GARAGE A UFFICIO) DI UN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FABBRICATO A PIANO TERRA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A6F47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22 - Part. 320.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26/03/2015 Prot.4419;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 parere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12/03/2015;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dell'Azienda A.S.L. Lecce area SUD - Maglie in data 17/03/2015;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VISTA la risultanza dell'Agenzia del Territorio ( visura per soggetto) in data 09/12/2014;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pagamento di € 157,07 a titolo di OO.UU. e di € 145,00 a titolo di C.C.e di € 2.256,00 Parcheggio con Bonifico bolletta n°452 in data 24/03/2015;</w:t>
            </w:r>
          </w:p>
          <w:p w:rsidR="00DA11BD" w:rsidRPr="002424D3" w:rsidRDefault="00DA11BD" w:rsidP="00511D5E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RELAZIONE TECNICA;</w:t>
            </w:r>
          </w:p>
          <w:p w:rsidR="00DA11BD" w:rsidRPr="002424D3" w:rsidRDefault="00DA11BD" w:rsidP="00511D5E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PROGETTO AUTORIZZATO;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52/2015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312/2013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24/12/2013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52/2015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EVANGELISTA FRANCESCO</w:t>
            </w:r>
            <w:r w:rsidR="00F615C9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GARRISI DANIELA MARIA ANGELA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AMPLIAMENTO ( AI SENSI DELLA L. R. N° 14/09 E SUCCESSIVE MODIFICAZIONI)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MODIFICHE INTERNE, ESTERNE E REALIZZAZIONE DI UN VANO TECNICO, DI UN PERGOLATO AD UN FABBRICATO </w:t>
            </w:r>
            <w:r w:rsidR="0059197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37 – Part. 182,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IL PERGOLATO VENGA ARRETRATO DI ML 1.00.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24/12/2013 al n.22125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EVANGELISTA FRANCESCO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 GARRISI DANIELA MARIA ANGELA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AMPLIAMENTO (AI SENSI DELLA L.R. N. 14/09 E SUCCESSIVE MODIFICAZIONI) MODIFICHE INTERNE, ESTERNE E REALIZZAZIONE DI UN VANO TECNICO E DI UN PERGOLATO AD UN FABBRICATO </w:t>
            </w:r>
            <w:r w:rsidR="0059197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 - Foglio 37 – Part. 182.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16/01/2014;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Autorizzazione Paesaggistica n° 122/2014 (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con Condizione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) rilasciata in data 06/10/2014;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Soggetto)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18/052005;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€528,70 a titolo di OO.UU. e di € 370,56 a titolo di C.C. e di € 1.800,00 per Standard e di € 329,60 per Parcheggio con Bonifico Bancario del 02/03/2015.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 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AUTORIZZATO -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02/04/2015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241/2014 - RIF. 158/62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18/09/2014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VENTURA ENRICO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DEMOLIZIONE FABBRICATO ESISTENTE E REALIZZAZIONE DI NUOVO FABBRICATO SITO IN TRICASE </w:t>
            </w:r>
            <w:r w:rsidR="00591978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29 – P.lla 275 – Sub. 2,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18/09/2014 al n.14495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VENTURA ENRICO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 redatto da GEOM. LONGO DARIO COSIMO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DEMOLIZIONE FABBRICATO ESISTENTE E REALIZZAZIONE DI NUOVO FABBRICATO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591978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29 – P.lla 275 – Sub. 2;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09/03/2015 Prot. 3407;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18/02/2015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relazione Geologica – Geotecnica redatta dal geol. dott. Anna DE MICHELI in data Sett. 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-Atto Proprietà ( Donazione) Repertorio n°8257 Raccolta n°6067 redatto dal notaio dott.ssa Alessandra DE BLASI in data 01/08/2014;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€ 1.247,80 a titolo di C.C. e di € 833,68 a titolo di OO. UU., con Bolletta n° 417 del 20/03/2015,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Elaborato Pianta Prospetti e Sezioni dello Stato di Fatto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di Calcolo;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Geologico-Geotecnica e Sismica.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N.54/2015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02/04/2015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11/2014 - RIF. 43/2011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13/01/2014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N.54/2015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LONGO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PISPERO LUIGIA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IN CORSO D'OPERA AL PERMESSO DI COSTRUIRE N° 125/2009 PER MODIFICHE AL PIANO TERZO DI UN IMMOBILE PLURIUSO IN ZONA B</w:t>
            </w:r>
          </w:p>
          <w:p w:rsidR="00DA11BD" w:rsidRPr="002424D3" w:rsidRDefault="00591978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="00DA11B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Foglio </w:t>
            </w:r>
            <w:r w:rsidR="00DA11BD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41 – Part. lle 1836 – 1843</w:t>
            </w:r>
            <w:r w:rsidR="00DA11B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nonché alle prescrizioni sotto riportate e </w:t>
            </w:r>
            <w:r w:rsidR="00DA11BD"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13/01/2014 al  n.593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LONGO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PISPERO LUIGIA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ARCH. RUBERTO GEREMIA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IN CORSO D'OPERA AL PERMESSO DI COSTRUIRE N° 125/2009 PER MODIFICHE AL PIANO TERZO DI UN IMMOBILE PLURIUSO IN ZONA B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9197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Foglio: 41 - Part.1836 - 1843.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17/03/2015 Prot. 3929;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22/01/2014;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-relazione Antincendio redatto dall’Ing. Stefano Nuzzo in data 05/03/2015;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Assoggettamento ad uso Pubblico del porticato redatto dal Segretario Comunale dottor Francesco ARENA Repertorio n° 2127 rilasciato in data 30/06/2009: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€ 85,54 a titolo di OO. UU. e di € 98,00 a titolo di C.C. con Bolletta n°416 del 20/03/2015;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PROGETTO – PIANTE PROSPETTI E SEZIONI;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 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56/2015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02/04/2015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295/2013 RIF.356/2010 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09/12/2013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PERMESSO DI COSTRUIRE  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56/2015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SODERO DANIELA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SODERO DONATO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RISTRUTTURAZIONE, MODIFICHE INTERNE ED ESTERNE E CAMBIO DELLA DESTINAZIONE D'USO DEL PIANO TERRA DA LABORATORIO A CIVILE ABITAZIONE </w:t>
            </w:r>
            <w:r w:rsidR="00591978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41- Part. 644 – Subb. 5-6-7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 data 09/12/2013 al  n.21236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SODERO DANIELA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SODERO DONATO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in con allegato il progetto, redatto da GEOM. NUCCIO GIOVANNI  per l'esecuzione dei lavori di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 SANATORIA (ART. 34 del D.P.R. 380/2001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)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, MODIFICHE INTERNE ED ESTERNE E CAMBIO DELLA DESTINAZIONE D'USO DEL PIANO TERRA DA LABORATORIO A CIVILE ABITAZIONE.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91978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41 – Part. 644 – Subb. 5-6-7;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20/03/2015 Prot. 4127;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31/12/2013;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VISTA la risultanza dell’Agenzia del Territorio ( Visura per Soggetto) in data 14/07/2010;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€ 580,99 a titolo di OO. UU. e di € 667,26 a titolo di C.C. e di € 2.640,00 a titolo Sanzione ( art. 34 D.P.R. 380/01);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DESCRITTIVA SU INTERVENTI PRIVI DI RILEVANZA SISMICA.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57/2015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02/04/2015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40/2015 - RIF. 154/07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03/03/2015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VON DER LEYEN UND ZU HOHENGEROLDSECK PHILIPP-ERWEIN KONRAD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ALFRED EUGEN BONIFATIUS MELCHIOR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COMPLETAMENTO LAVORI- REALIZZAZIONE PISCINA- MODIFICHE ALL' IMMOBILE </w:t>
            </w:r>
            <w:r w:rsidR="001856F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7 - Part. 407- Subb. 6-8-9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03/03/2015 al  n.3046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VON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DER LEYEN UND ZU HOHENGEROLDSECK PHILIPP-ERWEIN KONRAD ALFRED EUGEN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BONIFATIUS MELCHIOR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GEOM. CAZZATO ATTILIO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COMPLETAMENTO LAVORI - REALIZZAZIONE PISCINA - MODIFICHE ALL' IMMOBILE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856F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7 -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Part.: 407- Subb. 6-8-9;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integrazione presentata in data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20/03/2015 Prot. 4128;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10/03/2015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n°16617 Raccolta n° 12587 redatto dal notaio dott.ssa Stefania PALLARA in data 05/12/2014;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pagamento di € 3.436,00 a titolo di C.C. con Bolletta n°419 in data 20/03/2015;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URBANISTICO- PIANTE-PROSPETTI-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ALLEGATO- A - 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 DI CONSUMO DI ENERGIA NEGLI EDIFICI;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39/2015 - RIF. 176/2014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PRESENTAZIONE 03/03/2015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59/2015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INGLETTO MARIA LUISA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DIVISIONE E CAMBIO D'USO AD UN FABBRICATO (USO ARTIGIANALE E CIVILE ABITAZIONE) SITO IN TRICASE </w:t>
            </w:r>
            <w:r w:rsidR="001856FF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–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 29 – Particella 410 – Sub. 9,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03/03/2015 al n.3052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INGLETTO MARIA LUISA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EVANGELISTA SIMONE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DIVISIONE E CAMBIO D'USO AD UN FABBRICATO (USO ARTIGIANALE E CIVILE ABITAZIONE) SITO IN TRICASE </w:t>
            </w:r>
            <w:r w:rsidR="001856FF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29 – P.lla 410 – Sub. 9;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nuova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31/03/2015 Prot. 4752 (come dettate dalla A.S.L.);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26/03/2015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parere Favorevole espresso dall’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Azienda A.S.L. Lecce area SUD- Maglie in data 26/03/2015 Prot. 48764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dall’ Agenzia del Territorio (Visura per Immobile) rilasciato in data 25/02/2015; 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€ 100,00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per Oneri Concessori (5% opere a farsi) con ricevuta di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esazione n° 374 del 31/03/2015 dal Servizio Economato esercizio 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25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Integrativa – Computo Metrico</w:t>
            </w: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N. 60/2015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02/04/2015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196/2014 - RIF. 196/2007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11/07/2014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N. 60/2015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BONAMICO MASSIMO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AMPLIAMENTO DI UN FABBRICATO DA ADIBIRE A CASA COLONICA SITO IN TRICASE</w:t>
            </w:r>
            <w:r w:rsidR="001856FF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38 – P. lla 1053,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SIANO SALVAGUARDATI GLI ESISTENTI MURETTI A SECCO AI SENSI DELL’ART. 3.14 DELLE N.T.A. DEL PUTT/P;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INTORNO AL FABBRICATO SIANO PIANTATE ESSENZE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VEGETALI LOCALI AL FINE DI RIDURRE L’IMPIANTO PAESAGGISTICO SOPRATTUTTO VISIVO CONSEGUENTE ALL’ INTERVENTO ED A INCREMENTARE IL PATRIOMONIO BOTANICO – VEGETAZIONALE AUTOCTONO.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11/07/2014 al  n.10861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BONAMICO MASSIMO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AMPLIAMENTO DI UN FABBRICATO DA ADIBIRE A CASA COLONICA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1856FF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38 – P.lla 1053;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27/03/2015 Prot. 04573;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03/09/2014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-Autorizzazione Paesaggistica n° 153/2014 con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Favorevole a Condizioni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che siano rispettate le prescrizioni del parere della REGIONE PUGLIA Prot. n° 4898 del 04/06/2008 nello specifico sotto elencate;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-VISTO il Titolo Impresa Agricola;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Asservimento Repertorio n° 16769 Raccolta n° 12713 Registrato a Casarano il 06/02/2015 al n. 991 1T;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€ 3.166,00 a titolo di OO. UU. e di € 1.644,30 a titolo di C.C., con Bolletta n° 466 del 26/03/2015.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28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28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-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28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2/4/2015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VOLTURA PRATICA EDILIZIA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Pratica edilizia  n°103/2013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V O L T U R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La Pratica Edilizia n°103/2013 relativo Permesso di Costruire n° 70/2013 in testa al Sig. Caminoli Enrico,con gli stessi oneri e condizioni contenuto nel provvedimento originario e fatti salvi i diritti di terzi.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Istanza presentata dal sig. CAMINOLI ENRICO, in data 23/03/2015 Prot.n°4210,con la quale chiede che la Prat. Edilizia n°103/2013 e relativo Permesso di Costruire n°70/2013 in testa ai Sig.ri De Iaco Maria Teresa, De Iaco Giovanni  e De Iaco Salvatore per lavori di RISTRUTTURAZIONE RECUPERO DELLA “MASSERIA SERRA DEL FICO” ubicata sull’area riportata in catasto al Fg. 13 Part.lle 605- 67-69- 83, venga volturata ai proprio nome  in quanto effettivo  proprietario del fabbricato interessato.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atto di Vendita  redatto dal notaio dott.ssa Stefania PALLARA in data 28/10/2014,Rep. n°16471 Racc.12487;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58/2015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Del 03/04/2015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263/2013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08/11/2013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58/2015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CAZZATO SANTO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IN SANATORIA DI UNA SOLETTA IN CEMENTO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ARMATO E RELATIVO POZZETTO DI RACCOLTA FINALIZZATO AL SERVIZIO DEL FRANTOIO OLEARIO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FC170F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38 – P.lle 372 – 774,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08/11/2013 al n.19229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CAZZATO SANTO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ATTILIO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REALIZZAZIONE IN SANATORIA DI UNA SOLETTA IN CEMENTO ARMATO E RELATIVO POZZETTO DI RACCOLTA FINALIZZATO AL SERVIZIO DEL FRANTOIO OLEARIO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FC170F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38 – P.lle 372 – 774;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17/03/2015;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14/11/2013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parere Favorevole dell’ Autorizzazione Paesaggistica n° S-3/2014 in Sanatoria in data 05/02/2014;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parere Favorevole dell’ Azienda A.S.L. Lecce area SUD-Maglie in data 02/12/2013 Prot. 179549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dall’ Agenzia del Territorio (Visura per Immobile) rilasciata in data 31/03/2015; 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€ 516,00 per Sanzione Amministrativa in Sanatoria, con Bonifico Bancario del 17/03/2015;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28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 – Piante –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28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Quotato;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284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62/2015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9.4.2015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140/2013 RIF. 179/09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31/05/2013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b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MAGGIO VITO IPPAZIO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DI PROSPETTO ,INTERNE ED ESTERNE AD UN FABBRICATO DI CIVILE ABITAZIONE IN SANATORIA ART.36 DEL D.P.R. 380/01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SITO IN TRICASE </w:t>
            </w:r>
            <w:r w:rsidR="00697D13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[….]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Foglio: 30 –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Part. 565 - Sub.3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 CONDIZIONE CHE I SETTI DIVISORI REALIZZATI NELL’AMBIENTE VOLTATO A PIANO PRIMO NON SUPERINO L’ALTEZZA DI IMPOSTA DELLE VOLTE.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b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 data 31/05/2013 al  n.9834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MAGGIO VITO IPPAZIO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MODIFICHE DI PROSPETTO,INTERNE ED ESTERNE AD UN FABBRICATO DI CIVILE ABITAZIONE IN SANATORIA ART.36 DEL D.P.R. 380/01 SITO IN TRICASE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30 - Part.: 565 - Sub. 3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05/07/2013;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parere della Soprintendenza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( con Condizione)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Prot. n°4252 del 23/03/2015;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36444 Raccolta n° 13425 redatto dal notaio dott. Domenico COLUCCIA in data 13/08/1959;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€ 516,00 per Sanzione Amministrativa in Sanatoria;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DISEGNI TECNICI-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DI STATO DI FATTO;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TECNICA. 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09/04/2015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44/2015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06/03/2015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GUGLIELMO CARMELO POMPEO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COSTRUZIONE DI UNA EDICOLA FUNERARIA PRIVATA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ubicati  in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LOCALITA' CIMITERO COMUNALE DI LUCUGNANO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DI TRICASE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SUL LOTTO N. 42 NEL NUOVO AMPLIAMENTO,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06/03/2015 al  n.3388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GUGLIELMO CARMELO POMPEO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RIZZO MARIO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COSTRUZIONE DI UNA EDICOLA FUNERARIA PRIVATA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ubicato in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LOCALITA' CIMITERO COMUNALE DI LUCUGNANO DI TRICASE SUL LOTTO N. 42 NEL NUOVO AMPLIAMENTO;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03/04/2015;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Favorevole espresso dall’ A.S.L. LECCE AREA SUD – MAGLIE del 01/04/2015;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contratto di Concessione area per sepoltura (LOTTO N. 42 Cimitero di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Lucugnano) Atto Rep. N. 2287 del 25/02/2015;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24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Elaborati - Progetto - Relazione Tecnica</w:t>
            </w:r>
            <w:r w:rsidRPr="002424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. 64/2015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09/04/2015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156/2014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06/06/2014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PERMESSO DI COSTRUIRE  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. 64/2015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MORCIANO STANISLAO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PER INTERVENTO DI MANUTENZIONE STRAORDINARIA A PIANO TERRA E PRIMO, MODIFICA  DI PROSPETTI E SOSTITUZIONE DI COPERTURA A PIANO PRIMO, UNIFICAZIONE DI UNITA' IMMOBILIARI A PIANO TERRA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30 – Part. 586 – 588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LE MATTONELLE IN CEMENTO ESISTENTI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DOVRANNO ESSERE RICOLLOCATE IN OPERA, RIPRISTINANDO LA QUOTA DELLA PAVIMENTAZIONE ORIGINARIA;</w:t>
            </w:r>
          </w:p>
          <w:p w:rsidR="00DA11BD" w:rsidRPr="002424D3" w:rsidRDefault="00DA11BD" w:rsidP="00511D5E">
            <w:pPr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IL CONSOLIDAMENTO DEL PIANO FONDALE POTRA’ ESSERE REALIZZATO SOLO MEDIANTE INSERIMENTO DI ELEMENTI DI SOSTEGNO IN MURATURA ANALOGHI A QUELLI  IN OPERA;</w:t>
            </w:r>
          </w:p>
          <w:p w:rsidR="00DA11BD" w:rsidRPr="002424D3" w:rsidRDefault="00DA11BD" w:rsidP="00511D5E">
            <w:pPr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L’APERTURA REALIZZATA NELLA PARETE DI TAMPONAMENTO ESISTENTE POTRA’ESSRERE CONSERVATA SOLO SE REALIZZATA MEDIANTE SOSTEGNI VERTICALI ED ARCO IN MATERIALE LAPIDEO ANALOGO A QUELLO IN OPERA.</w:t>
            </w:r>
          </w:p>
          <w:p w:rsidR="00DA11BD" w:rsidRPr="002424D3" w:rsidRDefault="00DA11BD" w:rsidP="00511D5E">
            <w:pPr>
              <w:pStyle w:val="Paragrafoelenco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domanda  di  PERMESSO DI COSTRUIRE  presentata  in  data 06/06/2014 al  n.8907 di prot. da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MORCIANO STANISLAO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GEOM. COPPOLA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PER INTERVENTO DI MANUTENZIONE STRAORDINARIA A PIANO TERRA E PRIMO, MODIFICA  DI PROSPETTI E SOSTITUZIONE DI COPERTURA A PIANO PRIMO, UNIFICAZIONE DI UNITA' IMMOBILIARI A PIANO TERRA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Foglio: 30 – Part. 586 -588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20/06/2014;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della Soprintendenza ( con Condizione) Prot. 4195 del 20/03/2015;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Atto di vendita Repertorio n°36659 Raccolta n°19986 redatto dal notaio dottor Antonio PALLARA in data 25/03/2008;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n°13679  Raccolta n° 10192 redatto dal notaio dott.ssa Stefania PALLARA in data 03/08/2012;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€ 516,00 per Sanzione con C/C in data 31/03/2015;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STATO DEI LUOGHI;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DI CALCOLO APERTURA VANI; 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9/4/2015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84/86 DEL 20-02-1986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MARGIOTTA CLAUDIA […]  </w:t>
            </w: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(Proprietaria)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DI AMPLIAMENTO DI UN FABBRICATO AD USO CIVILE ABITAZIONE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sito in DEPRESSA di TRICASE </w:t>
            </w:r>
            <w:r w:rsidR="00FC170F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ed  identificato al catasto urbano 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7 – Prat. 751;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Protocollo; Comunale  in  data 20/02/1986 al  n. 01034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MARGIOTTA PIETRO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documentazione integrativa presentata dalla Sig/ra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MARGIOTTA CLAUDIA (Proprietaria)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 redatto dal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geom. GIANNINI LUIGI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PER AMPLIAMENTO DI UN FABBRICATO AD USO CIVILE ABITAZIONE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sito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in Depressa d</w:t>
            </w:r>
            <w:r w:rsidR="00FC170F" w:rsidRPr="002424D3">
              <w:rPr>
                <w:color w:val="000000" w:themeColor="text1"/>
                <w:sz w:val="16"/>
                <w:szCs w:val="16"/>
              </w:rPr>
              <w:t>i Tricase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7 - Part. 751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-integrazione presentata in data 16/03/2015 Prot.  03854;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U.T.E.;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-Dichiarazione di Successione registrato presso l’ Ufficio di Casarano rilasciato in data 05/02/2004;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dall’ Agenzia del Territorio (Visura per Soggetto) rilasciata in data 26/03/2015;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-pagamento di € 362,70  per OO. UU. in Sanatoria, sul C/C n. 13769732 del 27/03/2015;</w:t>
            </w:r>
          </w:p>
          <w:p w:rsidR="00DA11BD" w:rsidRPr="002424D3" w:rsidRDefault="00DA11BD" w:rsidP="00511D5E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PROGETTO;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PROGETTO FOTOGRAFICO;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9/4/2015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179 DEL 10/12/2004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DIMITRI CHIARINA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[…], 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DI AMPLIAMENTO AD UNA CASA COLONICA S</w:t>
            </w:r>
            <w:r w:rsidR="00FC170F" w:rsidRPr="002424D3">
              <w:rPr>
                <w:b/>
                <w:bCs/>
                <w:color w:val="000000" w:themeColor="text1"/>
                <w:sz w:val="16"/>
                <w:szCs w:val="16"/>
              </w:rPr>
              <w:t>ITA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ubicato sull'area identificata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13 – Particella 404.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in data 10/12/2004 al  n. 021119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DIMITRI CHIARINA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progetto, redatto dal geom. CAZZATO ATTILIO 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SANATORIA DI AMPLIAMENTO AD UNA CASA COLONICA SITA IN TRICASE </w:t>
            </w:r>
            <w:r w:rsidR="00FC170F"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ubicato sull'area identificata al catasto urbano con l'identificativo catastale  - Foglio 13 – P.lla 404;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03/12/2014 Prot. 019193;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-VISTE le ricevute di pagamento ICI/IMU;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-VISTE le ricevute di pagamento TARES;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 T. 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Oneri di concessione;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parere Favorevole  espresso dall’Autorizzazione Paesaggistica n° S6/2015 in Sanatoria in data 24/03/2015;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dell’ Agenzia del Territorio (Visura per Immobile) rilasciato in data 02/04/2015;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INQUADRAMENTO URBANISTICO – ELABORATI GRAFICI;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DOCUMENTAZIONE FOTOGRAFICA;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ALLEGATO – A – RELAZIONE TECNICA;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67/2015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09/04/2015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46/2015 - RIF. 163/2014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09/03/2015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ARDITO COSIMO DAMIANO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AL PERMESSO DI COSTRUIRE N.144/145 PER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LA RISTRUTTURAZIONE, MODIFICA INTERNA ED ESTERNA, ADEGUAMENTO IGIENICO - SANITARIO E SOSTITUZIONE DELLA COPERTURA AD UN FABBRICATO ADIBITO A CIVILE ABITAZIONE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Foglio 27 - Par.lle 439 - 511, Sub.1,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 CONDIZIONE CHE LA COPERTURA DEL VANO DEPOSITO SARA’ DEL TIPO COIBENTATO E LA SCALA SARA’ REALIZZATO IN LEGNO.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Helvetica"/>
                <w:color w:val="000000" w:themeColor="text1"/>
                <w:sz w:val="16"/>
                <w:szCs w:val="16"/>
              </w:rPr>
            </w:pPr>
            <w:r w:rsidRPr="002424D3">
              <w:rPr>
                <w:rFonts w:cs="Helvetic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09/03/2015 al n.3414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ARDITO COSIMO DAMIANO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ELIA GIACOMO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AL PERMESSO DI COSTRUIRE N.144/145 PER LA RISTRUTTURAZIONE, MODIFICA INTERNA ED ESTERNA, ADEGUAMENTO IGIENICO - SANITARIO E SOSTITUZIONE DELLA COPERTURA AD UN FABBRICATO ADIBITO A CIVILE ABITAZIONE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 27 - Part. lle  439 - 511 Sub.1;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08/04/2015 Prot.5096, con la quale il tecnico incaricato comunica che (La Copertura del vano deposito sarà del tipo coibentato e la scala sarà realizzato in legno);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18/03/2015;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dall’Agenzia del Territorio ( Visura per Immobile) in data 28/07/2014;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–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61/2015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13/04/2015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70/2014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21/03/2014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MINERVA ENRICO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                                                                                                                                                                                                                   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PERMESSO PER LA REALIZZAZIONE DI UN FABBRICATO DA ADIBIRE 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CASA COLONICA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40 – Part. 457- 415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A CONDIZIONE CHE IL PILASTRO REGGIPERGOLATO SIA UNIFORME IN SEZIONE PER TUTTA L’ALTEZZA.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[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21/03/2014 al n.4562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MINERVA ENRICO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ING. MORCIANO ANDREA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PERMESSO PER LA REALIZZAZIONE DI UN FABBRICATO DA ADIBIRE A CASA COLONICA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Foglio: 40 - Part.457-415.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03/09/2014;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visura ordinaria dell’Impresa rilasciata dalla della Camera di Commercio Industria Artigianato e Agricoltura di Lecce rilasciato in data 16/01/2015;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 (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con Condizione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) n°28/2015 del 20/03/2015;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relazione Geologico - Tecnica redatta dal Geol. Dotto. Marcello DE Donatis in data Febbraio 2014;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documentazione D.L.S. 28/11;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relazione L.10/91;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Atto di Trascrizione per Divisione redatto dal notaio dottor Domenico CANDELA in data 14/06/2015;  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Asservimento redatto dal dottor Giuseppe Rizzo Segretario Comunale del comune di Tricase in data 17/03/2015; 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immobile ) in data 17/03/2015;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€ 4054,16 a titolo di OO. UU. e di € 2302,65 a titolo di C.C. in data 26/03/2015;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PLANIMETRIA GENERALE – PIANTE – PROSPETTI – SEZIONI – CALCOLO VOLUME;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STRALCIO CATASTALE- STRALCIO AEROFOTOGRAMMETRIA – ORTOFOTO;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10/91;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FONTI RINNOVABILI.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13/04/2015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PRATICA CONDONO N. 228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DEL 01/03/1995  RIF. COND. 796/86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salvi ed impregiudicati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ZOCCO MARIA CRISTINA 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PER AMPLIAMENTO AL FABBRICATO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FC170F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15 – Particella 602 - 605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-LE PARETI ESTERNE DEI VANI OGGETTO DELLA PRESENTE SANATORIA SIANO TRATTATE CON FINITURA (INTONACO E/O TINTEGGIATURA) OPACA DI CROMIE CHIARE;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  <w:u w:val="single"/>
              </w:rPr>
              <w:t>SIA ELIMINATO IL MANTO DI COPERTURA DI COPPI SOVRASTANTE I TRE VANI ADIACENTI AL FABBRICATO.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 in data 01/03/1995 al  n. 03817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ZOCCO MARIA CRISTINA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progetto, redatto dal GEOM. PANTALEO ANTONIO   per l'esecuzione dei lavori di: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PER AMPLIAMENTO AL FABBRICATO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FC170F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sull'area identificata al catasto urbano con l'identificativo catastale - Foglio 15 – P.lla 602-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 xml:space="preserve">605;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integrazione presentata in data 11/09/2013 Prot. 015616;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-pratica di Condono 796/86;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Oneri di Concessione;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parere Paesaggistico n° S/52015 in Sanatoria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a Condizioni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rilasciato in data 24/03/2015;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-dichiarazione sostitutiva dell’ Atto di Notorietà;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Documentazione comprovante l’ Avvenuto Accatastamento rilasciato in data 05/02/2010;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Stralci Urbanistici;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Planimetria – Pianta;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Prospetti e Sezioni;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Calcolo Superficie e Volumi;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Relazione Tecnico – Illustrativa</w:t>
            </w: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68/2015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Del 17/04/2015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58/2015 - RIF. 29/2013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 PRESENTAZIONE 17/03/2015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D'AMICO ORESTE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COMPLETAMENTO DEL FABBRICATO RIFERIMENTO PRATICA EDIL. N° 38/2012 - P.C. N° 220/2012  P.C. N° 151/2014 E S.C.I.A. N° 154 DEL 28/10/2019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ubicati in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TRICASE PORTO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70F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34 – P.lla 331,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data 17/03/2015 al  n.3919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D'AMICO ORESTE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ING. MORCIANO ANDREA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DI COMPLETAMENTO DEL FABBRICATO RIF. PRATICA ED. N. 38/2012 - P.C. N. 220/2012 P.C. N.151/2014 E S.C.I.A. N. 154 DEL 28/10/2019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ubicati in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TRICASE PORTO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70F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– Foglio 34 – P.lla 331;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14/04/2015 Prot. 5377;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26/03/2015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 in Sanatoria Ordinaria n° S-17/2014 datata 18/07/2014;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38615 Raccolta n° 21584 del 29/12/2009; 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STATO DI FATTO – PIANTA RICOSTRUZIONE CISTERNE;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STRALCIO PROGETTO AUTORIZZATO DI CUI AL P.C. N° 220/2012;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37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TECNICA.</w:t>
            </w: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N.69/2015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17/04/2015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24/2015 - RIF. 185/2009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12/02/2015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N.69/2015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SCARCELLA LUCA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MODIFICA INTERNA ED ESTERNA E AMPLIAMENTO DI UN FABBRICATO DA ADIBIRE A CIVILE ABITAZIONE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38 – Part. 1240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12/02/2015 al n.2120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SCARCELLA LUCA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DI MODIFICA INTERNA ED ESTERNA E AMPLIAMENTO DI UN FABBRICATO DA ADIBIRE 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C170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Foglio: 38 - Part. 1240.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19/03/2015 Prot. 4049;</w:t>
            </w:r>
          </w:p>
          <w:p w:rsidR="00DA11BD" w:rsidRPr="002424D3" w:rsidRDefault="00DA11BD" w:rsidP="00511D5E">
            <w:pPr>
              <w:ind w:right="-217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25/03/2015;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n°37333 Raccolta n° 20516 redatto dal notaio dott. Antonio PALLARA in data 16/10/2008;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€ 144,60 a titolo di OO. UU. e di € 229,60 a titolo di C.C. con Bolletta n°591 in data 09/04/2015;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–PROGETTO PIANTE;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PROSPETTI E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N.71/2015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17.4.2015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144/2014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27/05/2014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STEFANELLI LOREDANA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PERGOLATO CON TELO OMBREGGIANTE</w:t>
            </w:r>
          </w:p>
          <w:p w:rsidR="00DA11BD" w:rsidRPr="002424D3" w:rsidRDefault="00FA64A1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="00DA11B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 - Foglio</w:t>
            </w:r>
            <w:r w:rsidR="00DA11BD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: 27 - Part. 411 - 412 - sub.2</w:t>
            </w:r>
            <w:r w:rsidR="00DA11B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 CONDIZIONE CHE LA STRUTTURA NON SUPERI IL MURO DI CONFINE LATERALE.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27/05/2014 al  n.8214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STEFANELLI LOREDANA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ING. SCUPOLA ADOLFO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PERGOLATO CON TELO OMBREGGIANTE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A64A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: - Foglio: 27 - Part. 411 - 412- sub.2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CON CONDIZIONE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05/06/2014;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della Soprintendenza Prot.4475 del 25/03/2015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Donazione Repertorio n°34954 Raccolta n°18582 redatto dal notaio dottor Antonio PALLARA in data 20/10/2006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GRAFICI,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STRALCIO CATASTALE – STRALCIO AFG;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40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DOCUMENTAZIONE FOTOGRAFICA</w:t>
            </w: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N.73/2015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Del 17.4.2015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31/2015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20/02/2015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GIANNUZZI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PER LA COSTRUZIONE DI UN FABBRICATO DA ADIBIRE A DEPOSITO </w:t>
            </w:r>
            <w:r w:rsidR="00FA64A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:- Foglio: 27- Part. 518,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Cs/>
                <w:color w:val="000000" w:themeColor="text1"/>
                <w:sz w:val="16"/>
                <w:szCs w:val="16"/>
              </w:rPr>
              <w:t xml:space="preserve"> 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presentata  in  data 20/02/2015 al  n.2503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GIANNUZZI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ELIA GIACOMO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PER LA COSTRUZIONE DI UN FABBRICATO DA ADIBIRE A DEPOSITO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A64A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27 - Part.: 518;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13/04/2015 Prot.5305;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04/03/2015;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relazione Geologica – Geotecnica redatta dal Geol. Dott. Biagio CIARDO in data Aprile 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soggetto) in data 17/02/2015;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€ 99,80 a titolo di OO.UU. e di € 194,95 a titolo di C.C. con Bolletta n°638 del 16/04/2015;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42"/>
              </w:num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51697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C51697" w:rsidP="00C5169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72/2015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7/2015 RIF: 95/2003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20/01/2015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72/2015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MARIASSUNTA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SCOLOZZI ELISABETTA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COSTRUZIONE DI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UN GARAGE </w:t>
            </w:r>
            <w:r w:rsidR="00FA64A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–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 29 – Part. 1500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 data 20/01/2015 al  n.872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MARIASSUNTA,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ELISABETTA.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NUCCIO GIOVANNI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COSTRUZIONE DI UN GARAGE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A64A1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: - Foglio: 29 – Part. 1500;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10/04/2015 Prot. 5267;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29/01/2015;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relazione Geologico -Tecnica redatta dal Geol. Dott. Marcello De Donatis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Marzo 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soggetto) in data 15/01/2015;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€ 78,71 a titolo di OO.UU. e di € 155,00 a titolo di C.C., sul C/C 13769732 del  09/04/2015;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592847" w:rsidRPr="002424D3" w:rsidRDefault="00592847" w:rsidP="0059284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592847" w:rsidP="00592847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N.74/2015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22.4.2015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32/2015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23/02/2015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 Direttore Generale della Pia Fondazione di Culto e Religione Card, G. Panico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AI SENSI DELL'ART. 36 DEL D.P.R. 380/01 PER LAVORI DI RISTRUTTURAZIONE NELL'U.O. RADIOLOGIA ( AREA RISONANZA MAGNETICA E TAC) E MODIFICHE </w:t>
            </w:r>
            <w:r w:rsidR="00E1376E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23 – Part,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56 - Sub.10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23/02/2015 al  n.2608 di prot. dal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Direttore Generale della Pia Fondazione di Culto e Religione Card, G. Panico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ING. COPPOLA ANTON</w:t>
            </w:r>
            <w:r w:rsidR="00974773">
              <w:rPr>
                <w:rFonts w:cs="Times New Roman"/>
                <w:color w:val="000000" w:themeColor="text1"/>
                <w:sz w:val="16"/>
                <w:szCs w:val="16"/>
              </w:rPr>
              <w:t xml:space="preserve">IO GIUSEPPE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AI SENSI DELL'ART. 36 DEL D.P.R. 380/01 PER LAVORI DI RISTRUTTURAZIONE NELL' U.O. RADIOLOGIA ( AREA RISONANZA MAGNETICA E TAC) E MODIFICHE </w:t>
            </w:r>
            <w:r w:rsidR="00E1376E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 23 - Part. 56 - Sub.10;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05/03/2015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parere ASL in data14/04/2015; 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dichiarazione di conformità alle norme di prevenzione incendi redatta dall’ Ing. Antonio G. Coppola;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€ 516,00 per Sanzione Amministrativa in Sanatoria, con Bolletta n° 661 in data 21/04/2015 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TECNICO DESCRITTIVA E CALCOLO DEGLI IMPIANTI MECCANICI;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STRALCIO PROGETTO PIANO TERRA DI CUI AL P.C. N. 87/2011.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C04E0D" w:rsidRPr="002424D3" w:rsidRDefault="00C04E0D" w:rsidP="00C04E0D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C04E0D" w:rsidP="00C04E0D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Rettifica 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29/4/2015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Rettifica Permesso di Costruire n° 64/2015 – Prat. Edil. N° 156/2014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 E T T I F I C A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Il Permesso di Costruire n° 64/2015 del 09/04/2015, Pratica Edilizia n° 156/2014 nel senso che viene rilasciato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in testa al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Sig. MORCIANO STANISLAO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 lavori eseguiti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ART. 36 D.P.R. 380/01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PER INTERVENTO DI MANUTENZIONE STRAORDINARIA AL PIANO TERRA E PRIMO,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MODIFICA DI PROSPETTI E SOSTITUZIONE DI COPERTURA AL PIANO PRIMO, UNIFICAZIONE DI UNITA’ IMMOBILIARI AL PIANO TERRA al fabbricato sito in Tricase </w:t>
            </w:r>
            <w:r w:rsidR="00697D1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sull’ area riportata in catasto al Fg. 30 Part. 586-588.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Permesso di Costruire n° 64/2015, Pratica Edilizia  n° 156/2014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4/5/2015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100 DEL 31/03/2004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DE MARCO ANTONIO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[…], 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DI AMPLIAMENTO DI UN FABBRICATO PER CIVILE ABITAZIONE SITO IN TRIC</w:t>
            </w:r>
            <w:r w:rsidR="00697D13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ASE […]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ubicato sull'area identificata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30 – Particelle  259-267 – Subb. 1-3-5.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in data 31/03/2004 al  n. 0006497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DE MARCO ANTONIO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progetto, redatto dal defunto geom. SCARNERA GIUSEPPE 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SANATORIA DI AMPLIAMENTO DI UN FABBRICATO PER CIVILE ABITAZIONE SITO IN TRICASE </w:t>
            </w:r>
            <w:r w:rsidR="00697D13"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ubicato sull'area identificata al catasto urbano con l'identificativo catastale  - Foglio 30 – P.lla 259 Sub. 5- P.lla 267 Sub.1-3;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- integrazione presentata in data 2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3/11/2004 Prot. 020235;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 T. 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Oneri di concessione;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parere Favorevole della Soprintendenza di Lecce  del 21/02/2005 Prot. n° 1445/B;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VISTA la risultanza dell’ Agenzia del Territorio (Catasto Fabbricato) rilasciato in data 22/04/2015;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Progetto in Sanatoria per Ampliamento di un Fabbricato;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Rilievo Fotografico.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N.76/2015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04/05/2015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9/2015 - RIF. 197/2014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26/01/2015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MARTELLA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MODIFICA INTERNA, CON CAMBIO DELLA DESTINAZIONE D'USO (DA DEPOSITO A LOCALE COMMERCIALE ) DI UN LOCALE A PIANO TERRA E DI DEMOLIZIONE DI UNA SCALA ESTERNA </w:t>
            </w:r>
            <w:r w:rsidR="00697D1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 7 - Part. 712 – Sub. 5,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26/01/2015 al n.1134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MARTELLA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ELIA GIACOMO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MODIFICA INTERNA, CON CAMBIO DELLA DESTINAZIONE D'USO DI UN FABBRICATO (DA DEPOSITO A LOCALE COMMERCIALE ) DI UN LOCALE A PIANO TERRA E DEMOLIZIONE DI UNA SCALA ESTERNA, </w:t>
            </w:r>
            <w:r w:rsidR="00697D1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7  Part. 712 - Sub.5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11/02/2015;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parere dell’Azienda A.S.L in data 23/03/2015 recante: Il locale Commerciale non alimentare e che sia collegato alle rete Fognaria e A.Q.P.;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VISTA la risultanza dell’Agenzia del Territorio ( Visura per soggetto) in data 12/12/2014;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€ 3.196,00 a titolo di Parcheggio e di € 600,00 a titolo di Oneri Concessori per Cambio D’Uso con Bolletta n. 659 in data 21/04/2015.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 – PROGETTO AUTORIZZATO;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DISEGNI TECNICI – PROGETTO;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46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77/2015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25/2015 - RIF. 190/2014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13/02/2015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PERMESSO DI COSTRUIRE  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77/2015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MARIA CRISTINA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AL P.C. N. 105/2011 DEL 08/09/2011 PER AMPLIAMENTO DI UN FABBRICATO A LOCALE ARTIGIANALE AI PIANI TERRA E CIVILE ABITAZIONE AI PIANI PRIMO </w:t>
            </w:r>
            <w:r w:rsidR="00697D1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 42 – Part. 464 – Subb. 3-5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-INDIVIDUARE UN VANO SPOGLIATOIO DIRETTAMENTE AREATO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13/02/2015 al  n.2195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MARIA CRISTINA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DE IACO GIUSEPPE DOMENICO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AL P.C. N. 105/2011 DEL 08/09/2011 PER AMPLIAMENTO DI UN FABBRICATO A LOCALE ARTIGIANALE AI PIANI TERRA E CIVILE ABITAZIONE AI PIANI PRIMO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97D1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42 – Part. 464 – Subb. 3-5;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20/04/2015 Prot. 5821;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18/02/2015;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dell’Azienda ASL in data 14/04/2015 recante: Individuare un vano spogliatoio direttamente areato;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relazione L.10//91 e D. Lgs 28/2011;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relazione di variante non sostanziale con relativa documentazione dall’ Ing. Roberto Ciriolo in data 15/02/ 2015;    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Donazione Proprietà Repertorio n°95106 Raccolta n° 41818 redatto dal notaio dottor Antonio BALDASSARRE in data 10/06/2011;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pagamenti di € 77,44 Ampliamento locale artigianale e di € 437,32 titolo di  OO. UU. per ampliamento 2°piano e di € 502,15 C.C. ampliamento piano 2°;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 E ALLEGATI;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 E CALCOLO INDICI METRICI;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APPROVATO ( P.C. N.105/2011;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PROGETTO 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47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RAFFRONTO SOVRAPPOSTO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Proroga 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6/5/2015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PROROGA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PERMESSO DI COSTRUIRE N.69/2012, PRAT. ED.66/2012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pStyle w:val="Corpodeltesto"/>
              <w:ind w:right="0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P R O R O G A    </w:t>
            </w: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La validità del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Permesso di Costruire n° 69/2012 del 23/04/2012, Prat. Edil. 66/2012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, dando atto che i lavori previsti nella stessa dovranno essere ultimati entro il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23/04/2016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con tutti gli oneri attinenti e condizioni contenute nel provvedimento originario e fatti salvi i diritti di terzi.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Istanza presentata dal sig.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TURCO FRANCESCA RITA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, con la quale chiede la Proroga della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Pratica Edilizia n° 66/2012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e relativo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Permesso di Costruire n° 69/2012 del 20/04/2012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per lavori di </w:t>
            </w:r>
            <w:r w:rsidRPr="002424D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Ristrutturazione Edilizia, Demolizione Parziale con Relativa Ricostruzione, Realizzazione di Modifiche Interne e di Prospetto ad un Fabbricato di civile abitazione sito in Tricase </w:t>
            </w:r>
            <w:r w:rsidR="00697D13" w:rsidRPr="002424D3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sull’area riportata in catasto al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fg. 41 P. lla 822 Sub. 1,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chiede la proroga di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anni UNO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per il completamento e l</w:t>
            </w:r>
            <w:r w:rsidR="00697D13"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’ultimazione dei lavori;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.  </w:t>
            </w:r>
          </w:p>
          <w:p w:rsidR="00DA11BD" w:rsidRPr="002424D3" w:rsidRDefault="00DA11BD" w:rsidP="00511D5E">
            <w:pPr>
              <w:pStyle w:val="Corpodeltesto"/>
              <w:numPr>
                <w:ilvl w:val="0"/>
                <w:numId w:val="85"/>
              </w:numPr>
              <w:ind w:right="0"/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comunicazione inizio lavori del </w:t>
            </w:r>
            <w:r w:rsidRPr="002424D3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23/04/2012</w:t>
            </w: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pStyle w:val="Corpodeltesto"/>
              <w:ind w:right="0"/>
              <w:jc w:val="both"/>
              <w:rPr>
                <w:rFonts w:asciiTheme="minorHAnsi" w:eastAsia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Voltura pratica edizlia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7/5/2015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VOLTURA PRATICA EDILIZIA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 n° 215/2011 e Permesso di Costruire n° 24/2015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i/>
                <w:color w:val="000000" w:themeColor="text1"/>
                <w:sz w:val="16"/>
                <w:szCs w:val="16"/>
              </w:rPr>
              <w:t>V O L T U R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La Pratica Edilizia n° 215/2011 e relativo Permesso di Costruire n° 24/2015 del 10-03-2015, in testa 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De Vita Alessandro (Attuale Proprietario)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gli stessi oneri e condizioni contenuti nei provvedimenti originari e fatti salvi i diritti di terzi.-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presentata dal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De Vita Alessandro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in data 17-04-2015 Prot. n° 05739, con la quale chiede che la Pratica Edilizia n° 215/2011 e relativo Permesso di Costruire n° 24/2015 del 10-03-2015 relativa ai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Realizzazione di un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Fabbricato da adibire a Casa Colonica, sito in Trica</w:t>
            </w:r>
            <w:r w:rsidR="0008372D" w:rsidRPr="002424D3">
              <w:rPr>
                <w:b/>
                <w:color w:val="000000" w:themeColor="text1"/>
                <w:sz w:val="16"/>
                <w:szCs w:val="16"/>
              </w:rPr>
              <w:t xml:space="preserve">se […]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sull’area riportata in catasto al Fg. 43 Part. lla - 187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venga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Volturata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a proprio nome  in quanto effettivo  titolare  del fabbricato interessato;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-atto di Vendita redatto dal notaio dott.ssa Stefania PALLARA in data 27/03/2015, Rep. n° 16924 Racc. 12827, Registrato a Casarano il 16/03/2015 al n° 2064 1T;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7/5/2015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PRATICA CONDONO N.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193/86 DEL 11-03-1986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CONFALONIERI AMERIGO […] (Attuale Proprietario)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SANATORIA DI AMPLIAMENTO DI UN FABBRICATO PER CIVILE ABITAZIONE SITO IN TRICASE </w:t>
            </w:r>
            <w:r w:rsidR="0008372D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ed  identificato al catasto urbano con l' 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31 – Prat. 687;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 in  data 11/03/1986 al  n. 01395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RUGGIERO LUIGIA</w:t>
            </w:r>
            <w:r w:rsidRPr="002424D3">
              <w:rPr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documentazione integrativa presentata dalla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CONFALONIERI AMERIGO (Attuale Proprietario)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allegato il progetto redatto dall’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ing. SERGIO BONAMICO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</w:t>
            </w:r>
            <w:r w:rsidRPr="002424D3">
              <w:rPr>
                <w:bCs/>
                <w:color w:val="000000" w:themeColor="text1"/>
                <w:sz w:val="16"/>
                <w:szCs w:val="16"/>
              </w:rPr>
              <w:t>di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PER AMPLIAMENTO DI UN FABBRICATO PER CIVILE ABITAZIONE S</w:t>
            </w:r>
            <w:r w:rsidR="0008372D" w:rsidRPr="002424D3">
              <w:rPr>
                <w:b/>
                <w:bCs/>
                <w:color w:val="000000" w:themeColor="text1"/>
                <w:sz w:val="16"/>
                <w:szCs w:val="16"/>
              </w:rPr>
              <w:t>ITO IN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identificato al catasto urbano con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 xml:space="preserve">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31 Part. 687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-integrazione presentata in data 16/04/2015 Prot. 5611 (Attuale Proprietario);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 U.T.E.;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color w:val="000000" w:themeColor="text1"/>
                <w:sz w:val="16"/>
                <w:szCs w:val="16"/>
              </w:rPr>
              <w:t>importo 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-atto di Compravendita di (Prima Casa) Repertorio n° 43281 Raccolta n° 9046 redatto dal notaio dott. Massimo ANGLANA in data 26/10/2004; 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Progetto in Sanatoria;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Relazione Tecnica.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66/2015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11/05/2015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87/2014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03/04/2014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66/2015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MINUTELLO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PANICO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DI MURO DI CONFINE E REALIZZAZIONE DI NUMERO DUE APERTURE CARRABILI FRONTE STRADA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: - Foglio: 33 - Part.lle: 633 - 634;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IL MURO DI CONFINE SIA REALIZZATO CON PIETRAME CALCAREO NON SUPERIORE A METRI UNO E DI SPESSORE MINIMO DI 50 CM.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03/04/2014 al  n.52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MINUTELLO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PANICO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GEOM. MINONNE FRANCESCO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REALIZZAZIONE DI MURO DI CONFINE E REALIZZAZIONE DI NUMERO DUE APERTURE CARRABILI FRONTE STRADA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33 - Part. lle 633 - 634;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30/04/2014;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Autorizzazione Paesaggistica (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con Condizione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) n°27/2015 in data 16/03/2015;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Stralcio Catastale – Stralcio Aerofotogrammetria;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Planimetria Generale – Particolari Recinzione e Ingressi;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Relazione Tecnica.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78/2015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18/052015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316/2014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18/12/2014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N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78/2015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TURCO MARIO IPPAZIO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AGGUAGLIAMENTO DEL SOTTOFONDO DI UNA STRADA PREVISTA NEL PUE  L 45 APPROVATO E CONVENZIONATO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ubicati  in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VIA LOTTIZZAZIONE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Foglio 37 - Come piano da Lottizzazione, sotto l'osservanza delle vigenti disposizioni in materia di edilizia e di  urbanistica, di igiene, di polizia locale, di circolazione, di sicurezza del lavoro ed  in conformità al progetto presentato, nonché alle prescrizioni sotto riportate e fatti salvi i diritti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 SI DOVRA’ RISPETTARE QUANTO PREVISTO NELLA CONVENZIONE STIPULATA CON IL COMUNE DI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  <w:t>.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18/12/2014 al  n.20008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TURCO MARIO IPPAZIO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, con allegato il progetto, redatto da GEOM. TURCO MARIO IPPAZIO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AGGUAGLIAMENTO DEL SOTTOFONDO DI UNA STRADA PREVISTA NEL PUE  L 45 APPROVATO E CONVENZIONATO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ubicati in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VIA LOTTIZZAZIONE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37 – Come piano da Lottizzazione;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Atto di delega;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con Condizioni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14/01/2015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notarile redatto dal notaio Stefania Pallara del 28/11/2014 Rep. n° 16584, registrato a Casarano il 24/12/2014;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DATI CATASTALI;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48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N.86/2015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18.5.2015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N.206/2014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23/07/2014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N.86/2015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COSIMO SALVATORE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NIGSCH SANDRA DANIELA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  E AMPLIAMENTO DEL   FABBRICATO sito in Depressa di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C7DE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7- Part.lle -14 - 23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I PARAMENTI MURARI ESTERNI ED INTERNI, COMPRESE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LE SUPERFICI DELLE VOLTE, SIANO TRATTATE CON FINITURE (INTONACI, SCIALBATURE E/O TINTEGGIATURE) A BASE DI CALCE NATURALE DI CROMIA BIANCA;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EVENTUALI PASSAGGI DI IMPIANTI A PARETE DOVRANNO ESSERE REALIZZATI A VISTA CON CANALINE O MEDIANTE CAVI A TRECCIA ( SALVO PER LE PARTI IN CUI SI POSSONO RIUTILIZZARE TRACCE GIA’ ESISTENTI NELLE MURATURE) E COLLOCATI IN MODO DA SEGUIRE LA MORFOLOGIA PLANIMETRIA ED ALTLMETRIA DEGLI AMBIENTI, CON PARTICOLARE RIFERIMENTO ALLA GEOMETRIA DELLE VOLTE;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PER LA PAVIMENTAZIONE ESTERNA SIA PREFERITA PIETRA CALCAREA LOCALE (SOLETO)   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23/07/2014 al n.11569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COSIMO SALVATORE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NIGSCH SANDRA DANIELA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PANTALEO ANTONIO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 E AMPLIAMENTO DEL FABBRICATO sito in Depressa di Tricase </w:t>
            </w:r>
            <w:r w:rsidR="008C7DE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 - Foglio: 7 – Part.lle -14 -23;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13/10/2014 Prot. 15967;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25/09/2014;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della Soprintendenza ( con condizioni)Prot. 6157 del 27/04/2015;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 34834  Raccolta n° 18481 Redatto dal notaio dottor Antonio PALLARA in data 18/09/2006; </w:t>
            </w:r>
          </w:p>
          <w:p w:rsidR="00DA11BD" w:rsidRPr="002424D3" w:rsidRDefault="00DA11BD" w:rsidP="00511D5E">
            <w:pPr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TAV. 01 – STRALCI URBANISTICI – VERIFICA PARAMETRI URBANISTICI;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TAV.02 – ESISTENTE;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TAV. 03 – PROGETTO;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DOCUMENTAZIONE FOTOGRAFICA;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TECNICO - ILLUSTRATIVA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Ing. Vito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88/2015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Del 18/05/201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PRATICA EDILIZIA N. 189/2014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08/07/2014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CESARIA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PER SOSTITUZIONE SOLAIO E RISTRUTTURAZIONE CON MODIFICHE INTERNE E DI PROSPETTO, AL FABBRICATO SITO IN DEPRESSA DI TRICASEA </w:t>
            </w:r>
            <w:r w:rsidR="008C7DE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7 – Part. 276,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SIANO CONSERVATE LE PAVIMENTAZIONI INTERNE ESISTENTI TIPICHE DELLA TRADIZIONE COSTRUTTIVA LOCALE ( MARMETTE );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LE FINITURE INTERNE ED ESTERNE SIANO REALIZZATE CON INTONACI E/TINTEGGIATURE A BASE DI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CALCE NATURALE, ESCLUDENDO RIVESTIMENTI IN MATERIALE LAPIDEO;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 NUOVI VARCHI DA APRIRE ALL’INTERNO DELLE MURATURE DEL VANO VOLTATO ABBIANO ARCHITRAVE/PIATTABANDE/ARCHI E STIPITI IN MATERIALE LAPIDEO ANALOGO A QUELLO IN OPERA;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I SANITARI SIANO COLLOCATI SUL MURO DI NUOVA REALIZZAZIONE E NON SULLE MURATURE ORIGINARIE DEL VANO VOLTATO.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08/07/2014 al  n.10674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LUCIA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PANTALEO CESARIA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PANTALEO ANTONIO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PER SOSTITUZIONE SOLAIO E RISTRUTTURAZIONE CON MODIFICHE INTERNE E DI PROSPETTO, AL FABBRICATO SITO IN DEPRESSA DI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C7DE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identificata al catasto urbano con 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Foglio: 7 – Part. 276;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13/10/2014 prot. 15986;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24/09/2014;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parere della Soprintendenza ( con condizione) Prot. 5448 del 14/042015;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( Donazione) Proprietà Repertorio n° 45847  Raccolta n° 21992 redatto dal notaio dottor Domenico CANDELA in data 05/01/1995;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TAV.01 -  STRALCI URBANISTICI;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TAV.02  - ESISTENTE;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TAV. 03 - 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DOCUMENTAZIONE FOTOGRAFICA;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RELAZIONE- TECNICO- ILLUSTRATIVA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N.83/2015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64/2014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14/03/2014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N.83/2015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CHIURI ANNALISA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PER LA COSTRUZIONE DI UNA CIVILE ABITAZIONE</w:t>
            </w:r>
            <w:r w:rsidR="008C7DE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23 - Part: 1279 ed il 50% delle Part.lle - 1280 - 634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,sotto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ind w:left="36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-I PANNELLI FOTOVOLTAICI NON FUORIESCANO DAL MURO D’ATTICO;</w:t>
            </w:r>
          </w:p>
          <w:p w:rsidR="00DA11BD" w:rsidRPr="002424D3" w:rsidRDefault="00DA11BD" w:rsidP="00511D5E">
            <w:pPr>
              <w:ind w:left="36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-LA PAVIMENTAZIONE SIA DRENANTE E LA TINTEGGIATURA SIA A COLORI TENUI.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 data 14/03/2014 al  n.4147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CHIURI ANNALISA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redatto da ING. CHIURI GIORGIO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PER LA COSTRUZIONE DI UNA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C7DE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Sezione: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 23 - Part. 1279  ed il 50% delle Part. lle 1280 – 634;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21/04/2015 Prot. 5860;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atto di Delega del sig. Giorgio Chiuri;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10/04/2014;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Autorizzazione Paesaggistica (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con Condizione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) n° 132/2014 in data 16/10/2014;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relazione Geologico -Tecnica redatta dal Geologo dott. Marcello De Donatis in data Gennaio 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relazione idrogeomorfologica redatta dal Geologo dott.ssa Anna DE MICHELI in data marzo 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Valutata la compatibilità con il PAI;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Donazione Repertorio n° 34620 Raccolta n°11781 redatta dal notaio dottor Aldo PERRONE in data 02/12/2013;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€ 2257,48 a titolo di OO. UU. e di € 3912,60 a titolo di C.C. con Bonifico Bancario in data 16/04/2015;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– PIANTE- SISTEMAZIONI ESTERNE;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– PROSPETTI – SEZIONI- CALCOLO VOLUMI;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 – RILIEVO FOTOGRAFICO;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TECNICO ILUSTRATIVA;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79/2015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20.5.2015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304/2014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01/12/2014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79/2015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NARDI LUCIANO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 AI SENSI DELL'ART. 36 DEL D.P.R. 380/2001) PER OPERE ESEGUITE IN ASSENZA DI TITOLO ABILITATIVO SITO IN TRICASE </w:t>
            </w:r>
            <w:r w:rsidR="008C7DE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31 – P. lla 2 – Sub.11,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01/12/2014 al n.19055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NARDI LUCIANO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DE IACO GIUSEPPE DOMENICO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 AI SENSI DELL'ART. 36 DEL D.P.R. 380/2001) PER OPERE ESEGUITE IN ASSENZA DI TITOLO ABILITATIVO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8C7DE5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31 – P.lla 2 – Sub. 11;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20/04/2015 Prot. 5824;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18/12/2014;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-dichiarazione sostitutiva di Atto Notorio (ai sensi art. 76 del D.P.R. 445/2000 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S.M.I.) che l’intero fabbricato è antecedente al 1942;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di Verifica Statica redatta dal tecnico ing. Enzo MINERVA in data 14/03/2015;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Dichiarazione di Successione registrato a Maglie ufficio Registri al Numero 189 Volume 9990 del 25/03/2010;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€ 774,75 a titolo di OO.UU. e di € 960,64 a titolo di C.C.,con Bonifico Bancario del 20/02/2015;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Stato di Fatto – Piante;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Stato di Fatto –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Documentazione Fotografica;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80/2015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303/2014 - RIF. 148/77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24/11/2014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CANOVA MARCO</w:t>
            </w:r>
            <w:r w:rsidR="006F0E8D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BITONTI ROBERTA NICOLINA MARIA</w:t>
            </w:r>
            <w:r w:rsidR="006F0E8D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INTERNE DI PROSPETTO ED EFFICIENTEMENTE ENERGETICO SITO IN TRICASE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C7DE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38 – P.lle 217 - 219 - 220 – Subb. 1-2-3-4,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alle prescrizioni sotto riportate e fatti salvi i diritti dei terzi.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24/11/2014 al n.18629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CANOVA MARCO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BITONTI ROBERTA NICOLINA MARIA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ING MARGARITO EZIO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MODIFICHE INTERNE DI PROSPETTO ED EFFICIENTEMENTE ENERGETICO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8C7DE5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38 – P.lle 217 - 219 - 220 – Subb. 1-2-3-4;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21/04/2015 Prot. 5896;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Statica e certificato di idoneità statica redatto dall’ ing. Ezio Margarito in data 24/03/2015;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Compravendita Repertorio n° 23860 Raccolta n° 8450 redatto dal notaio dott. Giovanni DE DONNO in data 23/11/2010;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Inquadramento Urbanistico – Piante – Sezione – Prospetti –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Documentazione Fotografica;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Dichiarazione Igienico sanitaria;Statica.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Statica e Certificato di Idoneità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82/2015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64/2015 RIF. 75/74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27/03/2015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CARDIGLIANO ADDOLORATA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CARDIGLIANO MARIA RITA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  <w:r w:rsidR="004F5043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SANATORIA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ART. 36 D.P.R. 380/2001 ACCERTAMENTO DI CONFORMITA' PER ACCORPAMENTO DI DUE UNITA' IMMOBILIARI, MODIFICHE INTERNE E MODIFICHE DI PROSPETTO SITO IN LUCUGNANO DI TRICASE </w:t>
            </w:r>
            <w:r w:rsidR="004F504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27 – P.lla 486 – Sub. 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27/03/2015 al n.4593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CARDIGLIANO ADDOLORATA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CARDIGLIANO MARIA RITA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GEOM.</w:t>
            </w:r>
            <w:r w:rsidR="0066343F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CORTESE FEDERICO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ART. 36 D.P.R. 380/2001 ACCERTAMENTO DI CONFORMITA' PER ACCORPAMENTO DI DUE UNITA' IMMOBILIARI, MODIFICHE INTERNE E MODIFICHE DI PROSPETTO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LUCUGNANO DI TRICASE </w:t>
            </w:r>
            <w:r w:rsidR="004F5043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27 – P.lla 486 – Sub. 1;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 integrazione presentata in data 22/04/2015 (data Bonifici Bancario);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16/04/2015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Donazione Repertorio n° 30711 Raccolta n° 7019 redatto dal notaio dott. Massimo ANGLANA in data 04/03/2003 e Registrato in Lecce il 21 Marzo 2003 al n° 1278;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€ 600,00 per Sanzione Amministrativa in Sanatoria, con Bolletta n° 691 del 22/04/2015;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Cartografico;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Planimetria e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Superamento ed Eliminazione Barriere Architettoniche.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20/05/2015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197/2011 - RIF.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28/07/2011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 MARCO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REALIZZAZIONE EDICOLA FUNERARIA NEL CIMITERO DI LUCUGNANO DI TRICASE UBICAZIONE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-LOTTO 31,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28/07/2011 al  n.12165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 MARCO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MAGGIORE ROCCO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EDICOLA FUNERARIA NEL CIMITERO DI LUCUGNANO DI TRICASE UBICAZIONE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-LOTTO 31;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15/05/2015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-parere Favorevole espresso dall’ A.S.L. Lecce Area Sud – Maglie in data 19/03/2015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contratto di Concessione area per sepoltura di Famiglia nel Cimitero di Lucugnano, redatto dal Segretario Generale del comune dott.ssa Esmeralda NARDELLI in data 01/08/2002; 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20/05/2015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309/2014 RIF. 308/14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05/12/2014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RUBERTO GIUSEPPE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COSTRUZIONE DI UNA CIVILE ABITAZIONE E DI UN GARAGE SITO IN TRICASE </w:t>
            </w:r>
            <w:r w:rsidR="004F504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42 – P.lle 661 – 666,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 presentata  in  data 05/12/2014 al  n.309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RUBERTO GIUSEPPE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DE MATTEIS ROCCO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COSTRUZIONE DI UNA CIVILE ABITAZIONE E DI UN GARAGE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SITO IN TRICAS</w:t>
            </w:r>
            <w:r w:rsidR="004F5043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42 – P.lle 661 - 666 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16/03/2015 Prot. 03866;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-Atto di delega della Sig. D’Amico Maria </w:t>
            </w:r>
            <w:r w:rsidR="002D068D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Antonia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19/12/2014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-relazione Geologica e Tecnica redatta dal geologo dott. Marcello DE DONATIS in data Marzo 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- relazione relativa al Protocollo d’ Intesa con la Prefettura;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relazione relativa al D. Lgs. 28/2011;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presentazione dell'Atto;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€ 1.192,07 (50% per C.C.), di € 962,13 (50% per OO. UU.), e di € 3.836,88 (50% inserimento nel PPA), per  il restante 50%  l’interessato ha prestato Polizza Fideiussoria n° 350466044 del 27/04/2015,  Assicurazioni Generali;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Piante – Prospetti – Sezioni;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53"/>
              </w:num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Del 20.5.2015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14/2014 - RIF. 194/2012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</w:rPr>
              <w:t xml:space="preserve">PRESENTAZIONE 17/01/2014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87/2015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AMABILE  MARIA CHIARINA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AMABILE ROSARIA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RISTRUTTURAZIONE, MODIFICA INTERNA, ESTERNA, REALIZZAZIONE DI UN SOPPALCO E ADEGUAMENTO IGIENICO SANITARIO AL FABBRICATO A PIANO TERRA SITO IN TRICASE </w:t>
            </w:r>
            <w:r w:rsidR="004F504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30 – P.lle 282 - 283 – Subb. 3-5,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-NON SIA DEMOLITA LA MURATURA LATERALE DEL VANO CUCINA;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-I VARCHI DA APRIRE E/O MODIFICARE ABBIANO ARCHITRAVE/PIATTABANDE E STIPITI LAPIDEO ANALOGO A QUELLO ORIGINARIO IN OPERA;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-IL SOPPALCO E RELATIVA SCALA DI ACCESSO ABBIANO STRUTTURA AUTOPORTANTE STACCATA DALLE MURATURE D’AMBITO;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-LE PREVISTE OPERE DI INTONACATURA DELLE PARETI ESTERNE SIANO REALIZZATE CON INTONACO A BASE DI CALCE;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-EVENTUALE PASSAGGI DI IMPIANTI A PARETE DOVRANNO ESSERE REALIZZATI A VISTA CON CANALINE O MEDIANTE CAVI A TRECCIA (SALVO PER LE PARETI IN CUI SI POSSONO RIUTILIZZARE TRACCE GIA’ ESISTENTI NELLE MURATURE) E COLLOCATI IN MODO DA ESEGUIRE LA MORFOLOGIA PLANIMETRICA ED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ALTIMETRICA DEGLI AMBIENTI, CON PARTICOLARE RIFERIMENTO ALLA GEOMETRIA DELLE VOLTE.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17/01/2014 al  n.987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AMABILE  MARIA CHIARINA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AMABILE ROSARIA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RISTRUTTURAZIONE, MODIFICA INTERNA, ESTERNA, REALIZZAZIONE DI UN SOPPALCO E ADEGUAMENTO IGIENICO SANITARIO AL FABBRICATO A PIANO TERRA SITO IN TRICASE </w:t>
            </w:r>
            <w:r w:rsidR="004F5043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30 – P.lle 282 – 283 – Subb. 3-5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17/07/2014 Prot. 11210;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11/09/2014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-parere della Soprintendenza Beni Architettonici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con CONDIZIONI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rilasciato in data 27/04/2015 Prot. 6155;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dall’ Agenzia del Territorio (Visura per Immobile) rilasciato in data 08/08/2012;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Inquadramento Urbanistico;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Stato di fatto Progetto;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93"/>
              </w:num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20.5.2015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262/2014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08/10/2014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BONAMICO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 AI SENSI DELL'ART. 36 DEL D.P.R. 380/01) PER LA REALIZZAZIONE DI MODIFICHE INTERNE ED ESTERNE DI UN FABBRICATO ADIBITO A CIVILE ABITAZIONE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ubicati  </w:t>
            </w:r>
            <w:r w:rsidR="004F504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30 - Part.lle 665 - 666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667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2"/>
                <w:numId w:val="58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lastRenderedPageBreak/>
              <w:t>IL SETTO DIVISORIO REALIZZATO NEL VANO VOLTATO A BOTTE NON SUPERI L'ALTEZZA DI IMPOSTA DELLA VOLTA;</w:t>
            </w:r>
          </w:p>
          <w:p w:rsidR="00DA11BD" w:rsidRPr="002424D3" w:rsidRDefault="00DA11BD" w:rsidP="00511D5E">
            <w:pPr>
              <w:widowControl w:val="0"/>
              <w:numPr>
                <w:ilvl w:val="2"/>
                <w:numId w:val="58"/>
              </w:numPr>
              <w:autoSpaceDE w:val="0"/>
              <w:autoSpaceDN w:val="0"/>
              <w:adjustRightInd w:val="0"/>
              <w:ind w:left="360" w:hanging="36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SIANO ELIMINATI INTONACI, FINITURE E/O MALTE A BASE CEMENTIZIA;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PER IL COMPLETAMENTO DOVRA’ ESSERE PRESENTATA NUOVA ISTANZA;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08/10/2014 al  n.15756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BONAMICO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ING. BONAMICO SERGIO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IN SANATORIA ( AI SENSI DELL'ART. 36 DEL D.P.R. 380/01) PER LA REALIZZAZIONE DI MODIFICHE INTERNE ED ESTERNE DI UN FABBRICATO ADIBITO A CIVILE ABITAZIONE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F504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30 - Part.lle  665 - 666- 667;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12/12/2014;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della Soprintendenza ( con condizione)  Prot. 6460 in data 04/05/2015;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n°14427  Raccolta n° 10810 redatto dal notaio dott.ssa Stefania PALLARA, in data 01/03/2013;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pagamento di € 600,00  a titolo di Sanzione Amministrativa con Bonifico Bancario Bolletta n°901 in data 15/05/2015;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GRAFICO- PROGETTUALI 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E DOCUMENTAZIONE FOTOGRAFICA ( DELLE OPERE REALIZZATE)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Del 20.5.2015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30/07/2014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FORTE ANTONIA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RECUPERO VECCHIO FABBRICATO </w:t>
            </w:r>
            <w:r w:rsidR="004F504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: - Foglio: 30 - Part. 641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LA PREVISTA COPERTURA DELLA SCALA SIA REALIZZATA INCLINATA, PARALLELA ALLA DIREZIONE DELLA RAMPA, NEL RISPETTO DELLA TIPOLOGIA COSTRUTTIVA TRADIZIONALE;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LE FINITURE ESTERNE E INTERNE ( INTONACI E/0 TINTEGGIATURE) SIANO A BASE DI CALCE NATURALE;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SIANO CONSERVATE EVENTUALI PAVIMENTAZIONI ESISTENTI DELLA TRADIZIONE COSTRUTTIVA LOCALE IN BUONO STATO DI CONSERVAZIONE; EVENTUALI NUOVE PAVIMENTAZIONI SIANO REALIZZATE CON MARMETTE, PASTINE O CON MATERIALE LAPIDEO TIPICO DELLA TRADIZIONE COSTRUTTIVA SALENTINA;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I PASSAGGI DI IMPIANTI A PARETE SIANO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REALIZZATI A VISTA, CON CANALINE O MEDIANTE CAVI A TRECCIA E COLLOCATI IN MODO DA SEGUIRE LA MORFOLOGIA PLANIMETRICA ED ALTIMETRICA DEGLI AMBIENTI, CON PARTICOLARE RIFERIMENTO ALLA GEOMETRIA DELLE VOLTE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30/07/2014 al  n.11896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FORTE ANTONIA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 redatto da GEOM. ERRICO COSIMO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RECUPERO VECCHIO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F504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30 - Part. 641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31/10/2014;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parere della Soprintendenza ( con Condizione )  Prot. 6163 del 27/04/2015;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 48386  Raccolta n° 23417 Redatto dal notaio dottor Domenico CANDELA in data 11/04/1996;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TAVOLA UNICA;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20/5/2015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VOLTURA PRATICA EDILIZIA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color w:val="000000" w:themeColor="text1"/>
                <w:sz w:val="16"/>
                <w:szCs w:val="16"/>
                <w:u w:val="single"/>
              </w:rPr>
              <w:t>Pratica Edilizia  n° 291/2012-Permesso di Costruire n° 140/2013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i/>
                <w:color w:val="000000" w:themeColor="text1"/>
                <w:sz w:val="16"/>
                <w:szCs w:val="16"/>
              </w:rPr>
              <w:t>V O L T U R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La Pratica Edilizia n° 291/2012 e relativo Permesso di Costruire n° 140/2013 del 19-07-2013, in testa a Piccinonno Mario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[…] 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De Martino Claudia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[…], con gli stessi oneri e condizioni contenuti nel provvedimento originario e fatti salvi i diritti di terzi.-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presentata dal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Piccinonno Mario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e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De Martino Claudia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in data 23-04-2015 Prot. n° 06018, con la quale chiede che la Pratica Edilizia n° 291/2012 e relativo Permesso di Costruire n° 140/2013 del 19-07-2013 relativa ai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Ristrutturazione Ampliamento del 20% e realizzazione vano tecnico di un Vecchio Fabbricato sito in Tricase </w:t>
            </w:r>
            <w:r w:rsidR="004F5043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sull’area riportata in catasto al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Fg. 17 Part. lle 553 – 554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venga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Volturata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a propri nomi  in quanto effettivi  titolari  dell’area interessata;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Atto di PERMUTA Repertorio n° 27137 Raccolta n° 12440 redatto dal notaio dott. Andrea TAVASSI in data 02/02/2015;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Rettifica Permesso Edilizio in Sanatoria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Rettifica Permesso Edilizio in Sanatoria Pratica di Condono n° 749/86 del 01/04/1986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 E T T I F I C A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edilizio in sanatoria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relativo alla Pratica di Condono n° 749/1986 del 20/05/2015 in testa al Sig. SCARCELLA COSIMO per lavori di: AMPLIAMENTO E LA SOPRAELEVAZIONE DI UNA CIVILE ABITAZIONE SITO IN DEPRESSA </w:t>
            </w:r>
            <w:r w:rsidR="004F5043" w:rsidRPr="002424D3">
              <w:rPr>
                <w:rFonts w:cs="Times New Roman"/>
                <w:color w:val="000000" w:themeColor="text1"/>
                <w:sz w:val="16"/>
                <w:szCs w:val="16"/>
              </w:rPr>
              <w:t>DI TRICASE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sull’area riportata in catasto al Fg. 7 Part. la 728 Sub. 3. come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allegato Progetto redatto dall’ Arch. Antonio LONGO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Arch. Luigi LICCHETTA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[…].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Permesso Edilizio in Sanatoria </w:t>
            </w:r>
            <w:r w:rsidR="00D839B1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del 20.5.2015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di Condono n° 749/86 del 01/04/1986</w:t>
            </w: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22/05/2015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42/2015 Rif. Cond. Edil. N° 569/86 e P. E. n° 332/89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05/03/2015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ING. DE CARO BRUNO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in qualità di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Procuratore della Società Enel Italia S.r.l.,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AMPLIAMENTO E MODIFICHE IN SANATORIA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AI SENSI DELL'ART. 36 DEL DPR 380/2001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AI FABBRICATI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62AF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31 – P.lle 1232 - 1058 – Subb. 1-2-3-4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05/03/2015 al n.3272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ing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 CARO BRUNO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in qualità di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Procuratore della Società Enel Italia S.r.l.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,con allegato il progetto, redatto da geom. Dott. GATTO CLAUDIO  per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AMPLIAMENTO E MODIFICHE IN SANATORIA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AI SENSI DELL'ART. 36 DEL DPR 380/2001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AI FABBRICATI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62AFF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identificata al catasto urbano con l'identificativo catastale – Foglio 31 – P.lle 1232 - 1058 – Subb. 1-2-3-4;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10/04/2015 (Versamenti);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Favorevole espresso dall’ A.S.L. Area Sud Maglie Dipartimento di Prevenzione del 09/04/2015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€ 104,55 a titolo di OO. UU. di € 205,85 a titolo di C.C., e di € 516,00 per Sanzione Amministrativa sul C/C n° 13769732 del 10/04/2015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rPr>
          <w:trHeight w:val="1407"/>
        </w:trPr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Cs/>
                <w:color w:val="000000" w:themeColor="text1"/>
                <w:sz w:val="16"/>
                <w:szCs w:val="16"/>
              </w:rPr>
              <w:t>PERMESSO EDILIZIO IN SANATORIA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>22/05/2015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PRATICA CONDONO N.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749/86 DEL 01/04/1986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salvi ed impregiudicati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SCARCELLA COSIMO</w:t>
            </w:r>
            <w:r w:rsidR="00AD75A6">
              <w:rPr>
                <w:b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per l'esecuzione dei lavori di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SANATORIA DI AMPLIAMENTO E LA SOPRAELEVAZIONE DI UNA CIVILE ABITAZIONE SITO IN DEPRESSA</w:t>
            </w:r>
            <w:r w:rsidR="00B62AFF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DI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e riportato al catasto urbano con l’identificazione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7 – Part. lla 728 – Sub. 3.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Istanza di concessione in Sanatoria acquisita al Protocollo Comunale in data 01/04/1986 al Prot. n. 02361  prodotta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SCARCELLA COSIMO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 redatto dall’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Architetti Antonio LONGO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e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Luigi LICCHETTA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per l'esecuzione dei lavori 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di SANATORIA DI AMPLIAMENTO E LA SOPRAELEVAZIONE DI UNA CIVILE ABITAZIONE SITO IN DEPRESSA</w:t>
            </w:r>
            <w:r w:rsidR="00B62AFF"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 DI TRICASE […]</w:t>
            </w: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Foglio 7 - P. lla 728 Sub. 3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integrazione presentata in data 04/05/2015 Prot. 6434;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all'U.T.E.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importo versato come oblazione;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dichiarazione sostitutiva dell’ Atto di Notorietà (ai Sensi dell’ Art. 47 del D.P.R. 445/2000) con la quale dichiara che l’ immobile è stato realizzato nell’ anno 1964;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 Atto di Donazione redatto dal notaio Donato COLUCCIA  e Registrato presso la Conservatoria RR. II. DI LECCE in data 21/01/1966 al n° 4039 d’ordine ed al n° 3798 particolare;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PLANIMETRIA GENERALE ESISTENTE PIANTE –PROSPETTI-SEZIONI ESISTENTE;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RELAZIONE TECNICA ILLUSTRATIVA;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B66904" w:rsidRPr="002424D3" w:rsidRDefault="00B66904" w:rsidP="00B6690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B66904" w:rsidP="00B6690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Permesso edilizio in sanatoria 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26/5/2015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PERMESSO EDILIZIO IN SANATORIA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PRATICA CONDONO N. 635/86 DEL 01/04/1986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R I L A S C I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salvi ed impregiudicati eventuali diritti di terzi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PERMESSO IN SANATORIA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CARBONE VINCENZA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[…] per l’esecuzione dei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SANATORIA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DI UNA CASA COLONICA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B62AFF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identificato al catasto urbano con l'identificativo catastale 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Foglio 12 – Part. lla 641.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Dalla Residenza Municipale, lì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26/05/2015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lstanza di concessione in Sanatoria acquisita al Protocollo Comunale  in  data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01/04/1986 al  n. 02234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 prodotta  da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CARBONE VINCENZA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con allegato il progetto, redatto dal GEOM. CAZZATO ATTILIO  per l'esecuzione dei lavori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SANATORIA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DI UNA CASA COLONICA SITO IN TRICASE </w:t>
            </w:r>
            <w:r w:rsidR="00B62AFF" w:rsidRPr="002424D3">
              <w:rPr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Foglio 12 - P. lla 641; 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color w:val="000000" w:themeColor="text1"/>
                <w:sz w:val="16"/>
                <w:szCs w:val="16"/>
              </w:rPr>
              <w:t>dichiarazione sulla data di compimento dell'abuso;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bCs/>
                <w:color w:val="000000" w:themeColor="text1"/>
                <w:sz w:val="16"/>
                <w:szCs w:val="16"/>
              </w:rPr>
              <w:t>- VISTA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la prova dell'avvenuta denuncia  all'U.T.E. 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Autorizzazione Paesaggistica n° S 7/2015 in Sanatoria rilasciato in data 24/03/2015;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-dichiarazione sostitutiva dell’Atto di Notorietà con la quale dichiara che il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lastRenderedPageBreak/>
              <w:t>fabbricato è stato realizzato esclusivamente dalla moglie Carbone Vincenza;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-VISTA la risultanza dall’ Agenzia del Territorio (Visura per Immobile) rilasciata in data 14/05/2015;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- pagamento  di € 1.905,64  di C. C. e di  € 3.276,29 di  OO. UU. in Sanatoria , con Bonifico Bancario in data 09/04/2015; 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Inquadramento Urbanistico – Elaborati Grafici – Documentazione Fotografica;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Relazione Tecnica.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Voltura pratica edilizia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27.5.2015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pStyle w:val="Titolo1"/>
              <w:outlineLvl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424D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VOLTURA PRATICA EDILIZIA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Pratica Edilizia  n° 108/2014 e Permesso di Costruire n° 96/2014 del 30/05/2014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i/>
                <w:color w:val="000000" w:themeColor="text1"/>
                <w:sz w:val="16"/>
                <w:szCs w:val="16"/>
              </w:rPr>
              <w:t>V O L T U R A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La Pratica Edilizia n° 108/2014 e relativo Permesso di Costruire n° 96/2014 del 30-05-2014 limitatamente alla porzione riportata in catasto al Fg. 29 - P.lla 65 – Sub. 7, in testa 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SODERO ANTONIO (Attuale Proprietario)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con gli stessi oneri e condizioni contenuti nei provvedimenti originari e fatti salvi i diritti di terzi.-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-Istanza presentata dal Sig.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SODERO ANTONIO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, in data 20-05-2015 Prot. n° 07573, con la quale chiede che la Pratica Edilizia n° 108/2014 e relativo Permesso di Costruire n° 96/2014 del 30-05-2014 (Intestata a Sodero Michele) relativa ai lavori di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Ampliamento e Ristrutturazione di un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Fabbricato, sito</w:t>
            </w:r>
            <w:r w:rsidR="009A0D06" w:rsidRPr="002424D3">
              <w:rPr>
                <w:b/>
                <w:color w:val="000000" w:themeColor="text1"/>
                <w:sz w:val="16"/>
                <w:szCs w:val="16"/>
              </w:rPr>
              <w:t xml:space="preserve"> in Tricase […]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venga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>Volturata</w:t>
            </w:r>
            <w:r w:rsidRPr="002424D3">
              <w:rPr>
                <w:color w:val="000000" w:themeColor="text1"/>
                <w:sz w:val="16"/>
                <w:szCs w:val="16"/>
              </w:rPr>
              <w:t xml:space="preserve"> a proprio nome limitatamente alla porzione del fabbricato </w:t>
            </w:r>
            <w:r w:rsidRPr="002424D3">
              <w:rPr>
                <w:b/>
                <w:color w:val="000000" w:themeColor="text1"/>
                <w:sz w:val="16"/>
                <w:szCs w:val="16"/>
              </w:rPr>
              <w:t xml:space="preserve">riportato in catasto al Fg. 29 Part. lla – 65 – Sub. 7 </w:t>
            </w:r>
            <w:r w:rsidRPr="002424D3">
              <w:rPr>
                <w:color w:val="000000" w:themeColor="text1"/>
                <w:sz w:val="16"/>
                <w:szCs w:val="16"/>
              </w:rPr>
              <w:t>in quanto effettivo  proprietario del fabbricato interessato;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b/>
                <w:color w:val="000000" w:themeColor="text1"/>
                <w:sz w:val="16"/>
                <w:szCs w:val="16"/>
              </w:rPr>
              <w:t>-atto di Donazione redatto dal notaio dott.ssa Stefania PALLARA in data 08/05/2015, Rep. n° 17174 Racc. 13037;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Del 28.5.2015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43/2015 - RIF. 44/2013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06/03/2015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65/2015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DE VINCENTI MARIA LORETA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DI UNA CASA COLONICA, SENZA MODIFICA DI VOLUME E DI PROSPETTO </w:t>
            </w:r>
            <w:r w:rsidR="00787094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Foglio 33- Part.lle 114 - 115- 117-118-119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06/03/2015 al  n.3349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VINCENTI MARIA LORETA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 redatto da GEOM. D'AMICO MARCELLO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DI UNA CASA COLONICA, SENZA MODIFICA DI VOLUME E DI PROSPETTO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87094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- Foglio 33 - Par.lle  114 - 115-117-118-119.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elaborati presentati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24/04/2015 prot. 6048;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18/03/2015;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iscrizione alla Camera di Commercio di Lecce con la qualifica di IMPRESA AGRICOLA in data 08/01/2013;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Atto di Divisione Repertorio n°35526 Raccolta n° 19055 rilasciato in data 18/04/2007; 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Atto di Vendita di Terreno Agricolo Repertorio n°38892 raccolta n°21818 rilasciato in data 08/04/2010;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Atto di Asservimento Repertorio n°16408 Raccolta n°12436 in data 10/10/2014;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PIANTE – PROGETTI-SEZIONI;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33"/>
              </w:num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4.6.2015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139/2014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21/05/2014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SANTO DOMENICO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INSTALLAZIONE DI PANNELLI SOLARI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:  - Foglio 30 - Part. 627 - Sub. 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21/05/2014 al  n.7861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SANTO DOMENICO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CAZZATO GIUSEPPE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INSTALLAZIONE DI PANNELLI SOLARI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30 - Part. 627 - Sub.5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29/05/2014;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della Soprintendenza n°5642 del 17/04/2015;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n°23609 Raccolta n° 13009 redatto dal notaio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dottor Domenico CANDELA in data 20/10/1976;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18/2015 - RIF.85/2006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04/02/2015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MAGGIO VINCENZO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SANATORIA ( art. 36 del DPR 380/2001)PER AMPLIAMENTO AL PIANO SEMINTERRATO MODIFICHE INTERNE E DI PROSPETTO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Foglio: 14 - Part. 1595 – Subb.1-2,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presentata in data 04/02/2015 al n.1594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MAGGIO VINCENZO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LONGO ANTONIO e da ARCH. LICCHETTA LUIGI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SANATORIA ( art. 36 del DPR 380/2001) PER AMPLIAMENTO AL PIANO SEMINTERRATO MODIFICHE INTERNE E DI PROSPETTO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14 – Part.: 1595 - Subb. 1-2;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 parere FAVOREVOLE espresso dall' UFFICIO TECNICO COMUNALE in data 12/02/2015;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Donazione Repertorio n°10745 Raccolta n° 5104 redatto dottor Antonio Galati in data 07/10/2004;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Asservimento Repertorio n°1963 Raccolta n°1408 redatto dal notaio dottor. Luigi DI PERSIA, registrato a Maglie il 07/08/2006 al n° 368;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€ 800,00 a titolo di Sanzione Amministrativa;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RELALAZIONE TECNICA- ILLUSTRATIVA;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STRALCI PLANIMETRICI- (PROGETTO APPROVATO) PLANIMETRIA GENERALE- PIANTE ,PROSPETTI E SEZIONI 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STRALCI PLANIMETRICI-(PROGETTO IN SANATORIA) STRALCI PLANIMETRICI-PLANIMETRIA GENERALE- PIANTE PROSPETTI E SEZIONI – CALCOLO VOLUMI E SUPERFICI; 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IMPIANTO RISCALDAMENTO RADIANTE;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N.95/2015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04/06/2015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112/2012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14/05/2012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DE VINCENTIS DANIELE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REALIZZAZIONE DI UN IMMOBILE AD USO RESIDENZIALE SITO IN TRI</w:t>
            </w:r>
            <w:r w:rsidR="00571F1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CASE (DEPRESSA)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s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ull'area identificata al catasto urbano con l'identificativo catastale: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 14 Part.lle 1240 - 1371;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14/05/2012 al n.7601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DE VINCENTIS DANIELE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EVANGELISTA SIMONE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REALIZZAZIONE DI UN IMMOBILE AD USO RESIDENZIALE SITO IN TRI</w:t>
            </w:r>
            <w:r w:rsidR="00571F15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CASE (DEPRESSA)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 14 Part.lle 1240- 1371;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16/05/2012;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relazione Geologico – Tecnica redatta dal Geol. Francesco GIANFREDA in data Maggio 2012;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n°35553  Raccolta n° 1978 notaio dottor Antonio Pallara in data 27/04/2007;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pagamento di € 1.701,19 a titolo di 00.UU.e di € 3.206,62 a titolo di C.C. in data 21/03/2015 come da Bollettino Postale;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INQUADRAMENTO URBANISTICO – PLANIMETRIE, PROSPETTI, SEZIONI DI PROGETTO;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TECNICA;( OGGETTO DELL’INTERVENTO)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96/2015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04/06/2015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255/2014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02/10/2014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PERMESSO DI COSTRUIRE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 N. 96/2015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IMMOBILIARE CAMPO S.R.L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Rappresentante legale COPPOLA GIUSEPPE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DI UN'AREA WELLNESS &amp; SPA A SERVIZIUO DELLA STRUTTURA RICETTIVA DENOMINATA CALLISTOS HOTEL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29 -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Part. 1584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02/10/2014 al  n.15412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IMMOBILIARE CAMPO S.R.L.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(Amministratore unico COPPOLA GIUSEPPE  con allegato il progetto, redatto da ARCH. RINALDI ANTONIO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REALIZZAZIONE DI UN'AREA WELLNES &amp; SPA A SERVIZIO DELLA STRUTTURA RICETTIVA DENOMINATA CALLISTOS HOTEL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Foglio: 29 – Par. 1584;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17/04/2015 Prot. 5677;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espresso dell’UFFICIO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10/04/2014;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26/05/2015;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relazione sugli impianti;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- parere ASL Lecce area Sud Maglie del 26/03/2015;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Atto Unilaterale D’Obbligo Di Vincolo a Parcheggio e Standard ad Uso Pubblico, Registrato a CASARANO  in data 13/05/2015 al n°979;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 relazione di compatibilità antincendio;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€ 1.050,00  a titolo di C.C. su  C/C n° 13769732 in data 21/05/2015;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– PIANTA - PIANO INTERRATO;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PIANTA - PIANO INTERRATO STATO DI FATTO;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PIANTA - PIANO TERRA  STATO DI FATTO;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PIANTA - PIANO PRIMO STATO DI FATTO;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PIANTA - PIANO SECONDO – VANI SCALA STATO DI FATTO;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CALCOLO DELLA SUPERFICIE COPERTA E DEL VOLUME – CALCOLO AREE A PARCHEGGIO E STANDARD;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VERIFICA AREE STANDARD E PARCHEGGI;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PROSPETTI E SEZIONI STATO DI FATTO;</w:t>
            </w: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GENERALE;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N.97/2015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279/2014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31/10/2014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PISCOPIELLO CARMELA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RISTRUTTURAZIONE CON SOSTITUZIONE SOLAIO AMMALORATO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:- Foglio: 23 - Part. 305,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 data 31/10/2014 al n.17139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PISCOPIELLO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CARMELA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ING. MORCIANO ANDREA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PROGETTO DI RISTRUTTURAZIONE CON SOSTITUZIONE SOLAIO AMMALORATO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71F15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: - Foglio: 23 - Part.305;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04/12/2014 Prot. 19329;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ab/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12/11/2014;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 n° 35/2015 in data 21/05/2015;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- Atto di Donazione Repertorio n° 15277 in data 17/08/1984;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STRALCIO CATASTALE – STRALCIO AEROFOTOGRAMMETRIA – ORTOFOTO;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STATO DI FATTO – PROGETTO – PIANTE – PROSPETTI –SEZIONI;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N.98/2015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60/2015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 PRESENTAZIONE 23/03/2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CAZZATO GIOVANNI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PER LA COSTRUZIONE EDICOLA FUNERARIA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ubicati  in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LOCALITA' CIMITERO CAPOLUOGO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SUL LOTTO N°20D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23/03/2015 al  n.4221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CAZZATO GIOVANNI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ING. SCARASCIA TOMMASO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PER LA COSTRUZIONE EDICOLA FUNERARIA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ubicati in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LOCALITA' CIMITERO CAPOLUOGO SUL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LOTTO N°20D;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dall’UFFICIO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01/05/2015;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dell’U.S.L. Lecce Area Sud Maglie in data 29/04/2015;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Contratto di concessione area  (lotto 20n°D ) nel nuovo Cimitero di Tricase Repertorio n° 2278 Registrato a Casarano il 03/12/2014 al n°334;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PLANIMETRIA GENERALE – PIANTE ,SEZIONE, PROSPETTO;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68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N.99/2015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41/2015 RIF. 38/2011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05/03/2015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N.99/2015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ERRICO CARLO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IN CORSO D'OPERA AL PERMESSO DI COSTRUIRE N°70/2011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29 - Part. 513 - Subb. 1-9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 in  data 05/03/2015 al  n.3271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ERRICO CARLO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SODERO MAURIZIO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IN CORSO D'OPERA AL PERMESSO DI COSTRUIRE N°70/2011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29 – Part. 513 - Subb.1-9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integrazione presentata in data 04/06/2015;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18/03/2015;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-parere U.S.L. Lecce Area sud Maglie in data 20/05/2015;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PLANIMETRIE DELL’ULTIMA VARIANTE IN CORSO D’OPERA;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PROSPETTI E SEZIONI;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SUPERFICI LORDE DI PAVIMENTO CON DESTINAZIONE AD USO STUDIO PROFESSIONALE E PROGETTO DELLA NUOVA VARIANTE IN CORSO D’OPERA;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08/06/2015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102/2015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07/05/2015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JAZZETTI DANILA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DEMOLIZIONE, RICOSTRUZIONE E CONSOLIDAMENTO DI UN MURO DI RECINZIONE IN PIETRA A CONTENIMENTO DI UN AREA A PARCHEGGIO PRIVATO, </w:t>
            </w:r>
            <w:r w:rsidR="00873B9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34 - Part.423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 CONDIZIONE CHE VENGANO USATI GLI STESSI MATERIALI E SENZA ALTERAZIONE DELLO STATO DEI LUOGHI.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07/05/2015 al n.6681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JAZZETTI DANILA</w:t>
            </w:r>
            <w:r w:rsidR="00A916F4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con allegato il progetto redatto dal GEOM. NUCCIO GIOVANNI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DI DEMOLIZIONE, RICOSTRUZIONE E CONSOLIDAMENTO DI UN MURO DI RECINZIONE IN PIETRA A CONTENIMENTO DI UN AREA A PARCHEGGIO PRIVATO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34 - Part. 423;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data 03/06/2015 Prot. 8414;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  <w:u w:val="single"/>
              </w:rPr>
              <w:t>CON CONDIZIONE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21/05/2015;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n°30055 Raccolta n° 73496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Redatto dal notaio dottor Antonio BALDASSARRE in data 28/08/2002;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70"/>
              </w:num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RILIEVO FOTOGRAFICO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N.75/2015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18/06/2015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230/2014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02/09/2014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N.75/2015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D.P.R. 380/2001) 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spacing w:afterAutospacing="0"/>
              <w:rPr>
                <w:rFonts w:cs="Times-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GIACCARI MAURIZIO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(in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qualita’di legale rappresentante della società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“ Trattoria da Iolanda di Maurizio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 Cinzia Giaccari S. n.c.”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,il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INSTALLAZIONE DI UN TOTEM INFORMATIVO NELLA AIUOLA DI PIAZZA COMI ( PROPRIETA’ PROVINCIALE),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A CONDIZIONE CHE SIANO RISPETTATE LE PRESCRIZIONI DI CUI ALL’ART.51 DEL DPR 495/92 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02/09/2014 al  n.13267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G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IACCARI MAURIZIO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(in qualita’ di legale rappresentante della societa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“ Trattoria da Iolanda di Maurizio 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Cinzia Giaccari S.n.c.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con allegato il progetto, redatto da  BORTONE GIUSEPPE  per  l'esecuzione dei lavori di: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INSTALLAZIONE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DI UN TOTEM INFORMATIVO NELLA AIUOLA DI PIAZZA COMI ( PROPRIETA’ PROVINCIALE); 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17/04/2015;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della Soprintendenza Prot. 5315 del 13/04/2015;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 Comando polizia locale (Con Condizione) in data 04/06/2015;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Concessione dell’Area  della Provincia di Lecce del 26/07/2012 Registrato il 29/08/2012 Rep. 27297;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parere della provincia di Lecce del 30/07/2014, per la installazione del Totem;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TAVOLA 01- ( RELAZIONE TECNICA- PLANIMETRIE - PROGETTO, DOCUMENTAZIONE FOTOGRAFICA E FOTOINSERIMENTO)</w:t>
            </w:r>
          </w:p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N.101/2015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75/2015 - RIF. 224/2012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08/04/2015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PERMESSO DI COSTRUIRE N.101/2015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ERRICO TOMMASO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LAVORI DI SANATORIA ART.36 PER RIPRISTINO MURETTI A SECCO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47 Part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lle - 143 - 159 - 225 - 227 - 228 - 229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08/04/2015 al  n.5124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ERRICO TOMMASO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ARCH. ZOCCO FERNANDO  per l'esecuzione dei: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LAVORI DI SANATORIA ART. 36 DPR 380/01 PER RIPRISTINO MURETTI A SECCO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Foglio: 47 - Part.lle 143 - 159 - 225- 227- 228- 229;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VISTO il P.C. n°191/2012;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parere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in data 03/06/2015;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parere dell’ENTE PARCO NATURALE REGIONALE – OTRANTO – SANTA MARIA DI LECA in data 12/09/2012;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Atti di Proprietà;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 versamento per Sanzione Paesaggistica e il versamento per Sanzione Urbanistica;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ELABORATI DI PROGETTO –ESTRATTO DI MAPPA CATASTALE-ORTOFOTO- PIANTE- PROSPETTI E SEZIONI;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DOCUMENTAZIONE FOTOGRAFICA;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71"/>
              </w:num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PAESAGGISTICA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 xml:space="preserve">Ing. Vito </w:t>
            </w: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102/2015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19.6.2015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PRATICA EDILIZIA N. 113/2012 RIF. SCIA 129/2011 RIF. P.C. 158/2013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DATA PRESENTAZIONE 14/05/2012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102/2015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ACCOGLI GRAZIO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OPERE DI COMPLETAMENTO DI UN FABBRICATO SITO IN T</w:t>
            </w:r>
            <w:r w:rsidR="00873B9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RICASE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Fg. 9 P. lla 507,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 l'osservanza delle vigenti disposizioni in materia di edilizia e di  urbanistica, di igiene, di polizia locale, di circolazione, di sicurezza del lavoro ed  in conformità al progetto presentato, nonché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domanda di PERMESSO DI COSTRUIRE presentata in data 14/05/2012 al n.7615 di prot. da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ACCOGLI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GRAZIO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,con allegato il progetto, redatto da ING. PANICO ROCCO  per l'esecuzione dei lavori di: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OPERE DI COMPLETAMENTO DI UN FABBRICATO SITO</w:t>
            </w:r>
            <w:r w:rsidR="00873B9C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IN TRICASE […]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Fg. 9 P.lla 507;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15/06/2012; 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AUTORIZZAZIONE PAESAGGISTICA N° 25/ 2015 DEL 16/03/2015;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VISTO il Permesso di Costruire in Sanatoria n° 81/2014;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-integrazioni presentate in data 05/06/2015 Prot. 08650;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dichiarazione di Successione del 24/02/2003;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dall’Agenzia del Territorio rilasciato in data 20/05/2011;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– Dati Plano volumetrici Invariati;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142/2014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22/05/2014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N.103/2015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LENOWEB S.R.L. A.U LEVATO MONIA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DI UNA CIVILE ABITAZIONE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7 -Part.lle  247 - 829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Sub. 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NON SIA REALIZZATO IL PREVISTO SBARRAMENTO CHIMICO IN QUANTO COMPORTEREBBE L’INTRODUZIONE NELLE MURATURE DI MATERIALI POCO COMPATIBILI DAL PUNTO DI VISTA FISICO, CHIMICO E MECCANICO CON QUELLI IN OPERA CON RISCHIO DI CONCENTRAZIONE DI UMIDITA’ NELLE FONDAZIONI; SIA VALUTATA  IN ALTERNATIVA LA POSSIBILITA’ DI REALIZZARE UN VESPAIO AREATO;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LA PULITURA DEI PARAMENTI LAPIDEI ESTERNI SIA ESEGUITA MEDIANTE LAVAGGIO AD ACQUA NON IN PRESSIONE, COADIUVATO DA SPAZZOLATURA CON SPAZZOLE MORBIDE;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TUTTE LE MALTE DA UTILIZZARE PER STUCCATURE,RISARCITURE E/O LIMITATE INTEGRAZIONI SIANO A BASE DI CALCE NATURALE, SENZA L’AGGIUNTA DI MATERIALI CEMENTIZI;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I PARAMENTI MURARI ESTERNI NON SIANO LASCIATI A VISTA MA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TRATTATI CON SCIALBO A BASE DI CALCE NATURALE E/O VELATURA A BASE DI ACQUA DI CALCE;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LE NUOVE TRAMEZZATURA INTERNE SIANO REALIZZATE CON ELEMENTI LAPIDEI E/O LATERZI; LE SUCCESSIVE FINITURE ( INTONACI E/O TINTEGGIATURE) SIANO REALIZZATECON PRODOTTI A BASE DI CALCE;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I NUOVI VARCHI DA APRIRE NELLE MURATURE DEI VANI VOLTATI ABBIANO ARCHITRAVI/PIATTABANDE /ARCHI E STIPITI IN ELEMENTI LAPIDEI ANALOGHI A QUELLI ORIGINARI IN OPERA;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EVENTUALI PASSAGGI DI IMPIANTI A PARETE, NEI VANI VOLTATI DOVRANNO ESSERE REALIZZATI A VISTA CON CANALINE O MEDIANTE CAVI A TRECCIA ( SALVO PER LE PARTI IN CUI SI POSSANO RIUTILIZZARE TRACCE GIA’ ESISTENTI, NELLA MURATURA) E COLLOCATI IN MODO DA ESEGUIRE LA MORFOLOGIA PLANIMETRICA E ALTIMETRICA DEGLI AMBIENTI, CON PARTICOLARE RIFERIMENTO ALLA GEOMETRIA DELLE VOLTE;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SIA CONSERVATO E RESTAURATO IL PORTONCINO  LIGNEO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DI ACCESSO DA VIA BRENTA;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NEGLI AMBIENTI VOLTATI SIANO CONSERVATE EVENTUALI PAVIMENTAZIONI ESISTENTI ( BATTUTI, CEMENTINE E/O MARMETTE) DELLA TRADIZIONE COSTRUTTIVA LOCALE; EVENTUALI NUOVE PAVIMENTAZIONI SIANO REALIZZATE IN MATERIALI ANALOGHI;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40" w:hanging="24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LE OPERE DI PAVIMENTAZIONE ESTERNA PREVEDANO IL REIMPIEGO DEGLI ELEMENTI RECUPERABILI ESISTENTI.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22/05/2014 al n.7984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LENOWEB S.R.L. A.U. LEVATO MONIA MARIA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GEOM. RIZZO ANGELO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 DI UNA CIVILE ABITAZIONE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Foglio: 7 – Part.lle- 247 – 829 sub.1;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27/06/2014;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parere della Soprintendenza ( con Condizione ) prot. 4941 in data 03/04/2015;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Compravendita Repertorio n°9809 Raccolta n° 4694 redatto dalla  dottor.ssa Alessandra SANFELICI in data 08/11/2013;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ESISTENTE;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PROGETTO MODIFICATO;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78/2015 - RIF. 289/05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13/04/2015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N.104/2015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PAOLA COSIMO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CAMBIO DI DESTINAZIONE D'USO AL FABBRICATO E  SANATORIA ART. 34 DEL D.P.R. 380/01 PER DIFFORMITA'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41 - Part.lle 1956-1959-2060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13/04/2015 al  n.5336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 PAOLA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COSIMO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progetto,redatto da GEOM. COPPOLA GIUSEPPE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CAMBIO DI DESTINAZIONE D'USO AL FABBRICATO E SANATORIA ART.34 DEL D.P.R. 380/01 PER DIFFORMITA'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41 - Part.lle 1956 - 1959 - 2060;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PARERE DEL 21-05-2015;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27/05/2015 Prot. 8081 e la richiesta di applicazione dell’art. 34 D.P.R. 380/01;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01/06/2015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€ 900,00 a titolo di Sanzione (ART.34 del DPR 380/01) con Bonifico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Bancario in data 10/06/2015;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75"/>
              </w:num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PIANTE -PRSPETTI- SEZIONI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Del 19.6.2015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85/2015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20/04/2015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ACCOGLI LUCA GAETANO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RISTRUTTURAZIONE, MODIFICHE INTERNE AD UN FABBRICATO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:-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31- Part. 780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presentata in data 20/04/2015 al n.5772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ACCOGLI LUCA GAETANO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NUCCIO GIOVANNI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RISTRUTTURAZIONE, MODIFICHE INTERNE AD UN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Foglio: 31 - Part.780;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10/06/2015 Prot. 8855;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FAVOREVOLE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21/05/2015;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presentazione della Agenzia del Territorio ( Visura Catastale) in data 13/04/2015;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76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111/2015 - RIF. 118/67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15/05/2015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(D.P.R. 380/2001)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DARIO VINCENZO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MILENA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[…],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BORTONE ELDA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IN SANATORIA DPR 380 2001EX ART. 36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Foglio 31 Part. 817 subb. 1-2;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15/05/2015 al  n.7354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DARIO VINCENZO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MILENA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BORTONE ELDA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D'AMICO MARCELLO 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IN SANATORIA DPR 380 2001E X ART. 36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73B9C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31 Part. 817 subb. 1-2;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12/06/2015 Prot. 9125;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04/06/2015;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Dichiarazione di Successione Registrato all’Ufficio Registro di Casarano al n°40 Vol. 344 in data 05/12/1990;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€ 807,90 a titolo di OO.UU. e di € 929,27 a titolo di C.C. con Bonifico Bancario Bolletta n°1111 in data 11/06/2015;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PIANTE ESISTENNTI;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PROSPETTI- SEZIONI- ESISTENTI;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ILLUSTRATIVA;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19/06/2015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90/2015 - RIF. 617/77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24/04/2015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N.107/2015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FRANCESCO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SCOLOZZI FERNANDO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RISTRUTTURAZIONE, MODIFICHE INTERNA, REALIZZAZIONE DI UNA SCALLETTA ESTERNA E SOSTITUZIONE DELLA COPERTURA DEL VANO SCALA </w:t>
            </w:r>
            <w:r w:rsidR="005F26A3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41- Part.624 -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Subb.1-2 -6-7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24/04/2015 al  n.6042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SCOLOZZI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FRANCESCO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SCOLOZZI FERNANDO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con allegato il progetto, redatto da GEOM. NUCCIO GIOVANNI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RISTRUTTURAZIONE, MODIFICHE INTERNA, REALIZZAZIONE DI UNA SCALLETTA ESTERNA E SOSTITUZIONE DELLA COPERTURA DEL VANO SCALA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F26A3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: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Foglio: 41 - Part. 624 - Subb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1-2- 6-7;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28/05/2015;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 130069 Raccolta n° 24755 redatto dal notaio dott. Giorgio CASCIONE in data /05/10/2000;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DISEGNI TECNICI;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RIFIUTI;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FRELAZIONE PROTOCOLLO D’INTESA;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AUTOCERTIFICAZIONE SANITARIA;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DICHIARAZIONE LEGGE 13/89;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DICHIARAZIONE D.M. 37/08;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DESCRITTIVA SUGLI INTERVENTI PRIVI DI RILEVANZA SISMICA;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COPIA TITOLO DI PROPRIETA’;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COPIA VISURA CATASTALE;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40" w:hanging="24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COPIA DOCUMENTO D’IDENTITA’;</w:t>
            </w:r>
          </w:p>
          <w:p w:rsidR="00DA11BD" w:rsidRPr="002424D3" w:rsidRDefault="00DA11BD" w:rsidP="00511D5E">
            <w:pPr>
              <w:ind w:left="36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108/2015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19/06/2015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PRATICA EDILIZIA N. 109/2015 - RIF. 70/2014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14/05/2015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 108/2015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MINERVA ENRICO</w:t>
            </w:r>
            <w:r w:rsidR="00F02FAA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VARIANTE AL PERMESSO DI COSTRUIRE N° 61 DEL 13/04/2015 PER MODIFICA DI UBICAZIONE DEL FABBRICATO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ALL’INTERNO DEL LOTTO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5F26A3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40 - Particella 457,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 presentata  in  data 14/05/2015 al  n.7081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MINERVA ENRICO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ING. MORCIANO ANDREA  per l'esecuzione dei lavori di: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VARIANTE AL PERMESSO DI COSTRUIRE N° 61 DEL 13/04/2015 PER MODIFICA DI UBICAZIONE DEL FABBRICATO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ALL’INTERNO DEL LOTTO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SITO IN TRICASE </w:t>
            </w:r>
            <w:r w:rsidR="005F26A3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Foglio 40 – Particella 457;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04/06/2015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VISTA la risultanza dell’Agenzia del Territorio ( Visura per Immobile ) in data 17/03/2015;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Planimetria generale Autorizzata e di Variante;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Relazione Tecnica di Variante;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N.109/2015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>Del 23.6.2015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129/2015 - RIF.80/2009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29/05/2015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PERMESSO DI COSTRUIRE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 N.109/2015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PERONE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e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 RIZZO ANGELA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RINNOVO PRATICA EDILIZIA </w:t>
            </w:r>
            <w:r w:rsidR="00670D79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identificata al catasto urbano identificativo catastale-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Foglio:14-Part. 1333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29/05/2015 al  n.8181 di prot. da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PERONE ANTONIO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RIZZO ANGELA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come da relazione tecnica a firma del geom. Giuseppe Cazzato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RINNOVO PERMESSO DI COSTRUIRE N° 80/09 per completamento lavori del fabbricato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70D79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Foglio: 14 - Part.1333; 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- parere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04/06/2015;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pagamento di € 75,00 a titolo di C.C. (per adeguamento) con Bolletta n°1129 in data 16/06/2015;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1. RELAZIONE;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N.110/2015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25/06/2015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96/2015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05/05/2015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PERMESSO DI COSTRUIRE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N.110/2015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(D.P.R. 380/2001)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SPARASCI PAOLO ANTONIO DANTE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PER MODIFICHE INTERNE  RISTRUTTURAZIONE FABBRICATO PER CIVILE ABITAZIONE UBICATO IN TRICASE </w:t>
            </w:r>
            <w:r w:rsidR="00361679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31 - Part.470 - Sub.8- Part.473 - Sub.1,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sotto l'osservanza delle vigenti disposizioni in materia di edilizia e di  urbanistica, di igiene, di polizia locale, di circolazione, di sicurezza del lavoro ed  in conformità al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progetto presentato, nonchè alle 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 di  PERMESSO DI COSTRUIRE  presentata  in  data 05/05/2015 al  n.6517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PAOLO ANTONIO DANTE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 con allegato il progetto, redatto da GEOM. PANICO BIAGIO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PROGETTO PER MODIFICHE INTERNE - RISTRUTTURAZIONE FABBRICATO PER CIVILE ABITAZIONE UBICATO IN TRICASE </w:t>
            </w:r>
            <w:r w:rsidR="00361679"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31 - Part.470 - Sub.8- Part.473 - Sub.1.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elaborati di progetto presentati il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09/06/2015 Prot. 8791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di adeguamento alle prescrizioni; 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CON CONDIZIONE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28/05/2015;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Repertorio n°39720 Raccolta n°22485 redatto dal notaio dottor Antonio PALLARA in data 12/01/2011;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Proprietà Repertorio n°40903 Raccolta n°23419 redatto dal notaio dottor Antonio PALLARA in data 28/12/2011;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€ 400,00 a titolo di C.C. al 5% con Bonifico Bancario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19/06/2015;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AEROFOTOGRAMMETRIA – ESTRATTO DI MAPPA  PIANTE –PROSPETTI- SEZIONI- CALCOLO VOLUMETRIA;</w:t>
            </w: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81"/>
              </w:num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PLANIMETRIA CON DISTANZA FABBRICATI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N.115/2015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25/06/2015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87/2015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PRESENTAZIONE 22/04/2015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PERMESSO DI COSTRUIRE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N.115/2015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CASAMASSIMA ADDOLORATA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RISTRUTTURAZIONE LOCALE DEPOSITO A PIANO TERRA E INTERRATO DI FABBRICATO ESISTENTE </w:t>
            </w:r>
            <w:r w:rsidR="006A14BD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 identificata al catasto urbano con l'identificativo catastale -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Foglio: 22-Part.442,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sotto l'osservanza delle vigenti  disposizioni in materia di edilizia e di  urbanistica, di igiene, di polizia locale, di circolazione, di sicurezza del lavoro ed  in conformità al progetto presentato, nonchè alle prescrizioni sotto riportate e fatti salvi i diritti dei terzi.   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22/04/2015 al n.5910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CASAMASSIMA ADDOLORATA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 redatto da GEOM.COPPOLA GIUSEPPE  per l'esecuzione dei lavoridi: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RISTRUTTURAZIONE LOCALE DEPOSITO A PIANO TERRA E INTERRATO DI FABBRICATO ESISTENTE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A14BD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Foglio: 22 - Part. 442; 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17/06/2015 Prot. 9363;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FAVOREVOLE espresso dall' UFFICIO TECNICO COMUNALE in data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28/05/2015;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Atto di Proprietà 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ASSEVERAZIONE AI SENSI DELIBERAZIONE DELLA GIUNTA REGIONALE;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RELAZIONE TECNICA – ELABORATI GRAFICI; 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Rettifica 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n° 106/2015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del 30.6.2015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Rettifica Permesso di Costruire n° 106/2015 – Prat. Edil. N° 111/2015</w:t>
            </w: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R E T T I F I C A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Il Permesso di Costruire n° 106/2015 del 19/06/2015, Pratica Edilizia n° 111/2015 nel senso che viene rilasciato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a:</w:t>
            </w:r>
          </w:p>
          <w:p w:rsidR="00DA11BD" w:rsidRPr="002424D3" w:rsidRDefault="00DA11BD" w:rsidP="00511D5E">
            <w:pPr>
              <w:pStyle w:val="Paragrafoelenco"/>
              <w:ind w:left="1065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DARIO VINCENZO GIUSEPPE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[…];</w:t>
            </w:r>
          </w:p>
          <w:p w:rsidR="00DA11BD" w:rsidRPr="002424D3" w:rsidRDefault="00DA11BD" w:rsidP="00511D5E">
            <w:pPr>
              <w:pStyle w:val="Paragrafoelenco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Paragrafoelenco"/>
              <w:numPr>
                <w:ilvl w:val="0"/>
                <w:numId w:val="78"/>
              </w:num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SPARASCI MILENA 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pStyle w:val="Paragrafoelenco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pStyle w:val="Paragrafoelenco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L’Ubicazione dell’ Immobile in </w:t>
            </w:r>
            <w:r w:rsidR="00DE415D"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;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Permesso di Costruire n° 106/2015</w:t>
            </w:r>
          </w:p>
        </w:tc>
      </w:tr>
      <w:tr w:rsidR="00DA11BD" w:rsidRPr="002424D3" w:rsidTr="00CA0F8E">
        <w:tc>
          <w:tcPr>
            <w:tcW w:w="1101" w:type="dxa"/>
          </w:tcPr>
          <w:p w:rsidR="00A253F4" w:rsidRPr="002424D3" w:rsidRDefault="00A253F4" w:rsidP="00A253F4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A11BD" w:rsidRPr="002424D3" w:rsidRDefault="00A253F4" w:rsidP="00A253F4">
            <w:pPr>
              <w:rPr>
                <w:color w:val="000000" w:themeColor="text1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992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  <w:r w:rsidRPr="002424D3">
              <w:rPr>
                <w:color w:val="000000" w:themeColor="text1"/>
                <w:sz w:val="16"/>
                <w:szCs w:val="16"/>
              </w:rPr>
              <w:t>Permesso di costruire</w:t>
            </w:r>
          </w:p>
        </w:tc>
        <w:tc>
          <w:tcPr>
            <w:tcW w:w="99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N.112/2015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Del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30/06/2015</w:t>
            </w:r>
          </w:p>
        </w:tc>
        <w:tc>
          <w:tcPr>
            <w:tcW w:w="2124" w:type="dxa"/>
          </w:tcPr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PRATICA EDILIZIA N. 74/2015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DATA PRESENTAZIONE 08/04/2015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PERMESSO DI COSTRUIRE 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N.112/2015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(D.P.R. 380/2001)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R I L A S C I A 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A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  <w:p w:rsidR="00DA11BD" w:rsidRPr="002424D3" w:rsidRDefault="00DA11BD" w:rsidP="00511D5E">
            <w:pPr>
              <w:jc w:val="center"/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FRACASSO SIMONA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[…] il Permesso di Costruire per l'esecuzione dei lavori di: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CAMBIO D'USO E MODIFICHE DI PROSPETTO AD DEPOSITO DA ADIBIRE AD ABITAZIONE </w:t>
            </w:r>
            <w:r w:rsidR="00DE415D"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[…]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sull'area  identificata al catasto urbano con l'identificativo catastale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- Foglio: 22 - Part. 503 -Sub.11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, sotto l'osservanza delle vigenti disposizioni in materia di edilizia e di  urbanistica, di igiene, di polizia locale, di circolazione, di sicurezza del lavoro ed  in conformità al progetto presentato, nonchè alle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prescrizioni sotto riportate e fatti salvi i diritti dei terzi. </w:t>
            </w:r>
          </w:p>
          <w:p w:rsidR="00DA11BD" w:rsidRPr="002424D3" w:rsidRDefault="00DA11BD" w:rsidP="00511D5E">
            <w:pPr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-Bold"/>
                <w:b/>
                <w:bCs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134" w:type="dxa"/>
          </w:tcPr>
          <w:p w:rsidR="00DA11BD" w:rsidRPr="002424D3" w:rsidRDefault="00DA11BD" w:rsidP="00511D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:rsidR="00DA11BD" w:rsidRPr="002424D3" w:rsidRDefault="00DA11BD" w:rsidP="00511D5E">
            <w:pPr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domanda di PERMESSO DI COSTRUIRE presentata in data 08/04/2015 al  n.5076 di prot. da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FRACASSO SIMONA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 con allegato il progetto, redatto da GEOM. PANICO FRANCESCO  per l'esecuzione dei lavori di: </w:t>
            </w: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CAMBIO D'USO E MODIFICHE DI PROSPETTO A DEPOSITO DA ADIBIRE AD ABITAZIONE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E415D" w:rsidRPr="002424D3">
              <w:rPr>
                <w:rFonts w:cs="Times New Roman"/>
                <w:color w:val="000000" w:themeColor="text1"/>
                <w:sz w:val="16"/>
                <w:szCs w:val="16"/>
              </w:rPr>
              <w:t>[…]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sull'area identificata al catasto urbano con l'identificativo catastale 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Foglio 22 – Part. 503 – Sub. 11;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integrazione presentata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05/06/2015 Prot. 08645;</w:t>
            </w:r>
          </w:p>
          <w:p w:rsidR="00DA11BD" w:rsidRPr="002424D3" w:rsidRDefault="00DA11BD" w:rsidP="00511D5E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- parere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FAVOREVOLE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 xml:space="preserve"> espresso dall' UFFICIO TECNICO COMUNALE in data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24/04/2015;</w:t>
            </w:r>
          </w:p>
          <w:p w:rsidR="00DA11BD" w:rsidRPr="002424D3" w:rsidRDefault="00DA11BD" w:rsidP="00511D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color w:val="000000" w:themeColor="text1"/>
                <w:sz w:val="16"/>
                <w:szCs w:val="16"/>
              </w:rPr>
              <w:t>dichiarazione sul rispetto delle norme igienico-sanitarie;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- Atto di Compravendita Repertorio n° 6536 Raccolta n° 5231 redatta dal notaio dott.ssa Francesca Maria RUBERTO in data 19/02/2014;</w:t>
            </w:r>
          </w:p>
          <w:p w:rsidR="00DA11BD" w:rsidRPr="002424D3" w:rsidRDefault="00DA11BD" w:rsidP="00511D5E">
            <w:pPr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 xml:space="preserve">pagamento di € 408,40 a titolo di OO. UU. e di €469,06 a titolo di C.C., sul C/C. n° 13769732 in data 21/06/2015; 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DICHIARAZIONE SOSTITUTIVA DI CERTIFICAZIONE;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IMPIANTO SOLARE TERMICO;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t>STRALCIO AEROFOTOGRAMMETRICO;</w:t>
            </w:r>
          </w:p>
          <w:p w:rsidR="00DA11BD" w:rsidRPr="002424D3" w:rsidRDefault="00DA11BD" w:rsidP="00511D5E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2424D3">
              <w:rPr>
                <w:rFonts w:cs="Times New Roman"/>
                <w:b/>
                <w:color w:val="000000" w:themeColor="text1"/>
                <w:sz w:val="16"/>
                <w:szCs w:val="16"/>
              </w:rPr>
              <w:lastRenderedPageBreak/>
              <w:t>RELAZIONE TECNICA ILLUSTRATIVA;</w:t>
            </w:r>
          </w:p>
          <w:p w:rsidR="00DA11BD" w:rsidRPr="002424D3" w:rsidRDefault="00DA11BD" w:rsidP="00511D5E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A11BD" w:rsidRPr="002424D3" w:rsidRDefault="00DA11BD" w:rsidP="00DA11BD">
      <w:pPr>
        <w:rPr>
          <w:color w:val="000000" w:themeColor="text1"/>
          <w:sz w:val="16"/>
          <w:szCs w:val="16"/>
        </w:rPr>
      </w:pPr>
    </w:p>
    <w:p w:rsidR="00DA11BD" w:rsidRPr="002424D3" w:rsidRDefault="00DA11BD" w:rsidP="00DA11BD">
      <w:pPr>
        <w:rPr>
          <w:color w:val="000000" w:themeColor="text1"/>
          <w:szCs w:val="16"/>
        </w:rPr>
      </w:pPr>
    </w:p>
    <w:sectPr w:rsidR="00DA11BD" w:rsidRPr="002424D3" w:rsidSect="003E36DE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decimal"/>
      <w:lvlText w:val="(%7)"/>
      <w:lvlJc w:val="left"/>
      <w:rPr>
        <w:rFonts w:cs="Times New Roman"/>
      </w:rPr>
    </w:lvl>
    <w:lvl w:ilvl="7">
      <w:start w:val="1"/>
      <w:numFmt w:val="decimal"/>
      <w:lvlText w:val="(%8)"/>
      <w:lvlJc w:val="left"/>
      <w:rPr>
        <w:rFonts w:cs="Times New Roman"/>
      </w:rPr>
    </w:lvl>
    <w:lvl w:ilvl="8">
      <w:start w:val="1"/>
      <w:numFmt w:val="decimal"/>
      <w:lvlText w:val="(%9)"/>
      <w:lvlJc w:val="left"/>
      <w:rPr>
        <w:rFonts w:cs="Times New Roman"/>
      </w:rPr>
    </w:lvl>
  </w:abstractNum>
  <w:abstractNum w:abstractNumId="1">
    <w:nsid w:val="019A2509"/>
    <w:multiLevelType w:val="hybridMultilevel"/>
    <w:tmpl w:val="419C5CB8"/>
    <w:lvl w:ilvl="0" w:tplc="8E0AB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347C2"/>
    <w:multiLevelType w:val="hybridMultilevel"/>
    <w:tmpl w:val="5D22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739CA"/>
    <w:multiLevelType w:val="hybridMultilevel"/>
    <w:tmpl w:val="8A2C30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24004F"/>
    <w:multiLevelType w:val="hybridMultilevel"/>
    <w:tmpl w:val="7D64E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4364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747A94"/>
    <w:multiLevelType w:val="hybridMultilevel"/>
    <w:tmpl w:val="0DC47C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35770A"/>
    <w:multiLevelType w:val="hybridMultilevel"/>
    <w:tmpl w:val="C90C5478"/>
    <w:lvl w:ilvl="0" w:tplc="0410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8">
    <w:nsid w:val="094673DF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566C03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8C6183"/>
    <w:multiLevelType w:val="hybridMultilevel"/>
    <w:tmpl w:val="684CBB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6B62A6"/>
    <w:multiLevelType w:val="hybridMultilevel"/>
    <w:tmpl w:val="800E23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F724A4"/>
    <w:multiLevelType w:val="hybridMultilevel"/>
    <w:tmpl w:val="A752A4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B3A8F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2D5696"/>
    <w:multiLevelType w:val="hybridMultilevel"/>
    <w:tmpl w:val="38D23E7C"/>
    <w:lvl w:ilvl="0" w:tplc="9D068F8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15F50489"/>
    <w:multiLevelType w:val="hybridMultilevel"/>
    <w:tmpl w:val="45B0E9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E55C6E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24628C"/>
    <w:multiLevelType w:val="hybridMultilevel"/>
    <w:tmpl w:val="B78AB9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47151D"/>
    <w:multiLevelType w:val="hybridMultilevel"/>
    <w:tmpl w:val="6B60BB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F8199C"/>
    <w:multiLevelType w:val="hybridMultilevel"/>
    <w:tmpl w:val="3F2AA6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6D22AF"/>
    <w:multiLevelType w:val="hybridMultilevel"/>
    <w:tmpl w:val="BD5032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7555A0"/>
    <w:multiLevelType w:val="hybridMultilevel"/>
    <w:tmpl w:val="5380EF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CF31F6"/>
    <w:multiLevelType w:val="hybridMultilevel"/>
    <w:tmpl w:val="B4246C32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1EEE549F"/>
    <w:multiLevelType w:val="hybridMultilevel"/>
    <w:tmpl w:val="6068D9F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FD85EA1"/>
    <w:multiLevelType w:val="hybridMultilevel"/>
    <w:tmpl w:val="69DA27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471393B"/>
    <w:multiLevelType w:val="hybridMultilevel"/>
    <w:tmpl w:val="9AAC1E5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5781BAB"/>
    <w:multiLevelType w:val="hybridMultilevel"/>
    <w:tmpl w:val="5344E3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9974FC2"/>
    <w:multiLevelType w:val="hybridMultilevel"/>
    <w:tmpl w:val="291EC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B9C3206"/>
    <w:multiLevelType w:val="hybridMultilevel"/>
    <w:tmpl w:val="8EA24F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BF8082A"/>
    <w:multiLevelType w:val="hybridMultilevel"/>
    <w:tmpl w:val="AFCE0A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CD364BF"/>
    <w:multiLevelType w:val="hybridMultilevel"/>
    <w:tmpl w:val="6EE6D226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2CE16234"/>
    <w:multiLevelType w:val="hybridMultilevel"/>
    <w:tmpl w:val="B4246C32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302C3B99"/>
    <w:multiLevelType w:val="hybridMultilevel"/>
    <w:tmpl w:val="3DF2B8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0B83F0A"/>
    <w:multiLevelType w:val="hybridMultilevel"/>
    <w:tmpl w:val="3EE2D58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2605712"/>
    <w:multiLevelType w:val="hybridMultilevel"/>
    <w:tmpl w:val="3B8844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3CA01A0"/>
    <w:multiLevelType w:val="hybridMultilevel"/>
    <w:tmpl w:val="FC6680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8D7AE4"/>
    <w:multiLevelType w:val="hybridMultilevel"/>
    <w:tmpl w:val="D018D3B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7E165BC"/>
    <w:multiLevelType w:val="hybridMultilevel"/>
    <w:tmpl w:val="5E3E0A2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B23A07"/>
    <w:multiLevelType w:val="hybridMultilevel"/>
    <w:tmpl w:val="B680C9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9053865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A3F3710"/>
    <w:multiLevelType w:val="hybridMultilevel"/>
    <w:tmpl w:val="A21CACBC"/>
    <w:lvl w:ilvl="0" w:tplc="4678C6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80414D"/>
    <w:multiLevelType w:val="hybridMultilevel"/>
    <w:tmpl w:val="F104BD8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3D5A53D4"/>
    <w:multiLevelType w:val="hybridMultilevel"/>
    <w:tmpl w:val="BB72757E"/>
    <w:lvl w:ilvl="0" w:tplc="06E249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3D603BFB"/>
    <w:multiLevelType w:val="hybridMultilevel"/>
    <w:tmpl w:val="739470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DCB6313"/>
    <w:multiLevelType w:val="hybridMultilevel"/>
    <w:tmpl w:val="463E0A56"/>
    <w:lvl w:ilvl="0" w:tplc="EA1278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451654"/>
    <w:multiLevelType w:val="hybridMultilevel"/>
    <w:tmpl w:val="85A6D2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FE860DF"/>
    <w:multiLevelType w:val="hybridMultilevel"/>
    <w:tmpl w:val="0DC47C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0345795"/>
    <w:multiLevelType w:val="hybridMultilevel"/>
    <w:tmpl w:val="4F7E0ADE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8">
    <w:nsid w:val="40AE1A39"/>
    <w:multiLevelType w:val="hybridMultilevel"/>
    <w:tmpl w:val="88D6EE6A"/>
    <w:lvl w:ilvl="0" w:tplc="A3429736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1A2329C"/>
    <w:multiLevelType w:val="hybridMultilevel"/>
    <w:tmpl w:val="EBB64A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1C865A4"/>
    <w:multiLevelType w:val="hybridMultilevel"/>
    <w:tmpl w:val="1F22A4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24226B1"/>
    <w:multiLevelType w:val="hybridMultilevel"/>
    <w:tmpl w:val="1504842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2">
    <w:nsid w:val="43E55A25"/>
    <w:multiLevelType w:val="hybridMultilevel"/>
    <w:tmpl w:val="0DC47C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47B6595"/>
    <w:multiLevelType w:val="hybridMultilevel"/>
    <w:tmpl w:val="8BEEB8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0F78A2"/>
    <w:multiLevelType w:val="hybridMultilevel"/>
    <w:tmpl w:val="4FA626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6597C1E"/>
    <w:multiLevelType w:val="hybridMultilevel"/>
    <w:tmpl w:val="B5A64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0E2920"/>
    <w:multiLevelType w:val="hybridMultilevel"/>
    <w:tmpl w:val="6D827D76"/>
    <w:lvl w:ilvl="0" w:tplc="1DDA737A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D67A5E"/>
    <w:multiLevelType w:val="hybridMultilevel"/>
    <w:tmpl w:val="568A6260"/>
    <w:lvl w:ilvl="0" w:tplc="0410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8">
    <w:nsid w:val="495C125D"/>
    <w:multiLevelType w:val="hybridMultilevel"/>
    <w:tmpl w:val="11761F60"/>
    <w:lvl w:ilvl="0" w:tplc="F86850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99D4D0E"/>
    <w:multiLevelType w:val="hybridMultilevel"/>
    <w:tmpl w:val="3E4C52C6"/>
    <w:lvl w:ilvl="0" w:tplc="FBF81A8E">
      <w:start w:val="4"/>
      <w:numFmt w:val="bullet"/>
      <w:lvlText w:val="-"/>
      <w:lvlJc w:val="left"/>
      <w:pPr>
        <w:ind w:left="432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0">
    <w:nsid w:val="4C6A4C1B"/>
    <w:multiLevelType w:val="hybridMultilevel"/>
    <w:tmpl w:val="EB54A4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CC8616D"/>
    <w:multiLevelType w:val="hybridMultilevel"/>
    <w:tmpl w:val="AF82C0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3B0884"/>
    <w:multiLevelType w:val="hybridMultilevel"/>
    <w:tmpl w:val="6068D9F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4E7E0898"/>
    <w:multiLevelType w:val="hybridMultilevel"/>
    <w:tmpl w:val="BF4409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62A42FD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6C350D5"/>
    <w:multiLevelType w:val="hybridMultilevel"/>
    <w:tmpl w:val="716CA0F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6">
    <w:nsid w:val="5BB206AB"/>
    <w:multiLevelType w:val="hybridMultilevel"/>
    <w:tmpl w:val="42705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C363CA5"/>
    <w:multiLevelType w:val="hybridMultilevel"/>
    <w:tmpl w:val="AEAEDF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CC831AD"/>
    <w:multiLevelType w:val="hybridMultilevel"/>
    <w:tmpl w:val="AF9C77D8"/>
    <w:lvl w:ilvl="0" w:tplc="3656F51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9">
    <w:nsid w:val="5DE60058"/>
    <w:multiLevelType w:val="hybridMultilevel"/>
    <w:tmpl w:val="A822CD42"/>
    <w:lvl w:ilvl="0" w:tplc="119E1D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3B20FA"/>
    <w:multiLevelType w:val="hybridMultilevel"/>
    <w:tmpl w:val="C2F6D9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A33DD9"/>
    <w:multiLevelType w:val="hybridMultilevel"/>
    <w:tmpl w:val="6068D9F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60670B33"/>
    <w:multiLevelType w:val="hybridMultilevel"/>
    <w:tmpl w:val="8480A2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0700140"/>
    <w:multiLevelType w:val="hybridMultilevel"/>
    <w:tmpl w:val="A16884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13B514F"/>
    <w:multiLevelType w:val="hybridMultilevel"/>
    <w:tmpl w:val="28F6AC7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1681DB6"/>
    <w:multiLevelType w:val="hybridMultilevel"/>
    <w:tmpl w:val="23CA5C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35D40B1"/>
    <w:multiLevelType w:val="hybridMultilevel"/>
    <w:tmpl w:val="C90C5478"/>
    <w:lvl w:ilvl="0" w:tplc="0410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7">
    <w:nsid w:val="66274413"/>
    <w:multiLevelType w:val="hybridMultilevel"/>
    <w:tmpl w:val="A956E350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8">
    <w:nsid w:val="674A6061"/>
    <w:multiLevelType w:val="hybridMultilevel"/>
    <w:tmpl w:val="4308E75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>
    <w:nsid w:val="68000D17"/>
    <w:multiLevelType w:val="singleLevel"/>
    <w:tmpl w:val="DCE032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0">
    <w:nsid w:val="68EB4B85"/>
    <w:multiLevelType w:val="hybridMultilevel"/>
    <w:tmpl w:val="F1609B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2C0BB3"/>
    <w:multiLevelType w:val="hybridMultilevel"/>
    <w:tmpl w:val="EBB64A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F1E1621"/>
    <w:multiLevelType w:val="hybridMultilevel"/>
    <w:tmpl w:val="6D9A3F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09142EC"/>
    <w:multiLevelType w:val="hybridMultilevel"/>
    <w:tmpl w:val="D2127780"/>
    <w:lvl w:ilvl="0" w:tplc="EFE607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12314F5"/>
    <w:multiLevelType w:val="hybridMultilevel"/>
    <w:tmpl w:val="545CB8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15E696C"/>
    <w:multiLevelType w:val="hybridMultilevel"/>
    <w:tmpl w:val="36D6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3BF2842"/>
    <w:multiLevelType w:val="hybridMultilevel"/>
    <w:tmpl w:val="4E72BC3E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>
    <w:nsid w:val="746A52A9"/>
    <w:multiLevelType w:val="hybridMultilevel"/>
    <w:tmpl w:val="CB980432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57B39DC"/>
    <w:multiLevelType w:val="hybridMultilevel"/>
    <w:tmpl w:val="7D64E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8C5851"/>
    <w:multiLevelType w:val="hybridMultilevel"/>
    <w:tmpl w:val="AD8447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65E3FFF"/>
    <w:multiLevelType w:val="hybridMultilevel"/>
    <w:tmpl w:val="BCA6AE36"/>
    <w:lvl w:ilvl="0" w:tplc="D160F2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7AC59E3"/>
    <w:multiLevelType w:val="hybridMultilevel"/>
    <w:tmpl w:val="4B7E80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7C16D8C"/>
    <w:multiLevelType w:val="hybridMultilevel"/>
    <w:tmpl w:val="C90C5478"/>
    <w:lvl w:ilvl="0" w:tplc="0410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93">
    <w:nsid w:val="786A5831"/>
    <w:multiLevelType w:val="hybridMultilevel"/>
    <w:tmpl w:val="97E4B432"/>
    <w:lvl w:ilvl="0" w:tplc="52D8C4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A1552F2"/>
    <w:multiLevelType w:val="hybridMultilevel"/>
    <w:tmpl w:val="AD96D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3279F5"/>
    <w:multiLevelType w:val="hybridMultilevel"/>
    <w:tmpl w:val="B5A64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CDE2D81"/>
    <w:multiLevelType w:val="hybridMultilevel"/>
    <w:tmpl w:val="C90C5478"/>
    <w:lvl w:ilvl="0" w:tplc="0410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97">
    <w:nsid w:val="7CE24D5F"/>
    <w:multiLevelType w:val="hybridMultilevel"/>
    <w:tmpl w:val="B5A64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5A3E02"/>
    <w:multiLevelType w:val="hybridMultilevel"/>
    <w:tmpl w:val="6068D9F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7DCE0CAE"/>
    <w:multiLevelType w:val="hybridMultilevel"/>
    <w:tmpl w:val="1B0E54F6"/>
    <w:lvl w:ilvl="0" w:tplc="18109B9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50"/>
  </w:num>
  <w:num w:numId="4">
    <w:abstractNumId w:val="64"/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9"/>
  </w:num>
  <w:num w:numId="9">
    <w:abstractNumId w:val="66"/>
  </w:num>
  <w:num w:numId="10">
    <w:abstractNumId w:val="43"/>
  </w:num>
  <w:num w:numId="11">
    <w:abstractNumId w:val="5"/>
  </w:num>
  <w:num w:numId="12">
    <w:abstractNumId w:val="46"/>
  </w:num>
  <w:num w:numId="13">
    <w:abstractNumId w:val="6"/>
  </w:num>
  <w:num w:numId="14">
    <w:abstractNumId w:val="5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62"/>
  </w:num>
  <w:num w:numId="18">
    <w:abstractNumId w:val="98"/>
  </w:num>
  <w:num w:numId="19">
    <w:abstractNumId w:val="77"/>
  </w:num>
  <w:num w:numId="20">
    <w:abstractNumId w:val="71"/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78"/>
  </w:num>
  <w:num w:numId="24">
    <w:abstractNumId w:val="96"/>
  </w:num>
  <w:num w:numId="25">
    <w:abstractNumId w:val="7"/>
  </w:num>
  <w:num w:numId="26">
    <w:abstractNumId w:val="99"/>
  </w:num>
  <w:num w:numId="27">
    <w:abstractNumId w:val="76"/>
  </w:num>
  <w:num w:numId="28">
    <w:abstractNumId w:val="37"/>
  </w:num>
  <w:num w:numId="29">
    <w:abstractNumId w:val="41"/>
  </w:num>
  <w:num w:numId="30">
    <w:abstractNumId w:val="75"/>
  </w:num>
  <w:num w:numId="31">
    <w:abstractNumId w:val="85"/>
  </w:num>
  <w:num w:numId="3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4"/>
  </w:num>
  <w:num w:numId="35">
    <w:abstractNumId w:val="40"/>
  </w:num>
  <w:num w:numId="36">
    <w:abstractNumId w:val="72"/>
  </w:num>
  <w:num w:numId="37">
    <w:abstractNumId w:val="18"/>
  </w:num>
  <w:num w:numId="38">
    <w:abstractNumId w:val="20"/>
  </w:num>
  <w:num w:numId="39">
    <w:abstractNumId w:val="69"/>
  </w:num>
  <w:num w:numId="40">
    <w:abstractNumId w:val="80"/>
  </w:num>
  <w:num w:numId="41">
    <w:abstractNumId w:val="83"/>
  </w:num>
  <w:num w:numId="42">
    <w:abstractNumId w:val="90"/>
  </w:num>
  <w:num w:numId="43">
    <w:abstractNumId w:val="33"/>
  </w:num>
  <w:num w:numId="4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</w:num>
  <w:num w:numId="46">
    <w:abstractNumId w:val="32"/>
  </w:num>
  <w:num w:numId="47">
    <w:abstractNumId w:val="74"/>
  </w:num>
  <w:num w:numId="48">
    <w:abstractNumId w:val="54"/>
  </w:num>
  <w:num w:numId="49">
    <w:abstractNumId w:val="10"/>
  </w:num>
  <w:num w:numId="50">
    <w:abstractNumId w:val="45"/>
  </w:num>
  <w:num w:numId="51">
    <w:abstractNumId w:val="63"/>
  </w:num>
  <w:num w:numId="52">
    <w:abstractNumId w:val="12"/>
  </w:num>
  <w:num w:numId="53">
    <w:abstractNumId w:val="29"/>
  </w:num>
  <w:num w:numId="54">
    <w:abstractNumId w:val="87"/>
  </w:num>
  <w:num w:numId="55">
    <w:abstractNumId w:val="47"/>
  </w:num>
  <w:num w:numId="56">
    <w:abstractNumId w:val="11"/>
  </w:num>
  <w:num w:numId="57">
    <w:abstractNumId w:val="36"/>
  </w:num>
  <w:num w:numId="58">
    <w:abstractNumId w:val="0"/>
  </w:num>
  <w:num w:numId="59">
    <w:abstractNumId w:val="48"/>
  </w:num>
  <w:num w:numId="60">
    <w:abstractNumId w:val="25"/>
  </w:num>
  <w:num w:numId="61">
    <w:abstractNumId w:val="70"/>
  </w:num>
  <w:num w:numId="62">
    <w:abstractNumId w:val="44"/>
  </w:num>
  <w:num w:numId="63">
    <w:abstractNumId w:val="1"/>
  </w:num>
  <w:num w:numId="64">
    <w:abstractNumId w:val="51"/>
  </w:num>
  <w:num w:numId="65">
    <w:abstractNumId w:val="58"/>
  </w:num>
  <w:num w:numId="66">
    <w:abstractNumId w:val="35"/>
  </w:num>
  <w:num w:numId="67">
    <w:abstractNumId w:val="86"/>
  </w:num>
  <w:num w:numId="68">
    <w:abstractNumId w:val="30"/>
  </w:num>
  <w:num w:numId="69">
    <w:abstractNumId w:val="34"/>
  </w:num>
  <w:num w:numId="70">
    <w:abstractNumId w:val="91"/>
  </w:num>
  <w:num w:numId="71">
    <w:abstractNumId w:val="82"/>
  </w:num>
  <w:num w:numId="7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</w:num>
  <w:num w:numId="74">
    <w:abstractNumId w:val="57"/>
  </w:num>
  <w:num w:numId="75">
    <w:abstractNumId w:val="21"/>
  </w:num>
  <w:num w:numId="76">
    <w:abstractNumId w:val="17"/>
  </w:num>
  <w:num w:numId="77">
    <w:abstractNumId w:val="26"/>
  </w:num>
  <w:num w:numId="78">
    <w:abstractNumId w:val="14"/>
  </w:num>
  <w:num w:numId="79">
    <w:abstractNumId w:val="27"/>
  </w:num>
  <w:num w:numId="80">
    <w:abstractNumId w:val="49"/>
  </w:num>
  <w:num w:numId="81">
    <w:abstractNumId w:val="15"/>
  </w:num>
  <w:num w:numId="82">
    <w:abstractNumId w:val="89"/>
  </w:num>
  <w:num w:numId="83">
    <w:abstractNumId w:val="60"/>
  </w:num>
  <w:num w:numId="84">
    <w:abstractNumId w:val="93"/>
  </w:num>
  <w:num w:numId="85">
    <w:abstractNumId w:val="79"/>
  </w:num>
  <w:num w:numId="86">
    <w:abstractNumId w:val="94"/>
  </w:num>
  <w:num w:numId="87">
    <w:abstractNumId w:val="88"/>
  </w:num>
  <w:num w:numId="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"/>
  </w:num>
  <w:num w:numId="90">
    <w:abstractNumId w:val="39"/>
  </w:num>
  <w:num w:numId="91">
    <w:abstractNumId w:val="95"/>
  </w:num>
  <w:num w:numId="92">
    <w:abstractNumId w:val="53"/>
  </w:num>
  <w:num w:numId="93">
    <w:abstractNumId w:val="73"/>
  </w:num>
  <w:num w:numId="94">
    <w:abstractNumId w:val="55"/>
  </w:num>
  <w:num w:numId="95">
    <w:abstractNumId w:val="38"/>
  </w:num>
  <w:num w:numId="96">
    <w:abstractNumId w:val="68"/>
  </w:num>
  <w:num w:numId="97">
    <w:abstractNumId w:val="31"/>
  </w:num>
  <w:num w:numId="98">
    <w:abstractNumId w:val="28"/>
  </w:num>
  <w:num w:numId="99">
    <w:abstractNumId w:val="13"/>
  </w:num>
  <w:num w:numId="100">
    <w:abstractNumId w:val="97"/>
  </w:num>
  <w:num w:numId="101">
    <w:abstractNumId w:val="24"/>
  </w:num>
  <w:num w:numId="102">
    <w:abstractNumId w:val="92"/>
  </w:num>
  <w:num w:numId="103">
    <w:abstractNumId w:val="61"/>
  </w:num>
  <w:num w:numId="104">
    <w:abstractNumId w:val="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>
    <w:useFELayout/>
  </w:compat>
  <w:rsids>
    <w:rsidRoot w:val="000A24BE"/>
    <w:rsid w:val="000002C7"/>
    <w:rsid w:val="00000A60"/>
    <w:rsid w:val="00000E56"/>
    <w:rsid w:val="00001211"/>
    <w:rsid w:val="00001706"/>
    <w:rsid w:val="00002BF9"/>
    <w:rsid w:val="000030F1"/>
    <w:rsid w:val="00003E69"/>
    <w:rsid w:val="00007569"/>
    <w:rsid w:val="00011F8B"/>
    <w:rsid w:val="00013772"/>
    <w:rsid w:val="000150FC"/>
    <w:rsid w:val="000177E6"/>
    <w:rsid w:val="0002156D"/>
    <w:rsid w:val="00023FD6"/>
    <w:rsid w:val="00025C86"/>
    <w:rsid w:val="00027D93"/>
    <w:rsid w:val="00027FD6"/>
    <w:rsid w:val="00030CE0"/>
    <w:rsid w:val="00032617"/>
    <w:rsid w:val="00032B4B"/>
    <w:rsid w:val="000330F3"/>
    <w:rsid w:val="00034394"/>
    <w:rsid w:val="000357F2"/>
    <w:rsid w:val="00035BF0"/>
    <w:rsid w:val="000406B2"/>
    <w:rsid w:val="00040D87"/>
    <w:rsid w:val="000437CE"/>
    <w:rsid w:val="00045473"/>
    <w:rsid w:val="00045570"/>
    <w:rsid w:val="00050A0E"/>
    <w:rsid w:val="00050B7F"/>
    <w:rsid w:val="00052E97"/>
    <w:rsid w:val="00053459"/>
    <w:rsid w:val="00056413"/>
    <w:rsid w:val="00056DE1"/>
    <w:rsid w:val="00057F60"/>
    <w:rsid w:val="00061C82"/>
    <w:rsid w:val="00063846"/>
    <w:rsid w:val="00063F5D"/>
    <w:rsid w:val="0006565B"/>
    <w:rsid w:val="0006685D"/>
    <w:rsid w:val="0006741D"/>
    <w:rsid w:val="00067BDD"/>
    <w:rsid w:val="00067E6F"/>
    <w:rsid w:val="00071076"/>
    <w:rsid w:val="00071C4B"/>
    <w:rsid w:val="00071ED2"/>
    <w:rsid w:val="00072E66"/>
    <w:rsid w:val="00081E71"/>
    <w:rsid w:val="0008372D"/>
    <w:rsid w:val="000848FA"/>
    <w:rsid w:val="000857C9"/>
    <w:rsid w:val="0009240E"/>
    <w:rsid w:val="00092655"/>
    <w:rsid w:val="00092A01"/>
    <w:rsid w:val="00092AD0"/>
    <w:rsid w:val="0009447A"/>
    <w:rsid w:val="000953FB"/>
    <w:rsid w:val="000A03DC"/>
    <w:rsid w:val="000A23EF"/>
    <w:rsid w:val="000A24BE"/>
    <w:rsid w:val="000A7A71"/>
    <w:rsid w:val="000B00EE"/>
    <w:rsid w:val="000B227A"/>
    <w:rsid w:val="000B24BB"/>
    <w:rsid w:val="000C03B1"/>
    <w:rsid w:val="000C2E9D"/>
    <w:rsid w:val="000C43B9"/>
    <w:rsid w:val="000C52AC"/>
    <w:rsid w:val="000C6D80"/>
    <w:rsid w:val="000C7FD8"/>
    <w:rsid w:val="000D13AA"/>
    <w:rsid w:val="000D375C"/>
    <w:rsid w:val="000D3C18"/>
    <w:rsid w:val="000D5427"/>
    <w:rsid w:val="000D55C5"/>
    <w:rsid w:val="000D6E1A"/>
    <w:rsid w:val="000E12A7"/>
    <w:rsid w:val="000E331A"/>
    <w:rsid w:val="000E3C18"/>
    <w:rsid w:val="000E5DF7"/>
    <w:rsid w:val="000E5E47"/>
    <w:rsid w:val="000E5F31"/>
    <w:rsid w:val="000E7C16"/>
    <w:rsid w:val="000F0A84"/>
    <w:rsid w:val="000F11B4"/>
    <w:rsid w:val="000F1EB8"/>
    <w:rsid w:val="000F29A8"/>
    <w:rsid w:val="000F391A"/>
    <w:rsid w:val="000F3EDB"/>
    <w:rsid w:val="000F4F18"/>
    <w:rsid w:val="000F68B1"/>
    <w:rsid w:val="000F7A53"/>
    <w:rsid w:val="0010009F"/>
    <w:rsid w:val="00100DE2"/>
    <w:rsid w:val="00101834"/>
    <w:rsid w:val="001063DB"/>
    <w:rsid w:val="0010726A"/>
    <w:rsid w:val="001121D6"/>
    <w:rsid w:val="0011358A"/>
    <w:rsid w:val="00114B06"/>
    <w:rsid w:val="00116CFA"/>
    <w:rsid w:val="001174D5"/>
    <w:rsid w:val="00123048"/>
    <w:rsid w:val="001236AC"/>
    <w:rsid w:val="0012491A"/>
    <w:rsid w:val="001302CE"/>
    <w:rsid w:val="00130A9F"/>
    <w:rsid w:val="001313CA"/>
    <w:rsid w:val="00131CE3"/>
    <w:rsid w:val="00131F35"/>
    <w:rsid w:val="00132315"/>
    <w:rsid w:val="001337FF"/>
    <w:rsid w:val="00134C7D"/>
    <w:rsid w:val="00135A0E"/>
    <w:rsid w:val="001371F8"/>
    <w:rsid w:val="00137F14"/>
    <w:rsid w:val="001415EB"/>
    <w:rsid w:val="001428B1"/>
    <w:rsid w:val="001459DA"/>
    <w:rsid w:val="0014670F"/>
    <w:rsid w:val="001469AB"/>
    <w:rsid w:val="00147A3C"/>
    <w:rsid w:val="0015230D"/>
    <w:rsid w:val="00152971"/>
    <w:rsid w:val="00153680"/>
    <w:rsid w:val="00153C78"/>
    <w:rsid w:val="001553ED"/>
    <w:rsid w:val="00155BF3"/>
    <w:rsid w:val="001573BC"/>
    <w:rsid w:val="00161CFA"/>
    <w:rsid w:val="0016301C"/>
    <w:rsid w:val="001634C3"/>
    <w:rsid w:val="00165328"/>
    <w:rsid w:val="00166A38"/>
    <w:rsid w:val="0017044C"/>
    <w:rsid w:val="00174389"/>
    <w:rsid w:val="0017590F"/>
    <w:rsid w:val="00176FAE"/>
    <w:rsid w:val="00177070"/>
    <w:rsid w:val="00177134"/>
    <w:rsid w:val="00180671"/>
    <w:rsid w:val="0018126E"/>
    <w:rsid w:val="00182E1E"/>
    <w:rsid w:val="00184895"/>
    <w:rsid w:val="001856FF"/>
    <w:rsid w:val="00185953"/>
    <w:rsid w:val="001860A8"/>
    <w:rsid w:val="001879E6"/>
    <w:rsid w:val="001958CF"/>
    <w:rsid w:val="001A10B0"/>
    <w:rsid w:val="001A3664"/>
    <w:rsid w:val="001A3C47"/>
    <w:rsid w:val="001A481C"/>
    <w:rsid w:val="001A4C7E"/>
    <w:rsid w:val="001A6837"/>
    <w:rsid w:val="001A6F47"/>
    <w:rsid w:val="001A7127"/>
    <w:rsid w:val="001A7448"/>
    <w:rsid w:val="001A7859"/>
    <w:rsid w:val="001B3FEC"/>
    <w:rsid w:val="001B4631"/>
    <w:rsid w:val="001B5AA2"/>
    <w:rsid w:val="001B5F59"/>
    <w:rsid w:val="001C0D54"/>
    <w:rsid w:val="001C20BE"/>
    <w:rsid w:val="001C2B9B"/>
    <w:rsid w:val="001C4631"/>
    <w:rsid w:val="001C567E"/>
    <w:rsid w:val="001C6287"/>
    <w:rsid w:val="001D10B5"/>
    <w:rsid w:val="001D1ECA"/>
    <w:rsid w:val="001D385F"/>
    <w:rsid w:val="001D3D38"/>
    <w:rsid w:val="001E315F"/>
    <w:rsid w:val="001E4884"/>
    <w:rsid w:val="001F197D"/>
    <w:rsid w:val="001F30B8"/>
    <w:rsid w:val="001F4FBA"/>
    <w:rsid w:val="001F5A88"/>
    <w:rsid w:val="002016F4"/>
    <w:rsid w:val="00201B57"/>
    <w:rsid w:val="00202448"/>
    <w:rsid w:val="00202AB7"/>
    <w:rsid w:val="0020397B"/>
    <w:rsid w:val="00204E60"/>
    <w:rsid w:val="002102EC"/>
    <w:rsid w:val="00210C16"/>
    <w:rsid w:val="00213D15"/>
    <w:rsid w:val="00215984"/>
    <w:rsid w:val="002173B7"/>
    <w:rsid w:val="0021746C"/>
    <w:rsid w:val="00217E25"/>
    <w:rsid w:val="00220234"/>
    <w:rsid w:val="00230101"/>
    <w:rsid w:val="00231FDF"/>
    <w:rsid w:val="002322A1"/>
    <w:rsid w:val="002334A6"/>
    <w:rsid w:val="00237D75"/>
    <w:rsid w:val="00237E22"/>
    <w:rsid w:val="00240C0E"/>
    <w:rsid w:val="00241D3B"/>
    <w:rsid w:val="002424D3"/>
    <w:rsid w:val="00243C01"/>
    <w:rsid w:val="00244E98"/>
    <w:rsid w:val="002472A8"/>
    <w:rsid w:val="00250F6F"/>
    <w:rsid w:val="00251A8D"/>
    <w:rsid w:val="00252C8C"/>
    <w:rsid w:val="00254C78"/>
    <w:rsid w:val="002568C1"/>
    <w:rsid w:val="002571DC"/>
    <w:rsid w:val="00260549"/>
    <w:rsid w:val="00260BC2"/>
    <w:rsid w:val="00262B36"/>
    <w:rsid w:val="00262C58"/>
    <w:rsid w:val="00264335"/>
    <w:rsid w:val="00264D7D"/>
    <w:rsid w:val="002650FB"/>
    <w:rsid w:val="00265C7D"/>
    <w:rsid w:val="00267DA0"/>
    <w:rsid w:val="002744F2"/>
    <w:rsid w:val="00276BA4"/>
    <w:rsid w:val="002773D6"/>
    <w:rsid w:val="00280282"/>
    <w:rsid w:val="00280E15"/>
    <w:rsid w:val="0028204A"/>
    <w:rsid w:val="00283C57"/>
    <w:rsid w:val="00285354"/>
    <w:rsid w:val="0028763F"/>
    <w:rsid w:val="00287659"/>
    <w:rsid w:val="00290E9F"/>
    <w:rsid w:val="00291AB0"/>
    <w:rsid w:val="00294253"/>
    <w:rsid w:val="0029561F"/>
    <w:rsid w:val="002A0C2E"/>
    <w:rsid w:val="002A2427"/>
    <w:rsid w:val="002A2791"/>
    <w:rsid w:val="002A3BD0"/>
    <w:rsid w:val="002A3F93"/>
    <w:rsid w:val="002A4DBC"/>
    <w:rsid w:val="002A65CF"/>
    <w:rsid w:val="002B04B5"/>
    <w:rsid w:val="002B1021"/>
    <w:rsid w:val="002B263D"/>
    <w:rsid w:val="002B2E97"/>
    <w:rsid w:val="002B320D"/>
    <w:rsid w:val="002B4EBB"/>
    <w:rsid w:val="002B7B71"/>
    <w:rsid w:val="002C1A45"/>
    <w:rsid w:val="002C2FB1"/>
    <w:rsid w:val="002C3699"/>
    <w:rsid w:val="002C7CD1"/>
    <w:rsid w:val="002D0568"/>
    <w:rsid w:val="002D068D"/>
    <w:rsid w:val="002D108E"/>
    <w:rsid w:val="002D112E"/>
    <w:rsid w:val="002D2852"/>
    <w:rsid w:val="002D2A20"/>
    <w:rsid w:val="002D6E02"/>
    <w:rsid w:val="002D758F"/>
    <w:rsid w:val="002E0F5B"/>
    <w:rsid w:val="002E314E"/>
    <w:rsid w:val="002E6395"/>
    <w:rsid w:val="002E7744"/>
    <w:rsid w:val="002E7767"/>
    <w:rsid w:val="002E7D63"/>
    <w:rsid w:val="002F0CFF"/>
    <w:rsid w:val="002F0D34"/>
    <w:rsid w:val="002F3741"/>
    <w:rsid w:val="002F4E02"/>
    <w:rsid w:val="002F5CFF"/>
    <w:rsid w:val="003009B1"/>
    <w:rsid w:val="00300EC1"/>
    <w:rsid w:val="00301AC2"/>
    <w:rsid w:val="00302204"/>
    <w:rsid w:val="00302E79"/>
    <w:rsid w:val="0030360E"/>
    <w:rsid w:val="003044DE"/>
    <w:rsid w:val="0030648B"/>
    <w:rsid w:val="00310ABB"/>
    <w:rsid w:val="0031389F"/>
    <w:rsid w:val="00314BB8"/>
    <w:rsid w:val="00315B18"/>
    <w:rsid w:val="00320B45"/>
    <w:rsid w:val="00322B69"/>
    <w:rsid w:val="003255E8"/>
    <w:rsid w:val="003301DF"/>
    <w:rsid w:val="00332FB1"/>
    <w:rsid w:val="00333747"/>
    <w:rsid w:val="003353EF"/>
    <w:rsid w:val="0033546E"/>
    <w:rsid w:val="00335E82"/>
    <w:rsid w:val="0033683D"/>
    <w:rsid w:val="00341F64"/>
    <w:rsid w:val="003459E8"/>
    <w:rsid w:val="00345FB0"/>
    <w:rsid w:val="0034693D"/>
    <w:rsid w:val="00347972"/>
    <w:rsid w:val="00351D54"/>
    <w:rsid w:val="003520E7"/>
    <w:rsid w:val="0035463D"/>
    <w:rsid w:val="00355786"/>
    <w:rsid w:val="00357793"/>
    <w:rsid w:val="00361679"/>
    <w:rsid w:val="003631BB"/>
    <w:rsid w:val="00364B28"/>
    <w:rsid w:val="00366279"/>
    <w:rsid w:val="00367775"/>
    <w:rsid w:val="0037192D"/>
    <w:rsid w:val="00371E98"/>
    <w:rsid w:val="00372C91"/>
    <w:rsid w:val="00374053"/>
    <w:rsid w:val="0037530C"/>
    <w:rsid w:val="0037534D"/>
    <w:rsid w:val="00375882"/>
    <w:rsid w:val="00375926"/>
    <w:rsid w:val="003769B9"/>
    <w:rsid w:val="00377F18"/>
    <w:rsid w:val="00380495"/>
    <w:rsid w:val="00380574"/>
    <w:rsid w:val="003810E5"/>
    <w:rsid w:val="003811E8"/>
    <w:rsid w:val="00383EB8"/>
    <w:rsid w:val="003846BE"/>
    <w:rsid w:val="0038540D"/>
    <w:rsid w:val="0038660B"/>
    <w:rsid w:val="003904B8"/>
    <w:rsid w:val="00392721"/>
    <w:rsid w:val="003948AF"/>
    <w:rsid w:val="00394960"/>
    <w:rsid w:val="003958A5"/>
    <w:rsid w:val="00397349"/>
    <w:rsid w:val="003A012D"/>
    <w:rsid w:val="003A086B"/>
    <w:rsid w:val="003A44D0"/>
    <w:rsid w:val="003A536F"/>
    <w:rsid w:val="003A7390"/>
    <w:rsid w:val="003A74BF"/>
    <w:rsid w:val="003B08C8"/>
    <w:rsid w:val="003B6E85"/>
    <w:rsid w:val="003C0CC2"/>
    <w:rsid w:val="003C5A25"/>
    <w:rsid w:val="003D0E56"/>
    <w:rsid w:val="003D3CF1"/>
    <w:rsid w:val="003D4266"/>
    <w:rsid w:val="003D78A0"/>
    <w:rsid w:val="003D7C84"/>
    <w:rsid w:val="003E091E"/>
    <w:rsid w:val="003E0DC5"/>
    <w:rsid w:val="003E2336"/>
    <w:rsid w:val="003E2A96"/>
    <w:rsid w:val="003E36DE"/>
    <w:rsid w:val="003E4275"/>
    <w:rsid w:val="003E4CC6"/>
    <w:rsid w:val="003E4F8F"/>
    <w:rsid w:val="003E5201"/>
    <w:rsid w:val="003E6720"/>
    <w:rsid w:val="003F01E7"/>
    <w:rsid w:val="003F10FC"/>
    <w:rsid w:val="003F12F4"/>
    <w:rsid w:val="003F140D"/>
    <w:rsid w:val="003F22F7"/>
    <w:rsid w:val="003F2C31"/>
    <w:rsid w:val="003F3002"/>
    <w:rsid w:val="003F43A4"/>
    <w:rsid w:val="003F548E"/>
    <w:rsid w:val="0040137A"/>
    <w:rsid w:val="00401D2E"/>
    <w:rsid w:val="00402D44"/>
    <w:rsid w:val="004106A9"/>
    <w:rsid w:val="00417FE7"/>
    <w:rsid w:val="00420432"/>
    <w:rsid w:val="00420B35"/>
    <w:rsid w:val="00421626"/>
    <w:rsid w:val="0042315F"/>
    <w:rsid w:val="00426344"/>
    <w:rsid w:val="00430203"/>
    <w:rsid w:val="00434204"/>
    <w:rsid w:val="00436874"/>
    <w:rsid w:val="00436919"/>
    <w:rsid w:val="004427A5"/>
    <w:rsid w:val="00443AAE"/>
    <w:rsid w:val="004458A4"/>
    <w:rsid w:val="00447BEE"/>
    <w:rsid w:val="00450BC4"/>
    <w:rsid w:val="004513AF"/>
    <w:rsid w:val="00451F04"/>
    <w:rsid w:val="00451F41"/>
    <w:rsid w:val="00452056"/>
    <w:rsid w:val="00452277"/>
    <w:rsid w:val="0045292C"/>
    <w:rsid w:val="00453F67"/>
    <w:rsid w:val="004558A6"/>
    <w:rsid w:val="0045758C"/>
    <w:rsid w:val="004603E6"/>
    <w:rsid w:val="004604E7"/>
    <w:rsid w:val="004609AA"/>
    <w:rsid w:val="00460F16"/>
    <w:rsid w:val="004616F8"/>
    <w:rsid w:val="00461F89"/>
    <w:rsid w:val="00462C85"/>
    <w:rsid w:val="00463080"/>
    <w:rsid w:val="004630C1"/>
    <w:rsid w:val="00463863"/>
    <w:rsid w:val="004638CA"/>
    <w:rsid w:val="004666F0"/>
    <w:rsid w:val="004667DC"/>
    <w:rsid w:val="00466A02"/>
    <w:rsid w:val="00466D97"/>
    <w:rsid w:val="00467949"/>
    <w:rsid w:val="00471F12"/>
    <w:rsid w:val="00472487"/>
    <w:rsid w:val="004725C1"/>
    <w:rsid w:val="00477FF7"/>
    <w:rsid w:val="004804C0"/>
    <w:rsid w:val="004815C9"/>
    <w:rsid w:val="004819D8"/>
    <w:rsid w:val="00482859"/>
    <w:rsid w:val="004832C9"/>
    <w:rsid w:val="00484B9A"/>
    <w:rsid w:val="00485981"/>
    <w:rsid w:val="004863F0"/>
    <w:rsid w:val="0049083D"/>
    <w:rsid w:val="00491DF1"/>
    <w:rsid w:val="004931B4"/>
    <w:rsid w:val="004968F7"/>
    <w:rsid w:val="004969EE"/>
    <w:rsid w:val="004A12C6"/>
    <w:rsid w:val="004A3D14"/>
    <w:rsid w:val="004A433C"/>
    <w:rsid w:val="004A4531"/>
    <w:rsid w:val="004A502B"/>
    <w:rsid w:val="004A7691"/>
    <w:rsid w:val="004B0370"/>
    <w:rsid w:val="004B0944"/>
    <w:rsid w:val="004B322C"/>
    <w:rsid w:val="004B3B31"/>
    <w:rsid w:val="004B596B"/>
    <w:rsid w:val="004B5E7C"/>
    <w:rsid w:val="004B76E5"/>
    <w:rsid w:val="004B79DE"/>
    <w:rsid w:val="004C46F6"/>
    <w:rsid w:val="004C55A3"/>
    <w:rsid w:val="004C5D69"/>
    <w:rsid w:val="004D1D2B"/>
    <w:rsid w:val="004D1FB2"/>
    <w:rsid w:val="004D2458"/>
    <w:rsid w:val="004D3368"/>
    <w:rsid w:val="004D529C"/>
    <w:rsid w:val="004D5BCC"/>
    <w:rsid w:val="004E10D2"/>
    <w:rsid w:val="004E4A20"/>
    <w:rsid w:val="004E7F18"/>
    <w:rsid w:val="004F253C"/>
    <w:rsid w:val="004F386F"/>
    <w:rsid w:val="004F467F"/>
    <w:rsid w:val="004F4F65"/>
    <w:rsid w:val="004F5043"/>
    <w:rsid w:val="004F60FE"/>
    <w:rsid w:val="004F6C08"/>
    <w:rsid w:val="00500082"/>
    <w:rsid w:val="005022E6"/>
    <w:rsid w:val="00502F86"/>
    <w:rsid w:val="00504074"/>
    <w:rsid w:val="00511B84"/>
    <w:rsid w:val="00511D5E"/>
    <w:rsid w:val="0051445E"/>
    <w:rsid w:val="00514481"/>
    <w:rsid w:val="00516084"/>
    <w:rsid w:val="00520C20"/>
    <w:rsid w:val="00522240"/>
    <w:rsid w:val="00526681"/>
    <w:rsid w:val="0053376C"/>
    <w:rsid w:val="00533B0E"/>
    <w:rsid w:val="00536862"/>
    <w:rsid w:val="0053726A"/>
    <w:rsid w:val="005374E3"/>
    <w:rsid w:val="00537FF2"/>
    <w:rsid w:val="005402BA"/>
    <w:rsid w:val="005435D4"/>
    <w:rsid w:val="005443F9"/>
    <w:rsid w:val="00546958"/>
    <w:rsid w:val="00546B18"/>
    <w:rsid w:val="00552357"/>
    <w:rsid w:val="00555AC6"/>
    <w:rsid w:val="00566343"/>
    <w:rsid w:val="005673E4"/>
    <w:rsid w:val="005715A1"/>
    <w:rsid w:val="00571F15"/>
    <w:rsid w:val="00574C2E"/>
    <w:rsid w:val="005766CB"/>
    <w:rsid w:val="005811C8"/>
    <w:rsid w:val="00581BA1"/>
    <w:rsid w:val="00582CEC"/>
    <w:rsid w:val="0058322E"/>
    <w:rsid w:val="00585869"/>
    <w:rsid w:val="00587B67"/>
    <w:rsid w:val="00587DE2"/>
    <w:rsid w:val="00591978"/>
    <w:rsid w:val="00591E81"/>
    <w:rsid w:val="00592847"/>
    <w:rsid w:val="0059305C"/>
    <w:rsid w:val="005955A2"/>
    <w:rsid w:val="00595725"/>
    <w:rsid w:val="005964A8"/>
    <w:rsid w:val="00596B1B"/>
    <w:rsid w:val="00597CC2"/>
    <w:rsid w:val="005A2B96"/>
    <w:rsid w:val="005A7BCF"/>
    <w:rsid w:val="005B2EB8"/>
    <w:rsid w:val="005B520B"/>
    <w:rsid w:val="005B780B"/>
    <w:rsid w:val="005C1152"/>
    <w:rsid w:val="005C1203"/>
    <w:rsid w:val="005C12FB"/>
    <w:rsid w:val="005C3E2B"/>
    <w:rsid w:val="005D0103"/>
    <w:rsid w:val="005D1E73"/>
    <w:rsid w:val="005D35A9"/>
    <w:rsid w:val="005D5BF3"/>
    <w:rsid w:val="005E2E0D"/>
    <w:rsid w:val="005E47DB"/>
    <w:rsid w:val="005E4A74"/>
    <w:rsid w:val="005E51F4"/>
    <w:rsid w:val="005E6B38"/>
    <w:rsid w:val="005E71CD"/>
    <w:rsid w:val="005F2028"/>
    <w:rsid w:val="005F26A3"/>
    <w:rsid w:val="005F29A4"/>
    <w:rsid w:val="005F3019"/>
    <w:rsid w:val="005F3511"/>
    <w:rsid w:val="005F38FB"/>
    <w:rsid w:val="005F55F9"/>
    <w:rsid w:val="005F5D07"/>
    <w:rsid w:val="005F606F"/>
    <w:rsid w:val="005F7317"/>
    <w:rsid w:val="00601542"/>
    <w:rsid w:val="00601DA6"/>
    <w:rsid w:val="00601E18"/>
    <w:rsid w:val="00602C1F"/>
    <w:rsid w:val="0060593F"/>
    <w:rsid w:val="00605AC0"/>
    <w:rsid w:val="006066C2"/>
    <w:rsid w:val="00607F75"/>
    <w:rsid w:val="00610C35"/>
    <w:rsid w:val="00612010"/>
    <w:rsid w:val="006175BB"/>
    <w:rsid w:val="00620802"/>
    <w:rsid w:val="006216B3"/>
    <w:rsid w:val="00622E02"/>
    <w:rsid w:val="00624272"/>
    <w:rsid w:val="00631D28"/>
    <w:rsid w:val="006323EE"/>
    <w:rsid w:val="00634DA0"/>
    <w:rsid w:val="006375C5"/>
    <w:rsid w:val="00640521"/>
    <w:rsid w:val="0064134F"/>
    <w:rsid w:val="00641454"/>
    <w:rsid w:val="006458EC"/>
    <w:rsid w:val="00645CF7"/>
    <w:rsid w:val="006531F3"/>
    <w:rsid w:val="00653690"/>
    <w:rsid w:val="006541DC"/>
    <w:rsid w:val="00654DF4"/>
    <w:rsid w:val="006558B1"/>
    <w:rsid w:val="006570BB"/>
    <w:rsid w:val="00660180"/>
    <w:rsid w:val="00661C5C"/>
    <w:rsid w:val="0066310F"/>
    <w:rsid w:val="0066343F"/>
    <w:rsid w:val="00663F90"/>
    <w:rsid w:val="00665CDE"/>
    <w:rsid w:val="0066620A"/>
    <w:rsid w:val="0066635A"/>
    <w:rsid w:val="00667E83"/>
    <w:rsid w:val="00670D79"/>
    <w:rsid w:val="0067124B"/>
    <w:rsid w:val="006717DA"/>
    <w:rsid w:val="00673658"/>
    <w:rsid w:val="0067662F"/>
    <w:rsid w:val="00676E82"/>
    <w:rsid w:val="0067734C"/>
    <w:rsid w:val="00677C67"/>
    <w:rsid w:val="00682531"/>
    <w:rsid w:val="00686FBE"/>
    <w:rsid w:val="0068771B"/>
    <w:rsid w:val="00690A1A"/>
    <w:rsid w:val="006918CC"/>
    <w:rsid w:val="00691FDB"/>
    <w:rsid w:val="006928D7"/>
    <w:rsid w:val="00693801"/>
    <w:rsid w:val="00693D1F"/>
    <w:rsid w:val="0069419A"/>
    <w:rsid w:val="006942FD"/>
    <w:rsid w:val="00694445"/>
    <w:rsid w:val="00694547"/>
    <w:rsid w:val="00695388"/>
    <w:rsid w:val="00697A64"/>
    <w:rsid w:val="00697D13"/>
    <w:rsid w:val="006A04DC"/>
    <w:rsid w:val="006A14BD"/>
    <w:rsid w:val="006A1CC5"/>
    <w:rsid w:val="006A292D"/>
    <w:rsid w:val="006A2BA8"/>
    <w:rsid w:val="006A4E08"/>
    <w:rsid w:val="006B04B4"/>
    <w:rsid w:val="006B06B0"/>
    <w:rsid w:val="006B2F42"/>
    <w:rsid w:val="006B32FC"/>
    <w:rsid w:val="006B4DD4"/>
    <w:rsid w:val="006B61EC"/>
    <w:rsid w:val="006B629C"/>
    <w:rsid w:val="006B62D1"/>
    <w:rsid w:val="006B62ED"/>
    <w:rsid w:val="006B7EAE"/>
    <w:rsid w:val="006C0411"/>
    <w:rsid w:val="006C126C"/>
    <w:rsid w:val="006C33F3"/>
    <w:rsid w:val="006C4323"/>
    <w:rsid w:val="006C53E1"/>
    <w:rsid w:val="006C5B95"/>
    <w:rsid w:val="006D1180"/>
    <w:rsid w:val="006D1F5C"/>
    <w:rsid w:val="006D3151"/>
    <w:rsid w:val="006D3E24"/>
    <w:rsid w:val="006D4B1C"/>
    <w:rsid w:val="006D5CC4"/>
    <w:rsid w:val="006D6016"/>
    <w:rsid w:val="006D765D"/>
    <w:rsid w:val="006E3390"/>
    <w:rsid w:val="006E3542"/>
    <w:rsid w:val="006E376E"/>
    <w:rsid w:val="006E449A"/>
    <w:rsid w:val="006E4AFF"/>
    <w:rsid w:val="006E543D"/>
    <w:rsid w:val="006F0E8D"/>
    <w:rsid w:val="006F2508"/>
    <w:rsid w:val="006F2788"/>
    <w:rsid w:val="006F3740"/>
    <w:rsid w:val="006F3A6A"/>
    <w:rsid w:val="006F6DB4"/>
    <w:rsid w:val="006F7323"/>
    <w:rsid w:val="006F7541"/>
    <w:rsid w:val="00701C64"/>
    <w:rsid w:val="00703F16"/>
    <w:rsid w:val="00713631"/>
    <w:rsid w:val="007159FC"/>
    <w:rsid w:val="00716169"/>
    <w:rsid w:val="007203C7"/>
    <w:rsid w:val="00720964"/>
    <w:rsid w:val="0072138B"/>
    <w:rsid w:val="0072153D"/>
    <w:rsid w:val="0072156C"/>
    <w:rsid w:val="00724B05"/>
    <w:rsid w:val="00724E15"/>
    <w:rsid w:val="007254DD"/>
    <w:rsid w:val="007261B7"/>
    <w:rsid w:val="007263D9"/>
    <w:rsid w:val="00726EE3"/>
    <w:rsid w:val="00727A21"/>
    <w:rsid w:val="0073005B"/>
    <w:rsid w:val="0073094B"/>
    <w:rsid w:val="00730C41"/>
    <w:rsid w:val="00730C6B"/>
    <w:rsid w:val="0073150F"/>
    <w:rsid w:val="00731BBB"/>
    <w:rsid w:val="007331F6"/>
    <w:rsid w:val="0073321A"/>
    <w:rsid w:val="00735218"/>
    <w:rsid w:val="00735E05"/>
    <w:rsid w:val="0074025A"/>
    <w:rsid w:val="00740F51"/>
    <w:rsid w:val="00742640"/>
    <w:rsid w:val="00742BBC"/>
    <w:rsid w:val="00743749"/>
    <w:rsid w:val="00744EAF"/>
    <w:rsid w:val="00747B70"/>
    <w:rsid w:val="0075000C"/>
    <w:rsid w:val="00751B21"/>
    <w:rsid w:val="00753840"/>
    <w:rsid w:val="00754112"/>
    <w:rsid w:val="00754C63"/>
    <w:rsid w:val="007553DD"/>
    <w:rsid w:val="0075551E"/>
    <w:rsid w:val="0075655D"/>
    <w:rsid w:val="007614B9"/>
    <w:rsid w:val="00762FC2"/>
    <w:rsid w:val="007641E4"/>
    <w:rsid w:val="00764225"/>
    <w:rsid w:val="00764C0D"/>
    <w:rsid w:val="00770AB3"/>
    <w:rsid w:val="00770BE7"/>
    <w:rsid w:val="007748C4"/>
    <w:rsid w:val="007757B9"/>
    <w:rsid w:val="00777B0F"/>
    <w:rsid w:val="007803A2"/>
    <w:rsid w:val="00780BA3"/>
    <w:rsid w:val="00783348"/>
    <w:rsid w:val="00783353"/>
    <w:rsid w:val="0078347A"/>
    <w:rsid w:val="00784847"/>
    <w:rsid w:val="00785232"/>
    <w:rsid w:val="00786545"/>
    <w:rsid w:val="00786A20"/>
    <w:rsid w:val="00787094"/>
    <w:rsid w:val="007876BA"/>
    <w:rsid w:val="00791256"/>
    <w:rsid w:val="0079167B"/>
    <w:rsid w:val="00792106"/>
    <w:rsid w:val="00796AF3"/>
    <w:rsid w:val="0079734E"/>
    <w:rsid w:val="007975F3"/>
    <w:rsid w:val="007A0F2E"/>
    <w:rsid w:val="007A1A35"/>
    <w:rsid w:val="007A1A5E"/>
    <w:rsid w:val="007A2111"/>
    <w:rsid w:val="007A212F"/>
    <w:rsid w:val="007A3386"/>
    <w:rsid w:val="007A4AED"/>
    <w:rsid w:val="007A5291"/>
    <w:rsid w:val="007A6771"/>
    <w:rsid w:val="007A7607"/>
    <w:rsid w:val="007A7B49"/>
    <w:rsid w:val="007A7C6E"/>
    <w:rsid w:val="007A7D20"/>
    <w:rsid w:val="007B64B4"/>
    <w:rsid w:val="007B6863"/>
    <w:rsid w:val="007B6C3C"/>
    <w:rsid w:val="007B7388"/>
    <w:rsid w:val="007B7702"/>
    <w:rsid w:val="007B7F97"/>
    <w:rsid w:val="007D0D78"/>
    <w:rsid w:val="007D3045"/>
    <w:rsid w:val="007D3C9B"/>
    <w:rsid w:val="007D6214"/>
    <w:rsid w:val="007E1F1B"/>
    <w:rsid w:val="007E2129"/>
    <w:rsid w:val="007E2E2C"/>
    <w:rsid w:val="007E4305"/>
    <w:rsid w:val="007E462F"/>
    <w:rsid w:val="007E5517"/>
    <w:rsid w:val="007F3141"/>
    <w:rsid w:val="007F4516"/>
    <w:rsid w:val="007F5022"/>
    <w:rsid w:val="007F6430"/>
    <w:rsid w:val="007F7674"/>
    <w:rsid w:val="007F7D80"/>
    <w:rsid w:val="008030D0"/>
    <w:rsid w:val="00803120"/>
    <w:rsid w:val="00803CBC"/>
    <w:rsid w:val="00804A14"/>
    <w:rsid w:val="00807847"/>
    <w:rsid w:val="00811CC0"/>
    <w:rsid w:val="0081341A"/>
    <w:rsid w:val="008147A3"/>
    <w:rsid w:val="00816ED7"/>
    <w:rsid w:val="008217B1"/>
    <w:rsid w:val="0082193C"/>
    <w:rsid w:val="00822C97"/>
    <w:rsid w:val="00823E8C"/>
    <w:rsid w:val="00825558"/>
    <w:rsid w:val="008255FC"/>
    <w:rsid w:val="00827156"/>
    <w:rsid w:val="00830682"/>
    <w:rsid w:val="008337F3"/>
    <w:rsid w:val="00840630"/>
    <w:rsid w:val="00840DDB"/>
    <w:rsid w:val="00843DB5"/>
    <w:rsid w:val="00846676"/>
    <w:rsid w:val="00850D6C"/>
    <w:rsid w:val="00852036"/>
    <w:rsid w:val="00852673"/>
    <w:rsid w:val="0085559B"/>
    <w:rsid w:val="0085771D"/>
    <w:rsid w:val="00862BAC"/>
    <w:rsid w:val="00862F29"/>
    <w:rsid w:val="00863F9E"/>
    <w:rsid w:val="00864492"/>
    <w:rsid w:val="00871792"/>
    <w:rsid w:val="00872C7C"/>
    <w:rsid w:val="00872D0A"/>
    <w:rsid w:val="00873B9C"/>
    <w:rsid w:val="0087452D"/>
    <w:rsid w:val="00875977"/>
    <w:rsid w:val="00875B43"/>
    <w:rsid w:val="00876A63"/>
    <w:rsid w:val="00880537"/>
    <w:rsid w:val="00881A18"/>
    <w:rsid w:val="00882E14"/>
    <w:rsid w:val="00883138"/>
    <w:rsid w:val="008835C4"/>
    <w:rsid w:val="00883EB0"/>
    <w:rsid w:val="00884611"/>
    <w:rsid w:val="00885CA8"/>
    <w:rsid w:val="00886C4C"/>
    <w:rsid w:val="0089000B"/>
    <w:rsid w:val="00890013"/>
    <w:rsid w:val="00890330"/>
    <w:rsid w:val="008907EA"/>
    <w:rsid w:val="008918D0"/>
    <w:rsid w:val="00891E56"/>
    <w:rsid w:val="00893D0E"/>
    <w:rsid w:val="0089710F"/>
    <w:rsid w:val="008977F3"/>
    <w:rsid w:val="00897A2F"/>
    <w:rsid w:val="00897B8B"/>
    <w:rsid w:val="008A101E"/>
    <w:rsid w:val="008A1747"/>
    <w:rsid w:val="008A2FFC"/>
    <w:rsid w:val="008A3476"/>
    <w:rsid w:val="008A4237"/>
    <w:rsid w:val="008B4AB7"/>
    <w:rsid w:val="008C0051"/>
    <w:rsid w:val="008C11A2"/>
    <w:rsid w:val="008C386C"/>
    <w:rsid w:val="008C4DCE"/>
    <w:rsid w:val="008C589C"/>
    <w:rsid w:val="008C66C4"/>
    <w:rsid w:val="008C6725"/>
    <w:rsid w:val="008C7DE5"/>
    <w:rsid w:val="008D283B"/>
    <w:rsid w:val="008D30A9"/>
    <w:rsid w:val="008D366B"/>
    <w:rsid w:val="008D5437"/>
    <w:rsid w:val="008D590C"/>
    <w:rsid w:val="008E0A08"/>
    <w:rsid w:val="008E40FF"/>
    <w:rsid w:val="008E4A81"/>
    <w:rsid w:val="008E7894"/>
    <w:rsid w:val="008E79FC"/>
    <w:rsid w:val="008F1EEC"/>
    <w:rsid w:val="008F322E"/>
    <w:rsid w:val="008F5021"/>
    <w:rsid w:val="00900637"/>
    <w:rsid w:val="009022F4"/>
    <w:rsid w:val="00904AC2"/>
    <w:rsid w:val="009052ED"/>
    <w:rsid w:val="009067CF"/>
    <w:rsid w:val="009077FD"/>
    <w:rsid w:val="0091041C"/>
    <w:rsid w:val="00911099"/>
    <w:rsid w:val="0091471A"/>
    <w:rsid w:val="00915D67"/>
    <w:rsid w:val="0091607E"/>
    <w:rsid w:val="009169E1"/>
    <w:rsid w:val="009175A6"/>
    <w:rsid w:val="00920304"/>
    <w:rsid w:val="00920FCC"/>
    <w:rsid w:val="009211DB"/>
    <w:rsid w:val="009218E1"/>
    <w:rsid w:val="00921AD3"/>
    <w:rsid w:val="0092225D"/>
    <w:rsid w:val="0092298C"/>
    <w:rsid w:val="00923AEC"/>
    <w:rsid w:val="009254DC"/>
    <w:rsid w:val="00926F07"/>
    <w:rsid w:val="00927D1B"/>
    <w:rsid w:val="00930816"/>
    <w:rsid w:val="009315FE"/>
    <w:rsid w:val="00934900"/>
    <w:rsid w:val="00944E73"/>
    <w:rsid w:val="0094572C"/>
    <w:rsid w:val="009478CE"/>
    <w:rsid w:val="00947F0F"/>
    <w:rsid w:val="00951E2F"/>
    <w:rsid w:val="009522B9"/>
    <w:rsid w:val="00952359"/>
    <w:rsid w:val="0095259C"/>
    <w:rsid w:val="00952737"/>
    <w:rsid w:val="009527E2"/>
    <w:rsid w:val="00954295"/>
    <w:rsid w:val="00954E0D"/>
    <w:rsid w:val="00957EFB"/>
    <w:rsid w:val="00960A53"/>
    <w:rsid w:val="00962E5A"/>
    <w:rsid w:val="00962F06"/>
    <w:rsid w:val="00964ECF"/>
    <w:rsid w:val="0096512C"/>
    <w:rsid w:val="009655FF"/>
    <w:rsid w:val="00965715"/>
    <w:rsid w:val="00966455"/>
    <w:rsid w:val="009676A5"/>
    <w:rsid w:val="00970AC8"/>
    <w:rsid w:val="0097105E"/>
    <w:rsid w:val="009713CA"/>
    <w:rsid w:val="00971A38"/>
    <w:rsid w:val="00972DB9"/>
    <w:rsid w:val="009739F4"/>
    <w:rsid w:val="00973D3B"/>
    <w:rsid w:val="00974773"/>
    <w:rsid w:val="00975203"/>
    <w:rsid w:val="00975FDB"/>
    <w:rsid w:val="009802F4"/>
    <w:rsid w:val="009819D9"/>
    <w:rsid w:val="0098308B"/>
    <w:rsid w:val="00983245"/>
    <w:rsid w:val="00983F54"/>
    <w:rsid w:val="00991725"/>
    <w:rsid w:val="00992508"/>
    <w:rsid w:val="009933D1"/>
    <w:rsid w:val="00995461"/>
    <w:rsid w:val="00995C85"/>
    <w:rsid w:val="009A05DE"/>
    <w:rsid w:val="009A0D06"/>
    <w:rsid w:val="009A0DA2"/>
    <w:rsid w:val="009A724B"/>
    <w:rsid w:val="009A7C54"/>
    <w:rsid w:val="009B14C1"/>
    <w:rsid w:val="009B1568"/>
    <w:rsid w:val="009B20FD"/>
    <w:rsid w:val="009B32A0"/>
    <w:rsid w:val="009B61B3"/>
    <w:rsid w:val="009C15F6"/>
    <w:rsid w:val="009C208B"/>
    <w:rsid w:val="009C4140"/>
    <w:rsid w:val="009C41D0"/>
    <w:rsid w:val="009C55DA"/>
    <w:rsid w:val="009C5BB3"/>
    <w:rsid w:val="009C67F8"/>
    <w:rsid w:val="009D0C29"/>
    <w:rsid w:val="009D0F9D"/>
    <w:rsid w:val="009D1DAF"/>
    <w:rsid w:val="009D420D"/>
    <w:rsid w:val="009D738A"/>
    <w:rsid w:val="009D76AC"/>
    <w:rsid w:val="009E044F"/>
    <w:rsid w:val="009E1225"/>
    <w:rsid w:val="009E2CCC"/>
    <w:rsid w:val="009E484D"/>
    <w:rsid w:val="009E5432"/>
    <w:rsid w:val="009E5702"/>
    <w:rsid w:val="009E5CFF"/>
    <w:rsid w:val="009E69FF"/>
    <w:rsid w:val="009F4472"/>
    <w:rsid w:val="009F61F2"/>
    <w:rsid w:val="009F6917"/>
    <w:rsid w:val="009F6AC7"/>
    <w:rsid w:val="00A00459"/>
    <w:rsid w:val="00A0078D"/>
    <w:rsid w:val="00A0169F"/>
    <w:rsid w:val="00A02D36"/>
    <w:rsid w:val="00A0632D"/>
    <w:rsid w:val="00A06B2E"/>
    <w:rsid w:val="00A114FB"/>
    <w:rsid w:val="00A11908"/>
    <w:rsid w:val="00A122E1"/>
    <w:rsid w:val="00A14290"/>
    <w:rsid w:val="00A14624"/>
    <w:rsid w:val="00A1753C"/>
    <w:rsid w:val="00A20601"/>
    <w:rsid w:val="00A21CB3"/>
    <w:rsid w:val="00A25097"/>
    <w:rsid w:val="00A253F4"/>
    <w:rsid w:val="00A25BD2"/>
    <w:rsid w:val="00A268B4"/>
    <w:rsid w:val="00A30A2F"/>
    <w:rsid w:val="00A32A2F"/>
    <w:rsid w:val="00A41618"/>
    <w:rsid w:val="00A43889"/>
    <w:rsid w:val="00A43AF3"/>
    <w:rsid w:val="00A44B66"/>
    <w:rsid w:val="00A47814"/>
    <w:rsid w:val="00A47BF8"/>
    <w:rsid w:val="00A50732"/>
    <w:rsid w:val="00A509F1"/>
    <w:rsid w:val="00A53C83"/>
    <w:rsid w:val="00A53F78"/>
    <w:rsid w:val="00A54DFB"/>
    <w:rsid w:val="00A55B7C"/>
    <w:rsid w:val="00A56C6F"/>
    <w:rsid w:val="00A56CBE"/>
    <w:rsid w:val="00A56F7A"/>
    <w:rsid w:val="00A57431"/>
    <w:rsid w:val="00A6290B"/>
    <w:rsid w:val="00A637AB"/>
    <w:rsid w:val="00A645A7"/>
    <w:rsid w:val="00A6598A"/>
    <w:rsid w:val="00A659FC"/>
    <w:rsid w:val="00A745CC"/>
    <w:rsid w:val="00A82F31"/>
    <w:rsid w:val="00A83474"/>
    <w:rsid w:val="00A847F4"/>
    <w:rsid w:val="00A866C4"/>
    <w:rsid w:val="00A876F8"/>
    <w:rsid w:val="00A8796D"/>
    <w:rsid w:val="00A9046A"/>
    <w:rsid w:val="00A916F4"/>
    <w:rsid w:val="00A917DF"/>
    <w:rsid w:val="00A959D1"/>
    <w:rsid w:val="00A96112"/>
    <w:rsid w:val="00A9741D"/>
    <w:rsid w:val="00AA1622"/>
    <w:rsid w:val="00AA2C7B"/>
    <w:rsid w:val="00AA30D9"/>
    <w:rsid w:val="00AA3B48"/>
    <w:rsid w:val="00AA53C6"/>
    <w:rsid w:val="00AA5D4C"/>
    <w:rsid w:val="00AA66C0"/>
    <w:rsid w:val="00AA763E"/>
    <w:rsid w:val="00AB0470"/>
    <w:rsid w:val="00AB0DFA"/>
    <w:rsid w:val="00AB12FD"/>
    <w:rsid w:val="00AB51DD"/>
    <w:rsid w:val="00AC04D3"/>
    <w:rsid w:val="00AC0FA5"/>
    <w:rsid w:val="00AC3EEF"/>
    <w:rsid w:val="00AC5686"/>
    <w:rsid w:val="00AC579E"/>
    <w:rsid w:val="00AC5848"/>
    <w:rsid w:val="00AC6C30"/>
    <w:rsid w:val="00AC77A6"/>
    <w:rsid w:val="00AD21C7"/>
    <w:rsid w:val="00AD3CA7"/>
    <w:rsid w:val="00AD6B92"/>
    <w:rsid w:val="00AD75A6"/>
    <w:rsid w:val="00AD7B40"/>
    <w:rsid w:val="00AE03E5"/>
    <w:rsid w:val="00AE091D"/>
    <w:rsid w:val="00AE1EAC"/>
    <w:rsid w:val="00AE2319"/>
    <w:rsid w:val="00AE415C"/>
    <w:rsid w:val="00AE67A8"/>
    <w:rsid w:val="00AE6EFB"/>
    <w:rsid w:val="00AE6F85"/>
    <w:rsid w:val="00AF1B55"/>
    <w:rsid w:val="00AF3610"/>
    <w:rsid w:val="00AF5373"/>
    <w:rsid w:val="00B008BB"/>
    <w:rsid w:val="00B0294F"/>
    <w:rsid w:val="00B0338A"/>
    <w:rsid w:val="00B05721"/>
    <w:rsid w:val="00B05A07"/>
    <w:rsid w:val="00B152DF"/>
    <w:rsid w:val="00B172BB"/>
    <w:rsid w:val="00B20B7C"/>
    <w:rsid w:val="00B23862"/>
    <w:rsid w:val="00B25E0D"/>
    <w:rsid w:val="00B27A77"/>
    <w:rsid w:val="00B31056"/>
    <w:rsid w:val="00B32A42"/>
    <w:rsid w:val="00B33C31"/>
    <w:rsid w:val="00B34013"/>
    <w:rsid w:val="00B34EB5"/>
    <w:rsid w:val="00B35089"/>
    <w:rsid w:val="00B3543E"/>
    <w:rsid w:val="00B35B79"/>
    <w:rsid w:val="00B37A3F"/>
    <w:rsid w:val="00B406F8"/>
    <w:rsid w:val="00B4080F"/>
    <w:rsid w:val="00B427B5"/>
    <w:rsid w:val="00B43A6E"/>
    <w:rsid w:val="00B44029"/>
    <w:rsid w:val="00B44CEE"/>
    <w:rsid w:val="00B500F9"/>
    <w:rsid w:val="00B50B47"/>
    <w:rsid w:val="00B5408A"/>
    <w:rsid w:val="00B54B3B"/>
    <w:rsid w:val="00B55665"/>
    <w:rsid w:val="00B56EB6"/>
    <w:rsid w:val="00B611B7"/>
    <w:rsid w:val="00B62AFF"/>
    <w:rsid w:val="00B62C0E"/>
    <w:rsid w:val="00B64F91"/>
    <w:rsid w:val="00B65D89"/>
    <w:rsid w:val="00B667C5"/>
    <w:rsid w:val="00B66904"/>
    <w:rsid w:val="00B67707"/>
    <w:rsid w:val="00B71680"/>
    <w:rsid w:val="00B728C1"/>
    <w:rsid w:val="00B73840"/>
    <w:rsid w:val="00B73B2C"/>
    <w:rsid w:val="00B742E8"/>
    <w:rsid w:val="00B81E2A"/>
    <w:rsid w:val="00B83A7E"/>
    <w:rsid w:val="00B860C5"/>
    <w:rsid w:val="00B90069"/>
    <w:rsid w:val="00B90F59"/>
    <w:rsid w:val="00B93CD1"/>
    <w:rsid w:val="00B96596"/>
    <w:rsid w:val="00BA0ABC"/>
    <w:rsid w:val="00BA1E8B"/>
    <w:rsid w:val="00BA53AF"/>
    <w:rsid w:val="00BA6DC8"/>
    <w:rsid w:val="00BB0C5F"/>
    <w:rsid w:val="00BB2E2C"/>
    <w:rsid w:val="00BB308E"/>
    <w:rsid w:val="00BC0B78"/>
    <w:rsid w:val="00BC340F"/>
    <w:rsid w:val="00BC44D8"/>
    <w:rsid w:val="00BC49D1"/>
    <w:rsid w:val="00BC4DD4"/>
    <w:rsid w:val="00BC77C2"/>
    <w:rsid w:val="00BD7C76"/>
    <w:rsid w:val="00BE2F0F"/>
    <w:rsid w:val="00BE44EC"/>
    <w:rsid w:val="00BE478D"/>
    <w:rsid w:val="00BE69C5"/>
    <w:rsid w:val="00BE72ED"/>
    <w:rsid w:val="00BE7990"/>
    <w:rsid w:val="00BF343C"/>
    <w:rsid w:val="00BF359B"/>
    <w:rsid w:val="00BF3A78"/>
    <w:rsid w:val="00BF3A79"/>
    <w:rsid w:val="00BF663F"/>
    <w:rsid w:val="00BF6BD2"/>
    <w:rsid w:val="00BF7650"/>
    <w:rsid w:val="00C0054E"/>
    <w:rsid w:val="00C02A52"/>
    <w:rsid w:val="00C02D6C"/>
    <w:rsid w:val="00C032E1"/>
    <w:rsid w:val="00C04E0D"/>
    <w:rsid w:val="00C0627C"/>
    <w:rsid w:val="00C10E66"/>
    <w:rsid w:val="00C159B5"/>
    <w:rsid w:val="00C15E43"/>
    <w:rsid w:val="00C166C9"/>
    <w:rsid w:val="00C17A24"/>
    <w:rsid w:val="00C2085D"/>
    <w:rsid w:val="00C2109F"/>
    <w:rsid w:val="00C22E1E"/>
    <w:rsid w:val="00C23D0A"/>
    <w:rsid w:val="00C27EEB"/>
    <w:rsid w:val="00C32D73"/>
    <w:rsid w:val="00C34CB9"/>
    <w:rsid w:val="00C3584A"/>
    <w:rsid w:val="00C35A95"/>
    <w:rsid w:val="00C403BB"/>
    <w:rsid w:val="00C40E9E"/>
    <w:rsid w:val="00C444F1"/>
    <w:rsid w:val="00C44DCD"/>
    <w:rsid w:val="00C4641D"/>
    <w:rsid w:val="00C472B3"/>
    <w:rsid w:val="00C4750F"/>
    <w:rsid w:val="00C501E6"/>
    <w:rsid w:val="00C502BC"/>
    <w:rsid w:val="00C51697"/>
    <w:rsid w:val="00C5564D"/>
    <w:rsid w:val="00C55F12"/>
    <w:rsid w:val="00C5786E"/>
    <w:rsid w:val="00C605EE"/>
    <w:rsid w:val="00C61292"/>
    <w:rsid w:val="00C620AC"/>
    <w:rsid w:val="00C63642"/>
    <w:rsid w:val="00C64356"/>
    <w:rsid w:val="00C6624A"/>
    <w:rsid w:val="00C67BDB"/>
    <w:rsid w:val="00C67E55"/>
    <w:rsid w:val="00C70366"/>
    <w:rsid w:val="00C70AA2"/>
    <w:rsid w:val="00C71424"/>
    <w:rsid w:val="00C73D51"/>
    <w:rsid w:val="00C76E0A"/>
    <w:rsid w:val="00C808C6"/>
    <w:rsid w:val="00C81544"/>
    <w:rsid w:val="00C84CC7"/>
    <w:rsid w:val="00C858A9"/>
    <w:rsid w:val="00C860AD"/>
    <w:rsid w:val="00C861E2"/>
    <w:rsid w:val="00C87005"/>
    <w:rsid w:val="00C90805"/>
    <w:rsid w:val="00C90942"/>
    <w:rsid w:val="00C90C89"/>
    <w:rsid w:val="00C91C01"/>
    <w:rsid w:val="00C93FDE"/>
    <w:rsid w:val="00C975A7"/>
    <w:rsid w:val="00CA0238"/>
    <w:rsid w:val="00CA0F8E"/>
    <w:rsid w:val="00CA309F"/>
    <w:rsid w:val="00CA3BEF"/>
    <w:rsid w:val="00CA520F"/>
    <w:rsid w:val="00CC5372"/>
    <w:rsid w:val="00CC57DA"/>
    <w:rsid w:val="00CC6C1A"/>
    <w:rsid w:val="00CC6CD3"/>
    <w:rsid w:val="00CD11EE"/>
    <w:rsid w:val="00CD6A49"/>
    <w:rsid w:val="00CE0CA6"/>
    <w:rsid w:val="00CE5A1D"/>
    <w:rsid w:val="00CF0198"/>
    <w:rsid w:val="00CF1CCC"/>
    <w:rsid w:val="00CF2475"/>
    <w:rsid w:val="00CF37A4"/>
    <w:rsid w:val="00CF48CB"/>
    <w:rsid w:val="00CF4F9E"/>
    <w:rsid w:val="00CF569F"/>
    <w:rsid w:val="00CF680F"/>
    <w:rsid w:val="00CF70FA"/>
    <w:rsid w:val="00D020C2"/>
    <w:rsid w:val="00D0632C"/>
    <w:rsid w:val="00D10C5E"/>
    <w:rsid w:val="00D144DC"/>
    <w:rsid w:val="00D16244"/>
    <w:rsid w:val="00D177B0"/>
    <w:rsid w:val="00D2166B"/>
    <w:rsid w:val="00D25CB3"/>
    <w:rsid w:val="00D25D31"/>
    <w:rsid w:val="00D25F4A"/>
    <w:rsid w:val="00D270E2"/>
    <w:rsid w:val="00D2758C"/>
    <w:rsid w:val="00D31C18"/>
    <w:rsid w:val="00D32241"/>
    <w:rsid w:val="00D32B00"/>
    <w:rsid w:val="00D34165"/>
    <w:rsid w:val="00D359E4"/>
    <w:rsid w:val="00D35D9C"/>
    <w:rsid w:val="00D36663"/>
    <w:rsid w:val="00D36907"/>
    <w:rsid w:val="00D40963"/>
    <w:rsid w:val="00D40E34"/>
    <w:rsid w:val="00D411AE"/>
    <w:rsid w:val="00D44A8B"/>
    <w:rsid w:val="00D45CAB"/>
    <w:rsid w:val="00D45DB5"/>
    <w:rsid w:val="00D46CF8"/>
    <w:rsid w:val="00D4773E"/>
    <w:rsid w:val="00D5429E"/>
    <w:rsid w:val="00D55DF5"/>
    <w:rsid w:val="00D62254"/>
    <w:rsid w:val="00D6268B"/>
    <w:rsid w:val="00D64A9B"/>
    <w:rsid w:val="00D6505C"/>
    <w:rsid w:val="00D72F77"/>
    <w:rsid w:val="00D73AFC"/>
    <w:rsid w:val="00D73D8D"/>
    <w:rsid w:val="00D753C3"/>
    <w:rsid w:val="00D75D2B"/>
    <w:rsid w:val="00D80745"/>
    <w:rsid w:val="00D80E74"/>
    <w:rsid w:val="00D828EF"/>
    <w:rsid w:val="00D839B1"/>
    <w:rsid w:val="00D84A50"/>
    <w:rsid w:val="00D8537F"/>
    <w:rsid w:val="00D91171"/>
    <w:rsid w:val="00D91BD5"/>
    <w:rsid w:val="00D92321"/>
    <w:rsid w:val="00D92382"/>
    <w:rsid w:val="00D9297F"/>
    <w:rsid w:val="00D96AF2"/>
    <w:rsid w:val="00D9700B"/>
    <w:rsid w:val="00D972E4"/>
    <w:rsid w:val="00DA053F"/>
    <w:rsid w:val="00DA11BD"/>
    <w:rsid w:val="00DA140F"/>
    <w:rsid w:val="00DA1783"/>
    <w:rsid w:val="00DA22B5"/>
    <w:rsid w:val="00DA2EC7"/>
    <w:rsid w:val="00DB17BB"/>
    <w:rsid w:val="00DB19E8"/>
    <w:rsid w:val="00DB25CE"/>
    <w:rsid w:val="00DB4B9A"/>
    <w:rsid w:val="00DB6A85"/>
    <w:rsid w:val="00DB725A"/>
    <w:rsid w:val="00DC0EBA"/>
    <w:rsid w:val="00DC1FE0"/>
    <w:rsid w:val="00DC302D"/>
    <w:rsid w:val="00DC32C5"/>
    <w:rsid w:val="00DC4E14"/>
    <w:rsid w:val="00DC5770"/>
    <w:rsid w:val="00DD0790"/>
    <w:rsid w:val="00DD17A8"/>
    <w:rsid w:val="00DD1B73"/>
    <w:rsid w:val="00DD2A7B"/>
    <w:rsid w:val="00DD3CFB"/>
    <w:rsid w:val="00DD4020"/>
    <w:rsid w:val="00DD4B00"/>
    <w:rsid w:val="00DD4BFC"/>
    <w:rsid w:val="00DD74C0"/>
    <w:rsid w:val="00DE063C"/>
    <w:rsid w:val="00DE35A8"/>
    <w:rsid w:val="00DE415D"/>
    <w:rsid w:val="00DE7466"/>
    <w:rsid w:val="00DE77A8"/>
    <w:rsid w:val="00DE7C9D"/>
    <w:rsid w:val="00DF0A57"/>
    <w:rsid w:val="00DF27AF"/>
    <w:rsid w:val="00DF3C63"/>
    <w:rsid w:val="00DF4083"/>
    <w:rsid w:val="00DF5B5E"/>
    <w:rsid w:val="00DF5ED9"/>
    <w:rsid w:val="00E00285"/>
    <w:rsid w:val="00E004D0"/>
    <w:rsid w:val="00E00C6D"/>
    <w:rsid w:val="00E0145D"/>
    <w:rsid w:val="00E01472"/>
    <w:rsid w:val="00E024D0"/>
    <w:rsid w:val="00E02F91"/>
    <w:rsid w:val="00E06019"/>
    <w:rsid w:val="00E06DCE"/>
    <w:rsid w:val="00E10252"/>
    <w:rsid w:val="00E108A0"/>
    <w:rsid w:val="00E1376E"/>
    <w:rsid w:val="00E13F75"/>
    <w:rsid w:val="00E20D55"/>
    <w:rsid w:val="00E21D8E"/>
    <w:rsid w:val="00E22579"/>
    <w:rsid w:val="00E22EB8"/>
    <w:rsid w:val="00E25796"/>
    <w:rsid w:val="00E257C3"/>
    <w:rsid w:val="00E25A61"/>
    <w:rsid w:val="00E27283"/>
    <w:rsid w:val="00E32446"/>
    <w:rsid w:val="00E32E9B"/>
    <w:rsid w:val="00E372EF"/>
    <w:rsid w:val="00E37A6F"/>
    <w:rsid w:val="00E40A2A"/>
    <w:rsid w:val="00E41C26"/>
    <w:rsid w:val="00E42360"/>
    <w:rsid w:val="00E4275D"/>
    <w:rsid w:val="00E43B19"/>
    <w:rsid w:val="00E44BC8"/>
    <w:rsid w:val="00E44D66"/>
    <w:rsid w:val="00E44E67"/>
    <w:rsid w:val="00E45B2E"/>
    <w:rsid w:val="00E46AB9"/>
    <w:rsid w:val="00E47FC8"/>
    <w:rsid w:val="00E55172"/>
    <w:rsid w:val="00E5677F"/>
    <w:rsid w:val="00E56FB6"/>
    <w:rsid w:val="00E6044B"/>
    <w:rsid w:val="00E6142A"/>
    <w:rsid w:val="00E63A8F"/>
    <w:rsid w:val="00E65F24"/>
    <w:rsid w:val="00E67C52"/>
    <w:rsid w:val="00E71155"/>
    <w:rsid w:val="00E71558"/>
    <w:rsid w:val="00E71AB2"/>
    <w:rsid w:val="00E73718"/>
    <w:rsid w:val="00E745B9"/>
    <w:rsid w:val="00E74F95"/>
    <w:rsid w:val="00E75AC0"/>
    <w:rsid w:val="00E76677"/>
    <w:rsid w:val="00E80182"/>
    <w:rsid w:val="00E80FF1"/>
    <w:rsid w:val="00E823DF"/>
    <w:rsid w:val="00E82686"/>
    <w:rsid w:val="00E82CBE"/>
    <w:rsid w:val="00E82F20"/>
    <w:rsid w:val="00E86F3C"/>
    <w:rsid w:val="00E94F10"/>
    <w:rsid w:val="00E95776"/>
    <w:rsid w:val="00E958C8"/>
    <w:rsid w:val="00E95CD8"/>
    <w:rsid w:val="00E9685A"/>
    <w:rsid w:val="00E9756B"/>
    <w:rsid w:val="00EA0413"/>
    <w:rsid w:val="00EA4CC2"/>
    <w:rsid w:val="00EA6D61"/>
    <w:rsid w:val="00EA6EC2"/>
    <w:rsid w:val="00EA7B50"/>
    <w:rsid w:val="00EB06AE"/>
    <w:rsid w:val="00EB49C2"/>
    <w:rsid w:val="00EB5644"/>
    <w:rsid w:val="00EC3561"/>
    <w:rsid w:val="00EC3867"/>
    <w:rsid w:val="00EC462E"/>
    <w:rsid w:val="00EC470E"/>
    <w:rsid w:val="00EC4ADB"/>
    <w:rsid w:val="00EC5752"/>
    <w:rsid w:val="00EC5DF2"/>
    <w:rsid w:val="00ED0507"/>
    <w:rsid w:val="00ED06C5"/>
    <w:rsid w:val="00ED1E6F"/>
    <w:rsid w:val="00EE1437"/>
    <w:rsid w:val="00EE29BB"/>
    <w:rsid w:val="00EE382C"/>
    <w:rsid w:val="00EE4B52"/>
    <w:rsid w:val="00EE651B"/>
    <w:rsid w:val="00EE7B1E"/>
    <w:rsid w:val="00EF267D"/>
    <w:rsid w:val="00EF2C94"/>
    <w:rsid w:val="00EF5EDF"/>
    <w:rsid w:val="00EF6241"/>
    <w:rsid w:val="00EF7406"/>
    <w:rsid w:val="00F002BA"/>
    <w:rsid w:val="00F02FAA"/>
    <w:rsid w:val="00F0357C"/>
    <w:rsid w:val="00F03730"/>
    <w:rsid w:val="00F0401E"/>
    <w:rsid w:val="00F05CB3"/>
    <w:rsid w:val="00F05DF0"/>
    <w:rsid w:val="00F07DAD"/>
    <w:rsid w:val="00F10A8B"/>
    <w:rsid w:val="00F114AA"/>
    <w:rsid w:val="00F11D74"/>
    <w:rsid w:val="00F1353C"/>
    <w:rsid w:val="00F13F70"/>
    <w:rsid w:val="00F148DE"/>
    <w:rsid w:val="00F170FD"/>
    <w:rsid w:val="00F213E7"/>
    <w:rsid w:val="00F277E2"/>
    <w:rsid w:val="00F279B6"/>
    <w:rsid w:val="00F3068F"/>
    <w:rsid w:val="00F307AA"/>
    <w:rsid w:val="00F31E79"/>
    <w:rsid w:val="00F31F50"/>
    <w:rsid w:val="00F3219C"/>
    <w:rsid w:val="00F34BD6"/>
    <w:rsid w:val="00F361FA"/>
    <w:rsid w:val="00F374AA"/>
    <w:rsid w:val="00F455A4"/>
    <w:rsid w:val="00F465DD"/>
    <w:rsid w:val="00F47AEE"/>
    <w:rsid w:val="00F52964"/>
    <w:rsid w:val="00F562C6"/>
    <w:rsid w:val="00F56F53"/>
    <w:rsid w:val="00F607D0"/>
    <w:rsid w:val="00F60909"/>
    <w:rsid w:val="00F615C9"/>
    <w:rsid w:val="00F6261A"/>
    <w:rsid w:val="00F65808"/>
    <w:rsid w:val="00F6654E"/>
    <w:rsid w:val="00F678F1"/>
    <w:rsid w:val="00F718AC"/>
    <w:rsid w:val="00F81B6F"/>
    <w:rsid w:val="00F81C44"/>
    <w:rsid w:val="00F82277"/>
    <w:rsid w:val="00F82DBD"/>
    <w:rsid w:val="00F8333C"/>
    <w:rsid w:val="00F83540"/>
    <w:rsid w:val="00F8378D"/>
    <w:rsid w:val="00F853FC"/>
    <w:rsid w:val="00F85797"/>
    <w:rsid w:val="00F879DB"/>
    <w:rsid w:val="00F908A9"/>
    <w:rsid w:val="00F92F77"/>
    <w:rsid w:val="00F94D71"/>
    <w:rsid w:val="00F95408"/>
    <w:rsid w:val="00F954EF"/>
    <w:rsid w:val="00F96D70"/>
    <w:rsid w:val="00F97857"/>
    <w:rsid w:val="00FA1630"/>
    <w:rsid w:val="00FA2442"/>
    <w:rsid w:val="00FA3380"/>
    <w:rsid w:val="00FA3727"/>
    <w:rsid w:val="00FA46CA"/>
    <w:rsid w:val="00FA4738"/>
    <w:rsid w:val="00FA485B"/>
    <w:rsid w:val="00FA55E7"/>
    <w:rsid w:val="00FA64A1"/>
    <w:rsid w:val="00FB095E"/>
    <w:rsid w:val="00FB2F2C"/>
    <w:rsid w:val="00FB429D"/>
    <w:rsid w:val="00FB5C7E"/>
    <w:rsid w:val="00FC170F"/>
    <w:rsid w:val="00FC3DBF"/>
    <w:rsid w:val="00FC5D43"/>
    <w:rsid w:val="00FC61BE"/>
    <w:rsid w:val="00FD0C2D"/>
    <w:rsid w:val="00FD25DA"/>
    <w:rsid w:val="00FD4163"/>
    <w:rsid w:val="00FD41E9"/>
    <w:rsid w:val="00FD5B06"/>
    <w:rsid w:val="00FD6B00"/>
    <w:rsid w:val="00FD7FB4"/>
    <w:rsid w:val="00FE047A"/>
    <w:rsid w:val="00FE07FC"/>
    <w:rsid w:val="00FE25D8"/>
    <w:rsid w:val="00FE4072"/>
    <w:rsid w:val="00FE548F"/>
    <w:rsid w:val="00FE59FD"/>
    <w:rsid w:val="00FE5A36"/>
    <w:rsid w:val="00FE6C82"/>
    <w:rsid w:val="00FE6DA6"/>
    <w:rsid w:val="00FF2F9C"/>
    <w:rsid w:val="00FF38F6"/>
    <w:rsid w:val="00FF4B84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D38"/>
  </w:style>
  <w:style w:type="paragraph" w:styleId="Titolo1">
    <w:name w:val="heading 1"/>
    <w:basedOn w:val="Normale"/>
    <w:next w:val="Normale"/>
    <w:link w:val="Titolo1Carattere"/>
    <w:qFormat/>
    <w:rsid w:val="00301AC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24B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A24BE"/>
    <w:rPr>
      <w:color w:val="0000FF"/>
      <w:u w:val="single"/>
    </w:rPr>
  </w:style>
  <w:style w:type="paragraph" w:customStyle="1" w:styleId="Default">
    <w:name w:val="Default"/>
    <w:rsid w:val="000A24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502B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01AC2"/>
    <w:rPr>
      <w:rFonts w:ascii="Arial" w:eastAsia="Times New Roman" w:hAnsi="Arial" w:cs="Times New Roman"/>
      <w:b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F908A9"/>
    <w:pPr>
      <w:tabs>
        <w:tab w:val="left" w:pos="8505"/>
      </w:tabs>
      <w:spacing w:after="0" w:line="240" w:lineRule="auto"/>
      <w:ind w:right="28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908A9"/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94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tricase.le.it/amministrazione-trasparente/organizzazione/organigramma/servizi/item/servizio-sportello-unico-edilizia-s-u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5832</TotalTime>
  <Pages>129</Pages>
  <Words>38768</Words>
  <Characters>220979</Characters>
  <Application>Microsoft Office Word</Application>
  <DocSecurity>0</DocSecurity>
  <Lines>1841</Lines>
  <Paragraphs>518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1301</cp:revision>
  <dcterms:created xsi:type="dcterms:W3CDTF">2014-11-06T10:36:00Z</dcterms:created>
  <dcterms:modified xsi:type="dcterms:W3CDTF">2015-12-10T10:42:00Z</dcterms:modified>
</cp:coreProperties>
</file>