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C5D" w:rsidRDefault="006E06EE" w:rsidP="00431F34">
      <w:pPr>
        <w:rPr>
          <w:b/>
        </w:rPr>
      </w:pPr>
      <w:r>
        <w:rPr>
          <w:b/>
        </w:rPr>
        <w:t>Elenco  1° semestre 2014</w:t>
      </w:r>
      <w:r w:rsidR="00431F34" w:rsidRPr="00660C5D">
        <w:rPr>
          <w:b/>
        </w:rPr>
        <w:t xml:space="preserve"> de</w:t>
      </w:r>
      <w:r w:rsidR="0014260B" w:rsidRPr="00660C5D">
        <w:rPr>
          <w:b/>
        </w:rPr>
        <w:t>lle determine adottate</w:t>
      </w:r>
      <w:r w:rsidR="00431F34" w:rsidRPr="00660C5D">
        <w:rPr>
          <w:b/>
        </w:rPr>
        <w:t xml:space="preserve"> dal Responsabile del  </w:t>
      </w:r>
      <w:r w:rsidR="00E978F1" w:rsidRPr="00660C5D">
        <w:rPr>
          <w:b/>
        </w:rPr>
        <w:t>Settore Programmazione Finanziaria, Entrate e Sviluppo Economico</w:t>
      </w:r>
    </w:p>
    <w:p w:rsidR="00431F34" w:rsidRPr="00660C5D" w:rsidRDefault="00E978F1" w:rsidP="00431F34">
      <w:pPr>
        <w:rPr>
          <w:b/>
        </w:rPr>
      </w:pPr>
      <w:r w:rsidRPr="00660C5D">
        <w:rPr>
          <w:b/>
        </w:rPr>
        <w:t xml:space="preserve"> </w:t>
      </w:r>
      <w:r w:rsidR="00431F34" w:rsidRPr="00660C5D">
        <w:rPr>
          <w:b/>
        </w:rPr>
        <w:t>che si riferiscono a:</w:t>
      </w:r>
    </w:p>
    <w:p w:rsidR="00431F34" w:rsidRPr="00660C5D" w:rsidRDefault="00431F34" w:rsidP="00431F34">
      <w:pPr>
        <w:pStyle w:val="Paragrafoelenco"/>
        <w:numPr>
          <w:ilvl w:val="0"/>
          <w:numId w:val="1"/>
        </w:numPr>
        <w:rPr>
          <w:b/>
        </w:rPr>
      </w:pPr>
      <w:r w:rsidRPr="00660C5D">
        <w:rPr>
          <w:b/>
        </w:rPr>
        <w:t>Modalità di scelta del contraente per lavori, forniture e servizi</w:t>
      </w:r>
    </w:p>
    <w:p w:rsidR="00431F34" w:rsidRPr="004D180D" w:rsidRDefault="00431F34" w:rsidP="00431F34">
      <w:pPr>
        <w:rPr>
          <w:sz w:val="16"/>
          <w:szCs w:val="16"/>
        </w:rPr>
      </w:pPr>
    </w:p>
    <w:tbl>
      <w:tblPr>
        <w:tblStyle w:val="Grigliatabella"/>
        <w:tblW w:w="14283" w:type="dxa"/>
        <w:tblLayout w:type="fixed"/>
        <w:tblLook w:val="04A0"/>
      </w:tblPr>
      <w:tblGrid>
        <w:gridCol w:w="1101"/>
        <w:gridCol w:w="992"/>
        <w:gridCol w:w="992"/>
        <w:gridCol w:w="1134"/>
        <w:gridCol w:w="7371"/>
        <w:gridCol w:w="1356"/>
        <w:gridCol w:w="1337"/>
      </w:tblGrid>
      <w:tr w:rsidR="00431F34" w:rsidRPr="004D180D" w:rsidTr="00D376AB">
        <w:tc>
          <w:tcPr>
            <w:tcW w:w="1101" w:type="dxa"/>
          </w:tcPr>
          <w:p w:rsidR="00431F34" w:rsidRPr="004D180D" w:rsidRDefault="00E978F1" w:rsidP="009F7C18">
            <w:pPr>
              <w:rPr>
                <w:b/>
                <w:sz w:val="16"/>
                <w:szCs w:val="16"/>
              </w:rPr>
            </w:pPr>
            <w:r>
              <w:rPr>
                <w:b/>
                <w:sz w:val="16"/>
                <w:szCs w:val="16"/>
              </w:rPr>
              <w:t>Settore Programmazione Finanziaria, Entrate e Sviluppo Economico</w:t>
            </w:r>
          </w:p>
        </w:tc>
        <w:tc>
          <w:tcPr>
            <w:tcW w:w="992" w:type="dxa"/>
          </w:tcPr>
          <w:p w:rsidR="00431F34" w:rsidRPr="004D180D" w:rsidRDefault="00431F34" w:rsidP="009F7C18">
            <w:pPr>
              <w:rPr>
                <w:b/>
                <w:sz w:val="16"/>
                <w:szCs w:val="16"/>
              </w:rPr>
            </w:pPr>
            <w:r w:rsidRPr="004D180D">
              <w:rPr>
                <w:b/>
                <w:sz w:val="16"/>
                <w:szCs w:val="16"/>
              </w:rPr>
              <w:t xml:space="preserve">TIPOLOGIA ATTO </w:t>
            </w:r>
          </w:p>
        </w:tc>
        <w:tc>
          <w:tcPr>
            <w:tcW w:w="992" w:type="dxa"/>
          </w:tcPr>
          <w:p w:rsidR="00431F34" w:rsidRPr="004D180D" w:rsidRDefault="00431F34" w:rsidP="009F7C18">
            <w:pPr>
              <w:rPr>
                <w:b/>
                <w:sz w:val="16"/>
                <w:szCs w:val="16"/>
              </w:rPr>
            </w:pPr>
            <w:r w:rsidRPr="004D180D">
              <w:rPr>
                <w:b/>
                <w:sz w:val="16"/>
                <w:szCs w:val="16"/>
              </w:rPr>
              <w:t>NUMERO E DATA ATTO</w:t>
            </w:r>
          </w:p>
        </w:tc>
        <w:tc>
          <w:tcPr>
            <w:tcW w:w="1134" w:type="dxa"/>
          </w:tcPr>
          <w:p w:rsidR="00431F34" w:rsidRPr="004D180D" w:rsidRDefault="00431F34" w:rsidP="009F7C18">
            <w:pPr>
              <w:rPr>
                <w:b/>
                <w:sz w:val="16"/>
                <w:szCs w:val="16"/>
              </w:rPr>
            </w:pPr>
            <w:r w:rsidRPr="004D180D">
              <w:rPr>
                <w:b/>
                <w:sz w:val="16"/>
                <w:szCs w:val="16"/>
              </w:rPr>
              <w:t>OGGETTO</w:t>
            </w:r>
          </w:p>
        </w:tc>
        <w:tc>
          <w:tcPr>
            <w:tcW w:w="7371" w:type="dxa"/>
          </w:tcPr>
          <w:p w:rsidR="00431F34" w:rsidRPr="004D180D" w:rsidRDefault="00431F34" w:rsidP="009F7C18">
            <w:pPr>
              <w:rPr>
                <w:b/>
                <w:sz w:val="16"/>
                <w:szCs w:val="16"/>
              </w:rPr>
            </w:pPr>
            <w:r w:rsidRPr="004D180D">
              <w:rPr>
                <w:b/>
                <w:sz w:val="16"/>
                <w:szCs w:val="16"/>
              </w:rPr>
              <w:t>CONTENUTO</w:t>
            </w:r>
          </w:p>
        </w:tc>
        <w:tc>
          <w:tcPr>
            <w:tcW w:w="1356" w:type="dxa"/>
          </w:tcPr>
          <w:p w:rsidR="00431F34" w:rsidRPr="004D180D" w:rsidRDefault="00431F34" w:rsidP="009F7C18">
            <w:pPr>
              <w:rPr>
                <w:b/>
                <w:sz w:val="16"/>
                <w:szCs w:val="16"/>
              </w:rPr>
            </w:pPr>
            <w:r w:rsidRPr="004D180D">
              <w:rPr>
                <w:b/>
                <w:sz w:val="16"/>
                <w:szCs w:val="16"/>
              </w:rPr>
              <w:t xml:space="preserve">SPESA PREVISTA </w:t>
            </w:r>
          </w:p>
        </w:tc>
        <w:tc>
          <w:tcPr>
            <w:tcW w:w="1337" w:type="dxa"/>
          </w:tcPr>
          <w:p w:rsidR="00431F34" w:rsidRPr="004D180D" w:rsidRDefault="00431F34" w:rsidP="009F7C18">
            <w:pPr>
              <w:rPr>
                <w:b/>
                <w:sz w:val="16"/>
                <w:szCs w:val="16"/>
              </w:rPr>
            </w:pPr>
            <w:r w:rsidRPr="004D180D">
              <w:rPr>
                <w:b/>
                <w:sz w:val="16"/>
                <w:szCs w:val="16"/>
              </w:rPr>
              <w:t>ESTREMI AI PRINCIPALI DOCUMENTI CONTENUTI NEL FASCICOLO RELATIVO AL PROCEDIMENTO</w:t>
            </w:r>
          </w:p>
        </w:tc>
      </w:tr>
      <w:tr w:rsidR="00431F34" w:rsidRPr="00D93E28" w:rsidTr="00D376AB">
        <w:tc>
          <w:tcPr>
            <w:tcW w:w="1101" w:type="dxa"/>
          </w:tcPr>
          <w:p w:rsidR="00431F34" w:rsidRPr="00B86299" w:rsidRDefault="00431F34" w:rsidP="009F7C18">
            <w:pPr>
              <w:rPr>
                <w:sz w:val="16"/>
                <w:szCs w:val="16"/>
              </w:rPr>
            </w:pPr>
            <w:r w:rsidRPr="00B86299">
              <w:rPr>
                <w:sz w:val="16"/>
                <w:szCs w:val="16"/>
              </w:rPr>
              <w:t>Responsabile del Servizio</w:t>
            </w:r>
          </w:p>
        </w:tc>
        <w:tc>
          <w:tcPr>
            <w:tcW w:w="992" w:type="dxa"/>
          </w:tcPr>
          <w:p w:rsidR="00431F34" w:rsidRPr="00B86299" w:rsidRDefault="00431F34" w:rsidP="009F7C18">
            <w:pPr>
              <w:rPr>
                <w:sz w:val="16"/>
                <w:szCs w:val="16"/>
              </w:rPr>
            </w:pPr>
            <w:r w:rsidRPr="00B86299">
              <w:rPr>
                <w:sz w:val="16"/>
                <w:szCs w:val="16"/>
              </w:rPr>
              <w:t>Determina</w:t>
            </w:r>
          </w:p>
        </w:tc>
        <w:tc>
          <w:tcPr>
            <w:tcW w:w="992" w:type="dxa"/>
          </w:tcPr>
          <w:p w:rsidR="00431F34" w:rsidRPr="00B86299" w:rsidRDefault="00EA05DD" w:rsidP="009F7C18">
            <w:pPr>
              <w:rPr>
                <w:sz w:val="16"/>
                <w:szCs w:val="16"/>
              </w:rPr>
            </w:pPr>
            <w:r w:rsidRPr="00B86299">
              <w:rPr>
                <w:sz w:val="16"/>
                <w:szCs w:val="16"/>
              </w:rPr>
              <w:t>n.3 del 8.1.2014</w:t>
            </w:r>
          </w:p>
        </w:tc>
        <w:tc>
          <w:tcPr>
            <w:tcW w:w="1134" w:type="dxa"/>
          </w:tcPr>
          <w:p w:rsidR="00431F34" w:rsidRPr="00B86299" w:rsidRDefault="00EA05DD" w:rsidP="009F7C18">
            <w:pPr>
              <w:rPr>
                <w:sz w:val="16"/>
                <w:szCs w:val="16"/>
              </w:rPr>
            </w:pPr>
            <w:r w:rsidRPr="00B86299">
              <w:rPr>
                <w:sz w:val="16"/>
                <w:szCs w:val="16"/>
              </w:rPr>
              <w:t>RISCOSSIONE COATTIVA TRIBUTI - APPROVAZIONE VERBALE DI AGGIUDICAZIONE SERVIZIO</w:t>
            </w:r>
          </w:p>
        </w:tc>
        <w:tc>
          <w:tcPr>
            <w:tcW w:w="7371" w:type="dxa"/>
          </w:tcPr>
          <w:p w:rsidR="006635BA" w:rsidRPr="00B86299" w:rsidRDefault="006635BA" w:rsidP="006635BA">
            <w:pPr>
              <w:pStyle w:val="Testonormale"/>
              <w:jc w:val="both"/>
              <w:rPr>
                <w:rFonts w:asciiTheme="minorHAnsi" w:hAnsiTheme="minorHAnsi" w:cs="Times New Roman"/>
                <w:color w:val="000000" w:themeColor="text1"/>
                <w:sz w:val="16"/>
                <w:szCs w:val="16"/>
              </w:rPr>
            </w:pPr>
            <w:r w:rsidRPr="00B86299">
              <w:rPr>
                <w:rFonts w:asciiTheme="minorHAnsi" w:hAnsiTheme="minorHAnsi" w:cs="Times New Roman"/>
                <w:color w:val="000000" w:themeColor="text1"/>
                <w:sz w:val="16"/>
                <w:szCs w:val="16"/>
              </w:rPr>
              <w:t>[…]</w:t>
            </w:r>
          </w:p>
          <w:p w:rsidR="006635BA" w:rsidRPr="00B86299" w:rsidRDefault="006635BA" w:rsidP="00EA05DD">
            <w:pPr>
              <w:jc w:val="both"/>
              <w:rPr>
                <w:b/>
                <w:bCs/>
                <w:sz w:val="16"/>
                <w:szCs w:val="16"/>
              </w:rPr>
            </w:pPr>
          </w:p>
          <w:p w:rsidR="00EA05DD" w:rsidRPr="00B86299" w:rsidRDefault="00EA05DD" w:rsidP="00EA05DD">
            <w:pPr>
              <w:jc w:val="both"/>
              <w:rPr>
                <w:b/>
                <w:bCs/>
                <w:sz w:val="16"/>
                <w:szCs w:val="16"/>
              </w:rPr>
            </w:pPr>
            <w:r w:rsidRPr="00B86299">
              <w:rPr>
                <w:b/>
                <w:bCs/>
                <w:sz w:val="16"/>
                <w:szCs w:val="16"/>
              </w:rPr>
              <w:t>Considerato:</w:t>
            </w:r>
          </w:p>
          <w:p w:rsidR="00EA05DD" w:rsidRPr="00B86299" w:rsidRDefault="00EA05DD" w:rsidP="00EA05DD">
            <w:pPr>
              <w:jc w:val="both"/>
              <w:rPr>
                <w:sz w:val="16"/>
                <w:szCs w:val="16"/>
              </w:rPr>
            </w:pPr>
            <w:r w:rsidRPr="00B86299">
              <w:rPr>
                <w:b/>
                <w:bCs/>
                <w:sz w:val="16"/>
                <w:szCs w:val="16"/>
              </w:rPr>
              <w:t>Che</w:t>
            </w:r>
            <w:r w:rsidRPr="00B86299">
              <w:rPr>
                <w:sz w:val="16"/>
                <w:szCs w:val="16"/>
              </w:rPr>
              <w:t xml:space="preserve"> con deliberazione G.M. n° 46</w:t>
            </w:r>
            <w:r w:rsidRPr="00B86299">
              <w:rPr>
                <w:b/>
                <w:bCs/>
                <w:sz w:val="16"/>
                <w:szCs w:val="16"/>
              </w:rPr>
              <w:t>/</w:t>
            </w:r>
            <w:r w:rsidRPr="00B86299">
              <w:rPr>
                <w:sz w:val="16"/>
                <w:szCs w:val="16"/>
              </w:rPr>
              <w:t>2012</w:t>
            </w:r>
            <w:r w:rsidRPr="00B86299">
              <w:rPr>
                <w:b/>
                <w:bCs/>
                <w:sz w:val="16"/>
                <w:szCs w:val="16"/>
              </w:rPr>
              <w:t xml:space="preserve"> </w:t>
            </w:r>
            <w:r w:rsidRPr="00B86299">
              <w:rPr>
                <w:bCs/>
                <w:sz w:val="16"/>
                <w:szCs w:val="16"/>
              </w:rPr>
              <w:t>sono</w:t>
            </w:r>
            <w:r w:rsidRPr="00B86299">
              <w:rPr>
                <w:b/>
                <w:bCs/>
                <w:sz w:val="16"/>
                <w:szCs w:val="16"/>
              </w:rPr>
              <w:t xml:space="preserve"> </w:t>
            </w:r>
            <w:r w:rsidRPr="00B86299">
              <w:rPr>
                <w:bCs/>
                <w:sz w:val="16"/>
                <w:szCs w:val="16"/>
              </w:rPr>
              <w:t xml:space="preserve">state impartite direttive al responsabile dell’area organizzativa “Bilancio e Sviluppo”, per indire una gara di evidenza pubblica per l’affidamento in concessione </w:t>
            </w:r>
            <w:r w:rsidRPr="00B86299">
              <w:rPr>
                <w:sz w:val="16"/>
                <w:szCs w:val="16"/>
              </w:rPr>
              <w:t>del servizio di riscossione coattiva dell’imposta comunale sugli immobili (ICI), dell’imposta municipale propria (IMU), della tassa raccolta e smaltimento rifiuti solidi urbani (TARSU), della tariffa sul servizio di raccolta e smaltimento dei rifiuti urbani e sui servizi comunali (TARES), delle sanzioni amministrative al codice della strada, nonché di nuovi tributi che dovessero intervenire e di tutte le altre entrate comunali inerenti rapporti di diritto pubblico – periodo dal 01/01/2013 al 31/12/2017;</w:t>
            </w:r>
          </w:p>
          <w:p w:rsidR="00EA05DD" w:rsidRPr="00B86299" w:rsidRDefault="00EA05DD" w:rsidP="00EA05DD">
            <w:pPr>
              <w:jc w:val="both"/>
              <w:rPr>
                <w:sz w:val="16"/>
                <w:szCs w:val="16"/>
              </w:rPr>
            </w:pPr>
            <w:r w:rsidRPr="00B86299">
              <w:rPr>
                <w:b/>
                <w:bCs/>
                <w:sz w:val="16"/>
                <w:szCs w:val="16"/>
              </w:rPr>
              <w:t xml:space="preserve">Che </w:t>
            </w:r>
            <w:r w:rsidRPr="00B86299">
              <w:rPr>
                <w:sz w:val="16"/>
                <w:szCs w:val="16"/>
              </w:rPr>
              <w:t>con determinazione nr. 1031 del 29/10/2012  la procedura di gara, già in corso di espletamento in quanto regolarmente indetta con determina n. 850/2012, fu annullata a seguito del d.l. n. 174/2012  che disponeva la sospensione degli affidamenti sino al 30 giugno 2013 dei servizi de quo e nel contempo preannunciava modifiche normative al regime delle concessioni del servizio di riscossione dei tributi locali;</w:t>
            </w:r>
          </w:p>
          <w:p w:rsidR="00EA05DD" w:rsidRPr="00B86299" w:rsidRDefault="00EA05DD" w:rsidP="00EA05DD">
            <w:pPr>
              <w:jc w:val="both"/>
              <w:rPr>
                <w:sz w:val="16"/>
                <w:szCs w:val="16"/>
              </w:rPr>
            </w:pPr>
            <w:r w:rsidRPr="00B86299">
              <w:rPr>
                <w:b/>
                <w:sz w:val="16"/>
                <w:szCs w:val="16"/>
              </w:rPr>
              <w:t>Che</w:t>
            </w:r>
            <w:r w:rsidRPr="00B86299">
              <w:rPr>
                <w:sz w:val="16"/>
                <w:szCs w:val="16"/>
              </w:rPr>
              <w:t xml:space="preserve"> con determinazione del responsabile del Settore Bilancio e Sviluppo Economico n. 946 del 29/08/2013 è stata indetta la gara per la concessione del servizio di riscossione coattiva dell’imposta comunale sugli immobili (ICI), dell’imposta municipale propria (IMU), della tassa raccolta e smaltimento rifiuti solidi urbani (TARSU), della tariffa sul servizio di raccolta e smaltimento dei rifiuti urbani e sui servizi comunali (TARES), delle sanzioni amministrative al codice della strada, nonché di nuovi tributi che dovessero intervenire e di tutte le altre entrate comunali inerenti rapporti di diritto pubblico, per il periodo dal 01/01/2014 al 31/12/2018;</w:t>
            </w:r>
          </w:p>
          <w:p w:rsidR="00EA05DD" w:rsidRPr="00B86299" w:rsidRDefault="00EA05DD" w:rsidP="00EA05DD">
            <w:pPr>
              <w:jc w:val="both"/>
              <w:rPr>
                <w:sz w:val="16"/>
                <w:szCs w:val="16"/>
              </w:rPr>
            </w:pPr>
            <w:r w:rsidRPr="00B86299">
              <w:rPr>
                <w:b/>
                <w:sz w:val="16"/>
                <w:szCs w:val="16"/>
              </w:rPr>
              <w:t>che</w:t>
            </w:r>
            <w:r w:rsidRPr="00B86299">
              <w:rPr>
                <w:sz w:val="16"/>
                <w:szCs w:val="16"/>
              </w:rPr>
              <w:t xml:space="preserve"> con determinazione del Responsabile del Settore Bilancio e Sviluppo Economico n. 927 del 23/08/2013 si è provveduto alla nomina dei componenti la Commissione di gara per l’affidamento del servizio di cui trattasi;</w:t>
            </w:r>
          </w:p>
          <w:p w:rsidR="00EA05DD" w:rsidRPr="00B86299" w:rsidRDefault="00EA05DD" w:rsidP="00EA05DD">
            <w:pPr>
              <w:jc w:val="both"/>
              <w:rPr>
                <w:sz w:val="16"/>
                <w:szCs w:val="16"/>
              </w:rPr>
            </w:pPr>
            <w:r w:rsidRPr="00B86299">
              <w:rPr>
                <w:b/>
                <w:sz w:val="16"/>
                <w:szCs w:val="16"/>
              </w:rPr>
              <w:t>che</w:t>
            </w:r>
            <w:r w:rsidRPr="00B86299">
              <w:rPr>
                <w:sz w:val="16"/>
                <w:szCs w:val="16"/>
              </w:rPr>
              <w:t xml:space="preserve"> con la predetta determina n. 946 del 29/08/2013, Il responsabile Settore Bilancio e Sviluppo Economico ha provveduto ad affidare alla Info S.r.l. le operazioni di pubblicazione dell’avviso di gara;</w:t>
            </w:r>
          </w:p>
          <w:p w:rsidR="00EA05DD" w:rsidRPr="00B86299" w:rsidRDefault="00EA05DD" w:rsidP="00EA05DD">
            <w:pPr>
              <w:pStyle w:val="Titolo4"/>
              <w:outlineLvl w:val="3"/>
              <w:rPr>
                <w:rFonts w:asciiTheme="minorHAnsi" w:hAnsiTheme="minorHAnsi" w:cs="Times New Roman"/>
                <w:b w:val="0"/>
                <w:sz w:val="16"/>
                <w:szCs w:val="16"/>
              </w:rPr>
            </w:pPr>
            <w:r w:rsidRPr="00B86299">
              <w:rPr>
                <w:rFonts w:asciiTheme="minorHAnsi" w:hAnsiTheme="minorHAnsi" w:cs="Times New Roman"/>
                <w:sz w:val="16"/>
                <w:szCs w:val="16"/>
              </w:rPr>
              <w:t xml:space="preserve">Preso atto </w:t>
            </w:r>
            <w:r w:rsidRPr="00B86299">
              <w:rPr>
                <w:rFonts w:asciiTheme="minorHAnsi" w:hAnsiTheme="minorHAnsi" w:cs="Times New Roman"/>
                <w:b w:val="0"/>
                <w:sz w:val="16"/>
                <w:szCs w:val="16"/>
              </w:rPr>
              <w:t>che nell’anno 2013 la Commissione si è riunita nella sede comunale, ufficio di Ragioneria, in più sedute, per l’esame e la valutazione delle offerte prodotte dalle nr. 2 (due) ditte partecipanti alla gara, ed ha adottato i seguenti verbali:</w:t>
            </w:r>
          </w:p>
          <w:p w:rsidR="00EA05DD" w:rsidRPr="00B86299" w:rsidRDefault="00EA05DD" w:rsidP="002D434D">
            <w:pPr>
              <w:numPr>
                <w:ilvl w:val="0"/>
                <w:numId w:val="8"/>
              </w:numPr>
              <w:jc w:val="both"/>
              <w:rPr>
                <w:sz w:val="16"/>
                <w:szCs w:val="16"/>
              </w:rPr>
            </w:pPr>
            <w:r w:rsidRPr="00B86299">
              <w:rPr>
                <w:sz w:val="16"/>
                <w:szCs w:val="16"/>
              </w:rPr>
              <w:t>Verbale n. 1 del 15/11/2013 con il quale sono state esaminate le domande di partecipazione delle ditte interessate alla gara di cui trattasi e si è proceduto all’ammissione delle ditte alla gara stessa;</w:t>
            </w:r>
          </w:p>
          <w:p w:rsidR="00EA05DD" w:rsidRPr="00B86299" w:rsidRDefault="00EA05DD" w:rsidP="002D434D">
            <w:pPr>
              <w:numPr>
                <w:ilvl w:val="0"/>
                <w:numId w:val="8"/>
              </w:numPr>
              <w:jc w:val="both"/>
              <w:rPr>
                <w:sz w:val="16"/>
                <w:szCs w:val="16"/>
              </w:rPr>
            </w:pPr>
            <w:r w:rsidRPr="00B86299">
              <w:rPr>
                <w:sz w:val="16"/>
                <w:szCs w:val="16"/>
              </w:rPr>
              <w:t xml:space="preserve">Verbale n. 2 del 20/11/2013 e n. 3 del 21/11/2013 con i quali sono state valutate le offerte tecnico </w:t>
            </w:r>
            <w:r w:rsidRPr="00B86299">
              <w:rPr>
                <w:sz w:val="16"/>
                <w:szCs w:val="16"/>
              </w:rPr>
              <w:lastRenderedPageBreak/>
              <w:t>qualitative presentate dalle ditte concorrenti;</w:t>
            </w:r>
          </w:p>
          <w:p w:rsidR="00EA05DD" w:rsidRPr="00B86299" w:rsidRDefault="00EA05DD" w:rsidP="002D434D">
            <w:pPr>
              <w:numPr>
                <w:ilvl w:val="0"/>
                <w:numId w:val="8"/>
              </w:numPr>
              <w:jc w:val="both"/>
              <w:rPr>
                <w:sz w:val="16"/>
                <w:szCs w:val="16"/>
              </w:rPr>
            </w:pPr>
            <w:r w:rsidRPr="00B86299">
              <w:rPr>
                <w:sz w:val="16"/>
                <w:szCs w:val="16"/>
              </w:rPr>
              <w:t>Verbale n. 4 del 02/12/2013 con il quale sono state valutate le offerte economiche delle ditte concorrenti e si è proceduto a formare la graduatoria di merito per l’aggiudicazione provvisoria dell’appalto del servizio di riscossione coattiva dei tributi indicati nella gara.</w:t>
            </w:r>
          </w:p>
          <w:p w:rsidR="00EA05DD" w:rsidRPr="00B86299" w:rsidRDefault="00EA05DD" w:rsidP="00EA05DD">
            <w:pPr>
              <w:jc w:val="both"/>
              <w:rPr>
                <w:sz w:val="16"/>
                <w:szCs w:val="16"/>
              </w:rPr>
            </w:pPr>
          </w:p>
          <w:p w:rsidR="00EA05DD" w:rsidRPr="00B86299" w:rsidRDefault="00EA05DD" w:rsidP="00EA05DD">
            <w:pPr>
              <w:jc w:val="both"/>
              <w:rPr>
                <w:sz w:val="16"/>
                <w:szCs w:val="16"/>
              </w:rPr>
            </w:pPr>
            <w:r w:rsidRPr="00B86299">
              <w:rPr>
                <w:b/>
                <w:bCs/>
                <w:sz w:val="16"/>
                <w:szCs w:val="16"/>
              </w:rPr>
              <w:t>Riscontrata</w:t>
            </w:r>
            <w:r w:rsidRPr="00B86299">
              <w:rPr>
                <w:sz w:val="16"/>
                <w:szCs w:val="16"/>
              </w:rPr>
              <w:t xml:space="preserve"> la regolarità della procedura seguita;</w:t>
            </w:r>
          </w:p>
          <w:p w:rsidR="00EA05DD" w:rsidRPr="00B86299" w:rsidRDefault="00EA05DD" w:rsidP="00EA05DD">
            <w:pPr>
              <w:jc w:val="both"/>
              <w:rPr>
                <w:sz w:val="16"/>
                <w:szCs w:val="16"/>
              </w:rPr>
            </w:pPr>
            <w:r w:rsidRPr="00B86299">
              <w:rPr>
                <w:b/>
                <w:sz w:val="16"/>
                <w:szCs w:val="16"/>
              </w:rPr>
              <w:t>Eseguito</w:t>
            </w:r>
            <w:r w:rsidRPr="00B86299">
              <w:rPr>
                <w:sz w:val="16"/>
                <w:szCs w:val="16"/>
              </w:rPr>
              <w:t xml:space="preserve"> con esito favorevole il controllo di regolarità amministrativa del presente atto avendo verificato:</w:t>
            </w:r>
          </w:p>
          <w:p w:rsidR="00EA05DD" w:rsidRPr="00B86299" w:rsidRDefault="00EA05DD" w:rsidP="00EA05DD">
            <w:pPr>
              <w:pStyle w:val="Titolo"/>
              <w:jc w:val="both"/>
              <w:rPr>
                <w:rFonts w:asciiTheme="minorHAnsi" w:hAnsiTheme="minorHAnsi"/>
                <w:b/>
                <w:sz w:val="16"/>
                <w:szCs w:val="16"/>
              </w:rPr>
            </w:pPr>
            <w:r w:rsidRPr="00B86299">
              <w:rPr>
                <w:rFonts w:asciiTheme="minorHAnsi" w:hAnsiTheme="minorHAnsi"/>
                <w:b/>
                <w:sz w:val="16"/>
                <w:szCs w:val="16"/>
              </w:rPr>
              <w:t xml:space="preserve">a) il rispetto delle normative comunitarie, statali, regionali, e regolamentari, generali     del   settore; </w:t>
            </w:r>
          </w:p>
          <w:p w:rsidR="00EA05DD" w:rsidRPr="00B86299" w:rsidRDefault="00EA05DD" w:rsidP="00EA05DD">
            <w:pPr>
              <w:pStyle w:val="Titolo"/>
              <w:jc w:val="both"/>
              <w:rPr>
                <w:rFonts w:asciiTheme="minorHAnsi" w:hAnsiTheme="minorHAnsi"/>
                <w:b/>
                <w:sz w:val="16"/>
                <w:szCs w:val="16"/>
              </w:rPr>
            </w:pPr>
            <w:r w:rsidRPr="00B86299">
              <w:rPr>
                <w:rFonts w:asciiTheme="minorHAnsi" w:hAnsiTheme="minorHAnsi"/>
                <w:b/>
                <w:sz w:val="16"/>
                <w:szCs w:val="16"/>
              </w:rPr>
              <w:t>b) la correttezza e regolarità della procedura;</w:t>
            </w:r>
          </w:p>
          <w:p w:rsidR="00EA05DD" w:rsidRPr="00B86299" w:rsidRDefault="00EA05DD" w:rsidP="00EA05DD">
            <w:pPr>
              <w:pStyle w:val="Titolo"/>
              <w:spacing w:after="120"/>
              <w:jc w:val="both"/>
              <w:rPr>
                <w:rFonts w:asciiTheme="minorHAnsi" w:hAnsiTheme="minorHAnsi"/>
                <w:b/>
                <w:sz w:val="16"/>
                <w:szCs w:val="16"/>
              </w:rPr>
            </w:pPr>
            <w:r w:rsidRPr="00B86299">
              <w:rPr>
                <w:rFonts w:asciiTheme="minorHAnsi" w:hAnsiTheme="minorHAnsi"/>
                <w:b/>
                <w:sz w:val="16"/>
                <w:szCs w:val="16"/>
              </w:rPr>
              <w:t xml:space="preserve">c) la correttezza formale nella redazione dell’atto; </w:t>
            </w:r>
          </w:p>
          <w:p w:rsidR="00EA05DD" w:rsidRPr="00B86299" w:rsidRDefault="00EA05DD" w:rsidP="00EA05DD">
            <w:pPr>
              <w:pStyle w:val="Titolo"/>
              <w:jc w:val="both"/>
              <w:rPr>
                <w:rFonts w:asciiTheme="minorHAnsi" w:hAnsiTheme="minorHAnsi"/>
                <w:b/>
                <w:sz w:val="16"/>
                <w:szCs w:val="16"/>
              </w:rPr>
            </w:pPr>
            <w:r w:rsidRPr="00B86299">
              <w:rPr>
                <w:rFonts w:asciiTheme="minorHAnsi" w:hAnsiTheme="minorHAnsi"/>
                <w:b/>
                <w:sz w:val="16"/>
                <w:szCs w:val="16"/>
              </w:rPr>
              <w:t>Acquisito il seguente parere sulla regolarità contabile espresso dal Responsabile dei Servizi Finanziari “ favorevole”;</w:t>
            </w:r>
          </w:p>
          <w:p w:rsidR="00EA05DD" w:rsidRPr="00B86299" w:rsidRDefault="00EA05DD" w:rsidP="00EA05DD">
            <w:pPr>
              <w:widowControl w:val="0"/>
              <w:tabs>
                <w:tab w:val="left" w:pos="283"/>
              </w:tabs>
              <w:jc w:val="both"/>
              <w:rPr>
                <w:snapToGrid w:val="0"/>
                <w:sz w:val="16"/>
                <w:szCs w:val="16"/>
              </w:rPr>
            </w:pPr>
          </w:p>
          <w:p w:rsidR="00EA05DD" w:rsidRPr="00B86299" w:rsidRDefault="00EA05DD" w:rsidP="00EA05DD">
            <w:pPr>
              <w:jc w:val="both"/>
              <w:rPr>
                <w:sz w:val="16"/>
                <w:szCs w:val="16"/>
              </w:rPr>
            </w:pPr>
            <w:r w:rsidRPr="00B86299">
              <w:rPr>
                <w:b/>
                <w:bCs/>
                <w:sz w:val="16"/>
                <w:szCs w:val="16"/>
              </w:rPr>
              <w:t xml:space="preserve">  Visto</w:t>
            </w:r>
            <w:r w:rsidRPr="00B86299">
              <w:rPr>
                <w:sz w:val="16"/>
                <w:szCs w:val="16"/>
              </w:rPr>
              <w:t xml:space="preserve"> l’art. 107 del D.Lgs 267/00;</w:t>
            </w:r>
          </w:p>
          <w:p w:rsidR="00EA05DD" w:rsidRPr="00B86299" w:rsidRDefault="00EA05DD" w:rsidP="00EA05DD">
            <w:pPr>
              <w:pStyle w:val="Titolo1"/>
              <w:outlineLvl w:val="0"/>
              <w:rPr>
                <w:rFonts w:asciiTheme="minorHAnsi" w:hAnsiTheme="minorHAnsi"/>
                <w:sz w:val="16"/>
                <w:szCs w:val="16"/>
              </w:rPr>
            </w:pPr>
            <w:r w:rsidRPr="00B86299">
              <w:rPr>
                <w:rFonts w:asciiTheme="minorHAnsi" w:hAnsiTheme="minorHAnsi"/>
                <w:sz w:val="16"/>
                <w:szCs w:val="16"/>
              </w:rPr>
              <w:t>DETERMINA</w:t>
            </w:r>
          </w:p>
          <w:p w:rsidR="00EA05DD" w:rsidRPr="00B86299" w:rsidRDefault="00EA05DD" w:rsidP="00EA05DD">
            <w:pPr>
              <w:jc w:val="both"/>
              <w:rPr>
                <w:sz w:val="16"/>
                <w:szCs w:val="16"/>
              </w:rPr>
            </w:pPr>
          </w:p>
          <w:p w:rsidR="00EA05DD" w:rsidRPr="00B86299" w:rsidRDefault="00EA05DD" w:rsidP="00EA05DD">
            <w:pPr>
              <w:jc w:val="both"/>
              <w:rPr>
                <w:sz w:val="16"/>
                <w:szCs w:val="16"/>
              </w:rPr>
            </w:pPr>
            <w:r w:rsidRPr="00B86299">
              <w:rPr>
                <w:b/>
                <w:bCs/>
                <w:sz w:val="16"/>
                <w:szCs w:val="16"/>
              </w:rPr>
              <w:t xml:space="preserve">   </w:t>
            </w:r>
            <w:r w:rsidRPr="00B86299">
              <w:rPr>
                <w:sz w:val="16"/>
                <w:szCs w:val="16"/>
              </w:rPr>
              <w:t xml:space="preserve">01) </w:t>
            </w:r>
            <w:r w:rsidRPr="00B86299">
              <w:rPr>
                <w:b/>
                <w:bCs/>
                <w:sz w:val="16"/>
                <w:szCs w:val="16"/>
              </w:rPr>
              <w:t>- Approvare</w:t>
            </w:r>
            <w:r w:rsidRPr="00B86299">
              <w:rPr>
                <w:sz w:val="16"/>
                <w:szCs w:val="16"/>
              </w:rPr>
              <w:t xml:space="preserve"> i verbali, come meglio esplicitati in narrativa, e aggiudicare alla M.T. S.P.A. l’appalto del servizio di riscossione coattiva dell’imposta comunale sugli immobili (ICI), dell’imposta municipale propria (IMU), della tassa raccolta e smaltimento rifiuti solidi urbani (TARSU), della tariffa sul servizio di raccolta e smaltimento dei rifiuti urbani e sui servizi comunali (TARES), delle sanzioni amministrative al codice della strada, nonché di nuovi tributi che dovessero intervenire e di tutte le altre entrate comunali inerenti rapporti di diritto pubblico, per il periodo dal 01/01/2014 al 31/12/2018;</w:t>
            </w:r>
          </w:p>
          <w:p w:rsidR="00EA05DD" w:rsidRPr="00B86299" w:rsidRDefault="00EA05DD" w:rsidP="00EA05DD">
            <w:pPr>
              <w:jc w:val="both"/>
              <w:rPr>
                <w:sz w:val="16"/>
                <w:szCs w:val="16"/>
              </w:rPr>
            </w:pPr>
            <w:r w:rsidRPr="00B86299">
              <w:rPr>
                <w:sz w:val="16"/>
                <w:szCs w:val="16"/>
              </w:rPr>
              <w:t xml:space="preserve">   02)- </w:t>
            </w:r>
            <w:r w:rsidRPr="00B86299">
              <w:rPr>
                <w:b/>
                <w:bCs/>
                <w:sz w:val="16"/>
                <w:szCs w:val="16"/>
              </w:rPr>
              <w:t>Dare atto</w:t>
            </w:r>
            <w:r w:rsidRPr="00B86299">
              <w:rPr>
                <w:sz w:val="16"/>
                <w:szCs w:val="16"/>
              </w:rPr>
              <w:t xml:space="preserve"> che l’aggiudicazione si intende a titolo provvisorio nell’attesa di acquisire sia i documenti originali prodotti sotto forma di autocertificazione che quelli necessari per la stipula del contratto.</w:t>
            </w:r>
          </w:p>
          <w:p w:rsidR="00EA05DD" w:rsidRPr="00B86299" w:rsidRDefault="00EA05DD" w:rsidP="00EA05DD">
            <w:pPr>
              <w:jc w:val="both"/>
              <w:rPr>
                <w:sz w:val="16"/>
                <w:szCs w:val="16"/>
              </w:rPr>
            </w:pPr>
            <w:r w:rsidRPr="00B86299">
              <w:rPr>
                <w:sz w:val="16"/>
                <w:szCs w:val="16"/>
              </w:rPr>
              <w:t xml:space="preserve">   03)- </w:t>
            </w:r>
            <w:r w:rsidRPr="00B86299">
              <w:rPr>
                <w:b/>
                <w:bCs/>
                <w:sz w:val="16"/>
                <w:szCs w:val="16"/>
              </w:rPr>
              <w:t>Provvedere</w:t>
            </w:r>
            <w:r w:rsidRPr="00B86299">
              <w:rPr>
                <w:sz w:val="16"/>
                <w:szCs w:val="16"/>
              </w:rPr>
              <w:t>, altresì, all’invio della lettera di aggiudicazione della gara alla Società di cui al punto 01).</w:t>
            </w:r>
          </w:p>
          <w:p w:rsidR="00EA05DD" w:rsidRPr="00B86299" w:rsidRDefault="00EA05DD" w:rsidP="00EA05DD">
            <w:pPr>
              <w:jc w:val="both"/>
              <w:rPr>
                <w:sz w:val="16"/>
                <w:szCs w:val="16"/>
              </w:rPr>
            </w:pPr>
          </w:p>
          <w:p w:rsidR="001463E9" w:rsidRPr="00B86299" w:rsidRDefault="001463E9" w:rsidP="009F7C18">
            <w:pPr>
              <w:rPr>
                <w:sz w:val="16"/>
                <w:szCs w:val="16"/>
              </w:rPr>
            </w:pPr>
          </w:p>
        </w:tc>
        <w:tc>
          <w:tcPr>
            <w:tcW w:w="1356" w:type="dxa"/>
          </w:tcPr>
          <w:p w:rsidR="00431F34" w:rsidRPr="00D93E28" w:rsidRDefault="00431F34" w:rsidP="009F7C18">
            <w:pPr>
              <w:rPr>
                <w:sz w:val="16"/>
                <w:szCs w:val="16"/>
              </w:rPr>
            </w:pPr>
          </w:p>
        </w:tc>
        <w:tc>
          <w:tcPr>
            <w:tcW w:w="1337" w:type="dxa"/>
          </w:tcPr>
          <w:p w:rsidR="00431F34" w:rsidRPr="00D93E28" w:rsidRDefault="00431F34" w:rsidP="009F7C18">
            <w:pPr>
              <w:jc w:val="both"/>
              <w:rPr>
                <w:sz w:val="16"/>
                <w:szCs w:val="16"/>
              </w:rPr>
            </w:pPr>
          </w:p>
        </w:tc>
      </w:tr>
      <w:tr w:rsidR="00431F34" w:rsidRPr="00D93E28" w:rsidTr="00D376AB">
        <w:tc>
          <w:tcPr>
            <w:tcW w:w="1101" w:type="dxa"/>
          </w:tcPr>
          <w:p w:rsidR="00431F34" w:rsidRPr="00B86299" w:rsidRDefault="00431F34" w:rsidP="009F7C18">
            <w:pPr>
              <w:rPr>
                <w:sz w:val="16"/>
                <w:szCs w:val="16"/>
              </w:rPr>
            </w:pPr>
            <w:r w:rsidRPr="00B86299">
              <w:rPr>
                <w:sz w:val="16"/>
                <w:szCs w:val="16"/>
              </w:rPr>
              <w:lastRenderedPageBreak/>
              <w:t>Responsabile del Servizio</w:t>
            </w:r>
          </w:p>
        </w:tc>
        <w:tc>
          <w:tcPr>
            <w:tcW w:w="992" w:type="dxa"/>
          </w:tcPr>
          <w:p w:rsidR="00431F34" w:rsidRPr="00B86299" w:rsidRDefault="00431F34" w:rsidP="009F7C18">
            <w:pPr>
              <w:rPr>
                <w:sz w:val="16"/>
                <w:szCs w:val="16"/>
              </w:rPr>
            </w:pPr>
            <w:r w:rsidRPr="00B86299">
              <w:rPr>
                <w:sz w:val="16"/>
                <w:szCs w:val="16"/>
              </w:rPr>
              <w:t>Determina</w:t>
            </w:r>
          </w:p>
        </w:tc>
        <w:tc>
          <w:tcPr>
            <w:tcW w:w="992" w:type="dxa"/>
          </w:tcPr>
          <w:p w:rsidR="00431F34" w:rsidRPr="00B86299" w:rsidRDefault="00C01F2F" w:rsidP="009F7C18">
            <w:pPr>
              <w:rPr>
                <w:sz w:val="16"/>
                <w:szCs w:val="16"/>
              </w:rPr>
            </w:pPr>
            <w:r w:rsidRPr="00B86299">
              <w:rPr>
                <w:sz w:val="16"/>
                <w:szCs w:val="16"/>
              </w:rPr>
              <w:t>n.19 del 13.1.2014</w:t>
            </w:r>
          </w:p>
        </w:tc>
        <w:tc>
          <w:tcPr>
            <w:tcW w:w="1134" w:type="dxa"/>
          </w:tcPr>
          <w:p w:rsidR="00431F34" w:rsidRPr="00B86299" w:rsidRDefault="00C01F2F" w:rsidP="009F7C18">
            <w:pPr>
              <w:rPr>
                <w:sz w:val="16"/>
                <w:szCs w:val="16"/>
              </w:rPr>
            </w:pPr>
            <w:r w:rsidRPr="00B86299">
              <w:rPr>
                <w:sz w:val="16"/>
                <w:szCs w:val="16"/>
              </w:rPr>
              <w:t>IMPEGNO DELLA SPESA PER IL SOSTENIMENTO DI SPESE NATURA ECONOMALE.-</w:t>
            </w:r>
          </w:p>
        </w:tc>
        <w:tc>
          <w:tcPr>
            <w:tcW w:w="7371" w:type="dxa"/>
          </w:tcPr>
          <w:p w:rsidR="007334BC" w:rsidRDefault="007334BC" w:rsidP="009F7C18">
            <w:pPr>
              <w:jc w:val="both"/>
              <w:rPr>
                <w:sz w:val="16"/>
                <w:szCs w:val="16"/>
              </w:rPr>
            </w:pPr>
            <w:r>
              <w:rPr>
                <w:sz w:val="16"/>
                <w:szCs w:val="16"/>
              </w:rPr>
              <w:t>[…]</w:t>
            </w:r>
          </w:p>
          <w:p w:rsidR="00924BA7" w:rsidRPr="00B86299" w:rsidRDefault="00924BA7" w:rsidP="009F7C18">
            <w:pPr>
              <w:jc w:val="both"/>
              <w:rPr>
                <w:sz w:val="16"/>
                <w:szCs w:val="16"/>
              </w:rPr>
            </w:pPr>
            <w:r w:rsidRPr="00B86299">
              <w:rPr>
                <w:sz w:val="16"/>
                <w:szCs w:val="16"/>
              </w:rPr>
              <w:t xml:space="preserve">che con delibera di G.M. N° </w:t>
            </w:r>
            <w:r w:rsidRPr="00B86299">
              <w:rPr>
                <w:b/>
                <w:sz w:val="16"/>
                <w:szCs w:val="16"/>
              </w:rPr>
              <w:t>2</w:t>
            </w:r>
            <w:r w:rsidRPr="00B86299">
              <w:rPr>
                <w:sz w:val="16"/>
                <w:szCs w:val="16"/>
              </w:rPr>
              <w:t xml:space="preserve"> del </w:t>
            </w:r>
            <w:r w:rsidRPr="00B86299">
              <w:rPr>
                <w:b/>
                <w:sz w:val="16"/>
                <w:szCs w:val="16"/>
              </w:rPr>
              <w:t>07/01/2014</w:t>
            </w:r>
            <w:r w:rsidRPr="00B86299">
              <w:rPr>
                <w:sz w:val="16"/>
                <w:szCs w:val="16"/>
              </w:rPr>
              <w:t xml:space="preserve">del si è provveduto alla costituzione del fondo a disposizione del Ragioniere Economo per il sostenimento delle spese di natura economale nel corso dell' esercizio finanziario </w:t>
            </w:r>
            <w:r w:rsidRPr="00B86299">
              <w:rPr>
                <w:b/>
                <w:sz w:val="16"/>
                <w:szCs w:val="16"/>
              </w:rPr>
              <w:t>2014</w:t>
            </w:r>
            <w:r w:rsidRPr="00B86299">
              <w:rPr>
                <w:sz w:val="16"/>
                <w:szCs w:val="16"/>
              </w:rPr>
              <w:t xml:space="preserve">; </w:t>
            </w:r>
          </w:p>
          <w:p w:rsidR="00924BA7" w:rsidRPr="00B86299" w:rsidRDefault="00924BA7" w:rsidP="009F7C18">
            <w:pPr>
              <w:jc w:val="both"/>
              <w:rPr>
                <w:sz w:val="16"/>
                <w:szCs w:val="16"/>
              </w:rPr>
            </w:pPr>
            <w:r w:rsidRPr="00B86299">
              <w:rPr>
                <w:sz w:val="16"/>
                <w:szCs w:val="16"/>
              </w:rPr>
              <w:t xml:space="preserve">-che si ritiene necessario impegnare sui diversi servizi, meglio specificati e descritti nella parte deliberante della presente , la somma a fianco di ognuno indicata; </w:t>
            </w:r>
          </w:p>
          <w:p w:rsidR="00924BA7" w:rsidRPr="00B86299" w:rsidRDefault="00924BA7" w:rsidP="009F7C18">
            <w:pPr>
              <w:jc w:val="both"/>
              <w:rPr>
                <w:sz w:val="16"/>
                <w:szCs w:val="16"/>
              </w:rPr>
            </w:pPr>
            <w:r w:rsidRPr="00B86299">
              <w:rPr>
                <w:sz w:val="16"/>
                <w:szCs w:val="16"/>
              </w:rPr>
              <w:t xml:space="preserve">- Eseguito con esito favorevole il controllo di regolarità amministrativa del presente atto avendo verificato: </w:t>
            </w:r>
          </w:p>
          <w:p w:rsidR="00924BA7" w:rsidRPr="00B86299" w:rsidRDefault="00924BA7" w:rsidP="009F7C18">
            <w:pPr>
              <w:jc w:val="both"/>
              <w:rPr>
                <w:sz w:val="16"/>
                <w:szCs w:val="16"/>
              </w:rPr>
            </w:pPr>
            <w:r w:rsidRPr="00B86299">
              <w:rPr>
                <w:sz w:val="16"/>
                <w:szCs w:val="16"/>
              </w:rPr>
              <w:t xml:space="preserve">a) il rispetto delle normative comunitarie, statali, regionali, e regolamentari, generali del settore; </w:t>
            </w:r>
          </w:p>
          <w:p w:rsidR="00924BA7" w:rsidRPr="00B86299" w:rsidRDefault="00924BA7" w:rsidP="009F7C18">
            <w:pPr>
              <w:jc w:val="both"/>
              <w:rPr>
                <w:sz w:val="16"/>
                <w:szCs w:val="16"/>
              </w:rPr>
            </w:pPr>
            <w:r w:rsidRPr="00B86299">
              <w:rPr>
                <w:sz w:val="16"/>
                <w:szCs w:val="16"/>
              </w:rPr>
              <w:t xml:space="preserve">b) la correttezza e regolarità della procedura; </w:t>
            </w:r>
          </w:p>
          <w:p w:rsidR="00924BA7" w:rsidRPr="00B86299" w:rsidRDefault="00924BA7" w:rsidP="009F7C18">
            <w:pPr>
              <w:jc w:val="both"/>
              <w:rPr>
                <w:sz w:val="16"/>
                <w:szCs w:val="16"/>
              </w:rPr>
            </w:pPr>
            <w:r w:rsidRPr="00B86299">
              <w:rPr>
                <w:sz w:val="16"/>
                <w:szCs w:val="16"/>
              </w:rPr>
              <w:t xml:space="preserve">c) la correttezza formale nella redazione dell' atto; </w:t>
            </w:r>
          </w:p>
          <w:p w:rsidR="00924BA7" w:rsidRPr="00B86299" w:rsidRDefault="00924BA7" w:rsidP="009F7C18">
            <w:pPr>
              <w:jc w:val="both"/>
              <w:rPr>
                <w:b/>
                <w:sz w:val="16"/>
                <w:szCs w:val="16"/>
              </w:rPr>
            </w:pPr>
            <w:r w:rsidRPr="00B86299">
              <w:rPr>
                <w:b/>
                <w:sz w:val="16"/>
                <w:szCs w:val="16"/>
              </w:rPr>
              <w:t xml:space="preserve">Acquisito il visto di regolarità contabile per la copertura finanziaria; </w:t>
            </w:r>
          </w:p>
          <w:p w:rsidR="003A1CDE" w:rsidRPr="00B86299" w:rsidRDefault="003A1CDE" w:rsidP="009F7C18">
            <w:pPr>
              <w:jc w:val="both"/>
              <w:rPr>
                <w:b/>
                <w:sz w:val="16"/>
                <w:szCs w:val="16"/>
              </w:rPr>
            </w:pPr>
          </w:p>
          <w:p w:rsidR="00924BA7" w:rsidRPr="00B86299" w:rsidRDefault="00924BA7" w:rsidP="009F7C18">
            <w:pPr>
              <w:jc w:val="both"/>
              <w:rPr>
                <w:b/>
                <w:sz w:val="16"/>
                <w:szCs w:val="16"/>
              </w:rPr>
            </w:pPr>
            <w:r w:rsidRPr="00B86299">
              <w:rPr>
                <w:b/>
                <w:sz w:val="16"/>
                <w:szCs w:val="16"/>
              </w:rPr>
              <w:t>-Visto il regolamento di Contabilità;</w:t>
            </w:r>
          </w:p>
          <w:p w:rsidR="00924BA7" w:rsidRPr="00B86299" w:rsidRDefault="00924BA7" w:rsidP="009F7C18">
            <w:pPr>
              <w:jc w:val="both"/>
              <w:rPr>
                <w:b/>
                <w:sz w:val="16"/>
                <w:szCs w:val="16"/>
              </w:rPr>
            </w:pPr>
            <w:r w:rsidRPr="00B86299">
              <w:rPr>
                <w:b/>
                <w:sz w:val="16"/>
                <w:szCs w:val="16"/>
              </w:rPr>
              <w:t xml:space="preserve"> -Visto il Regolamento di Economato; </w:t>
            </w:r>
          </w:p>
          <w:p w:rsidR="00924BA7" w:rsidRPr="00B86299" w:rsidRDefault="00924BA7" w:rsidP="009F7C18">
            <w:pPr>
              <w:jc w:val="both"/>
              <w:rPr>
                <w:b/>
                <w:sz w:val="16"/>
                <w:szCs w:val="16"/>
              </w:rPr>
            </w:pPr>
            <w:r w:rsidRPr="00B86299">
              <w:rPr>
                <w:b/>
                <w:sz w:val="16"/>
                <w:szCs w:val="16"/>
              </w:rPr>
              <w:t>-Visto il D.Lgs. 18-08-2000, n° 267;</w:t>
            </w:r>
          </w:p>
          <w:p w:rsidR="00924BA7" w:rsidRPr="00B86299" w:rsidRDefault="00924BA7" w:rsidP="009F7C18">
            <w:pPr>
              <w:jc w:val="both"/>
              <w:rPr>
                <w:sz w:val="16"/>
                <w:szCs w:val="16"/>
              </w:rPr>
            </w:pPr>
          </w:p>
          <w:p w:rsidR="00924BA7" w:rsidRPr="00B86299" w:rsidRDefault="00924BA7" w:rsidP="00924BA7">
            <w:pPr>
              <w:jc w:val="center"/>
              <w:rPr>
                <w:b/>
                <w:sz w:val="16"/>
                <w:szCs w:val="16"/>
              </w:rPr>
            </w:pPr>
            <w:r w:rsidRPr="00B86299">
              <w:rPr>
                <w:b/>
                <w:sz w:val="16"/>
                <w:szCs w:val="16"/>
              </w:rPr>
              <w:t>DETERMINA</w:t>
            </w:r>
          </w:p>
          <w:p w:rsidR="00431F34" w:rsidRPr="00B86299" w:rsidRDefault="00924BA7" w:rsidP="00DA5BC9">
            <w:pPr>
              <w:pStyle w:val="Paragrafoelenco"/>
              <w:numPr>
                <w:ilvl w:val="0"/>
                <w:numId w:val="74"/>
              </w:numPr>
              <w:jc w:val="both"/>
              <w:rPr>
                <w:sz w:val="16"/>
                <w:szCs w:val="16"/>
              </w:rPr>
            </w:pPr>
            <w:r w:rsidRPr="00B86299">
              <w:rPr>
                <w:sz w:val="16"/>
                <w:szCs w:val="16"/>
              </w:rPr>
              <w:t>Impegnare sulle disponibilità finanziarie dei sottoelencati Servizi del Bilancio corrente esercizio in corso di formazione la somma a fianco di ognuno indicata per il sostenimento delle spese di carattere economale;</w:t>
            </w:r>
          </w:p>
          <w:tbl>
            <w:tblPr>
              <w:tblStyle w:val="Grigliatabella"/>
              <w:tblW w:w="7140" w:type="dxa"/>
              <w:tblInd w:w="45" w:type="dxa"/>
              <w:tblLayout w:type="fixed"/>
              <w:tblLook w:val="04A0"/>
            </w:tblPr>
            <w:tblGrid>
              <w:gridCol w:w="1118"/>
              <w:gridCol w:w="1276"/>
              <w:gridCol w:w="1134"/>
              <w:gridCol w:w="1275"/>
              <w:gridCol w:w="709"/>
              <w:gridCol w:w="1628"/>
            </w:tblGrid>
            <w:tr w:rsidR="00EB4852" w:rsidRPr="00B86299" w:rsidTr="00D113BD">
              <w:tc>
                <w:tcPr>
                  <w:tcW w:w="1118" w:type="dxa"/>
                </w:tcPr>
                <w:p w:rsidR="00EB4852" w:rsidRPr="00B86299" w:rsidRDefault="00D113BD" w:rsidP="002344B3">
                  <w:pPr>
                    <w:jc w:val="both"/>
                    <w:rPr>
                      <w:sz w:val="16"/>
                      <w:szCs w:val="16"/>
                    </w:rPr>
                  </w:pPr>
                  <w:r w:rsidRPr="00B86299">
                    <w:rPr>
                      <w:sz w:val="16"/>
                      <w:szCs w:val="16"/>
                    </w:rPr>
                    <w:t>Serv.</w:t>
                  </w:r>
                </w:p>
              </w:tc>
              <w:tc>
                <w:tcPr>
                  <w:tcW w:w="1276" w:type="dxa"/>
                </w:tcPr>
                <w:p w:rsidR="00EB4852" w:rsidRPr="00B86299" w:rsidRDefault="00D113BD" w:rsidP="002344B3">
                  <w:pPr>
                    <w:jc w:val="both"/>
                    <w:rPr>
                      <w:sz w:val="16"/>
                      <w:szCs w:val="16"/>
                    </w:rPr>
                  </w:pPr>
                  <w:r w:rsidRPr="00B86299">
                    <w:rPr>
                      <w:sz w:val="16"/>
                      <w:szCs w:val="16"/>
                    </w:rPr>
                    <w:t>INT.</w:t>
                  </w:r>
                </w:p>
              </w:tc>
              <w:tc>
                <w:tcPr>
                  <w:tcW w:w="1134" w:type="dxa"/>
                </w:tcPr>
                <w:p w:rsidR="00EB4852" w:rsidRPr="00B86299" w:rsidRDefault="00D113BD" w:rsidP="002344B3">
                  <w:pPr>
                    <w:jc w:val="both"/>
                    <w:rPr>
                      <w:sz w:val="16"/>
                      <w:szCs w:val="16"/>
                    </w:rPr>
                  </w:pPr>
                  <w:r w:rsidRPr="00B86299">
                    <w:rPr>
                      <w:sz w:val="16"/>
                      <w:szCs w:val="16"/>
                    </w:rPr>
                    <w:t>CAP.</w:t>
                  </w:r>
                </w:p>
              </w:tc>
              <w:tc>
                <w:tcPr>
                  <w:tcW w:w="1275" w:type="dxa"/>
                </w:tcPr>
                <w:p w:rsidR="00EB4852" w:rsidRPr="00B86299" w:rsidRDefault="000C0CC4" w:rsidP="002344B3">
                  <w:pPr>
                    <w:jc w:val="both"/>
                    <w:rPr>
                      <w:sz w:val="16"/>
                      <w:szCs w:val="16"/>
                    </w:rPr>
                  </w:pPr>
                  <w:r w:rsidRPr="00B86299">
                    <w:rPr>
                      <w:sz w:val="16"/>
                      <w:szCs w:val="16"/>
                    </w:rPr>
                    <w:t>DESCRIZIONE</w:t>
                  </w:r>
                </w:p>
              </w:tc>
              <w:tc>
                <w:tcPr>
                  <w:tcW w:w="2337" w:type="dxa"/>
                  <w:gridSpan w:val="2"/>
                </w:tcPr>
                <w:p w:rsidR="00EB4852" w:rsidRPr="00B86299" w:rsidRDefault="000C0CC4" w:rsidP="002344B3">
                  <w:pPr>
                    <w:jc w:val="both"/>
                    <w:rPr>
                      <w:sz w:val="16"/>
                      <w:szCs w:val="16"/>
                    </w:rPr>
                  </w:pPr>
                  <w:r w:rsidRPr="00B86299">
                    <w:rPr>
                      <w:sz w:val="16"/>
                      <w:szCs w:val="16"/>
                    </w:rPr>
                    <w:t>IMPORTO</w:t>
                  </w:r>
                </w:p>
              </w:tc>
            </w:tr>
            <w:tr w:rsidR="00EB4852" w:rsidRPr="00B86299" w:rsidTr="000C0CC4">
              <w:tc>
                <w:tcPr>
                  <w:tcW w:w="1118" w:type="dxa"/>
                </w:tcPr>
                <w:p w:rsidR="00EB4852" w:rsidRPr="00B86299" w:rsidRDefault="00EB4852" w:rsidP="00EB4852">
                  <w:pPr>
                    <w:jc w:val="both"/>
                    <w:rPr>
                      <w:sz w:val="16"/>
                      <w:szCs w:val="16"/>
                    </w:rPr>
                  </w:pPr>
                  <w:r w:rsidRPr="00B86299">
                    <w:rPr>
                      <w:sz w:val="16"/>
                      <w:szCs w:val="16"/>
                    </w:rPr>
                    <w:lastRenderedPageBreak/>
                    <w:t xml:space="preserve">0101 </w:t>
                  </w:r>
                </w:p>
              </w:tc>
              <w:tc>
                <w:tcPr>
                  <w:tcW w:w="1276" w:type="dxa"/>
                </w:tcPr>
                <w:p w:rsidR="00EB4852" w:rsidRPr="00B86299" w:rsidRDefault="00EB4852" w:rsidP="002344B3">
                  <w:pPr>
                    <w:jc w:val="both"/>
                    <w:rPr>
                      <w:sz w:val="16"/>
                      <w:szCs w:val="16"/>
                    </w:rPr>
                  </w:pPr>
                  <w:r w:rsidRPr="00B86299">
                    <w:rPr>
                      <w:sz w:val="16"/>
                      <w:szCs w:val="16"/>
                    </w:rPr>
                    <w:t xml:space="preserve">02 </w:t>
                  </w:r>
                </w:p>
              </w:tc>
              <w:tc>
                <w:tcPr>
                  <w:tcW w:w="1134" w:type="dxa"/>
                </w:tcPr>
                <w:p w:rsidR="00EB4852" w:rsidRPr="00B86299" w:rsidRDefault="00EB4852" w:rsidP="002344B3">
                  <w:pPr>
                    <w:jc w:val="both"/>
                    <w:rPr>
                      <w:sz w:val="16"/>
                      <w:szCs w:val="16"/>
                    </w:rPr>
                  </w:pPr>
                  <w:r w:rsidRPr="00B86299">
                    <w:rPr>
                      <w:sz w:val="16"/>
                      <w:szCs w:val="16"/>
                    </w:rPr>
                    <w:t>2</w:t>
                  </w:r>
                </w:p>
              </w:tc>
              <w:tc>
                <w:tcPr>
                  <w:tcW w:w="1275" w:type="dxa"/>
                </w:tcPr>
                <w:p w:rsidR="00EB4852" w:rsidRPr="00B86299" w:rsidRDefault="00EB4852" w:rsidP="002344B3">
                  <w:pPr>
                    <w:jc w:val="both"/>
                    <w:rPr>
                      <w:sz w:val="16"/>
                      <w:szCs w:val="16"/>
                    </w:rPr>
                  </w:pPr>
                  <w:r w:rsidRPr="00B86299">
                    <w:rPr>
                      <w:sz w:val="16"/>
                      <w:szCs w:val="16"/>
                    </w:rPr>
                    <w:t>Organi Istituzionali - Acquisto beni</w:t>
                  </w:r>
                </w:p>
              </w:tc>
              <w:tc>
                <w:tcPr>
                  <w:tcW w:w="709" w:type="dxa"/>
                </w:tcPr>
                <w:p w:rsidR="00EB4852" w:rsidRPr="00B86299" w:rsidRDefault="00EB4852" w:rsidP="002344B3">
                  <w:pPr>
                    <w:jc w:val="both"/>
                    <w:rPr>
                      <w:sz w:val="16"/>
                      <w:szCs w:val="16"/>
                    </w:rPr>
                  </w:pPr>
                  <w:r w:rsidRPr="00B86299">
                    <w:rPr>
                      <w:sz w:val="16"/>
                      <w:szCs w:val="16"/>
                    </w:rPr>
                    <w:t>€</w:t>
                  </w:r>
                </w:p>
              </w:tc>
              <w:tc>
                <w:tcPr>
                  <w:tcW w:w="1628" w:type="dxa"/>
                </w:tcPr>
                <w:p w:rsidR="00EB4852" w:rsidRPr="00B86299" w:rsidRDefault="00EB4852" w:rsidP="002344B3">
                  <w:pPr>
                    <w:jc w:val="both"/>
                    <w:rPr>
                      <w:sz w:val="16"/>
                      <w:szCs w:val="16"/>
                    </w:rPr>
                  </w:pPr>
                  <w:r w:rsidRPr="00B86299">
                    <w:rPr>
                      <w:sz w:val="16"/>
                      <w:szCs w:val="16"/>
                    </w:rPr>
                    <w:t>150,00</w:t>
                  </w:r>
                </w:p>
              </w:tc>
            </w:tr>
            <w:tr w:rsidR="00EB4852" w:rsidRPr="00B86299" w:rsidTr="000C0CC4">
              <w:tc>
                <w:tcPr>
                  <w:tcW w:w="1118" w:type="dxa"/>
                </w:tcPr>
                <w:p w:rsidR="00EB4852" w:rsidRPr="00B86299" w:rsidRDefault="000C0CC4" w:rsidP="000C0CC4">
                  <w:pPr>
                    <w:jc w:val="both"/>
                    <w:rPr>
                      <w:sz w:val="16"/>
                      <w:szCs w:val="16"/>
                    </w:rPr>
                  </w:pPr>
                  <w:r w:rsidRPr="00B86299">
                    <w:rPr>
                      <w:sz w:val="16"/>
                      <w:szCs w:val="16"/>
                    </w:rPr>
                    <w:t>0101</w:t>
                  </w:r>
                </w:p>
              </w:tc>
              <w:tc>
                <w:tcPr>
                  <w:tcW w:w="1276" w:type="dxa"/>
                </w:tcPr>
                <w:p w:rsidR="00EB4852" w:rsidRPr="00B86299" w:rsidRDefault="000C0CC4" w:rsidP="002344B3">
                  <w:pPr>
                    <w:jc w:val="both"/>
                    <w:rPr>
                      <w:sz w:val="16"/>
                      <w:szCs w:val="16"/>
                    </w:rPr>
                  </w:pPr>
                  <w:r w:rsidRPr="00B86299">
                    <w:rPr>
                      <w:sz w:val="16"/>
                      <w:szCs w:val="16"/>
                    </w:rPr>
                    <w:t>02</w:t>
                  </w:r>
                </w:p>
              </w:tc>
              <w:tc>
                <w:tcPr>
                  <w:tcW w:w="1134" w:type="dxa"/>
                </w:tcPr>
                <w:p w:rsidR="00EB4852" w:rsidRPr="00B86299" w:rsidRDefault="000C0CC4" w:rsidP="002344B3">
                  <w:pPr>
                    <w:jc w:val="both"/>
                    <w:rPr>
                      <w:sz w:val="16"/>
                      <w:szCs w:val="16"/>
                    </w:rPr>
                  </w:pPr>
                  <w:r w:rsidRPr="00B86299">
                    <w:rPr>
                      <w:sz w:val="16"/>
                      <w:szCs w:val="16"/>
                    </w:rPr>
                    <w:t>4</w:t>
                  </w:r>
                </w:p>
              </w:tc>
              <w:tc>
                <w:tcPr>
                  <w:tcW w:w="1275" w:type="dxa"/>
                </w:tcPr>
                <w:p w:rsidR="00EB4852" w:rsidRPr="00B86299" w:rsidRDefault="000C0CC4" w:rsidP="002344B3">
                  <w:pPr>
                    <w:jc w:val="both"/>
                    <w:rPr>
                      <w:sz w:val="16"/>
                      <w:szCs w:val="16"/>
                    </w:rPr>
                  </w:pPr>
                  <w:r w:rsidRPr="00B86299">
                    <w:rPr>
                      <w:sz w:val="16"/>
                      <w:szCs w:val="16"/>
                    </w:rPr>
                    <w:t>Spese di rappresentanza, cerimonie, ecc</w:t>
                  </w:r>
                </w:p>
              </w:tc>
              <w:tc>
                <w:tcPr>
                  <w:tcW w:w="709" w:type="dxa"/>
                </w:tcPr>
                <w:p w:rsidR="00EB4852" w:rsidRPr="00B86299" w:rsidRDefault="000C0CC4" w:rsidP="002344B3">
                  <w:pPr>
                    <w:jc w:val="both"/>
                    <w:rPr>
                      <w:sz w:val="16"/>
                      <w:szCs w:val="16"/>
                    </w:rPr>
                  </w:pPr>
                  <w:r w:rsidRPr="00B86299">
                    <w:rPr>
                      <w:sz w:val="16"/>
                      <w:szCs w:val="16"/>
                    </w:rPr>
                    <w:t>€</w:t>
                  </w:r>
                </w:p>
              </w:tc>
              <w:tc>
                <w:tcPr>
                  <w:tcW w:w="1628" w:type="dxa"/>
                </w:tcPr>
                <w:p w:rsidR="00EB4852" w:rsidRPr="00B86299" w:rsidRDefault="000C0CC4" w:rsidP="002344B3">
                  <w:pPr>
                    <w:jc w:val="both"/>
                    <w:rPr>
                      <w:sz w:val="16"/>
                      <w:szCs w:val="16"/>
                    </w:rPr>
                  </w:pPr>
                  <w:r w:rsidRPr="00B86299">
                    <w:rPr>
                      <w:sz w:val="16"/>
                      <w:szCs w:val="16"/>
                    </w:rPr>
                    <w:t>150,00</w:t>
                  </w:r>
                </w:p>
              </w:tc>
            </w:tr>
            <w:tr w:rsidR="00EB4852" w:rsidRPr="00B86299" w:rsidTr="000C0CC4">
              <w:tc>
                <w:tcPr>
                  <w:tcW w:w="1118" w:type="dxa"/>
                </w:tcPr>
                <w:p w:rsidR="00EB4852" w:rsidRPr="00B86299" w:rsidRDefault="00620624" w:rsidP="00620624">
                  <w:pPr>
                    <w:jc w:val="both"/>
                    <w:rPr>
                      <w:sz w:val="16"/>
                      <w:szCs w:val="16"/>
                    </w:rPr>
                  </w:pPr>
                  <w:r w:rsidRPr="00B86299">
                    <w:rPr>
                      <w:sz w:val="16"/>
                      <w:szCs w:val="16"/>
                    </w:rPr>
                    <w:t xml:space="preserve">0101   </w:t>
                  </w:r>
                </w:p>
              </w:tc>
              <w:tc>
                <w:tcPr>
                  <w:tcW w:w="1276" w:type="dxa"/>
                </w:tcPr>
                <w:p w:rsidR="00EB4852" w:rsidRPr="00B86299" w:rsidRDefault="00620624" w:rsidP="002344B3">
                  <w:pPr>
                    <w:jc w:val="both"/>
                    <w:rPr>
                      <w:sz w:val="16"/>
                      <w:szCs w:val="16"/>
                    </w:rPr>
                  </w:pPr>
                  <w:r w:rsidRPr="00B86299">
                    <w:rPr>
                      <w:sz w:val="16"/>
                      <w:szCs w:val="16"/>
                    </w:rPr>
                    <w:t>03</w:t>
                  </w:r>
                </w:p>
              </w:tc>
              <w:tc>
                <w:tcPr>
                  <w:tcW w:w="1134" w:type="dxa"/>
                </w:tcPr>
                <w:p w:rsidR="00EB4852" w:rsidRPr="00B86299" w:rsidRDefault="00620624" w:rsidP="002344B3">
                  <w:pPr>
                    <w:jc w:val="both"/>
                    <w:rPr>
                      <w:sz w:val="16"/>
                      <w:szCs w:val="16"/>
                    </w:rPr>
                  </w:pPr>
                  <w:r w:rsidRPr="00B86299">
                    <w:rPr>
                      <w:sz w:val="16"/>
                      <w:szCs w:val="16"/>
                    </w:rPr>
                    <w:t>8</w:t>
                  </w:r>
                </w:p>
              </w:tc>
              <w:tc>
                <w:tcPr>
                  <w:tcW w:w="1275" w:type="dxa"/>
                </w:tcPr>
                <w:p w:rsidR="00EB4852" w:rsidRPr="00B86299" w:rsidRDefault="00620624" w:rsidP="002344B3">
                  <w:pPr>
                    <w:jc w:val="both"/>
                    <w:rPr>
                      <w:sz w:val="16"/>
                      <w:szCs w:val="16"/>
                    </w:rPr>
                  </w:pPr>
                  <w:r w:rsidRPr="00B86299">
                    <w:rPr>
                      <w:sz w:val="16"/>
                      <w:szCs w:val="16"/>
                    </w:rPr>
                    <w:t>Indennità di missione e rimborso spese agli amministr.</w:t>
                  </w:r>
                </w:p>
              </w:tc>
              <w:tc>
                <w:tcPr>
                  <w:tcW w:w="709" w:type="dxa"/>
                </w:tcPr>
                <w:p w:rsidR="00EB4852" w:rsidRPr="00B86299" w:rsidRDefault="00620624" w:rsidP="002344B3">
                  <w:pPr>
                    <w:jc w:val="both"/>
                    <w:rPr>
                      <w:sz w:val="16"/>
                      <w:szCs w:val="16"/>
                    </w:rPr>
                  </w:pPr>
                  <w:r w:rsidRPr="00B86299">
                    <w:rPr>
                      <w:sz w:val="16"/>
                      <w:szCs w:val="16"/>
                    </w:rPr>
                    <w:t>€</w:t>
                  </w:r>
                </w:p>
              </w:tc>
              <w:tc>
                <w:tcPr>
                  <w:tcW w:w="1628" w:type="dxa"/>
                </w:tcPr>
                <w:p w:rsidR="00EB4852" w:rsidRPr="00B86299" w:rsidRDefault="00620624" w:rsidP="002344B3">
                  <w:pPr>
                    <w:jc w:val="both"/>
                    <w:rPr>
                      <w:sz w:val="16"/>
                      <w:szCs w:val="16"/>
                    </w:rPr>
                  </w:pPr>
                  <w:r w:rsidRPr="00B86299">
                    <w:rPr>
                      <w:sz w:val="16"/>
                      <w:szCs w:val="16"/>
                    </w:rPr>
                    <w:t>100,00</w:t>
                  </w:r>
                </w:p>
              </w:tc>
            </w:tr>
            <w:tr w:rsidR="00EB4852" w:rsidRPr="00B86299" w:rsidTr="000C0CC4">
              <w:tc>
                <w:tcPr>
                  <w:tcW w:w="1118" w:type="dxa"/>
                </w:tcPr>
                <w:p w:rsidR="00EB4852" w:rsidRPr="00B86299" w:rsidRDefault="00620624" w:rsidP="00620624">
                  <w:pPr>
                    <w:jc w:val="both"/>
                    <w:rPr>
                      <w:sz w:val="16"/>
                      <w:szCs w:val="16"/>
                    </w:rPr>
                  </w:pPr>
                  <w:r w:rsidRPr="00B86299">
                    <w:rPr>
                      <w:sz w:val="16"/>
                      <w:szCs w:val="16"/>
                    </w:rPr>
                    <w:t xml:space="preserve">0101  </w:t>
                  </w:r>
                </w:p>
              </w:tc>
              <w:tc>
                <w:tcPr>
                  <w:tcW w:w="1276" w:type="dxa"/>
                </w:tcPr>
                <w:p w:rsidR="00EB4852" w:rsidRPr="00B86299" w:rsidRDefault="00620624" w:rsidP="002344B3">
                  <w:pPr>
                    <w:jc w:val="both"/>
                    <w:rPr>
                      <w:sz w:val="16"/>
                      <w:szCs w:val="16"/>
                    </w:rPr>
                  </w:pPr>
                  <w:r w:rsidRPr="00B86299">
                    <w:rPr>
                      <w:sz w:val="16"/>
                      <w:szCs w:val="16"/>
                    </w:rPr>
                    <w:t>03</w:t>
                  </w:r>
                </w:p>
              </w:tc>
              <w:tc>
                <w:tcPr>
                  <w:tcW w:w="1134" w:type="dxa"/>
                </w:tcPr>
                <w:p w:rsidR="00EB4852" w:rsidRPr="00B86299" w:rsidRDefault="00620624" w:rsidP="002344B3">
                  <w:pPr>
                    <w:jc w:val="both"/>
                    <w:rPr>
                      <w:sz w:val="16"/>
                      <w:szCs w:val="16"/>
                    </w:rPr>
                  </w:pPr>
                  <w:r w:rsidRPr="00B86299">
                    <w:rPr>
                      <w:sz w:val="16"/>
                      <w:szCs w:val="16"/>
                    </w:rPr>
                    <w:t>16</w:t>
                  </w:r>
                </w:p>
              </w:tc>
              <w:tc>
                <w:tcPr>
                  <w:tcW w:w="1275" w:type="dxa"/>
                </w:tcPr>
                <w:p w:rsidR="00EB4852" w:rsidRPr="00B86299" w:rsidRDefault="00620624" w:rsidP="002344B3">
                  <w:pPr>
                    <w:jc w:val="both"/>
                    <w:rPr>
                      <w:sz w:val="16"/>
                      <w:szCs w:val="16"/>
                    </w:rPr>
                  </w:pPr>
                  <w:r w:rsidRPr="00B86299">
                    <w:rPr>
                      <w:sz w:val="16"/>
                      <w:szCs w:val="16"/>
                    </w:rPr>
                    <w:t>Organi istituzionali-prest. Serv.</w:t>
                  </w:r>
                </w:p>
              </w:tc>
              <w:tc>
                <w:tcPr>
                  <w:tcW w:w="709" w:type="dxa"/>
                </w:tcPr>
                <w:p w:rsidR="00EB4852" w:rsidRPr="00B86299" w:rsidRDefault="00620624" w:rsidP="002344B3">
                  <w:pPr>
                    <w:jc w:val="both"/>
                    <w:rPr>
                      <w:sz w:val="16"/>
                      <w:szCs w:val="16"/>
                    </w:rPr>
                  </w:pPr>
                  <w:r w:rsidRPr="00B86299">
                    <w:rPr>
                      <w:sz w:val="16"/>
                      <w:szCs w:val="16"/>
                    </w:rPr>
                    <w:t>€</w:t>
                  </w:r>
                </w:p>
              </w:tc>
              <w:tc>
                <w:tcPr>
                  <w:tcW w:w="1628" w:type="dxa"/>
                </w:tcPr>
                <w:p w:rsidR="00EB4852" w:rsidRPr="00B86299" w:rsidRDefault="00620624" w:rsidP="002344B3">
                  <w:pPr>
                    <w:jc w:val="both"/>
                    <w:rPr>
                      <w:sz w:val="16"/>
                      <w:szCs w:val="16"/>
                    </w:rPr>
                  </w:pPr>
                  <w:r w:rsidRPr="00B86299">
                    <w:rPr>
                      <w:sz w:val="16"/>
                      <w:szCs w:val="16"/>
                    </w:rPr>
                    <w:t>150.,00</w:t>
                  </w:r>
                </w:p>
              </w:tc>
            </w:tr>
            <w:tr w:rsidR="00EB4852" w:rsidRPr="00B86299" w:rsidTr="000C0CC4">
              <w:tc>
                <w:tcPr>
                  <w:tcW w:w="1118" w:type="dxa"/>
                </w:tcPr>
                <w:p w:rsidR="00EB4852" w:rsidRPr="00B86299" w:rsidRDefault="00620624" w:rsidP="00620624">
                  <w:pPr>
                    <w:jc w:val="both"/>
                    <w:rPr>
                      <w:sz w:val="16"/>
                      <w:szCs w:val="16"/>
                    </w:rPr>
                  </w:pPr>
                  <w:r w:rsidRPr="00B86299">
                    <w:rPr>
                      <w:sz w:val="16"/>
                      <w:szCs w:val="16"/>
                    </w:rPr>
                    <w:t xml:space="preserve">0101  </w:t>
                  </w:r>
                </w:p>
              </w:tc>
              <w:tc>
                <w:tcPr>
                  <w:tcW w:w="1276" w:type="dxa"/>
                </w:tcPr>
                <w:p w:rsidR="00EB4852" w:rsidRPr="00B86299" w:rsidRDefault="00620624" w:rsidP="002344B3">
                  <w:pPr>
                    <w:jc w:val="both"/>
                    <w:rPr>
                      <w:sz w:val="16"/>
                      <w:szCs w:val="16"/>
                    </w:rPr>
                  </w:pPr>
                  <w:r w:rsidRPr="00B86299">
                    <w:rPr>
                      <w:sz w:val="16"/>
                      <w:szCs w:val="16"/>
                    </w:rPr>
                    <w:t>03</w:t>
                  </w:r>
                </w:p>
              </w:tc>
              <w:tc>
                <w:tcPr>
                  <w:tcW w:w="1134" w:type="dxa"/>
                </w:tcPr>
                <w:p w:rsidR="00EB4852" w:rsidRPr="00B86299" w:rsidRDefault="00620624" w:rsidP="002344B3">
                  <w:pPr>
                    <w:jc w:val="both"/>
                    <w:rPr>
                      <w:sz w:val="16"/>
                      <w:szCs w:val="16"/>
                    </w:rPr>
                  </w:pPr>
                  <w:r w:rsidRPr="00B86299">
                    <w:rPr>
                      <w:sz w:val="16"/>
                      <w:szCs w:val="16"/>
                    </w:rPr>
                    <w:t>20</w:t>
                  </w:r>
                </w:p>
              </w:tc>
              <w:tc>
                <w:tcPr>
                  <w:tcW w:w="1275" w:type="dxa"/>
                </w:tcPr>
                <w:p w:rsidR="00EB4852" w:rsidRPr="00B86299" w:rsidRDefault="00620624" w:rsidP="002344B3">
                  <w:pPr>
                    <w:jc w:val="both"/>
                    <w:rPr>
                      <w:sz w:val="16"/>
                      <w:szCs w:val="16"/>
                    </w:rPr>
                  </w:pPr>
                  <w:r w:rsidRPr="00B86299">
                    <w:rPr>
                      <w:sz w:val="16"/>
                      <w:szCs w:val="16"/>
                    </w:rPr>
                    <w:t>Spese di rappresentanza, cerimonie, ecc.-Prest.Serv</w:t>
                  </w:r>
                </w:p>
              </w:tc>
              <w:tc>
                <w:tcPr>
                  <w:tcW w:w="709" w:type="dxa"/>
                </w:tcPr>
                <w:p w:rsidR="00EB4852" w:rsidRPr="00B86299" w:rsidRDefault="00620624" w:rsidP="002344B3">
                  <w:pPr>
                    <w:jc w:val="both"/>
                    <w:rPr>
                      <w:sz w:val="16"/>
                      <w:szCs w:val="16"/>
                    </w:rPr>
                  </w:pPr>
                  <w:r w:rsidRPr="00B86299">
                    <w:rPr>
                      <w:sz w:val="16"/>
                      <w:szCs w:val="16"/>
                    </w:rPr>
                    <w:t>€</w:t>
                  </w:r>
                </w:p>
              </w:tc>
              <w:tc>
                <w:tcPr>
                  <w:tcW w:w="1628" w:type="dxa"/>
                </w:tcPr>
                <w:p w:rsidR="00EB4852" w:rsidRPr="00B86299" w:rsidRDefault="00620624" w:rsidP="002344B3">
                  <w:pPr>
                    <w:jc w:val="both"/>
                    <w:rPr>
                      <w:sz w:val="16"/>
                      <w:szCs w:val="16"/>
                    </w:rPr>
                  </w:pPr>
                  <w:r w:rsidRPr="00B86299">
                    <w:rPr>
                      <w:sz w:val="16"/>
                      <w:szCs w:val="16"/>
                    </w:rPr>
                    <w:t>200,00</w:t>
                  </w:r>
                </w:p>
              </w:tc>
            </w:tr>
            <w:tr w:rsidR="00EB4852" w:rsidRPr="00B86299" w:rsidTr="000C0CC4">
              <w:tc>
                <w:tcPr>
                  <w:tcW w:w="1118" w:type="dxa"/>
                </w:tcPr>
                <w:p w:rsidR="00EB4852" w:rsidRPr="00B86299" w:rsidRDefault="00C07766" w:rsidP="00C07766">
                  <w:pPr>
                    <w:jc w:val="both"/>
                    <w:rPr>
                      <w:sz w:val="16"/>
                      <w:szCs w:val="16"/>
                    </w:rPr>
                  </w:pPr>
                  <w:r w:rsidRPr="00B86299">
                    <w:rPr>
                      <w:sz w:val="16"/>
                      <w:szCs w:val="16"/>
                    </w:rPr>
                    <w:t xml:space="preserve">0101    </w:t>
                  </w:r>
                </w:p>
              </w:tc>
              <w:tc>
                <w:tcPr>
                  <w:tcW w:w="1276" w:type="dxa"/>
                </w:tcPr>
                <w:p w:rsidR="00EB4852" w:rsidRPr="00B86299" w:rsidRDefault="00C07766" w:rsidP="002344B3">
                  <w:pPr>
                    <w:jc w:val="both"/>
                    <w:rPr>
                      <w:sz w:val="16"/>
                      <w:szCs w:val="16"/>
                    </w:rPr>
                  </w:pPr>
                  <w:r w:rsidRPr="00B86299">
                    <w:rPr>
                      <w:sz w:val="16"/>
                      <w:szCs w:val="16"/>
                    </w:rPr>
                    <w:t>02</w:t>
                  </w:r>
                </w:p>
              </w:tc>
              <w:tc>
                <w:tcPr>
                  <w:tcW w:w="1134" w:type="dxa"/>
                </w:tcPr>
                <w:p w:rsidR="00EB4852" w:rsidRPr="00B86299" w:rsidRDefault="00C07766" w:rsidP="002344B3">
                  <w:pPr>
                    <w:jc w:val="both"/>
                    <w:rPr>
                      <w:sz w:val="16"/>
                      <w:szCs w:val="16"/>
                    </w:rPr>
                  </w:pPr>
                  <w:r w:rsidRPr="00B86299">
                    <w:rPr>
                      <w:sz w:val="16"/>
                      <w:szCs w:val="16"/>
                    </w:rPr>
                    <w:t>56</w:t>
                  </w:r>
                </w:p>
              </w:tc>
              <w:tc>
                <w:tcPr>
                  <w:tcW w:w="1275" w:type="dxa"/>
                </w:tcPr>
                <w:p w:rsidR="00EB4852" w:rsidRPr="00B86299" w:rsidRDefault="00C07766" w:rsidP="002344B3">
                  <w:pPr>
                    <w:jc w:val="both"/>
                    <w:rPr>
                      <w:sz w:val="16"/>
                      <w:szCs w:val="16"/>
                    </w:rPr>
                  </w:pPr>
                  <w:r w:rsidRPr="00B86299">
                    <w:rPr>
                      <w:sz w:val="16"/>
                      <w:szCs w:val="16"/>
                    </w:rPr>
                    <w:t>Gest.Uff.Segreteria – Acquisto beni</w:t>
                  </w:r>
                </w:p>
              </w:tc>
              <w:tc>
                <w:tcPr>
                  <w:tcW w:w="709" w:type="dxa"/>
                </w:tcPr>
                <w:p w:rsidR="00EB4852" w:rsidRPr="00B86299" w:rsidRDefault="00C07766" w:rsidP="002344B3">
                  <w:pPr>
                    <w:jc w:val="both"/>
                    <w:rPr>
                      <w:sz w:val="16"/>
                      <w:szCs w:val="16"/>
                    </w:rPr>
                  </w:pPr>
                  <w:r w:rsidRPr="00B86299">
                    <w:rPr>
                      <w:sz w:val="16"/>
                      <w:szCs w:val="16"/>
                    </w:rPr>
                    <w:t>€</w:t>
                  </w:r>
                </w:p>
              </w:tc>
              <w:tc>
                <w:tcPr>
                  <w:tcW w:w="1628" w:type="dxa"/>
                </w:tcPr>
                <w:p w:rsidR="00EB4852" w:rsidRPr="00B86299" w:rsidRDefault="00C07766" w:rsidP="002344B3">
                  <w:pPr>
                    <w:jc w:val="both"/>
                    <w:rPr>
                      <w:sz w:val="16"/>
                      <w:szCs w:val="16"/>
                    </w:rPr>
                  </w:pPr>
                  <w:r w:rsidRPr="00B86299">
                    <w:rPr>
                      <w:sz w:val="16"/>
                      <w:szCs w:val="16"/>
                    </w:rPr>
                    <w:t>200,00</w:t>
                  </w:r>
                </w:p>
              </w:tc>
            </w:tr>
            <w:tr w:rsidR="00EB4852" w:rsidRPr="00B86299" w:rsidTr="000C0CC4">
              <w:tc>
                <w:tcPr>
                  <w:tcW w:w="1118" w:type="dxa"/>
                </w:tcPr>
                <w:p w:rsidR="00EB4852" w:rsidRPr="00B86299" w:rsidRDefault="00612503" w:rsidP="002344B3">
                  <w:pPr>
                    <w:jc w:val="both"/>
                    <w:rPr>
                      <w:sz w:val="16"/>
                      <w:szCs w:val="16"/>
                    </w:rPr>
                  </w:pPr>
                  <w:r w:rsidRPr="00B86299">
                    <w:rPr>
                      <w:sz w:val="16"/>
                      <w:szCs w:val="16"/>
                    </w:rPr>
                    <w:t>0102</w:t>
                  </w:r>
                </w:p>
              </w:tc>
              <w:tc>
                <w:tcPr>
                  <w:tcW w:w="1276" w:type="dxa"/>
                </w:tcPr>
                <w:p w:rsidR="00EB4852" w:rsidRPr="00B86299" w:rsidRDefault="00612503" w:rsidP="002344B3">
                  <w:pPr>
                    <w:jc w:val="both"/>
                    <w:rPr>
                      <w:sz w:val="16"/>
                      <w:szCs w:val="16"/>
                    </w:rPr>
                  </w:pPr>
                  <w:r w:rsidRPr="00B86299">
                    <w:rPr>
                      <w:sz w:val="16"/>
                      <w:szCs w:val="16"/>
                    </w:rPr>
                    <w:t>02</w:t>
                  </w:r>
                </w:p>
              </w:tc>
              <w:tc>
                <w:tcPr>
                  <w:tcW w:w="1134" w:type="dxa"/>
                </w:tcPr>
                <w:p w:rsidR="00EB4852" w:rsidRPr="00B86299" w:rsidRDefault="00612503" w:rsidP="002344B3">
                  <w:pPr>
                    <w:jc w:val="both"/>
                    <w:rPr>
                      <w:sz w:val="16"/>
                      <w:szCs w:val="16"/>
                    </w:rPr>
                  </w:pPr>
                  <w:r w:rsidRPr="00B86299">
                    <w:rPr>
                      <w:sz w:val="16"/>
                      <w:szCs w:val="16"/>
                    </w:rPr>
                    <w:t>58</w:t>
                  </w:r>
                </w:p>
              </w:tc>
              <w:tc>
                <w:tcPr>
                  <w:tcW w:w="1275" w:type="dxa"/>
                </w:tcPr>
                <w:p w:rsidR="00EB4852" w:rsidRPr="00B86299" w:rsidRDefault="00612503" w:rsidP="002344B3">
                  <w:pPr>
                    <w:jc w:val="both"/>
                    <w:rPr>
                      <w:sz w:val="16"/>
                      <w:szCs w:val="16"/>
                    </w:rPr>
                  </w:pPr>
                  <w:r w:rsidRPr="00B86299">
                    <w:rPr>
                      <w:sz w:val="16"/>
                      <w:szCs w:val="16"/>
                    </w:rPr>
                    <w:t>Stampa manifesti vari</w:t>
                  </w:r>
                </w:p>
              </w:tc>
              <w:tc>
                <w:tcPr>
                  <w:tcW w:w="709" w:type="dxa"/>
                </w:tcPr>
                <w:p w:rsidR="00EB4852" w:rsidRPr="00B86299" w:rsidRDefault="00612503" w:rsidP="002344B3">
                  <w:pPr>
                    <w:jc w:val="both"/>
                    <w:rPr>
                      <w:sz w:val="16"/>
                      <w:szCs w:val="16"/>
                    </w:rPr>
                  </w:pPr>
                  <w:r w:rsidRPr="00B86299">
                    <w:rPr>
                      <w:sz w:val="16"/>
                      <w:szCs w:val="16"/>
                    </w:rPr>
                    <w:t>€</w:t>
                  </w:r>
                </w:p>
              </w:tc>
              <w:tc>
                <w:tcPr>
                  <w:tcW w:w="1628" w:type="dxa"/>
                </w:tcPr>
                <w:p w:rsidR="00EB4852" w:rsidRPr="00B86299" w:rsidRDefault="00612503" w:rsidP="002344B3">
                  <w:pPr>
                    <w:jc w:val="both"/>
                    <w:rPr>
                      <w:sz w:val="16"/>
                      <w:szCs w:val="16"/>
                    </w:rPr>
                  </w:pPr>
                  <w:r w:rsidRPr="00B86299">
                    <w:rPr>
                      <w:sz w:val="16"/>
                      <w:szCs w:val="16"/>
                    </w:rPr>
                    <w:t>200,00</w:t>
                  </w:r>
                </w:p>
              </w:tc>
            </w:tr>
            <w:tr w:rsidR="00EB4852" w:rsidRPr="00B86299" w:rsidTr="000C0CC4">
              <w:tc>
                <w:tcPr>
                  <w:tcW w:w="1118" w:type="dxa"/>
                </w:tcPr>
                <w:p w:rsidR="00EB4852" w:rsidRPr="00B86299" w:rsidRDefault="00612503" w:rsidP="002344B3">
                  <w:pPr>
                    <w:jc w:val="both"/>
                    <w:rPr>
                      <w:sz w:val="16"/>
                      <w:szCs w:val="16"/>
                    </w:rPr>
                  </w:pPr>
                  <w:r w:rsidRPr="00B86299">
                    <w:rPr>
                      <w:sz w:val="16"/>
                      <w:szCs w:val="16"/>
                    </w:rPr>
                    <w:t>0102</w:t>
                  </w:r>
                </w:p>
              </w:tc>
              <w:tc>
                <w:tcPr>
                  <w:tcW w:w="1276" w:type="dxa"/>
                </w:tcPr>
                <w:p w:rsidR="00EB4852" w:rsidRPr="00B86299" w:rsidRDefault="00612503" w:rsidP="002344B3">
                  <w:pPr>
                    <w:jc w:val="both"/>
                    <w:rPr>
                      <w:sz w:val="16"/>
                      <w:szCs w:val="16"/>
                    </w:rPr>
                  </w:pPr>
                  <w:r w:rsidRPr="00B86299">
                    <w:rPr>
                      <w:sz w:val="16"/>
                      <w:szCs w:val="16"/>
                    </w:rPr>
                    <w:t>02</w:t>
                  </w:r>
                </w:p>
              </w:tc>
              <w:tc>
                <w:tcPr>
                  <w:tcW w:w="1134" w:type="dxa"/>
                </w:tcPr>
                <w:p w:rsidR="00EB4852" w:rsidRPr="00B86299" w:rsidRDefault="00612503" w:rsidP="002344B3">
                  <w:pPr>
                    <w:jc w:val="both"/>
                    <w:rPr>
                      <w:sz w:val="16"/>
                      <w:szCs w:val="16"/>
                    </w:rPr>
                  </w:pPr>
                  <w:r w:rsidRPr="00B86299">
                    <w:rPr>
                      <w:sz w:val="16"/>
                      <w:szCs w:val="16"/>
                    </w:rPr>
                    <w:t>64</w:t>
                  </w:r>
                </w:p>
              </w:tc>
              <w:tc>
                <w:tcPr>
                  <w:tcW w:w="1275" w:type="dxa"/>
                </w:tcPr>
                <w:p w:rsidR="00EB4852" w:rsidRPr="00B86299" w:rsidRDefault="00612503" w:rsidP="002344B3">
                  <w:pPr>
                    <w:jc w:val="both"/>
                    <w:rPr>
                      <w:sz w:val="16"/>
                      <w:szCs w:val="16"/>
                    </w:rPr>
                  </w:pPr>
                  <w:r w:rsidRPr="00B86299">
                    <w:rPr>
                      <w:sz w:val="16"/>
                      <w:szCs w:val="16"/>
                    </w:rPr>
                    <w:t>Gestione Automezzi-Acquisto Beni-</w:t>
                  </w:r>
                </w:p>
              </w:tc>
              <w:tc>
                <w:tcPr>
                  <w:tcW w:w="709" w:type="dxa"/>
                </w:tcPr>
                <w:p w:rsidR="00EB4852" w:rsidRPr="00B86299" w:rsidRDefault="00612503" w:rsidP="002344B3">
                  <w:pPr>
                    <w:jc w:val="both"/>
                    <w:rPr>
                      <w:sz w:val="16"/>
                      <w:szCs w:val="16"/>
                    </w:rPr>
                  </w:pPr>
                  <w:r w:rsidRPr="00B86299">
                    <w:rPr>
                      <w:sz w:val="16"/>
                      <w:szCs w:val="16"/>
                    </w:rPr>
                    <w:t>€</w:t>
                  </w:r>
                </w:p>
              </w:tc>
              <w:tc>
                <w:tcPr>
                  <w:tcW w:w="1628" w:type="dxa"/>
                </w:tcPr>
                <w:p w:rsidR="00EB4852" w:rsidRPr="00B86299" w:rsidRDefault="00612503" w:rsidP="002344B3">
                  <w:pPr>
                    <w:jc w:val="both"/>
                    <w:rPr>
                      <w:sz w:val="16"/>
                      <w:szCs w:val="16"/>
                    </w:rPr>
                  </w:pPr>
                  <w:r w:rsidRPr="00B86299">
                    <w:rPr>
                      <w:sz w:val="16"/>
                      <w:szCs w:val="16"/>
                    </w:rPr>
                    <w:t>500,00</w:t>
                  </w:r>
                </w:p>
              </w:tc>
            </w:tr>
            <w:tr w:rsidR="00EB4852" w:rsidRPr="00B86299" w:rsidTr="000C0CC4">
              <w:tc>
                <w:tcPr>
                  <w:tcW w:w="1118" w:type="dxa"/>
                </w:tcPr>
                <w:p w:rsidR="00EB4852" w:rsidRPr="00B86299" w:rsidRDefault="00612503" w:rsidP="002344B3">
                  <w:pPr>
                    <w:jc w:val="both"/>
                    <w:rPr>
                      <w:sz w:val="16"/>
                      <w:szCs w:val="16"/>
                    </w:rPr>
                  </w:pPr>
                  <w:r w:rsidRPr="00B86299">
                    <w:rPr>
                      <w:sz w:val="16"/>
                      <w:szCs w:val="16"/>
                    </w:rPr>
                    <w:t>0102</w:t>
                  </w:r>
                </w:p>
              </w:tc>
              <w:tc>
                <w:tcPr>
                  <w:tcW w:w="1276" w:type="dxa"/>
                </w:tcPr>
                <w:p w:rsidR="00EB4852" w:rsidRPr="00B86299" w:rsidRDefault="00612503" w:rsidP="002344B3">
                  <w:pPr>
                    <w:jc w:val="both"/>
                    <w:rPr>
                      <w:sz w:val="16"/>
                      <w:szCs w:val="16"/>
                    </w:rPr>
                  </w:pPr>
                  <w:r w:rsidRPr="00B86299">
                    <w:rPr>
                      <w:sz w:val="16"/>
                      <w:szCs w:val="16"/>
                    </w:rPr>
                    <w:t>03</w:t>
                  </w:r>
                </w:p>
              </w:tc>
              <w:tc>
                <w:tcPr>
                  <w:tcW w:w="1134" w:type="dxa"/>
                </w:tcPr>
                <w:p w:rsidR="00EB4852" w:rsidRPr="00B86299" w:rsidRDefault="00612503" w:rsidP="002344B3">
                  <w:pPr>
                    <w:jc w:val="both"/>
                    <w:rPr>
                      <w:sz w:val="16"/>
                      <w:szCs w:val="16"/>
                    </w:rPr>
                  </w:pPr>
                  <w:r w:rsidRPr="00B86299">
                    <w:rPr>
                      <w:sz w:val="16"/>
                      <w:szCs w:val="16"/>
                    </w:rPr>
                    <w:t>68</w:t>
                  </w:r>
                </w:p>
              </w:tc>
              <w:tc>
                <w:tcPr>
                  <w:tcW w:w="1275" w:type="dxa"/>
                </w:tcPr>
                <w:p w:rsidR="00EB4852" w:rsidRPr="00B86299" w:rsidRDefault="00612503" w:rsidP="002344B3">
                  <w:pPr>
                    <w:jc w:val="both"/>
                    <w:rPr>
                      <w:sz w:val="16"/>
                      <w:szCs w:val="16"/>
                    </w:rPr>
                  </w:pPr>
                  <w:r w:rsidRPr="00B86299">
                    <w:rPr>
                      <w:sz w:val="16"/>
                      <w:szCs w:val="16"/>
                    </w:rPr>
                    <w:t>Spese per gare d'Appalto</w:t>
                  </w:r>
                </w:p>
              </w:tc>
              <w:tc>
                <w:tcPr>
                  <w:tcW w:w="709" w:type="dxa"/>
                </w:tcPr>
                <w:p w:rsidR="00EB4852" w:rsidRPr="00B86299" w:rsidRDefault="00612503" w:rsidP="002344B3">
                  <w:pPr>
                    <w:jc w:val="both"/>
                    <w:rPr>
                      <w:sz w:val="16"/>
                      <w:szCs w:val="16"/>
                    </w:rPr>
                  </w:pPr>
                  <w:r w:rsidRPr="00B86299">
                    <w:rPr>
                      <w:sz w:val="16"/>
                      <w:szCs w:val="16"/>
                    </w:rPr>
                    <w:t>€</w:t>
                  </w:r>
                </w:p>
              </w:tc>
              <w:tc>
                <w:tcPr>
                  <w:tcW w:w="1628" w:type="dxa"/>
                </w:tcPr>
                <w:p w:rsidR="00EB4852" w:rsidRPr="00B86299" w:rsidRDefault="00612503" w:rsidP="002344B3">
                  <w:pPr>
                    <w:jc w:val="both"/>
                    <w:rPr>
                      <w:sz w:val="16"/>
                      <w:szCs w:val="16"/>
                    </w:rPr>
                  </w:pPr>
                  <w:r w:rsidRPr="00B86299">
                    <w:rPr>
                      <w:sz w:val="16"/>
                      <w:szCs w:val="16"/>
                    </w:rPr>
                    <w:t>200,00</w:t>
                  </w:r>
                </w:p>
              </w:tc>
            </w:tr>
            <w:tr w:rsidR="00EB4852" w:rsidRPr="00B86299" w:rsidTr="000C0CC4">
              <w:tc>
                <w:tcPr>
                  <w:tcW w:w="1118" w:type="dxa"/>
                </w:tcPr>
                <w:p w:rsidR="00EB4852" w:rsidRPr="00B86299" w:rsidRDefault="0060215F" w:rsidP="002344B3">
                  <w:pPr>
                    <w:jc w:val="both"/>
                    <w:rPr>
                      <w:sz w:val="16"/>
                      <w:szCs w:val="16"/>
                    </w:rPr>
                  </w:pPr>
                  <w:r w:rsidRPr="00B86299">
                    <w:rPr>
                      <w:sz w:val="16"/>
                      <w:szCs w:val="16"/>
                    </w:rPr>
                    <w:t>0102</w:t>
                  </w:r>
                </w:p>
              </w:tc>
              <w:tc>
                <w:tcPr>
                  <w:tcW w:w="1276" w:type="dxa"/>
                </w:tcPr>
                <w:p w:rsidR="00EB4852" w:rsidRPr="00B86299" w:rsidRDefault="0060215F" w:rsidP="002344B3">
                  <w:pPr>
                    <w:jc w:val="both"/>
                    <w:rPr>
                      <w:sz w:val="16"/>
                      <w:szCs w:val="16"/>
                    </w:rPr>
                  </w:pPr>
                  <w:r w:rsidRPr="00B86299">
                    <w:rPr>
                      <w:sz w:val="16"/>
                      <w:szCs w:val="16"/>
                    </w:rPr>
                    <w:t>03</w:t>
                  </w:r>
                </w:p>
              </w:tc>
              <w:tc>
                <w:tcPr>
                  <w:tcW w:w="1134" w:type="dxa"/>
                </w:tcPr>
                <w:p w:rsidR="00EB4852" w:rsidRPr="00B86299" w:rsidRDefault="0060215F" w:rsidP="002344B3">
                  <w:pPr>
                    <w:jc w:val="both"/>
                    <w:rPr>
                      <w:sz w:val="16"/>
                      <w:szCs w:val="16"/>
                    </w:rPr>
                  </w:pPr>
                  <w:r w:rsidRPr="00B86299">
                    <w:rPr>
                      <w:sz w:val="16"/>
                      <w:szCs w:val="16"/>
                    </w:rPr>
                    <w:t>74</w:t>
                  </w:r>
                </w:p>
              </w:tc>
              <w:tc>
                <w:tcPr>
                  <w:tcW w:w="1275" w:type="dxa"/>
                </w:tcPr>
                <w:p w:rsidR="00EB4852" w:rsidRPr="00B86299" w:rsidRDefault="0060215F" w:rsidP="002344B3">
                  <w:pPr>
                    <w:jc w:val="both"/>
                    <w:rPr>
                      <w:sz w:val="16"/>
                      <w:szCs w:val="16"/>
                    </w:rPr>
                  </w:pPr>
                  <w:r w:rsidRPr="00B86299">
                    <w:rPr>
                      <w:sz w:val="16"/>
                      <w:szCs w:val="16"/>
                    </w:rPr>
                    <w:t>Gest.Uff.Segreteria – Prestazione di servizi</w:t>
                  </w:r>
                </w:p>
              </w:tc>
              <w:tc>
                <w:tcPr>
                  <w:tcW w:w="709" w:type="dxa"/>
                </w:tcPr>
                <w:p w:rsidR="00EB4852" w:rsidRPr="00B86299" w:rsidRDefault="0060215F" w:rsidP="002344B3">
                  <w:pPr>
                    <w:jc w:val="both"/>
                    <w:rPr>
                      <w:sz w:val="16"/>
                      <w:szCs w:val="16"/>
                    </w:rPr>
                  </w:pPr>
                  <w:r w:rsidRPr="00B86299">
                    <w:rPr>
                      <w:sz w:val="16"/>
                      <w:szCs w:val="16"/>
                    </w:rPr>
                    <w:t>€</w:t>
                  </w:r>
                </w:p>
              </w:tc>
              <w:tc>
                <w:tcPr>
                  <w:tcW w:w="1628" w:type="dxa"/>
                </w:tcPr>
                <w:p w:rsidR="00EB4852" w:rsidRPr="00B86299" w:rsidRDefault="0060215F" w:rsidP="002344B3">
                  <w:pPr>
                    <w:jc w:val="both"/>
                    <w:rPr>
                      <w:sz w:val="16"/>
                      <w:szCs w:val="16"/>
                    </w:rPr>
                  </w:pPr>
                  <w:r w:rsidRPr="00B86299">
                    <w:rPr>
                      <w:sz w:val="16"/>
                      <w:szCs w:val="16"/>
                    </w:rPr>
                    <w:t>200,00</w:t>
                  </w:r>
                </w:p>
              </w:tc>
            </w:tr>
            <w:tr w:rsidR="00EB4852" w:rsidRPr="00B86299" w:rsidTr="000C0CC4">
              <w:tc>
                <w:tcPr>
                  <w:tcW w:w="1118" w:type="dxa"/>
                </w:tcPr>
                <w:p w:rsidR="00EB4852" w:rsidRPr="00B86299" w:rsidRDefault="0060215F" w:rsidP="002344B3">
                  <w:pPr>
                    <w:jc w:val="both"/>
                    <w:rPr>
                      <w:sz w:val="16"/>
                      <w:szCs w:val="16"/>
                    </w:rPr>
                  </w:pPr>
                  <w:r w:rsidRPr="00B86299">
                    <w:rPr>
                      <w:sz w:val="16"/>
                      <w:szCs w:val="16"/>
                    </w:rPr>
                    <w:t>0102</w:t>
                  </w:r>
                </w:p>
              </w:tc>
              <w:tc>
                <w:tcPr>
                  <w:tcW w:w="1276" w:type="dxa"/>
                </w:tcPr>
                <w:p w:rsidR="00EB4852" w:rsidRPr="00B86299" w:rsidRDefault="0060215F" w:rsidP="002344B3">
                  <w:pPr>
                    <w:jc w:val="both"/>
                    <w:rPr>
                      <w:sz w:val="16"/>
                      <w:szCs w:val="16"/>
                    </w:rPr>
                  </w:pPr>
                  <w:r w:rsidRPr="00B86299">
                    <w:rPr>
                      <w:sz w:val="16"/>
                      <w:szCs w:val="16"/>
                    </w:rPr>
                    <w:t>03</w:t>
                  </w:r>
                </w:p>
              </w:tc>
              <w:tc>
                <w:tcPr>
                  <w:tcW w:w="1134" w:type="dxa"/>
                </w:tcPr>
                <w:p w:rsidR="00EB4852" w:rsidRPr="00B86299" w:rsidRDefault="0060215F" w:rsidP="002344B3">
                  <w:pPr>
                    <w:jc w:val="both"/>
                    <w:rPr>
                      <w:sz w:val="16"/>
                      <w:szCs w:val="16"/>
                    </w:rPr>
                  </w:pPr>
                  <w:r w:rsidRPr="00B86299">
                    <w:rPr>
                      <w:sz w:val="16"/>
                      <w:szCs w:val="16"/>
                    </w:rPr>
                    <w:t>78</w:t>
                  </w:r>
                </w:p>
              </w:tc>
              <w:tc>
                <w:tcPr>
                  <w:tcW w:w="1275" w:type="dxa"/>
                </w:tcPr>
                <w:p w:rsidR="00EB4852" w:rsidRPr="00B86299" w:rsidRDefault="0060215F" w:rsidP="002344B3">
                  <w:pPr>
                    <w:jc w:val="both"/>
                    <w:rPr>
                      <w:sz w:val="16"/>
                      <w:szCs w:val="16"/>
                    </w:rPr>
                  </w:pPr>
                  <w:r w:rsidRPr="00B86299">
                    <w:rPr>
                      <w:sz w:val="16"/>
                      <w:szCs w:val="16"/>
                    </w:rPr>
                    <w:t>Gest. Automezzi- Prest. Servizi</w:t>
                  </w:r>
                </w:p>
              </w:tc>
              <w:tc>
                <w:tcPr>
                  <w:tcW w:w="709" w:type="dxa"/>
                </w:tcPr>
                <w:p w:rsidR="00EB4852" w:rsidRPr="00B86299" w:rsidRDefault="0060215F" w:rsidP="002344B3">
                  <w:pPr>
                    <w:jc w:val="both"/>
                    <w:rPr>
                      <w:sz w:val="16"/>
                      <w:szCs w:val="16"/>
                    </w:rPr>
                  </w:pPr>
                  <w:r w:rsidRPr="00B86299">
                    <w:rPr>
                      <w:sz w:val="16"/>
                      <w:szCs w:val="16"/>
                    </w:rPr>
                    <w:t>€</w:t>
                  </w:r>
                </w:p>
              </w:tc>
              <w:tc>
                <w:tcPr>
                  <w:tcW w:w="1628" w:type="dxa"/>
                </w:tcPr>
                <w:p w:rsidR="00EB4852" w:rsidRPr="00B86299" w:rsidRDefault="0060215F" w:rsidP="002344B3">
                  <w:pPr>
                    <w:jc w:val="both"/>
                    <w:rPr>
                      <w:sz w:val="16"/>
                      <w:szCs w:val="16"/>
                    </w:rPr>
                  </w:pPr>
                  <w:r w:rsidRPr="00B86299">
                    <w:rPr>
                      <w:sz w:val="16"/>
                      <w:szCs w:val="16"/>
                    </w:rPr>
                    <w:t>200,00</w:t>
                  </w:r>
                </w:p>
              </w:tc>
            </w:tr>
            <w:tr w:rsidR="00EB4852" w:rsidRPr="00B86299" w:rsidTr="000C0CC4">
              <w:tc>
                <w:tcPr>
                  <w:tcW w:w="1118" w:type="dxa"/>
                </w:tcPr>
                <w:p w:rsidR="00EB4852" w:rsidRPr="00B86299" w:rsidRDefault="00E51FD4" w:rsidP="002344B3">
                  <w:pPr>
                    <w:jc w:val="both"/>
                    <w:rPr>
                      <w:sz w:val="16"/>
                      <w:szCs w:val="16"/>
                    </w:rPr>
                  </w:pPr>
                  <w:r w:rsidRPr="00B86299">
                    <w:rPr>
                      <w:sz w:val="16"/>
                      <w:szCs w:val="16"/>
                    </w:rPr>
                    <w:t>0102</w:t>
                  </w:r>
                </w:p>
              </w:tc>
              <w:tc>
                <w:tcPr>
                  <w:tcW w:w="1276" w:type="dxa"/>
                </w:tcPr>
                <w:p w:rsidR="00EB4852" w:rsidRPr="00B86299" w:rsidRDefault="00E51FD4" w:rsidP="002344B3">
                  <w:pPr>
                    <w:jc w:val="both"/>
                    <w:rPr>
                      <w:sz w:val="16"/>
                      <w:szCs w:val="16"/>
                    </w:rPr>
                  </w:pPr>
                  <w:r w:rsidRPr="00B86299">
                    <w:rPr>
                      <w:sz w:val="16"/>
                      <w:szCs w:val="16"/>
                    </w:rPr>
                    <w:t>07</w:t>
                  </w:r>
                </w:p>
              </w:tc>
              <w:tc>
                <w:tcPr>
                  <w:tcW w:w="1134" w:type="dxa"/>
                </w:tcPr>
                <w:p w:rsidR="00EB4852" w:rsidRPr="00B86299" w:rsidRDefault="00E51FD4" w:rsidP="002344B3">
                  <w:pPr>
                    <w:jc w:val="both"/>
                    <w:rPr>
                      <w:sz w:val="16"/>
                      <w:szCs w:val="16"/>
                    </w:rPr>
                  </w:pPr>
                  <w:r w:rsidRPr="00B86299">
                    <w:rPr>
                      <w:sz w:val="16"/>
                      <w:szCs w:val="16"/>
                    </w:rPr>
                    <w:t>88</w:t>
                  </w:r>
                </w:p>
              </w:tc>
              <w:tc>
                <w:tcPr>
                  <w:tcW w:w="1275" w:type="dxa"/>
                </w:tcPr>
                <w:p w:rsidR="00EB4852" w:rsidRPr="00B86299" w:rsidRDefault="00E51FD4" w:rsidP="002344B3">
                  <w:pPr>
                    <w:jc w:val="both"/>
                    <w:rPr>
                      <w:sz w:val="16"/>
                      <w:szCs w:val="16"/>
                    </w:rPr>
                  </w:pPr>
                  <w:r w:rsidRPr="00B86299">
                    <w:rPr>
                      <w:sz w:val="16"/>
                      <w:szCs w:val="16"/>
                    </w:rPr>
                    <w:t>Imposte e Tasse</w:t>
                  </w:r>
                </w:p>
              </w:tc>
              <w:tc>
                <w:tcPr>
                  <w:tcW w:w="709" w:type="dxa"/>
                </w:tcPr>
                <w:p w:rsidR="00EB4852" w:rsidRPr="00B86299" w:rsidRDefault="00E51FD4" w:rsidP="002344B3">
                  <w:pPr>
                    <w:jc w:val="both"/>
                    <w:rPr>
                      <w:sz w:val="16"/>
                      <w:szCs w:val="16"/>
                    </w:rPr>
                  </w:pPr>
                  <w:r w:rsidRPr="00B86299">
                    <w:rPr>
                      <w:sz w:val="16"/>
                      <w:szCs w:val="16"/>
                    </w:rPr>
                    <w:t>€</w:t>
                  </w:r>
                </w:p>
              </w:tc>
              <w:tc>
                <w:tcPr>
                  <w:tcW w:w="1628" w:type="dxa"/>
                </w:tcPr>
                <w:p w:rsidR="00EB4852" w:rsidRPr="00B86299" w:rsidRDefault="00E51FD4" w:rsidP="002344B3">
                  <w:pPr>
                    <w:jc w:val="both"/>
                    <w:rPr>
                      <w:sz w:val="16"/>
                      <w:szCs w:val="16"/>
                    </w:rPr>
                  </w:pPr>
                  <w:r w:rsidRPr="00B86299">
                    <w:rPr>
                      <w:sz w:val="16"/>
                      <w:szCs w:val="16"/>
                    </w:rPr>
                    <w:t>200,00</w:t>
                  </w:r>
                </w:p>
              </w:tc>
            </w:tr>
            <w:tr w:rsidR="00EB4852" w:rsidRPr="00B86299" w:rsidTr="000C0CC4">
              <w:tc>
                <w:tcPr>
                  <w:tcW w:w="1118" w:type="dxa"/>
                </w:tcPr>
                <w:p w:rsidR="00EB4852" w:rsidRPr="00B86299" w:rsidRDefault="00E51FD4" w:rsidP="002344B3">
                  <w:pPr>
                    <w:jc w:val="both"/>
                    <w:rPr>
                      <w:sz w:val="16"/>
                      <w:szCs w:val="16"/>
                    </w:rPr>
                  </w:pPr>
                  <w:r w:rsidRPr="00B86299">
                    <w:rPr>
                      <w:sz w:val="16"/>
                      <w:szCs w:val="16"/>
                    </w:rPr>
                    <w:t>0103</w:t>
                  </w:r>
                </w:p>
              </w:tc>
              <w:tc>
                <w:tcPr>
                  <w:tcW w:w="1276" w:type="dxa"/>
                </w:tcPr>
                <w:p w:rsidR="00EB4852" w:rsidRPr="00B86299" w:rsidRDefault="00E51FD4" w:rsidP="002344B3">
                  <w:pPr>
                    <w:jc w:val="both"/>
                    <w:rPr>
                      <w:sz w:val="16"/>
                      <w:szCs w:val="16"/>
                    </w:rPr>
                  </w:pPr>
                  <w:r w:rsidRPr="00B86299">
                    <w:rPr>
                      <w:sz w:val="16"/>
                      <w:szCs w:val="16"/>
                    </w:rPr>
                    <w:t>0</w:t>
                  </w:r>
                  <w:r w:rsidR="00A23BB8" w:rsidRPr="00B86299">
                    <w:rPr>
                      <w:sz w:val="16"/>
                      <w:szCs w:val="16"/>
                    </w:rPr>
                    <w:t>2</w:t>
                  </w:r>
                </w:p>
              </w:tc>
              <w:tc>
                <w:tcPr>
                  <w:tcW w:w="1134" w:type="dxa"/>
                </w:tcPr>
                <w:p w:rsidR="00EB4852" w:rsidRPr="00B86299" w:rsidRDefault="00A23BB8" w:rsidP="002344B3">
                  <w:pPr>
                    <w:jc w:val="both"/>
                    <w:rPr>
                      <w:sz w:val="16"/>
                      <w:szCs w:val="16"/>
                    </w:rPr>
                  </w:pPr>
                  <w:r w:rsidRPr="00B86299">
                    <w:rPr>
                      <w:sz w:val="16"/>
                      <w:szCs w:val="16"/>
                    </w:rPr>
                    <w:t>120</w:t>
                  </w:r>
                </w:p>
              </w:tc>
              <w:tc>
                <w:tcPr>
                  <w:tcW w:w="1275" w:type="dxa"/>
                </w:tcPr>
                <w:p w:rsidR="00EB4852" w:rsidRPr="00B86299" w:rsidRDefault="00E51FD4" w:rsidP="002344B3">
                  <w:pPr>
                    <w:jc w:val="both"/>
                    <w:rPr>
                      <w:sz w:val="16"/>
                      <w:szCs w:val="16"/>
                    </w:rPr>
                  </w:pPr>
                  <w:r w:rsidRPr="00B86299">
                    <w:rPr>
                      <w:sz w:val="16"/>
                      <w:szCs w:val="16"/>
                    </w:rPr>
                    <w:t>Imposte e Tasse</w:t>
                  </w:r>
                </w:p>
              </w:tc>
              <w:tc>
                <w:tcPr>
                  <w:tcW w:w="709" w:type="dxa"/>
                </w:tcPr>
                <w:p w:rsidR="00EB4852" w:rsidRPr="00B86299" w:rsidRDefault="00E51FD4" w:rsidP="002344B3">
                  <w:pPr>
                    <w:jc w:val="both"/>
                    <w:rPr>
                      <w:sz w:val="16"/>
                      <w:szCs w:val="16"/>
                    </w:rPr>
                  </w:pPr>
                  <w:r w:rsidRPr="00B86299">
                    <w:rPr>
                      <w:sz w:val="16"/>
                      <w:szCs w:val="16"/>
                    </w:rPr>
                    <w:t>€</w:t>
                  </w:r>
                </w:p>
              </w:tc>
              <w:tc>
                <w:tcPr>
                  <w:tcW w:w="1628" w:type="dxa"/>
                </w:tcPr>
                <w:p w:rsidR="00EB4852" w:rsidRPr="00B86299" w:rsidRDefault="00A23BB8" w:rsidP="002344B3">
                  <w:pPr>
                    <w:jc w:val="both"/>
                    <w:rPr>
                      <w:sz w:val="16"/>
                      <w:szCs w:val="16"/>
                    </w:rPr>
                  </w:pPr>
                  <w:r w:rsidRPr="00B86299">
                    <w:rPr>
                      <w:sz w:val="16"/>
                      <w:szCs w:val="16"/>
                    </w:rPr>
                    <w:t>200,00</w:t>
                  </w:r>
                </w:p>
              </w:tc>
            </w:tr>
            <w:tr w:rsidR="00EB4852" w:rsidRPr="00B86299" w:rsidTr="000C0CC4">
              <w:tc>
                <w:tcPr>
                  <w:tcW w:w="1118" w:type="dxa"/>
                </w:tcPr>
                <w:p w:rsidR="00EB4852" w:rsidRPr="00B86299" w:rsidRDefault="00A23BB8" w:rsidP="002344B3">
                  <w:pPr>
                    <w:jc w:val="both"/>
                    <w:rPr>
                      <w:sz w:val="16"/>
                      <w:szCs w:val="16"/>
                    </w:rPr>
                  </w:pPr>
                  <w:r w:rsidRPr="00B86299">
                    <w:rPr>
                      <w:sz w:val="16"/>
                      <w:szCs w:val="16"/>
                    </w:rPr>
                    <w:t>0103</w:t>
                  </w:r>
                </w:p>
              </w:tc>
              <w:tc>
                <w:tcPr>
                  <w:tcW w:w="1276" w:type="dxa"/>
                </w:tcPr>
                <w:p w:rsidR="00EB4852" w:rsidRPr="00B86299" w:rsidRDefault="00A23BB8" w:rsidP="002344B3">
                  <w:pPr>
                    <w:jc w:val="both"/>
                    <w:rPr>
                      <w:sz w:val="16"/>
                      <w:szCs w:val="16"/>
                    </w:rPr>
                  </w:pPr>
                  <w:r w:rsidRPr="00B86299">
                    <w:rPr>
                      <w:sz w:val="16"/>
                      <w:szCs w:val="16"/>
                    </w:rPr>
                    <w:t>03</w:t>
                  </w:r>
                </w:p>
              </w:tc>
              <w:tc>
                <w:tcPr>
                  <w:tcW w:w="1134" w:type="dxa"/>
                </w:tcPr>
                <w:p w:rsidR="00EB4852" w:rsidRPr="00B86299" w:rsidRDefault="00A23BB8" w:rsidP="002344B3">
                  <w:pPr>
                    <w:jc w:val="both"/>
                    <w:rPr>
                      <w:sz w:val="16"/>
                      <w:szCs w:val="16"/>
                    </w:rPr>
                  </w:pPr>
                  <w:r w:rsidRPr="00B86299">
                    <w:rPr>
                      <w:sz w:val="16"/>
                      <w:szCs w:val="16"/>
                    </w:rPr>
                    <w:t>124</w:t>
                  </w:r>
                </w:p>
              </w:tc>
              <w:tc>
                <w:tcPr>
                  <w:tcW w:w="1275" w:type="dxa"/>
                </w:tcPr>
                <w:p w:rsidR="00EB4852" w:rsidRPr="00B86299" w:rsidRDefault="00A23BB8" w:rsidP="002344B3">
                  <w:pPr>
                    <w:jc w:val="both"/>
                    <w:rPr>
                      <w:sz w:val="16"/>
                      <w:szCs w:val="16"/>
                    </w:rPr>
                  </w:pPr>
                  <w:r w:rsidRPr="00B86299">
                    <w:rPr>
                      <w:sz w:val="16"/>
                      <w:szCs w:val="16"/>
                    </w:rPr>
                    <w:t>Gest.Uff.Ragioneria – Prestazione di servizi</w:t>
                  </w:r>
                </w:p>
              </w:tc>
              <w:tc>
                <w:tcPr>
                  <w:tcW w:w="709" w:type="dxa"/>
                </w:tcPr>
                <w:p w:rsidR="00EB4852" w:rsidRPr="00B86299" w:rsidRDefault="00A23BB8" w:rsidP="002344B3">
                  <w:pPr>
                    <w:jc w:val="both"/>
                    <w:rPr>
                      <w:sz w:val="16"/>
                      <w:szCs w:val="16"/>
                    </w:rPr>
                  </w:pPr>
                  <w:r w:rsidRPr="00B86299">
                    <w:rPr>
                      <w:sz w:val="16"/>
                      <w:szCs w:val="16"/>
                    </w:rPr>
                    <w:t>€</w:t>
                  </w:r>
                </w:p>
              </w:tc>
              <w:tc>
                <w:tcPr>
                  <w:tcW w:w="1628" w:type="dxa"/>
                </w:tcPr>
                <w:p w:rsidR="00EB4852" w:rsidRPr="00B86299" w:rsidRDefault="00A23BB8" w:rsidP="002344B3">
                  <w:pPr>
                    <w:jc w:val="both"/>
                    <w:rPr>
                      <w:sz w:val="16"/>
                      <w:szCs w:val="16"/>
                    </w:rPr>
                  </w:pPr>
                  <w:r w:rsidRPr="00B86299">
                    <w:rPr>
                      <w:sz w:val="16"/>
                      <w:szCs w:val="16"/>
                    </w:rPr>
                    <w:t>200,00</w:t>
                  </w:r>
                </w:p>
              </w:tc>
            </w:tr>
            <w:tr w:rsidR="00EB4852" w:rsidRPr="00B86299" w:rsidTr="000C0CC4">
              <w:tc>
                <w:tcPr>
                  <w:tcW w:w="1118" w:type="dxa"/>
                </w:tcPr>
                <w:p w:rsidR="00EB4852" w:rsidRPr="00B86299" w:rsidRDefault="00A23BB8" w:rsidP="002344B3">
                  <w:pPr>
                    <w:jc w:val="both"/>
                    <w:rPr>
                      <w:sz w:val="16"/>
                      <w:szCs w:val="16"/>
                    </w:rPr>
                  </w:pPr>
                  <w:r w:rsidRPr="00B86299">
                    <w:rPr>
                      <w:sz w:val="16"/>
                      <w:szCs w:val="16"/>
                    </w:rPr>
                    <w:t>0104</w:t>
                  </w:r>
                </w:p>
              </w:tc>
              <w:tc>
                <w:tcPr>
                  <w:tcW w:w="1276" w:type="dxa"/>
                </w:tcPr>
                <w:p w:rsidR="00EB4852" w:rsidRPr="00B86299" w:rsidRDefault="00A23BB8" w:rsidP="002344B3">
                  <w:pPr>
                    <w:jc w:val="both"/>
                    <w:rPr>
                      <w:sz w:val="16"/>
                      <w:szCs w:val="16"/>
                    </w:rPr>
                  </w:pPr>
                  <w:r w:rsidRPr="00B86299">
                    <w:rPr>
                      <w:sz w:val="16"/>
                      <w:szCs w:val="16"/>
                    </w:rPr>
                    <w:t>02</w:t>
                  </w:r>
                </w:p>
              </w:tc>
              <w:tc>
                <w:tcPr>
                  <w:tcW w:w="1134" w:type="dxa"/>
                </w:tcPr>
                <w:p w:rsidR="00EB4852" w:rsidRPr="00B86299" w:rsidRDefault="00A23BB8" w:rsidP="002344B3">
                  <w:pPr>
                    <w:jc w:val="both"/>
                    <w:rPr>
                      <w:sz w:val="16"/>
                      <w:szCs w:val="16"/>
                    </w:rPr>
                  </w:pPr>
                  <w:r w:rsidRPr="00B86299">
                    <w:rPr>
                      <w:sz w:val="16"/>
                      <w:szCs w:val="16"/>
                    </w:rPr>
                    <w:t>150</w:t>
                  </w:r>
                </w:p>
              </w:tc>
              <w:tc>
                <w:tcPr>
                  <w:tcW w:w="1275" w:type="dxa"/>
                </w:tcPr>
                <w:p w:rsidR="00EB4852" w:rsidRPr="00B86299" w:rsidRDefault="00A23BB8" w:rsidP="002344B3">
                  <w:pPr>
                    <w:jc w:val="both"/>
                    <w:rPr>
                      <w:sz w:val="16"/>
                      <w:szCs w:val="16"/>
                    </w:rPr>
                  </w:pPr>
                  <w:r w:rsidRPr="00B86299">
                    <w:rPr>
                      <w:sz w:val="16"/>
                      <w:szCs w:val="16"/>
                    </w:rPr>
                    <w:t>Gest.Uff.Tributi – Acquisto beni</w:t>
                  </w:r>
                </w:p>
              </w:tc>
              <w:tc>
                <w:tcPr>
                  <w:tcW w:w="709" w:type="dxa"/>
                </w:tcPr>
                <w:p w:rsidR="00EB4852" w:rsidRPr="00B86299" w:rsidRDefault="00A23BB8" w:rsidP="002344B3">
                  <w:pPr>
                    <w:jc w:val="both"/>
                    <w:rPr>
                      <w:sz w:val="16"/>
                      <w:szCs w:val="16"/>
                    </w:rPr>
                  </w:pPr>
                  <w:r w:rsidRPr="00B86299">
                    <w:rPr>
                      <w:sz w:val="16"/>
                      <w:szCs w:val="16"/>
                    </w:rPr>
                    <w:t>€</w:t>
                  </w:r>
                </w:p>
              </w:tc>
              <w:tc>
                <w:tcPr>
                  <w:tcW w:w="1628" w:type="dxa"/>
                </w:tcPr>
                <w:p w:rsidR="00EB4852" w:rsidRPr="00B86299" w:rsidRDefault="00A23BB8" w:rsidP="002344B3">
                  <w:pPr>
                    <w:jc w:val="both"/>
                    <w:rPr>
                      <w:sz w:val="16"/>
                      <w:szCs w:val="16"/>
                    </w:rPr>
                  </w:pPr>
                  <w:r w:rsidRPr="00B86299">
                    <w:rPr>
                      <w:sz w:val="16"/>
                      <w:szCs w:val="16"/>
                    </w:rPr>
                    <w:t>200,00</w:t>
                  </w:r>
                </w:p>
              </w:tc>
            </w:tr>
            <w:tr w:rsidR="00EB4852" w:rsidRPr="00B86299" w:rsidTr="000C0CC4">
              <w:tc>
                <w:tcPr>
                  <w:tcW w:w="1118" w:type="dxa"/>
                </w:tcPr>
                <w:p w:rsidR="00EB4852" w:rsidRPr="00B86299" w:rsidRDefault="00A23BB8" w:rsidP="002344B3">
                  <w:pPr>
                    <w:jc w:val="both"/>
                    <w:rPr>
                      <w:sz w:val="16"/>
                      <w:szCs w:val="16"/>
                    </w:rPr>
                  </w:pPr>
                  <w:r w:rsidRPr="00B86299">
                    <w:rPr>
                      <w:sz w:val="16"/>
                      <w:szCs w:val="16"/>
                    </w:rPr>
                    <w:t>0104</w:t>
                  </w:r>
                </w:p>
              </w:tc>
              <w:tc>
                <w:tcPr>
                  <w:tcW w:w="1276" w:type="dxa"/>
                </w:tcPr>
                <w:p w:rsidR="00EB4852" w:rsidRPr="00B86299" w:rsidRDefault="00A23BB8" w:rsidP="002344B3">
                  <w:pPr>
                    <w:jc w:val="both"/>
                    <w:rPr>
                      <w:sz w:val="16"/>
                      <w:szCs w:val="16"/>
                    </w:rPr>
                  </w:pPr>
                  <w:r w:rsidRPr="00B86299">
                    <w:rPr>
                      <w:sz w:val="16"/>
                      <w:szCs w:val="16"/>
                    </w:rPr>
                    <w:t>03</w:t>
                  </w:r>
                </w:p>
              </w:tc>
              <w:tc>
                <w:tcPr>
                  <w:tcW w:w="1134" w:type="dxa"/>
                </w:tcPr>
                <w:p w:rsidR="00EB4852" w:rsidRPr="00B86299" w:rsidRDefault="00A23BB8" w:rsidP="002344B3">
                  <w:pPr>
                    <w:jc w:val="both"/>
                    <w:rPr>
                      <w:sz w:val="16"/>
                      <w:szCs w:val="16"/>
                    </w:rPr>
                  </w:pPr>
                  <w:r w:rsidRPr="00B86299">
                    <w:rPr>
                      <w:sz w:val="16"/>
                      <w:szCs w:val="16"/>
                    </w:rPr>
                    <w:t>154</w:t>
                  </w:r>
                </w:p>
              </w:tc>
              <w:tc>
                <w:tcPr>
                  <w:tcW w:w="1275" w:type="dxa"/>
                </w:tcPr>
                <w:p w:rsidR="00EB4852" w:rsidRPr="00B86299" w:rsidRDefault="00A23BB8" w:rsidP="002344B3">
                  <w:pPr>
                    <w:jc w:val="both"/>
                    <w:rPr>
                      <w:sz w:val="16"/>
                      <w:szCs w:val="16"/>
                    </w:rPr>
                  </w:pPr>
                  <w:r w:rsidRPr="00B86299">
                    <w:rPr>
                      <w:sz w:val="16"/>
                      <w:szCs w:val="16"/>
                    </w:rPr>
                    <w:t>Gestione uffici prestazione servizi</w:t>
                  </w:r>
                </w:p>
              </w:tc>
              <w:tc>
                <w:tcPr>
                  <w:tcW w:w="709" w:type="dxa"/>
                </w:tcPr>
                <w:p w:rsidR="00EB4852" w:rsidRPr="00B86299" w:rsidRDefault="00A23BB8" w:rsidP="002344B3">
                  <w:pPr>
                    <w:jc w:val="both"/>
                    <w:rPr>
                      <w:sz w:val="16"/>
                      <w:szCs w:val="16"/>
                    </w:rPr>
                  </w:pPr>
                  <w:r w:rsidRPr="00B86299">
                    <w:rPr>
                      <w:sz w:val="16"/>
                      <w:szCs w:val="16"/>
                    </w:rPr>
                    <w:t>€</w:t>
                  </w:r>
                </w:p>
              </w:tc>
              <w:tc>
                <w:tcPr>
                  <w:tcW w:w="1628" w:type="dxa"/>
                </w:tcPr>
                <w:p w:rsidR="00EB4852" w:rsidRPr="00B86299" w:rsidRDefault="00A23BB8" w:rsidP="002344B3">
                  <w:pPr>
                    <w:jc w:val="both"/>
                    <w:rPr>
                      <w:sz w:val="16"/>
                      <w:szCs w:val="16"/>
                    </w:rPr>
                  </w:pPr>
                  <w:r w:rsidRPr="00B86299">
                    <w:rPr>
                      <w:sz w:val="16"/>
                      <w:szCs w:val="16"/>
                    </w:rPr>
                    <w:t>200,00</w:t>
                  </w:r>
                </w:p>
              </w:tc>
            </w:tr>
            <w:tr w:rsidR="00EB4852" w:rsidRPr="00B86299" w:rsidTr="000C0CC4">
              <w:tc>
                <w:tcPr>
                  <w:tcW w:w="1118" w:type="dxa"/>
                </w:tcPr>
                <w:p w:rsidR="00EB4852" w:rsidRPr="00B86299" w:rsidRDefault="007778D7" w:rsidP="002344B3">
                  <w:pPr>
                    <w:jc w:val="both"/>
                    <w:rPr>
                      <w:sz w:val="16"/>
                      <w:szCs w:val="16"/>
                    </w:rPr>
                  </w:pPr>
                  <w:r w:rsidRPr="00B86299">
                    <w:rPr>
                      <w:sz w:val="16"/>
                      <w:szCs w:val="16"/>
                    </w:rPr>
                    <w:t>0105</w:t>
                  </w:r>
                </w:p>
              </w:tc>
              <w:tc>
                <w:tcPr>
                  <w:tcW w:w="1276" w:type="dxa"/>
                </w:tcPr>
                <w:p w:rsidR="00EB4852" w:rsidRPr="00B86299" w:rsidRDefault="007778D7" w:rsidP="002344B3">
                  <w:pPr>
                    <w:jc w:val="both"/>
                    <w:rPr>
                      <w:sz w:val="16"/>
                      <w:szCs w:val="16"/>
                    </w:rPr>
                  </w:pPr>
                  <w:r w:rsidRPr="00B86299">
                    <w:rPr>
                      <w:sz w:val="16"/>
                      <w:szCs w:val="16"/>
                    </w:rPr>
                    <w:t>02</w:t>
                  </w:r>
                </w:p>
              </w:tc>
              <w:tc>
                <w:tcPr>
                  <w:tcW w:w="1134" w:type="dxa"/>
                </w:tcPr>
                <w:p w:rsidR="00EB4852" w:rsidRPr="00B86299" w:rsidRDefault="007778D7" w:rsidP="002344B3">
                  <w:pPr>
                    <w:jc w:val="both"/>
                    <w:rPr>
                      <w:sz w:val="16"/>
                      <w:szCs w:val="16"/>
                    </w:rPr>
                  </w:pPr>
                  <w:r w:rsidRPr="00B86299">
                    <w:rPr>
                      <w:sz w:val="16"/>
                      <w:szCs w:val="16"/>
                    </w:rPr>
                    <w:t>190</w:t>
                  </w:r>
                </w:p>
              </w:tc>
              <w:tc>
                <w:tcPr>
                  <w:tcW w:w="1275" w:type="dxa"/>
                </w:tcPr>
                <w:p w:rsidR="00EB4852" w:rsidRPr="00B86299" w:rsidRDefault="007778D7" w:rsidP="002344B3">
                  <w:pPr>
                    <w:jc w:val="both"/>
                    <w:rPr>
                      <w:sz w:val="16"/>
                      <w:szCs w:val="16"/>
                    </w:rPr>
                  </w:pPr>
                  <w:r w:rsidRPr="00B86299">
                    <w:rPr>
                      <w:sz w:val="16"/>
                      <w:szCs w:val="16"/>
                    </w:rPr>
                    <w:t xml:space="preserve">Manutenzione beni patrimoniali – </w:t>
                  </w:r>
                  <w:r w:rsidRPr="00B86299">
                    <w:rPr>
                      <w:sz w:val="16"/>
                      <w:szCs w:val="16"/>
                    </w:rPr>
                    <w:lastRenderedPageBreak/>
                    <w:t>Acquisto beni</w:t>
                  </w:r>
                </w:p>
              </w:tc>
              <w:tc>
                <w:tcPr>
                  <w:tcW w:w="709" w:type="dxa"/>
                </w:tcPr>
                <w:p w:rsidR="00EB4852" w:rsidRPr="00B86299" w:rsidRDefault="007778D7" w:rsidP="002344B3">
                  <w:pPr>
                    <w:jc w:val="both"/>
                    <w:rPr>
                      <w:sz w:val="16"/>
                      <w:szCs w:val="16"/>
                    </w:rPr>
                  </w:pPr>
                  <w:r w:rsidRPr="00B86299">
                    <w:rPr>
                      <w:sz w:val="16"/>
                      <w:szCs w:val="16"/>
                    </w:rPr>
                    <w:lastRenderedPageBreak/>
                    <w:t>€</w:t>
                  </w:r>
                </w:p>
              </w:tc>
              <w:tc>
                <w:tcPr>
                  <w:tcW w:w="1628" w:type="dxa"/>
                </w:tcPr>
                <w:p w:rsidR="00EB4852" w:rsidRPr="00B86299" w:rsidRDefault="007778D7" w:rsidP="002344B3">
                  <w:pPr>
                    <w:jc w:val="both"/>
                    <w:rPr>
                      <w:sz w:val="16"/>
                      <w:szCs w:val="16"/>
                    </w:rPr>
                  </w:pPr>
                  <w:r w:rsidRPr="00B86299">
                    <w:rPr>
                      <w:sz w:val="16"/>
                      <w:szCs w:val="16"/>
                    </w:rPr>
                    <w:t>500,00</w:t>
                  </w:r>
                </w:p>
              </w:tc>
            </w:tr>
            <w:tr w:rsidR="00EB4852" w:rsidRPr="00B86299" w:rsidTr="000C0CC4">
              <w:tc>
                <w:tcPr>
                  <w:tcW w:w="1118" w:type="dxa"/>
                </w:tcPr>
                <w:p w:rsidR="00EB4852" w:rsidRPr="00B86299" w:rsidRDefault="007778D7" w:rsidP="002344B3">
                  <w:pPr>
                    <w:jc w:val="both"/>
                    <w:rPr>
                      <w:sz w:val="16"/>
                      <w:szCs w:val="16"/>
                    </w:rPr>
                  </w:pPr>
                  <w:r w:rsidRPr="00B86299">
                    <w:rPr>
                      <w:sz w:val="16"/>
                      <w:szCs w:val="16"/>
                    </w:rPr>
                    <w:lastRenderedPageBreak/>
                    <w:t>0105</w:t>
                  </w:r>
                </w:p>
              </w:tc>
              <w:tc>
                <w:tcPr>
                  <w:tcW w:w="1276" w:type="dxa"/>
                </w:tcPr>
                <w:p w:rsidR="00EB4852" w:rsidRPr="00B86299" w:rsidRDefault="007778D7" w:rsidP="002344B3">
                  <w:pPr>
                    <w:jc w:val="both"/>
                    <w:rPr>
                      <w:sz w:val="16"/>
                      <w:szCs w:val="16"/>
                    </w:rPr>
                  </w:pPr>
                  <w:r w:rsidRPr="00B86299">
                    <w:rPr>
                      <w:sz w:val="16"/>
                      <w:szCs w:val="16"/>
                    </w:rPr>
                    <w:t>02</w:t>
                  </w:r>
                </w:p>
              </w:tc>
              <w:tc>
                <w:tcPr>
                  <w:tcW w:w="1134" w:type="dxa"/>
                </w:tcPr>
                <w:p w:rsidR="00EB4852" w:rsidRPr="00B86299" w:rsidRDefault="007778D7" w:rsidP="002344B3">
                  <w:pPr>
                    <w:jc w:val="both"/>
                    <w:rPr>
                      <w:sz w:val="16"/>
                      <w:szCs w:val="16"/>
                    </w:rPr>
                  </w:pPr>
                  <w:r w:rsidRPr="00B86299">
                    <w:rPr>
                      <w:sz w:val="16"/>
                      <w:szCs w:val="16"/>
                    </w:rPr>
                    <w:t>194</w:t>
                  </w:r>
                </w:p>
              </w:tc>
              <w:tc>
                <w:tcPr>
                  <w:tcW w:w="1275" w:type="dxa"/>
                </w:tcPr>
                <w:p w:rsidR="00EB4852" w:rsidRPr="00B86299" w:rsidRDefault="007778D7" w:rsidP="002344B3">
                  <w:pPr>
                    <w:jc w:val="both"/>
                    <w:rPr>
                      <w:sz w:val="16"/>
                      <w:szCs w:val="16"/>
                    </w:rPr>
                  </w:pPr>
                  <w:r w:rsidRPr="00B86299">
                    <w:rPr>
                      <w:sz w:val="16"/>
                      <w:szCs w:val="16"/>
                    </w:rPr>
                    <w:t>Gestione automezzi acquisto beni</w:t>
                  </w:r>
                </w:p>
              </w:tc>
              <w:tc>
                <w:tcPr>
                  <w:tcW w:w="709" w:type="dxa"/>
                </w:tcPr>
                <w:p w:rsidR="00EB4852" w:rsidRPr="00B86299" w:rsidRDefault="007778D7" w:rsidP="002344B3">
                  <w:pPr>
                    <w:jc w:val="both"/>
                    <w:rPr>
                      <w:sz w:val="16"/>
                      <w:szCs w:val="16"/>
                    </w:rPr>
                  </w:pPr>
                  <w:r w:rsidRPr="00B86299">
                    <w:rPr>
                      <w:sz w:val="16"/>
                      <w:szCs w:val="16"/>
                    </w:rPr>
                    <w:t>€</w:t>
                  </w:r>
                </w:p>
              </w:tc>
              <w:tc>
                <w:tcPr>
                  <w:tcW w:w="1628" w:type="dxa"/>
                </w:tcPr>
                <w:p w:rsidR="00EB4852" w:rsidRPr="00B86299" w:rsidRDefault="007778D7" w:rsidP="002344B3">
                  <w:pPr>
                    <w:jc w:val="both"/>
                    <w:rPr>
                      <w:sz w:val="16"/>
                      <w:szCs w:val="16"/>
                    </w:rPr>
                  </w:pPr>
                  <w:r w:rsidRPr="00B86299">
                    <w:rPr>
                      <w:sz w:val="16"/>
                      <w:szCs w:val="16"/>
                    </w:rPr>
                    <w:t>200,00</w:t>
                  </w:r>
                </w:p>
              </w:tc>
            </w:tr>
            <w:tr w:rsidR="007778D7" w:rsidRPr="00B86299" w:rsidTr="000C0CC4">
              <w:tc>
                <w:tcPr>
                  <w:tcW w:w="1118" w:type="dxa"/>
                </w:tcPr>
                <w:p w:rsidR="007778D7" w:rsidRPr="00B86299" w:rsidRDefault="007778D7" w:rsidP="002344B3">
                  <w:pPr>
                    <w:jc w:val="both"/>
                    <w:rPr>
                      <w:sz w:val="16"/>
                      <w:szCs w:val="16"/>
                    </w:rPr>
                  </w:pPr>
                  <w:r w:rsidRPr="00B86299">
                    <w:rPr>
                      <w:sz w:val="16"/>
                      <w:szCs w:val="16"/>
                    </w:rPr>
                    <w:t>0105</w:t>
                  </w:r>
                </w:p>
              </w:tc>
              <w:tc>
                <w:tcPr>
                  <w:tcW w:w="1276" w:type="dxa"/>
                </w:tcPr>
                <w:p w:rsidR="007778D7" w:rsidRPr="00B86299" w:rsidRDefault="007778D7" w:rsidP="002344B3">
                  <w:pPr>
                    <w:jc w:val="both"/>
                    <w:rPr>
                      <w:sz w:val="16"/>
                      <w:szCs w:val="16"/>
                    </w:rPr>
                  </w:pPr>
                  <w:r w:rsidRPr="00B86299">
                    <w:rPr>
                      <w:sz w:val="16"/>
                      <w:szCs w:val="16"/>
                    </w:rPr>
                    <w:t>03</w:t>
                  </w:r>
                </w:p>
              </w:tc>
              <w:tc>
                <w:tcPr>
                  <w:tcW w:w="1134" w:type="dxa"/>
                </w:tcPr>
                <w:p w:rsidR="007778D7" w:rsidRPr="00B86299" w:rsidRDefault="007778D7" w:rsidP="002344B3">
                  <w:pPr>
                    <w:jc w:val="both"/>
                    <w:rPr>
                      <w:sz w:val="16"/>
                      <w:szCs w:val="16"/>
                    </w:rPr>
                  </w:pPr>
                  <w:r w:rsidRPr="00B86299">
                    <w:rPr>
                      <w:sz w:val="16"/>
                      <w:szCs w:val="16"/>
                    </w:rPr>
                    <w:t>200</w:t>
                  </w:r>
                </w:p>
              </w:tc>
              <w:tc>
                <w:tcPr>
                  <w:tcW w:w="1275" w:type="dxa"/>
                </w:tcPr>
                <w:p w:rsidR="007778D7" w:rsidRPr="00B86299" w:rsidRDefault="007778D7" w:rsidP="002344B3">
                  <w:pPr>
                    <w:jc w:val="both"/>
                    <w:rPr>
                      <w:sz w:val="16"/>
                      <w:szCs w:val="16"/>
                    </w:rPr>
                  </w:pPr>
                  <w:r w:rsidRPr="00B86299">
                    <w:rPr>
                      <w:sz w:val="16"/>
                      <w:szCs w:val="16"/>
                    </w:rPr>
                    <w:t>Manutenzione benipatrimoniali-prest. Serv.</w:t>
                  </w:r>
                </w:p>
              </w:tc>
              <w:tc>
                <w:tcPr>
                  <w:tcW w:w="709" w:type="dxa"/>
                </w:tcPr>
                <w:p w:rsidR="007778D7" w:rsidRPr="00B86299" w:rsidRDefault="007778D7" w:rsidP="002344B3">
                  <w:pPr>
                    <w:jc w:val="both"/>
                    <w:rPr>
                      <w:sz w:val="16"/>
                      <w:szCs w:val="16"/>
                    </w:rPr>
                  </w:pPr>
                  <w:r w:rsidRPr="00B86299">
                    <w:rPr>
                      <w:sz w:val="16"/>
                      <w:szCs w:val="16"/>
                    </w:rPr>
                    <w:t>€</w:t>
                  </w:r>
                </w:p>
              </w:tc>
              <w:tc>
                <w:tcPr>
                  <w:tcW w:w="1628" w:type="dxa"/>
                </w:tcPr>
                <w:p w:rsidR="007778D7" w:rsidRPr="00B86299" w:rsidRDefault="007778D7" w:rsidP="002344B3">
                  <w:pPr>
                    <w:jc w:val="both"/>
                    <w:rPr>
                      <w:sz w:val="16"/>
                      <w:szCs w:val="16"/>
                    </w:rPr>
                  </w:pPr>
                  <w:r w:rsidRPr="00B86299">
                    <w:rPr>
                      <w:sz w:val="16"/>
                      <w:szCs w:val="16"/>
                    </w:rPr>
                    <w:t>200,00</w:t>
                  </w:r>
                </w:p>
              </w:tc>
            </w:tr>
            <w:tr w:rsidR="007778D7" w:rsidRPr="00B86299" w:rsidTr="000C0CC4">
              <w:tc>
                <w:tcPr>
                  <w:tcW w:w="1118" w:type="dxa"/>
                </w:tcPr>
                <w:p w:rsidR="007778D7" w:rsidRPr="00B86299" w:rsidRDefault="007778D7" w:rsidP="002344B3">
                  <w:pPr>
                    <w:jc w:val="both"/>
                    <w:rPr>
                      <w:sz w:val="16"/>
                      <w:szCs w:val="16"/>
                    </w:rPr>
                  </w:pPr>
                  <w:r w:rsidRPr="00B86299">
                    <w:rPr>
                      <w:sz w:val="16"/>
                      <w:szCs w:val="16"/>
                    </w:rPr>
                    <w:t>0105</w:t>
                  </w:r>
                </w:p>
              </w:tc>
              <w:tc>
                <w:tcPr>
                  <w:tcW w:w="1276" w:type="dxa"/>
                </w:tcPr>
                <w:p w:rsidR="007778D7" w:rsidRPr="00B86299" w:rsidRDefault="007778D7" w:rsidP="002344B3">
                  <w:pPr>
                    <w:jc w:val="both"/>
                    <w:rPr>
                      <w:sz w:val="16"/>
                      <w:szCs w:val="16"/>
                    </w:rPr>
                  </w:pPr>
                  <w:r w:rsidRPr="00B86299">
                    <w:rPr>
                      <w:sz w:val="16"/>
                      <w:szCs w:val="16"/>
                    </w:rPr>
                    <w:t>03</w:t>
                  </w:r>
                </w:p>
              </w:tc>
              <w:tc>
                <w:tcPr>
                  <w:tcW w:w="1134" w:type="dxa"/>
                </w:tcPr>
                <w:p w:rsidR="007778D7" w:rsidRPr="00B86299" w:rsidRDefault="007778D7" w:rsidP="002344B3">
                  <w:pPr>
                    <w:jc w:val="both"/>
                    <w:rPr>
                      <w:sz w:val="16"/>
                      <w:szCs w:val="16"/>
                    </w:rPr>
                  </w:pPr>
                  <w:r w:rsidRPr="00B86299">
                    <w:rPr>
                      <w:sz w:val="16"/>
                      <w:szCs w:val="16"/>
                    </w:rPr>
                    <w:t>204</w:t>
                  </w:r>
                </w:p>
              </w:tc>
              <w:tc>
                <w:tcPr>
                  <w:tcW w:w="1275" w:type="dxa"/>
                </w:tcPr>
                <w:p w:rsidR="007778D7" w:rsidRPr="00B86299" w:rsidRDefault="007778D7" w:rsidP="002344B3">
                  <w:pPr>
                    <w:jc w:val="both"/>
                    <w:rPr>
                      <w:sz w:val="16"/>
                      <w:szCs w:val="16"/>
                    </w:rPr>
                  </w:pPr>
                  <w:r w:rsidRPr="00B86299">
                    <w:rPr>
                      <w:sz w:val="16"/>
                      <w:szCs w:val="16"/>
                    </w:rPr>
                    <w:t>Gestione Automezzi- Prest. Servizi</w:t>
                  </w:r>
                </w:p>
              </w:tc>
              <w:tc>
                <w:tcPr>
                  <w:tcW w:w="709" w:type="dxa"/>
                </w:tcPr>
                <w:p w:rsidR="007778D7" w:rsidRPr="00B86299" w:rsidRDefault="007778D7" w:rsidP="002344B3">
                  <w:pPr>
                    <w:jc w:val="both"/>
                    <w:rPr>
                      <w:sz w:val="16"/>
                      <w:szCs w:val="16"/>
                    </w:rPr>
                  </w:pPr>
                  <w:r w:rsidRPr="00B86299">
                    <w:rPr>
                      <w:sz w:val="16"/>
                      <w:szCs w:val="16"/>
                    </w:rPr>
                    <w:t>€</w:t>
                  </w:r>
                </w:p>
              </w:tc>
              <w:tc>
                <w:tcPr>
                  <w:tcW w:w="1628" w:type="dxa"/>
                </w:tcPr>
                <w:p w:rsidR="007778D7" w:rsidRPr="00B86299" w:rsidRDefault="007778D7" w:rsidP="002344B3">
                  <w:pPr>
                    <w:jc w:val="both"/>
                    <w:rPr>
                      <w:sz w:val="16"/>
                      <w:szCs w:val="16"/>
                    </w:rPr>
                  </w:pPr>
                  <w:r w:rsidRPr="00B86299">
                    <w:rPr>
                      <w:sz w:val="16"/>
                      <w:szCs w:val="16"/>
                    </w:rPr>
                    <w:t>200,00</w:t>
                  </w:r>
                </w:p>
              </w:tc>
            </w:tr>
            <w:tr w:rsidR="007778D7" w:rsidRPr="00B86299" w:rsidTr="000C0CC4">
              <w:tc>
                <w:tcPr>
                  <w:tcW w:w="1118" w:type="dxa"/>
                </w:tcPr>
                <w:p w:rsidR="007778D7" w:rsidRPr="00B86299" w:rsidRDefault="007778D7" w:rsidP="002344B3">
                  <w:pPr>
                    <w:jc w:val="both"/>
                    <w:rPr>
                      <w:sz w:val="16"/>
                      <w:szCs w:val="16"/>
                    </w:rPr>
                  </w:pPr>
                  <w:r w:rsidRPr="00B86299">
                    <w:rPr>
                      <w:sz w:val="16"/>
                      <w:szCs w:val="16"/>
                    </w:rPr>
                    <w:t>0106</w:t>
                  </w:r>
                </w:p>
              </w:tc>
              <w:tc>
                <w:tcPr>
                  <w:tcW w:w="1276" w:type="dxa"/>
                </w:tcPr>
                <w:p w:rsidR="007778D7" w:rsidRPr="00B86299" w:rsidRDefault="007778D7" w:rsidP="002344B3">
                  <w:pPr>
                    <w:jc w:val="both"/>
                    <w:rPr>
                      <w:sz w:val="16"/>
                      <w:szCs w:val="16"/>
                    </w:rPr>
                  </w:pPr>
                  <w:r w:rsidRPr="00B86299">
                    <w:rPr>
                      <w:sz w:val="16"/>
                      <w:szCs w:val="16"/>
                    </w:rPr>
                    <w:t>02</w:t>
                  </w:r>
                </w:p>
              </w:tc>
              <w:tc>
                <w:tcPr>
                  <w:tcW w:w="1134" w:type="dxa"/>
                </w:tcPr>
                <w:p w:rsidR="007778D7" w:rsidRPr="00B86299" w:rsidRDefault="007778D7" w:rsidP="002344B3">
                  <w:pPr>
                    <w:jc w:val="both"/>
                    <w:rPr>
                      <w:sz w:val="16"/>
                      <w:szCs w:val="16"/>
                    </w:rPr>
                  </w:pPr>
                  <w:r w:rsidRPr="00B86299">
                    <w:rPr>
                      <w:sz w:val="16"/>
                      <w:szCs w:val="16"/>
                    </w:rPr>
                    <w:t>230</w:t>
                  </w:r>
                </w:p>
              </w:tc>
              <w:tc>
                <w:tcPr>
                  <w:tcW w:w="1275" w:type="dxa"/>
                </w:tcPr>
                <w:p w:rsidR="007778D7" w:rsidRPr="00B86299" w:rsidRDefault="007778D7" w:rsidP="002344B3">
                  <w:pPr>
                    <w:jc w:val="both"/>
                    <w:rPr>
                      <w:sz w:val="16"/>
                      <w:szCs w:val="16"/>
                    </w:rPr>
                  </w:pPr>
                  <w:r w:rsidRPr="00B86299">
                    <w:rPr>
                      <w:sz w:val="16"/>
                      <w:szCs w:val="16"/>
                    </w:rPr>
                    <w:t>Gest.Uff.Tecnico – Acquisto beni</w:t>
                  </w:r>
                </w:p>
              </w:tc>
              <w:tc>
                <w:tcPr>
                  <w:tcW w:w="709" w:type="dxa"/>
                </w:tcPr>
                <w:p w:rsidR="007778D7" w:rsidRPr="00B86299" w:rsidRDefault="007778D7" w:rsidP="002344B3">
                  <w:pPr>
                    <w:jc w:val="both"/>
                    <w:rPr>
                      <w:sz w:val="16"/>
                      <w:szCs w:val="16"/>
                    </w:rPr>
                  </w:pPr>
                  <w:r w:rsidRPr="00B86299">
                    <w:rPr>
                      <w:sz w:val="16"/>
                      <w:szCs w:val="16"/>
                    </w:rPr>
                    <w:t>€</w:t>
                  </w:r>
                </w:p>
              </w:tc>
              <w:tc>
                <w:tcPr>
                  <w:tcW w:w="1628" w:type="dxa"/>
                </w:tcPr>
                <w:p w:rsidR="007778D7" w:rsidRPr="00B86299" w:rsidRDefault="007778D7" w:rsidP="002344B3">
                  <w:pPr>
                    <w:jc w:val="both"/>
                    <w:rPr>
                      <w:sz w:val="16"/>
                      <w:szCs w:val="16"/>
                    </w:rPr>
                  </w:pPr>
                  <w:r w:rsidRPr="00B86299">
                    <w:rPr>
                      <w:sz w:val="16"/>
                      <w:szCs w:val="16"/>
                    </w:rPr>
                    <w:t>300,00</w:t>
                  </w:r>
                </w:p>
              </w:tc>
            </w:tr>
            <w:tr w:rsidR="00371DF7" w:rsidRPr="00B86299" w:rsidTr="000C0CC4">
              <w:tc>
                <w:tcPr>
                  <w:tcW w:w="1118" w:type="dxa"/>
                </w:tcPr>
                <w:p w:rsidR="00371DF7" w:rsidRPr="00B86299" w:rsidRDefault="00371DF7" w:rsidP="002344B3">
                  <w:pPr>
                    <w:jc w:val="both"/>
                    <w:rPr>
                      <w:sz w:val="16"/>
                      <w:szCs w:val="16"/>
                    </w:rPr>
                  </w:pPr>
                </w:p>
              </w:tc>
              <w:tc>
                <w:tcPr>
                  <w:tcW w:w="1276" w:type="dxa"/>
                </w:tcPr>
                <w:p w:rsidR="00371DF7" w:rsidRPr="00B86299" w:rsidRDefault="00371DF7" w:rsidP="002344B3">
                  <w:pPr>
                    <w:jc w:val="both"/>
                    <w:rPr>
                      <w:sz w:val="16"/>
                      <w:szCs w:val="16"/>
                    </w:rPr>
                  </w:pPr>
                </w:p>
              </w:tc>
              <w:tc>
                <w:tcPr>
                  <w:tcW w:w="1134" w:type="dxa"/>
                </w:tcPr>
                <w:p w:rsidR="00371DF7" w:rsidRPr="00B86299" w:rsidRDefault="00371DF7" w:rsidP="002344B3">
                  <w:pPr>
                    <w:jc w:val="both"/>
                    <w:rPr>
                      <w:sz w:val="16"/>
                      <w:szCs w:val="16"/>
                    </w:rPr>
                  </w:pPr>
                  <w:r w:rsidRPr="00B86299">
                    <w:rPr>
                      <w:sz w:val="16"/>
                      <w:szCs w:val="16"/>
                    </w:rPr>
                    <w:t>230/1</w:t>
                  </w:r>
                </w:p>
              </w:tc>
              <w:tc>
                <w:tcPr>
                  <w:tcW w:w="1275" w:type="dxa"/>
                </w:tcPr>
                <w:p w:rsidR="00371DF7" w:rsidRPr="00B86299" w:rsidRDefault="00371DF7" w:rsidP="002344B3">
                  <w:pPr>
                    <w:jc w:val="both"/>
                    <w:rPr>
                      <w:sz w:val="16"/>
                      <w:szCs w:val="16"/>
                    </w:rPr>
                  </w:pPr>
                  <w:r w:rsidRPr="00B86299">
                    <w:rPr>
                      <w:sz w:val="16"/>
                      <w:szCs w:val="16"/>
                    </w:rPr>
                    <w:t>Gest.Uff.Tecnico – Acquisto beni</w:t>
                  </w:r>
                </w:p>
              </w:tc>
              <w:tc>
                <w:tcPr>
                  <w:tcW w:w="709" w:type="dxa"/>
                </w:tcPr>
                <w:p w:rsidR="00371DF7" w:rsidRPr="00B86299" w:rsidRDefault="00371DF7" w:rsidP="002344B3">
                  <w:pPr>
                    <w:jc w:val="both"/>
                    <w:rPr>
                      <w:sz w:val="16"/>
                      <w:szCs w:val="16"/>
                    </w:rPr>
                  </w:pPr>
                  <w:r w:rsidRPr="00B86299">
                    <w:rPr>
                      <w:sz w:val="16"/>
                      <w:szCs w:val="16"/>
                    </w:rPr>
                    <w:t>€</w:t>
                  </w:r>
                </w:p>
              </w:tc>
              <w:tc>
                <w:tcPr>
                  <w:tcW w:w="1628" w:type="dxa"/>
                </w:tcPr>
                <w:p w:rsidR="00371DF7" w:rsidRPr="00B86299" w:rsidRDefault="00371DF7" w:rsidP="002344B3">
                  <w:pPr>
                    <w:jc w:val="both"/>
                    <w:rPr>
                      <w:sz w:val="16"/>
                      <w:szCs w:val="16"/>
                    </w:rPr>
                  </w:pPr>
                  <w:r w:rsidRPr="00B86299">
                    <w:rPr>
                      <w:sz w:val="16"/>
                      <w:szCs w:val="16"/>
                    </w:rPr>
                    <w:t>300,00</w:t>
                  </w:r>
                </w:p>
              </w:tc>
            </w:tr>
            <w:tr w:rsidR="00371DF7" w:rsidRPr="00B86299" w:rsidTr="000C0CC4">
              <w:tc>
                <w:tcPr>
                  <w:tcW w:w="1118" w:type="dxa"/>
                </w:tcPr>
                <w:p w:rsidR="00371DF7" w:rsidRPr="00B86299" w:rsidRDefault="00371DF7" w:rsidP="002344B3">
                  <w:pPr>
                    <w:jc w:val="both"/>
                    <w:rPr>
                      <w:sz w:val="16"/>
                      <w:szCs w:val="16"/>
                    </w:rPr>
                  </w:pPr>
                  <w:r w:rsidRPr="00B86299">
                    <w:rPr>
                      <w:sz w:val="16"/>
                      <w:szCs w:val="16"/>
                    </w:rPr>
                    <w:t>0106</w:t>
                  </w:r>
                </w:p>
              </w:tc>
              <w:tc>
                <w:tcPr>
                  <w:tcW w:w="1276" w:type="dxa"/>
                </w:tcPr>
                <w:p w:rsidR="00371DF7" w:rsidRPr="00B86299" w:rsidRDefault="00371DF7" w:rsidP="002344B3">
                  <w:pPr>
                    <w:jc w:val="both"/>
                    <w:rPr>
                      <w:sz w:val="16"/>
                      <w:szCs w:val="16"/>
                    </w:rPr>
                  </w:pPr>
                  <w:r w:rsidRPr="00B86299">
                    <w:rPr>
                      <w:sz w:val="16"/>
                      <w:szCs w:val="16"/>
                    </w:rPr>
                    <w:t>03</w:t>
                  </w:r>
                </w:p>
              </w:tc>
              <w:tc>
                <w:tcPr>
                  <w:tcW w:w="1134" w:type="dxa"/>
                </w:tcPr>
                <w:p w:rsidR="00371DF7" w:rsidRPr="00B86299" w:rsidRDefault="00371DF7" w:rsidP="002344B3">
                  <w:pPr>
                    <w:jc w:val="both"/>
                    <w:rPr>
                      <w:sz w:val="16"/>
                      <w:szCs w:val="16"/>
                    </w:rPr>
                  </w:pPr>
                  <w:r w:rsidRPr="00B86299">
                    <w:rPr>
                      <w:sz w:val="16"/>
                      <w:szCs w:val="16"/>
                    </w:rPr>
                    <w:t>240</w:t>
                  </w:r>
                </w:p>
              </w:tc>
              <w:tc>
                <w:tcPr>
                  <w:tcW w:w="1275" w:type="dxa"/>
                </w:tcPr>
                <w:p w:rsidR="00371DF7" w:rsidRPr="00B86299" w:rsidRDefault="00371DF7" w:rsidP="002344B3">
                  <w:pPr>
                    <w:jc w:val="both"/>
                    <w:rPr>
                      <w:sz w:val="16"/>
                      <w:szCs w:val="16"/>
                    </w:rPr>
                  </w:pPr>
                  <w:r w:rsidRPr="00B86299">
                    <w:rPr>
                      <w:sz w:val="16"/>
                      <w:szCs w:val="16"/>
                    </w:rPr>
                    <w:t>Gest.Uff. Tecnico- Prest. Servizi</w:t>
                  </w:r>
                </w:p>
              </w:tc>
              <w:tc>
                <w:tcPr>
                  <w:tcW w:w="709" w:type="dxa"/>
                </w:tcPr>
                <w:p w:rsidR="00371DF7" w:rsidRPr="00B86299" w:rsidRDefault="00371DF7" w:rsidP="002344B3">
                  <w:pPr>
                    <w:jc w:val="both"/>
                    <w:rPr>
                      <w:sz w:val="16"/>
                      <w:szCs w:val="16"/>
                    </w:rPr>
                  </w:pPr>
                  <w:r w:rsidRPr="00B86299">
                    <w:rPr>
                      <w:sz w:val="16"/>
                      <w:szCs w:val="16"/>
                    </w:rPr>
                    <w:t>€</w:t>
                  </w:r>
                </w:p>
              </w:tc>
              <w:tc>
                <w:tcPr>
                  <w:tcW w:w="1628" w:type="dxa"/>
                </w:tcPr>
                <w:p w:rsidR="00371DF7" w:rsidRPr="00B86299" w:rsidRDefault="00371DF7" w:rsidP="002344B3">
                  <w:pPr>
                    <w:jc w:val="both"/>
                    <w:rPr>
                      <w:sz w:val="16"/>
                      <w:szCs w:val="16"/>
                    </w:rPr>
                  </w:pPr>
                  <w:r w:rsidRPr="00B86299">
                    <w:rPr>
                      <w:sz w:val="16"/>
                      <w:szCs w:val="16"/>
                    </w:rPr>
                    <w:t>200,00</w:t>
                  </w:r>
                </w:p>
              </w:tc>
            </w:tr>
            <w:tr w:rsidR="00371DF7" w:rsidRPr="00B86299" w:rsidTr="000C0CC4">
              <w:tc>
                <w:tcPr>
                  <w:tcW w:w="1118" w:type="dxa"/>
                </w:tcPr>
                <w:p w:rsidR="00371DF7" w:rsidRPr="00B86299" w:rsidRDefault="00371DF7" w:rsidP="002344B3">
                  <w:pPr>
                    <w:jc w:val="both"/>
                    <w:rPr>
                      <w:sz w:val="16"/>
                      <w:szCs w:val="16"/>
                    </w:rPr>
                  </w:pPr>
                  <w:r w:rsidRPr="00B86299">
                    <w:rPr>
                      <w:sz w:val="16"/>
                      <w:szCs w:val="16"/>
                    </w:rPr>
                    <w:t>0106</w:t>
                  </w:r>
                </w:p>
              </w:tc>
              <w:tc>
                <w:tcPr>
                  <w:tcW w:w="1276" w:type="dxa"/>
                </w:tcPr>
                <w:p w:rsidR="00371DF7" w:rsidRPr="00B86299" w:rsidRDefault="00371DF7" w:rsidP="002344B3">
                  <w:pPr>
                    <w:jc w:val="both"/>
                    <w:rPr>
                      <w:sz w:val="16"/>
                      <w:szCs w:val="16"/>
                    </w:rPr>
                  </w:pPr>
                  <w:r w:rsidRPr="00B86299">
                    <w:rPr>
                      <w:sz w:val="16"/>
                      <w:szCs w:val="16"/>
                    </w:rPr>
                    <w:t>03</w:t>
                  </w:r>
                </w:p>
              </w:tc>
              <w:tc>
                <w:tcPr>
                  <w:tcW w:w="1134" w:type="dxa"/>
                </w:tcPr>
                <w:p w:rsidR="00371DF7" w:rsidRPr="00B86299" w:rsidRDefault="00371DF7" w:rsidP="002344B3">
                  <w:pPr>
                    <w:jc w:val="both"/>
                    <w:rPr>
                      <w:sz w:val="16"/>
                      <w:szCs w:val="16"/>
                    </w:rPr>
                  </w:pPr>
                  <w:r w:rsidRPr="00B86299">
                    <w:rPr>
                      <w:sz w:val="16"/>
                      <w:szCs w:val="16"/>
                    </w:rPr>
                    <w:t>240/1</w:t>
                  </w:r>
                </w:p>
              </w:tc>
              <w:tc>
                <w:tcPr>
                  <w:tcW w:w="1275" w:type="dxa"/>
                </w:tcPr>
                <w:p w:rsidR="00371DF7" w:rsidRPr="00B86299" w:rsidRDefault="00371DF7" w:rsidP="002344B3">
                  <w:pPr>
                    <w:jc w:val="both"/>
                    <w:rPr>
                      <w:sz w:val="16"/>
                      <w:szCs w:val="16"/>
                    </w:rPr>
                  </w:pPr>
                  <w:r w:rsidRPr="00B86299">
                    <w:rPr>
                      <w:sz w:val="16"/>
                      <w:szCs w:val="16"/>
                    </w:rPr>
                    <w:t>Gest.Uff. Tecnico- Prest. Servizi</w:t>
                  </w:r>
                </w:p>
              </w:tc>
              <w:tc>
                <w:tcPr>
                  <w:tcW w:w="709" w:type="dxa"/>
                </w:tcPr>
                <w:p w:rsidR="00371DF7" w:rsidRPr="00B86299" w:rsidRDefault="00371DF7" w:rsidP="002344B3">
                  <w:pPr>
                    <w:jc w:val="both"/>
                    <w:rPr>
                      <w:sz w:val="16"/>
                      <w:szCs w:val="16"/>
                    </w:rPr>
                  </w:pPr>
                  <w:r w:rsidRPr="00B86299">
                    <w:rPr>
                      <w:sz w:val="16"/>
                      <w:szCs w:val="16"/>
                    </w:rPr>
                    <w:t>€</w:t>
                  </w:r>
                </w:p>
              </w:tc>
              <w:tc>
                <w:tcPr>
                  <w:tcW w:w="1628" w:type="dxa"/>
                </w:tcPr>
                <w:p w:rsidR="00371DF7" w:rsidRPr="00B86299" w:rsidRDefault="00371DF7" w:rsidP="002344B3">
                  <w:pPr>
                    <w:jc w:val="both"/>
                    <w:rPr>
                      <w:sz w:val="16"/>
                      <w:szCs w:val="16"/>
                    </w:rPr>
                  </w:pPr>
                  <w:r w:rsidRPr="00B86299">
                    <w:rPr>
                      <w:sz w:val="16"/>
                      <w:szCs w:val="16"/>
                    </w:rPr>
                    <w:t>200,00</w:t>
                  </w:r>
                </w:p>
              </w:tc>
            </w:tr>
            <w:tr w:rsidR="00B42124" w:rsidRPr="00B86299" w:rsidTr="000C0CC4">
              <w:tc>
                <w:tcPr>
                  <w:tcW w:w="1118" w:type="dxa"/>
                </w:tcPr>
                <w:p w:rsidR="00B42124" w:rsidRPr="00B86299" w:rsidRDefault="00B42124" w:rsidP="002344B3">
                  <w:pPr>
                    <w:jc w:val="both"/>
                    <w:rPr>
                      <w:sz w:val="16"/>
                      <w:szCs w:val="16"/>
                    </w:rPr>
                  </w:pPr>
                  <w:r w:rsidRPr="00B86299">
                    <w:rPr>
                      <w:sz w:val="16"/>
                      <w:szCs w:val="16"/>
                    </w:rPr>
                    <w:t>0107</w:t>
                  </w:r>
                </w:p>
              </w:tc>
              <w:tc>
                <w:tcPr>
                  <w:tcW w:w="1276" w:type="dxa"/>
                </w:tcPr>
                <w:p w:rsidR="00B42124" w:rsidRPr="00B86299" w:rsidRDefault="00B42124" w:rsidP="002344B3">
                  <w:pPr>
                    <w:jc w:val="both"/>
                    <w:rPr>
                      <w:sz w:val="16"/>
                      <w:szCs w:val="16"/>
                    </w:rPr>
                  </w:pPr>
                  <w:r w:rsidRPr="00B86299">
                    <w:rPr>
                      <w:sz w:val="16"/>
                      <w:szCs w:val="16"/>
                    </w:rPr>
                    <w:t>02</w:t>
                  </w:r>
                </w:p>
              </w:tc>
              <w:tc>
                <w:tcPr>
                  <w:tcW w:w="1134" w:type="dxa"/>
                </w:tcPr>
                <w:p w:rsidR="00B42124" w:rsidRPr="00B86299" w:rsidRDefault="00B42124" w:rsidP="002344B3">
                  <w:pPr>
                    <w:jc w:val="both"/>
                    <w:rPr>
                      <w:sz w:val="16"/>
                      <w:szCs w:val="16"/>
                    </w:rPr>
                  </w:pPr>
                  <w:r w:rsidRPr="00B86299">
                    <w:rPr>
                      <w:sz w:val="16"/>
                      <w:szCs w:val="16"/>
                    </w:rPr>
                    <w:t>270</w:t>
                  </w:r>
                </w:p>
              </w:tc>
              <w:tc>
                <w:tcPr>
                  <w:tcW w:w="1275" w:type="dxa"/>
                </w:tcPr>
                <w:p w:rsidR="00B42124" w:rsidRPr="00B86299" w:rsidRDefault="00B42124" w:rsidP="002344B3">
                  <w:pPr>
                    <w:jc w:val="both"/>
                    <w:rPr>
                      <w:sz w:val="16"/>
                      <w:szCs w:val="16"/>
                    </w:rPr>
                  </w:pPr>
                  <w:r w:rsidRPr="00B86299">
                    <w:rPr>
                      <w:sz w:val="16"/>
                      <w:szCs w:val="16"/>
                    </w:rPr>
                    <w:t>Gest.Uff.Anagrafe-Stato Civile – Acquisto beni</w:t>
                  </w:r>
                </w:p>
              </w:tc>
              <w:tc>
                <w:tcPr>
                  <w:tcW w:w="709" w:type="dxa"/>
                </w:tcPr>
                <w:p w:rsidR="00B42124" w:rsidRPr="00B86299" w:rsidRDefault="00B42124" w:rsidP="002344B3">
                  <w:pPr>
                    <w:jc w:val="both"/>
                    <w:rPr>
                      <w:sz w:val="16"/>
                      <w:szCs w:val="16"/>
                    </w:rPr>
                  </w:pPr>
                  <w:r w:rsidRPr="00B86299">
                    <w:rPr>
                      <w:sz w:val="16"/>
                      <w:szCs w:val="16"/>
                    </w:rPr>
                    <w:t>€</w:t>
                  </w:r>
                </w:p>
              </w:tc>
              <w:tc>
                <w:tcPr>
                  <w:tcW w:w="1628" w:type="dxa"/>
                </w:tcPr>
                <w:p w:rsidR="00B42124" w:rsidRPr="00B86299" w:rsidRDefault="00B42124" w:rsidP="002344B3">
                  <w:pPr>
                    <w:jc w:val="both"/>
                    <w:rPr>
                      <w:sz w:val="16"/>
                      <w:szCs w:val="16"/>
                    </w:rPr>
                  </w:pPr>
                  <w:r w:rsidRPr="00B86299">
                    <w:rPr>
                      <w:sz w:val="16"/>
                      <w:szCs w:val="16"/>
                    </w:rPr>
                    <w:t>200,00</w:t>
                  </w:r>
                </w:p>
              </w:tc>
            </w:tr>
            <w:tr w:rsidR="00B42124" w:rsidRPr="00B86299" w:rsidTr="000C0CC4">
              <w:tc>
                <w:tcPr>
                  <w:tcW w:w="1118" w:type="dxa"/>
                </w:tcPr>
                <w:p w:rsidR="00B42124" w:rsidRPr="00B86299" w:rsidRDefault="00B57E98" w:rsidP="002344B3">
                  <w:pPr>
                    <w:jc w:val="both"/>
                    <w:rPr>
                      <w:sz w:val="16"/>
                      <w:szCs w:val="16"/>
                    </w:rPr>
                  </w:pPr>
                  <w:r w:rsidRPr="00B86299">
                    <w:rPr>
                      <w:sz w:val="16"/>
                      <w:szCs w:val="16"/>
                    </w:rPr>
                    <w:t>0107</w:t>
                  </w:r>
                </w:p>
              </w:tc>
              <w:tc>
                <w:tcPr>
                  <w:tcW w:w="1276" w:type="dxa"/>
                </w:tcPr>
                <w:p w:rsidR="00B42124" w:rsidRPr="00B86299" w:rsidRDefault="00B57E98" w:rsidP="002344B3">
                  <w:pPr>
                    <w:jc w:val="both"/>
                    <w:rPr>
                      <w:sz w:val="16"/>
                      <w:szCs w:val="16"/>
                    </w:rPr>
                  </w:pPr>
                  <w:r w:rsidRPr="00B86299">
                    <w:rPr>
                      <w:sz w:val="16"/>
                      <w:szCs w:val="16"/>
                    </w:rPr>
                    <w:t>02</w:t>
                  </w:r>
                </w:p>
              </w:tc>
              <w:tc>
                <w:tcPr>
                  <w:tcW w:w="1134" w:type="dxa"/>
                </w:tcPr>
                <w:p w:rsidR="00B42124" w:rsidRPr="00B86299" w:rsidRDefault="00B57E98" w:rsidP="002344B3">
                  <w:pPr>
                    <w:jc w:val="both"/>
                    <w:rPr>
                      <w:sz w:val="16"/>
                      <w:szCs w:val="16"/>
                    </w:rPr>
                  </w:pPr>
                  <w:r w:rsidRPr="00B86299">
                    <w:rPr>
                      <w:sz w:val="16"/>
                      <w:szCs w:val="16"/>
                    </w:rPr>
                    <w:t>272</w:t>
                  </w:r>
                </w:p>
              </w:tc>
              <w:tc>
                <w:tcPr>
                  <w:tcW w:w="1275" w:type="dxa"/>
                </w:tcPr>
                <w:p w:rsidR="00B42124" w:rsidRPr="00B86299" w:rsidRDefault="00B57E98" w:rsidP="002344B3">
                  <w:pPr>
                    <w:jc w:val="both"/>
                    <w:rPr>
                      <w:sz w:val="16"/>
                      <w:szCs w:val="16"/>
                    </w:rPr>
                  </w:pPr>
                  <w:r w:rsidRPr="00B86299">
                    <w:rPr>
                      <w:sz w:val="16"/>
                      <w:szCs w:val="16"/>
                    </w:rPr>
                    <w:t>Funzionamento C.E.M Acquisto beni</w:t>
                  </w:r>
                </w:p>
              </w:tc>
              <w:tc>
                <w:tcPr>
                  <w:tcW w:w="709" w:type="dxa"/>
                </w:tcPr>
                <w:p w:rsidR="00B42124" w:rsidRPr="00B86299" w:rsidRDefault="00B57E98" w:rsidP="002344B3">
                  <w:pPr>
                    <w:jc w:val="both"/>
                    <w:rPr>
                      <w:sz w:val="16"/>
                      <w:szCs w:val="16"/>
                    </w:rPr>
                  </w:pPr>
                  <w:r w:rsidRPr="00B86299">
                    <w:rPr>
                      <w:sz w:val="16"/>
                      <w:szCs w:val="16"/>
                    </w:rPr>
                    <w:t>€</w:t>
                  </w:r>
                </w:p>
              </w:tc>
              <w:tc>
                <w:tcPr>
                  <w:tcW w:w="1628" w:type="dxa"/>
                </w:tcPr>
                <w:p w:rsidR="00B42124" w:rsidRPr="00B86299" w:rsidRDefault="00B57E98" w:rsidP="002344B3">
                  <w:pPr>
                    <w:jc w:val="both"/>
                    <w:rPr>
                      <w:sz w:val="16"/>
                      <w:szCs w:val="16"/>
                    </w:rPr>
                  </w:pPr>
                  <w:r w:rsidRPr="00B86299">
                    <w:rPr>
                      <w:sz w:val="16"/>
                      <w:szCs w:val="16"/>
                    </w:rPr>
                    <w:t>100,00</w:t>
                  </w:r>
                </w:p>
              </w:tc>
            </w:tr>
            <w:tr w:rsidR="00B57E98" w:rsidRPr="00B86299" w:rsidTr="000C0CC4">
              <w:tc>
                <w:tcPr>
                  <w:tcW w:w="1118" w:type="dxa"/>
                </w:tcPr>
                <w:p w:rsidR="00B57E98" w:rsidRPr="00B86299" w:rsidRDefault="00B57E98" w:rsidP="002344B3">
                  <w:pPr>
                    <w:jc w:val="both"/>
                    <w:rPr>
                      <w:sz w:val="16"/>
                      <w:szCs w:val="16"/>
                    </w:rPr>
                  </w:pPr>
                  <w:r w:rsidRPr="00B86299">
                    <w:rPr>
                      <w:sz w:val="16"/>
                      <w:szCs w:val="16"/>
                    </w:rPr>
                    <w:t>0107</w:t>
                  </w:r>
                </w:p>
              </w:tc>
              <w:tc>
                <w:tcPr>
                  <w:tcW w:w="1276" w:type="dxa"/>
                </w:tcPr>
                <w:p w:rsidR="00B57E98" w:rsidRPr="00B86299" w:rsidRDefault="00B57E98" w:rsidP="002344B3">
                  <w:pPr>
                    <w:jc w:val="both"/>
                    <w:rPr>
                      <w:sz w:val="16"/>
                      <w:szCs w:val="16"/>
                    </w:rPr>
                  </w:pPr>
                  <w:r w:rsidRPr="00B86299">
                    <w:rPr>
                      <w:sz w:val="16"/>
                      <w:szCs w:val="16"/>
                    </w:rPr>
                    <w:t>03</w:t>
                  </w:r>
                </w:p>
              </w:tc>
              <w:tc>
                <w:tcPr>
                  <w:tcW w:w="1134" w:type="dxa"/>
                </w:tcPr>
                <w:p w:rsidR="00B57E98" w:rsidRPr="00B86299" w:rsidRDefault="00B57E98" w:rsidP="002344B3">
                  <w:pPr>
                    <w:jc w:val="both"/>
                    <w:rPr>
                      <w:sz w:val="16"/>
                      <w:szCs w:val="16"/>
                    </w:rPr>
                  </w:pPr>
                  <w:r w:rsidRPr="00B86299">
                    <w:rPr>
                      <w:sz w:val="16"/>
                      <w:szCs w:val="16"/>
                    </w:rPr>
                    <w:t>276</w:t>
                  </w:r>
                </w:p>
              </w:tc>
              <w:tc>
                <w:tcPr>
                  <w:tcW w:w="1275" w:type="dxa"/>
                </w:tcPr>
                <w:p w:rsidR="00B57E98" w:rsidRPr="00B86299" w:rsidRDefault="00B57E98" w:rsidP="002344B3">
                  <w:pPr>
                    <w:jc w:val="both"/>
                    <w:rPr>
                      <w:sz w:val="16"/>
                      <w:szCs w:val="16"/>
                    </w:rPr>
                  </w:pPr>
                  <w:r w:rsidRPr="00B86299">
                    <w:rPr>
                      <w:sz w:val="16"/>
                      <w:szCs w:val="16"/>
                    </w:rPr>
                    <w:t>Gestione Uffici- Prest. Serv</w:t>
                  </w:r>
                </w:p>
              </w:tc>
              <w:tc>
                <w:tcPr>
                  <w:tcW w:w="709" w:type="dxa"/>
                </w:tcPr>
                <w:p w:rsidR="00B57E98" w:rsidRPr="00B86299" w:rsidRDefault="00B57E98" w:rsidP="002344B3">
                  <w:pPr>
                    <w:jc w:val="both"/>
                    <w:rPr>
                      <w:sz w:val="16"/>
                      <w:szCs w:val="16"/>
                    </w:rPr>
                  </w:pPr>
                  <w:r w:rsidRPr="00B86299">
                    <w:rPr>
                      <w:sz w:val="16"/>
                      <w:szCs w:val="16"/>
                    </w:rPr>
                    <w:t>€</w:t>
                  </w:r>
                </w:p>
              </w:tc>
              <w:tc>
                <w:tcPr>
                  <w:tcW w:w="1628" w:type="dxa"/>
                </w:tcPr>
                <w:p w:rsidR="00B57E98" w:rsidRPr="00B86299" w:rsidRDefault="00B57E98" w:rsidP="002344B3">
                  <w:pPr>
                    <w:jc w:val="both"/>
                    <w:rPr>
                      <w:sz w:val="16"/>
                      <w:szCs w:val="16"/>
                    </w:rPr>
                  </w:pPr>
                  <w:r w:rsidRPr="00B86299">
                    <w:rPr>
                      <w:sz w:val="16"/>
                      <w:szCs w:val="16"/>
                    </w:rPr>
                    <w:t>200,00</w:t>
                  </w:r>
                </w:p>
              </w:tc>
            </w:tr>
            <w:tr w:rsidR="00B57E98" w:rsidRPr="00B86299" w:rsidTr="000C0CC4">
              <w:tc>
                <w:tcPr>
                  <w:tcW w:w="1118" w:type="dxa"/>
                </w:tcPr>
                <w:p w:rsidR="00B57E98" w:rsidRPr="00B86299" w:rsidRDefault="005E5FDD" w:rsidP="002344B3">
                  <w:pPr>
                    <w:jc w:val="both"/>
                    <w:rPr>
                      <w:sz w:val="16"/>
                      <w:szCs w:val="16"/>
                    </w:rPr>
                  </w:pPr>
                  <w:r w:rsidRPr="00B86299">
                    <w:rPr>
                      <w:sz w:val="16"/>
                      <w:szCs w:val="16"/>
                    </w:rPr>
                    <w:t>0107</w:t>
                  </w:r>
                </w:p>
              </w:tc>
              <w:tc>
                <w:tcPr>
                  <w:tcW w:w="1276" w:type="dxa"/>
                </w:tcPr>
                <w:p w:rsidR="00B57E98" w:rsidRPr="00B86299" w:rsidRDefault="005E5FDD" w:rsidP="002344B3">
                  <w:pPr>
                    <w:jc w:val="both"/>
                    <w:rPr>
                      <w:sz w:val="16"/>
                      <w:szCs w:val="16"/>
                    </w:rPr>
                  </w:pPr>
                  <w:r w:rsidRPr="00B86299">
                    <w:rPr>
                      <w:sz w:val="16"/>
                      <w:szCs w:val="16"/>
                    </w:rPr>
                    <w:t>03</w:t>
                  </w:r>
                </w:p>
              </w:tc>
              <w:tc>
                <w:tcPr>
                  <w:tcW w:w="1134" w:type="dxa"/>
                </w:tcPr>
                <w:p w:rsidR="00B57E98" w:rsidRPr="00B86299" w:rsidRDefault="005E5FDD" w:rsidP="002344B3">
                  <w:pPr>
                    <w:jc w:val="both"/>
                    <w:rPr>
                      <w:sz w:val="16"/>
                      <w:szCs w:val="16"/>
                    </w:rPr>
                  </w:pPr>
                  <w:r w:rsidRPr="00B86299">
                    <w:rPr>
                      <w:sz w:val="16"/>
                      <w:szCs w:val="16"/>
                    </w:rPr>
                    <w:t>282</w:t>
                  </w:r>
                </w:p>
              </w:tc>
              <w:tc>
                <w:tcPr>
                  <w:tcW w:w="1275" w:type="dxa"/>
                </w:tcPr>
                <w:p w:rsidR="00B57E98" w:rsidRPr="00B86299" w:rsidRDefault="005E5FDD" w:rsidP="002344B3">
                  <w:pPr>
                    <w:jc w:val="both"/>
                    <w:rPr>
                      <w:sz w:val="16"/>
                      <w:szCs w:val="16"/>
                    </w:rPr>
                  </w:pPr>
                  <w:r w:rsidRPr="00B86299">
                    <w:rPr>
                      <w:sz w:val="16"/>
                      <w:szCs w:val="16"/>
                    </w:rPr>
                    <w:t>Funzionamento C.E.M.-Prest. Serv.</w:t>
                  </w:r>
                </w:p>
              </w:tc>
              <w:tc>
                <w:tcPr>
                  <w:tcW w:w="709" w:type="dxa"/>
                </w:tcPr>
                <w:p w:rsidR="00B57E98" w:rsidRPr="00B86299" w:rsidRDefault="005E5FDD" w:rsidP="002344B3">
                  <w:pPr>
                    <w:jc w:val="both"/>
                    <w:rPr>
                      <w:sz w:val="16"/>
                      <w:szCs w:val="16"/>
                    </w:rPr>
                  </w:pPr>
                  <w:r w:rsidRPr="00B86299">
                    <w:rPr>
                      <w:sz w:val="16"/>
                      <w:szCs w:val="16"/>
                    </w:rPr>
                    <w:t>€</w:t>
                  </w:r>
                </w:p>
              </w:tc>
              <w:tc>
                <w:tcPr>
                  <w:tcW w:w="1628" w:type="dxa"/>
                </w:tcPr>
                <w:p w:rsidR="00B57E98" w:rsidRPr="00B86299" w:rsidRDefault="005E5FDD" w:rsidP="002344B3">
                  <w:pPr>
                    <w:jc w:val="both"/>
                    <w:rPr>
                      <w:sz w:val="16"/>
                      <w:szCs w:val="16"/>
                    </w:rPr>
                  </w:pPr>
                  <w:r w:rsidRPr="00B86299">
                    <w:rPr>
                      <w:sz w:val="16"/>
                      <w:szCs w:val="16"/>
                    </w:rPr>
                    <w:t>100,00</w:t>
                  </w:r>
                </w:p>
              </w:tc>
            </w:tr>
            <w:tr w:rsidR="008176DD" w:rsidRPr="00B86299" w:rsidTr="000C0CC4">
              <w:tc>
                <w:tcPr>
                  <w:tcW w:w="1118" w:type="dxa"/>
                </w:tcPr>
                <w:p w:rsidR="008176DD" w:rsidRPr="00B86299" w:rsidRDefault="008176DD" w:rsidP="002344B3">
                  <w:pPr>
                    <w:jc w:val="both"/>
                    <w:rPr>
                      <w:sz w:val="16"/>
                      <w:szCs w:val="16"/>
                    </w:rPr>
                  </w:pPr>
                  <w:r w:rsidRPr="00B86299">
                    <w:rPr>
                      <w:sz w:val="16"/>
                      <w:szCs w:val="16"/>
                    </w:rPr>
                    <w:t>0108</w:t>
                  </w:r>
                </w:p>
              </w:tc>
              <w:tc>
                <w:tcPr>
                  <w:tcW w:w="1276" w:type="dxa"/>
                </w:tcPr>
                <w:p w:rsidR="008176DD" w:rsidRPr="00B86299" w:rsidRDefault="008176DD" w:rsidP="002344B3">
                  <w:pPr>
                    <w:jc w:val="both"/>
                    <w:rPr>
                      <w:sz w:val="16"/>
                      <w:szCs w:val="16"/>
                    </w:rPr>
                  </w:pPr>
                  <w:r w:rsidRPr="00B86299">
                    <w:rPr>
                      <w:sz w:val="16"/>
                      <w:szCs w:val="16"/>
                    </w:rPr>
                    <w:t>07</w:t>
                  </w:r>
                </w:p>
              </w:tc>
              <w:tc>
                <w:tcPr>
                  <w:tcW w:w="1134" w:type="dxa"/>
                </w:tcPr>
                <w:p w:rsidR="008176DD" w:rsidRPr="00B86299" w:rsidRDefault="008176DD" w:rsidP="002344B3">
                  <w:pPr>
                    <w:jc w:val="both"/>
                    <w:rPr>
                      <w:sz w:val="16"/>
                      <w:szCs w:val="16"/>
                    </w:rPr>
                  </w:pPr>
                  <w:r w:rsidRPr="00B86299">
                    <w:rPr>
                      <w:sz w:val="16"/>
                      <w:szCs w:val="16"/>
                    </w:rPr>
                    <w:t>310</w:t>
                  </w:r>
                </w:p>
              </w:tc>
              <w:tc>
                <w:tcPr>
                  <w:tcW w:w="1275" w:type="dxa"/>
                </w:tcPr>
                <w:p w:rsidR="008176DD" w:rsidRPr="00B86299" w:rsidRDefault="008176DD" w:rsidP="002344B3">
                  <w:pPr>
                    <w:jc w:val="both"/>
                    <w:rPr>
                      <w:sz w:val="16"/>
                      <w:szCs w:val="16"/>
                    </w:rPr>
                  </w:pPr>
                  <w:r w:rsidRPr="00B86299">
                    <w:rPr>
                      <w:sz w:val="16"/>
                      <w:szCs w:val="16"/>
                    </w:rPr>
                    <w:t>Imposte e tasse varie</w:t>
                  </w:r>
                </w:p>
              </w:tc>
              <w:tc>
                <w:tcPr>
                  <w:tcW w:w="709" w:type="dxa"/>
                </w:tcPr>
                <w:p w:rsidR="008176DD" w:rsidRPr="00B86299" w:rsidRDefault="008176DD" w:rsidP="002344B3">
                  <w:pPr>
                    <w:jc w:val="both"/>
                    <w:rPr>
                      <w:sz w:val="16"/>
                      <w:szCs w:val="16"/>
                    </w:rPr>
                  </w:pPr>
                  <w:r w:rsidRPr="00B86299">
                    <w:rPr>
                      <w:sz w:val="16"/>
                      <w:szCs w:val="16"/>
                    </w:rPr>
                    <w:t>€</w:t>
                  </w:r>
                </w:p>
              </w:tc>
              <w:tc>
                <w:tcPr>
                  <w:tcW w:w="1628" w:type="dxa"/>
                </w:tcPr>
                <w:p w:rsidR="008176DD" w:rsidRPr="00B86299" w:rsidRDefault="008176DD" w:rsidP="002344B3">
                  <w:pPr>
                    <w:jc w:val="both"/>
                    <w:rPr>
                      <w:sz w:val="16"/>
                      <w:szCs w:val="16"/>
                    </w:rPr>
                  </w:pPr>
                  <w:r w:rsidRPr="00B86299">
                    <w:rPr>
                      <w:sz w:val="16"/>
                      <w:szCs w:val="16"/>
                    </w:rPr>
                    <w:t>200,00</w:t>
                  </w:r>
                </w:p>
              </w:tc>
            </w:tr>
            <w:tr w:rsidR="008176DD" w:rsidRPr="00B86299" w:rsidTr="000C0CC4">
              <w:tc>
                <w:tcPr>
                  <w:tcW w:w="1118" w:type="dxa"/>
                </w:tcPr>
                <w:p w:rsidR="008176DD" w:rsidRPr="00B86299" w:rsidRDefault="008176DD" w:rsidP="002344B3">
                  <w:pPr>
                    <w:jc w:val="both"/>
                    <w:rPr>
                      <w:sz w:val="16"/>
                      <w:szCs w:val="16"/>
                    </w:rPr>
                  </w:pPr>
                  <w:r w:rsidRPr="00B86299">
                    <w:rPr>
                      <w:sz w:val="16"/>
                      <w:szCs w:val="16"/>
                    </w:rPr>
                    <w:t>01002</w:t>
                  </w:r>
                </w:p>
              </w:tc>
              <w:tc>
                <w:tcPr>
                  <w:tcW w:w="1276" w:type="dxa"/>
                </w:tcPr>
                <w:p w:rsidR="008176DD" w:rsidRPr="00B86299" w:rsidRDefault="008176DD" w:rsidP="002344B3">
                  <w:pPr>
                    <w:jc w:val="both"/>
                    <w:rPr>
                      <w:sz w:val="16"/>
                      <w:szCs w:val="16"/>
                    </w:rPr>
                  </w:pPr>
                  <w:r w:rsidRPr="00B86299">
                    <w:rPr>
                      <w:sz w:val="16"/>
                      <w:szCs w:val="16"/>
                    </w:rPr>
                    <w:t>02</w:t>
                  </w:r>
                </w:p>
              </w:tc>
              <w:tc>
                <w:tcPr>
                  <w:tcW w:w="1134" w:type="dxa"/>
                </w:tcPr>
                <w:p w:rsidR="008176DD" w:rsidRPr="00B86299" w:rsidRDefault="008176DD" w:rsidP="002344B3">
                  <w:pPr>
                    <w:jc w:val="both"/>
                    <w:rPr>
                      <w:sz w:val="16"/>
                      <w:szCs w:val="16"/>
                    </w:rPr>
                  </w:pPr>
                  <w:r w:rsidRPr="00B86299">
                    <w:rPr>
                      <w:sz w:val="16"/>
                      <w:szCs w:val="16"/>
                    </w:rPr>
                    <w:t>330</w:t>
                  </w:r>
                </w:p>
              </w:tc>
              <w:tc>
                <w:tcPr>
                  <w:tcW w:w="1275" w:type="dxa"/>
                </w:tcPr>
                <w:p w:rsidR="008176DD" w:rsidRPr="00B86299" w:rsidRDefault="008176DD" w:rsidP="002344B3">
                  <w:pPr>
                    <w:jc w:val="both"/>
                    <w:rPr>
                      <w:sz w:val="16"/>
                      <w:szCs w:val="16"/>
                    </w:rPr>
                  </w:pPr>
                  <w:r w:rsidRPr="00B86299">
                    <w:rPr>
                      <w:sz w:val="16"/>
                      <w:szCs w:val="16"/>
                    </w:rPr>
                    <w:t>Gestione Pretura- Acquisto Beni</w:t>
                  </w:r>
                </w:p>
              </w:tc>
              <w:tc>
                <w:tcPr>
                  <w:tcW w:w="709" w:type="dxa"/>
                </w:tcPr>
                <w:p w:rsidR="008176DD" w:rsidRPr="00B86299" w:rsidRDefault="008176DD" w:rsidP="002344B3">
                  <w:pPr>
                    <w:jc w:val="both"/>
                    <w:rPr>
                      <w:sz w:val="16"/>
                      <w:szCs w:val="16"/>
                    </w:rPr>
                  </w:pPr>
                  <w:r w:rsidRPr="00B86299">
                    <w:rPr>
                      <w:sz w:val="16"/>
                      <w:szCs w:val="16"/>
                    </w:rPr>
                    <w:t>€</w:t>
                  </w:r>
                </w:p>
              </w:tc>
              <w:tc>
                <w:tcPr>
                  <w:tcW w:w="1628" w:type="dxa"/>
                </w:tcPr>
                <w:p w:rsidR="008176DD" w:rsidRPr="00B86299" w:rsidRDefault="008176DD" w:rsidP="002344B3">
                  <w:pPr>
                    <w:jc w:val="both"/>
                    <w:rPr>
                      <w:sz w:val="16"/>
                      <w:szCs w:val="16"/>
                    </w:rPr>
                  </w:pPr>
                  <w:r w:rsidRPr="00B86299">
                    <w:rPr>
                      <w:sz w:val="16"/>
                      <w:szCs w:val="16"/>
                    </w:rPr>
                    <w:t>200,00</w:t>
                  </w:r>
                </w:p>
              </w:tc>
            </w:tr>
            <w:tr w:rsidR="008176DD" w:rsidRPr="00B86299" w:rsidTr="000C0CC4">
              <w:tc>
                <w:tcPr>
                  <w:tcW w:w="1118" w:type="dxa"/>
                </w:tcPr>
                <w:p w:rsidR="008176DD" w:rsidRPr="00B86299" w:rsidRDefault="008176DD" w:rsidP="002344B3">
                  <w:pPr>
                    <w:jc w:val="both"/>
                    <w:rPr>
                      <w:sz w:val="16"/>
                      <w:szCs w:val="16"/>
                    </w:rPr>
                  </w:pPr>
                  <w:r w:rsidRPr="00B86299">
                    <w:rPr>
                      <w:sz w:val="16"/>
                      <w:szCs w:val="16"/>
                    </w:rPr>
                    <w:t>0102</w:t>
                  </w:r>
                </w:p>
              </w:tc>
              <w:tc>
                <w:tcPr>
                  <w:tcW w:w="1276" w:type="dxa"/>
                </w:tcPr>
                <w:p w:rsidR="008176DD" w:rsidRPr="00B86299" w:rsidRDefault="000F2951" w:rsidP="002344B3">
                  <w:pPr>
                    <w:jc w:val="both"/>
                    <w:rPr>
                      <w:sz w:val="16"/>
                      <w:szCs w:val="16"/>
                    </w:rPr>
                  </w:pPr>
                  <w:r w:rsidRPr="00B86299">
                    <w:rPr>
                      <w:sz w:val="16"/>
                      <w:szCs w:val="16"/>
                    </w:rPr>
                    <w:t>02</w:t>
                  </w:r>
                </w:p>
              </w:tc>
              <w:tc>
                <w:tcPr>
                  <w:tcW w:w="1134" w:type="dxa"/>
                </w:tcPr>
                <w:p w:rsidR="008176DD" w:rsidRPr="00B86299" w:rsidRDefault="000F2951" w:rsidP="002344B3">
                  <w:pPr>
                    <w:jc w:val="both"/>
                    <w:rPr>
                      <w:sz w:val="16"/>
                      <w:szCs w:val="16"/>
                    </w:rPr>
                  </w:pPr>
                  <w:r w:rsidRPr="00B86299">
                    <w:rPr>
                      <w:sz w:val="16"/>
                      <w:szCs w:val="16"/>
                    </w:rPr>
                    <w:t>334</w:t>
                  </w:r>
                </w:p>
              </w:tc>
              <w:tc>
                <w:tcPr>
                  <w:tcW w:w="1275" w:type="dxa"/>
                </w:tcPr>
                <w:p w:rsidR="008176DD" w:rsidRPr="00B86299" w:rsidRDefault="000F2951" w:rsidP="002344B3">
                  <w:pPr>
                    <w:jc w:val="both"/>
                    <w:rPr>
                      <w:sz w:val="16"/>
                      <w:szCs w:val="16"/>
                    </w:rPr>
                  </w:pPr>
                  <w:r w:rsidRPr="00B86299">
                    <w:rPr>
                      <w:sz w:val="16"/>
                      <w:szCs w:val="16"/>
                    </w:rPr>
                    <w:t>Gestione Ufficio Giudice di Pace- Acquisto Beni</w:t>
                  </w:r>
                </w:p>
              </w:tc>
              <w:tc>
                <w:tcPr>
                  <w:tcW w:w="709" w:type="dxa"/>
                </w:tcPr>
                <w:p w:rsidR="008176DD" w:rsidRPr="00B86299" w:rsidRDefault="000F2951" w:rsidP="002344B3">
                  <w:pPr>
                    <w:jc w:val="both"/>
                    <w:rPr>
                      <w:sz w:val="16"/>
                      <w:szCs w:val="16"/>
                    </w:rPr>
                  </w:pPr>
                  <w:r w:rsidRPr="00B86299">
                    <w:rPr>
                      <w:sz w:val="16"/>
                      <w:szCs w:val="16"/>
                    </w:rPr>
                    <w:t>€</w:t>
                  </w:r>
                </w:p>
              </w:tc>
              <w:tc>
                <w:tcPr>
                  <w:tcW w:w="1628" w:type="dxa"/>
                </w:tcPr>
                <w:p w:rsidR="008176DD" w:rsidRPr="00B86299" w:rsidRDefault="000F2951" w:rsidP="002344B3">
                  <w:pPr>
                    <w:jc w:val="both"/>
                    <w:rPr>
                      <w:sz w:val="16"/>
                      <w:szCs w:val="16"/>
                    </w:rPr>
                  </w:pPr>
                  <w:r w:rsidRPr="00B86299">
                    <w:rPr>
                      <w:sz w:val="16"/>
                      <w:szCs w:val="16"/>
                    </w:rPr>
                    <w:t>200,00</w:t>
                  </w:r>
                </w:p>
              </w:tc>
            </w:tr>
            <w:tr w:rsidR="008176DD" w:rsidRPr="00B86299" w:rsidTr="000C0CC4">
              <w:tc>
                <w:tcPr>
                  <w:tcW w:w="1118" w:type="dxa"/>
                </w:tcPr>
                <w:p w:rsidR="008176DD" w:rsidRPr="00B86299" w:rsidRDefault="000F2951" w:rsidP="002344B3">
                  <w:pPr>
                    <w:jc w:val="both"/>
                    <w:rPr>
                      <w:sz w:val="16"/>
                      <w:szCs w:val="16"/>
                    </w:rPr>
                  </w:pPr>
                  <w:r w:rsidRPr="00B86299">
                    <w:rPr>
                      <w:sz w:val="16"/>
                      <w:szCs w:val="16"/>
                    </w:rPr>
                    <w:t>0201</w:t>
                  </w:r>
                </w:p>
              </w:tc>
              <w:tc>
                <w:tcPr>
                  <w:tcW w:w="1276" w:type="dxa"/>
                </w:tcPr>
                <w:p w:rsidR="008176DD" w:rsidRPr="00B86299" w:rsidRDefault="000F2951" w:rsidP="002344B3">
                  <w:pPr>
                    <w:jc w:val="both"/>
                    <w:rPr>
                      <w:sz w:val="16"/>
                      <w:szCs w:val="16"/>
                    </w:rPr>
                  </w:pPr>
                  <w:r w:rsidRPr="00B86299">
                    <w:rPr>
                      <w:sz w:val="16"/>
                      <w:szCs w:val="16"/>
                    </w:rPr>
                    <w:t>03</w:t>
                  </w:r>
                </w:p>
              </w:tc>
              <w:tc>
                <w:tcPr>
                  <w:tcW w:w="1134" w:type="dxa"/>
                </w:tcPr>
                <w:p w:rsidR="008176DD" w:rsidRPr="00B86299" w:rsidRDefault="000F2951" w:rsidP="002344B3">
                  <w:pPr>
                    <w:jc w:val="both"/>
                    <w:rPr>
                      <w:sz w:val="16"/>
                      <w:szCs w:val="16"/>
                    </w:rPr>
                  </w:pPr>
                  <w:r w:rsidRPr="00B86299">
                    <w:rPr>
                      <w:sz w:val="16"/>
                      <w:szCs w:val="16"/>
                    </w:rPr>
                    <w:t>342</w:t>
                  </w:r>
                </w:p>
              </w:tc>
              <w:tc>
                <w:tcPr>
                  <w:tcW w:w="1275" w:type="dxa"/>
                </w:tcPr>
                <w:p w:rsidR="008176DD" w:rsidRPr="00B86299" w:rsidRDefault="000F2951" w:rsidP="002344B3">
                  <w:pPr>
                    <w:jc w:val="both"/>
                    <w:rPr>
                      <w:sz w:val="16"/>
                      <w:szCs w:val="16"/>
                    </w:rPr>
                  </w:pPr>
                  <w:r w:rsidRPr="00B86299">
                    <w:rPr>
                      <w:sz w:val="16"/>
                      <w:szCs w:val="16"/>
                    </w:rPr>
                    <w:t>Gestione Pretura- Prest. Serv.</w:t>
                  </w:r>
                </w:p>
              </w:tc>
              <w:tc>
                <w:tcPr>
                  <w:tcW w:w="709" w:type="dxa"/>
                </w:tcPr>
                <w:p w:rsidR="008176DD" w:rsidRPr="00B86299" w:rsidRDefault="000F2951" w:rsidP="002344B3">
                  <w:pPr>
                    <w:jc w:val="both"/>
                    <w:rPr>
                      <w:sz w:val="16"/>
                      <w:szCs w:val="16"/>
                    </w:rPr>
                  </w:pPr>
                  <w:r w:rsidRPr="00B86299">
                    <w:rPr>
                      <w:sz w:val="16"/>
                      <w:szCs w:val="16"/>
                    </w:rPr>
                    <w:t>€</w:t>
                  </w:r>
                </w:p>
              </w:tc>
              <w:tc>
                <w:tcPr>
                  <w:tcW w:w="1628" w:type="dxa"/>
                </w:tcPr>
                <w:p w:rsidR="008176DD" w:rsidRPr="00B86299" w:rsidRDefault="000F2951" w:rsidP="002344B3">
                  <w:pPr>
                    <w:jc w:val="both"/>
                    <w:rPr>
                      <w:sz w:val="16"/>
                      <w:szCs w:val="16"/>
                    </w:rPr>
                  </w:pPr>
                  <w:r w:rsidRPr="00B86299">
                    <w:rPr>
                      <w:sz w:val="16"/>
                      <w:szCs w:val="16"/>
                    </w:rPr>
                    <w:t>200,00</w:t>
                  </w:r>
                </w:p>
              </w:tc>
            </w:tr>
            <w:tr w:rsidR="008176DD" w:rsidRPr="00B86299" w:rsidTr="000C0CC4">
              <w:tc>
                <w:tcPr>
                  <w:tcW w:w="1118" w:type="dxa"/>
                </w:tcPr>
                <w:p w:rsidR="008176DD" w:rsidRPr="00B86299" w:rsidRDefault="001879BC" w:rsidP="002344B3">
                  <w:pPr>
                    <w:jc w:val="both"/>
                    <w:rPr>
                      <w:sz w:val="16"/>
                      <w:szCs w:val="16"/>
                    </w:rPr>
                  </w:pPr>
                  <w:r w:rsidRPr="00B86299">
                    <w:rPr>
                      <w:sz w:val="16"/>
                      <w:szCs w:val="16"/>
                    </w:rPr>
                    <w:t>0201</w:t>
                  </w:r>
                </w:p>
              </w:tc>
              <w:tc>
                <w:tcPr>
                  <w:tcW w:w="1276" w:type="dxa"/>
                </w:tcPr>
                <w:p w:rsidR="008176DD" w:rsidRPr="00B86299" w:rsidRDefault="001879BC" w:rsidP="002344B3">
                  <w:pPr>
                    <w:jc w:val="both"/>
                    <w:rPr>
                      <w:sz w:val="16"/>
                      <w:szCs w:val="16"/>
                    </w:rPr>
                  </w:pPr>
                  <w:r w:rsidRPr="00B86299">
                    <w:rPr>
                      <w:sz w:val="16"/>
                      <w:szCs w:val="16"/>
                    </w:rPr>
                    <w:t>03</w:t>
                  </w:r>
                </w:p>
              </w:tc>
              <w:tc>
                <w:tcPr>
                  <w:tcW w:w="1134" w:type="dxa"/>
                </w:tcPr>
                <w:p w:rsidR="008176DD" w:rsidRPr="00B86299" w:rsidRDefault="001879BC" w:rsidP="002344B3">
                  <w:pPr>
                    <w:jc w:val="both"/>
                    <w:rPr>
                      <w:sz w:val="16"/>
                      <w:szCs w:val="16"/>
                    </w:rPr>
                  </w:pPr>
                  <w:r w:rsidRPr="00B86299">
                    <w:rPr>
                      <w:sz w:val="16"/>
                      <w:szCs w:val="16"/>
                    </w:rPr>
                    <w:t>344</w:t>
                  </w:r>
                </w:p>
              </w:tc>
              <w:tc>
                <w:tcPr>
                  <w:tcW w:w="1275" w:type="dxa"/>
                </w:tcPr>
                <w:p w:rsidR="008176DD" w:rsidRPr="00B86299" w:rsidRDefault="001879BC" w:rsidP="002344B3">
                  <w:pPr>
                    <w:jc w:val="both"/>
                    <w:rPr>
                      <w:sz w:val="16"/>
                      <w:szCs w:val="16"/>
                    </w:rPr>
                  </w:pPr>
                  <w:r w:rsidRPr="00B86299">
                    <w:rPr>
                      <w:sz w:val="16"/>
                      <w:szCs w:val="16"/>
                    </w:rPr>
                    <w:t>Gestione Ufficio Giudice di Pace- Prest. Serv.</w:t>
                  </w:r>
                </w:p>
              </w:tc>
              <w:tc>
                <w:tcPr>
                  <w:tcW w:w="709" w:type="dxa"/>
                </w:tcPr>
                <w:p w:rsidR="008176DD" w:rsidRPr="00B86299" w:rsidRDefault="001879BC" w:rsidP="002344B3">
                  <w:pPr>
                    <w:jc w:val="both"/>
                    <w:rPr>
                      <w:sz w:val="16"/>
                      <w:szCs w:val="16"/>
                    </w:rPr>
                  </w:pPr>
                  <w:r w:rsidRPr="00B86299">
                    <w:rPr>
                      <w:sz w:val="16"/>
                      <w:szCs w:val="16"/>
                    </w:rPr>
                    <w:t>€</w:t>
                  </w:r>
                </w:p>
              </w:tc>
              <w:tc>
                <w:tcPr>
                  <w:tcW w:w="1628" w:type="dxa"/>
                </w:tcPr>
                <w:p w:rsidR="008176DD" w:rsidRPr="00B86299" w:rsidRDefault="001879BC" w:rsidP="002344B3">
                  <w:pPr>
                    <w:jc w:val="both"/>
                    <w:rPr>
                      <w:sz w:val="16"/>
                      <w:szCs w:val="16"/>
                    </w:rPr>
                  </w:pPr>
                  <w:r w:rsidRPr="00B86299">
                    <w:rPr>
                      <w:sz w:val="16"/>
                      <w:szCs w:val="16"/>
                    </w:rPr>
                    <w:t>150,00</w:t>
                  </w:r>
                </w:p>
              </w:tc>
            </w:tr>
            <w:tr w:rsidR="008176DD" w:rsidRPr="00B86299" w:rsidTr="000C0CC4">
              <w:tc>
                <w:tcPr>
                  <w:tcW w:w="1118" w:type="dxa"/>
                </w:tcPr>
                <w:p w:rsidR="008176DD" w:rsidRPr="00B86299" w:rsidRDefault="001879BC" w:rsidP="002344B3">
                  <w:pPr>
                    <w:jc w:val="both"/>
                    <w:rPr>
                      <w:sz w:val="16"/>
                      <w:szCs w:val="16"/>
                    </w:rPr>
                  </w:pPr>
                  <w:r w:rsidRPr="00B86299">
                    <w:rPr>
                      <w:sz w:val="16"/>
                      <w:szCs w:val="16"/>
                    </w:rPr>
                    <w:t>0301</w:t>
                  </w:r>
                </w:p>
              </w:tc>
              <w:tc>
                <w:tcPr>
                  <w:tcW w:w="1276" w:type="dxa"/>
                </w:tcPr>
                <w:p w:rsidR="008176DD" w:rsidRPr="00B86299" w:rsidRDefault="001879BC" w:rsidP="002344B3">
                  <w:pPr>
                    <w:jc w:val="both"/>
                    <w:rPr>
                      <w:sz w:val="16"/>
                      <w:szCs w:val="16"/>
                    </w:rPr>
                  </w:pPr>
                  <w:r w:rsidRPr="00B86299">
                    <w:rPr>
                      <w:sz w:val="16"/>
                      <w:szCs w:val="16"/>
                    </w:rPr>
                    <w:t>02</w:t>
                  </w:r>
                </w:p>
              </w:tc>
              <w:tc>
                <w:tcPr>
                  <w:tcW w:w="1134" w:type="dxa"/>
                </w:tcPr>
                <w:p w:rsidR="008176DD" w:rsidRPr="00B86299" w:rsidRDefault="001879BC" w:rsidP="002344B3">
                  <w:pPr>
                    <w:jc w:val="both"/>
                    <w:rPr>
                      <w:sz w:val="16"/>
                      <w:szCs w:val="16"/>
                    </w:rPr>
                  </w:pPr>
                  <w:r w:rsidRPr="00B86299">
                    <w:rPr>
                      <w:sz w:val="16"/>
                      <w:szCs w:val="16"/>
                    </w:rPr>
                    <w:t>380</w:t>
                  </w:r>
                </w:p>
              </w:tc>
              <w:tc>
                <w:tcPr>
                  <w:tcW w:w="1275" w:type="dxa"/>
                </w:tcPr>
                <w:p w:rsidR="008176DD" w:rsidRPr="00B86299" w:rsidRDefault="001879BC" w:rsidP="002344B3">
                  <w:pPr>
                    <w:jc w:val="both"/>
                    <w:rPr>
                      <w:sz w:val="16"/>
                      <w:szCs w:val="16"/>
                    </w:rPr>
                  </w:pPr>
                  <w:r w:rsidRPr="00B86299">
                    <w:rPr>
                      <w:sz w:val="16"/>
                      <w:szCs w:val="16"/>
                    </w:rPr>
                    <w:t xml:space="preserve">Gest.Uff. P.M. – </w:t>
                  </w:r>
                  <w:r w:rsidRPr="00B86299">
                    <w:rPr>
                      <w:sz w:val="16"/>
                      <w:szCs w:val="16"/>
                    </w:rPr>
                    <w:lastRenderedPageBreak/>
                    <w:t>Acquisto beni</w:t>
                  </w:r>
                </w:p>
              </w:tc>
              <w:tc>
                <w:tcPr>
                  <w:tcW w:w="709" w:type="dxa"/>
                </w:tcPr>
                <w:p w:rsidR="008176DD" w:rsidRPr="00B86299" w:rsidRDefault="001879BC" w:rsidP="002344B3">
                  <w:pPr>
                    <w:jc w:val="both"/>
                    <w:rPr>
                      <w:sz w:val="16"/>
                      <w:szCs w:val="16"/>
                    </w:rPr>
                  </w:pPr>
                  <w:r w:rsidRPr="00B86299">
                    <w:rPr>
                      <w:sz w:val="16"/>
                      <w:szCs w:val="16"/>
                    </w:rPr>
                    <w:lastRenderedPageBreak/>
                    <w:t>€</w:t>
                  </w:r>
                </w:p>
              </w:tc>
              <w:tc>
                <w:tcPr>
                  <w:tcW w:w="1628" w:type="dxa"/>
                </w:tcPr>
                <w:p w:rsidR="008176DD" w:rsidRPr="00B86299" w:rsidRDefault="001879BC" w:rsidP="002344B3">
                  <w:pPr>
                    <w:jc w:val="both"/>
                    <w:rPr>
                      <w:sz w:val="16"/>
                      <w:szCs w:val="16"/>
                    </w:rPr>
                  </w:pPr>
                  <w:r w:rsidRPr="00B86299">
                    <w:rPr>
                      <w:sz w:val="16"/>
                      <w:szCs w:val="16"/>
                    </w:rPr>
                    <w:t>200,00</w:t>
                  </w:r>
                </w:p>
              </w:tc>
            </w:tr>
            <w:tr w:rsidR="008176DD" w:rsidRPr="00B86299" w:rsidTr="000C0CC4">
              <w:tc>
                <w:tcPr>
                  <w:tcW w:w="1118" w:type="dxa"/>
                </w:tcPr>
                <w:p w:rsidR="008176DD" w:rsidRPr="00B86299" w:rsidRDefault="001879BC" w:rsidP="002344B3">
                  <w:pPr>
                    <w:jc w:val="both"/>
                    <w:rPr>
                      <w:sz w:val="16"/>
                      <w:szCs w:val="16"/>
                    </w:rPr>
                  </w:pPr>
                  <w:r w:rsidRPr="00B86299">
                    <w:rPr>
                      <w:sz w:val="16"/>
                      <w:szCs w:val="16"/>
                    </w:rPr>
                    <w:lastRenderedPageBreak/>
                    <w:t>0301</w:t>
                  </w:r>
                </w:p>
              </w:tc>
              <w:tc>
                <w:tcPr>
                  <w:tcW w:w="1276" w:type="dxa"/>
                </w:tcPr>
                <w:p w:rsidR="008176DD" w:rsidRPr="00B86299" w:rsidRDefault="001879BC" w:rsidP="002344B3">
                  <w:pPr>
                    <w:jc w:val="both"/>
                    <w:rPr>
                      <w:sz w:val="16"/>
                      <w:szCs w:val="16"/>
                    </w:rPr>
                  </w:pPr>
                  <w:r w:rsidRPr="00B86299">
                    <w:rPr>
                      <w:sz w:val="16"/>
                      <w:szCs w:val="16"/>
                    </w:rPr>
                    <w:t>02</w:t>
                  </w:r>
                </w:p>
              </w:tc>
              <w:tc>
                <w:tcPr>
                  <w:tcW w:w="1134" w:type="dxa"/>
                </w:tcPr>
                <w:p w:rsidR="008176DD" w:rsidRPr="00B86299" w:rsidRDefault="001879BC" w:rsidP="002344B3">
                  <w:pPr>
                    <w:jc w:val="both"/>
                    <w:rPr>
                      <w:sz w:val="16"/>
                      <w:szCs w:val="16"/>
                    </w:rPr>
                  </w:pPr>
                  <w:r w:rsidRPr="00B86299">
                    <w:rPr>
                      <w:sz w:val="16"/>
                      <w:szCs w:val="16"/>
                    </w:rPr>
                    <w:t>382</w:t>
                  </w:r>
                </w:p>
              </w:tc>
              <w:tc>
                <w:tcPr>
                  <w:tcW w:w="1275" w:type="dxa"/>
                </w:tcPr>
                <w:p w:rsidR="008176DD" w:rsidRPr="00B86299" w:rsidRDefault="001879BC" w:rsidP="002344B3">
                  <w:pPr>
                    <w:jc w:val="both"/>
                    <w:rPr>
                      <w:sz w:val="16"/>
                      <w:szCs w:val="16"/>
                    </w:rPr>
                  </w:pPr>
                  <w:r w:rsidRPr="00B86299">
                    <w:rPr>
                      <w:sz w:val="16"/>
                      <w:szCs w:val="16"/>
                    </w:rPr>
                    <w:t>Gestione automezzi- Acquisto Beni</w:t>
                  </w:r>
                </w:p>
              </w:tc>
              <w:tc>
                <w:tcPr>
                  <w:tcW w:w="709" w:type="dxa"/>
                </w:tcPr>
                <w:p w:rsidR="008176DD" w:rsidRPr="00B86299" w:rsidRDefault="001879BC" w:rsidP="002344B3">
                  <w:pPr>
                    <w:jc w:val="both"/>
                    <w:rPr>
                      <w:sz w:val="16"/>
                      <w:szCs w:val="16"/>
                    </w:rPr>
                  </w:pPr>
                  <w:r w:rsidRPr="00B86299">
                    <w:rPr>
                      <w:sz w:val="16"/>
                      <w:szCs w:val="16"/>
                    </w:rPr>
                    <w:t>€</w:t>
                  </w:r>
                </w:p>
              </w:tc>
              <w:tc>
                <w:tcPr>
                  <w:tcW w:w="1628" w:type="dxa"/>
                </w:tcPr>
                <w:p w:rsidR="008176DD" w:rsidRPr="00B86299" w:rsidRDefault="001879BC" w:rsidP="002344B3">
                  <w:pPr>
                    <w:jc w:val="both"/>
                    <w:rPr>
                      <w:sz w:val="16"/>
                      <w:szCs w:val="16"/>
                    </w:rPr>
                  </w:pPr>
                  <w:r w:rsidRPr="00B86299">
                    <w:rPr>
                      <w:sz w:val="16"/>
                      <w:szCs w:val="16"/>
                    </w:rPr>
                    <w:t>200,00</w:t>
                  </w:r>
                </w:p>
              </w:tc>
            </w:tr>
            <w:tr w:rsidR="001879BC" w:rsidRPr="00B86299" w:rsidTr="000C0CC4">
              <w:tc>
                <w:tcPr>
                  <w:tcW w:w="1118" w:type="dxa"/>
                </w:tcPr>
                <w:p w:rsidR="001879BC" w:rsidRPr="00B86299" w:rsidRDefault="001879BC" w:rsidP="002344B3">
                  <w:pPr>
                    <w:jc w:val="both"/>
                    <w:rPr>
                      <w:sz w:val="16"/>
                      <w:szCs w:val="16"/>
                    </w:rPr>
                  </w:pPr>
                  <w:r w:rsidRPr="00B86299">
                    <w:rPr>
                      <w:sz w:val="16"/>
                      <w:szCs w:val="16"/>
                    </w:rPr>
                    <w:t>0301</w:t>
                  </w:r>
                </w:p>
              </w:tc>
              <w:tc>
                <w:tcPr>
                  <w:tcW w:w="1276" w:type="dxa"/>
                </w:tcPr>
                <w:p w:rsidR="001879BC" w:rsidRPr="00B86299" w:rsidRDefault="001879BC" w:rsidP="002344B3">
                  <w:pPr>
                    <w:jc w:val="both"/>
                    <w:rPr>
                      <w:sz w:val="16"/>
                      <w:szCs w:val="16"/>
                    </w:rPr>
                  </w:pPr>
                  <w:r w:rsidRPr="00B86299">
                    <w:rPr>
                      <w:sz w:val="16"/>
                      <w:szCs w:val="16"/>
                    </w:rPr>
                    <w:t>02</w:t>
                  </w:r>
                </w:p>
              </w:tc>
              <w:tc>
                <w:tcPr>
                  <w:tcW w:w="1134" w:type="dxa"/>
                </w:tcPr>
                <w:p w:rsidR="001879BC" w:rsidRPr="00B86299" w:rsidRDefault="001879BC" w:rsidP="002344B3">
                  <w:pPr>
                    <w:jc w:val="both"/>
                    <w:rPr>
                      <w:sz w:val="16"/>
                      <w:szCs w:val="16"/>
                    </w:rPr>
                  </w:pPr>
                  <w:r w:rsidRPr="00B86299">
                    <w:rPr>
                      <w:sz w:val="16"/>
                      <w:szCs w:val="16"/>
                    </w:rPr>
                    <w:t>384</w:t>
                  </w:r>
                </w:p>
              </w:tc>
              <w:tc>
                <w:tcPr>
                  <w:tcW w:w="1275" w:type="dxa"/>
                </w:tcPr>
                <w:p w:rsidR="001879BC" w:rsidRPr="00B86299" w:rsidRDefault="001879BC" w:rsidP="002344B3">
                  <w:pPr>
                    <w:jc w:val="both"/>
                    <w:rPr>
                      <w:sz w:val="16"/>
                      <w:szCs w:val="16"/>
                    </w:rPr>
                  </w:pPr>
                  <w:r w:rsidRPr="00B86299">
                    <w:rPr>
                      <w:sz w:val="16"/>
                      <w:szCs w:val="16"/>
                    </w:rPr>
                    <w:t>Acquisto Vestiario al Personale</w:t>
                  </w:r>
                </w:p>
              </w:tc>
              <w:tc>
                <w:tcPr>
                  <w:tcW w:w="709" w:type="dxa"/>
                </w:tcPr>
                <w:p w:rsidR="001879BC" w:rsidRPr="00B86299" w:rsidRDefault="001879BC" w:rsidP="002344B3">
                  <w:pPr>
                    <w:jc w:val="both"/>
                    <w:rPr>
                      <w:sz w:val="16"/>
                      <w:szCs w:val="16"/>
                    </w:rPr>
                  </w:pPr>
                  <w:r w:rsidRPr="00B86299">
                    <w:rPr>
                      <w:sz w:val="16"/>
                      <w:szCs w:val="16"/>
                    </w:rPr>
                    <w:t>€</w:t>
                  </w:r>
                </w:p>
              </w:tc>
              <w:tc>
                <w:tcPr>
                  <w:tcW w:w="1628" w:type="dxa"/>
                </w:tcPr>
                <w:p w:rsidR="001879BC" w:rsidRPr="00B86299" w:rsidRDefault="001879BC" w:rsidP="002344B3">
                  <w:pPr>
                    <w:jc w:val="both"/>
                    <w:rPr>
                      <w:sz w:val="16"/>
                      <w:szCs w:val="16"/>
                    </w:rPr>
                  </w:pPr>
                  <w:r w:rsidRPr="00B86299">
                    <w:rPr>
                      <w:sz w:val="16"/>
                      <w:szCs w:val="16"/>
                    </w:rPr>
                    <w:t>200,00</w:t>
                  </w:r>
                </w:p>
              </w:tc>
            </w:tr>
            <w:tr w:rsidR="001879BC" w:rsidRPr="00B86299" w:rsidTr="000C0CC4">
              <w:tc>
                <w:tcPr>
                  <w:tcW w:w="1118" w:type="dxa"/>
                </w:tcPr>
                <w:p w:rsidR="001879BC" w:rsidRPr="00B86299" w:rsidRDefault="001879BC" w:rsidP="002344B3">
                  <w:pPr>
                    <w:jc w:val="both"/>
                    <w:rPr>
                      <w:sz w:val="16"/>
                      <w:szCs w:val="16"/>
                    </w:rPr>
                  </w:pPr>
                  <w:r w:rsidRPr="00B86299">
                    <w:rPr>
                      <w:sz w:val="16"/>
                      <w:szCs w:val="16"/>
                    </w:rPr>
                    <w:t>0301</w:t>
                  </w:r>
                </w:p>
              </w:tc>
              <w:tc>
                <w:tcPr>
                  <w:tcW w:w="1276" w:type="dxa"/>
                </w:tcPr>
                <w:p w:rsidR="001879BC" w:rsidRPr="00B86299" w:rsidRDefault="001879BC" w:rsidP="002344B3">
                  <w:pPr>
                    <w:jc w:val="both"/>
                    <w:rPr>
                      <w:sz w:val="16"/>
                      <w:szCs w:val="16"/>
                    </w:rPr>
                  </w:pPr>
                  <w:r w:rsidRPr="00B86299">
                    <w:rPr>
                      <w:sz w:val="16"/>
                      <w:szCs w:val="16"/>
                    </w:rPr>
                    <w:t>03</w:t>
                  </w:r>
                </w:p>
              </w:tc>
              <w:tc>
                <w:tcPr>
                  <w:tcW w:w="1134" w:type="dxa"/>
                </w:tcPr>
                <w:p w:rsidR="001879BC" w:rsidRPr="00B86299" w:rsidRDefault="001879BC" w:rsidP="002344B3">
                  <w:pPr>
                    <w:jc w:val="both"/>
                    <w:rPr>
                      <w:sz w:val="16"/>
                      <w:szCs w:val="16"/>
                    </w:rPr>
                  </w:pPr>
                  <w:r w:rsidRPr="00B86299">
                    <w:rPr>
                      <w:sz w:val="16"/>
                      <w:szCs w:val="16"/>
                    </w:rPr>
                    <w:t>394</w:t>
                  </w:r>
                </w:p>
              </w:tc>
              <w:tc>
                <w:tcPr>
                  <w:tcW w:w="1275" w:type="dxa"/>
                </w:tcPr>
                <w:p w:rsidR="001879BC" w:rsidRPr="00B86299" w:rsidRDefault="001879BC" w:rsidP="002344B3">
                  <w:pPr>
                    <w:jc w:val="both"/>
                    <w:rPr>
                      <w:sz w:val="16"/>
                      <w:szCs w:val="16"/>
                    </w:rPr>
                  </w:pPr>
                  <w:r w:rsidRPr="00B86299">
                    <w:rPr>
                      <w:sz w:val="16"/>
                      <w:szCs w:val="16"/>
                    </w:rPr>
                    <w:t>Gest.Uff. P.M. – Prestazione di servizi</w:t>
                  </w:r>
                </w:p>
              </w:tc>
              <w:tc>
                <w:tcPr>
                  <w:tcW w:w="709" w:type="dxa"/>
                </w:tcPr>
                <w:p w:rsidR="001879BC" w:rsidRPr="00B86299" w:rsidRDefault="001879BC" w:rsidP="002344B3">
                  <w:pPr>
                    <w:jc w:val="both"/>
                    <w:rPr>
                      <w:sz w:val="16"/>
                      <w:szCs w:val="16"/>
                    </w:rPr>
                  </w:pPr>
                  <w:r w:rsidRPr="00B86299">
                    <w:rPr>
                      <w:sz w:val="16"/>
                      <w:szCs w:val="16"/>
                    </w:rPr>
                    <w:t>€</w:t>
                  </w:r>
                </w:p>
              </w:tc>
              <w:tc>
                <w:tcPr>
                  <w:tcW w:w="1628" w:type="dxa"/>
                </w:tcPr>
                <w:p w:rsidR="001879BC" w:rsidRPr="00B86299" w:rsidRDefault="001879BC" w:rsidP="002344B3">
                  <w:pPr>
                    <w:jc w:val="both"/>
                    <w:rPr>
                      <w:sz w:val="16"/>
                      <w:szCs w:val="16"/>
                    </w:rPr>
                  </w:pPr>
                  <w:r w:rsidRPr="00B86299">
                    <w:rPr>
                      <w:sz w:val="16"/>
                      <w:szCs w:val="16"/>
                    </w:rPr>
                    <w:t>200,00</w:t>
                  </w:r>
                </w:p>
              </w:tc>
            </w:tr>
            <w:tr w:rsidR="001879BC" w:rsidRPr="00B86299" w:rsidTr="000C0CC4">
              <w:tc>
                <w:tcPr>
                  <w:tcW w:w="1118" w:type="dxa"/>
                </w:tcPr>
                <w:p w:rsidR="001879BC" w:rsidRPr="00B86299" w:rsidRDefault="001879BC" w:rsidP="002344B3">
                  <w:pPr>
                    <w:jc w:val="both"/>
                    <w:rPr>
                      <w:sz w:val="16"/>
                      <w:szCs w:val="16"/>
                    </w:rPr>
                  </w:pPr>
                  <w:r w:rsidRPr="00B86299">
                    <w:rPr>
                      <w:sz w:val="16"/>
                      <w:szCs w:val="16"/>
                    </w:rPr>
                    <w:t>0301</w:t>
                  </w:r>
                </w:p>
              </w:tc>
              <w:tc>
                <w:tcPr>
                  <w:tcW w:w="1276" w:type="dxa"/>
                </w:tcPr>
                <w:p w:rsidR="001879BC" w:rsidRPr="00B86299" w:rsidRDefault="001879BC" w:rsidP="002344B3">
                  <w:pPr>
                    <w:jc w:val="both"/>
                    <w:rPr>
                      <w:sz w:val="16"/>
                      <w:szCs w:val="16"/>
                    </w:rPr>
                  </w:pPr>
                  <w:r w:rsidRPr="00B86299">
                    <w:rPr>
                      <w:sz w:val="16"/>
                      <w:szCs w:val="16"/>
                    </w:rPr>
                    <w:t>03</w:t>
                  </w:r>
                </w:p>
              </w:tc>
              <w:tc>
                <w:tcPr>
                  <w:tcW w:w="1134" w:type="dxa"/>
                </w:tcPr>
                <w:p w:rsidR="001879BC" w:rsidRPr="00B86299" w:rsidRDefault="001879BC" w:rsidP="002344B3">
                  <w:pPr>
                    <w:jc w:val="both"/>
                    <w:rPr>
                      <w:sz w:val="16"/>
                      <w:szCs w:val="16"/>
                    </w:rPr>
                  </w:pPr>
                  <w:r w:rsidRPr="00B86299">
                    <w:rPr>
                      <w:sz w:val="16"/>
                      <w:szCs w:val="16"/>
                    </w:rPr>
                    <w:t>396</w:t>
                  </w:r>
                </w:p>
              </w:tc>
              <w:tc>
                <w:tcPr>
                  <w:tcW w:w="1275" w:type="dxa"/>
                </w:tcPr>
                <w:p w:rsidR="001879BC" w:rsidRPr="00B86299" w:rsidRDefault="001879BC" w:rsidP="002344B3">
                  <w:pPr>
                    <w:jc w:val="both"/>
                    <w:rPr>
                      <w:sz w:val="16"/>
                      <w:szCs w:val="16"/>
                    </w:rPr>
                  </w:pPr>
                  <w:r w:rsidRPr="00B86299">
                    <w:rPr>
                      <w:sz w:val="16"/>
                      <w:szCs w:val="16"/>
                    </w:rPr>
                    <w:t>Gest.Automezzi Uff. P.M. – Prestazione di servizi</w:t>
                  </w:r>
                </w:p>
              </w:tc>
              <w:tc>
                <w:tcPr>
                  <w:tcW w:w="709" w:type="dxa"/>
                </w:tcPr>
                <w:p w:rsidR="001879BC" w:rsidRPr="00B86299" w:rsidRDefault="001879BC" w:rsidP="002344B3">
                  <w:pPr>
                    <w:jc w:val="both"/>
                    <w:rPr>
                      <w:sz w:val="16"/>
                      <w:szCs w:val="16"/>
                    </w:rPr>
                  </w:pPr>
                  <w:r w:rsidRPr="00B86299">
                    <w:rPr>
                      <w:sz w:val="16"/>
                      <w:szCs w:val="16"/>
                    </w:rPr>
                    <w:t>€</w:t>
                  </w:r>
                </w:p>
              </w:tc>
              <w:tc>
                <w:tcPr>
                  <w:tcW w:w="1628" w:type="dxa"/>
                </w:tcPr>
                <w:p w:rsidR="001879BC" w:rsidRPr="00B86299" w:rsidRDefault="001879BC" w:rsidP="002344B3">
                  <w:pPr>
                    <w:jc w:val="both"/>
                    <w:rPr>
                      <w:sz w:val="16"/>
                      <w:szCs w:val="16"/>
                    </w:rPr>
                  </w:pPr>
                  <w:r w:rsidRPr="00B86299">
                    <w:rPr>
                      <w:sz w:val="16"/>
                      <w:szCs w:val="16"/>
                    </w:rPr>
                    <w:t>200,00</w:t>
                  </w:r>
                </w:p>
              </w:tc>
            </w:tr>
            <w:tr w:rsidR="001879BC" w:rsidRPr="00B86299" w:rsidTr="000C0CC4">
              <w:tc>
                <w:tcPr>
                  <w:tcW w:w="1118" w:type="dxa"/>
                </w:tcPr>
                <w:p w:rsidR="001879BC" w:rsidRPr="00B86299" w:rsidRDefault="001879BC" w:rsidP="002344B3">
                  <w:pPr>
                    <w:jc w:val="both"/>
                    <w:rPr>
                      <w:sz w:val="16"/>
                      <w:szCs w:val="16"/>
                    </w:rPr>
                  </w:pPr>
                  <w:r w:rsidRPr="00B86299">
                    <w:rPr>
                      <w:sz w:val="16"/>
                      <w:szCs w:val="16"/>
                    </w:rPr>
                    <w:t>0401</w:t>
                  </w:r>
                </w:p>
              </w:tc>
              <w:tc>
                <w:tcPr>
                  <w:tcW w:w="1276" w:type="dxa"/>
                </w:tcPr>
                <w:p w:rsidR="001879BC" w:rsidRPr="00B86299" w:rsidRDefault="001879BC" w:rsidP="002344B3">
                  <w:pPr>
                    <w:jc w:val="both"/>
                    <w:rPr>
                      <w:sz w:val="16"/>
                      <w:szCs w:val="16"/>
                    </w:rPr>
                  </w:pPr>
                  <w:r w:rsidRPr="00B86299">
                    <w:rPr>
                      <w:sz w:val="16"/>
                      <w:szCs w:val="16"/>
                    </w:rPr>
                    <w:t>02</w:t>
                  </w:r>
                </w:p>
              </w:tc>
              <w:tc>
                <w:tcPr>
                  <w:tcW w:w="1134" w:type="dxa"/>
                </w:tcPr>
                <w:p w:rsidR="001879BC" w:rsidRPr="00B86299" w:rsidRDefault="001879BC" w:rsidP="002344B3">
                  <w:pPr>
                    <w:jc w:val="both"/>
                    <w:rPr>
                      <w:sz w:val="16"/>
                      <w:szCs w:val="16"/>
                    </w:rPr>
                  </w:pPr>
                  <w:r w:rsidRPr="00B86299">
                    <w:rPr>
                      <w:sz w:val="16"/>
                      <w:szCs w:val="16"/>
                    </w:rPr>
                    <w:t>440</w:t>
                  </w:r>
                </w:p>
              </w:tc>
              <w:tc>
                <w:tcPr>
                  <w:tcW w:w="1275" w:type="dxa"/>
                </w:tcPr>
                <w:p w:rsidR="001879BC" w:rsidRPr="00B86299" w:rsidRDefault="001F6787" w:rsidP="002344B3">
                  <w:pPr>
                    <w:jc w:val="both"/>
                    <w:rPr>
                      <w:sz w:val="16"/>
                      <w:szCs w:val="16"/>
                    </w:rPr>
                  </w:pPr>
                  <w:r w:rsidRPr="00B86299">
                    <w:rPr>
                      <w:sz w:val="16"/>
                      <w:szCs w:val="16"/>
                    </w:rPr>
                    <w:t>Gestione Scuole Materne-Acquisto Beni</w:t>
                  </w:r>
                </w:p>
              </w:tc>
              <w:tc>
                <w:tcPr>
                  <w:tcW w:w="709" w:type="dxa"/>
                </w:tcPr>
                <w:p w:rsidR="001879BC" w:rsidRPr="00B86299" w:rsidRDefault="001F6787" w:rsidP="002344B3">
                  <w:pPr>
                    <w:jc w:val="both"/>
                    <w:rPr>
                      <w:sz w:val="16"/>
                      <w:szCs w:val="16"/>
                    </w:rPr>
                  </w:pPr>
                  <w:r w:rsidRPr="00B86299">
                    <w:rPr>
                      <w:sz w:val="16"/>
                      <w:szCs w:val="16"/>
                    </w:rPr>
                    <w:t>€</w:t>
                  </w:r>
                </w:p>
              </w:tc>
              <w:tc>
                <w:tcPr>
                  <w:tcW w:w="1628" w:type="dxa"/>
                </w:tcPr>
                <w:p w:rsidR="001879BC" w:rsidRPr="00B86299" w:rsidRDefault="001F6787" w:rsidP="002344B3">
                  <w:pPr>
                    <w:jc w:val="both"/>
                    <w:rPr>
                      <w:sz w:val="16"/>
                      <w:szCs w:val="16"/>
                    </w:rPr>
                  </w:pPr>
                  <w:r w:rsidRPr="00B86299">
                    <w:rPr>
                      <w:sz w:val="16"/>
                      <w:szCs w:val="16"/>
                    </w:rPr>
                    <w:t>200,00</w:t>
                  </w:r>
                </w:p>
              </w:tc>
            </w:tr>
            <w:tr w:rsidR="001879BC" w:rsidRPr="00B86299" w:rsidTr="000C0CC4">
              <w:tc>
                <w:tcPr>
                  <w:tcW w:w="1118" w:type="dxa"/>
                </w:tcPr>
                <w:p w:rsidR="001879BC" w:rsidRPr="00B86299" w:rsidRDefault="001F6787" w:rsidP="002344B3">
                  <w:pPr>
                    <w:jc w:val="both"/>
                    <w:rPr>
                      <w:sz w:val="16"/>
                      <w:szCs w:val="16"/>
                    </w:rPr>
                  </w:pPr>
                  <w:r w:rsidRPr="00B86299">
                    <w:rPr>
                      <w:sz w:val="16"/>
                      <w:szCs w:val="16"/>
                    </w:rPr>
                    <w:t>0401</w:t>
                  </w:r>
                </w:p>
              </w:tc>
              <w:tc>
                <w:tcPr>
                  <w:tcW w:w="1276" w:type="dxa"/>
                </w:tcPr>
                <w:p w:rsidR="001879BC" w:rsidRPr="00B86299" w:rsidRDefault="001F6787" w:rsidP="002344B3">
                  <w:pPr>
                    <w:jc w:val="both"/>
                    <w:rPr>
                      <w:sz w:val="16"/>
                      <w:szCs w:val="16"/>
                    </w:rPr>
                  </w:pPr>
                  <w:r w:rsidRPr="00B86299">
                    <w:rPr>
                      <w:sz w:val="16"/>
                      <w:szCs w:val="16"/>
                    </w:rPr>
                    <w:t>03</w:t>
                  </w:r>
                </w:p>
              </w:tc>
              <w:tc>
                <w:tcPr>
                  <w:tcW w:w="1134" w:type="dxa"/>
                </w:tcPr>
                <w:p w:rsidR="001879BC" w:rsidRPr="00B86299" w:rsidRDefault="001F6787" w:rsidP="002344B3">
                  <w:pPr>
                    <w:jc w:val="both"/>
                    <w:rPr>
                      <w:sz w:val="16"/>
                      <w:szCs w:val="16"/>
                    </w:rPr>
                  </w:pPr>
                  <w:r w:rsidRPr="00B86299">
                    <w:rPr>
                      <w:sz w:val="16"/>
                      <w:szCs w:val="16"/>
                    </w:rPr>
                    <w:t>450</w:t>
                  </w:r>
                </w:p>
              </w:tc>
              <w:tc>
                <w:tcPr>
                  <w:tcW w:w="1275" w:type="dxa"/>
                </w:tcPr>
                <w:p w:rsidR="001879BC" w:rsidRPr="00B86299" w:rsidRDefault="001F6787" w:rsidP="002344B3">
                  <w:pPr>
                    <w:jc w:val="both"/>
                    <w:rPr>
                      <w:sz w:val="16"/>
                      <w:szCs w:val="16"/>
                    </w:rPr>
                  </w:pPr>
                  <w:r w:rsidRPr="00B86299">
                    <w:rPr>
                      <w:sz w:val="16"/>
                      <w:szCs w:val="16"/>
                    </w:rPr>
                    <w:t>Gestione Scuole Materne-Prest. Servizi</w:t>
                  </w:r>
                </w:p>
              </w:tc>
              <w:tc>
                <w:tcPr>
                  <w:tcW w:w="709" w:type="dxa"/>
                </w:tcPr>
                <w:p w:rsidR="001879BC" w:rsidRPr="00B86299" w:rsidRDefault="001F6787" w:rsidP="002344B3">
                  <w:pPr>
                    <w:jc w:val="both"/>
                    <w:rPr>
                      <w:sz w:val="16"/>
                      <w:szCs w:val="16"/>
                    </w:rPr>
                  </w:pPr>
                  <w:r w:rsidRPr="00B86299">
                    <w:rPr>
                      <w:sz w:val="16"/>
                      <w:szCs w:val="16"/>
                    </w:rPr>
                    <w:t>€</w:t>
                  </w:r>
                </w:p>
              </w:tc>
              <w:tc>
                <w:tcPr>
                  <w:tcW w:w="1628" w:type="dxa"/>
                </w:tcPr>
                <w:p w:rsidR="001879BC" w:rsidRPr="00B86299" w:rsidRDefault="001F6787" w:rsidP="002344B3">
                  <w:pPr>
                    <w:jc w:val="both"/>
                    <w:rPr>
                      <w:sz w:val="16"/>
                      <w:szCs w:val="16"/>
                    </w:rPr>
                  </w:pPr>
                  <w:r w:rsidRPr="00B86299">
                    <w:rPr>
                      <w:sz w:val="16"/>
                      <w:szCs w:val="16"/>
                    </w:rPr>
                    <w:t>150,00</w:t>
                  </w:r>
                </w:p>
              </w:tc>
            </w:tr>
            <w:tr w:rsidR="001879BC" w:rsidRPr="00B86299" w:rsidTr="000C0CC4">
              <w:tc>
                <w:tcPr>
                  <w:tcW w:w="1118" w:type="dxa"/>
                </w:tcPr>
                <w:p w:rsidR="001879BC" w:rsidRPr="00B86299" w:rsidRDefault="001F6787" w:rsidP="002344B3">
                  <w:pPr>
                    <w:jc w:val="both"/>
                    <w:rPr>
                      <w:sz w:val="16"/>
                      <w:szCs w:val="16"/>
                    </w:rPr>
                  </w:pPr>
                  <w:r w:rsidRPr="00B86299">
                    <w:rPr>
                      <w:sz w:val="16"/>
                      <w:szCs w:val="16"/>
                    </w:rPr>
                    <w:t>0402</w:t>
                  </w:r>
                </w:p>
              </w:tc>
              <w:tc>
                <w:tcPr>
                  <w:tcW w:w="1276" w:type="dxa"/>
                </w:tcPr>
                <w:p w:rsidR="001879BC" w:rsidRPr="00B86299" w:rsidRDefault="001F6787" w:rsidP="002344B3">
                  <w:pPr>
                    <w:jc w:val="both"/>
                    <w:rPr>
                      <w:sz w:val="16"/>
                      <w:szCs w:val="16"/>
                    </w:rPr>
                  </w:pPr>
                  <w:r w:rsidRPr="00B86299">
                    <w:rPr>
                      <w:sz w:val="16"/>
                      <w:szCs w:val="16"/>
                    </w:rPr>
                    <w:t>02</w:t>
                  </w:r>
                </w:p>
              </w:tc>
              <w:tc>
                <w:tcPr>
                  <w:tcW w:w="1134" w:type="dxa"/>
                </w:tcPr>
                <w:p w:rsidR="001879BC" w:rsidRPr="00B86299" w:rsidRDefault="001F6787" w:rsidP="002344B3">
                  <w:pPr>
                    <w:jc w:val="both"/>
                    <w:rPr>
                      <w:sz w:val="16"/>
                      <w:szCs w:val="16"/>
                    </w:rPr>
                  </w:pPr>
                  <w:r w:rsidRPr="00B86299">
                    <w:rPr>
                      <w:sz w:val="16"/>
                      <w:szCs w:val="16"/>
                    </w:rPr>
                    <w:t>510</w:t>
                  </w:r>
                </w:p>
              </w:tc>
              <w:tc>
                <w:tcPr>
                  <w:tcW w:w="1275" w:type="dxa"/>
                </w:tcPr>
                <w:p w:rsidR="001879BC" w:rsidRPr="00B86299" w:rsidRDefault="001F6787" w:rsidP="002344B3">
                  <w:pPr>
                    <w:jc w:val="both"/>
                    <w:rPr>
                      <w:sz w:val="16"/>
                      <w:szCs w:val="16"/>
                    </w:rPr>
                  </w:pPr>
                  <w:r w:rsidRPr="00B86299">
                    <w:rPr>
                      <w:sz w:val="16"/>
                      <w:szCs w:val="16"/>
                    </w:rPr>
                    <w:t>Gestione Scuole Elem.-acquisto Beni</w:t>
                  </w:r>
                </w:p>
              </w:tc>
              <w:tc>
                <w:tcPr>
                  <w:tcW w:w="709" w:type="dxa"/>
                </w:tcPr>
                <w:p w:rsidR="001879BC" w:rsidRPr="00B86299" w:rsidRDefault="001F6787" w:rsidP="002344B3">
                  <w:pPr>
                    <w:jc w:val="both"/>
                    <w:rPr>
                      <w:sz w:val="16"/>
                      <w:szCs w:val="16"/>
                    </w:rPr>
                  </w:pPr>
                  <w:r w:rsidRPr="00B86299">
                    <w:rPr>
                      <w:sz w:val="16"/>
                      <w:szCs w:val="16"/>
                    </w:rPr>
                    <w:t>€</w:t>
                  </w:r>
                </w:p>
              </w:tc>
              <w:tc>
                <w:tcPr>
                  <w:tcW w:w="1628" w:type="dxa"/>
                </w:tcPr>
                <w:p w:rsidR="001879BC" w:rsidRPr="00B86299" w:rsidRDefault="001F6787" w:rsidP="002344B3">
                  <w:pPr>
                    <w:jc w:val="both"/>
                    <w:rPr>
                      <w:sz w:val="16"/>
                      <w:szCs w:val="16"/>
                    </w:rPr>
                  </w:pPr>
                  <w:r w:rsidRPr="00B86299">
                    <w:rPr>
                      <w:sz w:val="16"/>
                      <w:szCs w:val="16"/>
                    </w:rPr>
                    <w:t>200,00</w:t>
                  </w:r>
                </w:p>
              </w:tc>
            </w:tr>
            <w:tr w:rsidR="001879BC" w:rsidRPr="00B86299" w:rsidTr="000C0CC4">
              <w:tc>
                <w:tcPr>
                  <w:tcW w:w="1118" w:type="dxa"/>
                </w:tcPr>
                <w:p w:rsidR="001879BC" w:rsidRPr="00B86299" w:rsidRDefault="001F6787" w:rsidP="002344B3">
                  <w:pPr>
                    <w:jc w:val="both"/>
                    <w:rPr>
                      <w:sz w:val="16"/>
                      <w:szCs w:val="16"/>
                    </w:rPr>
                  </w:pPr>
                  <w:r w:rsidRPr="00B86299">
                    <w:rPr>
                      <w:sz w:val="16"/>
                      <w:szCs w:val="16"/>
                    </w:rPr>
                    <w:t>0402</w:t>
                  </w:r>
                </w:p>
              </w:tc>
              <w:tc>
                <w:tcPr>
                  <w:tcW w:w="1276" w:type="dxa"/>
                </w:tcPr>
                <w:p w:rsidR="001879BC" w:rsidRPr="00B86299" w:rsidRDefault="001F6787" w:rsidP="002344B3">
                  <w:pPr>
                    <w:jc w:val="both"/>
                    <w:rPr>
                      <w:sz w:val="16"/>
                      <w:szCs w:val="16"/>
                    </w:rPr>
                  </w:pPr>
                  <w:r w:rsidRPr="00B86299">
                    <w:rPr>
                      <w:sz w:val="16"/>
                      <w:szCs w:val="16"/>
                    </w:rPr>
                    <w:t>03</w:t>
                  </w:r>
                </w:p>
              </w:tc>
              <w:tc>
                <w:tcPr>
                  <w:tcW w:w="1134" w:type="dxa"/>
                </w:tcPr>
                <w:p w:rsidR="001879BC" w:rsidRPr="00B86299" w:rsidRDefault="001F6787" w:rsidP="002344B3">
                  <w:pPr>
                    <w:jc w:val="both"/>
                    <w:rPr>
                      <w:sz w:val="16"/>
                      <w:szCs w:val="16"/>
                    </w:rPr>
                  </w:pPr>
                  <w:r w:rsidRPr="00B86299">
                    <w:rPr>
                      <w:sz w:val="16"/>
                      <w:szCs w:val="16"/>
                    </w:rPr>
                    <w:t>520</w:t>
                  </w:r>
                </w:p>
              </w:tc>
              <w:tc>
                <w:tcPr>
                  <w:tcW w:w="1275" w:type="dxa"/>
                </w:tcPr>
                <w:p w:rsidR="001879BC" w:rsidRPr="00B86299" w:rsidRDefault="001F6787" w:rsidP="002344B3">
                  <w:pPr>
                    <w:jc w:val="both"/>
                    <w:rPr>
                      <w:sz w:val="16"/>
                      <w:szCs w:val="16"/>
                    </w:rPr>
                  </w:pPr>
                  <w:r w:rsidRPr="00B86299">
                    <w:rPr>
                      <w:sz w:val="16"/>
                      <w:szCs w:val="16"/>
                    </w:rPr>
                    <w:t>Gestione Scuole Elementari- Prest. Serv.</w:t>
                  </w:r>
                </w:p>
              </w:tc>
              <w:tc>
                <w:tcPr>
                  <w:tcW w:w="709" w:type="dxa"/>
                </w:tcPr>
                <w:p w:rsidR="001879BC" w:rsidRPr="00B86299" w:rsidRDefault="001F6787" w:rsidP="002344B3">
                  <w:pPr>
                    <w:jc w:val="both"/>
                    <w:rPr>
                      <w:sz w:val="16"/>
                      <w:szCs w:val="16"/>
                    </w:rPr>
                  </w:pPr>
                  <w:r w:rsidRPr="00B86299">
                    <w:rPr>
                      <w:sz w:val="16"/>
                      <w:szCs w:val="16"/>
                    </w:rPr>
                    <w:t>€</w:t>
                  </w:r>
                </w:p>
              </w:tc>
              <w:tc>
                <w:tcPr>
                  <w:tcW w:w="1628" w:type="dxa"/>
                </w:tcPr>
                <w:p w:rsidR="001879BC" w:rsidRPr="00B86299" w:rsidRDefault="001F6787" w:rsidP="002344B3">
                  <w:pPr>
                    <w:jc w:val="both"/>
                    <w:rPr>
                      <w:sz w:val="16"/>
                      <w:szCs w:val="16"/>
                    </w:rPr>
                  </w:pPr>
                  <w:r w:rsidRPr="00B86299">
                    <w:rPr>
                      <w:sz w:val="16"/>
                      <w:szCs w:val="16"/>
                    </w:rPr>
                    <w:t>200,00</w:t>
                  </w:r>
                </w:p>
              </w:tc>
            </w:tr>
            <w:tr w:rsidR="001F6787" w:rsidRPr="00B86299" w:rsidTr="000C0CC4">
              <w:tc>
                <w:tcPr>
                  <w:tcW w:w="1118" w:type="dxa"/>
                </w:tcPr>
                <w:p w:rsidR="001F6787" w:rsidRPr="00B86299" w:rsidRDefault="001F6787" w:rsidP="002344B3">
                  <w:pPr>
                    <w:jc w:val="both"/>
                    <w:rPr>
                      <w:sz w:val="16"/>
                      <w:szCs w:val="16"/>
                    </w:rPr>
                  </w:pPr>
                  <w:r w:rsidRPr="00B86299">
                    <w:rPr>
                      <w:sz w:val="16"/>
                      <w:szCs w:val="16"/>
                    </w:rPr>
                    <w:t>0403</w:t>
                  </w:r>
                </w:p>
              </w:tc>
              <w:tc>
                <w:tcPr>
                  <w:tcW w:w="1276" w:type="dxa"/>
                </w:tcPr>
                <w:p w:rsidR="001F6787" w:rsidRPr="00B86299" w:rsidRDefault="001F6787" w:rsidP="002344B3">
                  <w:pPr>
                    <w:jc w:val="both"/>
                    <w:rPr>
                      <w:sz w:val="16"/>
                      <w:szCs w:val="16"/>
                    </w:rPr>
                  </w:pPr>
                  <w:r w:rsidRPr="00B86299">
                    <w:rPr>
                      <w:sz w:val="16"/>
                      <w:szCs w:val="16"/>
                    </w:rPr>
                    <w:t>02</w:t>
                  </w:r>
                </w:p>
              </w:tc>
              <w:tc>
                <w:tcPr>
                  <w:tcW w:w="1134" w:type="dxa"/>
                </w:tcPr>
                <w:p w:rsidR="001F6787" w:rsidRPr="00B86299" w:rsidRDefault="001F6787" w:rsidP="002344B3">
                  <w:pPr>
                    <w:jc w:val="both"/>
                    <w:rPr>
                      <w:sz w:val="16"/>
                      <w:szCs w:val="16"/>
                    </w:rPr>
                  </w:pPr>
                  <w:r w:rsidRPr="00B86299">
                    <w:rPr>
                      <w:sz w:val="16"/>
                      <w:szCs w:val="16"/>
                    </w:rPr>
                    <w:t>550</w:t>
                  </w:r>
                </w:p>
              </w:tc>
              <w:tc>
                <w:tcPr>
                  <w:tcW w:w="1275" w:type="dxa"/>
                </w:tcPr>
                <w:p w:rsidR="001F6787" w:rsidRPr="00B86299" w:rsidRDefault="001F6787" w:rsidP="002344B3">
                  <w:pPr>
                    <w:jc w:val="both"/>
                    <w:rPr>
                      <w:sz w:val="16"/>
                      <w:szCs w:val="16"/>
                    </w:rPr>
                  </w:pPr>
                  <w:r w:rsidRPr="00B86299">
                    <w:rPr>
                      <w:sz w:val="16"/>
                      <w:szCs w:val="16"/>
                    </w:rPr>
                    <w:t>Gestione Scuole Medie-Acquisto Beni</w:t>
                  </w:r>
                </w:p>
              </w:tc>
              <w:tc>
                <w:tcPr>
                  <w:tcW w:w="709" w:type="dxa"/>
                </w:tcPr>
                <w:p w:rsidR="001F6787" w:rsidRPr="00B86299" w:rsidRDefault="001F6787" w:rsidP="002344B3">
                  <w:pPr>
                    <w:jc w:val="both"/>
                    <w:rPr>
                      <w:sz w:val="16"/>
                      <w:szCs w:val="16"/>
                    </w:rPr>
                  </w:pPr>
                  <w:r w:rsidRPr="00B86299">
                    <w:rPr>
                      <w:sz w:val="16"/>
                      <w:szCs w:val="16"/>
                    </w:rPr>
                    <w:t>€</w:t>
                  </w:r>
                </w:p>
              </w:tc>
              <w:tc>
                <w:tcPr>
                  <w:tcW w:w="1628" w:type="dxa"/>
                </w:tcPr>
                <w:p w:rsidR="001F6787" w:rsidRPr="00B86299" w:rsidRDefault="001F6787" w:rsidP="002344B3">
                  <w:pPr>
                    <w:jc w:val="both"/>
                    <w:rPr>
                      <w:sz w:val="16"/>
                      <w:szCs w:val="16"/>
                    </w:rPr>
                  </w:pPr>
                  <w:r w:rsidRPr="00B86299">
                    <w:rPr>
                      <w:sz w:val="16"/>
                      <w:szCs w:val="16"/>
                    </w:rPr>
                    <w:t>200,00</w:t>
                  </w:r>
                </w:p>
              </w:tc>
            </w:tr>
            <w:tr w:rsidR="001F6787" w:rsidRPr="00B86299" w:rsidTr="000C0CC4">
              <w:tc>
                <w:tcPr>
                  <w:tcW w:w="1118" w:type="dxa"/>
                </w:tcPr>
                <w:p w:rsidR="001F6787" w:rsidRPr="00B86299" w:rsidRDefault="001F6787" w:rsidP="002344B3">
                  <w:pPr>
                    <w:jc w:val="both"/>
                    <w:rPr>
                      <w:sz w:val="16"/>
                      <w:szCs w:val="16"/>
                    </w:rPr>
                  </w:pPr>
                  <w:r w:rsidRPr="00B86299">
                    <w:rPr>
                      <w:sz w:val="16"/>
                      <w:szCs w:val="16"/>
                    </w:rPr>
                    <w:t>0403</w:t>
                  </w:r>
                </w:p>
              </w:tc>
              <w:tc>
                <w:tcPr>
                  <w:tcW w:w="1276" w:type="dxa"/>
                </w:tcPr>
                <w:p w:rsidR="001F6787" w:rsidRPr="00B86299" w:rsidRDefault="001F6787" w:rsidP="002344B3">
                  <w:pPr>
                    <w:jc w:val="both"/>
                    <w:rPr>
                      <w:sz w:val="16"/>
                      <w:szCs w:val="16"/>
                    </w:rPr>
                  </w:pPr>
                  <w:r w:rsidRPr="00B86299">
                    <w:rPr>
                      <w:sz w:val="16"/>
                      <w:szCs w:val="16"/>
                    </w:rPr>
                    <w:t>03</w:t>
                  </w:r>
                </w:p>
              </w:tc>
              <w:tc>
                <w:tcPr>
                  <w:tcW w:w="1134" w:type="dxa"/>
                </w:tcPr>
                <w:p w:rsidR="001F6787" w:rsidRPr="00B86299" w:rsidRDefault="001F6787" w:rsidP="002344B3">
                  <w:pPr>
                    <w:jc w:val="both"/>
                    <w:rPr>
                      <w:sz w:val="16"/>
                      <w:szCs w:val="16"/>
                    </w:rPr>
                  </w:pPr>
                  <w:r w:rsidRPr="00B86299">
                    <w:rPr>
                      <w:sz w:val="16"/>
                      <w:szCs w:val="16"/>
                    </w:rPr>
                    <w:t>560</w:t>
                  </w:r>
                </w:p>
              </w:tc>
              <w:tc>
                <w:tcPr>
                  <w:tcW w:w="1275" w:type="dxa"/>
                </w:tcPr>
                <w:p w:rsidR="001F6787" w:rsidRPr="00B86299" w:rsidRDefault="001F6787" w:rsidP="002344B3">
                  <w:pPr>
                    <w:jc w:val="both"/>
                    <w:rPr>
                      <w:sz w:val="16"/>
                      <w:szCs w:val="16"/>
                    </w:rPr>
                  </w:pPr>
                  <w:r w:rsidRPr="00B86299">
                    <w:rPr>
                      <w:sz w:val="16"/>
                      <w:szCs w:val="16"/>
                    </w:rPr>
                    <w:t>Gestione Scuole Medie-Prest. Serv.</w:t>
                  </w:r>
                </w:p>
              </w:tc>
              <w:tc>
                <w:tcPr>
                  <w:tcW w:w="709" w:type="dxa"/>
                </w:tcPr>
                <w:p w:rsidR="001F6787" w:rsidRPr="00B86299" w:rsidRDefault="001F6787" w:rsidP="002344B3">
                  <w:pPr>
                    <w:jc w:val="both"/>
                    <w:rPr>
                      <w:sz w:val="16"/>
                      <w:szCs w:val="16"/>
                    </w:rPr>
                  </w:pPr>
                  <w:r w:rsidRPr="00B86299">
                    <w:rPr>
                      <w:sz w:val="16"/>
                      <w:szCs w:val="16"/>
                    </w:rPr>
                    <w:t xml:space="preserve">€ </w:t>
                  </w:r>
                </w:p>
              </w:tc>
              <w:tc>
                <w:tcPr>
                  <w:tcW w:w="1628" w:type="dxa"/>
                </w:tcPr>
                <w:p w:rsidR="001F6787" w:rsidRPr="00B86299" w:rsidRDefault="001F6787" w:rsidP="002344B3">
                  <w:pPr>
                    <w:jc w:val="both"/>
                    <w:rPr>
                      <w:sz w:val="16"/>
                      <w:szCs w:val="16"/>
                    </w:rPr>
                  </w:pPr>
                  <w:r w:rsidRPr="00B86299">
                    <w:rPr>
                      <w:sz w:val="16"/>
                      <w:szCs w:val="16"/>
                    </w:rPr>
                    <w:t>200,00</w:t>
                  </w:r>
                </w:p>
              </w:tc>
            </w:tr>
            <w:tr w:rsidR="001F6787" w:rsidRPr="00B86299" w:rsidTr="000C0CC4">
              <w:tc>
                <w:tcPr>
                  <w:tcW w:w="1118" w:type="dxa"/>
                </w:tcPr>
                <w:p w:rsidR="001F6787" w:rsidRPr="00B86299" w:rsidRDefault="0032461E" w:rsidP="002344B3">
                  <w:pPr>
                    <w:jc w:val="both"/>
                    <w:rPr>
                      <w:sz w:val="16"/>
                      <w:szCs w:val="16"/>
                    </w:rPr>
                  </w:pPr>
                  <w:r w:rsidRPr="00B86299">
                    <w:rPr>
                      <w:sz w:val="16"/>
                      <w:szCs w:val="16"/>
                    </w:rPr>
                    <w:t>0405</w:t>
                  </w:r>
                </w:p>
              </w:tc>
              <w:tc>
                <w:tcPr>
                  <w:tcW w:w="1276" w:type="dxa"/>
                </w:tcPr>
                <w:p w:rsidR="001F6787" w:rsidRPr="00B86299" w:rsidRDefault="0032461E" w:rsidP="002344B3">
                  <w:pPr>
                    <w:jc w:val="both"/>
                    <w:rPr>
                      <w:sz w:val="16"/>
                      <w:szCs w:val="16"/>
                    </w:rPr>
                  </w:pPr>
                  <w:r w:rsidRPr="00B86299">
                    <w:rPr>
                      <w:sz w:val="16"/>
                      <w:szCs w:val="16"/>
                    </w:rPr>
                    <w:t>02</w:t>
                  </w:r>
                </w:p>
              </w:tc>
              <w:tc>
                <w:tcPr>
                  <w:tcW w:w="1134" w:type="dxa"/>
                </w:tcPr>
                <w:p w:rsidR="001F6787" w:rsidRPr="00B86299" w:rsidRDefault="0032461E" w:rsidP="002344B3">
                  <w:pPr>
                    <w:jc w:val="both"/>
                    <w:rPr>
                      <w:sz w:val="16"/>
                      <w:szCs w:val="16"/>
                    </w:rPr>
                  </w:pPr>
                  <w:r w:rsidRPr="00B86299">
                    <w:rPr>
                      <w:sz w:val="16"/>
                      <w:szCs w:val="16"/>
                    </w:rPr>
                    <w:t>648</w:t>
                  </w:r>
                </w:p>
              </w:tc>
              <w:tc>
                <w:tcPr>
                  <w:tcW w:w="1275" w:type="dxa"/>
                </w:tcPr>
                <w:p w:rsidR="001F6787" w:rsidRPr="00B86299" w:rsidRDefault="0032461E" w:rsidP="002344B3">
                  <w:pPr>
                    <w:jc w:val="both"/>
                    <w:rPr>
                      <w:sz w:val="16"/>
                      <w:szCs w:val="16"/>
                    </w:rPr>
                  </w:pPr>
                  <w:r w:rsidRPr="00B86299">
                    <w:rPr>
                      <w:sz w:val="16"/>
                      <w:szCs w:val="16"/>
                    </w:rPr>
                    <w:t>Gestione Refezione Scolastica-Acquisto Beni</w:t>
                  </w:r>
                </w:p>
              </w:tc>
              <w:tc>
                <w:tcPr>
                  <w:tcW w:w="709" w:type="dxa"/>
                </w:tcPr>
                <w:p w:rsidR="001F6787" w:rsidRPr="00B86299" w:rsidRDefault="0032461E" w:rsidP="002344B3">
                  <w:pPr>
                    <w:jc w:val="both"/>
                    <w:rPr>
                      <w:sz w:val="16"/>
                      <w:szCs w:val="16"/>
                    </w:rPr>
                  </w:pPr>
                  <w:r w:rsidRPr="00B86299">
                    <w:rPr>
                      <w:sz w:val="16"/>
                      <w:szCs w:val="16"/>
                    </w:rPr>
                    <w:t>€</w:t>
                  </w:r>
                </w:p>
              </w:tc>
              <w:tc>
                <w:tcPr>
                  <w:tcW w:w="1628" w:type="dxa"/>
                </w:tcPr>
                <w:p w:rsidR="001F6787" w:rsidRPr="00B86299" w:rsidRDefault="0032461E" w:rsidP="002344B3">
                  <w:pPr>
                    <w:jc w:val="both"/>
                    <w:rPr>
                      <w:sz w:val="16"/>
                      <w:szCs w:val="16"/>
                    </w:rPr>
                  </w:pPr>
                  <w:r w:rsidRPr="00B86299">
                    <w:rPr>
                      <w:sz w:val="16"/>
                      <w:szCs w:val="16"/>
                    </w:rPr>
                    <w:t>200,00</w:t>
                  </w:r>
                </w:p>
              </w:tc>
            </w:tr>
            <w:tr w:rsidR="001F6787" w:rsidRPr="00B86299" w:rsidTr="000C0CC4">
              <w:tc>
                <w:tcPr>
                  <w:tcW w:w="1118" w:type="dxa"/>
                </w:tcPr>
                <w:p w:rsidR="001F6787" w:rsidRPr="00B86299" w:rsidRDefault="003D70B8" w:rsidP="002344B3">
                  <w:pPr>
                    <w:jc w:val="both"/>
                    <w:rPr>
                      <w:sz w:val="16"/>
                      <w:szCs w:val="16"/>
                    </w:rPr>
                  </w:pPr>
                  <w:r w:rsidRPr="00B86299">
                    <w:rPr>
                      <w:sz w:val="16"/>
                      <w:szCs w:val="16"/>
                    </w:rPr>
                    <w:t>0405</w:t>
                  </w:r>
                </w:p>
              </w:tc>
              <w:tc>
                <w:tcPr>
                  <w:tcW w:w="1276" w:type="dxa"/>
                </w:tcPr>
                <w:p w:rsidR="001F6787" w:rsidRPr="00B86299" w:rsidRDefault="003D70B8" w:rsidP="002344B3">
                  <w:pPr>
                    <w:jc w:val="both"/>
                    <w:rPr>
                      <w:sz w:val="16"/>
                      <w:szCs w:val="16"/>
                    </w:rPr>
                  </w:pPr>
                  <w:r w:rsidRPr="00B86299">
                    <w:rPr>
                      <w:sz w:val="16"/>
                      <w:szCs w:val="16"/>
                    </w:rPr>
                    <w:t>02</w:t>
                  </w:r>
                </w:p>
              </w:tc>
              <w:tc>
                <w:tcPr>
                  <w:tcW w:w="1134" w:type="dxa"/>
                </w:tcPr>
                <w:p w:rsidR="001F6787" w:rsidRPr="00B86299" w:rsidRDefault="003D70B8" w:rsidP="002344B3">
                  <w:pPr>
                    <w:jc w:val="both"/>
                    <w:rPr>
                      <w:sz w:val="16"/>
                      <w:szCs w:val="16"/>
                    </w:rPr>
                  </w:pPr>
                  <w:r w:rsidRPr="00B86299">
                    <w:rPr>
                      <w:sz w:val="16"/>
                      <w:szCs w:val="16"/>
                    </w:rPr>
                    <w:t>652</w:t>
                  </w:r>
                </w:p>
              </w:tc>
              <w:tc>
                <w:tcPr>
                  <w:tcW w:w="1275" w:type="dxa"/>
                </w:tcPr>
                <w:p w:rsidR="001F6787" w:rsidRPr="00B86299" w:rsidRDefault="003D70B8" w:rsidP="002344B3">
                  <w:pPr>
                    <w:jc w:val="both"/>
                    <w:rPr>
                      <w:sz w:val="16"/>
                      <w:szCs w:val="16"/>
                    </w:rPr>
                  </w:pPr>
                  <w:r w:rsidRPr="00B86299">
                    <w:rPr>
                      <w:sz w:val="16"/>
                      <w:szCs w:val="16"/>
                    </w:rPr>
                    <w:t>Servizio Trasporto scolastico-Acquisto Beni</w:t>
                  </w:r>
                </w:p>
              </w:tc>
              <w:tc>
                <w:tcPr>
                  <w:tcW w:w="709" w:type="dxa"/>
                </w:tcPr>
                <w:p w:rsidR="001F6787" w:rsidRPr="00B86299" w:rsidRDefault="003D70B8" w:rsidP="002344B3">
                  <w:pPr>
                    <w:jc w:val="both"/>
                    <w:rPr>
                      <w:sz w:val="16"/>
                      <w:szCs w:val="16"/>
                    </w:rPr>
                  </w:pPr>
                  <w:r w:rsidRPr="00B86299">
                    <w:rPr>
                      <w:sz w:val="16"/>
                      <w:szCs w:val="16"/>
                    </w:rPr>
                    <w:t>€</w:t>
                  </w:r>
                </w:p>
              </w:tc>
              <w:tc>
                <w:tcPr>
                  <w:tcW w:w="1628" w:type="dxa"/>
                </w:tcPr>
                <w:p w:rsidR="001F6787" w:rsidRPr="00B86299" w:rsidRDefault="003D70B8" w:rsidP="002344B3">
                  <w:pPr>
                    <w:jc w:val="both"/>
                    <w:rPr>
                      <w:sz w:val="16"/>
                      <w:szCs w:val="16"/>
                    </w:rPr>
                  </w:pPr>
                  <w:r w:rsidRPr="00B86299">
                    <w:rPr>
                      <w:sz w:val="16"/>
                      <w:szCs w:val="16"/>
                    </w:rPr>
                    <w:t>200,00</w:t>
                  </w:r>
                </w:p>
              </w:tc>
            </w:tr>
            <w:tr w:rsidR="001F6787" w:rsidRPr="00B86299" w:rsidTr="000C0CC4">
              <w:tc>
                <w:tcPr>
                  <w:tcW w:w="1118" w:type="dxa"/>
                </w:tcPr>
                <w:p w:rsidR="001F6787" w:rsidRPr="00B86299" w:rsidRDefault="00FA27F6" w:rsidP="002344B3">
                  <w:pPr>
                    <w:jc w:val="both"/>
                    <w:rPr>
                      <w:sz w:val="16"/>
                      <w:szCs w:val="16"/>
                    </w:rPr>
                  </w:pPr>
                  <w:r w:rsidRPr="00B86299">
                    <w:rPr>
                      <w:sz w:val="16"/>
                      <w:szCs w:val="16"/>
                    </w:rPr>
                    <w:t>0405</w:t>
                  </w:r>
                </w:p>
              </w:tc>
              <w:tc>
                <w:tcPr>
                  <w:tcW w:w="1276" w:type="dxa"/>
                </w:tcPr>
                <w:p w:rsidR="001F6787" w:rsidRPr="00B86299" w:rsidRDefault="00FA27F6" w:rsidP="002344B3">
                  <w:pPr>
                    <w:jc w:val="both"/>
                    <w:rPr>
                      <w:sz w:val="16"/>
                      <w:szCs w:val="16"/>
                    </w:rPr>
                  </w:pPr>
                  <w:r w:rsidRPr="00B86299">
                    <w:rPr>
                      <w:sz w:val="16"/>
                      <w:szCs w:val="16"/>
                    </w:rPr>
                    <w:t>03</w:t>
                  </w:r>
                </w:p>
              </w:tc>
              <w:tc>
                <w:tcPr>
                  <w:tcW w:w="1134" w:type="dxa"/>
                </w:tcPr>
                <w:p w:rsidR="001F6787" w:rsidRPr="00B86299" w:rsidRDefault="00FA27F6" w:rsidP="002344B3">
                  <w:pPr>
                    <w:jc w:val="both"/>
                    <w:rPr>
                      <w:sz w:val="16"/>
                      <w:szCs w:val="16"/>
                    </w:rPr>
                  </w:pPr>
                  <w:r w:rsidRPr="00B86299">
                    <w:rPr>
                      <w:sz w:val="16"/>
                      <w:szCs w:val="16"/>
                    </w:rPr>
                    <w:t>660</w:t>
                  </w:r>
                </w:p>
              </w:tc>
              <w:tc>
                <w:tcPr>
                  <w:tcW w:w="1275" w:type="dxa"/>
                </w:tcPr>
                <w:p w:rsidR="001F6787" w:rsidRPr="00B86299" w:rsidRDefault="00FA27F6" w:rsidP="002344B3">
                  <w:pPr>
                    <w:jc w:val="both"/>
                    <w:rPr>
                      <w:sz w:val="16"/>
                      <w:szCs w:val="16"/>
                    </w:rPr>
                  </w:pPr>
                  <w:r w:rsidRPr="00B86299">
                    <w:rPr>
                      <w:sz w:val="16"/>
                      <w:szCs w:val="16"/>
                    </w:rPr>
                    <w:t>Gestione Refezione scolastica-Prest. Servizi</w:t>
                  </w:r>
                </w:p>
              </w:tc>
              <w:tc>
                <w:tcPr>
                  <w:tcW w:w="709" w:type="dxa"/>
                </w:tcPr>
                <w:p w:rsidR="001F6787" w:rsidRPr="00B86299" w:rsidRDefault="00FA27F6" w:rsidP="002344B3">
                  <w:pPr>
                    <w:jc w:val="both"/>
                    <w:rPr>
                      <w:sz w:val="16"/>
                      <w:szCs w:val="16"/>
                    </w:rPr>
                  </w:pPr>
                  <w:r w:rsidRPr="00B86299">
                    <w:rPr>
                      <w:sz w:val="16"/>
                      <w:szCs w:val="16"/>
                    </w:rPr>
                    <w:t>€</w:t>
                  </w:r>
                </w:p>
              </w:tc>
              <w:tc>
                <w:tcPr>
                  <w:tcW w:w="1628" w:type="dxa"/>
                </w:tcPr>
                <w:p w:rsidR="001F6787" w:rsidRPr="00B86299" w:rsidRDefault="00FA27F6" w:rsidP="002344B3">
                  <w:pPr>
                    <w:jc w:val="both"/>
                    <w:rPr>
                      <w:sz w:val="16"/>
                      <w:szCs w:val="16"/>
                    </w:rPr>
                  </w:pPr>
                  <w:r w:rsidRPr="00B86299">
                    <w:rPr>
                      <w:sz w:val="16"/>
                      <w:szCs w:val="16"/>
                    </w:rPr>
                    <w:t>200,00</w:t>
                  </w:r>
                </w:p>
              </w:tc>
            </w:tr>
            <w:tr w:rsidR="001F6787" w:rsidRPr="00B86299" w:rsidTr="000C0CC4">
              <w:tc>
                <w:tcPr>
                  <w:tcW w:w="1118" w:type="dxa"/>
                </w:tcPr>
                <w:p w:rsidR="001F6787" w:rsidRPr="00B86299" w:rsidRDefault="00FA27F6" w:rsidP="002344B3">
                  <w:pPr>
                    <w:jc w:val="both"/>
                    <w:rPr>
                      <w:sz w:val="16"/>
                      <w:szCs w:val="16"/>
                    </w:rPr>
                  </w:pPr>
                  <w:r w:rsidRPr="00B86299">
                    <w:rPr>
                      <w:sz w:val="16"/>
                      <w:szCs w:val="16"/>
                    </w:rPr>
                    <w:t>0405</w:t>
                  </w:r>
                </w:p>
              </w:tc>
              <w:tc>
                <w:tcPr>
                  <w:tcW w:w="1276" w:type="dxa"/>
                </w:tcPr>
                <w:p w:rsidR="001F6787" w:rsidRPr="00B86299" w:rsidRDefault="00FA27F6" w:rsidP="002344B3">
                  <w:pPr>
                    <w:jc w:val="both"/>
                    <w:rPr>
                      <w:sz w:val="16"/>
                      <w:szCs w:val="16"/>
                    </w:rPr>
                  </w:pPr>
                  <w:r w:rsidRPr="00B86299">
                    <w:rPr>
                      <w:sz w:val="16"/>
                      <w:szCs w:val="16"/>
                    </w:rPr>
                    <w:t>03</w:t>
                  </w:r>
                </w:p>
              </w:tc>
              <w:tc>
                <w:tcPr>
                  <w:tcW w:w="1134" w:type="dxa"/>
                </w:tcPr>
                <w:p w:rsidR="001F6787" w:rsidRPr="00B86299" w:rsidRDefault="00FA27F6" w:rsidP="002344B3">
                  <w:pPr>
                    <w:jc w:val="both"/>
                    <w:rPr>
                      <w:sz w:val="16"/>
                      <w:szCs w:val="16"/>
                    </w:rPr>
                  </w:pPr>
                  <w:r w:rsidRPr="00B86299">
                    <w:rPr>
                      <w:sz w:val="16"/>
                      <w:szCs w:val="16"/>
                    </w:rPr>
                    <w:t>664</w:t>
                  </w:r>
                </w:p>
              </w:tc>
              <w:tc>
                <w:tcPr>
                  <w:tcW w:w="1275" w:type="dxa"/>
                </w:tcPr>
                <w:p w:rsidR="001F6787" w:rsidRPr="00B86299" w:rsidRDefault="00FA27F6" w:rsidP="002344B3">
                  <w:pPr>
                    <w:jc w:val="both"/>
                    <w:rPr>
                      <w:sz w:val="16"/>
                      <w:szCs w:val="16"/>
                    </w:rPr>
                  </w:pPr>
                  <w:r w:rsidRPr="00B86299">
                    <w:rPr>
                      <w:sz w:val="16"/>
                      <w:szCs w:val="16"/>
                    </w:rPr>
                    <w:t>Servizio Trasporto Scolastico-Prest. Serv.</w:t>
                  </w:r>
                </w:p>
              </w:tc>
              <w:tc>
                <w:tcPr>
                  <w:tcW w:w="709" w:type="dxa"/>
                </w:tcPr>
                <w:p w:rsidR="001F6787" w:rsidRPr="00B86299" w:rsidRDefault="00FA27F6" w:rsidP="002344B3">
                  <w:pPr>
                    <w:jc w:val="both"/>
                    <w:rPr>
                      <w:sz w:val="16"/>
                      <w:szCs w:val="16"/>
                    </w:rPr>
                  </w:pPr>
                  <w:r w:rsidRPr="00B86299">
                    <w:rPr>
                      <w:sz w:val="16"/>
                      <w:szCs w:val="16"/>
                    </w:rPr>
                    <w:t>€</w:t>
                  </w:r>
                </w:p>
              </w:tc>
              <w:tc>
                <w:tcPr>
                  <w:tcW w:w="1628" w:type="dxa"/>
                </w:tcPr>
                <w:p w:rsidR="001F6787" w:rsidRPr="00B86299" w:rsidRDefault="00FA27F6" w:rsidP="002344B3">
                  <w:pPr>
                    <w:jc w:val="both"/>
                    <w:rPr>
                      <w:sz w:val="16"/>
                      <w:szCs w:val="16"/>
                    </w:rPr>
                  </w:pPr>
                  <w:r w:rsidRPr="00B86299">
                    <w:rPr>
                      <w:sz w:val="16"/>
                      <w:szCs w:val="16"/>
                    </w:rPr>
                    <w:t>200,00</w:t>
                  </w:r>
                </w:p>
              </w:tc>
            </w:tr>
            <w:tr w:rsidR="001F6787" w:rsidRPr="00B86299" w:rsidTr="000C0CC4">
              <w:tc>
                <w:tcPr>
                  <w:tcW w:w="1118" w:type="dxa"/>
                </w:tcPr>
                <w:p w:rsidR="001F6787" w:rsidRPr="00B86299" w:rsidRDefault="00C5668A" w:rsidP="002344B3">
                  <w:pPr>
                    <w:jc w:val="both"/>
                    <w:rPr>
                      <w:sz w:val="16"/>
                      <w:szCs w:val="16"/>
                    </w:rPr>
                  </w:pPr>
                  <w:r w:rsidRPr="00B86299">
                    <w:rPr>
                      <w:sz w:val="16"/>
                      <w:szCs w:val="16"/>
                    </w:rPr>
                    <w:lastRenderedPageBreak/>
                    <w:t>0501</w:t>
                  </w:r>
                </w:p>
              </w:tc>
              <w:tc>
                <w:tcPr>
                  <w:tcW w:w="1276" w:type="dxa"/>
                </w:tcPr>
                <w:p w:rsidR="001F6787" w:rsidRPr="00B86299" w:rsidRDefault="00C5668A" w:rsidP="002344B3">
                  <w:pPr>
                    <w:jc w:val="both"/>
                    <w:rPr>
                      <w:sz w:val="16"/>
                      <w:szCs w:val="16"/>
                    </w:rPr>
                  </w:pPr>
                  <w:r w:rsidRPr="00B86299">
                    <w:rPr>
                      <w:sz w:val="16"/>
                      <w:szCs w:val="16"/>
                    </w:rPr>
                    <w:t>02</w:t>
                  </w:r>
                </w:p>
              </w:tc>
              <w:tc>
                <w:tcPr>
                  <w:tcW w:w="1134" w:type="dxa"/>
                </w:tcPr>
                <w:p w:rsidR="001F6787" w:rsidRPr="00B86299" w:rsidRDefault="00C5668A" w:rsidP="002344B3">
                  <w:pPr>
                    <w:jc w:val="both"/>
                    <w:rPr>
                      <w:sz w:val="16"/>
                      <w:szCs w:val="16"/>
                    </w:rPr>
                  </w:pPr>
                  <w:r w:rsidRPr="00B86299">
                    <w:rPr>
                      <w:sz w:val="16"/>
                      <w:szCs w:val="16"/>
                    </w:rPr>
                    <w:t>706</w:t>
                  </w:r>
                </w:p>
              </w:tc>
              <w:tc>
                <w:tcPr>
                  <w:tcW w:w="1275" w:type="dxa"/>
                </w:tcPr>
                <w:p w:rsidR="001F6787" w:rsidRPr="00B86299" w:rsidRDefault="00C5668A" w:rsidP="002344B3">
                  <w:pPr>
                    <w:jc w:val="both"/>
                    <w:rPr>
                      <w:sz w:val="16"/>
                      <w:szCs w:val="16"/>
                    </w:rPr>
                  </w:pPr>
                  <w:r w:rsidRPr="00B86299">
                    <w:rPr>
                      <w:sz w:val="16"/>
                      <w:szCs w:val="16"/>
                    </w:rPr>
                    <w:t>Gestione Biblioteca-Acquisto Beni</w:t>
                  </w:r>
                </w:p>
              </w:tc>
              <w:tc>
                <w:tcPr>
                  <w:tcW w:w="709" w:type="dxa"/>
                </w:tcPr>
                <w:p w:rsidR="001F6787" w:rsidRPr="00B86299" w:rsidRDefault="00C5668A" w:rsidP="002344B3">
                  <w:pPr>
                    <w:jc w:val="both"/>
                    <w:rPr>
                      <w:sz w:val="16"/>
                      <w:szCs w:val="16"/>
                    </w:rPr>
                  </w:pPr>
                  <w:r w:rsidRPr="00B86299">
                    <w:rPr>
                      <w:sz w:val="16"/>
                      <w:szCs w:val="16"/>
                    </w:rPr>
                    <w:t>€</w:t>
                  </w:r>
                </w:p>
              </w:tc>
              <w:tc>
                <w:tcPr>
                  <w:tcW w:w="1628" w:type="dxa"/>
                </w:tcPr>
                <w:p w:rsidR="001F6787" w:rsidRPr="00B86299" w:rsidRDefault="00C5668A" w:rsidP="002344B3">
                  <w:pPr>
                    <w:jc w:val="both"/>
                    <w:rPr>
                      <w:sz w:val="16"/>
                      <w:szCs w:val="16"/>
                    </w:rPr>
                  </w:pPr>
                  <w:r w:rsidRPr="00B86299">
                    <w:rPr>
                      <w:sz w:val="16"/>
                      <w:szCs w:val="16"/>
                    </w:rPr>
                    <w:t>200,00</w:t>
                  </w:r>
                </w:p>
              </w:tc>
            </w:tr>
            <w:tr w:rsidR="00C5668A" w:rsidRPr="00B86299" w:rsidTr="000C0CC4">
              <w:tc>
                <w:tcPr>
                  <w:tcW w:w="1118" w:type="dxa"/>
                </w:tcPr>
                <w:p w:rsidR="00C5668A" w:rsidRPr="00B86299" w:rsidRDefault="00C5668A" w:rsidP="002344B3">
                  <w:pPr>
                    <w:jc w:val="both"/>
                    <w:rPr>
                      <w:sz w:val="16"/>
                      <w:szCs w:val="16"/>
                    </w:rPr>
                  </w:pPr>
                  <w:r w:rsidRPr="00B86299">
                    <w:rPr>
                      <w:sz w:val="16"/>
                      <w:szCs w:val="16"/>
                    </w:rPr>
                    <w:t>0501</w:t>
                  </w:r>
                </w:p>
              </w:tc>
              <w:tc>
                <w:tcPr>
                  <w:tcW w:w="1276" w:type="dxa"/>
                </w:tcPr>
                <w:p w:rsidR="00C5668A" w:rsidRPr="00B86299" w:rsidRDefault="00C5668A" w:rsidP="002344B3">
                  <w:pPr>
                    <w:jc w:val="both"/>
                    <w:rPr>
                      <w:sz w:val="16"/>
                      <w:szCs w:val="16"/>
                    </w:rPr>
                  </w:pPr>
                  <w:r w:rsidRPr="00B86299">
                    <w:rPr>
                      <w:sz w:val="16"/>
                      <w:szCs w:val="16"/>
                    </w:rPr>
                    <w:t>03</w:t>
                  </w:r>
                </w:p>
              </w:tc>
              <w:tc>
                <w:tcPr>
                  <w:tcW w:w="1134" w:type="dxa"/>
                </w:tcPr>
                <w:p w:rsidR="00C5668A" w:rsidRPr="00B86299" w:rsidRDefault="00C5668A" w:rsidP="002344B3">
                  <w:pPr>
                    <w:jc w:val="both"/>
                    <w:rPr>
                      <w:sz w:val="16"/>
                      <w:szCs w:val="16"/>
                    </w:rPr>
                  </w:pPr>
                  <w:r w:rsidRPr="00B86299">
                    <w:rPr>
                      <w:sz w:val="16"/>
                      <w:szCs w:val="16"/>
                    </w:rPr>
                    <w:t>720</w:t>
                  </w:r>
                </w:p>
              </w:tc>
              <w:tc>
                <w:tcPr>
                  <w:tcW w:w="1275" w:type="dxa"/>
                </w:tcPr>
                <w:p w:rsidR="00C5668A" w:rsidRPr="00B86299" w:rsidRDefault="00C5668A" w:rsidP="002344B3">
                  <w:pPr>
                    <w:jc w:val="both"/>
                    <w:rPr>
                      <w:sz w:val="16"/>
                      <w:szCs w:val="16"/>
                    </w:rPr>
                  </w:pPr>
                  <w:r w:rsidRPr="00B86299">
                    <w:rPr>
                      <w:sz w:val="16"/>
                      <w:szCs w:val="16"/>
                    </w:rPr>
                    <w:t>Gestione biblioteche prestazione e servizi</w:t>
                  </w:r>
                </w:p>
              </w:tc>
              <w:tc>
                <w:tcPr>
                  <w:tcW w:w="709" w:type="dxa"/>
                </w:tcPr>
                <w:p w:rsidR="00C5668A" w:rsidRPr="00B86299" w:rsidRDefault="00C5668A" w:rsidP="002344B3">
                  <w:pPr>
                    <w:jc w:val="both"/>
                    <w:rPr>
                      <w:sz w:val="16"/>
                      <w:szCs w:val="16"/>
                    </w:rPr>
                  </w:pPr>
                  <w:r w:rsidRPr="00B86299">
                    <w:rPr>
                      <w:sz w:val="16"/>
                      <w:szCs w:val="16"/>
                    </w:rPr>
                    <w:t>€</w:t>
                  </w:r>
                </w:p>
              </w:tc>
              <w:tc>
                <w:tcPr>
                  <w:tcW w:w="1628" w:type="dxa"/>
                </w:tcPr>
                <w:p w:rsidR="00C5668A" w:rsidRPr="00B86299" w:rsidRDefault="00C5668A" w:rsidP="002344B3">
                  <w:pPr>
                    <w:jc w:val="both"/>
                    <w:rPr>
                      <w:sz w:val="16"/>
                      <w:szCs w:val="16"/>
                    </w:rPr>
                  </w:pPr>
                  <w:r w:rsidRPr="00B86299">
                    <w:rPr>
                      <w:sz w:val="16"/>
                      <w:szCs w:val="16"/>
                    </w:rPr>
                    <w:t>200,00</w:t>
                  </w:r>
                </w:p>
              </w:tc>
            </w:tr>
            <w:tr w:rsidR="00C5668A" w:rsidRPr="00B86299" w:rsidTr="000C0CC4">
              <w:tc>
                <w:tcPr>
                  <w:tcW w:w="1118" w:type="dxa"/>
                </w:tcPr>
                <w:p w:rsidR="00C5668A" w:rsidRPr="00B86299" w:rsidRDefault="00C5668A" w:rsidP="002344B3">
                  <w:pPr>
                    <w:jc w:val="both"/>
                    <w:rPr>
                      <w:sz w:val="16"/>
                      <w:szCs w:val="16"/>
                    </w:rPr>
                  </w:pPr>
                  <w:r w:rsidRPr="00B86299">
                    <w:rPr>
                      <w:sz w:val="16"/>
                      <w:szCs w:val="16"/>
                    </w:rPr>
                    <w:t>0602</w:t>
                  </w:r>
                </w:p>
              </w:tc>
              <w:tc>
                <w:tcPr>
                  <w:tcW w:w="1276" w:type="dxa"/>
                </w:tcPr>
                <w:p w:rsidR="00C5668A" w:rsidRPr="00B86299" w:rsidRDefault="00C5668A" w:rsidP="002344B3">
                  <w:pPr>
                    <w:jc w:val="both"/>
                    <w:rPr>
                      <w:sz w:val="16"/>
                      <w:szCs w:val="16"/>
                    </w:rPr>
                  </w:pPr>
                  <w:r w:rsidRPr="00B86299">
                    <w:rPr>
                      <w:sz w:val="16"/>
                      <w:szCs w:val="16"/>
                    </w:rPr>
                    <w:t>02</w:t>
                  </w:r>
                </w:p>
              </w:tc>
              <w:tc>
                <w:tcPr>
                  <w:tcW w:w="1134" w:type="dxa"/>
                </w:tcPr>
                <w:p w:rsidR="00C5668A" w:rsidRPr="00B86299" w:rsidRDefault="00C5668A" w:rsidP="002344B3">
                  <w:pPr>
                    <w:jc w:val="both"/>
                    <w:rPr>
                      <w:sz w:val="16"/>
                      <w:szCs w:val="16"/>
                    </w:rPr>
                  </w:pPr>
                  <w:r w:rsidRPr="00B86299">
                    <w:rPr>
                      <w:sz w:val="16"/>
                      <w:szCs w:val="16"/>
                    </w:rPr>
                    <w:t>800</w:t>
                  </w:r>
                </w:p>
              </w:tc>
              <w:tc>
                <w:tcPr>
                  <w:tcW w:w="1275" w:type="dxa"/>
                </w:tcPr>
                <w:p w:rsidR="00C5668A" w:rsidRPr="00B86299" w:rsidRDefault="00C5668A" w:rsidP="002344B3">
                  <w:pPr>
                    <w:jc w:val="both"/>
                    <w:rPr>
                      <w:sz w:val="16"/>
                      <w:szCs w:val="16"/>
                    </w:rPr>
                  </w:pPr>
                  <w:r w:rsidRPr="00B86299">
                    <w:rPr>
                      <w:sz w:val="16"/>
                      <w:szCs w:val="16"/>
                    </w:rPr>
                    <w:t>Gestione Campi Sportivi-Acquisto Beni</w:t>
                  </w:r>
                </w:p>
              </w:tc>
              <w:tc>
                <w:tcPr>
                  <w:tcW w:w="709" w:type="dxa"/>
                </w:tcPr>
                <w:p w:rsidR="00C5668A" w:rsidRPr="00B86299" w:rsidRDefault="00C5668A" w:rsidP="002344B3">
                  <w:pPr>
                    <w:jc w:val="both"/>
                    <w:rPr>
                      <w:sz w:val="16"/>
                      <w:szCs w:val="16"/>
                    </w:rPr>
                  </w:pPr>
                  <w:r w:rsidRPr="00B86299">
                    <w:rPr>
                      <w:sz w:val="16"/>
                      <w:szCs w:val="16"/>
                    </w:rPr>
                    <w:t>€</w:t>
                  </w:r>
                </w:p>
              </w:tc>
              <w:tc>
                <w:tcPr>
                  <w:tcW w:w="1628" w:type="dxa"/>
                </w:tcPr>
                <w:p w:rsidR="00C5668A" w:rsidRPr="00B86299" w:rsidRDefault="00C5668A" w:rsidP="002344B3">
                  <w:pPr>
                    <w:jc w:val="both"/>
                    <w:rPr>
                      <w:sz w:val="16"/>
                      <w:szCs w:val="16"/>
                    </w:rPr>
                  </w:pPr>
                  <w:r w:rsidRPr="00B86299">
                    <w:rPr>
                      <w:sz w:val="16"/>
                      <w:szCs w:val="16"/>
                    </w:rPr>
                    <w:t>200,00</w:t>
                  </w:r>
                </w:p>
              </w:tc>
            </w:tr>
            <w:tr w:rsidR="00C5668A" w:rsidRPr="00B86299" w:rsidTr="000C0CC4">
              <w:tc>
                <w:tcPr>
                  <w:tcW w:w="1118" w:type="dxa"/>
                </w:tcPr>
                <w:p w:rsidR="00C5668A" w:rsidRPr="00B86299" w:rsidRDefault="00483716" w:rsidP="002344B3">
                  <w:pPr>
                    <w:jc w:val="both"/>
                    <w:rPr>
                      <w:sz w:val="16"/>
                      <w:szCs w:val="16"/>
                    </w:rPr>
                  </w:pPr>
                  <w:r w:rsidRPr="00B86299">
                    <w:rPr>
                      <w:sz w:val="16"/>
                      <w:szCs w:val="16"/>
                    </w:rPr>
                    <w:t>0701</w:t>
                  </w:r>
                </w:p>
              </w:tc>
              <w:tc>
                <w:tcPr>
                  <w:tcW w:w="1276" w:type="dxa"/>
                </w:tcPr>
                <w:p w:rsidR="00C5668A" w:rsidRPr="00B86299" w:rsidRDefault="00483716" w:rsidP="002344B3">
                  <w:pPr>
                    <w:jc w:val="both"/>
                    <w:rPr>
                      <w:sz w:val="16"/>
                      <w:szCs w:val="16"/>
                    </w:rPr>
                  </w:pPr>
                  <w:r w:rsidRPr="00B86299">
                    <w:rPr>
                      <w:sz w:val="16"/>
                      <w:szCs w:val="16"/>
                    </w:rPr>
                    <w:t>02</w:t>
                  </w:r>
                </w:p>
              </w:tc>
              <w:tc>
                <w:tcPr>
                  <w:tcW w:w="1134" w:type="dxa"/>
                </w:tcPr>
                <w:p w:rsidR="00C5668A" w:rsidRPr="00B86299" w:rsidRDefault="00483716" w:rsidP="002344B3">
                  <w:pPr>
                    <w:jc w:val="both"/>
                    <w:rPr>
                      <w:sz w:val="16"/>
                      <w:szCs w:val="16"/>
                    </w:rPr>
                  </w:pPr>
                  <w:r w:rsidRPr="00B86299">
                    <w:rPr>
                      <w:sz w:val="16"/>
                      <w:szCs w:val="16"/>
                    </w:rPr>
                    <w:t>904</w:t>
                  </w:r>
                </w:p>
              </w:tc>
              <w:tc>
                <w:tcPr>
                  <w:tcW w:w="1275" w:type="dxa"/>
                </w:tcPr>
                <w:p w:rsidR="00C5668A" w:rsidRPr="00B86299" w:rsidRDefault="00483716" w:rsidP="002344B3">
                  <w:pPr>
                    <w:jc w:val="both"/>
                    <w:rPr>
                      <w:sz w:val="16"/>
                      <w:szCs w:val="16"/>
                    </w:rPr>
                  </w:pPr>
                  <w:r w:rsidRPr="00B86299">
                    <w:rPr>
                      <w:sz w:val="16"/>
                      <w:szCs w:val="16"/>
                    </w:rPr>
                    <w:t>Gest.servizi portuali – Acquisto beni</w:t>
                  </w:r>
                </w:p>
              </w:tc>
              <w:tc>
                <w:tcPr>
                  <w:tcW w:w="709" w:type="dxa"/>
                </w:tcPr>
                <w:p w:rsidR="00C5668A" w:rsidRPr="00B86299" w:rsidRDefault="00483716" w:rsidP="00483716">
                  <w:pPr>
                    <w:jc w:val="both"/>
                    <w:rPr>
                      <w:sz w:val="16"/>
                      <w:szCs w:val="16"/>
                    </w:rPr>
                  </w:pPr>
                  <w:r w:rsidRPr="00B86299">
                    <w:rPr>
                      <w:sz w:val="16"/>
                      <w:szCs w:val="16"/>
                    </w:rPr>
                    <w:t xml:space="preserve">€ </w:t>
                  </w:r>
                </w:p>
              </w:tc>
              <w:tc>
                <w:tcPr>
                  <w:tcW w:w="1628" w:type="dxa"/>
                </w:tcPr>
                <w:p w:rsidR="00C5668A" w:rsidRPr="00B86299" w:rsidRDefault="00483716" w:rsidP="002344B3">
                  <w:pPr>
                    <w:jc w:val="both"/>
                    <w:rPr>
                      <w:sz w:val="16"/>
                      <w:szCs w:val="16"/>
                    </w:rPr>
                  </w:pPr>
                  <w:r w:rsidRPr="00B86299">
                    <w:rPr>
                      <w:sz w:val="16"/>
                      <w:szCs w:val="16"/>
                    </w:rPr>
                    <w:t>200,00</w:t>
                  </w:r>
                </w:p>
              </w:tc>
            </w:tr>
            <w:tr w:rsidR="00C5668A" w:rsidRPr="00B86299" w:rsidTr="000C0CC4">
              <w:tc>
                <w:tcPr>
                  <w:tcW w:w="1118" w:type="dxa"/>
                </w:tcPr>
                <w:p w:rsidR="00C5668A" w:rsidRPr="00B86299" w:rsidRDefault="00483716" w:rsidP="002344B3">
                  <w:pPr>
                    <w:jc w:val="both"/>
                    <w:rPr>
                      <w:sz w:val="16"/>
                      <w:szCs w:val="16"/>
                    </w:rPr>
                  </w:pPr>
                  <w:r w:rsidRPr="00B86299">
                    <w:rPr>
                      <w:sz w:val="16"/>
                      <w:szCs w:val="16"/>
                    </w:rPr>
                    <w:t>0702</w:t>
                  </w:r>
                </w:p>
              </w:tc>
              <w:tc>
                <w:tcPr>
                  <w:tcW w:w="1276" w:type="dxa"/>
                </w:tcPr>
                <w:p w:rsidR="00C5668A" w:rsidRPr="00B86299" w:rsidRDefault="00483716" w:rsidP="002344B3">
                  <w:pPr>
                    <w:jc w:val="both"/>
                    <w:rPr>
                      <w:sz w:val="16"/>
                      <w:szCs w:val="16"/>
                    </w:rPr>
                  </w:pPr>
                  <w:r w:rsidRPr="00B86299">
                    <w:rPr>
                      <w:sz w:val="16"/>
                      <w:szCs w:val="16"/>
                    </w:rPr>
                    <w:t>03</w:t>
                  </w:r>
                </w:p>
              </w:tc>
              <w:tc>
                <w:tcPr>
                  <w:tcW w:w="1134" w:type="dxa"/>
                </w:tcPr>
                <w:p w:rsidR="00C5668A" w:rsidRPr="00B86299" w:rsidRDefault="00483716" w:rsidP="002344B3">
                  <w:pPr>
                    <w:jc w:val="both"/>
                    <w:rPr>
                      <w:sz w:val="16"/>
                      <w:szCs w:val="16"/>
                    </w:rPr>
                  </w:pPr>
                  <w:r w:rsidRPr="00B86299">
                    <w:rPr>
                      <w:sz w:val="16"/>
                      <w:szCs w:val="16"/>
                    </w:rPr>
                    <w:t>960</w:t>
                  </w:r>
                </w:p>
              </w:tc>
              <w:tc>
                <w:tcPr>
                  <w:tcW w:w="1275" w:type="dxa"/>
                </w:tcPr>
                <w:p w:rsidR="00C5668A" w:rsidRPr="00B86299" w:rsidRDefault="00483716" w:rsidP="002344B3">
                  <w:pPr>
                    <w:jc w:val="both"/>
                    <w:rPr>
                      <w:sz w:val="16"/>
                      <w:szCs w:val="16"/>
                    </w:rPr>
                  </w:pPr>
                  <w:r w:rsidRPr="00B86299">
                    <w:rPr>
                      <w:sz w:val="16"/>
                      <w:szCs w:val="16"/>
                    </w:rPr>
                    <w:t>Manifestazioni Turistiche- Prest. Serv.</w:t>
                  </w:r>
                </w:p>
              </w:tc>
              <w:tc>
                <w:tcPr>
                  <w:tcW w:w="709" w:type="dxa"/>
                </w:tcPr>
                <w:p w:rsidR="00C5668A" w:rsidRPr="00B86299" w:rsidRDefault="00483716" w:rsidP="002344B3">
                  <w:pPr>
                    <w:jc w:val="both"/>
                    <w:rPr>
                      <w:sz w:val="16"/>
                      <w:szCs w:val="16"/>
                    </w:rPr>
                  </w:pPr>
                  <w:r w:rsidRPr="00B86299">
                    <w:rPr>
                      <w:sz w:val="16"/>
                      <w:szCs w:val="16"/>
                    </w:rPr>
                    <w:t>€</w:t>
                  </w:r>
                </w:p>
              </w:tc>
              <w:tc>
                <w:tcPr>
                  <w:tcW w:w="1628" w:type="dxa"/>
                </w:tcPr>
                <w:p w:rsidR="00C5668A" w:rsidRPr="00B86299" w:rsidRDefault="00483716" w:rsidP="002344B3">
                  <w:pPr>
                    <w:jc w:val="both"/>
                    <w:rPr>
                      <w:sz w:val="16"/>
                      <w:szCs w:val="16"/>
                    </w:rPr>
                  </w:pPr>
                  <w:r w:rsidRPr="00B86299">
                    <w:rPr>
                      <w:sz w:val="16"/>
                      <w:szCs w:val="16"/>
                    </w:rPr>
                    <w:t>200,00</w:t>
                  </w:r>
                </w:p>
              </w:tc>
            </w:tr>
            <w:tr w:rsidR="00483716" w:rsidRPr="00B86299" w:rsidTr="000C0CC4">
              <w:tc>
                <w:tcPr>
                  <w:tcW w:w="1118" w:type="dxa"/>
                </w:tcPr>
                <w:p w:rsidR="00483716" w:rsidRPr="00B86299" w:rsidRDefault="00483716" w:rsidP="002344B3">
                  <w:pPr>
                    <w:jc w:val="both"/>
                    <w:rPr>
                      <w:sz w:val="16"/>
                      <w:szCs w:val="16"/>
                    </w:rPr>
                  </w:pPr>
                  <w:r w:rsidRPr="00B86299">
                    <w:rPr>
                      <w:sz w:val="16"/>
                      <w:szCs w:val="16"/>
                    </w:rPr>
                    <w:t>0801</w:t>
                  </w:r>
                </w:p>
              </w:tc>
              <w:tc>
                <w:tcPr>
                  <w:tcW w:w="1276" w:type="dxa"/>
                </w:tcPr>
                <w:p w:rsidR="00483716" w:rsidRPr="00B86299" w:rsidRDefault="00483716" w:rsidP="002344B3">
                  <w:pPr>
                    <w:jc w:val="both"/>
                    <w:rPr>
                      <w:sz w:val="16"/>
                      <w:szCs w:val="16"/>
                    </w:rPr>
                  </w:pPr>
                  <w:r w:rsidRPr="00B86299">
                    <w:rPr>
                      <w:sz w:val="16"/>
                      <w:szCs w:val="16"/>
                    </w:rPr>
                    <w:t>02</w:t>
                  </w:r>
                </w:p>
              </w:tc>
              <w:tc>
                <w:tcPr>
                  <w:tcW w:w="1134" w:type="dxa"/>
                </w:tcPr>
                <w:p w:rsidR="00483716" w:rsidRPr="00B86299" w:rsidRDefault="00483716" w:rsidP="002344B3">
                  <w:pPr>
                    <w:jc w:val="both"/>
                    <w:rPr>
                      <w:sz w:val="16"/>
                      <w:szCs w:val="16"/>
                    </w:rPr>
                  </w:pPr>
                  <w:r w:rsidRPr="00B86299">
                    <w:rPr>
                      <w:sz w:val="16"/>
                      <w:szCs w:val="16"/>
                    </w:rPr>
                    <w:t>1000</w:t>
                  </w:r>
                </w:p>
              </w:tc>
              <w:tc>
                <w:tcPr>
                  <w:tcW w:w="1275" w:type="dxa"/>
                </w:tcPr>
                <w:p w:rsidR="00483716" w:rsidRPr="00B86299" w:rsidRDefault="00483716" w:rsidP="002344B3">
                  <w:pPr>
                    <w:jc w:val="both"/>
                    <w:rPr>
                      <w:sz w:val="16"/>
                      <w:szCs w:val="16"/>
                    </w:rPr>
                  </w:pPr>
                  <w:r w:rsidRPr="00B86299">
                    <w:rPr>
                      <w:sz w:val="16"/>
                      <w:szCs w:val="16"/>
                    </w:rPr>
                    <w:t>Manutenzione Strade comunali- Acquisto Beni</w:t>
                  </w:r>
                </w:p>
              </w:tc>
              <w:tc>
                <w:tcPr>
                  <w:tcW w:w="709" w:type="dxa"/>
                </w:tcPr>
                <w:p w:rsidR="00483716" w:rsidRPr="00B86299" w:rsidRDefault="00483716" w:rsidP="002344B3">
                  <w:pPr>
                    <w:jc w:val="both"/>
                    <w:rPr>
                      <w:sz w:val="16"/>
                      <w:szCs w:val="16"/>
                    </w:rPr>
                  </w:pPr>
                  <w:r w:rsidRPr="00B86299">
                    <w:rPr>
                      <w:sz w:val="16"/>
                      <w:szCs w:val="16"/>
                    </w:rPr>
                    <w:t>€</w:t>
                  </w:r>
                </w:p>
              </w:tc>
              <w:tc>
                <w:tcPr>
                  <w:tcW w:w="1628" w:type="dxa"/>
                </w:tcPr>
                <w:p w:rsidR="00483716" w:rsidRPr="00B86299" w:rsidRDefault="00483716" w:rsidP="002344B3">
                  <w:pPr>
                    <w:jc w:val="both"/>
                    <w:rPr>
                      <w:sz w:val="16"/>
                      <w:szCs w:val="16"/>
                    </w:rPr>
                  </w:pPr>
                  <w:r w:rsidRPr="00B86299">
                    <w:rPr>
                      <w:sz w:val="16"/>
                      <w:szCs w:val="16"/>
                    </w:rPr>
                    <w:t>200,00</w:t>
                  </w:r>
                </w:p>
              </w:tc>
            </w:tr>
            <w:tr w:rsidR="003A1CDE" w:rsidRPr="00B86299" w:rsidTr="000C0CC4">
              <w:tc>
                <w:tcPr>
                  <w:tcW w:w="1118" w:type="dxa"/>
                </w:tcPr>
                <w:p w:rsidR="003A1CDE" w:rsidRPr="00B86299" w:rsidRDefault="003A1CDE" w:rsidP="002344B3">
                  <w:pPr>
                    <w:jc w:val="both"/>
                    <w:rPr>
                      <w:sz w:val="16"/>
                      <w:szCs w:val="16"/>
                    </w:rPr>
                  </w:pPr>
                  <w:r w:rsidRPr="00B86299">
                    <w:rPr>
                      <w:sz w:val="16"/>
                      <w:szCs w:val="16"/>
                    </w:rPr>
                    <w:t>0801</w:t>
                  </w:r>
                </w:p>
              </w:tc>
              <w:tc>
                <w:tcPr>
                  <w:tcW w:w="1276" w:type="dxa"/>
                </w:tcPr>
                <w:p w:rsidR="003A1CDE" w:rsidRPr="00B86299" w:rsidRDefault="003A1CDE" w:rsidP="002344B3">
                  <w:pPr>
                    <w:jc w:val="both"/>
                    <w:rPr>
                      <w:sz w:val="16"/>
                      <w:szCs w:val="16"/>
                    </w:rPr>
                  </w:pPr>
                  <w:r w:rsidRPr="00B86299">
                    <w:rPr>
                      <w:sz w:val="16"/>
                      <w:szCs w:val="16"/>
                    </w:rPr>
                    <w:t>02</w:t>
                  </w:r>
                </w:p>
              </w:tc>
              <w:tc>
                <w:tcPr>
                  <w:tcW w:w="1134" w:type="dxa"/>
                </w:tcPr>
                <w:p w:rsidR="003A1CDE" w:rsidRPr="00B86299" w:rsidRDefault="003A1CDE" w:rsidP="002344B3">
                  <w:pPr>
                    <w:jc w:val="both"/>
                    <w:rPr>
                      <w:sz w:val="16"/>
                      <w:szCs w:val="16"/>
                    </w:rPr>
                  </w:pPr>
                  <w:r w:rsidRPr="00B86299">
                    <w:rPr>
                      <w:sz w:val="16"/>
                      <w:szCs w:val="16"/>
                    </w:rPr>
                    <w:t>1004</w:t>
                  </w:r>
                </w:p>
              </w:tc>
              <w:tc>
                <w:tcPr>
                  <w:tcW w:w="1275" w:type="dxa"/>
                </w:tcPr>
                <w:p w:rsidR="003A1CDE" w:rsidRPr="00B86299" w:rsidRDefault="003A1CDE" w:rsidP="002344B3">
                  <w:pPr>
                    <w:jc w:val="both"/>
                    <w:rPr>
                      <w:sz w:val="16"/>
                      <w:szCs w:val="16"/>
                    </w:rPr>
                  </w:pPr>
                  <w:r w:rsidRPr="00B86299">
                    <w:rPr>
                      <w:sz w:val="16"/>
                      <w:szCs w:val="16"/>
                    </w:rPr>
                    <w:t>Acquisto Segnaletica Stradale</w:t>
                  </w:r>
                </w:p>
              </w:tc>
              <w:tc>
                <w:tcPr>
                  <w:tcW w:w="709" w:type="dxa"/>
                </w:tcPr>
                <w:p w:rsidR="003A1CDE" w:rsidRPr="00B86299" w:rsidRDefault="003A1CDE" w:rsidP="002344B3">
                  <w:pPr>
                    <w:jc w:val="both"/>
                    <w:rPr>
                      <w:sz w:val="16"/>
                      <w:szCs w:val="16"/>
                    </w:rPr>
                  </w:pPr>
                  <w:r w:rsidRPr="00B86299">
                    <w:rPr>
                      <w:sz w:val="16"/>
                      <w:szCs w:val="16"/>
                    </w:rPr>
                    <w:t>€</w:t>
                  </w:r>
                </w:p>
              </w:tc>
              <w:tc>
                <w:tcPr>
                  <w:tcW w:w="1628" w:type="dxa"/>
                </w:tcPr>
                <w:p w:rsidR="003A1CDE" w:rsidRPr="00B86299" w:rsidRDefault="003A1CDE" w:rsidP="002344B3">
                  <w:pPr>
                    <w:jc w:val="both"/>
                    <w:rPr>
                      <w:sz w:val="16"/>
                      <w:szCs w:val="16"/>
                    </w:rPr>
                  </w:pPr>
                  <w:r w:rsidRPr="00B86299">
                    <w:rPr>
                      <w:sz w:val="16"/>
                      <w:szCs w:val="16"/>
                    </w:rPr>
                    <w:t>200,00</w:t>
                  </w:r>
                </w:p>
              </w:tc>
            </w:tr>
            <w:tr w:rsidR="003A1CDE" w:rsidRPr="00B86299" w:rsidTr="000C0CC4">
              <w:tc>
                <w:tcPr>
                  <w:tcW w:w="1118" w:type="dxa"/>
                </w:tcPr>
                <w:p w:rsidR="003A1CDE" w:rsidRPr="00B86299" w:rsidRDefault="003A1CDE" w:rsidP="002344B3">
                  <w:pPr>
                    <w:jc w:val="both"/>
                    <w:rPr>
                      <w:sz w:val="16"/>
                      <w:szCs w:val="16"/>
                    </w:rPr>
                  </w:pPr>
                  <w:r w:rsidRPr="00B86299">
                    <w:rPr>
                      <w:sz w:val="16"/>
                      <w:szCs w:val="16"/>
                    </w:rPr>
                    <w:t>0801</w:t>
                  </w:r>
                </w:p>
              </w:tc>
              <w:tc>
                <w:tcPr>
                  <w:tcW w:w="1276" w:type="dxa"/>
                </w:tcPr>
                <w:p w:rsidR="003A1CDE" w:rsidRPr="00B86299" w:rsidRDefault="003A1CDE" w:rsidP="002344B3">
                  <w:pPr>
                    <w:jc w:val="both"/>
                    <w:rPr>
                      <w:sz w:val="16"/>
                      <w:szCs w:val="16"/>
                    </w:rPr>
                  </w:pPr>
                  <w:r w:rsidRPr="00B86299">
                    <w:rPr>
                      <w:sz w:val="16"/>
                      <w:szCs w:val="16"/>
                    </w:rPr>
                    <w:t>03</w:t>
                  </w:r>
                </w:p>
              </w:tc>
              <w:tc>
                <w:tcPr>
                  <w:tcW w:w="1134" w:type="dxa"/>
                </w:tcPr>
                <w:p w:rsidR="003A1CDE" w:rsidRPr="00B86299" w:rsidRDefault="003A1CDE" w:rsidP="002344B3">
                  <w:pPr>
                    <w:jc w:val="both"/>
                    <w:rPr>
                      <w:sz w:val="16"/>
                      <w:szCs w:val="16"/>
                    </w:rPr>
                  </w:pPr>
                  <w:r w:rsidRPr="00B86299">
                    <w:rPr>
                      <w:sz w:val="16"/>
                      <w:szCs w:val="16"/>
                    </w:rPr>
                    <w:t>1024</w:t>
                  </w:r>
                </w:p>
              </w:tc>
              <w:tc>
                <w:tcPr>
                  <w:tcW w:w="1275" w:type="dxa"/>
                </w:tcPr>
                <w:p w:rsidR="003A1CDE" w:rsidRPr="00B86299" w:rsidRDefault="003A1CDE" w:rsidP="002344B3">
                  <w:pPr>
                    <w:jc w:val="both"/>
                    <w:rPr>
                      <w:sz w:val="16"/>
                      <w:szCs w:val="16"/>
                    </w:rPr>
                  </w:pPr>
                  <w:r w:rsidRPr="00B86299">
                    <w:rPr>
                      <w:sz w:val="16"/>
                      <w:szCs w:val="16"/>
                    </w:rPr>
                    <w:t>Segnaletica Stradale-Prestaz.Serv.</w:t>
                  </w:r>
                </w:p>
              </w:tc>
              <w:tc>
                <w:tcPr>
                  <w:tcW w:w="709" w:type="dxa"/>
                </w:tcPr>
                <w:p w:rsidR="003A1CDE" w:rsidRPr="00B86299" w:rsidRDefault="003A1CDE" w:rsidP="002344B3">
                  <w:pPr>
                    <w:jc w:val="both"/>
                    <w:rPr>
                      <w:sz w:val="16"/>
                      <w:szCs w:val="16"/>
                    </w:rPr>
                  </w:pPr>
                  <w:r w:rsidRPr="00B86299">
                    <w:rPr>
                      <w:sz w:val="16"/>
                      <w:szCs w:val="16"/>
                    </w:rPr>
                    <w:t>€</w:t>
                  </w:r>
                </w:p>
              </w:tc>
              <w:tc>
                <w:tcPr>
                  <w:tcW w:w="1628" w:type="dxa"/>
                </w:tcPr>
                <w:p w:rsidR="003A1CDE" w:rsidRPr="00B86299" w:rsidRDefault="003A1CDE" w:rsidP="002344B3">
                  <w:pPr>
                    <w:jc w:val="both"/>
                    <w:rPr>
                      <w:sz w:val="16"/>
                      <w:szCs w:val="16"/>
                    </w:rPr>
                  </w:pPr>
                  <w:r w:rsidRPr="00B86299">
                    <w:rPr>
                      <w:sz w:val="16"/>
                      <w:szCs w:val="16"/>
                    </w:rPr>
                    <w:t>200,00</w:t>
                  </w:r>
                </w:p>
              </w:tc>
            </w:tr>
            <w:tr w:rsidR="003A1CDE" w:rsidRPr="00B86299" w:rsidTr="000C0CC4">
              <w:tc>
                <w:tcPr>
                  <w:tcW w:w="1118" w:type="dxa"/>
                </w:tcPr>
                <w:p w:rsidR="003A1CDE" w:rsidRPr="00B86299" w:rsidRDefault="003A1CDE" w:rsidP="002344B3">
                  <w:pPr>
                    <w:jc w:val="both"/>
                    <w:rPr>
                      <w:sz w:val="16"/>
                      <w:szCs w:val="16"/>
                    </w:rPr>
                  </w:pPr>
                  <w:r w:rsidRPr="00B86299">
                    <w:rPr>
                      <w:sz w:val="16"/>
                      <w:szCs w:val="16"/>
                    </w:rPr>
                    <w:t>0906</w:t>
                  </w:r>
                </w:p>
              </w:tc>
              <w:tc>
                <w:tcPr>
                  <w:tcW w:w="1276" w:type="dxa"/>
                </w:tcPr>
                <w:p w:rsidR="003A1CDE" w:rsidRPr="00B86299" w:rsidRDefault="003A1CDE" w:rsidP="002344B3">
                  <w:pPr>
                    <w:jc w:val="both"/>
                    <w:rPr>
                      <w:sz w:val="16"/>
                      <w:szCs w:val="16"/>
                    </w:rPr>
                  </w:pPr>
                  <w:r w:rsidRPr="00B86299">
                    <w:rPr>
                      <w:sz w:val="16"/>
                      <w:szCs w:val="16"/>
                    </w:rPr>
                    <w:t>02</w:t>
                  </w:r>
                </w:p>
              </w:tc>
              <w:tc>
                <w:tcPr>
                  <w:tcW w:w="1134" w:type="dxa"/>
                </w:tcPr>
                <w:p w:rsidR="003A1CDE" w:rsidRPr="00B86299" w:rsidRDefault="003A1CDE" w:rsidP="002344B3">
                  <w:pPr>
                    <w:jc w:val="both"/>
                    <w:rPr>
                      <w:sz w:val="16"/>
                      <w:szCs w:val="16"/>
                    </w:rPr>
                  </w:pPr>
                  <w:r w:rsidRPr="00B86299">
                    <w:rPr>
                      <w:sz w:val="16"/>
                      <w:szCs w:val="16"/>
                    </w:rPr>
                    <w:t>1368</w:t>
                  </w:r>
                </w:p>
              </w:tc>
              <w:tc>
                <w:tcPr>
                  <w:tcW w:w="1275" w:type="dxa"/>
                </w:tcPr>
                <w:p w:rsidR="003A1CDE" w:rsidRPr="00B86299" w:rsidRDefault="003A1CDE" w:rsidP="002344B3">
                  <w:pPr>
                    <w:jc w:val="both"/>
                    <w:rPr>
                      <w:sz w:val="16"/>
                      <w:szCs w:val="16"/>
                    </w:rPr>
                  </w:pPr>
                  <w:r w:rsidRPr="00B86299">
                    <w:rPr>
                      <w:sz w:val="16"/>
                      <w:szCs w:val="16"/>
                    </w:rPr>
                    <w:t>Piazze, Giardini e verde pubblico-Acquisto Beni</w:t>
                  </w:r>
                </w:p>
              </w:tc>
              <w:tc>
                <w:tcPr>
                  <w:tcW w:w="709" w:type="dxa"/>
                </w:tcPr>
                <w:p w:rsidR="003A1CDE" w:rsidRPr="00B86299" w:rsidRDefault="003A1CDE" w:rsidP="002344B3">
                  <w:pPr>
                    <w:jc w:val="both"/>
                    <w:rPr>
                      <w:sz w:val="16"/>
                      <w:szCs w:val="16"/>
                    </w:rPr>
                  </w:pPr>
                  <w:r w:rsidRPr="00B86299">
                    <w:rPr>
                      <w:sz w:val="16"/>
                      <w:szCs w:val="16"/>
                    </w:rPr>
                    <w:t>€</w:t>
                  </w:r>
                </w:p>
              </w:tc>
              <w:tc>
                <w:tcPr>
                  <w:tcW w:w="1628" w:type="dxa"/>
                </w:tcPr>
                <w:p w:rsidR="003A1CDE" w:rsidRPr="00B86299" w:rsidRDefault="003A1CDE" w:rsidP="002344B3">
                  <w:pPr>
                    <w:jc w:val="both"/>
                    <w:rPr>
                      <w:sz w:val="16"/>
                      <w:szCs w:val="16"/>
                    </w:rPr>
                  </w:pPr>
                  <w:r w:rsidRPr="00B86299">
                    <w:rPr>
                      <w:sz w:val="16"/>
                      <w:szCs w:val="16"/>
                    </w:rPr>
                    <w:t>200,00</w:t>
                  </w:r>
                </w:p>
              </w:tc>
            </w:tr>
            <w:tr w:rsidR="003A1CDE" w:rsidRPr="00B86299" w:rsidTr="000C0CC4">
              <w:tc>
                <w:tcPr>
                  <w:tcW w:w="1118" w:type="dxa"/>
                </w:tcPr>
                <w:p w:rsidR="003A1CDE" w:rsidRPr="00B86299" w:rsidRDefault="003A1CDE" w:rsidP="002344B3">
                  <w:pPr>
                    <w:jc w:val="both"/>
                    <w:rPr>
                      <w:sz w:val="16"/>
                      <w:szCs w:val="16"/>
                    </w:rPr>
                  </w:pPr>
                  <w:r w:rsidRPr="00B86299">
                    <w:rPr>
                      <w:sz w:val="16"/>
                      <w:szCs w:val="16"/>
                    </w:rPr>
                    <w:t>1004</w:t>
                  </w:r>
                </w:p>
              </w:tc>
              <w:tc>
                <w:tcPr>
                  <w:tcW w:w="1276" w:type="dxa"/>
                </w:tcPr>
                <w:p w:rsidR="003A1CDE" w:rsidRPr="00B86299" w:rsidRDefault="003A1CDE" w:rsidP="002344B3">
                  <w:pPr>
                    <w:jc w:val="both"/>
                    <w:rPr>
                      <w:sz w:val="16"/>
                      <w:szCs w:val="16"/>
                    </w:rPr>
                  </w:pPr>
                  <w:r w:rsidRPr="00B86299">
                    <w:rPr>
                      <w:sz w:val="16"/>
                      <w:szCs w:val="16"/>
                    </w:rPr>
                    <w:t>02</w:t>
                  </w:r>
                </w:p>
              </w:tc>
              <w:tc>
                <w:tcPr>
                  <w:tcW w:w="1134" w:type="dxa"/>
                </w:tcPr>
                <w:p w:rsidR="003A1CDE" w:rsidRPr="00B86299" w:rsidRDefault="003A1CDE" w:rsidP="002344B3">
                  <w:pPr>
                    <w:jc w:val="both"/>
                    <w:rPr>
                      <w:sz w:val="16"/>
                      <w:szCs w:val="16"/>
                    </w:rPr>
                  </w:pPr>
                  <w:r w:rsidRPr="00B86299">
                    <w:rPr>
                      <w:sz w:val="16"/>
                      <w:szCs w:val="16"/>
                    </w:rPr>
                    <w:t>1610</w:t>
                  </w:r>
                </w:p>
              </w:tc>
              <w:tc>
                <w:tcPr>
                  <w:tcW w:w="1275" w:type="dxa"/>
                </w:tcPr>
                <w:p w:rsidR="003A1CDE" w:rsidRPr="00B86299" w:rsidRDefault="003A1CDE" w:rsidP="002344B3">
                  <w:pPr>
                    <w:jc w:val="both"/>
                    <w:rPr>
                      <w:sz w:val="16"/>
                      <w:szCs w:val="16"/>
                    </w:rPr>
                  </w:pPr>
                  <w:r w:rsidRPr="00B86299">
                    <w:rPr>
                      <w:sz w:val="16"/>
                      <w:szCs w:val="16"/>
                    </w:rPr>
                    <w:t>Gestione Uffici- Acquisto Beni</w:t>
                  </w:r>
                </w:p>
              </w:tc>
              <w:tc>
                <w:tcPr>
                  <w:tcW w:w="709" w:type="dxa"/>
                </w:tcPr>
                <w:p w:rsidR="003A1CDE" w:rsidRPr="00B86299" w:rsidRDefault="003A1CDE" w:rsidP="002344B3">
                  <w:pPr>
                    <w:jc w:val="both"/>
                    <w:rPr>
                      <w:sz w:val="16"/>
                      <w:szCs w:val="16"/>
                    </w:rPr>
                  </w:pPr>
                  <w:r w:rsidRPr="00B86299">
                    <w:rPr>
                      <w:sz w:val="16"/>
                      <w:szCs w:val="16"/>
                    </w:rPr>
                    <w:t>€</w:t>
                  </w:r>
                </w:p>
              </w:tc>
              <w:tc>
                <w:tcPr>
                  <w:tcW w:w="1628" w:type="dxa"/>
                </w:tcPr>
                <w:p w:rsidR="003A1CDE" w:rsidRPr="00B86299" w:rsidRDefault="003A1CDE" w:rsidP="002344B3">
                  <w:pPr>
                    <w:jc w:val="both"/>
                    <w:rPr>
                      <w:sz w:val="16"/>
                      <w:szCs w:val="16"/>
                    </w:rPr>
                  </w:pPr>
                  <w:r w:rsidRPr="00B86299">
                    <w:rPr>
                      <w:sz w:val="16"/>
                      <w:szCs w:val="16"/>
                    </w:rPr>
                    <w:t>200,00</w:t>
                  </w:r>
                </w:p>
              </w:tc>
            </w:tr>
            <w:tr w:rsidR="003A1CDE" w:rsidRPr="00B86299" w:rsidTr="000C0CC4">
              <w:tc>
                <w:tcPr>
                  <w:tcW w:w="1118" w:type="dxa"/>
                </w:tcPr>
                <w:p w:rsidR="003A1CDE" w:rsidRPr="00B86299" w:rsidRDefault="003A1CDE" w:rsidP="002344B3">
                  <w:pPr>
                    <w:jc w:val="both"/>
                    <w:rPr>
                      <w:sz w:val="16"/>
                      <w:szCs w:val="16"/>
                    </w:rPr>
                  </w:pPr>
                  <w:r w:rsidRPr="00B86299">
                    <w:rPr>
                      <w:sz w:val="16"/>
                      <w:szCs w:val="16"/>
                    </w:rPr>
                    <w:t>1004</w:t>
                  </w:r>
                </w:p>
              </w:tc>
              <w:tc>
                <w:tcPr>
                  <w:tcW w:w="1276" w:type="dxa"/>
                </w:tcPr>
                <w:p w:rsidR="003A1CDE" w:rsidRPr="00B86299" w:rsidRDefault="003A1CDE" w:rsidP="002344B3">
                  <w:pPr>
                    <w:jc w:val="both"/>
                    <w:rPr>
                      <w:sz w:val="16"/>
                      <w:szCs w:val="16"/>
                    </w:rPr>
                  </w:pPr>
                  <w:r w:rsidRPr="00B86299">
                    <w:rPr>
                      <w:sz w:val="16"/>
                      <w:szCs w:val="16"/>
                    </w:rPr>
                    <w:t>03</w:t>
                  </w:r>
                </w:p>
              </w:tc>
              <w:tc>
                <w:tcPr>
                  <w:tcW w:w="1134" w:type="dxa"/>
                </w:tcPr>
                <w:p w:rsidR="003A1CDE" w:rsidRPr="00B86299" w:rsidRDefault="003A1CDE" w:rsidP="002344B3">
                  <w:pPr>
                    <w:jc w:val="both"/>
                    <w:rPr>
                      <w:sz w:val="16"/>
                      <w:szCs w:val="16"/>
                    </w:rPr>
                  </w:pPr>
                  <w:r w:rsidRPr="00B86299">
                    <w:rPr>
                      <w:sz w:val="16"/>
                      <w:szCs w:val="16"/>
                    </w:rPr>
                    <w:t>1621</w:t>
                  </w:r>
                </w:p>
              </w:tc>
              <w:tc>
                <w:tcPr>
                  <w:tcW w:w="1275" w:type="dxa"/>
                </w:tcPr>
                <w:p w:rsidR="003A1CDE" w:rsidRPr="00B86299" w:rsidRDefault="003A1CDE" w:rsidP="002344B3">
                  <w:pPr>
                    <w:jc w:val="both"/>
                    <w:rPr>
                      <w:sz w:val="16"/>
                      <w:szCs w:val="16"/>
                    </w:rPr>
                  </w:pPr>
                  <w:r w:rsidRPr="00B86299">
                    <w:rPr>
                      <w:sz w:val="16"/>
                      <w:szCs w:val="16"/>
                    </w:rPr>
                    <w:t>Gestione Uffici-Prest. Serv.</w:t>
                  </w:r>
                </w:p>
              </w:tc>
              <w:tc>
                <w:tcPr>
                  <w:tcW w:w="709" w:type="dxa"/>
                </w:tcPr>
                <w:p w:rsidR="003A1CDE" w:rsidRPr="00B86299" w:rsidRDefault="003A1CDE" w:rsidP="002344B3">
                  <w:pPr>
                    <w:jc w:val="both"/>
                    <w:rPr>
                      <w:sz w:val="16"/>
                      <w:szCs w:val="16"/>
                    </w:rPr>
                  </w:pPr>
                  <w:r w:rsidRPr="00B86299">
                    <w:rPr>
                      <w:sz w:val="16"/>
                      <w:szCs w:val="16"/>
                    </w:rPr>
                    <w:t>€</w:t>
                  </w:r>
                </w:p>
              </w:tc>
              <w:tc>
                <w:tcPr>
                  <w:tcW w:w="1628" w:type="dxa"/>
                </w:tcPr>
                <w:p w:rsidR="003A1CDE" w:rsidRPr="00B86299" w:rsidRDefault="003A1CDE" w:rsidP="002344B3">
                  <w:pPr>
                    <w:jc w:val="both"/>
                    <w:rPr>
                      <w:sz w:val="16"/>
                      <w:szCs w:val="16"/>
                    </w:rPr>
                  </w:pPr>
                  <w:r w:rsidRPr="00B86299">
                    <w:rPr>
                      <w:sz w:val="16"/>
                      <w:szCs w:val="16"/>
                    </w:rPr>
                    <w:t>200,00</w:t>
                  </w:r>
                </w:p>
              </w:tc>
            </w:tr>
            <w:tr w:rsidR="003A1CDE" w:rsidRPr="00B86299" w:rsidTr="000C0CC4">
              <w:tc>
                <w:tcPr>
                  <w:tcW w:w="1118" w:type="dxa"/>
                </w:tcPr>
                <w:p w:rsidR="003A1CDE" w:rsidRPr="00B86299" w:rsidRDefault="003A1CDE" w:rsidP="002344B3">
                  <w:pPr>
                    <w:jc w:val="both"/>
                    <w:rPr>
                      <w:sz w:val="16"/>
                      <w:szCs w:val="16"/>
                    </w:rPr>
                  </w:pPr>
                  <w:r w:rsidRPr="00B86299">
                    <w:rPr>
                      <w:sz w:val="16"/>
                      <w:szCs w:val="16"/>
                    </w:rPr>
                    <w:t>1005</w:t>
                  </w:r>
                </w:p>
              </w:tc>
              <w:tc>
                <w:tcPr>
                  <w:tcW w:w="1276" w:type="dxa"/>
                </w:tcPr>
                <w:p w:rsidR="003A1CDE" w:rsidRPr="00B86299" w:rsidRDefault="003A1CDE" w:rsidP="002344B3">
                  <w:pPr>
                    <w:jc w:val="both"/>
                    <w:rPr>
                      <w:sz w:val="16"/>
                      <w:szCs w:val="16"/>
                    </w:rPr>
                  </w:pPr>
                  <w:r w:rsidRPr="00B86299">
                    <w:rPr>
                      <w:sz w:val="16"/>
                      <w:szCs w:val="16"/>
                    </w:rPr>
                    <w:t>02</w:t>
                  </w:r>
                </w:p>
              </w:tc>
              <w:tc>
                <w:tcPr>
                  <w:tcW w:w="1134" w:type="dxa"/>
                </w:tcPr>
                <w:p w:rsidR="003A1CDE" w:rsidRPr="00B86299" w:rsidRDefault="003A1CDE" w:rsidP="002344B3">
                  <w:pPr>
                    <w:jc w:val="both"/>
                    <w:rPr>
                      <w:sz w:val="16"/>
                      <w:szCs w:val="16"/>
                    </w:rPr>
                  </w:pPr>
                  <w:r w:rsidRPr="00B86299">
                    <w:rPr>
                      <w:sz w:val="16"/>
                      <w:szCs w:val="16"/>
                    </w:rPr>
                    <w:t>1770</w:t>
                  </w:r>
                </w:p>
              </w:tc>
              <w:tc>
                <w:tcPr>
                  <w:tcW w:w="1275" w:type="dxa"/>
                </w:tcPr>
                <w:p w:rsidR="003A1CDE" w:rsidRPr="00B86299" w:rsidRDefault="003A1CDE" w:rsidP="002344B3">
                  <w:pPr>
                    <w:jc w:val="both"/>
                    <w:rPr>
                      <w:sz w:val="16"/>
                      <w:szCs w:val="16"/>
                    </w:rPr>
                  </w:pPr>
                  <w:r w:rsidRPr="00B86299">
                    <w:rPr>
                      <w:sz w:val="16"/>
                      <w:szCs w:val="16"/>
                    </w:rPr>
                    <w:t>Gestione Cimiteri-Acquisto Beni</w:t>
                  </w:r>
                </w:p>
              </w:tc>
              <w:tc>
                <w:tcPr>
                  <w:tcW w:w="709" w:type="dxa"/>
                </w:tcPr>
                <w:p w:rsidR="003A1CDE" w:rsidRPr="00B86299" w:rsidRDefault="003A1CDE" w:rsidP="002344B3">
                  <w:pPr>
                    <w:jc w:val="both"/>
                    <w:rPr>
                      <w:sz w:val="16"/>
                      <w:szCs w:val="16"/>
                    </w:rPr>
                  </w:pPr>
                  <w:r w:rsidRPr="00B86299">
                    <w:rPr>
                      <w:sz w:val="16"/>
                      <w:szCs w:val="16"/>
                    </w:rPr>
                    <w:t>€</w:t>
                  </w:r>
                </w:p>
              </w:tc>
              <w:tc>
                <w:tcPr>
                  <w:tcW w:w="1628" w:type="dxa"/>
                </w:tcPr>
                <w:p w:rsidR="003A1CDE" w:rsidRPr="00B86299" w:rsidRDefault="003A1CDE" w:rsidP="002344B3">
                  <w:pPr>
                    <w:jc w:val="both"/>
                    <w:rPr>
                      <w:sz w:val="16"/>
                      <w:szCs w:val="16"/>
                    </w:rPr>
                  </w:pPr>
                  <w:r w:rsidRPr="00B86299">
                    <w:rPr>
                      <w:sz w:val="16"/>
                      <w:szCs w:val="16"/>
                    </w:rPr>
                    <w:t>100,00</w:t>
                  </w:r>
                </w:p>
              </w:tc>
            </w:tr>
            <w:tr w:rsidR="003A1CDE" w:rsidRPr="00B86299" w:rsidTr="000C0CC4">
              <w:tc>
                <w:tcPr>
                  <w:tcW w:w="1118" w:type="dxa"/>
                </w:tcPr>
                <w:p w:rsidR="003A1CDE" w:rsidRPr="00B86299" w:rsidRDefault="003A1CDE" w:rsidP="002344B3">
                  <w:pPr>
                    <w:jc w:val="both"/>
                    <w:rPr>
                      <w:sz w:val="16"/>
                      <w:szCs w:val="16"/>
                    </w:rPr>
                  </w:pPr>
                  <w:r w:rsidRPr="00B86299">
                    <w:rPr>
                      <w:sz w:val="16"/>
                      <w:szCs w:val="16"/>
                    </w:rPr>
                    <w:t>1005</w:t>
                  </w:r>
                </w:p>
              </w:tc>
              <w:tc>
                <w:tcPr>
                  <w:tcW w:w="1276" w:type="dxa"/>
                </w:tcPr>
                <w:p w:rsidR="003A1CDE" w:rsidRPr="00B86299" w:rsidRDefault="003A1CDE" w:rsidP="002344B3">
                  <w:pPr>
                    <w:jc w:val="both"/>
                    <w:rPr>
                      <w:sz w:val="16"/>
                      <w:szCs w:val="16"/>
                    </w:rPr>
                  </w:pPr>
                  <w:r w:rsidRPr="00B86299">
                    <w:rPr>
                      <w:sz w:val="16"/>
                      <w:szCs w:val="16"/>
                    </w:rPr>
                    <w:t>03</w:t>
                  </w:r>
                </w:p>
              </w:tc>
              <w:tc>
                <w:tcPr>
                  <w:tcW w:w="1134" w:type="dxa"/>
                </w:tcPr>
                <w:p w:rsidR="003A1CDE" w:rsidRPr="00B86299" w:rsidRDefault="003A1CDE" w:rsidP="002344B3">
                  <w:pPr>
                    <w:jc w:val="both"/>
                    <w:rPr>
                      <w:sz w:val="16"/>
                      <w:szCs w:val="16"/>
                    </w:rPr>
                  </w:pPr>
                  <w:r w:rsidRPr="00B86299">
                    <w:rPr>
                      <w:sz w:val="16"/>
                      <w:szCs w:val="16"/>
                    </w:rPr>
                    <w:t>1790</w:t>
                  </w:r>
                </w:p>
              </w:tc>
              <w:tc>
                <w:tcPr>
                  <w:tcW w:w="1275" w:type="dxa"/>
                </w:tcPr>
                <w:p w:rsidR="003A1CDE" w:rsidRPr="00B86299" w:rsidRDefault="003A1CDE" w:rsidP="002344B3">
                  <w:pPr>
                    <w:jc w:val="both"/>
                    <w:rPr>
                      <w:sz w:val="16"/>
                      <w:szCs w:val="16"/>
                    </w:rPr>
                  </w:pPr>
                  <w:r w:rsidRPr="00B86299">
                    <w:rPr>
                      <w:sz w:val="16"/>
                      <w:szCs w:val="16"/>
                    </w:rPr>
                    <w:t>Gestione Cimiteri-Prest. Serv.</w:t>
                  </w:r>
                </w:p>
              </w:tc>
              <w:tc>
                <w:tcPr>
                  <w:tcW w:w="709" w:type="dxa"/>
                </w:tcPr>
                <w:p w:rsidR="003A1CDE" w:rsidRPr="00B86299" w:rsidRDefault="003A1CDE" w:rsidP="002344B3">
                  <w:pPr>
                    <w:jc w:val="both"/>
                    <w:rPr>
                      <w:sz w:val="16"/>
                      <w:szCs w:val="16"/>
                    </w:rPr>
                  </w:pPr>
                  <w:r w:rsidRPr="00B86299">
                    <w:rPr>
                      <w:sz w:val="16"/>
                      <w:szCs w:val="16"/>
                    </w:rPr>
                    <w:t>€</w:t>
                  </w:r>
                </w:p>
              </w:tc>
              <w:tc>
                <w:tcPr>
                  <w:tcW w:w="1628" w:type="dxa"/>
                </w:tcPr>
                <w:p w:rsidR="003A1CDE" w:rsidRPr="00B86299" w:rsidRDefault="003A1CDE" w:rsidP="002344B3">
                  <w:pPr>
                    <w:jc w:val="both"/>
                    <w:rPr>
                      <w:sz w:val="16"/>
                      <w:szCs w:val="16"/>
                    </w:rPr>
                  </w:pPr>
                  <w:r w:rsidRPr="00B86299">
                    <w:rPr>
                      <w:sz w:val="16"/>
                      <w:szCs w:val="16"/>
                    </w:rPr>
                    <w:t>100,00</w:t>
                  </w:r>
                </w:p>
              </w:tc>
            </w:tr>
            <w:tr w:rsidR="003A1CDE" w:rsidRPr="00B86299" w:rsidTr="000C0CC4">
              <w:tc>
                <w:tcPr>
                  <w:tcW w:w="1118" w:type="dxa"/>
                </w:tcPr>
                <w:p w:rsidR="003A1CDE" w:rsidRPr="00B86299" w:rsidRDefault="003A1CDE" w:rsidP="002344B3">
                  <w:pPr>
                    <w:jc w:val="both"/>
                    <w:rPr>
                      <w:sz w:val="16"/>
                      <w:szCs w:val="16"/>
                    </w:rPr>
                  </w:pPr>
                  <w:r w:rsidRPr="00B86299">
                    <w:rPr>
                      <w:sz w:val="16"/>
                      <w:szCs w:val="16"/>
                    </w:rPr>
                    <w:t>1105</w:t>
                  </w:r>
                </w:p>
              </w:tc>
              <w:tc>
                <w:tcPr>
                  <w:tcW w:w="1276" w:type="dxa"/>
                </w:tcPr>
                <w:p w:rsidR="003A1CDE" w:rsidRPr="00B86299" w:rsidRDefault="003A1CDE" w:rsidP="002344B3">
                  <w:pPr>
                    <w:jc w:val="both"/>
                    <w:rPr>
                      <w:sz w:val="16"/>
                      <w:szCs w:val="16"/>
                    </w:rPr>
                  </w:pPr>
                  <w:r w:rsidRPr="00B86299">
                    <w:rPr>
                      <w:sz w:val="16"/>
                      <w:szCs w:val="16"/>
                    </w:rPr>
                    <w:t>02</w:t>
                  </w:r>
                </w:p>
              </w:tc>
              <w:tc>
                <w:tcPr>
                  <w:tcW w:w="1134" w:type="dxa"/>
                </w:tcPr>
                <w:p w:rsidR="003A1CDE" w:rsidRPr="00B86299" w:rsidRDefault="003A1CDE" w:rsidP="002344B3">
                  <w:pPr>
                    <w:jc w:val="both"/>
                    <w:rPr>
                      <w:sz w:val="16"/>
                      <w:szCs w:val="16"/>
                    </w:rPr>
                  </w:pPr>
                  <w:r w:rsidRPr="00B86299">
                    <w:rPr>
                      <w:sz w:val="16"/>
                      <w:szCs w:val="16"/>
                    </w:rPr>
                    <w:t>2070</w:t>
                  </w:r>
                </w:p>
              </w:tc>
              <w:tc>
                <w:tcPr>
                  <w:tcW w:w="1275" w:type="dxa"/>
                </w:tcPr>
                <w:p w:rsidR="003A1CDE" w:rsidRPr="00B86299" w:rsidRDefault="003A1CDE" w:rsidP="002344B3">
                  <w:pPr>
                    <w:jc w:val="both"/>
                    <w:rPr>
                      <w:sz w:val="16"/>
                      <w:szCs w:val="16"/>
                    </w:rPr>
                  </w:pPr>
                  <w:r w:rsidRPr="00B86299">
                    <w:rPr>
                      <w:sz w:val="16"/>
                      <w:szCs w:val="16"/>
                    </w:rPr>
                    <w:t>Gest.Uff.Commercio – Acquisto beni</w:t>
                  </w:r>
                </w:p>
              </w:tc>
              <w:tc>
                <w:tcPr>
                  <w:tcW w:w="709" w:type="dxa"/>
                </w:tcPr>
                <w:p w:rsidR="003A1CDE" w:rsidRPr="00B86299" w:rsidRDefault="003A1CDE" w:rsidP="002344B3">
                  <w:pPr>
                    <w:jc w:val="both"/>
                    <w:rPr>
                      <w:sz w:val="16"/>
                      <w:szCs w:val="16"/>
                    </w:rPr>
                  </w:pPr>
                  <w:r w:rsidRPr="00B86299">
                    <w:rPr>
                      <w:sz w:val="16"/>
                      <w:szCs w:val="16"/>
                    </w:rPr>
                    <w:t>€</w:t>
                  </w:r>
                </w:p>
              </w:tc>
              <w:tc>
                <w:tcPr>
                  <w:tcW w:w="1628" w:type="dxa"/>
                </w:tcPr>
                <w:p w:rsidR="003A1CDE" w:rsidRPr="00B86299" w:rsidRDefault="003A1CDE" w:rsidP="002344B3">
                  <w:pPr>
                    <w:jc w:val="both"/>
                    <w:rPr>
                      <w:sz w:val="16"/>
                      <w:szCs w:val="16"/>
                    </w:rPr>
                  </w:pPr>
                  <w:r w:rsidRPr="00B86299">
                    <w:rPr>
                      <w:sz w:val="16"/>
                      <w:szCs w:val="16"/>
                    </w:rPr>
                    <w:t>200,00</w:t>
                  </w:r>
                </w:p>
              </w:tc>
            </w:tr>
            <w:tr w:rsidR="003A1CDE" w:rsidRPr="00B86299" w:rsidTr="000C0CC4">
              <w:tc>
                <w:tcPr>
                  <w:tcW w:w="1118" w:type="dxa"/>
                </w:tcPr>
                <w:p w:rsidR="003A1CDE" w:rsidRPr="00B86299" w:rsidRDefault="003A1CDE" w:rsidP="002344B3">
                  <w:pPr>
                    <w:jc w:val="both"/>
                    <w:rPr>
                      <w:sz w:val="16"/>
                      <w:szCs w:val="16"/>
                    </w:rPr>
                  </w:pPr>
                  <w:r w:rsidRPr="00B86299">
                    <w:rPr>
                      <w:sz w:val="16"/>
                      <w:szCs w:val="16"/>
                    </w:rPr>
                    <w:t>1105</w:t>
                  </w:r>
                </w:p>
              </w:tc>
              <w:tc>
                <w:tcPr>
                  <w:tcW w:w="1276" w:type="dxa"/>
                </w:tcPr>
                <w:p w:rsidR="003A1CDE" w:rsidRPr="00B86299" w:rsidRDefault="003A1CDE" w:rsidP="002344B3">
                  <w:pPr>
                    <w:jc w:val="both"/>
                    <w:rPr>
                      <w:sz w:val="16"/>
                      <w:szCs w:val="16"/>
                    </w:rPr>
                  </w:pPr>
                  <w:r w:rsidRPr="00B86299">
                    <w:rPr>
                      <w:sz w:val="16"/>
                      <w:szCs w:val="16"/>
                    </w:rPr>
                    <w:t>03</w:t>
                  </w:r>
                </w:p>
              </w:tc>
              <w:tc>
                <w:tcPr>
                  <w:tcW w:w="1134" w:type="dxa"/>
                </w:tcPr>
                <w:p w:rsidR="003A1CDE" w:rsidRPr="00B86299" w:rsidRDefault="003A1CDE" w:rsidP="002344B3">
                  <w:pPr>
                    <w:jc w:val="both"/>
                    <w:rPr>
                      <w:sz w:val="16"/>
                      <w:szCs w:val="16"/>
                    </w:rPr>
                  </w:pPr>
                  <w:r w:rsidRPr="00B86299">
                    <w:rPr>
                      <w:sz w:val="16"/>
                      <w:szCs w:val="16"/>
                    </w:rPr>
                    <w:t>2085</w:t>
                  </w:r>
                </w:p>
              </w:tc>
              <w:tc>
                <w:tcPr>
                  <w:tcW w:w="1275" w:type="dxa"/>
                </w:tcPr>
                <w:p w:rsidR="003A1CDE" w:rsidRPr="00B86299" w:rsidRDefault="003A1CDE" w:rsidP="002344B3">
                  <w:pPr>
                    <w:jc w:val="both"/>
                    <w:rPr>
                      <w:sz w:val="16"/>
                      <w:szCs w:val="16"/>
                    </w:rPr>
                  </w:pPr>
                  <w:r w:rsidRPr="00B86299">
                    <w:rPr>
                      <w:sz w:val="16"/>
                      <w:szCs w:val="16"/>
                    </w:rPr>
                    <w:t>Gest. Uff. Commercio P.S.</w:t>
                  </w:r>
                </w:p>
              </w:tc>
              <w:tc>
                <w:tcPr>
                  <w:tcW w:w="709" w:type="dxa"/>
                </w:tcPr>
                <w:p w:rsidR="003A1CDE" w:rsidRPr="00B86299" w:rsidRDefault="003A1CDE" w:rsidP="002344B3">
                  <w:pPr>
                    <w:jc w:val="both"/>
                    <w:rPr>
                      <w:sz w:val="16"/>
                      <w:szCs w:val="16"/>
                    </w:rPr>
                  </w:pPr>
                  <w:r w:rsidRPr="00B86299">
                    <w:rPr>
                      <w:sz w:val="16"/>
                      <w:szCs w:val="16"/>
                    </w:rPr>
                    <w:t>€</w:t>
                  </w:r>
                </w:p>
              </w:tc>
              <w:tc>
                <w:tcPr>
                  <w:tcW w:w="1628" w:type="dxa"/>
                </w:tcPr>
                <w:p w:rsidR="003A1CDE" w:rsidRPr="00B86299" w:rsidRDefault="003A1CDE" w:rsidP="002344B3">
                  <w:pPr>
                    <w:jc w:val="both"/>
                    <w:rPr>
                      <w:sz w:val="16"/>
                      <w:szCs w:val="16"/>
                    </w:rPr>
                  </w:pPr>
                  <w:r w:rsidRPr="00B86299">
                    <w:rPr>
                      <w:sz w:val="16"/>
                      <w:szCs w:val="16"/>
                    </w:rPr>
                    <w:t>200,00</w:t>
                  </w:r>
                </w:p>
              </w:tc>
            </w:tr>
          </w:tbl>
          <w:p w:rsidR="00EB4852" w:rsidRPr="00B86299" w:rsidRDefault="003A1CDE" w:rsidP="00DA5BC9">
            <w:pPr>
              <w:pStyle w:val="Paragrafoelenco"/>
              <w:numPr>
                <w:ilvl w:val="0"/>
                <w:numId w:val="74"/>
              </w:numPr>
              <w:jc w:val="both"/>
              <w:rPr>
                <w:sz w:val="16"/>
                <w:szCs w:val="16"/>
              </w:rPr>
            </w:pPr>
            <w:r w:rsidRPr="00B86299">
              <w:rPr>
                <w:sz w:val="16"/>
                <w:szCs w:val="16"/>
              </w:rPr>
              <w:t>Dare atto che i predetti impegni saranno utilizzati dal Ragioniere Economo all' occorrenza e su richiesta dei diversi Responsabili di Servizio e le spese sostenute saranno oggetto del rendiconto Trimestrale.</w:t>
            </w:r>
          </w:p>
          <w:p w:rsidR="00924BA7" w:rsidRPr="00B86299" w:rsidRDefault="00924BA7" w:rsidP="00924BA7">
            <w:pPr>
              <w:ind w:left="45"/>
              <w:jc w:val="both"/>
              <w:rPr>
                <w:sz w:val="16"/>
                <w:szCs w:val="16"/>
              </w:rPr>
            </w:pPr>
          </w:p>
          <w:p w:rsidR="00924BA7" w:rsidRPr="00B86299" w:rsidRDefault="00924BA7" w:rsidP="00924BA7">
            <w:pPr>
              <w:ind w:left="45"/>
              <w:jc w:val="both"/>
              <w:rPr>
                <w:sz w:val="16"/>
                <w:szCs w:val="16"/>
              </w:rPr>
            </w:pPr>
          </w:p>
        </w:tc>
        <w:tc>
          <w:tcPr>
            <w:tcW w:w="1356" w:type="dxa"/>
          </w:tcPr>
          <w:p w:rsidR="00431F34" w:rsidRPr="00D93E28" w:rsidRDefault="00431F34" w:rsidP="009F7C18">
            <w:pPr>
              <w:rPr>
                <w:sz w:val="16"/>
                <w:szCs w:val="16"/>
              </w:rPr>
            </w:pPr>
          </w:p>
        </w:tc>
        <w:tc>
          <w:tcPr>
            <w:tcW w:w="1337" w:type="dxa"/>
          </w:tcPr>
          <w:p w:rsidR="00431F34" w:rsidRPr="00D93E28" w:rsidRDefault="00431F34" w:rsidP="009F7C18">
            <w:pPr>
              <w:rPr>
                <w:sz w:val="16"/>
                <w:szCs w:val="16"/>
              </w:rPr>
            </w:pPr>
          </w:p>
        </w:tc>
      </w:tr>
      <w:tr w:rsidR="00431F34" w:rsidRPr="00D93E28" w:rsidTr="00D376AB">
        <w:tc>
          <w:tcPr>
            <w:tcW w:w="1101" w:type="dxa"/>
          </w:tcPr>
          <w:p w:rsidR="00431F34" w:rsidRPr="00B86299" w:rsidRDefault="00431F34" w:rsidP="009F7C18">
            <w:pPr>
              <w:rPr>
                <w:sz w:val="16"/>
                <w:szCs w:val="16"/>
              </w:rPr>
            </w:pPr>
            <w:r w:rsidRPr="00B86299">
              <w:rPr>
                <w:sz w:val="16"/>
                <w:szCs w:val="16"/>
              </w:rPr>
              <w:lastRenderedPageBreak/>
              <w:t>Responsabile del Servizio</w:t>
            </w:r>
          </w:p>
        </w:tc>
        <w:tc>
          <w:tcPr>
            <w:tcW w:w="992" w:type="dxa"/>
          </w:tcPr>
          <w:p w:rsidR="00431F34" w:rsidRPr="00B86299" w:rsidRDefault="00431F34" w:rsidP="009F7C18">
            <w:pPr>
              <w:rPr>
                <w:sz w:val="16"/>
                <w:szCs w:val="16"/>
              </w:rPr>
            </w:pPr>
            <w:r w:rsidRPr="00B86299">
              <w:rPr>
                <w:sz w:val="16"/>
                <w:szCs w:val="16"/>
              </w:rPr>
              <w:t>Determina</w:t>
            </w:r>
          </w:p>
        </w:tc>
        <w:tc>
          <w:tcPr>
            <w:tcW w:w="992" w:type="dxa"/>
          </w:tcPr>
          <w:p w:rsidR="00431F34" w:rsidRPr="00B86299" w:rsidRDefault="00C01F2F" w:rsidP="009F7C18">
            <w:pPr>
              <w:rPr>
                <w:sz w:val="16"/>
                <w:szCs w:val="16"/>
              </w:rPr>
            </w:pPr>
            <w:r w:rsidRPr="00B86299">
              <w:rPr>
                <w:sz w:val="16"/>
                <w:szCs w:val="16"/>
              </w:rPr>
              <w:t>n.21 del 14.1.2014</w:t>
            </w:r>
          </w:p>
        </w:tc>
        <w:tc>
          <w:tcPr>
            <w:tcW w:w="1134" w:type="dxa"/>
          </w:tcPr>
          <w:p w:rsidR="00431F34" w:rsidRPr="00B86299" w:rsidRDefault="00756680" w:rsidP="009F7C18">
            <w:pPr>
              <w:rPr>
                <w:sz w:val="16"/>
                <w:szCs w:val="16"/>
              </w:rPr>
            </w:pPr>
            <w:r w:rsidRPr="00B86299">
              <w:rPr>
                <w:sz w:val="16"/>
                <w:szCs w:val="16"/>
              </w:rPr>
              <w:t>APPROVVIGGIONAMENTO MATERIALI DI PULIZIA PER SERVIZI ED EDIFICI COMUNALI - IMPEGNO DELLA SPESA.-</w:t>
            </w:r>
          </w:p>
        </w:tc>
        <w:tc>
          <w:tcPr>
            <w:tcW w:w="7371" w:type="dxa"/>
          </w:tcPr>
          <w:p w:rsidR="006509BD" w:rsidRDefault="006509BD" w:rsidP="00756680">
            <w:pPr>
              <w:pStyle w:val="Testonormale"/>
              <w:jc w:val="both"/>
              <w:rPr>
                <w:rFonts w:asciiTheme="minorHAnsi" w:hAnsiTheme="minorHAnsi" w:cs="Times New Roman"/>
                <w:sz w:val="16"/>
                <w:szCs w:val="16"/>
              </w:rPr>
            </w:pPr>
            <w:r>
              <w:rPr>
                <w:rFonts w:asciiTheme="minorHAnsi" w:hAnsiTheme="minorHAnsi" w:cs="Times New Roman"/>
                <w:sz w:val="16"/>
                <w:szCs w:val="16"/>
              </w:rPr>
              <w:t>[…]</w:t>
            </w:r>
          </w:p>
          <w:p w:rsidR="00756680" w:rsidRPr="00B86299" w:rsidRDefault="00756680" w:rsidP="00756680">
            <w:pPr>
              <w:pStyle w:val="Testonormale"/>
              <w:jc w:val="both"/>
              <w:rPr>
                <w:rFonts w:asciiTheme="minorHAnsi" w:hAnsiTheme="minorHAnsi" w:cs="Times New Roman"/>
                <w:sz w:val="16"/>
                <w:szCs w:val="16"/>
              </w:rPr>
            </w:pPr>
            <w:r w:rsidRPr="00B86299">
              <w:rPr>
                <w:rFonts w:asciiTheme="minorHAnsi" w:hAnsiTheme="minorHAnsi" w:cs="Times New Roman"/>
                <w:sz w:val="16"/>
                <w:szCs w:val="16"/>
              </w:rPr>
              <w:t>Considerato,</w:t>
            </w:r>
          </w:p>
          <w:p w:rsidR="00756680" w:rsidRPr="00B86299" w:rsidRDefault="00756680" w:rsidP="002D434D">
            <w:pPr>
              <w:pStyle w:val="Testonormale"/>
              <w:numPr>
                <w:ilvl w:val="0"/>
                <w:numId w:val="9"/>
              </w:numPr>
              <w:jc w:val="both"/>
              <w:rPr>
                <w:rFonts w:asciiTheme="minorHAnsi" w:hAnsiTheme="minorHAnsi" w:cs="Times New Roman"/>
                <w:sz w:val="16"/>
                <w:szCs w:val="16"/>
              </w:rPr>
            </w:pPr>
            <w:r w:rsidRPr="00B86299">
              <w:rPr>
                <w:rFonts w:asciiTheme="minorHAnsi" w:hAnsiTheme="minorHAnsi" w:cs="Times New Roman"/>
                <w:sz w:val="16"/>
                <w:szCs w:val="16"/>
              </w:rPr>
              <w:t>che al fine di soddisfare in tempo utile le richieste  di materiale di pulizia avanzate dai diversi responsabili degli Istituti Scolastici e dei Responsabili dei diversi servizi comunali, si ritiene opportuno provvedere all’impegno della spesa su ogni servizio interessato, che sarà  utilizzato dal servizio di economato mediante l’emissione di buoni d’ordine;</w:t>
            </w:r>
          </w:p>
          <w:p w:rsidR="00756680" w:rsidRPr="00B86299" w:rsidRDefault="00756680" w:rsidP="002D434D">
            <w:pPr>
              <w:pStyle w:val="Titolo"/>
              <w:numPr>
                <w:ilvl w:val="0"/>
                <w:numId w:val="9"/>
              </w:numPr>
              <w:jc w:val="both"/>
              <w:rPr>
                <w:rFonts w:asciiTheme="minorHAnsi" w:hAnsiTheme="minorHAnsi" w:cs="Times New Roman"/>
                <w:sz w:val="16"/>
                <w:szCs w:val="16"/>
              </w:rPr>
            </w:pPr>
            <w:r w:rsidRPr="00B86299">
              <w:rPr>
                <w:rFonts w:asciiTheme="minorHAnsi" w:hAnsiTheme="minorHAnsi" w:cs="Times New Roman"/>
                <w:sz w:val="16"/>
                <w:szCs w:val="16"/>
              </w:rPr>
              <w:t>- Eseguito con esito favorevole il controllo di regolarità amministrativa del presente atto avendo verificato:</w:t>
            </w:r>
          </w:p>
          <w:p w:rsidR="00756680" w:rsidRPr="00B86299" w:rsidRDefault="00756680" w:rsidP="002D434D">
            <w:pPr>
              <w:pStyle w:val="Titolo"/>
              <w:numPr>
                <w:ilvl w:val="0"/>
                <w:numId w:val="9"/>
              </w:numPr>
              <w:jc w:val="both"/>
              <w:rPr>
                <w:rFonts w:asciiTheme="minorHAnsi" w:hAnsiTheme="minorHAnsi" w:cs="Times New Roman"/>
                <w:sz w:val="16"/>
                <w:szCs w:val="16"/>
              </w:rPr>
            </w:pPr>
            <w:r w:rsidRPr="00B86299">
              <w:rPr>
                <w:rFonts w:asciiTheme="minorHAnsi" w:hAnsiTheme="minorHAnsi" w:cs="Times New Roman"/>
                <w:sz w:val="16"/>
                <w:szCs w:val="16"/>
              </w:rPr>
              <w:t xml:space="preserve">a) il rispetto delle normative comunitarie, statali, regionali, e regolamentari, generali     del   settore; </w:t>
            </w:r>
          </w:p>
          <w:p w:rsidR="00756680" w:rsidRPr="00B86299" w:rsidRDefault="00756680" w:rsidP="002D434D">
            <w:pPr>
              <w:pStyle w:val="Titolo"/>
              <w:numPr>
                <w:ilvl w:val="0"/>
                <w:numId w:val="9"/>
              </w:numPr>
              <w:jc w:val="both"/>
              <w:rPr>
                <w:rFonts w:asciiTheme="minorHAnsi" w:hAnsiTheme="minorHAnsi" w:cs="Times New Roman"/>
                <w:sz w:val="16"/>
                <w:szCs w:val="16"/>
              </w:rPr>
            </w:pPr>
            <w:r w:rsidRPr="00B86299">
              <w:rPr>
                <w:rFonts w:asciiTheme="minorHAnsi" w:hAnsiTheme="minorHAnsi" w:cs="Times New Roman"/>
                <w:sz w:val="16"/>
                <w:szCs w:val="16"/>
              </w:rPr>
              <w:t>b) la correttezza e regolarità della procedura;</w:t>
            </w:r>
          </w:p>
          <w:p w:rsidR="00756680" w:rsidRPr="00B86299" w:rsidRDefault="00756680" w:rsidP="002D434D">
            <w:pPr>
              <w:pStyle w:val="Titolo"/>
              <w:numPr>
                <w:ilvl w:val="0"/>
                <w:numId w:val="9"/>
              </w:numPr>
              <w:jc w:val="both"/>
              <w:rPr>
                <w:rFonts w:asciiTheme="minorHAnsi" w:hAnsiTheme="minorHAnsi" w:cs="Times New Roman"/>
                <w:sz w:val="16"/>
                <w:szCs w:val="16"/>
              </w:rPr>
            </w:pPr>
            <w:r w:rsidRPr="00B86299">
              <w:rPr>
                <w:rFonts w:asciiTheme="minorHAnsi" w:hAnsiTheme="minorHAnsi" w:cs="Times New Roman"/>
                <w:sz w:val="16"/>
                <w:szCs w:val="16"/>
              </w:rPr>
              <w:t xml:space="preserve">c) la correttezza formale nella redazione dell’atto; </w:t>
            </w:r>
          </w:p>
          <w:p w:rsidR="00756680" w:rsidRPr="00B86299" w:rsidRDefault="00756680" w:rsidP="00756680">
            <w:pPr>
              <w:pStyle w:val="Testonormale"/>
              <w:jc w:val="both"/>
              <w:rPr>
                <w:rFonts w:asciiTheme="minorHAnsi" w:hAnsiTheme="minorHAnsi" w:cs="Times New Roman"/>
                <w:b/>
                <w:bCs/>
                <w:sz w:val="16"/>
                <w:szCs w:val="16"/>
              </w:rPr>
            </w:pPr>
            <w:r w:rsidRPr="00B86299">
              <w:rPr>
                <w:rFonts w:asciiTheme="minorHAnsi" w:hAnsiTheme="minorHAnsi" w:cs="Times New Roman"/>
                <w:b/>
                <w:bCs/>
                <w:sz w:val="16"/>
                <w:szCs w:val="16"/>
              </w:rPr>
              <w:t>Acquisito il visto di regolarità contabile e per la copertura finanziaria;</w:t>
            </w:r>
          </w:p>
          <w:p w:rsidR="00756680" w:rsidRPr="00B86299" w:rsidRDefault="00756680" w:rsidP="00756680">
            <w:pPr>
              <w:pStyle w:val="Testonormale"/>
              <w:jc w:val="both"/>
              <w:rPr>
                <w:rFonts w:asciiTheme="minorHAnsi" w:hAnsiTheme="minorHAnsi" w:cs="Times New Roman"/>
                <w:b/>
                <w:bCs/>
                <w:sz w:val="16"/>
                <w:szCs w:val="16"/>
              </w:rPr>
            </w:pPr>
            <w:r w:rsidRPr="00B86299">
              <w:rPr>
                <w:rFonts w:asciiTheme="minorHAnsi" w:hAnsiTheme="minorHAnsi" w:cs="Times New Roman"/>
                <w:b/>
                <w:bCs/>
                <w:sz w:val="16"/>
                <w:szCs w:val="16"/>
              </w:rPr>
              <w:t>Visto il D.Lgs.18.08.2000, n° 267;</w:t>
            </w:r>
          </w:p>
          <w:p w:rsidR="00756680" w:rsidRPr="00B86299" w:rsidRDefault="00756680" w:rsidP="00756680">
            <w:pPr>
              <w:pStyle w:val="Testonormale"/>
              <w:jc w:val="both"/>
              <w:rPr>
                <w:rFonts w:asciiTheme="minorHAnsi" w:hAnsiTheme="minorHAnsi" w:cs="Times New Roman"/>
                <w:b/>
                <w:bCs/>
                <w:sz w:val="16"/>
                <w:szCs w:val="16"/>
              </w:rPr>
            </w:pPr>
            <w:r w:rsidRPr="00B86299">
              <w:rPr>
                <w:rFonts w:asciiTheme="minorHAnsi" w:hAnsiTheme="minorHAnsi" w:cs="Times New Roman"/>
                <w:b/>
                <w:bCs/>
                <w:sz w:val="16"/>
                <w:szCs w:val="16"/>
              </w:rPr>
              <w:t>Vista la legge 15-05-1997, n° 127;</w:t>
            </w:r>
          </w:p>
          <w:p w:rsidR="00756680" w:rsidRPr="00B86299" w:rsidRDefault="00756680" w:rsidP="00756680">
            <w:pPr>
              <w:pStyle w:val="Testonormale"/>
              <w:jc w:val="both"/>
              <w:rPr>
                <w:rFonts w:asciiTheme="minorHAnsi" w:hAnsiTheme="minorHAnsi" w:cs="Times New Roman"/>
                <w:b/>
                <w:bCs/>
                <w:sz w:val="16"/>
                <w:szCs w:val="16"/>
              </w:rPr>
            </w:pPr>
          </w:p>
          <w:p w:rsidR="00756680" w:rsidRPr="00B86299" w:rsidRDefault="00756680" w:rsidP="00756680">
            <w:pPr>
              <w:pStyle w:val="Testonormale"/>
              <w:jc w:val="center"/>
              <w:rPr>
                <w:rFonts w:asciiTheme="minorHAnsi" w:hAnsiTheme="minorHAnsi" w:cs="Times New Roman"/>
                <w:b/>
                <w:bCs/>
                <w:sz w:val="16"/>
                <w:szCs w:val="16"/>
              </w:rPr>
            </w:pPr>
            <w:r w:rsidRPr="00B86299">
              <w:rPr>
                <w:rFonts w:asciiTheme="minorHAnsi" w:hAnsiTheme="minorHAnsi" w:cs="Times New Roman"/>
                <w:b/>
                <w:bCs/>
                <w:sz w:val="16"/>
                <w:szCs w:val="16"/>
              </w:rPr>
              <w:t>D E T E R M I N A</w:t>
            </w:r>
          </w:p>
          <w:p w:rsidR="00756680" w:rsidRPr="00B86299" w:rsidRDefault="00756680" w:rsidP="00756680">
            <w:pPr>
              <w:pStyle w:val="Testonormale"/>
              <w:numPr>
                <w:ilvl w:val="0"/>
                <w:numId w:val="2"/>
              </w:numPr>
              <w:jc w:val="both"/>
              <w:rPr>
                <w:rFonts w:asciiTheme="minorHAnsi" w:hAnsiTheme="minorHAnsi" w:cs="Times New Roman"/>
                <w:sz w:val="16"/>
                <w:szCs w:val="16"/>
              </w:rPr>
            </w:pPr>
            <w:r w:rsidRPr="00B86299">
              <w:rPr>
                <w:rFonts w:asciiTheme="minorHAnsi" w:hAnsiTheme="minorHAnsi" w:cs="Times New Roman"/>
                <w:sz w:val="16"/>
                <w:szCs w:val="16"/>
              </w:rPr>
              <w:t>Impegnare sulle disponibilità finanziarie dei seguenti Servizi del Bilancio in corso di formazione  la somma a fianco di ognuno indicata per la</w:t>
            </w:r>
            <w:r w:rsidR="00C01F2F" w:rsidRPr="00B86299">
              <w:rPr>
                <w:rFonts w:asciiTheme="minorHAnsi" w:hAnsiTheme="minorHAnsi" w:cs="Times New Roman"/>
                <w:sz w:val="16"/>
                <w:szCs w:val="16"/>
              </w:rPr>
              <w:t xml:space="preserve"> </w:t>
            </w:r>
            <w:r w:rsidRPr="00B86299">
              <w:rPr>
                <w:rFonts w:asciiTheme="minorHAnsi" w:hAnsiTheme="minorHAnsi" w:cs="Times New Roman"/>
                <w:sz w:val="16"/>
                <w:szCs w:val="16"/>
              </w:rPr>
              <w:t>fornitura di materiali di pulizia e sanitario: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5"/>
              <w:gridCol w:w="567"/>
              <w:gridCol w:w="1701"/>
              <w:gridCol w:w="1134"/>
            </w:tblGrid>
            <w:tr w:rsidR="00756680" w:rsidRPr="00B86299" w:rsidTr="00756680">
              <w:tc>
                <w:tcPr>
                  <w:tcW w:w="1055" w:type="dxa"/>
                  <w:hideMark/>
                </w:tcPr>
                <w:p w:rsidR="00756680" w:rsidRPr="00B86299" w:rsidRDefault="00756680" w:rsidP="00756680">
                  <w:pPr>
                    <w:pStyle w:val="Testonormale"/>
                    <w:jc w:val="both"/>
                    <w:rPr>
                      <w:rFonts w:asciiTheme="minorHAnsi" w:hAnsiTheme="minorHAnsi" w:cs="Times New Roman"/>
                      <w:b/>
                      <w:bCs/>
                      <w:sz w:val="16"/>
                      <w:szCs w:val="16"/>
                    </w:rPr>
                  </w:pPr>
                  <w:r w:rsidRPr="00B86299">
                    <w:rPr>
                      <w:rFonts w:asciiTheme="minorHAnsi" w:hAnsiTheme="minorHAnsi" w:cs="Times New Roman"/>
                      <w:b/>
                      <w:bCs/>
                      <w:sz w:val="16"/>
                      <w:szCs w:val="16"/>
                    </w:rPr>
                    <w:t>SERVIZIO</w:t>
                  </w:r>
                </w:p>
              </w:tc>
              <w:tc>
                <w:tcPr>
                  <w:tcW w:w="567" w:type="dxa"/>
                  <w:hideMark/>
                </w:tcPr>
                <w:p w:rsidR="00756680" w:rsidRPr="00B86299" w:rsidRDefault="00756680" w:rsidP="00756680">
                  <w:pPr>
                    <w:pStyle w:val="Testonormale"/>
                    <w:jc w:val="both"/>
                    <w:rPr>
                      <w:rFonts w:asciiTheme="minorHAnsi" w:hAnsiTheme="minorHAnsi" w:cs="Times New Roman"/>
                      <w:b/>
                      <w:bCs/>
                      <w:sz w:val="16"/>
                      <w:szCs w:val="16"/>
                    </w:rPr>
                  </w:pPr>
                  <w:r w:rsidRPr="00B86299">
                    <w:rPr>
                      <w:rFonts w:asciiTheme="minorHAnsi" w:hAnsiTheme="minorHAnsi" w:cs="Times New Roman"/>
                      <w:b/>
                      <w:bCs/>
                      <w:sz w:val="16"/>
                      <w:szCs w:val="16"/>
                    </w:rPr>
                    <w:t>CAP.</w:t>
                  </w:r>
                </w:p>
              </w:tc>
              <w:tc>
                <w:tcPr>
                  <w:tcW w:w="1701" w:type="dxa"/>
                  <w:hideMark/>
                </w:tcPr>
                <w:p w:rsidR="00756680" w:rsidRPr="00B86299" w:rsidRDefault="00756680" w:rsidP="00756680">
                  <w:pPr>
                    <w:pStyle w:val="Testonormale"/>
                    <w:jc w:val="both"/>
                    <w:rPr>
                      <w:rFonts w:asciiTheme="minorHAnsi" w:hAnsiTheme="minorHAnsi" w:cs="Times New Roman"/>
                      <w:b/>
                      <w:bCs/>
                      <w:sz w:val="16"/>
                      <w:szCs w:val="16"/>
                    </w:rPr>
                  </w:pPr>
                  <w:r w:rsidRPr="00B86299">
                    <w:rPr>
                      <w:rFonts w:asciiTheme="minorHAnsi" w:hAnsiTheme="minorHAnsi" w:cs="Times New Roman"/>
                      <w:b/>
                      <w:bCs/>
                      <w:sz w:val="16"/>
                      <w:szCs w:val="16"/>
                    </w:rPr>
                    <w:t xml:space="preserve">DENOMINAZIONE </w:t>
                  </w:r>
                </w:p>
              </w:tc>
              <w:tc>
                <w:tcPr>
                  <w:tcW w:w="1134" w:type="dxa"/>
                  <w:hideMark/>
                </w:tcPr>
                <w:p w:rsidR="00756680" w:rsidRPr="00B86299" w:rsidRDefault="00756680" w:rsidP="00756680">
                  <w:pPr>
                    <w:pStyle w:val="Testonormale"/>
                    <w:jc w:val="both"/>
                    <w:rPr>
                      <w:rFonts w:asciiTheme="minorHAnsi" w:hAnsiTheme="minorHAnsi" w:cs="Times New Roman"/>
                      <w:b/>
                      <w:bCs/>
                      <w:sz w:val="16"/>
                      <w:szCs w:val="16"/>
                    </w:rPr>
                  </w:pPr>
                  <w:r w:rsidRPr="00B86299">
                    <w:rPr>
                      <w:rFonts w:asciiTheme="minorHAnsi" w:hAnsiTheme="minorHAnsi" w:cs="Times New Roman"/>
                      <w:b/>
                      <w:bCs/>
                      <w:sz w:val="16"/>
                      <w:szCs w:val="16"/>
                    </w:rPr>
                    <w:t>IMPORTO</w:t>
                  </w:r>
                </w:p>
              </w:tc>
            </w:tr>
            <w:tr w:rsidR="00756680" w:rsidRPr="00B86299" w:rsidTr="00756680">
              <w:tc>
                <w:tcPr>
                  <w:tcW w:w="1055" w:type="dxa"/>
                  <w:hideMark/>
                </w:tcPr>
                <w:p w:rsidR="00756680" w:rsidRPr="00B86299" w:rsidRDefault="00756680" w:rsidP="00756680">
                  <w:pPr>
                    <w:pStyle w:val="Testonormale"/>
                    <w:jc w:val="both"/>
                    <w:rPr>
                      <w:rFonts w:asciiTheme="minorHAnsi" w:hAnsiTheme="minorHAnsi" w:cs="Times New Roman"/>
                      <w:b/>
                      <w:bCs/>
                      <w:sz w:val="16"/>
                      <w:szCs w:val="16"/>
                    </w:rPr>
                  </w:pPr>
                  <w:r w:rsidRPr="00B86299">
                    <w:rPr>
                      <w:rFonts w:asciiTheme="minorHAnsi" w:hAnsiTheme="minorHAnsi" w:cs="Times New Roman"/>
                      <w:b/>
                      <w:bCs/>
                      <w:sz w:val="16"/>
                      <w:szCs w:val="16"/>
                    </w:rPr>
                    <w:t>0101.02</w:t>
                  </w:r>
                </w:p>
              </w:tc>
              <w:tc>
                <w:tcPr>
                  <w:tcW w:w="567"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2</w:t>
                  </w:r>
                </w:p>
              </w:tc>
              <w:tc>
                <w:tcPr>
                  <w:tcW w:w="1701" w:type="dxa"/>
                  <w:hideMark/>
                </w:tcPr>
                <w:p w:rsidR="00756680" w:rsidRPr="00B86299" w:rsidRDefault="00756680" w:rsidP="00756680">
                  <w:pPr>
                    <w:pStyle w:val="Testonormale"/>
                    <w:jc w:val="both"/>
                    <w:rPr>
                      <w:rFonts w:asciiTheme="minorHAnsi" w:hAnsiTheme="minorHAnsi" w:cs="Times New Roman"/>
                      <w:sz w:val="16"/>
                      <w:szCs w:val="16"/>
                    </w:rPr>
                  </w:pPr>
                  <w:r w:rsidRPr="00B86299">
                    <w:rPr>
                      <w:rFonts w:asciiTheme="minorHAnsi" w:hAnsiTheme="minorHAnsi" w:cs="Times New Roman"/>
                      <w:sz w:val="16"/>
                      <w:szCs w:val="16"/>
                    </w:rPr>
                    <w:t>ORGANI ISTITUZIONALI ACQ. BENI</w:t>
                  </w:r>
                </w:p>
              </w:tc>
              <w:tc>
                <w:tcPr>
                  <w:tcW w:w="1134"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 200,00</w:t>
                  </w:r>
                </w:p>
              </w:tc>
            </w:tr>
            <w:tr w:rsidR="00756680" w:rsidRPr="00B86299" w:rsidTr="00756680">
              <w:tc>
                <w:tcPr>
                  <w:tcW w:w="1055" w:type="dxa"/>
                  <w:hideMark/>
                </w:tcPr>
                <w:p w:rsidR="00756680" w:rsidRPr="00B86299" w:rsidRDefault="00756680" w:rsidP="00756680">
                  <w:pPr>
                    <w:pStyle w:val="Testonormale"/>
                    <w:jc w:val="both"/>
                    <w:rPr>
                      <w:rFonts w:asciiTheme="minorHAnsi" w:hAnsiTheme="minorHAnsi" w:cs="Times New Roman"/>
                      <w:b/>
                      <w:bCs/>
                      <w:sz w:val="16"/>
                      <w:szCs w:val="16"/>
                    </w:rPr>
                  </w:pPr>
                  <w:r w:rsidRPr="00B86299">
                    <w:rPr>
                      <w:rFonts w:asciiTheme="minorHAnsi" w:hAnsiTheme="minorHAnsi" w:cs="Times New Roman"/>
                      <w:b/>
                      <w:bCs/>
                      <w:sz w:val="16"/>
                      <w:szCs w:val="16"/>
                    </w:rPr>
                    <w:t>0102.02</w:t>
                  </w:r>
                </w:p>
              </w:tc>
              <w:tc>
                <w:tcPr>
                  <w:tcW w:w="567"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56</w:t>
                  </w:r>
                </w:p>
              </w:tc>
              <w:tc>
                <w:tcPr>
                  <w:tcW w:w="1701" w:type="dxa"/>
                  <w:hideMark/>
                </w:tcPr>
                <w:p w:rsidR="00756680" w:rsidRPr="00B86299" w:rsidRDefault="00756680" w:rsidP="00756680">
                  <w:pPr>
                    <w:pStyle w:val="Testonormale"/>
                    <w:jc w:val="both"/>
                    <w:rPr>
                      <w:rFonts w:asciiTheme="minorHAnsi" w:hAnsiTheme="minorHAnsi" w:cs="Times New Roman"/>
                      <w:sz w:val="16"/>
                      <w:szCs w:val="16"/>
                    </w:rPr>
                  </w:pPr>
                  <w:r w:rsidRPr="00B86299">
                    <w:rPr>
                      <w:rFonts w:asciiTheme="minorHAnsi" w:hAnsiTheme="minorHAnsi" w:cs="Times New Roman"/>
                      <w:sz w:val="16"/>
                      <w:szCs w:val="16"/>
                    </w:rPr>
                    <w:t>GESTIONE UFFICIO ACQUISTO BENI</w:t>
                  </w:r>
                </w:p>
              </w:tc>
              <w:tc>
                <w:tcPr>
                  <w:tcW w:w="1134"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 200,00</w:t>
                  </w:r>
                </w:p>
              </w:tc>
            </w:tr>
            <w:tr w:rsidR="00756680" w:rsidRPr="00B86299" w:rsidTr="00756680">
              <w:tc>
                <w:tcPr>
                  <w:tcW w:w="1055" w:type="dxa"/>
                  <w:hideMark/>
                </w:tcPr>
                <w:p w:rsidR="00756680" w:rsidRPr="00B86299" w:rsidRDefault="00756680" w:rsidP="00756680">
                  <w:pPr>
                    <w:pStyle w:val="Testonormale"/>
                    <w:jc w:val="both"/>
                    <w:rPr>
                      <w:rFonts w:asciiTheme="minorHAnsi" w:hAnsiTheme="minorHAnsi" w:cs="Times New Roman"/>
                      <w:b/>
                      <w:bCs/>
                      <w:sz w:val="16"/>
                      <w:szCs w:val="16"/>
                    </w:rPr>
                  </w:pPr>
                  <w:r w:rsidRPr="00B86299">
                    <w:rPr>
                      <w:rFonts w:asciiTheme="minorHAnsi" w:hAnsiTheme="minorHAnsi" w:cs="Times New Roman"/>
                      <w:b/>
                      <w:bCs/>
                      <w:sz w:val="16"/>
                      <w:szCs w:val="16"/>
                    </w:rPr>
                    <w:t>0103.02</w:t>
                  </w:r>
                </w:p>
              </w:tc>
              <w:tc>
                <w:tcPr>
                  <w:tcW w:w="567"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120</w:t>
                  </w:r>
                </w:p>
              </w:tc>
              <w:tc>
                <w:tcPr>
                  <w:tcW w:w="1701" w:type="dxa"/>
                  <w:hideMark/>
                </w:tcPr>
                <w:p w:rsidR="00756680" w:rsidRPr="00B86299" w:rsidRDefault="00756680" w:rsidP="00756680">
                  <w:pPr>
                    <w:pStyle w:val="Testonormale"/>
                    <w:jc w:val="both"/>
                    <w:rPr>
                      <w:rFonts w:asciiTheme="minorHAnsi" w:hAnsiTheme="minorHAnsi" w:cs="Times New Roman"/>
                      <w:sz w:val="16"/>
                      <w:szCs w:val="16"/>
                    </w:rPr>
                  </w:pPr>
                  <w:r w:rsidRPr="00B86299">
                    <w:rPr>
                      <w:rFonts w:asciiTheme="minorHAnsi" w:hAnsiTheme="minorHAnsi" w:cs="Times New Roman"/>
                      <w:sz w:val="16"/>
                      <w:szCs w:val="16"/>
                    </w:rPr>
                    <w:t>GESTIONE UFFICIO ACQUISTO BENI</w:t>
                  </w:r>
                </w:p>
              </w:tc>
              <w:tc>
                <w:tcPr>
                  <w:tcW w:w="1134"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 200,00</w:t>
                  </w:r>
                </w:p>
              </w:tc>
            </w:tr>
            <w:tr w:rsidR="00756680" w:rsidRPr="00B86299" w:rsidTr="00756680">
              <w:tc>
                <w:tcPr>
                  <w:tcW w:w="1055" w:type="dxa"/>
                  <w:hideMark/>
                </w:tcPr>
                <w:p w:rsidR="00756680" w:rsidRPr="00B86299" w:rsidRDefault="00756680" w:rsidP="00756680">
                  <w:pPr>
                    <w:pStyle w:val="Testonormale"/>
                    <w:jc w:val="both"/>
                    <w:rPr>
                      <w:rFonts w:asciiTheme="minorHAnsi" w:hAnsiTheme="minorHAnsi" w:cs="Times New Roman"/>
                      <w:b/>
                      <w:bCs/>
                      <w:sz w:val="16"/>
                      <w:szCs w:val="16"/>
                    </w:rPr>
                  </w:pPr>
                  <w:r w:rsidRPr="00B86299">
                    <w:rPr>
                      <w:rFonts w:asciiTheme="minorHAnsi" w:hAnsiTheme="minorHAnsi" w:cs="Times New Roman"/>
                      <w:b/>
                      <w:bCs/>
                      <w:sz w:val="16"/>
                      <w:szCs w:val="16"/>
                    </w:rPr>
                    <w:t>0104.02</w:t>
                  </w:r>
                </w:p>
              </w:tc>
              <w:tc>
                <w:tcPr>
                  <w:tcW w:w="567"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150</w:t>
                  </w:r>
                </w:p>
              </w:tc>
              <w:tc>
                <w:tcPr>
                  <w:tcW w:w="1701" w:type="dxa"/>
                  <w:hideMark/>
                </w:tcPr>
                <w:p w:rsidR="00756680" w:rsidRPr="00B86299" w:rsidRDefault="00756680" w:rsidP="00756680">
                  <w:pPr>
                    <w:pStyle w:val="Testonormale"/>
                    <w:jc w:val="both"/>
                    <w:rPr>
                      <w:rFonts w:asciiTheme="minorHAnsi" w:hAnsiTheme="minorHAnsi" w:cs="Times New Roman"/>
                      <w:sz w:val="16"/>
                      <w:szCs w:val="16"/>
                    </w:rPr>
                  </w:pPr>
                  <w:r w:rsidRPr="00B86299">
                    <w:rPr>
                      <w:rFonts w:asciiTheme="minorHAnsi" w:hAnsiTheme="minorHAnsi" w:cs="Times New Roman"/>
                      <w:sz w:val="16"/>
                      <w:szCs w:val="16"/>
                    </w:rPr>
                    <w:t>GESTIONE UFFICO ACQUISTO BENI</w:t>
                  </w:r>
                </w:p>
              </w:tc>
              <w:tc>
                <w:tcPr>
                  <w:tcW w:w="1134"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 200,00</w:t>
                  </w:r>
                </w:p>
              </w:tc>
            </w:tr>
            <w:tr w:rsidR="00756680" w:rsidRPr="00B86299" w:rsidTr="00756680">
              <w:tc>
                <w:tcPr>
                  <w:tcW w:w="1055" w:type="dxa"/>
                  <w:hideMark/>
                </w:tcPr>
                <w:p w:rsidR="00756680" w:rsidRPr="00B86299" w:rsidRDefault="00756680" w:rsidP="00756680">
                  <w:pPr>
                    <w:pStyle w:val="Testonormale"/>
                    <w:jc w:val="both"/>
                    <w:rPr>
                      <w:rFonts w:asciiTheme="minorHAnsi" w:hAnsiTheme="minorHAnsi" w:cs="Times New Roman"/>
                      <w:b/>
                      <w:bCs/>
                      <w:sz w:val="16"/>
                      <w:szCs w:val="16"/>
                    </w:rPr>
                  </w:pPr>
                  <w:r w:rsidRPr="00B86299">
                    <w:rPr>
                      <w:rFonts w:asciiTheme="minorHAnsi" w:hAnsiTheme="minorHAnsi" w:cs="Times New Roman"/>
                      <w:b/>
                      <w:bCs/>
                      <w:sz w:val="16"/>
                      <w:szCs w:val="16"/>
                    </w:rPr>
                    <w:t>0104.02</w:t>
                  </w:r>
                </w:p>
              </w:tc>
              <w:tc>
                <w:tcPr>
                  <w:tcW w:w="567"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230</w:t>
                  </w:r>
                </w:p>
              </w:tc>
              <w:tc>
                <w:tcPr>
                  <w:tcW w:w="1701" w:type="dxa"/>
                  <w:hideMark/>
                </w:tcPr>
                <w:p w:rsidR="00756680" w:rsidRPr="00B86299" w:rsidRDefault="00756680" w:rsidP="00756680">
                  <w:pPr>
                    <w:pStyle w:val="Testonormale"/>
                    <w:jc w:val="both"/>
                    <w:rPr>
                      <w:rFonts w:asciiTheme="minorHAnsi" w:hAnsiTheme="minorHAnsi" w:cs="Times New Roman"/>
                      <w:sz w:val="16"/>
                      <w:szCs w:val="16"/>
                    </w:rPr>
                  </w:pPr>
                  <w:r w:rsidRPr="00B86299">
                    <w:rPr>
                      <w:rFonts w:asciiTheme="minorHAnsi" w:hAnsiTheme="minorHAnsi" w:cs="Times New Roman"/>
                      <w:sz w:val="16"/>
                      <w:szCs w:val="16"/>
                    </w:rPr>
                    <w:t>GESTIONE UFFICIO ACQUISTO BENI</w:t>
                  </w:r>
                </w:p>
              </w:tc>
              <w:tc>
                <w:tcPr>
                  <w:tcW w:w="1134"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 200,00</w:t>
                  </w:r>
                </w:p>
              </w:tc>
            </w:tr>
            <w:tr w:rsidR="00756680" w:rsidRPr="00B86299" w:rsidTr="00756680">
              <w:tc>
                <w:tcPr>
                  <w:tcW w:w="1055" w:type="dxa"/>
                  <w:hideMark/>
                </w:tcPr>
                <w:p w:rsidR="00756680" w:rsidRPr="00B86299" w:rsidRDefault="00756680" w:rsidP="00756680">
                  <w:pPr>
                    <w:pStyle w:val="Testonormale"/>
                    <w:jc w:val="both"/>
                    <w:rPr>
                      <w:rFonts w:asciiTheme="minorHAnsi" w:hAnsiTheme="minorHAnsi" w:cs="Times New Roman"/>
                      <w:b/>
                      <w:bCs/>
                      <w:sz w:val="16"/>
                      <w:szCs w:val="16"/>
                    </w:rPr>
                  </w:pPr>
                  <w:r w:rsidRPr="00B86299">
                    <w:rPr>
                      <w:rFonts w:asciiTheme="minorHAnsi" w:hAnsiTheme="minorHAnsi" w:cs="Times New Roman"/>
                      <w:b/>
                      <w:bCs/>
                      <w:sz w:val="16"/>
                      <w:szCs w:val="16"/>
                    </w:rPr>
                    <w:t>0104.02</w:t>
                  </w:r>
                </w:p>
              </w:tc>
              <w:tc>
                <w:tcPr>
                  <w:tcW w:w="567"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230/1</w:t>
                  </w:r>
                </w:p>
              </w:tc>
              <w:tc>
                <w:tcPr>
                  <w:tcW w:w="1701" w:type="dxa"/>
                  <w:hideMark/>
                </w:tcPr>
                <w:p w:rsidR="00756680" w:rsidRPr="00B86299" w:rsidRDefault="00756680" w:rsidP="00756680">
                  <w:pPr>
                    <w:pStyle w:val="Testonormale"/>
                    <w:jc w:val="both"/>
                    <w:rPr>
                      <w:rFonts w:asciiTheme="minorHAnsi" w:hAnsiTheme="minorHAnsi" w:cs="Times New Roman"/>
                      <w:sz w:val="16"/>
                      <w:szCs w:val="16"/>
                    </w:rPr>
                  </w:pPr>
                  <w:r w:rsidRPr="00B86299">
                    <w:rPr>
                      <w:rFonts w:asciiTheme="minorHAnsi" w:hAnsiTheme="minorHAnsi" w:cs="Times New Roman"/>
                      <w:sz w:val="16"/>
                      <w:szCs w:val="16"/>
                    </w:rPr>
                    <w:t>GESTIONE UFFICIO ACQUISTO BENI</w:t>
                  </w:r>
                </w:p>
              </w:tc>
              <w:tc>
                <w:tcPr>
                  <w:tcW w:w="1134"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 200,00</w:t>
                  </w:r>
                </w:p>
              </w:tc>
            </w:tr>
            <w:tr w:rsidR="00756680" w:rsidRPr="00B86299" w:rsidTr="00756680">
              <w:tc>
                <w:tcPr>
                  <w:tcW w:w="1055" w:type="dxa"/>
                  <w:hideMark/>
                </w:tcPr>
                <w:p w:rsidR="00756680" w:rsidRPr="00B86299" w:rsidRDefault="00756680" w:rsidP="00756680">
                  <w:pPr>
                    <w:pStyle w:val="Testonormale"/>
                    <w:jc w:val="both"/>
                    <w:rPr>
                      <w:rFonts w:asciiTheme="minorHAnsi" w:hAnsiTheme="minorHAnsi" w:cs="Times New Roman"/>
                      <w:b/>
                      <w:bCs/>
                      <w:sz w:val="16"/>
                      <w:szCs w:val="16"/>
                    </w:rPr>
                  </w:pPr>
                  <w:r w:rsidRPr="00B86299">
                    <w:rPr>
                      <w:rFonts w:asciiTheme="minorHAnsi" w:hAnsiTheme="minorHAnsi" w:cs="Times New Roman"/>
                      <w:b/>
                      <w:bCs/>
                      <w:sz w:val="16"/>
                      <w:szCs w:val="16"/>
                    </w:rPr>
                    <w:t>0107.02</w:t>
                  </w:r>
                </w:p>
              </w:tc>
              <w:tc>
                <w:tcPr>
                  <w:tcW w:w="567"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270</w:t>
                  </w:r>
                </w:p>
              </w:tc>
              <w:tc>
                <w:tcPr>
                  <w:tcW w:w="1701" w:type="dxa"/>
                  <w:hideMark/>
                </w:tcPr>
                <w:p w:rsidR="00756680" w:rsidRPr="00B86299" w:rsidRDefault="00756680" w:rsidP="00756680">
                  <w:pPr>
                    <w:pStyle w:val="Testonormale"/>
                    <w:jc w:val="both"/>
                    <w:rPr>
                      <w:rFonts w:asciiTheme="minorHAnsi" w:hAnsiTheme="minorHAnsi" w:cs="Times New Roman"/>
                      <w:sz w:val="16"/>
                      <w:szCs w:val="16"/>
                    </w:rPr>
                  </w:pPr>
                  <w:r w:rsidRPr="00B86299">
                    <w:rPr>
                      <w:rFonts w:asciiTheme="minorHAnsi" w:hAnsiTheme="minorHAnsi" w:cs="Times New Roman"/>
                      <w:sz w:val="16"/>
                      <w:szCs w:val="16"/>
                    </w:rPr>
                    <w:t>GESTIONE UFFICIO ACQUISTO BENI</w:t>
                  </w:r>
                </w:p>
              </w:tc>
              <w:tc>
                <w:tcPr>
                  <w:tcW w:w="1134"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 200,00</w:t>
                  </w:r>
                </w:p>
              </w:tc>
            </w:tr>
            <w:tr w:rsidR="00756680" w:rsidRPr="00B86299" w:rsidTr="00756680">
              <w:tc>
                <w:tcPr>
                  <w:tcW w:w="1055" w:type="dxa"/>
                  <w:hideMark/>
                </w:tcPr>
                <w:p w:rsidR="00756680" w:rsidRPr="00B86299" w:rsidRDefault="00756680" w:rsidP="00756680">
                  <w:pPr>
                    <w:pStyle w:val="Testonormale"/>
                    <w:jc w:val="both"/>
                    <w:rPr>
                      <w:rFonts w:asciiTheme="minorHAnsi" w:hAnsiTheme="minorHAnsi" w:cs="Times New Roman"/>
                      <w:b/>
                      <w:bCs/>
                      <w:sz w:val="16"/>
                      <w:szCs w:val="16"/>
                    </w:rPr>
                  </w:pPr>
                  <w:r w:rsidRPr="00B86299">
                    <w:rPr>
                      <w:rFonts w:asciiTheme="minorHAnsi" w:hAnsiTheme="minorHAnsi" w:cs="Times New Roman"/>
                      <w:b/>
                      <w:bCs/>
                      <w:sz w:val="16"/>
                      <w:szCs w:val="16"/>
                    </w:rPr>
                    <w:t>0201.02</w:t>
                  </w:r>
                </w:p>
              </w:tc>
              <w:tc>
                <w:tcPr>
                  <w:tcW w:w="567"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330</w:t>
                  </w:r>
                </w:p>
              </w:tc>
              <w:tc>
                <w:tcPr>
                  <w:tcW w:w="1701" w:type="dxa"/>
                  <w:hideMark/>
                </w:tcPr>
                <w:p w:rsidR="00756680" w:rsidRPr="00B86299" w:rsidRDefault="00756680" w:rsidP="00756680">
                  <w:pPr>
                    <w:pStyle w:val="Testonormale"/>
                    <w:jc w:val="both"/>
                    <w:rPr>
                      <w:rFonts w:asciiTheme="minorHAnsi" w:hAnsiTheme="minorHAnsi" w:cs="Times New Roman"/>
                      <w:sz w:val="16"/>
                      <w:szCs w:val="16"/>
                    </w:rPr>
                  </w:pPr>
                  <w:r w:rsidRPr="00B86299">
                    <w:rPr>
                      <w:rFonts w:asciiTheme="minorHAnsi" w:hAnsiTheme="minorHAnsi" w:cs="Times New Roman"/>
                      <w:sz w:val="16"/>
                      <w:szCs w:val="16"/>
                    </w:rPr>
                    <w:t>GESTIONE UFFICIO PRETURA A.B.</w:t>
                  </w:r>
                </w:p>
              </w:tc>
              <w:tc>
                <w:tcPr>
                  <w:tcW w:w="1134"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 500,00</w:t>
                  </w:r>
                </w:p>
              </w:tc>
            </w:tr>
            <w:tr w:rsidR="00756680" w:rsidRPr="00B86299" w:rsidTr="00756680">
              <w:tc>
                <w:tcPr>
                  <w:tcW w:w="1055" w:type="dxa"/>
                </w:tcPr>
                <w:p w:rsidR="00756680" w:rsidRPr="00B86299" w:rsidRDefault="00756680" w:rsidP="00756680">
                  <w:pPr>
                    <w:pStyle w:val="Testonormale"/>
                    <w:jc w:val="both"/>
                    <w:rPr>
                      <w:rFonts w:asciiTheme="minorHAnsi" w:hAnsiTheme="minorHAnsi" w:cs="Times New Roman"/>
                      <w:b/>
                      <w:bCs/>
                      <w:sz w:val="16"/>
                      <w:szCs w:val="16"/>
                    </w:rPr>
                  </w:pPr>
                </w:p>
              </w:tc>
              <w:tc>
                <w:tcPr>
                  <w:tcW w:w="567"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380</w:t>
                  </w:r>
                </w:p>
              </w:tc>
              <w:tc>
                <w:tcPr>
                  <w:tcW w:w="1701" w:type="dxa"/>
                  <w:hideMark/>
                </w:tcPr>
                <w:p w:rsidR="00756680" w:rsidRPr="00B86299" w:rsidRDefault="00756680" w:rsidP="00756680">
                  <w:pPr>
                    <w:pStyle w:val="Testonormale"/>
                    <w:jc w:val="both"/>
                    <w:rPr>
                      <w:rFonts w:asciiTheme="minorHAnsi" w:hAnsiTheme="minorHAnsi" w:cs="Times New Roman"/>
                      <w:sz w:val="16"/>
                      <w:szCs w:val="16"/>
                    </w:rPr>
                  </w:pPr>
                  <w:r w:rsidRPr="00B86299">
                    <w:rPr>
                      <w:rFonts w:asciiTheme="minorHAnsi" w:hAnsiTheme="minorHAnsi" w:cs="Times New Roman"/>
                      <w:sz w:val="16"/>
                      <w:szCs w:val="16"/>
                    </w:rPr>
                    <w:t>GESTIONE UFFICIO ACQUISTO BENI</w:t>
                  </w:r>
                </w:p>
              </w:tc>
              <w:tc>
                <w:tcPr>
                  <w:tcW w:w="1134"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 200,00</w:t>
                  </w:r>
                </w:p>
              </w:tc>
            </w:tr>
            <w:tr w:rsidR="00756680" w:rsidRPr="00B86299" w:rsidTr="00756680">
              <w:tc>
                <w:tcPr>
                  <w:tcW w:w="1055" w:type="dxa"/>
                  <w:hideMark/>
                </w:tcPr>
                <w:p w:rsidR="00756680" w:rsidRPr="00B86299" w:rsidRDefault="00756680" w:rsidP="00756680">
                  <w:pPr>
                    <w:pStyle w:val="Testonormale"/>
                    <w:jc w:val="both"/>
                    <w:rPr>
                      <w:rFonts w:asciiTheme="minorHAnsi" w:hAnsiTheme="minorHAnsi" w:cs="Times New Roman"/>
                      <w:b/>
                      <w:bCs/>
                      <w:sz w:val="16"/>
                      <w:szCs w:val="16"/>
                    </w:rPr>
                  </w:pPr>
                  <w:r w:rsidRPr="00B86299">
                    <w:rPr>
                      <w:rFonts w:asciiTheme="minorHAnsi" w:hAnsiTheme="minorHAnsi" w:cs="Times New Roman"/>
                      <w:b/>
                      <w:bCs/>
                      <w:sz w:val="16"/>
                      <w:szCs w:val="16"/>
                    </w:rPr>
                    <w:t>0201.02</w:t>
                  </w:r>
                </w:p>
              </w:tc>
              <w:tc>
                <w:tcPr>
                  <w:tcW w:w="567"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334</w:t>
                  </w:r>
                </w:p>
              </w:tc>
              <w:tc>
                <w:tcPr>
                  <w:tcW w:w="1701" w:type="dxa"/>
                  <w:hideMark/>
                </w:tcPr>
                <w:p w:rsidR="00756680" w:rsidRPr="00B86299" w:rsidRDefault="00756680" w:rsidP="00756680">
                  <w:pPr>
                    <w:pStyle w:val="Testonormale"/>
                    <w:jc w:val="both"/>
                    <w:rPr>
                      <w:rFonts w:asciiTheme="minorHAnsi" w:hAnsiTheme="minorHAnsi" w:cs="Times New Roman"/>
                      <w:sz w:val="16"/>
                      <w:szCs w:val="16"/>
                    </w:rPr>
                  </w:pPr>
                  <w:r w:rsidRPr="00B86299">
                    <w:rPr>
                      <w:rFonts w:asciiTheme="minorHAnsi" w:hAnsiTheme="minorHAnsi" w:cs="Times New Roman"/>
                      <w:sz w:val="16"/>
                      <w:szCs w:val="16"/>
                    </w:rPr>
                    <w:t>GESTIONE UFF. GIUD. PACE A.B.</w:t>
                  </w:r>
                </w:p>
              </w:tc>
              <w:tc>
                <w:tcPr>
                  <w:tcW w:w="1134"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 500,00</w:t>
                  </w:r>
                </w:p>
              </w:tc>
            </w:tr>
            <w:tr w:rsidR="00756680" w:rsidRPr="00B86299" w:rsidTr="00756680">
              <w:tc>
                <w:tcPr>
                  <w:tcW w:w="1055" w:type="dxa"/>
                </w:tcPr>
                <w:p w:rsidR="00756680" w:rsidRPr="00B86299" w:rsidRDefault="00756680" w:rsidP="00756680">
                  <w:pPr>
                    <w:pStyle w:val="Testonormale"/>
                    <w:jc w:val="both"/>
                    <w:rPr>
                      <w:rFonts w:asciiTheme="minorHAnsi" w:hAnsiTheme="minorHAnsi" w:cs="Times New Roman"/>
                      <w:b/>
                      <w:bCs/>
                      <w:sz w:val="16"/>
                      <w:szCs w:val="16"/>
                    </w:rPr>
                  </w:pPr>
                </w:p>
              </w:tc>
              <w:tc>
                <w:tcPr>
                  <w:tcW w:w="567"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440</w:t>
                  </w:r>
                </w:p>
              </w:tc>
              <w:tc>
                <w:tcPr>
                  <w:tcW w:w="1701" w:type="dxa"/>
                  <w:hideMark/>
                </w:tcPr>
                <w:p w:rsidR="00756680" w:rsidRPr="00B86299" w:rsidRDefault="00756680" w:rsidP="00756680">
                  <w:pPr>
                    <w:pStyle w:val="Testonormale"/>
                    <w:jc w:val="both"/>
                    <w:rPr>
                      <w:rFonts w:asciiTheme="minorHAnsi" w:hAnsiTheme="minorHAnsi" w:cs="Times New Roman"/>
                      <w:sz w:val="16"/>
                      <w:szCs w:val="16"/>
                    </w:rPr>
                  </w:pPr>
                  <w:r w:rsidRPr="00B86299">
                    <w:rPr>
                      <w:rFonts w:asciiTheme="minorHAnsi" w:hAnsiTheme="minorHAnsi" w:cs="Times New Roman"/>
                      <w:sz w:val="16"/>
                      <w:szCs w:val="16"/>
                    </w:rPr>
                    <w:t>GESTIONE SCUOLE MATERNE  A.B.</w:t>
                  </w:r>
                </w:p>
              </w:tc>
              <w:tc>
                <w:tcPr>
                  <w:tcW w:w="1134"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 200,00</w:t>
                  </w:r>
                </w:p>
              </w:tc>
            </w:tr>
            <w:tr w:rsidR="00756680" w:rsidRPr="00B86299" w:rsidTr="00756680">
              <w:tc>
                <w:tcPr>
                  <w:tcW w:w="1055" w:type="dxa"/>
                </w:tcPr>
                <w:p w:rsidR="00756680" w:rsidRPr="00B86299" w:rsidRDefault="00756680" w:rsidP="00756680">
                  <w:pPr>
                    <w:pStyle w:val="Testonormale"/>
                    <w:jc w:val="both"/>
                    <w:rPr>
                      <w:rFonts w:asciiTheme="minorHAnsi" w:hAnsiTheme="minorHAnsi" w:cs="Times New Roman"/>
                      <w:b/>
                      <w:bCs/>
                      <w:sz w:val="16"/>
                      <w:szCs w:val="16"/>
                    </w:rPr>
                  </w:pPr>
                </w:p>
              </w:tc>
              <w:tc>
                <w:tcPr>
                  <w:tcW w:w="567"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510</w:t>
                  </w:r>
                </w:p>
              </w:tc>
              <w:tc>
                <w:tcPr>
                  <w:tcW w:w="1701" w:type="dxa"/>
                  <w:hideMark/>
                </w:tcPr>
                <w:p w:rsidR="00756680" w:rsidRPr="00B86299" w:rsidRDefault="00756680" w:rsidP="00756680">
                  <w:pPr>
                    <w:pStyle w:val="Testonormale"/>
                    <w:jc w:val="both"/>
                    <w:rPr>
                      <w:rFonts w:asciiTheme="minorHAnsi" w:hAnsiTheme="minorHAnsi" w:cs="Times New Roman"/>
                      <w:sz w:val="16"/>
                      <w:szCs w:val="16"/>
                    </w:rPr>
                  </w:pPr>
                  <w:r w:rsidRPr="00B86299">
                    <w:rPr>
                      <w:rFonts w:asciiTheme="minorHAnsi" w:hAnsiTheme="minorHAnsi" w:cs="Times New Roman"/>
                      <w:sz w:val="16"/>
                      <w:szCs w:val="16"/>
                    </w:rPr>
                    <w:t>GESTIONE SCUOLE ELEMNTARI A.B.</w:t>
                  </w:r>
                </w:p>
              </w:tc>
              <w:tc>
                <w:tcPr>
                  <w:tcW w:w="1134"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 200,00</w:t>
                  </w:r>
                </w:p>
              </w:tc>
            </w:tr>
            <w:tr w:rsidR="00756680" w:rsidRPr="00B86299" w:rsidTr="00756680">
              <w:tc>
                <w:tcPr>
                  <w:tcW w:w="1055" w:type="dxa"/>
                </w:tcPr>
                <w:p w:rsidR="00756680" w:rsidRPr="00B86299" w:rsidRDefault="00756680" w:rsidP="00756680">
                  <w:pPr>
                    <w:pStyle w:val="Testonormale"/>
                    <w:jc w:val="both"/>
                    <w:rPr>
                      <w:rFonts w:asciiTheme="minorHAnsi" w:hAnsiTheme="minorHAnsi" w:cs="Times New Roman"/>
                      <w:b/>
                      <w:bCs/>
                      <w:sz w:val="16"/>
                      <w:szCs w:val="16"/>
                    </w:rPr>
                  </w:pPr>
                </w:p>
              </w:tc>
              <w:tc>
                <w:tcPr>
                  <w:tcW w:w="567"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550</w:t>
                  </w:r>
                </w:p>
              </w:tc>
              <w:tc>
                <w:tcPr>
                  <w:tcW w:w="1701" w:type="dxa"/>
                  <w:hideMark/>
                </w:tcPr>
                <w:p w:rsidR="00756680" w:rsidRPr="00B86299" w:rsidRDefault="00756680" w:rsidP="00756680">
                  <w:pPr>
                    <w:pStyle w:val="Testonormale"/>
                    <w:jc w:val="both"/>
                    <w:rPr>
                      <w:rFonts w:asciiTheme="minorHAnsi" w:hAnsiTheme="minorHAnsi" w:cs="Times New Roman"/>
                      <w:sz w:val="16"/>
                      <w:szCs w:val="16"/>
                    </w:rPr>
                  </w:pPr>
                  <w:r w:rsidRPr="00B86299">
                    <w:rPr>
                      <w:rFonts w:asciiTheme="minorHAnsi" w:hAnsiTheme="minorHAnsi" w:cs="Times New Roman"/>
                      <w:sz w:val="16"/>
                      <w:szCs w:val="16"/>
                    </w:rPr>
                    <w:t>GESTIONE SCUOLE MEDIE A.B.</w:t>
                  </w:r>
                </w:p>
              </w:tc>
              <w:tc>
                <w:tcPr>
                  <w:tcW w:w="1134"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 200,00</w:t>
                  </w:r>
                </w:p>
              </w:tc>
            </w:tr>
            <w:tr w:rsidR="00756680" w:rsidRPr="00B86299" w:rsidTr="00756680">
              <w:tc>
                <w:tcPr>
                  <w:tcW w:w="1055" w:type="dxa"/>
                  <w:hideMark/>
                </w:tcPr>
                <w:p w:rsidR="00756680" w:rsidRPr="00B86299" w:rsidRDefault="00756680" w:rsidP="00756680">
                  <w:pPr>
                    <w:pStyle w:val="Testonormale"/>
                    <w:jc w:val="both"/>
                    <w:rPr>
                      <w:rFonts w:asciiTheme="minorHAnsi" w:hAnsiTheme="minorHAnsi" w:cs="Times New Roman"/>
                      <w:b/>
                      <w:bCs/>
                      <w:sz w:val="16"/>
                      <w:szCs w:val="16"/>
                    </w:rPr>
                  </w:pPr>
                  <w:r w:rsidRPr="00B86299">
                    <w:rPr>
                      <w:rFonts w:asciiTheme="minorHAnsi" w:hAnsiTheme="minorHAnsi" w:cs="Times New Roman"/>
                      <w:b/>
                      <w:bCs/>
                      <w:sz w:val="16"/>
                      <w:szCs w:val="16"/>
                    </w:rPr>
                    <w:t>0301.02</w:t>
                  </w:r>
                </w:p>
              </w:tc>
              <w:tc>
                <w:tcPr>
                  <w:tcW w:w="567"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380</w:t>
                  </w:r>
                </w:p>
              </w:tc>
              <w:tc>
                <w:tcPr>
                  <w:tcW w:w="1701" w:type="dxa"/>
                  <w:hideMark/>
                </w:tcPr>
                <w:p w:rsidR="00756680" w:rsidRPr="00B86299" w:rsidRDefault="00756680" w:rsidP="00756680">
                  <w:pPr>
                    <w:pStyle w:val="Testonormale"/>
                    <w:jc w:val="both"/>
                    <w:rPr>
                      <w:rFonts w:asciiTheme="minorHAnsi" w:hAnsiTheme="minorHAnsi" w:cs="Times New Roman"/>
                      <w:sz w:val="16"/>
                      <w:szCs w:val="16"/>
                    </w:rPr>
                  </w:pPr>
                  <w:r w:rsidRPr="00B86299">
                    <w:rPr>
                      <w:rFonts w:asciiTheme="minorHAnsi" w:hAnsiTheme="minorHAnsi" w:cs="Times New Roman"/>
                      <w:sz w:val="16"/>
                      <w:szCs w:val="16"/>
                    </w:rPr>
                    <w:t xml:space="preserve">GESTIONE UFFICIO </w:t>
                  </w:r>
                  <w:r w:rsidRPr="00B86299">
                    <w:rPr>
                      <w:rFonts w:asciiTheme="minorHAnsi" w:hAnsiTheme="minorHAnsi" w:cs="Times New Roman"/>
                      <w:sz w:val="16"/>
                      <w:szCs w:val="16"/>
                    </w:rPr>
                    <w:lastRenderedPageBreak/>
                    <w:t>ACQUISTO BENI</w:t>
                  </w:r>
                </w:p>
              </w:tc>
              <w:tc>
                <w:tcPr>
                  <w:tcW w:w="1134"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lastRenderedPageBreak/>
                    <w:t>€. 200,00</w:t>
                  </w:r>
                </w:p>
              </w:tc>
            </w:tr>
            <w:tr w:rsidR="00756680" w:rsidRPr="00B86299" w:rsidTr="00756680">
              <w:tc>
                <w:tcPr>
                  <w:tcW w:w="1055" w:type="dxa"/>
                  <w:hideMark/>
                </w:tcPr>
                <w:p w:rsidR="00756680" w:rsidRPr="00B86299" w:rsidRDefault="00756680" w:rsidP="00756680">
                  <w:pPr>
                    <w:pStyle w:val="Testonormale"/>
                    <w:jc w:val="both"/>
                    <w:rPr>
                      <w:rFonts w:asciiTheme="minorHAnsi" w:hAnsiTheme="minorHAnsi" w:cs="Times New Roman"/>
                      <w:b/>
                      <w:bCs/>
                      <w:sz w:val="16"/>
                      <w:szCs w:val="16"/>
                    </w:rPr>
                  </w:pPr>
                  <w:r w:rsidRPr="00B86299">
                    <w:rPr>
                      <w:rFonts w:asciiTheme="minorHAnsi" w:hAnsiTheme="minorHAnsi" w:cs="Times New Roman"/>
                      <w:b/>
                      <w:bCs/>
                      <w:sz w:val="16"/>
                      <w:szCs w:val="16"/>
                    </w:rPr>
                    <w:lastRenderedPageBreak/>
                    <w:t>0501.02</w:t>
                  </w:r>
                </w:p>
              </w:tc>
              <w:tc>
                <w:tcPr>
                  <w:tcW w:w="567"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706</w:t>
                  </w:r>
                </w:p>
              </w:tc>
              <w:tc>
                <w:tcPr>
                  <w:tcW w:w="1701" w:type="dxa"/>
                  <w:hideMark/>
                </w:tcPr>
                <w:p w:rsidR="00756680" w:rsidRPr="00B86299" w:rsidRDefault="00756680" w:rsidP="00756680">
                  <w:pPr>
                    <w:pStyle w:val="Testonormale"/>
                    <w:jc w:val="both"/>
                    <w:rPr>
                      <w:rFonts w:asciiTheme="minorHAnsi" w:hAnsiTheme="minorHAnsi" w:cs="Times New Roman"/>
                      <w:sz w:val="16"/>
                      <w:szCs w:val="16"/>
                    </w:rPr>
                  </w:pPr>
                  <w:r w:rsidRPr="00B86299">
                    <w:rPr>
                      <w:rFonts w:asciiTheme="minorHAnsi" w:hAnsiTheme="minorHAnsi" w:cs="Times New Roman"/>
                      <w:sz w:val="16"/>
                      <w:szCs w:val="16"/>
                    </w:rPr>
                    <w:t xml:space="preserve">GESTIONE  BIBLIOTECA ACQ. BENI </w:t>
                  </w:r>
                </w:p>
              </w:tc>
              <w:tc>
                <w:tcPr>
                  <w:tcW w:w="1134"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 200,00</w:t>
                  </w:r>
                </w:p>
              </w:tc>
            </w:tr>
            <w:tr w:rsidR="00756680" w:rsidRPr="00B86299" w:rsidTr="00756680">
              <w:tc>
                <w:tcPr>
                  <w:tcW w:w="1055" w:type="dxa"/>
                  <w:hideMark/>
                </w:tcPr>
                <w:p w:rsidR="00756680" w:rsidRPr="00B86299" w:rsidRDefault="00756680" w:rsidP="00756680">
                  <w:pPr>
                    <w:pStyle w:val="Testonormale"/>
                    <w:jc w:val="both"/>
                    <w:rPr>
                      <w:rFonts w:asciiTheme="minorHAnsi" w:hAnsiTheme="minorHAnsi" w:cs="Times New Roman"/>
                      <w:b/>
                      <w:bCs/>
                      <w:sz w:val="16"/>
                      <w:szCs w:val="16"/>
                    </w:rPr>
                  </w:pPr>
                  <w:r w:rsidRPr="00B86299">
                    <w:rPr>
                      <w:rFonts w:asciiTheme="minorHAnsi" w:hAnsiTheme="minorHAnsi" w:cs="Times New Roman"/>
                      <w:b/>
                      <w:bCs/>
                      <w:sz w:val="16"/>
                      <w:szCs w:val="16"/>
                    </w:rPr>
                    <w:t>1004.02</w:t>
                  </w:r>
                </w:p>
              </w:tc>
              <w:tc>
                <w:tcPr>
                  <w:tcW w:w="567"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1610</w:t>
                  </w:r>
                </w:p>
              </w:tc>
              <w:tc>
                <w:tcPr>
                  <w:tcW w:w="1701" w:type="dxa"/>
                  <w:hideMark/>
                </w:tcPr>
                <w:p w:rsidR="00756680" w:rsidRPr="00B86299" w:rsidRDefault="00756680" w:rsidP="00756680">
                  <w:pPr>
                    <w:pStyle w:val="Testonormale"/>
                    <w:jc w:val="both"/>
                    <w:rPr>
                      <w:rFonts w:asciiTheme="minorHAnsi" w:hAnsiTheme="minorHAnsi" w:cs="Times New Roman"/>
                      <w:sz w:val="16"/>
                      <w:szCs w:val="16"/>
                    </w:rPr>
                  </w:pPr>
                  <w:r w:rsidRPr="00B86299">
                    <w:rPr>
                      <w:rFonts w:asciiTheme="minorHAnsi" w:hAnsiTheme="minorHAnsi" w:cs="Times New Roman"/>
                      <w:sz w:val="16"/>
                      <w:szCs w:val="16"/>
                    </w:rPr>
                    <w:t>GESTIONE UFF. SERV. SOCIALI A.B.</w:t>
                  </w:r>
                </w:p>
              </w:tc>
              <w:tc>
                <w:tcPr>
                  <w:tcW w:w="1134"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 200,00</w:t>
                  </w:r>
                </w:p>
              </w:tc>
            </w:tr>
            <w:tr w:rsidR="00756680" w:rsidRPr="00B86299" w:rsidTr="00756680">
              <w:tc>
                <w:tcPr>
                  <w:tcW w:w="1055" w:type="dxa"/>
                  <w:hideMark/>
                </w:tcPr>
                <w:p w:rsidR="00756680" w:rsidRPr="00B86299" w:rsidRDefault="00756680" w:rsidP="00756680">
                  <w:pPr>
                    <w:pStyle w:val="Testonormale"/>
                    <w:jc w:val="both"/>
                    <w:rPr>
                      <w:rFonts w:asciiTheme="minorHAnsi" w:hAnsiTheme="minorHAnsi" w:cs="Times New Roman"/>
                      <w:b/>
                      <w:bCs/>
                      <w:sz w:val="16"/>
                      <w:szCs w:val="16"/>
                    </w:rPr>
                  </w:pPr>
                  <w:r w:rsidRPr="00B86299">
                    <w:rPr>
                      <w:rFonts w:asciiTheme="minorHAnsi" w:hAnsiTheme="minorHAnsi" w:cs="Times New Roman"/>
                      <w:b/>
                      <w:bCs/>
                      <w:sz w:val="16"/>
                      <w:szCs w:val="16"/>
                    </w:rPr>
                    <w:t>1105.02</w:t>
                  </w:r>
                </w:p>
              </w:tc>
              <w:tc>
                <w:tcPr>
                  <w:tcW w:w="567"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2070</w:t>
                  </w:r>
                </w:p>
              </w:tc>
              <w:tc>
                <w:tcPr>
                  <w:tcW w:w="1701" w:type="dxa"/>
                  <w:hideMark/>
                </w:tcPr>
                <w:p w:rsidR="00756680" w:rsidRPr="00B86299" w:rsidRDefault="00756680" w:rsidP="00756680">
                  <w:pPr>
                    <w:pStyle w:val="Testonormale"/>
                    <w:jc w:val="both"/>
                    <w:rPr>
                      <w:rFonts w:asciiTheme="minorHAnsi" w:hAnsiTheme="minorHAnsi" w:cs="Times New Roman"/>
                      <w:sz w:val="16"/>
                      <w:szCs w:val="16"/>
                    </w:rPr>
                  </w:pPr>
                  <w:r w:rsidRPr="00B86299">
                    <w:rPr>
                      <w:rFonts w:asciiTheme="minorHAnsi" w:hAnsiTheme="minorHAnsi" w:cs="Times New Roman"/>
                      <w:sz w:val="16"/>
                      <w:szCs w:val="16"/>
                    </w:rPr>
                    <w:t>GESTIONE UFFICIO ACQUISTO BENI</w:t>
                  </w:r>
                </w:p>
              </w:tc>
              <w:tc>
                <w:tcPr>
                  <w:tcW w:w="1134" w:type="dxa"/>
                  <w:hideMark/>
                </w:tcPr>
                <w:p w:rsidR="00756680" w:rsidRPr="00B86299" w:rsidRDefault="00756680" w:rsidP="00756680">
                  <w:pPr>
                    <w:pStyle w:val="Testonormale"/>
                    <w:jc w:val="right"/>
                    <w:rPr>
                      <w:rFonts w:asciiTheme="minorHAnsi" w:hAnsiTheme="minorHAnsi" w:cs="Times New Roman"/>
                      <w:b/>
                      <w:bCs/>
                      <w:sz w:val="16"/>
                      <w:szCs w:val="16"/>
                    </w:rPr>
                  </w:pPr>
                  <w:r w:rsidRPr="00B86299">
                    <w:rPr>
                      <w:rFonts w:asciiTheme="minorHAnsi" w:hAnsiTheme="minorHAnsi" w:cs="Times New Roman"/>
                      <w:b/>
                      <w:bCs/>
                      <w:sz w:val="16"/>
                      <w:szCs w:val="16"/>
                    </w:rPr>
                    <w:t>€. 200,00</w:t>
                  </w:r>
                </w:p>
              </w:tc>
            </w:tr>
          </w:tbl>
          <w:p w:rsidR="009F7C18" w:rsidRPr="00B86299" w:rsidRDefault="00756680" w:rsidP="009F7C18">
            <w:pPr>
              <w:pStyle w:val="Paragrafoelenco"/>
              <w:numPr>
                <w:ilvl w:val="0"/>
                <w:numId w:val="2"/>
              </w:numPr>
              <w:rPr>
                <w:rFonts w:cs="Times New Roman"/>
                <w:sz w:val="16"/>
                <w:szCs w:val="16"/>
              </w:rPr>
            </w:pPr>
            <w:r w:rsidRPr="00B86299">
              <w:rPr>
                <w:rFonts w:cs="Times New Roman"/>
                <w:sz w:val="16"/>
                <w:szCs w:val="16"/>
              </w:rPr>
              <w:t>Dare atto che l’impegno sarà utilizzato dal Ragioniere Economo mediante Buoni d’Ordine emessi sulla base delle richieste ogni qualvolta avanzate dai responsabili dei servizi e che alla liquidazione delle spese sostenute si provvederà con separato atto determinativo</w:t>
            </w:r>
          </w:p>
          <w:p w:rsidR="00C01F2F" w:rsidRPr="00B86299" w:rsidRDefault="00C01F2F" w:rsidP="009F7C18">
            <w:pPr>
              <w:rPr>
                <w:rFonts w:cs="Times New Roman"/>
                <w:sz w:val="16"/>
                <w:szCs w:val="16"/>
              </w:rPr>
            </w:pPr>
          </w:p>
          <w:p w:rsidR="00C01F2F" w:rsidRPr="00B86299" w:rsidRDefault="00C01F2F" w:rsidP="009F7C18">
            <w:pPr>
              <w:rPr>
                <w:sz w:val="16"/>
                <w:szCs w:val="16"/>
              </w:rPr>
            </w:pPr>
          </w:p>
        </w:tc>
        <w:tc>
          <w:tcPr>
            <w:tcW w:w="1356" w:type="dxa"/>
          </w:tcPr>
          <w:p w:rsidR="00431F34" w:rsidRPr="00D93E28" w:rsidRDefault="00431F34" w:rsidP="009F7C18">
            <w:pPr>
              <w:rPr>
                <w:sz w:val="16"/>
                <w:szCs w:val="16"/>
              </w:rPr>
            </w:pPr>
          </w:p>
        </w:tc>
        <w:tc>
          <w:tcPr>
            <w:tcW w:w="1337" w:type="dxa"/>
          </w:tcPr>
          <w:p w:rsidR="00431F34" w:rsidRPr="00D93E28" w:rsidRDefault="00431F34" w:rsidP="009F7C18">
            <w:pPr>
              <w:rPr>
                <w:sz w:val="16"/>
                <w:szCs w:val="16"/>
              </w:rPr>
            </w:pPr>
          </w:p>
        </w:tc>
      </w:tr>
      <w:tr w:rsidR="00431F34" w:rsidRPr="00D93E28" w:rsidTr="00D376AB">
        <w:trPr>
          <w:trHeight w:val="841"/>
        </w:trPr>
        <w:tc>
          <w:tcPr>
            <w:tcW w:w="1101" w:type="dxa"/>
          </w:tcPr>
          <w:p w:rsidR="00431F34" w:rsidRPr="00D93E28" w:rsidRDefault="00431F34" w:rsidP="009F7C18">
            <w:pPr>
              <w:rPr>
                <w:sz w:val="16"/>
                <w:szCs w:val="16"/>
              </w:rPr>
            </w:pPr>
            <w:r w:rsidRPr="00D93E28">
              <w:rPr>
                <w:sz w:val="16"/>
                <w:szCs w:val="16"/>
              </w:rPr>
              <w:lastRenderedPageBreak/>
              <w:t>Responsabile del Servizio</w:t>
            </w:r>
          </w:p>
        </w:tc>
        <w:tc>
          <w:tcPr>
            <w:tcW w:w="992" w:type="dxa"/>
          </w:tcPr>
          <w:p w:rsidR="00431F34" w:rsidRPr="00D93E28" w:rsidRDefault="00431F34" w:rsidP="009F7C18">
            <w:pPr>
              <w:rPr>
                <w:sz w:val="16"/>
                <w:szCs w:val="16"/>
              </w:rPr>
            </w:pPr>
            <w:r w:rsidRPr="00D93E28">
              <w:rPr>
                <w:sz w:val="16"/>
                <w:szCs w:val="16"/>
              </w:rPr>
              <w:t>Determina</w:t>
            </w:r>
          </w:p>
        </w:tc>
        <w:tc>
          <w:tcPr>
            <w:tcW w:w="992" w:type="dxa"/>
          </w:tcPr>
          <w:p w:rsidR="00431F34" w:rsidRPr="00D93E28" w:rsidRDefault="00756680" w:rsidP="009F7C18">
            <w:pPr>
              <w:rPr>
                <w:sz w:val="16"/>
                <w:szCs w:val="16"/>
              </w:rPr>
            </w:pPr>
            <w:r w:rsidRPr="00D93E28">
              <w:rPr>
                <w:sz w:val="16"/>
                <w:szCs w:val="16"/>
              </w:rPr>
              <w:t>n.24 del 14.1.2014</w:t>
            </w:r>
          </w:p>
        </w:tc>
        <w:tc>
          <w:tcPr>
            <w:tcW w:w="1134" w:type="dxa"/>
          </w:tcPr>
          <w:p w:rsidR="00431F34" w:rsidRPr="00052890" w:rsidRDefault="00756680" w:rsidP="009F7C18">
            <w:pPr>
              <w:rPr>
                <w:sz w:val="16"/>
                <w:szCs w:val="16"/>
              </w:rPr>
            </w:pPr>
            <w:r w:rsidRPr="00052890">
              <w:rPr>
                <w:sz w:val="16"/>
                <w:szCs w:val="16"/>
              </w:rPr>
              <w:t>ESERCIZIO FINANZIARIO 2014 - PAGAMENTO PREMI ASSICURATIVI PER AUTOMEZZI E MEZZI COMUNALI - IMPEGNO DELLA SPESA.-</w:t>
            </w:r>
          </w:p>
        </w:tc>
        <w:tc>
          <w:tcPr>
            <w:tcW w:w="7371" w:type="dxa"/>
          </w:tcPr>
          <w:p w:rsidR="00052890" w:rsidRPr="00052890" w:rsidRDefault="00052890" w:rsidP="009F7C18">
            <w:pPr>
              <w:jc w:val="both"/>
              <w:rPr>
                <w:sz w:val="16"/>
                <w:szCs w:val="16"/>
              </w:rPr>
            </w:pPr>
            <w:r w:rsidRPr="00052890">
              <w:rPr>
                <w:sz w:val="16"/>
                <w:szCs w:val="16"/>
              </w:rPr>
              <w:t>[…]</w:t>
            </w:r>
          </w:p>
          <w:p w:rsidR="00BB0545" w:rsidRPr="00052890" w:rsidRDefault="00BB0545" w:rsidP="009F7C18">
            <w:pPr>
              <w:jc w:val="both"/>
              <w:rPr>
                <w:sz w:val="16"/>
                <w:szCs w:val="16"/>
              </w:rPr>
            </w:pPr>
            <w:r w:rsidRPr="00052890">
              <w:rPr>
                <w:sz w:val="16"/>
                <w:szCs w:val="16"/>
              </w:rPr>
              <w:t xml:space="preserve">-Che si ritiene opportuno provvedere all' impegno della spesa per il pagamento, alla naturale scadenza, dei premi assicurativi R.C. relative alle polizze contratte con le diverse compagnie assicurative per gli automezzi e mezzi comunali; </w:t>
            </w:r>
          </w:p>
          <w:p w:rsidR="00BB0545" w:rsidRPr="00052890" w:rsidRDefault="00BB0545" w:rsidP="009F7C18">
            <w:pPr>
              <w:jc w:val="both"/>
              <w:rPr>
                <w:sz w:val="16"/>
                <w:szCs w:val="16"/>
              </w:rPr>
            </w:pPr>
            <w:r w:rsidRPr="00052890">
              <w:rPr>
                <w:sz w:val="16"/>
                <w:szCs w:val="16"/>
              </w:rPr>
              <w:t xml:space="preserve">- Eseguito con esito favorevole il controllo di regolarità amministrativa del presente atto avendo verificato: </w:t>
            </w:r>
          </w:p>
          <w:p w:rsidR="00BB0545" w:rsidRPr="00052890" w:rsidRDefault="00BB0545" w:rsidP="009F7C18">
            <w:pPr>
              <w:jc w:val="both"/>
              <w:rPr>
                <w:sz w:val="16"/>
                <w:szCs w:val="16"/>
              </w:rPr>
            </w:pPr>
            <w:r w:rsidRPr="00052890">
              <w:rPr>
                <w:sz w:val="16"/>
                <w:szCs w:val="16"/>
              </w:rPr>
              <w:t xml:space="preserve">a) il rispetto delle normative comunitarie, statali, regionali, e regolamentari, generali del settore; </w:t>
            </w:r>
          </w:p>
          <w:p w:rsidR="00BB0545" w:rsidRPr="00052890" w:rsidRDefault="00BB0545" w:rsidP="009F7C18">
            <w:pPr>
              <w:jc w:val="both"/>
              <w:rPr>
                <w:sz w:val="16"/>
                <w:szCs w:val="16"/>
              </w:rPr>
            </w:pPr>
            <w:r w:rsidRPr="00052890">
              <w:rPr>
                <w:sz w:val="16"/>
                <w:szCs w:val="16"/>
              </w:rPr>
              <w:t xml:space="preserve">b) la correttezza e regolarità della procedura; </w:t>
            </w:r>
          </w:p>
          <w:p w:rsidR="00BB0545" w:rsidRPr="00052890" w:rsidRDefault="00BB0545" w:rsidP="009F7C18">
            <w:pPr>
              <w:jc w:val="both"/>
              <w:rPr>
                <w:sz w:val="16"/>
                <w:szCs w:val="16"/>
              </w:rPr>
            </w:pPr>
            <w:r w:rsidRPr="00052890">
              <w:rPr>
                <w:sz w:val="16"/>
                <w:szCs w:val="16"/>
              </w:rPr>
              <w:t xml:space="preserve">c) la correttezza formale nella redazione dell' atto; </w:t>
            </w:r>
          </w:p>
          <w:p w:rsidR="00BB0545" w:rsidRPr="00052890" w:rsidRDefault="00BB0545" w:rsidP="009F7C18">
            <w:pPr>
              <w:jc w:val="both"/>
              <w:rPr>
                <w:sz w:val="16"/>
                <w:szCs w:val="16"/>
              </w:rPr>
            </w:pPr>
          </w:p>
          <w:p w:rsidR="00BB0545" w:rsidRPr="00052890" w:rsidRDefault="00BB0545" w:rsidP="009F7C18">
            <w:pPr>
              <w:jc w:val="both"/>
              <w:rPr>
                <w:b/>
                <w:sz w:val="16"/>
                <w:szCs w:val="16"/>
              </w:rPr>
            </w:pPr>
            <w:r w:rsidRPr="00052890">
              <w:rPr>
                <w:b/>
                <w:sz w:val="16"/>
                <w:szCs w:val="16"/>
              </w:rPr>
              <w:t xml:space="preserve">Acquisito il visto di regolarità contabile e per la copertura finanziaria; </w:t>
            </w:r>
          </w:p>
          <w:p w:rsidR="00BB0545" w:rsidRPr="00052890" w:rsidRDefault="00BB0545" w:rsidP="009F7C18">
            <w:pPr>
              <w:jc w:val="both"/>
              <w:rPr>
                <w:b/>
                <w:sz w:val="16"/>
                <w:szCs w:val="16"/>
              </w:rPr>
            </w:pPr>
            <w:r w:rsidRPr="00052890">
              <w:rPr>
                <w:b/>
                <w:sz w:val="16"/>
                <w:szCs w:val="16"/>
              </w:rPr>
              <w:t xml:space="preserve">Visto il Regolamento di Contabilità; </w:t>
            </w:r>
          </w:p>
          <w:p w:rsidR="00BB0545" w:rsidRPr="00052890" w:rsidRDefault="00BB0545" w:rsidP="009F7C18">
            <w:pPr>
              <w:jc w:val="both"/>
              <w:rPr>
                <w:b/>
                <w:sz w:val="16"/>
                <w:szCs w:val="16"/>
              </w:rPr>
            </w:pPr>
            <w:r w:rsidRPr="00052890">
              <w:rPr>
                <w:b/>
                <w:sz w:val="16"/>
                <w:szCs w:val="16"/>
              </w:rPr>
              <w:t xml:space="preserve">Visto il D.Lgs.18.08.2000, n° 267; </w:t>
            </w:r>
          </w:p>
          <w:p w:rsidR="00BB0545" w:rsidRPr="00052890" w:rsidRDefault="00BB0545" w:rsidP="009F7C18">
            <w:pPr>
              <w:jc w:val="both"/>
              <w:rPr>
                <w:sz w:val="16"/>
                <w:szCs w:val="16"/>
              </w:rPr>
            </w:pPr>
          </w:p>
          <w:p w:rsidR="00BB0545" w:rsidRPr="00052890" w:rsidRDefault="00BB0545" w:rsidP="00BB0545">
            <w:pPr>
              <w:jc w:val="center"/>
              <w:rPr>
                <w:b/>
                <w:sz w:val="16"/>
                <w:szCs w:val="16"/>
              </w:rPr>
            </w:pPr>
            <w:r w:rsidRPr="00052890">
              <w:rPr>
                <w:b/>
                <w:sz w:val="16"/>
                <w:szCs w:val="16"/>
              </w:rPr>
              <w:t>D E T E R M I N A</w:t>
            </w:r>
          </w:p>
          <w:p w:rsidR="00BB0545" w:rsidRPr="00052890" w:rsidRDefault="00BB0545" w:rsidP="009F7C18">
            <w:pPr>
              <w:jc w:val="both"/>
              <w:rPr>
                <w:sz w:val="16"/>
                <w:szCs w:val="16"/>
              </w:rPr>
            </w:pPr>
          </w:p>
          <w:p w:rsidR="00431F34" w:rsidRPr="00052890" w:rsidRDefault="00BB0545" w:rsidP="00DA5BC9">
            <w:pPr>
              <w:pStyle w:val="Paragrafoelenco"/>
              <w:numPr>
                <w:ilvl w:val="0"/>
                <w:numId w:val="75"/>
              </w:numPr>
              <w:jc w:val="both"/>
              <w:rPr>
                <w:sz w:val="16"/>
                <w:szCs w:val="16"/>
              </w:rPr>
            </w:pPr>
            <w:r w:rsidRPr="00052890">
              <w:rPr>
                <w:sz w:val="16"/>
                <w:szCs w:val="16"/>
              </w:rPr>
              <w:t>Per le ragioni sopra esposte, impegnare sulle disponibilità finanziarie dei sottoelecati servizi del bilancio c. e. in fase di elaborazione la somma a fianco di ognuno indicata:</w:t>
            </w:r>
          </w:p>
          <w:tbl>
            <w:tblPr>
              <w:tblStyle w:val="Grigliatabella"/>
              <w:tblW w:w="0" w:type="auto"/>
              <w:tblInd w:w="360" w:type="dxa"/>
              <w:tblLayout w:type="fixed"/>
              <w:tblLook w:val="04A0"/>
            </w:tblPr>
            <w:tblGrid>
              <w:gridCol w:w="1428"/>
              <w:gridCol w:w="1428"/>
              <w:gridCol w:w="1428"/>
              <w:gridCol w:w="1428"/>
              <w:gridCol w:w="1428"/>
            </w:tblGrid>
            <w:tr w:rsidR="00BB0545" w:rsidRPr="00052890" w:rsidTr="00BB0545">
              <w:tc>
                <w:tcPr>
                  <w:tcW w:w="1428" w:type="dxa"/>
                </w:tcPr>
                <w:p w:rsidR="00BB0545" w:rsidRPr="00052890" w:rsidRDefault="00BB0545" w:rsidP="00BB0545">
                  <w:pPr>
                    <w:jc w:val="both"/>
                    <w:rPr>
                      <w:sz w:val="16"/>
                      <w:szCs w:val="16"/>
                    </w:rPr>
                  </w:pPr>
                  <w:r w:rsidRPr="00052890">
                    <w:rPr>
                      <w:sz w:val="16"/>
                      <w:szCs w:val="16"/>
                    </w:rPr>
                    <w:t>Cod.</w:t>
                  </w:r>
                </w:p>
              </w:tc>
              <w:tc>
                <w:tcPr>
                  <w:tcW w:w="1428" w:type="dxa"/>
                </w:tcPr>
                <w:p w:rsidR="00BB0545" w:rsidRPr="00052890" w:rsidRDefault="00BB0545" w:rsidP="00BB0545">
                  <w:pPr>
                    <w:jc w:val="both"/>
                    <w:rPr>
                      <w:sz w:val="16"/>
                      <w:szCs w:val="16"/>
                    </w:rPr>
                  </w:pPr>
                  <w:r w:rsidRPr="00052890">
                    <w:rPr>
                      <w:sz w:val="16"/>
                      <w:szCs w:val="16"/>
                    </w:rPr>
                    <w:t>Int</w:t>
                  </w:r>
                </w:p>
              </w:tc>
              <w:tc>
                <w:tcPr>
                  <w:tcW w:w="1428" w:type="dxa"/>
                </w:tcPr>
                <w:p w:rsidR="00BB0545" w:rsidRPr="00052890" w:rsidRDefault="00BB0545" w:rsidP="00BB0545">
                  <w:pPr>
                    <w:jc w:val="both"/>
                    <w:rPr>
                      <w:sz w:val="16"/>
                      <w:szCs w:val="16"/>
                    </w:rPr>
                  </w:pPr>
                  <w:r w:rsidRPr="00052890">
                    <w:rPr>
                      <w:sz w:val="16"/>
                      <w:szCs w:val="16"/>
                    </w:rPr>
                    <w:t>Cap.</w:t>
                  </w:r>
                </w:p>
              </w:tc>
              <w:tc>
                <w:tcPr>
                  <w:tcW w:w="1428" w:type="dxa"/>
                </w:tcPr>
                <w:p w:rsidR="00BB0545" w:rsidRPr="00052890" w:rsidRDefault="00BB0545" w:rsidP="00BB0545">
                  <w:pPr>
                    <w:jc w:val="both"/>
                    <w:rPr>
                      <w:sz w:val="16"/>
                      <w:szCs w:val="16"/>
                    </w:rPr>
                  </w:pPr>
                  <w:r w:rsidRPr="00052890">
                    <w:rPr>
                      <w:sz w:val="16"/>
                      <w:szCs w:val="16"/>
                    </w:rPr>
                    <w:t>Descrizione</w:t>
                  </w:r>
                </w:p>
              </w:tc>
              <w:tc>
                <w:tcPr>
                  <w:tcW w:w="1428" w:type="dxa"/>
                </w:tcPr>
                <w:p w:rsidR="00BB0545" w:rsidRPr="00052890" w:rsidRDefault="00BB0545" w:rsidP="00BB0545">
                  <w:pPr>
                    <w:jc w:val="both"/>
                    <w:rPr>
                      <w:sz w:val="16"/>
                      <w:szCs w:val="16"/>
                    </w:rPr>
                  </w:pPr>
                  <w:r w:rsidRPr="00052890">
                    <w:rPr>
                      <w:sz w:val="16"/>
                      <w:szCs w:val="16"/>
                    </w:rPr>
                    <w:t>Importo €</w:t>
                  </w:r>
                </w:p>
              </w:tc>
            </w:tr>
            <w:tr w:rsidR="00BB0545" w:rsidRPr="00052890" w:rsidTr="00BB0545">
              <w:tc>
                <w:tcPr>
                  <w:tcW w:w="1428" w:type="dxa"/>
                </w:tcPr>
                <w:p w:rsidR="00BB0545" w:rsidRPr="00052890" w:rsidRDefault="00BB0545" w:rsidP="00BB0545">
                  <w:pPr>
                    <w:jc w:val="both"/>
                    <w:rPr>
                      <w:sz w:val="16"/>
                      <w:szCs w:val="16"/>
                    </w:rPr>
                  </w:pPr>
                  <w:r w:rsidRPr="00052890">
                    <w:rPr>
                      <w:sz w:val="16"/>
                      <w:szCs w:val="16"/>
                    </w:rPr>
                    <w:t>01.02</w:t>
                  </w:r>
                </w:p>
              </w:tc>
              <w:tc>
                <w:tcPr>
                  <w:tcW w:w="1428" w:type="dxa"/>
                </w:tcPr>
                <w:p w:rsidR="00BB0545" w:rsidRPr="00052890" w:rsidRDefault="00BB0545" w:rsidP="00BB0545">
                  <w:pPr>
                    <w:jc w:val="both"/>
                    <w:rPr>
                      <w:sz w:val="16"/>
                      <w:szCs w:val="16"/>
                    </w:rPr>
                  </w:pPr>
                  <w:r w:rsidRPr="00052890">
                    <w:rPr>
                      <w:sz w:val="16"/>
                      <w:szCs w:val="16"/>
                    </w:rPr>
                    <w:t>03</w:t>
                  </w:r>
                </w:p>
              </w:tc>
              <w:tc>
                <w:tcPr>
                  <w:tcW w:w="1428" w:type="dxa"/>
                </w:tcPr>
                <w:p w:rsidR="00BB0545" w:rsidRPr="00052890" w:rsidRDefault="00BB0545" w:rsidP="00BB0545">
                  <w:pPr>
                    <w:jc w:val="both"/>
                    <w:rPr>
                      <w:sz w:val="16"/>
                      <w:szCs w:val="16"/>
                    </w:rPr>
                  </w:pPr>
                  <w:r w:rsidRPr="00052890">
                    <w:rPr>
                      <w:sz w:val="16"/>
                      <w:szCs w:val="16"/>
                    </w:rPr>
                    <w:t>78</w:t>
                  </w:r>
                </w:p>
              </w:tc>
              <w:tc>
                <w:tcPr>
                  <w:tcW w:w="1428" w:type="dxa"/>
                </w:tcPr>
                <w:p w:rsidR="00BB0545" w:rsidRPr="00052890" w:rsidRDefault="00BB0545" w:rsidP="00BB0545">
                  <w:pPr>
                    <w:jc w:val="both"/>
                    <w:rPr>
                      <w:sz w:val="16"/>
                      <w:szCs w:val="16"/>
                    </w:rPr>
                  </w:pPr>
                  <w:r w:rsidRPr="00052890">
                    <w:rPr>
                      <w:sz w:val="16"/>
                      <w:szCs w:val="16"/>
                    </w:rPr>
                    <w:t>Gestione Automezzi- Prest. di Servizi</w:t>
                  </w:r>
                </w:p>
              </w:tc>
              <w:tc>
                <w:tcPr>
                  <w:tcW w:w="1428" w:type="dxa"/>
                </w:tcPr>
                <w:p w:rsidR="00BB0545" w:rsidRPr="00052890" w:rsidRDefault="00BB0545" w:rsidP="00BB0545">
                  <w:pPr>
                    <w:jc w:val="both"/>
                    <w:rPr>
                      <w:sz w:val="16"/>
                      <w:szCs w:val="16"/>
                    </w:rPr>
                  </w:pPr>
                  <w:r w:rsidRPr="00052890">
                    <w:rPr>
                      <w:sz w:val="16"/>
                      <w:szCs w:val="16"/>
                    </w:rPr>
                    <w:t>1.500,00</w:t>
                  </w:r>
                </w:p>
              </w:tc>
            </w:tr>
            <w:tr w:rsidR="00BB0545" w:rsidRPr="00052890" w:rsidTr="00BB0545">
              <w:tc>
                <w:tcPr>
                  <w:tcW w:w="1428" w:type="dxa"/>
                </w:tcPr>
                <w:p w:rsidR="00BB0545" w:rsidRPr="00052890" w:rsidRDefault="00BB0545" w:rsidP="00BB0545">
                  <w:pPr>
                    <w:jc w:val="both"/>
                    <w:rPr>
                      <w:sz w:val="16"/>
                      <w:szCs w:val="16"/>
                    </w:rPr>
                  </w:pPr>
                  <w:r w:rsidRPr="00052890">
                    <w:rPr>
                      <w:sz w:val="16"/>
                      <w:szCs w:val="16"/>
                    </w:rPr>
                    <w:t>01.05</w:t>
                  </w:r>
                </w:p>
              </w:tc>
              <w:tc>
                <w:tcPr>
                  <w:tcW w:w="1428" w:type="dxa"/>
                </w:tcPr>
                <w:p w:rsidR="00BB0545" w:rsidRPr="00052890" w:rsidRDefault="00BB0545" w:rsidP="00BB0545">
                  <w:pPr>
                    <w:jc w:val="both"/>
                    <w:rPr>
                      <w:sz w:val="16"/>
                      <w:szCs w:val="16"/>
                    </w:rPr>
                  </w:pPr>
                  <w:r w:rsidRPr="00052890">
                    <w:rPr>
                      <w:sz w:val="16"/>
                      <w:szCs w:val="16"/>
                    </w:rPr>
                    <w:t>03</w:t>
                  </w:r>
                </w:p>
              </w:tc>
              <w:tc>
                <w:tcPr>
                  <w:tcW w:w="1428" w:type="dxa"/>
                </w:tcPr>
                <w:p w:rsidR="00BB0545" w:rsidRPr="00052890" w:rsidRDefault="00BB0545" w:rsidP="00BB0545">
                  <w:pPr>
                    <w:jc w:val="both"/>
                    <w:rPr>
                      <w:sz w:val="16"/>
                      <w:szCs w:val="16"/>
                    </w:rPr>
                  </w:pPr>
                  <w:r w:rsidRPr="00052890">
                    <w:rPr>
                      <w:sz w:val="16"/>
                      <w:szCs w:val="16"/>
                    </w:rPr>
                    <w:t>204</w:t>
                  </w:r>
                </w:p>
              </w:tc>
              <w:tc>
                <w:tcPr>
                  <w:tcW w:w="1428" w:type="dxa"/>
                </w:tcPr>
                <w:p w:rsidR="00BB0545" w:rsidRPr="00052890" w:rsidRDefault="00BB0545" w:rsidP="00BB0545">
                  <w:pPr>
                    <w:jc w:val="both"/>
                    <w:rPr>
                      <w:sz w:val="16"/>
                      <w:szCs w:val="16"/>
                    </w:rPr>
                  </w:pPr>
                  <w:r w:rsidRPr="00052890">
                    <w:rPr>
                      <w:sz w:val="16"/>
                      <w:szCs w:val="16"/>
                    </w:rPr>
                    <w:t>Gestione Automezzi-Prestazioni di Servizi</w:t>
                  </w:r>
                </w:p>
              </w:tc>
              <w:tc>
                <w:tcPr>
                  <w:tcW w:w="1428" w:type="dxa"/>
                </w:tcPr>
                <w:p w:rsidR="00BB0545" w:rsidRPr="00052890" w:rsidRDefault="00BB0545" w:rsidP="00BB0545">
                  <w:pPr>
                    <w:jc w:val="both"/>
                    <w:rPr>
                      <w:sz w:val="16"/>
                      <w:szCs w:val="16"/>
                    </w:rPr>
                  </w:pPr>
                  <w:r w:rsidRPr="00052890">
                    <w:rPr>
                      <w:sz w:val="16"/>
                      <w:szCs w:val="16"/>
                    </w:rPr>
                    <w:t>1.300,00</w:t>
                  </w:r>
                </w:p>
              </w:tc>
            </w:tr>
            <w:tr w:rsidR="00BB0545" w:rsidRPr="00052890" w:rsidTr="00BB0545">
              <w:tc>
                <w:tcPr>
                  <w:tcW w:w="1428" w:type="dxa"/>
                </w:tcPr>
                <w:p w:rsidR="00BB0545" w:rsidRPr="00052890" w:rsidRDefault="00BB0545" w:rsidP="00BB0545">
                  <w:pPr>
                    <w:jc w:val="both"/>
                    <w:rPr>
                      <w:sz w:val="16"/>
                      <w:szCs w:val="16"/>
                    </w:rPr>
                  </w:pPr>
                  <w:r w:rsidRPr="00052890">
                    <w:rPr>
                      <w:sz w:val="16"/>
                      <w:szCs w:val="16"/>
                    </w:rPr>
                    <w:t>01.07</w:t>
                  </w:r>
                </w:p>
              </w:tc>
              <w:tc>
                <w:tcPr>
                  <w:tcW w:w="1428" w:type="dxa"/>
                </w:tcPr>
                <w:p w:rsidR="00BB0545" w:rsidRPr="00052890" w:rsidRDefault="00BB0545" w:rsidP="00BB0545">
                  <w:pPr>
                    <w:jc w:val="both"/>
                    <w:rPr>
                      <w:sz w:val="16"/>
                      <w:szCs w:val="16"/>
                    </w:rPr>
                  </w:pPr>
                  <w:r w:rsidRPr="00052890">
                    <w:rPr>
                      <w:sz w:val="16"/>
                      <w:szCs w:val="16"/>
                    </w:rPr>
                    <w:t>02</w:t>
                  </w:r>
                </w:p>
              </w:tc>
              <w:tc>
                <w:tcPr>
                  <w:tcW w:w="1428" w:type="dxa"/>
                </w:tcPr>
                <w:p w:rsidR="00BB0545" w:rsidRPr="00052890" w:rsidRDefault="00BB0545" w:rsidP="00BB0545">
                  <w:pPr>
                    <w:jc w:val="both"/>
                    <w:rPr>
                      <w:sz w:val="16"/>
                      <w:szCs w:val="16"/>
                    </w:rPr>
                  </w:pPr>
                  <w:r w:rsidRPr="00052890">
                    <w:rPr>
                      <w:sz w:val="16"/>
                      <w:szCs w:val="16"/>
                    </w:rPr>
                    <w:t>396</w:t>
                  </w:r>
                </w:p>
              </w:tc>
              <w:tc>
                <w:tcPr>
                  <w:tcW w:w="1428" w:type="dxa"/>
                </w:tcPr>
                <w:p w:rsidR="00BB0545" w:rsidRPr="00052890" w:rsidRDefault="00BB0545" w:rsidP="00BB0545">
                  <w:pPr>
                    <w:jc w:val="both"/>
                    <w:rPr>
                      <w:sz w:val="16"/>
                      <w:szCs w:val="16"/>
                    </w:rPr>
                  </w:pPr>
                  <w:r w:rsidRPr="00052890">
                    <w:rPr>
                      <w:sz w:val="16"/>
                      <w:szCs w:val="16"/>
                    </w:rPr>
                    <w:t>Gestione Automezzi-Prestazione di Servizi</w:t>
                  </w:r>
                </w:p>
              </w:tc>
              <w:tc>
                <w:tcPr>
                  <w:tcW w:w="1428" w:type="dxa"/>
                </w:tcPr>
                <w:p w:rsidR="00BB0545" w:rsidRPr="00052890" w:rsidRDefault="00BB0545" w:rsidP="00BB0545">
                  <w:pPr>
                    <w:jc w:val="both"/>
                    <w:rPr>
                      <w:sz w:val="16"/>
                      <w:szCs w:val="16"/>
                    </w:rPr>
                  </w:pPr>
                  <w:r w:rsidRPr="00052890">
                    <w:rPr>
                      <w:sz w:val="16"/>
                      <w:szCs w:val="16"/>
                    </w:rPr>
                    <w:t>4.300,00</w:t>
                  </w:r>
                </w:p>
              </w:tc>
            </w:tr>
            <w:tr w:rsidR="00BB0545" w:rsidRPr="00052890" w:rsidTr="00BB0545">
              <w:tc>
                <w:tcPr>
                  <w:tcW w:w="1428" w:type="dxa"/>
                </w:tcPr>
                <w:p w:rsidR="00BB0545" w:rsidRPr="00052890" w:rsidRDefault="00BB0545" w:rsidP="00BB0545">
                  <w:pPr>
                    <w:jc w:val="both"/>
                    <w:rPr>
                      <w:sz w:val="16"/>
                      <w:szCs w:val="16"/>
                    </w:rPr>
                  </w:pPr>
                  <w:r w:rsidRPr="00052890">
                    <w:rPr>
                      <w:sz w:val="16"/>
                      <w:szCs w:val="16"/>
                    </w:rPr>
                    <w:t>04.05</w:t>
                  </w:r>
                </w:p>
              </w:tc>
              <w:tc>
                <w:tcPr>
                  <w:tcW w:w="1428" w:type="dxa"/>
                </w:tcPr>
                <w:p w:rsidR="00BB0545" w:rsidRPr="00052890" w:rsidRDefault="00BB0545" w:rsidP="00BB0545">
                  <w:pPr>
                    <w:jc w:val="both"/>
                    <w:rPr>
                      <w:sz w:val="16"/>
                      <w:szCs w:val="16"/>
                    </w:rPr>
                  </w:pPr>
                  <w:r w:rsidRPr="00052890">
                    <w:rPr>
                      <w:sz w:val="16"/>
                      <w:szCs w:val="16"/>
                    </w:rPr>
                    <w:t>03</w:t>
                  </w:r>
                </w:p>
              </w:tc>
              <w:tc>
                <w:tcPr>
                  <w:tcW w:w="1428" w:type="dxa"/>
                </w:tcPr>
                <w:p w:rsidR="00BB0545" w:rsidRPr="00052890" w:rsidRDefault="00BB0545" w:rsidP="00BB0545">
                  <w:pPr>
                    <w:jc w:val="both"/>
                    <w:rPr>
                      <w:sz w:val="16"/>
                      <w:szCs w:val="16"/>
                    </w:rPr>
                  </w:pPr>
                  <w:r w:rsidRPr="00052890">
                    <w:rPr>
                      <w:sz w:val="16"/>
                      <w:szCs w:val="16"/>
                    </w:rPr>
                    <w:t>664</w:t>
                  </w:r>
                </w:p>
              </w:tc>
              <w:tc>
                <w:tcPr>
                  <w:tcW w:w="1428" w:type="dxa"/>
                </w:tcPr>
                <w:p w:rsidR="00BB0545" w:rsidRPr="00052890" w:rsidRDefault="00BB0545" w:rsidP="00BB0545">
                  <w:pPr>
                    <w:jc w:val="both"/>
                    <w:rPr>
                      <w:sz w:val="16"/>
                      <w:szCs w:val="16"/>
                    </w:rPr>
                  </w:pPr>
                  <w:r w:rsidRPr="00052890">
                    <w:rPr>
                      <w:sz w:val="16"/>
                      <w:szCs w:val="16"/>
                    </w:rPr>
                    <w:t>Gestione Automezzi-Prestazione di Servizi</w:t>
                  </w:r>
                </w:p>
              </w:tc>
              <w:tc>
                <w:tcPr>
                  <w:tcW w:w="1428" w:type="dxa"/>
                </w:tcPr>
                <w:p w:rsidR="00BB0545" w:rsidRPr="00052890" w:rsidRDefault="00BB0545" w:rsidP="00BB0545">
                  <w:pPr>
                    <w:jc w:val="both"/>
                    <w:rPr>
                      <w:sz w:val="16"/>
                      <w:szCs w:val="16"/>
                    </w:rPr>
                  </w:pPr>
                  <w:r w:rsidRPr="00052890">
                    <w:rPr>
                      <w:sz w:val="16"/>
                      <w:szCs w:val="16"/>
                    </w:rPr>
                    <w:t>4.300,00</w:t>
                  </w:r>
                </w:p>
              </w:tc>
            </w:tr>
          </w:tbl>
          <w:p w:rsidR="00BB0545" w:rsidRPr="00052890" w:rsidRDefault="00BB0545" w:rsidP="00BB0545">
            <w:pPr>
              <w:ind w:left="360"/>
              <w:jc w:val="both"/>
              <w:rPr>
                <w:sz w:val="16"/>
                <w:szCs w:val="16"/>
              </w:rPr>
            </w:pPr>
            <w:r w:rsidRPr="00052890">
              <w:rPr>
                <w:sz w:val="16"/>
                <w:szCs w:val="16"/>
              </w:rPr>
              <w:t>2) Demandare all' Ufficio di Ragioneria l' emissione dei mandati di pagamento a favore delle Compagnie Assicurative interessate alla naturale scadenza dei premi assicurativi, facendo riferimento alla presente senza adozione di ulteriore atto determinativo.</w:t>
            </w:r>
          </w:p>
          <w:p w:rsidR="00BB0545" w:rsidRPr="00052890" w:rsidRDefault="00BB0545" w:rsidP="00BB0545">
            <w:pPr>
              <w:ind w:left="360"/>
              <w:jc w:val="both"/>
              <w:rPr>
                <w:sz w:val="16"/>
                <w:szCs w:val="16"/>
              </w:rPr>
            </w:pPr>
          </w:p>
        </w:tc>
        <w:tc>
          <w:tcPr>
            <w:tcW w:w="1356" w:type="dxa"/>
          </w:tcPr>
          <w:p w:rsidR="00431F34" w:rsidRPr="00D93E28" w:rsidRDefault="00431F34" w:rsidP="009F7C18">
            <w:pPr>
              <w:rPr>
                <w:sz w:val="16"/>
                <w:szCs w:val="16"/>
              </w:rPr>
            </w:pPr>
          </w:p>
        </w:tc>
        <w:tc>
          <w:tcPr>
            <w:tcW w:w="1337" w:type="dxa"/>
          </w:tcPr>
          <w:p w:rsidR="00431F34" w:rsidRPr="00D93E28" w:rsidRDefault="00431F34" w:rsidP="009F7C18">
            <w:pPr>
              <w:rPr>
                <w:sz w:val="16"/>
                <w:szCs w:val="16"/>
              </w:rPr>
            </w:pPr>
          </w:p>
        </w:tc>
      </w:tr>
      <w:tr w:rsidR="00431F34" w:rsidRPr="00D93E28" w:rsidTr="00D376AB">
        <w:tc>
          <w:tcPr>
            <w:tcW w:w="1101" w:type="dxa"/>
          </w:tcPr>
          <w:p w:rsidR="00431F34" w:rsidRPr="00D93E28" w:rsidRDefault="00431F34" w:rsidP="009F7C18">
            <w:pPr>
              <w:rPr>
                <w:sz w:val="16"/>
                <w:szCs w:val="16"/>
              </w:rPr>
            </w:pPr>
            <w:r w:rsidRPr="00D93E28">
              <w:rPr>
                <w:sz w:val="16"/>
                <w:szCs w:val="16"/>
              </w:rPr>
              <w:lastRenderedPageBreak/>
              <w:t>Responsabile del Servizio</w:t>
            </w:r>
          </w:p>
        </w:tc>
        <w:tc>
          <w:tcPr>
            <w:tcW w:w="992" w:type="dxa"/>
          </w:tcPr>
          <w:p w:rsidR="00431F34" w:rsidRPr="00D93E28" w:rsidRDefault="00431F34" w:rsidP="009F7C18">
            <w:pPr>
              <w:rPr>
                <w:sz w:val="16"/>
                <w:szCs w:val="16"/>
              </w:rPr>
            </w:pPr>
            <w:r w:rsidRPr="00D93E28">
              <w:rPr>
                <w:sz w:val="16"/>
                <w:szCs w:val="16"/>
              </w:rPr>
              <w:t>Determina</w:t>
            </w:r>
          </w:p>
        </w:tc>
        <w:tc>
          <w:tcPr>
            <w:tcW w:w="992" w:type="dxa"/>
          </w:tcPr>
          <w:p w:rsidR="00431F34" w:rsidRPr="00D93E28" w:rsidRDefault="00756680" w:rsidP="009F7C18">
            <w:pPr>
              <w:rPr>
                <w:sz w:val="16"/>
                <w:szCs w:val="16"/>
              </w:rPr>
            </w:pPr>
            <w:r w:rsidRPr="00D93E28">
              <w:rPr>
                <w:sz w:val="16"/>
                <w:szCs w:val="16"/>
              </w:rPr>
              <w:t>n.54 del 20.1.2014</w:t>
            </w:r>
          </w:p>
        </w:tc>
        <w:tc>
          <w:tcPr>
            <w:tcW w:w="1134" w:type="dxa"/>
          </w:tcPr>
          <w:p w:rsidR="00431F34" w:rsidRPr="00D93E28" w:rsidRDefault="00756680" w:rsidP="009F7C18">
            <w:pPr>
              <w:rPr>
                <w:sz w:val="16"/>
                <w:szCs w:val="16"/>
              </w:rPr>
            </w:pPr>
            <w:r w:rsidRPr="00D93E28">
              <w:rPr>
                <w:sz w:val="16"/>
                <w:szCs w:val="16"/>
              </w:rPr>
              <w:t>LIQUIDAZIONE FATTURE DELL'ENEL SERVIZIO ELETTRICO S.p.A. - PER FORNITURA E.E.-</w:t>
            </w:r>
          </w:p>
        </w:tc>
        <w:tc>
          <w:tcPr>
            <w:tcW w:w="7371" w:type="dxa"/>
          </w:tcPr>
          <w:p w:rsidR="00F447D1" w:rsidRPr="00F447D1" w:rsidRDefault="00F447D1" w:rsidP="00756680">
            <w:pPr>
              <w:pStyle w:val="Titolo"/>
              <w:jc w:val="both"/>
              <w:rPr>
                <w:rFonts w:asciiTheme="minorHAnsi" w:hAnsiTheme="minorHAnsi"/>
                <w:sz w:val="16"/>
                <w:szCs w:val="16"/>
              </w:rPr>
            </w:pPr>
            <w:r w:rsidRPr="00F447D1">
              <w:rPr>
                <w:rFonts w:asciiTheme="minorHAnsi" w:hAnsiTheme="minorHAnsi"/>
                <w:sz w:val="16"/>
                <w:szCs w:val="16"/>
              </w:rPr>
              <w:t>Premesso che:</w:t>
            </w:r>
          </w:p>
          <w:p w:rsidR="00F447D1" w:rsidRDefault="00F447D1" w:rsidP="00756680">
            <w:pPr>
              <w:pStyle w:val="Titolo"/>
              <w:jc w:val="both"/>
              <w:rPr>
                <w:rFonts w:asciiTheme="minorHAnsi" w:hAnsiTheme="minorHAnsi"/>
                <w:sz w:val="16"/>
                <w:szCs w:val="16"/>
              </w:rPr>
            </w:pPr>
            <w:r w:rsidRPr="00F447D1">
              <w:rPr>
                <w:rFonts w:asciiTheme="minorHAnsi" w:hAnsiTheme="minorHAnsi"/>
                <w:sz w:val="16"/>
                <w:szCs w:val="16"/>
              </w:rPr>
              <w:t>con delibera n. 1 del 7.01.2014 la G.M. ha preso atto che sino alla approvazione del bilancio di previsione è automaticamente autorizzato l'esercizio provvisorio e contestualmente ha autorizzato i Responsabili di Servizio ad impeganre spese solo nei limiti di 1/12 dello stanziamento di ogni capitolo dell'ultimo bilancio approvato, con esclusione delle spese previste per legge o non suscettibili di frazionamento, facendo riferimento ai PEG 2013.</w:t>
            </w:r>
          </w:p>
          <w:p w:rsidR="00BC23AC" w:rsidRPr="00F447D1" w:rsidRDefault="00BC23AC" w:rsidP="00756680">
            <w:pPr>
              <w:pStyle w:val="Titolo"/>
              <w:jc w:val="both"/>
              <w:rPr>
                <w:rFonts w:asciiTheme="minorHAnsi" w:hAnsiTheme="minorHAnsi" w:cs="Times New Roman"/>
                <w:sz w:val="16"/>
                <w:szCs w:val="16"/>
              </w:rPr>
            </w:pPr>
          </w:p>
          <w:p w:rsidR="00756680" w:rsidRPr="00D93E28" w:rsidRDefault="00756680" w:rsidP="00756680">
            <w:pPr>
              <w:pStyle w:val="Titolo"/>
              <w:jc w:val="both"/>
              <w:rPr>
                <w:rFonts w:asciiTheme="minorHAnsi" w:hAnsiTheme="minorHAnsi" w:cs="Times New Roman"/>
                <w:sz w:val="16"/>
                <w:szCs w:val="16"/>
              </w:rPr>
            </w:pPr>
            <w:r w:rsidRPr="00D93E28">
              <w:rPr>
                <w:rFonts w:asciiTheme="minorHAnsi" w:hAnsiTheme="minorHAnsi" w:cs="Times New Roman"/>
                <w:sz w:val="16"/>
                <w:szCs w:val="16"/>
              </w:rPr>
              <w:t>- 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756680" w:rsidRPr="00D93E28" w:rsidRDefault="00756680" w:rsidP="00756680">
            <w:pPr>
              <w:pStyle w:val="Titolo"/>
              <w:jc w:val="both"/>
              <w:rPr>
                <w:rFonts w:asciiTheme="minorHAnsi" w:hAnsiTheme="minorHAnsi" w:cs="Times New Roman"/>
                <w:b/>
                <w:bCs/>
                <w:sz w:val="16"/>
                <w:szCs w:val="16"/>
              </w:rPr>
            </w:pPr>
            <w:r w:rsidRPr="00D93E28">
              <w:rPr>
                <w:rFonts w:asciiTheme="minorHAnsi" w:hAnsiTheme="minorHAnsi" w:cs="Times New Roman"/>
                <w:sz w:val="16"/>
                <w:szCs w:val="16"/>
              </w:rPr>
              <w:t>Viste le fatture emesse dall’</w:t>
            </w:r>
            <w:r w:rsidRPr="00D93E28">
              <w:rPr>
                <w:rFonts w:asciiTheme="minorHAnsi" w:hAnsiTheme="minorHAnsi" w:cs="Times New Roman"/>
                <w:b/>
                <w:bCs/>
                <w:sz w:val="16"/>
                <w:szCs w:val="16"/>
              </w:rPr>
              <w:t>E.N.E.L. SERVIZIO ELETTRICO  S.p.A.</w:t>
            </w:r>
            <w:r w:rsidRPr="00D93E28">
              <w:rPr>
                <w:rFonts w:asciiTheme="minorHAnsi" w:hAnsiTheme="minorHAnsi" w:cs="Times New Roman"/>
                <w:sz w:val="16"/>
                <w:szCs w:val="16"/>
              </w:rPr>
              <w:t xml:space="preserve"> per la fornitura di energia elettrica relative al periodo contabile di  </w:t>
            </w:r>
            <w:r w:rsidRPr="00D93E28">
              <w:rPr>
                <w:rFonts w:asciiTheme="minorHAnsi" w:hAnsiTheme="minorHAnsi" w:cs="Times New Roman"/>
                <w:b/>
                <w:bCs/>
                <w:sz w:val="16"/>
                <w:szCs w:val="16"/>
              </w:rPr>
              <w:t xml:space="preserve">SETTEMBRE -OTTOBRE  2013 </w:t>
            </w:r>
            <w:r w:rsidRPr="00D93E28">
              <w:rPr>
                <w:rFonts w:asciiTheme="minorHAnsi" w:hAnsiTheme="minorHAnsi" w:cs="Times New Roman"/>
                <w:sz w:val="16"/>
                <w:szCs w:val="16"/>
              </w:rPr>
              <w:t xml:space="preserve">, ammontanti complessivamente a </w:t>
            </w:r>
            <w:r w:rsidRPr="00D93E28">
              <w:rPr>
                <w:rFonts w:asciiTheme="minorHAnsi" w:hAnsiTheme="minorHAnsi" w:cs="Times New Roman"/>
                <w:b/>
                <w:bCs/>
                <w:sz w:val="16"/>
                <w:szCs w:val="16"/>
              </w:rPr>
              <w:t>€. 25.232,68</w:t>
            </w:r>
          </w:p>
          <w:p w:rsidR="00756680" w:rsidRPr="00D93E28" w:rsidRDefault="00756680" w:rsidP="00756680">
            <w:pPr>
              <w:pStyle w:val="Titolo"/>
              <w:jc w:val="both"/>
              <w:rPr>
                <w:rFonts w:asciiTheme="minorHAnsi" w:hAnsiTheme="minorHAnsi" w:cs="Times New Roman"/>
                <w:sz w:val="16"/>
                <w:szCs w:val="16"/>
              </w:rPr>
            </w:pPr>
            <w:r w:rsidRPr="00D93E28">
              <w:rPr>
                <w:rFonts w:asciiTheme="minorHAnsi" w:hAnsiTheme="minorHAnsi" w:cs="Times New Roman"/>
                <w:sz w:val="16"/>
                <w:szCs w:val="16"/>
              </w:rPr>
              <w:t>Ritenuto opportuno dover procedere alla liquidazione e pagamento della spesa di che trattasi;</w:t>
            </w:r>
          </w:p>
          <w:p w:rsidR="00756680" w:rsidRPr="00D93E28" w:rsidRDefault="00756680" w:rsidP="00756680">
            <w:pPr>
              <w:pStyle w:val="Titolo"/>
              <w:jc w:val="both"/>
              <w:rPr>
                <w:rFonts w:asciiTheme="minorHAnsi" w:hAnsiTheme="minorHAnsi"/>
                <w:sz w:val="16"/>
                <w:szCs w:val="16"/>
              </w:rPr>
            </w:pPr>
            <w:r w:rsidRPr="00D93E28">
              <w:rPr>
                <w:rFonts w:asciiTheme="minorHAnsi" w:hAnsiTheme="minorHAnsi"/>
                <w:sz w:val="16"/>
                <w:szCs w:val="16"/>
              </w:rPr>
              <w:t>- Eseguito con esito favorevole il controllo di regolarità amministrativa del presente atto avendo verificato:</w:t>
            </w:r>
          </w:p>
          <w:p w:rsidR="00756680" w:rsidRPr="00D93E28" w:rsidRDefault="00756680" w:rsidP="00756680">
            <w:pPr>
              <w:pStyle w:val="Titolo"/>
              <w:jc w:val="both"/>
              <w:rPr>
                <w:rFonts w:asciiTheme="minorHAnsi" w:hAnsiTheme="minorHAnsi"/>
                <w:sz w:val="16"/>
                <w:szCs w:val="16"/>
              </w:rPr>
            </w:pPr>
            <w:r w:rsidRPr="00D93E28">
              <w:rPr>
                <w:rFonts w:asciiTheme="minorHAnsi" w:hAnsiTheme="minorHAnsi"/>
                <w:sz w:val="16"/>
                <w:szCs w:val="16"/>
              </w:rPr>
              <w:t xml:space="preserve">a) rispetto delle normative comunitarie, statali, regionali, e regolamentari, generali </w:t>
            </w:r>
          </w:p>
          <w:p w:rsidR="00756680" w:rsidRPr="00D93E28" w:rsidRDefault="00756680" w:rsidP="00756680">
            <w:pPr>
              <w:pStyle w:val="Titolo"/>
              <w:jc w:val="both"/>
              <w:rPr>
                <w:rFonts w:asciiTheme="minorHAnsi" w:hAnsiTheme="minorHAnsi"/>
                <w:sz w:val="16"/>
                <w:szCs w:val="16"/>
              </w:rPr>
            </w:pPr>
            <w:r w:rsidRPr="00D93E28">
              <w:rPr>
                <w:rFonts w:asciiTheme="minorHAnsi" w:hAnsiTheme="minorHAnsi"/>
                <w:sz w:val="16"/>
                <w:szCs w:val="16"/>
              </w:rPr>
              <w:t xml:space="preserve">    del   settore ;</w:t>
            </w:r>
          </w:p>
          <w:p w:rsidR="00756680" w:rsidRPr="00D93E28" w:rsidRDefault="00756680" w:rsidP="00756680">
            <w:pPr>
              <w:pStyle w:val="Titolo"/>
              <w:jc w:val="both"/>
              <w:rPr>
                <w:rFonts w:asciiTheme="minorHAnsi" w:hAnsiTheme="minorHAnsi"/>
                <w:sz w:val="16"/>
                <w:szCs w:val="16"/>
              </w:rPr>
            </w:pPr>
            <w:r w:rsidRPr="00D93E28">
              <w:rPr>
                <w:rFonts w:asciiTheme="minorHAnsi" w:hAnsiTheme="minorHAnsi"/>
                <w:sz w:val="16"/>
                <w:szCs w:val="16"/>
              </w:rPr>
              <w:t>b) correttezza e regolarità della procedura;</w:t>
            </w:r>
          </w:p>
          <w:p w:rsidR="00756680" w:rsidRPr="00D93E28" w:rsidRDefault="00756680" w:rsidP="00756680">
            <w:pPr>
              <w:pStyle w:val="Titolo"/>
              <w:jc w:val="both"/>
              <w:rPr>
                <w:rFonts w:asciiTheme="minorHAnsi" w:hAnsiTheme="minorHAnsi"/>
                <w:sz w:val="16"/>
                <w:szCs w:val="16"/>
              </w:rPr>
            </w:pPr>
            <w:r w:rsidRPr="00D93E28">
              <w:rPr>
                <w:rFonts w:asciiTheme="minorHAnsi" w:hAnsiTheme="minorHAnsi"/>
                <w:sz w:val="16"/>
                <w:szCs w:val="16"/>
              </w:rPr>
              <w:t xml:space="preserve">c) correttezza formale nella redazione dell’atto; </w:t>
            </w:r>
          </w:p>
          <w:p w:rsidR="00756680" w:rsidRPr="00D93E28" w:rsidRDefault="00756680" w:rsidP="00756680">
            <w:pPr>
              <w:pStyle w:val="Titolo"/>
              <w:jc w:val="both"/>
              <w:rPr>
                <w:rFonts w:asciiTheme="minorHAnsi" w:hAnsiTheme="minorHAnsi"/>
                <w:sz w:val="16"/>
                <w:szCs w:val="16"/>
              </w:rPr>
            </w:pPr>
            <w:r w:rsidRPr="00D93E28">
              <w:rPr>
                <w:rFonts w:asciiTheme="minorHAnsi" w:hAnsiTheme="minorHAnsi"/>
                <w:sz w:val="16"/>
                <w:szCs w:val="16"/>
              </w:rPr>
              <w:t>Acquisito il seguente parere sulla regolarità contabile espresso dal Responsabile dei Servizi Finanziari “ favorevole”;</w:t>
            </w:r>
          </w:p>
          <w:p w:rsidR="00756680" w:rsidRPr="00D93E28" w:rsidRDefault="00756680" w:rsidP="00756680">
            <w:pPr>
              <w:pStyle w:val="Titolo"/>
              <w:jc w:val="both"/>
              <w:rPr>
                <w:rFonts w:asciiTheme="minorHAnsi" w:hAnsiTheme="minorHAnsi" w:cs="Times New Roman"/>
                <w:b/>
                <w:bCs/>
                <w:sz w:val="16"/>
                <w:szCs w:val="16"/>
              </w:rPr>
            </w:pPr>
            <w:r w:rsidRPr="00D93E28">
              <w:rPr>
                <w:rFonts w:asciiTheme="minorHAnsi" w:hAnsiTheme="minorHAnsi" w:cs="Times New Roman"/>
                <w:b/>
                <w:bCs/>
                <w:sz w:val="16"/>
                <w:szCs w:val="16"/>
              </w:rPr>
              <w:t>Acquisito il visto di regolarità contabile per la copertura finanziaria;</w:t>
            </w:r>
          </w:p>
          <w:p w:rsidR="00756680" w:rsidRPr="00D93E28" w:rsidRDefault="00756680" w:rsidP="00756680">
            <w:pPr>
              <w:pStyle w:val="Titolo"/>
              <w:jc w:val="both"/>
              <w:rPr>
                <w:rFonts w:asciiTheme="minorHAnsi" w:hAnsiTheme="minorHAnsi" w:cs="Times New Roman"/>
                <w:b/>
                <w:bCs/>
                <w:sz w:val="16"/>
                <w:szCs w:val="16"/>
              </w:rPr>
            </w:pPr>
            <w:r w:rsidRPr="00D93E28">
              <w:rPr>
                <w:rFonts w:asciiTheme="minorHAnsi" w:hAnsiTheme="minorHAnsi" w:cs="Times New Roman"/>
                <w:b/>
                <w:bCs/>
                <w:sz w:val="16"/>
                <w:szCs w:val="16"/>
              </w:rPr>
              <w:t>Visto il D.Lgs. 18-08-2000, n° 267;</w:t>
            </w:r>
          </w:p>
          <w:p w:rsidR="00756680" w:rsidRPr="00D93E28" w:rsidRDefault="00756680" w:rsidP="00756680">
            <w:pPr>
              <w:pStyle w:val="Titolo"/>
              <w:jc w:val="both"/>
              <w:rPr>
                <w:rFonts w:asciiTheme="minorHAnsi" w:hAnsiTheme="minorHAnsi" w:cs="Times New Roman"/>
                <w:sz w:val="16"/>
                <w:szCs w:val="16"/>
              </w:rPr>
            </w:pPr>
            <w:r w:rsidRPr="00D93E28">
              <w:rPr>
                <w:rFonts w:asciiTheme="minorHAnsi" w:hAnsiTheme="minorHAnsi" w:cs="Times New Roman"/>
                <w:b/>
                <w:bCs/>
                <w:sz w:val="16"/>
                <w:szCs w:val="16"/>
              </w:rPr>
              <w:t>Vista la Legge 15-05-1997, n° 127;</w:t>
            </w:r>
          </w:p>
          <w:p w:rsidR="00756680" w:rsidRPr="00D93E28" w:rsidRDefault="00756680" w:rsidP="00756680">
            <w:pPr>
              <w:pStyle w:val="Titolo"/>
              <w:rPr>
                <w:rFonts w:asciiTheme="minorHAnsi" w:hAnsiTheme="minorHAnsi" w:cs="Times New Roman"/>
                <w:b/>
                <w:bCs/>
                <w:sz w:val="16"/>
                <w:szCs w:val="16"/>
              </w:rPr>
            </w:pPr>
            <w:r w:rsidRPr="00D93E28">
              <w:rPr>
                <w:rFonts w:asciiTheme="minorHAnsi" w:hAnsiTheme="minorHAnsi" w:cs="Times New Roman"/>
                <w:b/>
                <w:bCs/>
                <w:sz w:val="16"/>
                <w:szCs w:val="16"/>
              </w:rPr>
              <w:t>DETERMINA</w:t>
            </w:r>
          </w:p>
          <w:p w:rsidR="00756680" w:rsidRPr="00D93E28" w:rsidRDefault="00756680" w:rsidP="00756680">
            <w:pPr>
              <w:pStyle w:val="Titolo"/>
              <w:jc w:val="both"/>
              <w:rPr>
                <w:rFonts w:asciiTheme="minorHAnsi" w:hAnsiTheme="minorHAnsi" w:cs="Times New Roman"/>
                <w:sz w:val="16"/>
                <w:szCs w:val="16"/>
              </w:rPr>
            </w:pPr>
          </w:p>
          <w:p w:rsidR="00756680" w:rsidRPr="00D93E28" w:rsidRDefault="00756680" w:rsidP="00756680">
            <w:pPr>
              <w:pStyle w:val="Titolo"/>
              <w:jc w:val="both"/>
              <w:rPr>
                <w:rFonts w:asciiTheme="minorHAnsi" w:hAnsiTheme="minorHAnsi" w:cs="Times New Roman"/>
                <w:b/>
                <w:bCs/>
                <w:sz w:val="16"/>
                <w:szCs w:val="16"/>
              </w:rPr>
            </w:pPr>
            <w:r w:rsidRPr="00D93E28">
              <w:rPr>
                <w:rFonts w:asciiTheme="minorHAnsi" w:hAnsiTheme="minorHAnsi" w:cs="Times New Roman"/>
                <w:sz w:val="16"/>
                <w:szCs w:val="16"/>
              </w:rPr>
              <w:t>1)Liquidare e pagare all’</w:t>
            </w:r>
            <w:r w:rsidRPr="00D93E28">
              <w:rPr>
                <w:rFonts w:asciiTheme="minorHAnsi" w:hAnsiTheme="minorHAnsi" w:cs="Times New Roman"/>
                <w:b/>
                <w:bCs/>
                <w:sz w:val="16"/>
                <w:szCs w:val="16"/>
              </w:rPr>
              <w:t>E.N.E.L. SERVIZIO ELETTRICO S.p.A</w:t>
            </w:r>
            <w:r w:rsidRPr="00D93E28">
              <w:rPr>
                <w:rFonts w:asciiTheme="minorHAnsi" w:hAnsiTheme="minorHAnsi" w:cs="Times New Roman"/>
                <w:sz w:val="16"/>
                <w:szCs w:val="16"/>
              </w:rPr>
              <w:t xml:space="preserve">– con c/c postale n° </w:t>
            </w:r>
            <w:r w:rsidRPr="00D93E28">
              <w:rPr>
                <w:rFonts w:asciiTheme="minorHAnsi" w:hAnsiTheme="minorHAnsi" w:cs="Times New Roman"/>
                <w:b/>
                <w:bCs/>
                <w:sz w:val="16"/>
                <w:szCs w:val="16"/>
              </w:rPr>
              <w:t>2303</w:t>
            </w:r>
            <w:r w:rsidRPr="00D93E28">
              <w:rPr>
                <w:rFonts w:asciiTheme="minorHAnsi" w:hAnsiTheme="minorHAnsi" w:cs="Times New Roman"/>
                <w:sz w:val="16"/>
                <w:szCs w:val="16"/>
              </w:rPr>
              <w:t xml:space="preserve"> la somma complessiva di</w:t>
            </w:r>
            <w:r w:rsidRPr="00D93E28">
              <w:rPr>
                <w:rFonts w:asciiTheme="minorHAnsi" w:hAnsiTheme="minorHAnsi" w:cs="Times New Roman"/>
                <w:b/>
                <w:bCs/>
                <w:sz w:val="16"/>
                <w:szCs w:val="16"/>
              </w:rPr>
              <w:t xml:space="preserve"> €. 25.232,68;</w:t>
            </w:r>
          </w:p>
          <w:p w:rsidR="00A96F7A" w:rsidRPr="00D93E28" w:rsidRDefault="00A96F7A" w:rsidP="00A96F7A">
            <w:pPr>
              <w:pStyle w:val="Corpodeltesto"/>
              <w:rPr>
                <w:rFonts w:asciiTheme="minorHAnsi" w:hAnsiTheme="minorHAnsi"/>
                <w:sz w:val="16"/>
                <w:szCs w:val="16"/>
              </w:rPr>
            </w:pPr>
            <w:r w:rsidRPr="00D93E28">
              <w:rPr>
                <w:rFonts w:asciiTheme="minorHAnsi" w:hAnsiTheme="minorHAnsi"/>
                <w:sz w:val="16"/>
                <w:szCs w:val="16"/>
              </w:rPr>
              <w:t>2) Prelevare la somma dal seguente Servizi del  Bilancio corrente esercizio:</w:t>
            </w:r>
          </w:p>
          <w:tbl>
            <w:tblPr>
              <w:tblW w:w="4778"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567"/>
              <w:gridCol w:w="668"/>
              <w:gridCol w:w="708"/>
              <w:gridCol w:w="1418"/>
              <w:gridCol w:w="425"/>
              <w:gridCol w:w="992"/>
            </w:tblGrid>
            <w:tr w:rsidR="00A96F7A" w:rsidRPr="00D93E28" w:rsidTr="00A96F7A">
              <w:tc>
                <w:tcPr>
                  <w:tcW w:w="567" w:type="dxa"/>
                  <w:tcBorders>
                    <w:top w:val="single" w:sz="4" w:space="0" w:color="auto"/>
                    <w:bottom w:val="single" w:sz="4" w:space="0" w:color="auto"/>
                    <w:right w:val="single" w:sz="4" w:space="0" w:color="auto"/>
                  </w:tcBorders>
                  <w:hideMark/>
                </w:tcPr>
                <w:p w:rsidR="00A96F7A" w:rsidRPr="00D93E28" w:rsidRDefault="00A96F7A" w:rsidP="00F552BB">
                  <w:pPr>
                    <w:pStyle w:val="Corpodeltesto"/>
                    <w:jc w:val="center"/>
                    <w:rPr>
                      <w:rFonts w:asciiTheme="minorHAnsi" w:hAnsiTheme="minorHAnsi"/>
                      <w:sz w:val="16"/>
                      <w:szCs w:val="16"/>
                    </w:rPr>
                  </w:pPr>
                  <w:r w:rsidRPr="00D93E28">
                    <w:rPr>
                      <w:rFonts w:asciiTheme="minorHAnsi" w:hAnsiTheme="minorHAnsi"/>
                      <w:sz w:val="16"/>
                      <w:szCs w:val="16"/>
                    </w:rPr>
                    <w:t>SER.</w:t>
                  </w:r>
                </w:p>
              </w:tc>
              <w:tc>
                <w:tcPr>
                  <w:tcW w:w="668" w:type="dxa"/>
                  <w:tcBorders>
                    <w:top w:val="single" w:sz="4" w:space="0" w:color="auto"/>
                    <w:left w:val="single" w:sz="4" w:space="0" w:color="auto"/>
                    <w:bottom w:val="single" w:sz="4" w:space="0" w:color="auto"/>
                    <w:right w:val="single" w:sz="4" w:space="0" w:color="auto"/>
                  </w:tcBorders>
                  <w:hideMark/>
                </w:tcPr>
                <w:p w:rsidR="00A96F7A" w:rsidRPr="00D93E28" w:rsidRDefault="00A96F7A" w:rsidP="00F552BB">
                  <w:pPr>
                    <w:pStyle w:val="Corpodeltesto"/>
                    <w:jc w:val="center"/>
                    <w:rPr>
                      <w:rFonts w:asciiTheme="minorHAnsi" w:hAnsiTheme="minorHAnsi"/>
                      <w:sz w:val="16"/>
                      <w:szCs w:val="16"/>
                    </w:rPr>
                  </w:pPr>
                  <w:r w:rsidRPr="00D93E28">
                    <w:rPr>
                      <w:rFonts w:asciiTheme="minorHAnsi" w:hAnsiTheme="minorHAnsi"/>
                      <w:sz w:val="16"/>
                      <w:szCs w:val="16"/>
                    </w:rPr>
                    <w:t>INT</w:t>
                  </w:r>
                </w:p>
              </w:tc>
              <w:tc>
                <w:tcPr>
                  <w:tcW w:w="708" w:type="dxa"/>
                  <w:tcBorders>
                    <w:top w:val="single" w:sz="4" w:space="0" w:color="auto"/>
                    <w:left w:val="single" w:sz="4" w:space="0" w:color="auto"/>
                    <w:bottom w:val="single" w:sz="4" w:space="0" w:color="auto"/>
                    <w:right w:val="nil"/>
                  </w:tcBorders>
                  <w:hideMark/>
                </w:tcPr>
                <w:p w:rsidR="00A96F7A" w:rsidRPr="00D93E28" w:rsidRDefault="00A96F7A" w:rsidP="00F552BB">
                  <w:pPr>
                    <w:pStyle w:val="Corpodeltesto"/>
                    <w:jc w:val="right"/>
                    <w:rPr>
                      <w:rFonts w:asciiTheme="minorHAnsi" w:hAnsiTheme="minorHAnsi"/>
                      <w:sz w:val="16"/>
                      <w:szCs w:val="16"/>
                    </w:rPr>
                  </w:pPr>
                  <w:r w:rsidRPr="00D93E28">
                    <w:rPr>
                      <w:rFonts w:asciiTheme="minorHAnsi" w:hAnsiTheme="minorHAnsi"/>
                      <w:sz w:val="16"/>
                      <w:szCs w:val="16"/>
                    </w:rPr>
                    <w:t>CAP</w:t>
                  </w:r>
                </w:p>
              </w:tc>
              <w:tc>
                <w:tcPr>
                  <w:tcW w:w="1418" w:type="dxa"/>
                  <w:tcBorders>
                    <w:top w:val="single" w:sz="4" w:space="0" w:color="auto"/>
                    <w:left w:val="single" w:sz="4" w:space="0" w:color="auto"/>
                    <w:bottom w:val="single" w:sz="4" w:space="0" w:color="auto"/>
                    <w:right w:val="single" w:sz="4" w:space="0" w:color="auto"/>
                  </w:tcBorders>
                  <w:hideMark/>
                </w:tcPr>
                <w:p w:rsidR="00A96F7A" w:rsidRPr="00D93E28" w:rsidRDefault="00A96F7A" w:rsidP="00F552BB">
                  <w:pPr>
                    <w:pStyle w:val="Corpodeltesto"/>
                    <w:rPr>
                      <w:rFonts w:asciiTheme="minorHAnsi" w:hAnsiTheme="minorHAnsi"/>
                      <w:sz w:val="16"/>
                      <w:szCs w:val="16"/>
                    </w:rPr>
                  </w:pPr>
                  <w:r w:rsidRPr="00D93E28">
                    <w:rPr>
                      <w:rFonts w:asciiTheme="minorHAnsi" w:hAnsiTheme="minorHAnsi"/>
                      <w:sz w:val="16"/>
                      <w:szCs w:val="16"/>
                    </w:rPr>
                    <w:t>DESCRIZIONE</w:t>
                  </w:r>
                </w:p>
              </w:tc>
              <w:tc>
                <w:tcPr>
                  <w:tcW w:w="425" w:type="dxa"/>
                  <w:tcBorders>
                    <w:top w:val="single" w:sz="4" w:space="0" w:color="auto"/>
                    <w:left w:val="nil"/>
                    <w:bottom w:val="single" w:sz="4" w:space="0" w:color="auto"/>
                    <w:right w:val="single" w:sz="4" w:space="0" w:color="auto"/>
                  </w:tcBorders>
                </w:tcPr>
                <w:p w:rsidR="00A96F7A" w:rsidRPr="00D93E28" w:rsidRDefault="00A96F7A" w:rsidP="00F552BB">
                  <w:pPr>
                    <w:pStyle w:val="Corpodeltesto"/>
                    <w:jc w:val="center"/>
                    <w:rPr>
                      <w:rFonts w:asciiTheme="minorHAnsi" w:hAnsiTheme="minorHAnsi"/>
                      <w:sz w:val="16"/>
                      <w:szCs w:val="16"/>
                    </w:rPr>
                  </w:pPr>
                </w:p>
              </w:tc>
              <w:tc>
                <w:tcPr>
                  <w:tcW w:w="992" w:type="dxa"/>
                  <w:tcBorders>
                    <w:top w:val="single" w:sz="4" w:space="0" w:color="auto"/>
                    <w:left w:val="single" w:sz="4" w:space="0" w:color="auto"/>
                    <w:bottom w:val="single" w:sz="4" w:space="0" w:color="auto"/>
                  </w:tcBorders>
                  <w:hideMark/>
                </w:tcPr>
                <w:p w:rsidR="00A96F7A" w:rsidRPr="00D93E28" w:rsidRDefault="00A96F7A" w:rsidP="00F552BB">
                  <w:pPr>
                    <w:pStyle w:val="Corpodeltesto"/>
                    <w:jc w:val="right"/>
                    <w:rPr>
                      <w:rFonts w:asciiTheme="minorHAnsi" w:hAnsiTheme="minorHAnsi"/>
                      <w:sz w:val="16"/>
                      <w:szCs w:val="16"/>
                    </w:rPr>
                  </w:pPr>
                  <w:r w:rsidRPr="00D93E28">
                    <w:rPr>
                      <w:rFonts w:asciiTheme="minorHAnsi" w:hAnsiTheme="minorHAnsi"/>
                      <w:sz w:val="16"/>
                      <w:szCs w:val="16"/>
                    </w:rPr>
                    <w:t>IMPORTO</w:t>
                  </w:r>
                </w:p>
              </w:tc>
            </w:tr>
            <w:tr w:rsidR="00A96F7A" w:rsidRPr="00D93E28" w:rsidTr="00A96F7A">
              <w:tc>
                <w:tcPr>
                  <w:tcW w:w="567" w:type="dxa"/>
                  <w:tcBorders>
                    <w:top w:val="single" w:sz="4" w:space="0" w:color="auto"/>
                    <w:bottom w:val="single" w:sz="4" w:space="0" w:color="auto"/>
                    <w:right w:val="single" w:sz="4" w:space="0" w:color="auto"/>
                  </w:tcBorders>
                  <w:hideMark/>
                </w:tcPr>
                <w:p w:rsidR="00A96F7A" w:rsidRPr="00D93E28" w:rsidRDefault="00A96F7A" w:rsidP="00F552BB">
                  <w:pPr>
                    <w:pStyle w:val="Corpodeltesto"/>
                    <w:jc w:val="center"/>
                    <w:rPr>
                      <w:rFonts w:asciiTheme="minorHAnsi" w:hAnsiTheme="minorHAnsi"/>
                      <w:sz w:val="16"/>
                      <w:szCs w:val="16"/>
                    </w:rPr>
                  </w:pPr>
                  <w:r w:rsidRPr="00D93E28">
                    <w:rPr>
                      <w:rFonts w:asciiTheme="minorHAnsi" w:hAnsiTheme="minorHAnsi"/>
                      <w:sz w:val="16"/>
                      <w:szCs w:val="16"/>
                    </w:rPr>
                    <w:t>0802</w:t>
                  </w:r>
                </w:p>
              </w:tc>
              <w:tc>
                <w:tcPr>
                  <w:tcW w:w="668" w:type="dxa"/>
                  <w:tcBorders>
                    <w:top w:val="single" w:sz="4" w:space="0" w:color="auto"/>
                    <w:left w:val="single" w:sz="4" w:space="0" w:color="auto"/>
                    <w:bottom w:val="single" w:sz="4" w:space="0" w:color="auto"/>
                    <w:right w:val="single" w:sz="4" w:space="0" w:color="auto"/>
                  </w:tcBorders>
                  <w:hideMark/>
                </w:tcPr>
                <w:p w:rsidR="00A96F7A" w:rsidRPr="00D93E28" w:rsidRDefault="00A96F7A" w:rsidP="00F552BB">
                  <w:pPr>
                    <w:pStyle w:val="Corpodeltesto"/>
                    <w:jc w:val="center"/>
                    <w:rPr>
                      <w:rFonts w:asciiTheme="minorHAnsi" w:hAnsiTheme="minorHAnsi"/>
                      <w:sz w:val="16"/>
                      <w:szCs w:val="16"/>
                    </w:rPr>
                  </w:pPr>
                  <w:r w:rsidRPr="00D93E28">
                    <w:rPr>
                      <w:rFonts w:asciiTheme="minorHAnsi" w:hAnsiTheme="minorHAnsi"/>
                      <w:sz w:val="16"/>
                      <w:szCs w:val="16"/>
                    </w:rPr>
                    <w:t>03</w:t>
                  </w:r>
                </w:p>
              </w:tc>
              <w:tc>
                <w:tcPr>
                  <w:tcW w:w="708" w:type="dxa"/>
                  <w:tcBorders>
                    <w:top w:val="single" w:sz="4" w:space="0" w:color="auto"/>
                    <w:left w:val="single" w:sz="4" w:space="0" w:color="auto"/>
                    <w:bottom w:val="single" w:sz="4" w:space="0" w:color="auto"/>
                    <w:right w:val="single" w:sz="4" w:space="0" w:color="auto"/>
                  </w:tcBorders>
                  <w:hideMark/>
                </w:tcPr>
                <w:p w:rsidR="00A96F7A" w:rsidRPr="00D93E28" w:rsidRDefault="00A96F7A" w:rsidP="00F552BB">
                  <w:pPr>
                    <w:pStyle w:val="Corpodeltesto"/>
                    <w:jc w:val="center"/>
                    <w:rPr>
                      <w:rFonts w:asciiTheme="minorHAnsi" w:hAnsiTheme="minorHAnsi"/>
                      <w:sz w:val="16"/>
                      <w:szCs w:val="16"/>
                    </w:rPr>
                  </w:pPr>
                  <w:r w:rsidRPr="00D93E28">
                    <w:rPr>
                      <w:rFonts w:asciiTheme="minorHAnsi" w:hAnsiTheme="minorHAnsi"/>
                      <w:sz w:val="16"/>
                      <w:szCs w:val="16"/>
                    </w:rPr>
                    <w:t>1060</w:t>
                  </w:r>
                </w:p>
              </w:tc>
              <w:tc>
                <w:tcPr>
                  <w:tcW w:w="1418" w:type="dxa"/>
                  <w:tcBorders>
                    <w:top w:val="single" w:sz="4" w:space="0" w:color="auto"/>
                    <w:left w:val="single" w:sz="4" w:space="0" w:color="auto"/>
                    <w:bottom w:val="single" w:sz="4" w:space="0" w:color="auto"/>
                    <w:right w:val="single" w:sz="4" w:space="0" w:color="auto"/>
                  </w:tcBorders>
                  <w:hideMark/>
                </w:tcPr>
                <w:p w:rsidR="00A96F7A" w:rsidRPr="00D93E28" w:rsidRDefault="00A96F7A" w:rsidP="00F552BB">
                  <w:pPr>
                    <w:pStyle w:val="Corpodeltesto"/>
                    <w:rPr>
                      <w:rFonts w:asciiTheme="minorHAnsi" w:hAnsiTheme="minorHAnsi"/>
                      <w:sz w:val="16"/>
                      <w:szCs w:val="16"/>
                    </w:rPr>
                  </w:pPr>
                  <w:r w:rsidRPr="00D93E28">
                    <w:rPr>
                      <w:rFonts w:asciiTheme="minorHAnsi" w:hAnsiTheme="minorHAnsi"/>
                      <w:sz w:val="16"/>
                      <w:szCs w:val="16"/>
                    </w:rPr>
                    <w:t>Illuminazione Pubblica  c.e.</w:t>
                  </w:r>
                </w:p>
              </w:tc>
              <w:tc>
                <w:tcPr>
                  <w:tcW w:w="425" w:type="dxa"/>
                  <w:tcBorders>
                    <w:top w:val="single" w:sz="4" w:space="0" w:color="auto"/>
                    <w:left w:val="single" w:sz="4" w:space="0" w:color="auto"/>
                    <w:bottom w:val="single" w:sz="4" w:space="0" w:color="auto"/>
                    <w:right w:val="single" w:sz="4" w:space="0" w:color="auto"/>
                  </w:tcBorders>
                  <w:hideMark/>
                </w:tcPr>
                <w:p w:rsidR="00A96F7A" w:rsidRPr="00D93E28" w:rsidRDefault="00A96F7A" w:rsidP="00F552BB">
                  <w:pPr>
                    <w:pStyle w:val="Corpodeltesto"/>
                    <w:jc w:val="center"/>
                    <w:rPr>
                      <w:rFonts w:asciiTheme="minorHAnsi" w:hAnsiTheme="minorHAnsi"/>
                      <w:sz w:val="16"/>
                      <w:szCs w:val="16"/>
                    </w:rPr>
                  </w:pPr>
                  <w:r w:rsidRPr="00D93E28">
                    <w:rPr>
                      <w:rFonts w:asciiTheme="minorHAnsi" w:hAnsiTheme="minorHAnsi"/>
                      <w:sz w:val="16"/>
                      <w:szCs w:val="16"/>
                    </w:rPr>
                    <w:t>€</w:t>
                  </w:r>
                </w:p>
              </w:tc>
              <w:tc>
                <w:tcPr>
                  <w:tcW w:w="992" w:type="dxa"/>
                  <w:tcBorders>
                    <w:top w:val="single" w:sz="4" w:space="0" w:color="auto"/>
                    <w:left w:val="single" w:sz="4" w:space="0" w:color="auto"/>
                    <w:bottom w:val="single" w:sz="4" w:space="0" w:color="auto"/>
                  </w:tcBorders>
                  <w:hideMark/>
                </w:tcPr>
                <w:p w:rsidR="00A96F7A" w:rsidRPr="00D93E28" w:rsidRDefault="00A96F7A" w:rsidP="00F552BB">
                  <w:pPr>
                    <w:pStyle w:val="Corpodeltesto"/>
                    <w:jc w:val="right"/>
                    <w:rPr>
                      <w:rFonts w:asciiTheme="minorHAnsi" w:hAnsiTheme="minorHAnsi"/>
                      <w:sz w:val="16"/>
                      <w:szCs w:val="16"/>
                    </w:rPr>
                  </w:pPr>
                  <w:r w:rsidRPr="00D93E28">
                    <w:rPr>
                      <w:rFonts w:asciiTheme="minorHAnsi" w:hAnsiTheme="minorHAnsi"/>
                      <w:sz w:val="16"/>
                      <w:szCs w:val="16"/>
                    </w:rPr>
                    <w:t>25.232,68</w:t>
                  </w:r>
                </w:p>
              </w:tc>
            </w:tr>
          </w:tbl>
          <w:p w:rsidR="00A96F7A" w:rsidRPr="00D93E28" w:rsidRDefault="00A96F7A" w:rsidP="00A96F7A">
            <w:pPr>
              <w:rPr>
                <w:rFonts w:eastAsia="SimSun"/>
                <w:sz w:val="16"/>
                <w:szCs w:val="16"/>
              </w:rPr>
            </w:pPr>
          </w:p>
          <w:p w:rsidR="00A96F7A" w:rsidRPr="00D93E28" w:rsidRDefault="00A96F7A" w:rsidP="00A96F7A">
            <w:pPr>
              <w:jc w:val="both"/>
              <w:rPr>
                <w:sz w:val="16"/>
                <w:szCs w:val="16"/>
              </w:rPr>
            </w:pPr>
            <w:r w:rsidRPr="00D93E28">
              <w:rPr>
                <w:sz w:val="16"/>
                <w:szCs w:val="16"/>
              </w:rPr>
              <w:t xml:space="preserve">- Ai sensi dell'art. 18 del DL 83/2012 Amministrazione  aperta, i dati contenuti nel presente atto saranno </w:t>
            </w:r>
          </w:p>
          <w:p w:rsidR="00431F34" w:rsidRPr="00D93E28" w:rsidRDefault="00A96F7A" w:rsidP="00A96F7A">
            <w:pPr>
              <w:jc w:val="both"/>
              <w:rPr>
                <w:sz w:val="16"/>
                <w:szCs w:val="16"/>
              </w:rPr>
            </w:pPr>
            <w:r w:rsidRPr="00D93E28">
              <w:rPr>
                <w:sz w:val="16"/>
                <w:szCs w:val="16"/>
              </w:rPr>
              <w:t>pubblicati sul sito istituzionale di questo Comune,  così come da scheda allegata agli atti</w:t>
            </w:r>
          </w:p>
        </w:tc>
        <w:tc>
          <w:tcPr>
            <w:tcW w:w="1356" w:type="dxa"/>
          </w:tcPr>
          <w:p w:rsidR="00431F34" w:rsidRPr="00D93E28" w:rsidRDefault="00431F34" w:rsidP="009F7C18">
            <w:pPr>
              <w:rPr>
                <w:sz w:val="16"/>
                <w:szCs w:val="16"/>
              </w:rPr>
            </w:pPr>
          </w:p>
        </w:tc>
        <w:tc>
          <w:tcPr>
            <w:tcW w:w="1337" w:type="dxa"/>
          </w:tcPr>
          <w:p w:rsidR="00431F34" w:rsidRPr="00D93E28" w:rsidRDefault="00431F34"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t>Responsabile del Servizio</w:t>
            </w:r>
          </w:p>
        </w:tc>
        <w:tc>
          <w:tcPr>
            <w:tcW w:w="992" w:type="dxa"/>
          </w:tcPr>
          <w:p w:rsidR="00D376AB" w:rsidRPr="00D93E28" w:rsidRDefault="00D376AB" w:rsidP="00756680">
            <w:pPr>
              <w:rPr>
                <w:sz w:val="16"/>
                <w:szCs w:val="16"/>
              </w:rPr>
            </w:pPr>
            <w:r w:rsidRPr="00D93E28">
              <w:rPr>
                <w:sz w:val="16"/>
                <w:szCs w:val="16"/>
              </w:rPr>
              <w:t>Determina</w:t>
            </w:r>
          </w:p>
        </w:tc>
        <w:tc>
          <w:tcPr>
            <w:tcW w:w="992" w:type="dxa"/>
          </w:tcPr>
          <w:p w:rsidR="00D376AB" w:rsidRPr="00D93E28" w:rsidRDefault="00094C68" w:rsidP="009F7C18">
            <w:pPr>
              <w:rPr>
                <w:sz w:val="16"/>
                <w:szCs w:val="16"/>
              </w:rPr>
            </w:pPr>
            <w:r w:rsidRPr="00D93E28">
              <w:rPr>
                <w:sz w:val="16"/>
                <w:szCs w:val="16"/>
              </w:rPr>
              <w:t>n.79 del 22.1.2014</w:t>
            </w:r>
          </w:p>
        </w:tc>
        <w:tc>
          <w:tcPr>
            <w:tcW w:w="1134" w:type="dxa"/>
          </w:tcPr>
          <w:p w:rsidR="00D376AB" w:rsidRPr="00D93E28" w:rsidRDefault="00094C68" w:rsidP="009F7C18">
            <w:pPr>
              <w:rPr>
                <w:sz w:val="16"/>
                <w:szCs w:val="16"/>
              </w:rPr>
            </w:pPr>
            <w:r w:rsidRPr="00D93E28">
              <w:rPr>
                <w:sz w:val="16"/>
                <w:szCs w:val="16"/>
              </w:rPr>
              <w:t>SALDO FATTURA N. 63 DEL 30/12/2013 - ALLA DITTA ALIAS INFORMATICA</w:t>
            </w:r>
          </w:p>
        </w:tc>
        <w:tc>
          <w:tcPr>
            <w:tcW w:w="7371" w:type="dxa"/>
          </w:tcPr>
          <w:p w:rsidR="00914134" w:rsidRDefault="00914134" w:rsidP="00094C68">
            <w:pPr>
              <w:jc w:val="both"/>
              <w:rPr>
                <w:sz w:val="16"/>
                <w:szCs w:val="16"/>
              </w:rPr>
            </w:pPr>
            <w:r>
              <w:rPr>
                <w:sz w:val="16"/>
                <w:szCs w:val="16"/>
              </w:rPr>
              <w:t>[…]</w:t>
            </w:r>
          </w:p>
          <w:p w:rsidR="00094C68" w:rsidRPr="00D93E28" w:rsidRDefault="00094C68" w:rsidP="00094C68">
            <w:pPr>
              <w:jc w:val="both"/>
              <w:rPr>
                <w:sz w:val="16"/>
                <w:szCs w:val="16"/>
              </w:rPr>
            </w:pPr>
            <w:r w:rsidRPr="00D93E28">
              <w:rPr>
                <w:sz w:val="16"/>
                <w:szCs w:val="16"/>
              </w:rPr>
              <w:t>Premesso:</w:t>
            </w:r>
          </w:p>
          <w:p w:rsidR="00094C68" w:rsidRPr="00D93E28" w:rsidRDefault="00094C68" w:rsidP="00094C68">
            <w:pPr>
              <w:jc w:val="both"/>
              <w:rPr>
                <w:sz w:val="16"/>
                <w:szCs w:val="16"/>
              </w:rPr>
            </w:pPr>
            <w:r w:rsidRPr="00D93E28">
              <w:rPr>
                <w:sz w:val="16"/>
                <w:szCs w:val="16"/>
              </w:rPr>
              <w:t>che, l’art. 14, del decreto legge 6 dicembre 2011, n. 201, così come modificato dall’art. 1, comma 387 della legge n. 228 del 24.12.2012,  ha istituito, con decorrenza dall’anno 2013,  il nuovo Tributo Comunale sui rifiuti (TARES), prevedendo tra l’altro una maggiorazione di 0,30 centesimi a favore delle casse dello Stato;</w:t>
            </w:r>
          </w:p>
          <w:p w:rsidR="00094C68" w:rsidRPr="00D93E28" w:rsidRDefault="00094C68" w:rsidP="00094C68">
            <w:pPr>
              <w:jc w:val="both"/>
              <w:rPr>
                <w:sz w:val="16"/>
                <w:szCs w:val="16"/>
              </w:rPr>
            </w:pPr>
            <w:r w:rsidRPr="00D93E28">
              <w:rPr>
                <w:sz w:val="16"/>
                <w:szCs w:val="16"/>
              </w:rPr>
              <w:t>che il versamento della maggiorazione di cui all’art. 14, comma 13, del D.L.201/2011 sarà effettuato dai contribuenti direttamente allo Stato, in unica soluzione unitamente all’ultima rata del tributo;</w:t>
            </w:r>
          </w:p>
          <w:p w:rsidR="00094C68" w:rsidRPr="00D93E28" w:rsidRDefault="00094C68" w:rsidP="00094C68">
            <w:pPr>
              <w:jc w:val="both"/>
              <w:rPr>
                <w:sz w:val="16"/>
                <w:szCs w:val="16"/>
              </w:rPr>
            </w:pPr>
            <w:r w:rsidRPr="00D93E28">
              <w:rPr>
                <w:sz w:val="16"/>
                <w:szCs w:val="16"/>
              </w:rPr>
              <w:t>che fino all’approvazione definitiva del D.L. 102/2013, le modalità, la scadenza e la competenza di trasmissione del versamento, erano incerte;</w:t>
            </w:r>
          </w:p>
          <w:p w:rsidR="00094C68" w:rsidRPr="00D93E28" w:rsidRDefault="00094C68" w:rsidP="00094C68">
            <w:pPr>
              <w:jc w:val="both"/>
              <w:rPr>
                <w:sz w:val="16"/>
                <w:szCs w:val="16"/>
              </w:rPr>
            </w:pPr>
            <w:r w:rsidRPr="00D93E28">
              <w:rPr>
                <w:sz w:val="16"/>
                <w:szCs w:val="16"/>
              </w:rPr>
              <w:t xml:space="preserve">considerato pertanto che, questo Ente ha l’obbligo di trasmettere, a proprie spese, a tutti i contribuenti </w:t>
            </w:r>
            <w:r w:rsidRPr="00D93E28">
              <w:rPr>
                <w:sz w:val="16"/>
                <w:szCs w:val="16"/>
              </w:rPr>
              <w:lastRenderedPageBreak/>
              <w:t>TARES del Comune di Tricase ammontanti a circa n 7762 unità, le liquidazioni per il pagamento della maggiorazione prevista dall’art. 14 della legge n. 201/2011;</w:t>
            </w:r>
          </w:p>
          <w:p w:rsidR="00094C68" w:rsidRPr="00D93E28" w:rsidRDefault="00094C68" w:rsidP="00094C68">
            <w:pPr>
              <w:jc w:val="both"/>
              <w:rPr>
                <w:sz w:val="16"/>
                <w:szCs w:val="16"/>
              </w:rPr>
            </w:pPr>
            <w:r w:rsidRPr="00D93E28">
              <w:rPr>
                <w:sz w:val="16"/>
                <w:szCs w:val="16"/>
              </w:rPr>
              <w:t>che a tale proposito, confrontando i prezzi praticati:</w:t>
            </w:r>
          </w:p>
          <w:p w:rsidR="00094C68" w:rsidRPr="00D93E28" w:rsidRDefault="00094C68" w:rsidP="00094C68">
            <w:pPr>
              <w:jc w:val="both"/>
              <w:rPr>
                <w:sz w:val="16"/>
                <w:szCs w:val="16"/>
              </w:rPr>
            </w:pPr>
            <w:r w:rsidRPr="00D93E28">
              <w:rPr>
                <w:sz w:val="16"/>
                <w:szCs w:val="16"/>
              </w:rPr>
              <w:t>da Poste Italiane, che per la spedizione della bollettazione del saldo Tares prevede un pagamento a bollettino di € 0,70 centesimi oltre alle spese di postali ammontanti a circa 0,60 centesimi e quindi un importo complessivo di € 1,30;</w:t>
            </w:r>
          </w:p>
          <w:p w:rsidR="00094C68" w:rsidRPr="00D93E28" w:rsidRDefault="00094C68" w:rsidP="00094C68">
            <w:pPr>
              <w:jc w:val="both"/>
              <w:rPr>
                <w:sz w:val="16"/>
                <w:szCs w:val="16"/>
              </w:rPr>
            </w:pPr>
            <w:r w:rsidRPr="00D93E28">
              <w:rPr>
                <w:sz w:val="16"/>
                <w:szCs w:val="16"/>
              </w:rPr>
              <w:t>e quelli trasmessi dalla ditta Alias Informatica,  specializzata nel campo dell’Informatica, da tempo società di fiducia di questo ente per l’elevato grado di professionalità e per la serietà che la distingue, trasmessa a questo ente con nota n. 19380 del 12/11/2013, la quale prevede, per bollettazione saldo Maggiorazione Tares un costo complessi di € 1,10 oltre IVA;</w:t>
            </w:r>
          </w:p>
          <w:p w:rsidR="00094C68" w:rsidRPr="00D93E28" w:rsidRDefault="00094C68" w:rsidP="00094C68">
            <w:pPr>
              <w:jc w:val="both"/>
              <w:rPr>
                <w:sz w:val="16"/>
                <w:szCs w:val="16"/>
              </w:rPr>
            </w:pPr>
            <w:r w:rsidRPr="00D93E28">
              <w:rPr>
                <w:sz w:val="16"/>
                <w:szCs w:val="16"/>
              </w:rPr>
              <w:t>Riscontrata la congruità del preventivo di cui trattasi, in considerazione della notevole e qualificata mole di lavoro da svolgere;</w:t>
            </w:r>
          </w:p>
          <w:p w:rsidR="00094C68" w:rsidRPr="00D93E28" w:rsidRDefault="00094C68" w:rsidP="00094C68">
            <w:pPr>
              <w:jc w:val="both"/>
              <w:rPr>
                <w:sz w:val="16"/>
                <w:szCs w:val="16"/>
              </w:rPr>
            </w:pPr>
            <w:r w:rsidRPr="00D93E28">
              <w:rPr>
                <w:sz w:val="16"/>
                <w:szCs w:val="16"/>
              </w:rPr>
              <w:t>Che con determina n. 1241  del 12/11/2013  si è provveduto all’impegno di spesa per l’acquisto del suddetto servizio;</w:t>
            </w:r>
          </w:p>
          <w:p w:rsidR="00094C68" w:rsidRPr="00D93E28" w:rsidRDefault="00094C68" w:rsidP="00094C68">
            <w:pPr>
              <w:jc w:val="both"/>
              <w:rPr>
                <w:sz w:val="16"/>
                <w:szCs w:val="16"/>
              </w:rPr>
            </w:pPr>
            <w:r w:rsidRPr="00D93E28">
              <w:rPr>
                <w:sz w:val="16"/>
                <w:szCs w:val="16"/>
              </w:rPr>
              <w:t xml:space="preserve">Vista la fattura n. 63 del 30/12/2013, quale saldo, presentata dalla ditta incaricata e meglio descritta sopra, per un importo complessivo di € </w:t>
            </w:r>
            <w:r w:rsidRPr="00D93E28">
              <w:rPr>
                <w:b/>
                <w:sz w:val="16"/>
                <w:szCs w:val="16"/>
              </w:rPr>
              <w:t>2.592,50;</w:t>
            </w:r>
          </w:p>
          <w:p w:rsidR="00094C68" w:rsidRPr="00D93E28" w:rsidRDefault="00094C68" w:rsidP="00094C68">
            <w:pPr>
              <w:jc w:val="both"/>
              <w:rPr>
                <w:sz w:val="16"/>
                <w:szCs w:val="16"/>
              </w:rPr>
            </w:pPr>
            <w:r w:rsidRPr="00D93E28">
              <w:rPr>
                <w:sz w:val="16"/>
                <w:szCs w:val="16"/>
              </w:rPr>
              <w:t>Eseguito con esito favorevole il controllo di regolarità amministrativa del presente atto avendo verificato:</w:t>
            </w:r>
          </w:p>
          <w:p w:rsidR="00094C68" w:rsidRPr="00D93E28" w:rsidRDefault="00094C68" w:rsidP="00094C68">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a) il rispetto delle normative comunitarie, statali, regionali, e regolamentari, generali     del   settore; </w:t>
            </w:r>
          </w:p>
          <w:p w:rsidR="00094C68" w:rsidRPr="00D93E28" w:rsidRDefault="00094C68" w:rsidP="00094C68">
            <w:pPr>
              <w:pStyle w:val="Titolo"/>
              <w:jc w:val="both"/>
              <w:rPr>
                <w:rFonts w:asciiTheme="minorHAnsi" w:hAnsiTheme="minorHAnsi" w:cs="Times New Roman"/>
                <w:sz w:val="16"/>
                <w:szCs w:val="16"/>
              </w:rPr>
            </w:pPr>
            <w:r w:rsidRPr="00D93E28">
              <w:rPr>
                <w:rFonts w:asciiTheme="minorHAnsi" w:hAnsiTheme="minorHAnsi" w:cs="Times New Roman"/>
                <w:sz w:val="16"/>
                <w:szCs w:val="16"/>
              </w:rPr>
              <w:t>b) la correttezza e regolarità della procedura;</w:t>
            </w:r>
          </w:p>
          <w:p w:rsidR="00094C68" w:rsidRPr="00D93E28" w:rsidRDefault="00094C68" w:rsidP="00094C68">
            <w:pPr>
              <w:pStyle w:val="Titolo"/>
              <w:spacing w:after="120"/>
              <w:jc w:val="both"/>
              <w:rPr>
                <w:rFonts w:asciiTheme="minorHAnsi" w:hAnsiTheme="minorHAnsi" w:cs="Times New Roman"/>
                <w:sz w:val="16"/>
                <w:szCs w:val="16"/>
              </w:rPr>
            </w:pPr>
            <w:r w:rsidRPr="00D93E28">
              <w:rPr>
                <w:rFonts w:asciiTheme="minorHAnsi" w:hAnsiTheme="minorHAnsi" w:cs="Times New Roman"/>
                <w:sz w:val="16"/>
                <w:szCs w:val="16"/>
              </w:rPr>
              <w:t xml:space="preserve">c) la correttezza formale nella redazione dell’atto; </w:t>
            </w:r>
          </w:p>
          <w:p w:rsidR="00094C68" w:rsidRPr="00D93E28" w:rsidRDefault="00094C68" w:rsidP="00094C68">
            <w:pPr>
              <w:pStyle w:val="Titolo"/>
              <w:jc w:val="both"/>
              <w:rPr>
                <w:rFonts w:asciiTheme="minorHAnsi" w:hAnsiTheme="minorHAnsi" w:cs="Times New Roman"/>
                <w:sz w:val="16"/>
                <w:szCs w:val="16"/>
              </w:rPr>
            </w:pPr>
            <w:r w:rsidRPr="00D93E28">
              <w:rPr>
                <w:rFonts w:asciiTheme="minorHAnsi" w:hAnsiTheme="minorHAnsi" w:cs="Times New Roman"/>
                <w:sz w:val="16"/>
                <w:szCs w:val="16"/>
              </w:rPr>
              <w:t>Acquisito il seguente parere sulla regolarità contabile espresso dal Responsabile dei Servizi Finanziari “ favorevole”;</w:t>
            </w:r>
          </w:p>
          <w:p w:rsidR="00094C68" w:rsidRPr="00D93E28" w:rsidRDefault="00094C68" w:rsidP="00094C68">
            <w:pPr>
              <w:jc w:val="both"/>
              <w:rPr>
                <w:sz w:val="16"/>
                <w:szCs w:val="16"/>
              </w:rPr>
            </w:pPr>
            <w:r w:rsidRPr="00D93E28">
              <w:rPr>
                <w:sz w:val="16"/>
                <w:szCs w:val="16"/>
              </w:rPr>
              <w:t>Visto il d. lgs. n. 267/00;</w:t>
            </w:r>
          </w:p>
          <w:p w:rsidR="00094C68" w:rsidRPr="00D93E28" w:rsidRDefault="00094C68" w:rsidP="00094C68">
            <w:pPr>
              <w:jc w:val="center"/>
              <w:rPr>
                <w:sz w:val="16"/>
                <w:szCs w:val="16"/>
              </w:rPr>
            </w:pPr>
            <w:r w:rsidRPr="00D93E28">
              <w:rPr>
                <w:sz w:val="16"/>
                <w:szCs w:val="16"/>
              </w:rPr>
              <w:t>DETERMINA</w:t>
            </w:r>
          </w:p>
          <w:p w:rsidR="00094C68" w:rsidRPr="00D93E28" w:rsidRDefault="00094C68" w:rsidP="00094C68">
            <w:pPr>
              <w:jc w:val="both"/>
              <w:rPr>
                <w:sz w:val="16"/>
                <w:szCs w:val="16"/>
              </w:rPr>
            </w:pPr>
            <w:r w:rsidRPr="00D93E28">
              <w:rPr>
                <w:sz w:val="16"/>
                <w:szCs w:val="16"/>
              </w:rPr>
              <w:t xml:space="preserve">01)- Per i motivi esposti in narrativa,  liquidare e pagare alla Società “ALIAS INFORMATICA”, via Cattaneo n. 26/A – Presicce -, a mezzo di accredito su CC Banca Carime filiale di Tricase </w:t>
            </w:r>
            <w:r w:rsidRPr="00D93E28">
              <w:rPr>
                <w:b/>
                <w:sz w:val="16"/>
                <w:szCs w:val="16"/>
              </w:rPr>
              <w:t xml:space="preserve">IBAN  […] </w:t>
            </w:r>
            <w:r w:rsidRPr="00D93E28">
              <w:rPr>
                <w:sz w:val="16"/>
                <w:szCs w:val="16"/>
              </w:rPr>
              <w:t>la somma complessiva di € 2.592,50 giusta fattura n. 63 del 30/12/2013;</w:t>
            </w:r>
          </w:p>
          <w:p w:rsidR="00094C68" w:rsidRPr="00D93E28" w:rsidRDefault="00094C68" w:rsidP="00094C68">
            <w:pPr>
              <w:jc w:val="both"/>
              <w:rPr>
                <w:sz w:val="16"/>
                <w:szCs w:val="16"/>
              </w:rPr>
            </w:pPr>
            <w:r w:rsidRPr="00D93E28">
              <w:rPr>
                <w:sz w:val="16"/>
                <w:szCs w:val="16"/>
              </w:rPr>
              <w:t>02)- Imputare la spesa complessiva di €.  2.592,50 IVA compresa, prelevando la somma dai  RR.PP del cap. 159 “spese riscossione Tares” giusta determina di impegno n. 1241 del 12/11/2013.</w:t>
            </w:r>
          </w:p>
          <w:p w:rsidR="00D376AB" w:rsidRPr="00D93E28" w:rsidRDefault="00D376AB" w:rsidP="009F7C18">
            <w:pPr>
              <w:jc w:val="both"/>
              <w:rPr>
                <w:sz w:val="16"/>
                <w:szCs w:val="16"/>
              </w:rPr>
            </w:pP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756680">
            <w:pPr>
              <w:rPr>
                <w:sz w:val="16"/>
                <w:szCs w:val="16"/>
              </w:rPr>
            </w:pPr>
            <w:r w:rsidRPr="00D93E28">
              <w:rPr>
                <w:sz w:val="16"/>
                <w:szCs w:val="16"/>
              </w:rPr>
              <w:t>Determina</w:t>
            </w:r>
          </w:p>
        </w:tc>
        <w:tc>
          <w:tcPr>
            <w:tcW w:w="992" w:type="dxa"/>
          </w:tcPr>
          <w:p w:rsidR="00D376AB" w:rsidRPr="00D93E28" w:rsidRDefault="009A3C2B" w:rsidP="009F7C18">
            <w:pPr>
              <w:rPr>
                <w:sz w:val="16"/>
                <w:szCs w:val="16"/>
              </w:rPr>
            </w:pPr>
            <w:r w:rsidRPr="00D93E28">
              <w:rPr>
                <w:sz w:val="16"/>
                <w:szCs w:val="16"/>
              </w:rPr>
              <w:t>n.83 del 22.1.2014</w:t>
            </w:r>
          </w:p>
        </w:tc>
        <w:tc>
          <w:tcPr>
            <w:tcW w:w="1134" w:type="dxa"/>
          </w:tcPr>
          <w:p w:rsidR="00D376AB" w:rsidRPr="00D93E28" w:rsidRDefault="009A3C2B" w:rsidP="009F7C18">
            <w:pPr>
              <w:rPr>
                <w:sz w:val="16"/>
                <w:szCs w:val="16"/>
              </w:rPr>
            </w:pPr>
            <w:r w:rsidRPr="00D93E28">
              <w:rPr>
                <w:sz w:val="16"/>
                <w:szCs w:val="16"/>
              </w:rPr>
              <w:t>LIQUIDAZIONE FATTURA N. 179 DEL 28/12/2013 PER ACCERTAMENTO AREE EDIFICABILI.</w:t>
            </w:r>
          </w:p>
        </w:tc>
        <w:tc>
          <w:tcPr>
            <w:tcW w:w="7371" w:type="dxa"/>
          </w:tcPr>
          <w:p w:rsidR="00914134" w:rsidRDefault="00914134" w:rsidP="009A3C2B">
            <w:pPr>
              <w:jc w:val="both"/>
              <w:rPr>
                <w:sz w:val="16"/>
                <w:szCs w:val="16"/>
              </w:rPr>
            </w:pPr>
            <w:r>
              <w:rPr>
                <w:sz w:val="16"/>
                <w:szCs w:val="16"/>
              </w:rPr>
              <w:t>[…]</w:t>
            </w:r>
          </w:p>
          <w:p w:rsidR="009A3C2B" w:rsidRPr="00D93E28" w:rsidRDefault="009A3C2B" w:rsidP="009A3C2B">
            <w:pPr>
              <w:jc w:val="both"/>
              <w:rPr>
                <w:sz w:val="16"/>
                <w:szCs w:val="16"/>
              </w:rPr>
            </w:pPr>
            <w:r w:rsidRPr="00D93E28">
              <w:rPr>
                <w:sz w:val="16"/>
                <w:szCs w:val="16"/>
              </w:rPr>
              <w:t>Premesso:</w:t>
            </w:r>
          </w:p>
          <w:p w:rsidR="009A3C2B" w:rsidRPr="00D93E28" w:rsidRDefault="009A3C2B" w:rsidP="009A3C2B">
            <w:pPr>
              <w:jc w:val="both"/>
              <w:rPr>
                <w:sz w:val="16"/>
                <w:szCs w:val="16"/>
              </w:rPr>
            </w:pPr>
            <w:r w:rsidRPr="00D93E28">
              <w:rPr>
                <w:sz w:val="16"/>
                <w:szCs w:val="16"/>
              </w:rPr>
              <w:t>Che con deliberazione del Commissario Straordinario n. 47 del 29/09/2011, sono state impartite direttive al responsabile dell’area organizzativa “Bilancio e Sviluppo”, per indire gara con il sistema della procedura negoziante senza pubblicazione di bando, per l’affidamento, mediante cottimo, ad idoneo soggetto esterno specializzato nei seguenti necessari servizi:</w:t>
            </w:r>
          </w:p>
          <w:p w:rsidR="009A3C2B" w:rsidRPr="00D93E28" w:rsidRDefault="009A3C2B" w:rsidP="002D434D">
            <w:pPr>
              <w:numPr>
                <w:ilvl w:val="0"/>
                <w:numId w:val="5"/>
              </w:numPr>
              <w:jc w:val="both"/>
              <w:rPr>
                <w:sz w:val="16"/>
                <w:szCs w:val="16"/>
              </w:rPr>
            </w:pPr>
            <w:r w:rsidRPr="00D93E28">
              <w:rPr>
                <w:sz w:val="16"/>
                <w:szCs w:val="16"/>
              </w:rPr>
              <w:t>Creazione di una anagrafe tributaria ai fini ICI – Aree edificabili, per la predisposizione e stampa degli avvisi di accertamento ICI, per la riscossione diretta dello stesso tributo;</w:t>
            </w:r>
          </w:p>
          <w:p w:rsidR="009A3C2B" w:rsidRPr="00D93E28" w:rsidRDefault="009A3C2B" w:rsidP="002D434D">
            <w:pPr>
              <w:numPr>
                <w:ilvl w:val="0"/>
                <w:numId w:val="5"/>
              </w:numPr>
              <w:jc w:val="both"/>
              <w:rPr>
                <w:sz w:val="16"/>
                <w:szCs w:val="16"/>
              </w:rPr>
            </w:pPr>
            <w:r w:rsidRPr="00D93E28">
              <w:rPr>
                <w:sz w:val="16"/>
                <w:szCs w:val="16"/>
              </w:rPr>
              <w:t>Predisposizione delle memorie difensive per la rappresentanza in giudizio del Funzionario dell’Ente con possibilità di costituirsi, conciliare, transigere e rinunciare agli atti relativi al presente servizio, ai sensi del D.Lgs 546/92;</w:t>
            </w:r>
          </w:p>
          <w:p w:rsidR="009A3C2B" w:rsidRPr="00D93E28" w:rsidRDefault="009A3C2B" w:rsidP="002D434D">
            <w:pPr>
              <w:numPr>
                <w:ilvl w:val="0"/>
                <w:numId w:val="5"/>
              </w:numPr>
              <w:jc w:val="both"/>
              <w:rPr>
                <w:sz w:val="16"/>
                <w:szCs w:val="16"/>
              </w:rPr>
            </w:pPr>
            <w:r w:rsidRPr="00D93E28">
              <w:rPr>
                <w:sz w:val="16"/>
                <w:szCs w:val="16"/>
              </w:rPr>
              <w:t>Predisposizione di uno sportello dimensionato alle reali esigenze della contribuenza con personale qualitativamente idoneo allo svolgimento dell’incarico.</w:t>
            </w:r>
          </w:p>
          <w:p w:rsidR="009A3C2B" w:rsidRPr="00D93E28" w:rsidRDefault="009A3C2B" w:rsidP="009A3C2B">
            <w:pPr>
              <w:jc w:val="both"/>
              <w:rPr>
                <w:sz w:val="16"/>
                <w:szCs w:val="16"/>
              </w:rPr>
            </w:pPr>
            <w:r w:rsidRPr="00D93E28">
              <w:rPr>
                <w:sz w:val="16"/>
                <w:szCs w:val="16"/>
              </w:rPr>
              <w:t>Che con determinazione n. 1200 del 01/12/2011 è stato approvato l’invito a gara ufficiosa per l’affidamento del servizio in economia di accertamento I.C.I. aree fabbricabili, mediante cottimo fiduciario;</w:t>
            </w:r>
          </w:p>
          <w:p w:rsidR="009A3C2B" w:rsidRPr="00D93E28" w:rsidRDefault="009A3C2B" w:rsidP="009A3C2B">
            <w:pPr>
              <w:jc w:val="both"/>
              <w:rPr>
                <w:sz w:val="16"/>
                <w:szCs w:val="16"/>
              </w:rPr>
            </w:pPr>
            <w:r w:rsidRPr="00D93E28">
              <w:rPr>
                <w:sz w:val="16"/>
                <w:szCs w:val="16"/>
              </w:rPr>
              <w:t>Che con determinazione n. 41 del 16/01/2012, si è preso atto che l’aggiudicatrice della gara predetta, è risultata la ditta FUTURE SERVICE S.R.L.</w:t>
            </w:r>
          </w:p>
          <w:p w:rsidR="009A3C2B" w:rsidRPr="00D93E28" w:rsidRDefault="009A3C2B" w:rsidP="009A3C2B">
            <w:pPr>
              <w:jc w:val="both"/>
              <w:rPr>
                <w:sz w:val="16"/>
                <w:szCs w:val="16"/>
              </w:rPr>
            </w:pPr>
            <w:r w:rsidRPr="00D93E28">
              <w:rPr>
                <w:sz w:val="16"/>
                <w:szCs w:val="16"/>
              </w:rPr>
              <w:t xml:space="preserve">Che dall’incarico ricevuto, e dell’espletamento dei lavori effettuati per l’anno d’imposta 2007 e successivi, la </w:t>
            </w:r>
            <w:r w:rsidRPr="00D93E28">
              <w:rPr>
                <w:sz w:val="16"/>
                <w:szCs w:val="16"/>
              </w:rPr>
              <w:lastRenderedPageBreak/>
              <w:t>ditta FUTURE SERVICE S.R.L. ha introitato sino alla data del 19/09/2013 l’importo di € 271.021,00;</w:t>
            </w:r>
          </w:p>
          <w:p w:rsidR="009A3C2B" w:rsidRPr="00D93E28" w:rsidRDefault="009A3C2B" w:rsidP="009A3C2B">
            <w:pPr>
              <w:jc w:val="both"/>
              <w:rPr>
                <w:sz w:val="16"/>
                <w:szCs w:val="16"/>
              </w:rPr>
            </w:pPr>
            <w:r w:rsidRPr="00D93E28">
              <w:rPr>
                <w:sz w:val="16"/>
                <w:szCs w:val="16"/>
              </w:rPr>
              <w:t>Che a seguito di tale introito la ditta FUTURE SERVICE S.R.L.  ha emesso n. 12 fatture in acconto e precisamente:</w:t>
            </w:r>
          </w:p>
          <w:p w:rsidR="009A3C2B" w:rsidRPr="00D93E28" w:rsidRDefault="009A3C2B" w:rsidP="002D434D">
            <w:pPr>
              <w:numPr>
                <w:ilvl w:val="0"/>
                <w:numId w:val="6"/>
              </w:numPr>
              <w:jc w:val="both"/>
              <w:rPr>
                <w:sz w:val="16"/>
                <w:szCs w:val="16"/>
              </w:rPr>
            </w:pPr>
            <w:r w:rsidRPr="00D93E28">
              <w:rPr>
                <w:sz w:val="16"/>
                <w:szCs w:val="16"/>
              </w:rPr>
              <w:t>La n. 14 del 06/02/2013 di € 2.919,18 oltre IVA al 21%, regolarmente saldata con determina n. 245 del 21/02/2013;</w:t>
            </w:r>
          </w:p>
          <w:p w:rsidR="009A3C2B" w:rsidRPr="00D93E28" w:rsidRDefault="009A3C2B" w:rsidP="002D434D">
            <w:pPr>
              <w:numPr>
                <w:ilvl w:val="0"/>
                <w:numId w:val="6"/>
              </w:numPr>
              <w:jc w:val="both"/>
              <w:rPr>
                <w:sz w:val="16"/>
                <w:szCs w:val="16"/>
              </w:rPr>
            </w:pPr>
            <w:r w:rsidRPr="00D93E28">
              <w:rPr>
                <w:sz w:val="16"/>
                <w:szCs w:val="16"/>
              </w:rPr>
              <w:t>La n. 42 del 27/03/2013 di € 14.701,57 oltre IVA al 21%, regolarmente saldata con determina n. 454 del 15/04/2013;</w:t>
            </w:r>
          </w:p>
          <w:p w:rsidR="009A3C2B" w:rsidRPr="00D93E28" w:rsidRDefault="009A3C2B" w:rsidP="002D434D">
            <w:pPr>
              <w:numPr>
                <w:ilvl w:val="0"/>
                <w:numId w:val="6"/>
              </w:numPr>
              <w:jc w:val="both"/>
              <w:rPr>
                <w:sz w:val="16"/>
                <w:szCs w:val="16"/>
              </w:rPr>
            </w:pPr>
            <w:r w:rsidRPr="00D93E28">
              <w:rPr>
                <w:sz w:val="16"/>
                <w:szCs w:val="16"/>
              </w:rPr>
              <w:t>La n. 51 del 15/04/2013 di € 4.060,00 oltre IVA al 21% pari ad € 852,60, regolarmente saldata con determina n.  573  del  17/05/2013;</w:t>
            </w:r>
          </w:p>
          <w:p w:rsidR="009A3C2B" w:rsidRPr="00D93E28" w:rsidRDefault="009A3C2B" w:rsidP="002D434D">
            <w:pPr>
              <w:numPr>
                <w:ilvl w:val="0"/>
                <w:numId w:val="6"/>
              </w:numPr>
              <w:jc w:val="both"/>
              <w:rPr>
                <w:sz w:val="16"/>
                <w:szCs w:val="16"/>
              </w:rPr>
            </w:pPr>
            <w:r w:rsidRPr="00D93E28">
              <w:rPr>
                <w:sz w:val="16"/>
                <w:szCs w:val="16"/>
              </w:rPr>
              <w:t>La n. 61  del del 04/05/2013 di € 2.218,65 oltre IVA al 21% pari ad € 465,92, regolarmente saldata con determina n.  573  del  17/05/2013;</w:t>
            </w:r>
          </w:p>
          <w:p w:rsidR="009A3C2B" w:rsidRPr="00D93E28" w:rsidRDefault="009A3C2B" w:rsidP="002D434D">
            <w:pPr>
              <w:numPr>
                <w:ilvl w:val="0"/>
                <w:numId w:val="6"/>
              </w:numPr>
              <w:jc w:val="both"/>
              <w:rPr>
                <w:sz w:val="16"/>
                <w:szCs w:val="16"/>
              </w:rPr>
            </w:pPr>
            <w:r w:rsidRPr="00D93E28">
              <w:rPr>
                <w:sz w:val="16"/>
                <w:szCs w:val="16"/>
              </w:rPr>
              <w:t>La n. 64 del 13/05/2013 di € 596,93 oltre IVA al 21% pari ad € 125,36, regolarmente saldata con determina n.  975 del  11/07/2013;</w:t>
            </w:r>
          </w:p>
          <w:p w:rsidR="009A3C2B" w:rsidRPr="00D93E28" w:rsidRDefault="009A3C2B" w:rsidP="002D434D">
            <w:pPr>
              <w:numPr>
                <w:ilvl w:val="0"/>
                <w:numId w:val="6"/>
              </w:numPr>
              <w:jc w:val="both"/>
              <w:rPr>
                <w:sz w:val="16"/>
                <w:szCs w:val="16"/>
              </w:rPr>
            </w:pPr>
            <w:r w:rsidRPr="00D93E28">
              <w:rPr>
                <w:sz w:val="16"/>
                <w:szCs w:val="16"/>
              </w:rPr>
              <w:t>La n. 68 del 25/05/2013 di € 3.880,80 oltre IVA al 21% pari ad € 814,97, regolarmente saldata con determina n.   975  del  11/07/2013;</w:t>
            </w:r>
          </w:p>
          <w:p w:rsidR="009A3C2B" w:rsidRPr="00D93E28" w:rsidRDefault="009A3C2B" w:rsidP="002D434D">
            <w:pPr>
              <w:numPr>
                <w:ilvl w:val="0"/>
                <w:numId w:val="6"/>
              </w:numPr>
              <w:jc w:val="both"/>
              <w:rPr>
                <w:sz w:val="16"/>
                <w:szCs w:val="16"/>
              </w:rPr>
            </w:pPr>
            <w:r w:rsidRPr="00D93E28">
              <w:rPr>
                <w:sz w:val="16"/>
                <w:szCs w:val="16"/>
              </w:rPr>
              <w:t>La n. 75 del 08/06/2013 di € 2.687,12 oltre IVA al 21% pari ad € 564,30, regolarmente saldata con determina n.  975  del  11/07/2013;</w:t>
            </w:r>
          </w:p>
          <w:p w:rsidR="009A3C2B" w:rsidRPr="00D93E28" w:rsidRDefault="009A3C2B" w:rsidP="002D434D">
            <w:pPr>
              <w:numPr>
                <w:ilvl w:val="0"/>
                <w:numId w:val="6"/>
              </w:numPr>
              <w:jc w:val="both"/>
              <w:rPr>
                <w:sz w:val="16"/>
                <w:szCs w:val="16"/>
              </w:rPr>
            </w:pPr>
            <w:r w:rsidRPr="00D93E28">
              <w:rPr>
                <w:sz w:val="16"/>
                <w:szCs w:val="16"/>
              </w:rPr>
              <w:t>La n. 81 del 21/06/2013 di € 2.292,33 oltre IVA al 21% pari ad € 481,39, regolarmente saldata con determina n.   975 del  11/07/2013;</w:t>
            </w:r>
          </w:p>
          <w:p w:rsidR="009A3C2B" w:rsidRPr="00D93E28" w:rsidRDefault="009A3C2B" w:rsidP="002D434D">
            <w:pPr>
              <w:numPr>
                <w:ilvl w:val="0"/>
                <w:numId w:val="6"/>
              </w:numPr>
              <w:jc w:val="both"/>
              <w:rPr>
                <w:sz w:val="16"/>
                <w:szCs w:val="16"/>
              </w:rPr>
            </w:pPr>
            <w:r w:rsidRPr="00D93E28">
              <w:rPr>
                <w:sz w:val="16"/>
                <w:szCs w:val="16"/>
              </w:rPr>
              <w:t>La n.  101 del 22/07/2013 di € 4.518,67 oltre IVA al 21% pari ad € 949,92, regolarmente saldata con determina n. 873  del 02/08/2013;</w:t>
            </w:r>
          </w:p>
          <w:p w:rsidR="009A3C2B" w:rsidRPr="00D93E28" w:rsidRDefault="009A3C2B" w:rsidP="002D434D">
            <w:pPr>
              <w:numPr>
                <w:ilvl w:val="0"/>
                <w:numId w:val="6"/>
              </w:numPr>
              <w:jc w:val="both"/>
              <w:rPr>
                <w:sz w:val="16"/>
                <w:szCs w:val="16"/>
              </w:rPr>
            </w:pPr>
            <w:r w:rsidRPr="00D93E28">
              <w:rPr>
                <w:sz w:val="16"/>
                <w:szCs w:val="16"/>
              </w:rPr>
              <w:t>La  n. 107 del 26/07/2013 di € 953,40 oltre IVA al 21% pari ad € 200,21, regolarmente saldata con determina n. 873 del 02/08/2013;</w:t>
            </w:r>
          </w:p>
          <w:p w:rsidR="009A3C2B" w:rsidRPr="00D93E28" w:rsidRDefault="009A3C2B" w:rsidP="002D434D">
            <w:pPr>
              <w:numPr>
                <w:ilvl w:val="0"/>
                <w:numId w:val="6"/>
              </w:numPr>
              <w:jc w:val="both"/>
              <w:rPr>
                <w:sz w:val="16"/>
                <w:szCs w:val="16"/>
              </w:rPr>
            </w:pPr>
            <w:r w:rsidRPr="00D93E28">
              <w:rPr>
                <w:sz w:val="16"/>
                <w:szCs w:val="16"/>
              </w:rPr>
              <w:t>La n. 114 del 02/08/2013 di € 1.041,95 oltre IVA al 21% pari ad €   218,81, regolarmente saldata con determina n. 1059 del 02/10/2013;</w:t>
            </w:r>
          </w:p>
          <w:p w:rsidR="009A3C2B" w:rsidRPr="00D93E28" w:rsidRDefault="009A3C2B" w:rsidP="002D434D">
            <w:pPr>
              <w:numPr>
                <w:ilvl w:val="0"/>
                <w:numId w:val="6"/>
              </w:numPr>
              <w:jc w:val="both"/>
              <w:rPr>
                <w:sz w:val="16"/>
                <w:szCs w:val="16"/>
              </w:rPr>
            </w:pPr>
            <w:r w:rsidRPr="00D93E28">
              <w:rPr>
                <w:sz w:val="16"/>
                <w:szCs w:val="16"/>
              </w:rPr>
              <w:t>La n. 128 del 14/09/2013 di € 7.558,78 oltre IVA al 21% pari ad € 1.587,34, regolarmente saldata con determina n. 1059 del 02/10/2013;</w:t>
            </w:r>
          </w:p>
          <w:p w:rsidR="009A3C2B" w:rsidRPr="00D93E28" w:rsidRDefault="009A3C2B" w:rsidP="002D434D">
            <w:pPr>
              <w:numPr>
                <w:ilvl w:val="0"/>
                <w:numId w:val="6"/>
              </w:numPr>
              <w:jc w:val="both"/>
              <w:rPr>
                <w:sz w:val="16"/>
                <w:szCs w:val="16"/>
              </w:rPr>
            </w:pPr>
            <w:r w:rsidRPr="00D93E28">
              <w:rPr>
                <w:sz w:val="16"/>
                <w:szCs w:val="16"/>
              </w:rPr>
              <w:t>La n. 138 del 12/10/2013 di € 4.075,22 oltre IVA al 22% pari ad 896,55, regolarmente saldata con determina n. 1271 del 20/11/2013;</w:t>
            </w:r>
          </w:p>
          <w:p w:rsidR="009A3C2B" w:rsidRPr="00D93E28" w:rsidRDefault="009A3C2B" w:rsidP="002D434D">
            <w:pPr>
              <w:numPr>
                <w:ilvl w:val="0"/>
                <w:numId w:val="6"/>
              </w:numPr>
              <w:jc w:val="both"/>
              <w:rPr>
                <w:sz w:val="16"/>
                <w:szCs w:val="16"/>
              </w:rPr>
            </w:pPr>
            <w:r w:rsidRPr="00D93E28">
              <w:rPr>
                <w:sz w:val="16"/>
                <w:szCs w:val="16"/>
              </w:rPr>
              <w:t>La n. 147 del 14/09/2013 di € 2.638,47 oltre IVA al 22% pari ad €  580,46, regolarmente saldata con determina n. 1271 del 20/11/2013.</w:t>
            </w:r>
          </w:p>
          <w:p w:rsidR="009A3C2B" w:rsidRPr="00D93E28" w:rsidRDefault="009A3C2B" w:rsidP="002D434D">
            <w:pPr>
              <w:numPr>
                <w:ilvl w:val="0"/>
                <w:numId w:val="6"/>
              </w:numPr>
              <w:jc w:val="both"/>
              <w:rPr>
                <w:sz w:val="16"/>
                <w:szCs w:val="16"/>
              </w:rPr>
            </w:pPr>
            <w:r w:rsidRPr="00D93E28">
              <w:rPr>
                <w:sz w:val="16"/>
                <w:szCs w:val="16"/>
              </w:rPr>
              <w:t>La n. 152 del 14/11/2013 di € 970,03 oltre IVA al 22% pari ad €  213,41 regolarmente saldata con determina n. 1365 del 16/12/2013;</w:t>
            </w:r>
          </w:p>
          <w:p w:rsidR="009A3C2B" w:rsidRPr="00D93E28" w:rsidRDefault="009A3C2B" w:rsidP="002D434D">
            <w:pPr>
              <w:numPr>
                <w:ilvl w:val="0"/>
                <w:numId w:val="6"/>
              </w:numPr>
              <w:jc w:val="both"/>
              <w:rPr>
                <w:sz w:val="16"/>
                <w:szCs w:val="16"/>
              </w:rPr>
            </w:pPr>
            <w:r w:rsidRPr="00D93E28">
              <w:rPr>
                <w:sz w:val="16"/>
                <w:szCs w:val="16"/>
              </w:rPr>
              <w:t>La n. 154 del 23/11/2013 di € 1954,40 oltre IVA al 22% pari ad € 429,97  regolarmente saldata con determina n. 1365 del 16/12/2013.</w:t>
            </w:r>
          </w:p>
          <w:p w:rsidR="009A3C2B" w:rsidRPr="00D93E28" w:rsidRDefault="009A3C2B" w:rsidP="009A3C2B">
            <w:pPr>
              <w:jc w:val="both"/>
              <w:rPr>
                <w:sz w:val="16"/>
                <w:szCs w:val="16"/>
              </w:rPr>
            </w:pPr>
          </w:p>
          <w:p w:rsidR="009A3C2B" w:rsidRPr="00D93E28" w:rsidRDefault="009A3C2B" w:rsidP="009A3C2B">
            <w:pPr>
              <w:jc w:val="both"/>
              <w:rPr>
                <w:sz w:val="16"/>
                <w:szCs w:val="16"/>
              </w:rPr>
            </w:pPr>
            <w:r w:rsidRPr="00D93E28">
              <w:rPr>
                <w:sz w:val="16"/>
                <w:szCs w:val="16"/>
              </w:rPr>
              <w:t>Che successivamente la ditta FUTURE SERVICE SRL ha emesso n. 1 ulteriore fattura la n. 179 del 28/12/2013 di € 2.959,95 oltre IVA al 22% pari ad € 651,19</w:t>
            </w:r>
          </w:p>
          <w:p w:rsidR="009A3C2B" w:rsidRPr="00D93E28" w:rsidRDefault="009A3C2B" w:rsidP="009A3C2B">
            <w:pPr>
              <w:jc w:val="both"/>
              <w:rPr>
                <w:sz w:val="16"/>
                <w:szCs w:val="16"/>
              </w:rPr>
            </w:pPr>
            <w:r w:rsidRPr="00D93E28">
              <w:rPr>
                <w:sz w:val="16"/>
                <w:szCs w:val="16"/>
              </w:rPr>
              <w:t>;</w:t>
            </w:r>
          </w:p>
          <w:p w:rsidR="009A3C2B" w:rsidRPr="00D93E28" w:rsidRDefault="009A3C2B" w:rsidP="009A3C2B">
            <w:pPr>
              <w:jc w:val="both"/>
              <w:rPr>
                <w:sz w:val="16"/>
                <w:szCs w:val="16"/>
              </w:rPr>
            </w:pPr>
            <w:r w:rsidRPr="00D93E28">
              <w:rPr>
                <w:sz w:val="16"/>
                <w:szCs w:val="16"/>
              </w:rPr>
              <w:t>Che sull’importo riscosso sino alla data del 31/12/2013 di complessivi € 349.787,00, alla ditta FUTURE SERVICE SRL compete il compenso percentuale del 17,50, corrispondente ad € 61.212,73 oltre IVA;</w:t>
            </w:r>
          </w:p>
          <w:p w:rsidR="009A3C2B" w:rsidRPr="00D93E28" w:rsidRDefault="009A3C2B" w:rsidP="009A3C2B">
            <w:pPr>
              <w:jc w:val="both"/>
              <w:rPr>
                <w:sz w:val="16"/>
                <w:szCs w:val="16"/>
              </w:rPr>
            </w:pPr>
            <w:r w:rsidRPr="00D93E28">
              <w:rPr>
                <w:sz w:val="16"/>
                <w:szCs w:val="16"/>
              </w:rPr>
              <w:t>Fatti i relativi conteggi, tra lo spettante alla predetta ditta FUTURE SERVICE di € 61.212,73 ed il percepito di € 57.710,88 rimane una differenza di €  3.501,85 oltre IVA al 22%;</w:t>
            </w:r>
          </w:p>
          <w:p w:rsidR="009A3C2B" w:rsidRPr="00D93E28" w:rsidRDefault="009A3C2B" w:rsidP="009A3C2B">
            <w:pPr>
              <w:jc w:val="both"/>
              <w:rPr>
                <w:sz w:val="16"/>
                <w:szCs w:val="16"/>
              </w:rPr>
            </w:pPr>
            <w:r w:rsidRPr="00D93E28">
              <w:rPr>
                <w:sz w:val="16"/>
                <w:szCs w:val="16"/>
              </w:rPr>
              <w:t>Ritenuto necessario provvedere in merito;</w:t>
            </w:r>
          </w:p>
          <w:p w:rsidR="009A3C2B" w:rsidRPr="00D93E28" w:rsidRDefault="009A3C2B" w:rsidP="009A3C2B">
            <w:pPr>
              <w:jc w:val="both"/>
              <w:rPr>
                <w:sz w:val="16"/>
                <w:szCs w:val="16"/>
              </w:rPr>
            </w:pPr>
            <w:r w:rsidRPr="00D93E28">
              <w:rPr>
                <w:sz w:val="16"/>
                <w:szCs w:val="16"/>
              </w:rPr>
              <w:t>Eseguito con esito favorevole il controllo di regolarità amministrativa del presente atto avendo verificato:</w:t>
            </w:r>
          </w:p>
          <w:p w:rsidR="009A3C2B" w:rsidRPr="00D93E28" w:rsidRDefault="009A3C2B" w:rsidP="009A3C2B">
            <w:pPr>
              <w:pStyle w:val="Titolo"/>
              <w:jc w:val="both"/>
              <w:rPr>
                <w:rFonts w:asciiTheme="minorHAnsi" w:hAnsiTheme="minorHAnsi"/>
                <w:sz w:val="16"/>
                <w:szCs w:val="16"/>
              </w:rPr>
            </w:pPr>
            <w:r w:rsidRPr="00D93E28">
              <w:rPr>
                <w:rFonts w:asciiTheme="minorHAnsi" w:hAnsiTheme="minorHAnsi"/>
                <w:sz w:val="16"/>
                <w:szCs w:val="16"/>
              </w:rPr>
              <w:t xml:space="preserve">a) il rispetto delle normative comunitarie, statali, regionali, e regolamentari, generali     del   settore; </w:t>
            </w:r>
          </w:p>
          <w:p w:rsidR="009A3C2B" w:rsidRPr="00D93E28" w:rsidRDefault="009A3C2B" w:rsidP="009A3C2B">
            <w:pPr>
              <w:pStyle w:val="Titolo"/>
              <w:jc w:val="both"/>
              <w:rPr>
                <w:rFonts w:asciiTheme="minorHAnsi" w:hAnsiTheme="minorHAnsi"/>
                <w:sz w:val="16"/>
                <w:szCs w:val="16"/>
              </w:rPr>
            </w:pPr>
            <w:r w:rsidRPr="00D93E28">
              <w:rPr>
                <w:rFonts w:asciiTheme="minorHAnsi" w:hAnsiTheme="minorHAnsi"/>
                <w:sz w:val="16"/>
                <w:szCs w:val="16"/>
              </w:rPr>
              <w:t>b) la correttezza e regolarità della procedura;</w:t>
            </w:r>
          </w:p>
          <w:p w:rsidR="009A3C2B" w:rsidRPr="00D93E28" w:rsidRDefault="009A3C2B" w:rsidP="009A3C2B">
            <w:pPr>
              <w:pStyle w:val="Titolo"/>
              <w:spacing w:after="120"/>
              <w:jc w:val="both"/>
              <w:rPr>
                <w:rFonts w:asciiTheme="minorHAnsi" w:hAnsiTheme="minorHAnsi"/>
                <w:sz w:val="16"/>
                <w:szCs w:val="16"/>
              </w:rPr>
            </w:pPr>
            <w:r w:rsidRPr="00D93E28">
              <w:rPr>
                <w:rFonts w:asciiTheme="minorHAnsi" w:hAnsiTheme="minorHAnsi"/>
                <w:sz w:val="16"/>
                <w:szCs w:val="16"/>
              </w:rPr>
              <w:lastRenderedPageBreak/>
              <w:t xml:space="preserve">c) la correttezza formale nella redazione dell’atto; </w:t>
            </w:r>
          </w:p>
          <w:p w:rsidR="009A3C2B" w:rsidRPr="00D93E28" w:rsidRDefault="009A3C2B" w:rsidP="009A3C2B">
            <w:pPr>
              <w:pStyle w:val="Titolo"/>
              <w:jc w:val="both"/>
              <w:rPr>
                <w:rFonts w:asciiTheme="minorHAnsi" w:hAnsiTheme="minorHAnsi"/>
                <w:sz w:val="16"/>
                <w:szCs w:val="16"/>
              </w:rPr>
            </w:pPr>
            <w:r w:rsidRPr="00D93E28">
              <w:rPr>
                <w:rFonts w:asciiTheme="minorHAnsi" w:hAnsiTheme="minorHAnsi"/>
                <w:sz w:val="16"/>
                <w:szCs w:val="16"/>
              </w:rPr>
              <w:t>Acquisito il seguente parere sulla regolarità contabile espresso dal Responsabile dei Servizi Finanziari “ favorevole”;</w:t>
            </w:r>
          </w:p>
          <w:p w:rsidR="009A3C2B" w:rsidRPr="00D93E28" w:rsidRDefault="009A3C2B" w:rsidP="009A3C2B">
            <w:pPr>
              <w:jc w:val="both"/>
              <w:rPr>
                <w:sz w:val="16"/>
                <w:szCs w:val="16"/>
              </w:rPr>
            </w:pPr>
            <w:r w:rsidRPr="00D93E28">
              <w:rPr>
                <w:sz w:val="16"/>
                <w:szCs w:val="16"/>
              </w:rPr>
              <w:t xml:space="preserve">      Visto il D.Lgs. nr. 267/’00;</w:t>
            </w:r>
          </w:p>
          <w:p w:rsidR="009A3C2B" w:rsidRPr="00D93E28" w:rsidRDefault="009A3C2B" w:rsidP="009A3C2B">
            <w:pPr>
              <w:jc w:val="center"/>
              <w:rPr>
                <w:b/>
                <w:bCs/>
                <w:sz w:val="16"/>
                <w:szCs w:val="16"/>
              </w:rPr>
            </w:pPr>
            <w:r w:rsidRPr="00D93E28">
              <w:rPr>
                <w:b/>
                <w:bCs/>
                <w:sz w:val="16"/>
                <w:szCs w:val="16"/>
              </w:rPr>
              <w:t>D E T E R M I N A</w:t>
            </w:r>
          </w:p>
          <w:p w:rsidR="009A3C2B" w:rsidRPr="00D93E28" w:rsidRDefault="009A3C2B" w:rsidP="009A3C2B">
            <w:pPr>
              <w:jc w:val="center"/>
              <w:rPr>
                <w:b/>
                <w:bCs/>
                <w:sz w:val="16"/>
                <w:szCs w:val="16"/>
              </w:rPr>
            </w:pPr>
          </w:p>
          <w:p w:rsidR="009A3C2B" w:rsidRPr="00D93E28" w:rsidRDefault="009A3C2B" w:rsidP="009A3C2B">
            <w:pPr>
              <w:jc w:val="both"/>
              <w:rPr>
                <w:sz w:val="16"/>
                <w:szCs w:val="16"/>
              </w:rPr>
            </w:pPr>
            <w:r w:rsidRPr="00D93E28">
              <w:rPr>
                <w:sz w:val="16"/>
                <w:szCs w:val="16"/>
              </w:rPr>
              <w:t xml:space="preserve">   01)- Per i motivi ampiamente esposti in narrativa liquidare e pagare alla Società “FUTURE SERVICE S.R.L.”, via E. Simini 32/36 Lecce, la Fatt. n. 179 del 28/12/2013, di complessivi €. 3.611,14 meglio esplicitata in narrativa, con accredito su c/c UNICREDIT filiale di Novoli: IBAN […] (CIG 3650329AC6).</w:t>
            </w:r>
          </w:p>
          <w:p w:rsidR="009A3C2B" w:rsidRPr="00D93E28" w:rsidRDefault="009A3C2B" w:rsidP="009A3C2B">
            <w:pPr>
              <w:jc w:val="both"/>
              <w:rPr>
                <w:sz w:val="16"/>
                <w:szCs w:val="16"/>
              </w:rPr>
            </w:pPr>
            <w:r w:rsidRPr="00D93E28">
              <w:rPr>
                <w:sz w:val="16"/>
                <w:szCs w:val="16"/>
              </w:rPr>
              <w:t xml:space="preserve">   02)- Imputare l’importo di €. 3.611,14 sul cap. 157 compenso appalto servizio accertamento tributi”.</w:t>
            </w:r>
          </w:p>
          <w:p w:rsidR="00D376AB" w:rsidRPr="00D93E28" w:rsidRDefault="00D376AB" w:rsidP="009F7C18">
            <w:pPr>
              <w:jc w:val="both"/>
              <w:rPr>
                <w:sz w:val="16"/>
                <w:szCs w:val="16"/>
              </w:rPr>
            </w:pP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756680">
            <w:pPr>
              <w:rPr>
                <w:sz w:val="16"/>
                <w:szCs w:val="16"/>
              </w:rPr>
            </w:pPr>
            <w:r w:rsidRPr="00D93E28">
              <w:rPr>
                <w:sz w:val="16"/>
                <w:szCs w:val="16"/>
              </w:rPr>
              <w:t>Determina</w:t>
            </w:r>
          </w:p>
        </w:tc>
        <w:tc>
          <w:tcPr>
            <w:tcW w:w="992" w:type="dxa"/>
          </w:tcPr>
          <w:p w:rsidR="00D376AB" w:rsidRPr="00D93E28" w:rsidRDefault="001C3645" w:rsidP="009F7C18">
            <w:pPr>
              <w:rPr>
                <w:sz w:val="16"/>
                <w:szCs w:val="16"/>
              </w:rPr>
            </w:pPr>
            <w:r w:rsidRPr="00D93E28">
              <w:rPr>
                <w:sz w:val="16"/>
                <w:szCs w:val="16"/>
              </w:rPr>
              <w:t>n.84 del 23.1.2014</w:t>
            </w:r>
          </w:p>
        </w:tc>
        <w:tc>
          <w:tcPr>
            <w:tcW w:w="1134" w:type="dxa"/>
          </w:tcPr>
          <w:p w:rsidR="00D376AB" w:rsidRPr="00D93E28" w:rsidRDefault="001C3645" w:rsidP="009F7C18">
            <w:pPr>
              <w:rPr>
                <w:sz w:val="16"/>
                <w:szCs w:val="16"/>
              </w:rPr>
            </w:pPr>
            <w:r w:rsidRPr="00D93E28">
              <w:rPr>
                <w:sz w:val="16"/>
                <w:szCs w:val="16"/>
              </w:rPr>
              <w:t>TASSE AUTOMOBILISTICHE ANNO 2014 - LIQUIDAZIONE DI SOMME ANTICIPATE DALL'ECONOMO COMUNALE.-</w:t>
            </w:r>
          </w:p>
        </w:tc>
        <w:tc>
          <w:tcPr>
            <w:tcW w:w="7371" w:type="dxa"/>
          </w:tcPr>
          <w:p w:rsidR="00914134" w:rsidRPr="00914134" w:rsidRDefault="00914134" w:rsidP="001C3645">
            <w:pPr>
              <w:rPr>
                <w:sz w:val="16"/>
                <w:szCs w:val="16"/>
              </w:rPr>
            </w:pPr>
            <w:r w:rsidRPr="00914134">
              <w:rPr>
                <w:sz w:val="16"/>
                <w:szCs w:val="16"/>
              </w:rPr>
              <w:t>Premesso che:</w:t>
            </w:r>
          </w:p>
          <w:p w:rsidR="00914134" w:rsidRDefault="00914134" w:rsidP="001C3645">
            <w:pPr>
              <w:rPr>
                <w:sz w:val="16"/>
                <w:szCs w:val="16"/>
              </w:rPr>
            </w:pPr>
            <w:r w:rsidRPr="00914134">
              <w:rPr>
                <w:sz w:val="16"/>
                <w:szCs w:val="16"/>
              </w:rPr>
              <w:t>con delibera n. 1 del 7.01.2014 la G.M. ha preso atto che sino alla approvazione del bilancio di previsione è automaticamente autorizzato l'esercizio provvisorio e contestualmente ha autorizzato i Responsabili di Servizio ad impegnare spese solo nei limiti di 1/12 dello stanziamento di ogni capitolo dell'ultimo bilancio approvato, con esclusione delle spese previste per legge o non suscettibili di frazionamento, facendo riferimento ai PEG 2013.</w:t>
            </w:r>
          </w:p>
          <w:p w:rsidR="004E2D7F" w:rsidRDefault="004E2D7F" w:rsidP="001C3645">
            <w:pPr>
              <w:rPr>
                <w:sz w:val="16"/>
                <w:szCs w:val="16"/>
              </w:rPr>
            </w:pPr>
          </w:p>
          <w:p w:rsidR="001C3645" w:rsidRPr="00D93E28" w:rsidRDefault="001C3645" w:rsidP="001C3645">
            <w:pPr>
              <w:rPr>
                <w:sz w:val="16"/>
                <w:szCs w:val="16"/>
              </w:rPr>
            </w:pPr>
            <w:r w:rsidRPr="00D93E28">
              <w:rPr>
                <w:sz w:val="16"/>
                <w:szCs w:val="16"/>
              </w:rPr>
              <w:t>Considerato,</w:t>
            </w:r>
          </w:p>
          <w:p w:rsidR="001C3645" w:rsidRPr="00D93E28" w:rsidRDefault="001C3645" w:rsidP="002D434D">
            <w:pPr>
              <w:numPr>
                <w:ilvl w:val="0"/>
                <w:numId w:val="10"/>
              </w:numPr>
              <w:tabs>
                <w:tab w:val="clear" w:pos="360"/>
                <w:tab w:val="num" w:pos="960"/>
              </w:tabs>
              <w:ind w:left="960"/>
              <w:rPr>
                <w:sz w:val="16"/>
                <w:szCs w:val="16"/>
              </w:rPr>
            </w:pPr>
            <w:r w:rsidRPr="00D93E28">
              <w:rPr>
                <w:sz w:val="16"/>
                <w:szCs w:val="16"/>
              </w:rPr>
              <w:t>che con i predetti P.E.G. viene demandato, tra l’altro, al responsabile di servizio di dare corso all’espletamento delle procedure per la fornitura di beni e /o servizi;</w:t>
            </w:r>
          </w:p>
          <w:p w:rsidR="001C3645" w:rsidRPr="00D93E28" w:rsidRDefault="001C3645" w:rsidP="001C3645">
            <w:pPr>
              <w:pStyle w:val="Titolo"/>
              <w:jc w:val="both"/>
              <w:rPr>
                <w:rFonts w:asciiTheme="minorHAnsi" w:hAnsiTheme="minorHAnsi"/>
                <w:sz w:val="16"/>
                <w:szCs w:val="16"/>
              </w:rPr>
            </w:pPr>
            <w:r w:rsidRPr="00D93E28">
              <w:rPr>
                <w:rFonts w:asciiTheme="minorHAnsi" w:hAnsiTheme="minorHAnsi"/>
                <w:sz w:val="16"/>
                <w:szCs w:val="16"/>
              </w:rPr>
              <w:t xml:space="preserve">- che l’Economo Comunale ha provveduto, entro la naturale scadenza, </w:t>
            </w:r>
            <w:r w:rsidRPr="00D93E28">
              <w:rPr>
                <w:rFonts w:asciiTheme="minorHAnsi" w:hAnsiTheme="minorHAnsi"/>
                <w:b/>
                <w:bCs/>
                <w:sz w:val="16"/>
                <w:szCs w:val="16"/>
              </w:rPr>
              <w:t xml:space="preserve"> </w:t>
            </w:r>
            <w:r w:rsidRPr="00D93E28">
              <w:rPr>
                <w:rFonts w:asciiTheme="minorHAnsi" w:hAnsiTheme="minorHAnsi"/>
                <w:sz w:val="16"/>
                <w:szCs w:val="16"/>
              </w:rPr>
              <w:t xml:space="preserve">al  versamento delle tasse automobilistiche di mezzi e automezzi  di proprietà Comunale dovute per l’anno in corso e per un’ importo di complessivi </w:t>
            </w:r>
            <w:r w:rsidRPr="00D93E28">
              <w:rPr>
                <w:rFonts w:asciiTheme="minorHAnsi" w:hAnsiTheme="minorHAnsi"/>
                <w:b/>
                <w:bCs/>
                <w:sz w:val="16"/>
                <w:szCs w:val="16"/>
              </w:rPr>
              <w:t xml:space="preserve">€.361,77 </w:t>
            </w:r>
            <w:r w:rsidRPr="00D93E28">
              <w:rPr>
                <w:rFonts w:asciiTheme="minorHAnsi" w:hAnsiTheme="minorHAnsi"/>
                <w:sz w:val="16"/>
                <w:szCs w:val="16"/>
              </w:rPr>
              <w:t>Viste le ricevute comprovanti il versamento della somma precedentemente esposta;</w:t>
            </w:r>
          </w:p>
          <w:p w:rsidR="001C3645" w:rsidRPr="00D93E28" w:rsidRDefault="001C3645" w:rsidP="001C3645">
            <w:pPr>
              <w:pStyle w:val="Titolo"/>
              <w:jc w:val="both"/>
              <w:rPr>
                <w:rFonts w:asciiTheme="minorHAnsi" w:hAnsiTheme="minorHAnsi"/>
                <w:sz w:val="16"/>
                <w:szCs w:val="16"/>
              </w:rPr>
            </w:pPr>
            <w:r w:rsidRPr="00D93E28">
              <w:rPr>
                <w:rFonts w:asciiTheme="minorHAnsi" w:hAnsiTheme="minorHAnsi"/>
                <w:sz w:val="16"/>
                <w:szCs w:val="16"/>
              </w:rPr>
              <w:t xml:space="preserve"> Eseguito con esito favorevole il controllo di regolarità amministrativa del presente atto avendo verificato:</w:t>
            </w:r>
          </w:p>
          <w:p w:rsidR="001C3645" w:rsidRPr="00D93E28" w:rsidRDefault="001C3645" w:rsidP="001C3645">
            <w:pPr>
              <w:pStyle w:val="Titolo"/>
              <w:jc w:val="both"/>
              <w:rPr>
                <w:rFonts w:asciiTheme="minorHAnsi" w:hAnsiTheme="minorHAnsi"/>
                <w:sz w:val="16"/>
                <w:szCs w:val="16"/>
              </w:rPr>
            </w:pPr>
            <w:r w:rsidRPr="00D93E28">
              <w:rPr>
                <w:rFonts w:asciiTheme="minorHAnsi" w:hAnsiTheme="minorHAnsi"/>
                <w:sz w:val="16"/>
                <w:szCs w:val="16"/>
              </w:rPr>
              <w:t xml:space="preserve">a) rispetto delle normative comunitarie, statali, regionali, e regolamentari, generali </w:t>
            </w:r>
          </w:p>
          <w:p w:rsidR="001C3645" w:rsidRPr="00D93E28" w:rsidRDefault="001C3645" w:rsidP="001C3645">
            <w:pPr>
              <w:pStyle w:val="Titolo"/>
              <w:jc w:val="both"/>
              <w:rPr>
                <w:rFonts w:asciiTheme="minorHAnsi" w:hAnsiTheme="minorHAnsi"/>
                <w:sz w:val="16"/>
                <w:szCs w:val="16"/>
              </w:rPr>
            </w:pPr>
            <w:r w:rsidRPr="00D93E28">
              <w:rPr>
                <w:rFonts w:asciiTheme="minorHAnsi" w:hAnsiTheme="minorHAnsi"/>
                <w:sz w:val="16"/>
                <w:szCs w:val="16"/>
              </w:rPr>
              <w:t xml:space="preserve">    del   settore ;</w:t>
            </w:r>
          </w:p>
          <w:p w:rsidR="001C3645" w:rsidRPr="00D93E28" w:rsidRDefault="001C3645" w:rsidP="001C3645">
            <w:pPr>
              <w:pStyle w:val="Titolo"/>
              <w:jc w:val="both"/>
              <w:rPr>
                <w:rFonts w:asciiTheme="minorHAnsi" w:hAnsiTheme="minorHAnsi"/>
                <w:sz w:val="16"/>
                <w:szCs w:val="16"/>
              </w:rPr>
            </w:pPr>
            <w:r w:rsidRPr="00D93E28">
              <w:rPr>
                <w:rFonts w:asciiTheme="minorHAnsi" w:hAnsiTheme="minorHAnsi"/>
                <w:sz w:val="16"/>
                <w:szCs w:val="16"/>
              </w:rPr>
              <w:t>b) correttezza e regolarità della procedura;</w:t>
            </w:r>
          </w:p>
          <w:p w:rsidR="001C3645" w:rsidRPr="00D93E28" w:rsidRDefault="001C3645" w:rsidP="001C3645">
            <w:pPr>
              <w:pStyle w:val="Titolo"/>
              <w:jc w:val="both"/>
              <w:rPr>
                <w:rFonts w:asciiTheme="minorHAnsi" w:hAnsiTheme="minorHAnsi"/>
                <w:sz w:val="16"/>
                <w:szCs w:val="16"/>
              </w:rPr>
            </w:pPr>
            <w:r w:rsidRPr="00D93E28">
              <w:rPr>
                <w:rFonts w:asciiTheme="minorHAnsi" w:hAnsiTheme="minorHAnsi"/>
                <w:sz w:val="16"/>
                <w:szCs w:val="16"/>
              </w:rPr>
              <w:t xml:space="preserve">c) correttezza formale nella redazione dell’atto; </w:t>
            </w:r>
          </w:p>
          <w:p w:rsidR="001C3645" w:rsidRPr="00D93E28" w:rsidRDefault="001C3645" w:rsidP="001C3645">
            <w:pPr>
              <w:pStyle w:val="Titolo"/>
              <w:jc w:val="both"/>
              <w:rPr>
                <w:rFonts w:asciiTheme="minorHAnsi" w:hAnsiTheme="minorHAnsi"/>
                <w:sz w:val="16"/>
                <w:szCs w:val="16"/>
              </w:rPr>
            </w:pPr>
            <w:r w:rsidRPr="00D93E28">
              <w:rPr>
                <w:rFonts w:asciiTheme="minorHAnsi" w:hAnsiTheme="minorHAnsi"/>
                <w:sz w:val="16"/>
                <w:szCs w:val="16"/>
              </w:rPr>
              <w:t>Acquisito il seguente parere sulla regolarità contabile espresso dal Responsabile dei Servizi Finanziari “ favorevole”;</w:t>
            </w:r>
          </w:p>
          <w:p w:rsidR="001C3645" w:rsidRPr="00D93E28" w:rsidRDefault="001C3645" w:rsidP="002D434D">
            <w:pPr>
              <w:numPr>
                <w:ilvl w:val="0"/>
                <w:numId w:val="10"/>
              </w:numPr>
              <w:tabs>
                <w:tab w:val="clear" w:pos="360"/>
                <w:tab w:val="num" w:pos="960"/>
              </w:tabs>
              <w:ind w:left="960"/>
              <w:rPr>
                <w:sz w:val="16"/>
                <w:szCs w:val="16"/>
              </w:rPr>
            </w:pPr>
            <w:r w:rsidRPr="00D93E28">
              <w:rPr>
                <w:sz w:val="16"/>
                <w:szCs w:val="16"/>
              </w:rPr>
              <w:t>Ritenuto doveroso provvedere alla liquidazione e rimborso della somma  di che trattasi;</w:t>
            </w:r>
          </w:p>
          <w:p w:rsidR="001C3645" w:rsidRPr="00D93E28" w:rsidRDefault="001C3645" w:rsidP="001C3645">
            <w:pPr>
              <w:pStyle w:val="Intestazione"/>
              <w:tabs>
                <w:tab w:val="left" w:pos="708"/>
              </w:tabs>
              <w:rPr>
                <w:rFonts w:asciiTheme="minorHAnsi" w:hAnsiTheme="minorHAnsi"/>
                <w:sz w:val="16"/>
                <w:szCs w:val="16"/>
              </w:rPr>
            </w:pPr>
            <w:r w:rsidRPr="00D93E28">
              <w:rPr>
                <w:rFonts w:asciiTheme="minorHAnsi" w:hAnsiTheme="minorHAnsi"/>
                <w:sz w:val="16"/>
                <w:szCs w:val="16"/>
              </w:rPr>
              <w:t>Acquisito il visto di regolarità contabile e per la copertura finanziaria;</w:t>
            </w:r>
          </w:p>
          <w:p w:rsidR="001C3645" w:rsidRPr="00D93E28" w:rsidRDefault="001C3645" w:rsidP="001C3645">
            <w:pPr>
              <w:rPr>
                <w:b/>
                <w:bCs/>
                <w:sz w:val="16"/>
                <w:szCs w:val="16"/>
              </w:rPr>
            </w:pPr>
            <w:r w:rsidRPr="00D93E28">
              <w:rPr>
                <w:b/>
                <w:bCs/>
                <w:sz w:val="16"/>
                <w:szCs w:val="16"/>
              </w:rPr>
              <w:t>Visto il D.Lgs. 18.08.2000, n° 267;</w:t>
            </w:r>
          </w:p>
          <w:p w:rsidR="001C3645" w:rsidRPr="00D93E28" w:rsidRDefault="001C3645" w:rsidP="001C3645">
            <w:pPr>
              <w:jc w:val="center"/>
              <w:rPr>
                <w:b/>
                <w:bCs/>
                <w:sz w:val="16"/>
                <w:szCs w:val="16"/>
              </w:rPr>
            </w:pPr>
            <w:r w:rsidRPr="00D93E28">
              <w:rPr>
                <w:b/>
                <w:bCs/>
                <w:sz w:val="16"/>
                <w:szCs w:val="16"/>
              </w:rPr>
              <w:t>DETERMINA</w:t>
            </w:r>
          </w:p>
          <w:p w:rsidR="001C3645" w:rsidRPr="00D93E28" w:rsidRDefault="001C3645" w:rsidP="002D434D">
            <w:pPr>
              <w:numPr>
                <w:ilvl w:val="0"/>
                <w:numId w:val="7"/>
              </w:numPr>
              <w:rPr>
                <w:b/>
                <w:bCs/>
                <w:sz w:val="16"/>
                <w:szCs w:val="16"/>
              </w:rPr>
            </w:pPr>
            <w:r w:rsidRPr="00D93E28">
              <w:rPr>
                <w:sz w:val="16"/>
                <w:szCs w:val="16"/>
              </w:rPr>
              <w:t xml:space="preserve">Liquidare e pagare al Ragioniere Economo la somma complessiva di </w:t>
            </w:r>
            <w:r w:rsidRPr="00D93E28">
              <w:rPr>
                <w:b/>
                <w:bCs/>
                <w:sz w:val="16"/>
                <w:szCs w:val="16"/>
              </w:rPr>
              <w:t xml:space="preserve">€. </w:t>
            </w:r>
            <w:r w:rsidRPr="00D93E28">
              <w:rPr>
                <w:sz w:val="16"/>
                <w:szCs w:val="16"/>
              </w:rPr>
              <w:t>anticipata per il versamento delle tasse automobilistiche dei sottoelencati  mezzi e automezzi comunali Anno 2013:</w:t>
            </w:r>
          </w:p>
          <w:tbl>
            <w:tblPr>
              <w:tblW w:w="0" w:type="auto"/>
              <w:tblInd w:w="1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4"/>
              <w:gridCol w:w="1178"/>
              <w:gridCol w:w="1134"/>
            </w:tblGrid>
            <w:tr w:rsidR="001C3645" w:rsidRPr="00D93E28" w:rsidTr="008E716D">
              <w:tc>
                <w:tcPr>
                  <w:tcW w:w="1084" w:type="dxa"/>
                  <w:hideMark/>
                </w:tcPr>
                <w:p w:rsidR="001C3645" w:rsidRPr="00D93E28" w:rsidRDefault="001C3645" w:rsidP="00F552BB">
                  <w:pPr>
                    <w:rPr>
                      <w:b/>
                      <w:bCs/>
                      <w:sz w:val="16"/>
                      <w:szCs w:val="16"/>
                    </w:rPr>
                  </w:pPr>
                  <w:r w:rsidRPr="00D93E28">
                    <w:rPr>
                      <w:b/>
                      <w:bCs/>
                      <w:sz w:val="16"/>
                      <w:szCs w:val="16"/>
                    </w:rPr>
                    <w:t>AUTOMEZZO</w:t>
                  </w:r>
                </w:p>
              </w:tc>
              <w:tc>
                <w:tcPr>
                  <w:tcW w:w="1178" w:type="dxa"/>
                  <w:hideMark/>
                </w:tcPr>
                <w:p w:rsidR="001C3645" w:rsidRPr="00D93E28" w:rsidRDefault="001C3645" w:rsidP="00F552BB">
                  <w:pPr>
                    <w:rPr>
                      <w:b/>
                      <w:bCs/>
                      <w:sz w:val="16"/>
                      <w:szCs w:val="16"/>
                    </w:rPr>
                  </w:pPr>
                  <w:r w:rsidRPr="00D93E28">
                    <w:rPr>
                      <w:b/>
                      <w:bCs/>
                      <w:sz w:val="16"/>
                      <w:szCs w:val="16"/>
                    </w:rPr>
                    <w:t xml:space="preserve">TARGA </w:t>
                  </w:r>
                </w:p>
              </w:tc>
              <w:tc>
                <w:tcPr>
                  <w:tcW w:w="1134" w:type="dxa"/>
                  <w:hideMark/>
                </w:tcPr>
                <w:p w:rsidR="001C3645" w:rsidRPr="00D93E28" w:rsidRDefault="001C3645" w:rsidP="00F552BB">
                  <w:pPr>
                    <w:rPr>
                      <w:b/>
                      <w:bCs/>
                      <w:sz w:val="16"/>
                      <w:szCs w:val="16"/>
                    </w:rPr>
                  </w:pPr>
                  <w:r w:rsidRPr="00D93E28">
                    <w:rPr>
                      <w:b/>
                      <w:bCs/>
                      <w:sz w:val="16"/>
                      <w:szCs w:val="16"/>
                    </w:rPr>
                    <w:t>MPORTO</w:t>
                  </w:r>
                </w:p>
              </w:tc>
            </w:tr>
            <w:tr w:rsidR="001C3645" w:rsidRPr="00D93E28" w:rsidTr="008E716D">
              <w:tc>
                <w:tcPr>
                  <w:tcW w:w="1084" w:type="dxa"/>
                  <w:hideMark/>
                </w:tcPr>
                <w:p w:rsidR="001C3645" w:rsidRPr="00D93E28" w:rsidRDefault="001C3645" w:rsidP="00F552BB">
                  <w:pPr>
                    <w:rPr>
                      <w:sz w:val="16"/>
                      <w:szCs w:val="16"/>
                    </w:rPr>
                  </w:pPr>
                  <w:r w:rsidRPr="00D93E28">
                    <w:rPr>
                      <w:sz w:val="16"/>
                      <w:szCs w:val="16"/>
                    </w:rPr>
                    <w:t>FIAT PUNTO</w:t>
                  </w:r>
                </w:p>
              </w:tc>
              <w:tc>
                <w:tcPr>
                  <w:tcW w:w="1178" w:type="dxa"/>
                  <w:hideMark/>
                </w:tcPr>
                <w:p w:rsidR="001C3645" w:rsidRPr="00D93E28" w:rsidRDefault="001C3645" w:rsidP="00F552BB">
                  <w:pPr>
                    <w:jc w:val="right"/>
                    <w:rPr>
                      <w:sz w:val="16"/>
                      <w:szCs w:val="16"/>
                    </w:rPr>
                  </w:pPr>
                  <w:r w:rsidRPr="00D93E28">
                    <w:rPr>
                      <w:sz w:val="16"/>
                      <w:szCs w:val="16"/>
                    </w:rPr>
                    <w:t>DN 252 NN</w:t>
                  </w:r>
                </w:p>
              </w:tc>
              <w:tc>
                <w:tcPr>
                  <w:tcW w:w="1134" w:type="dxa"/>
                  <w:hideMark/>
                </w:tcPr>
                <w:p w:rsidR="001C3645" w:rsidRPr="00D93E28" w:rsidRDefault="001C3645" w:rsidP="00F552BB">
                  <w:pPr>
                    <w:jc w:val="right"/>
                    <w:rPr>
                      <w:sz w:val="16"/>
                      <w:szCs w:val="16"/>
                    </w:rPr>
                  </w:pPr>
                  <w:r w:rsidRPr="00D93E28">
                    <w:rPr>
                      <w:sz w:val="16"/>
                      <w:szCs w:val="16"/>
                    </w:rPr>
                    <w:t>115,39</w:t>
                  </w:r>
                </w:p>
              </w:tc>
            </w:tr>
            <w:tr w:rsidR="001C3645" w:rsidRPr="00D93E28" w:rsidTr="008E716D">
              <w:tc>
                <w:tcPr>
                  <w:tcW w:w="1084" w:type="dxa"/>
                  <w:hideMark/>
                </w:tcPr>
                <w:p w:rsidR="001C3645" w:rsidRPr="00D93E28" w:rsidRDefault="001C3645" w:rsidP="00F552BB">
                  <w:pPr>
                    <w:rPr>
                      <w:sz w:val="16"/>
                      <w:szCs w:val="16"/>
                    </w:rPr>
                  </w:pPr>
                  <w:r w:rsidRPr="00D93E28">
                    <w:rPr>
                      <w:sz w:val="16"/>
                      <w:szCs w:val="16"/>
                    </w:rPr>
                    <w:t>FIAT PUNTO</w:t>
                  </w:r>
                </w:p>
              </w:tc>
              <w:tc>
                <w:tcPr>
                  <w:tcW w:w="1178" w:type="dxa"/>
                  <w:hideMark/>
                </w:tcPr>
                <w:p w:rsidR="001C3645" w:rsidRPr="00D93E28" w:rsidRDefault="001C3645" w:rsidP="00F552BB">
                  <w:pPr>
                    <w:jc w:val="right"/>
                    <w:rPr>
                      <w:sz w:val="16"/>
                      <w:szCs w:val="16"/>
                    </w:rPr>
                  </w:pPr>
                  <w:r w:rsidRPr="00D93E28">
                    <w:rPr>
                      <w:sz w:val="16"/>
                      <w:szCs w:val="16"/>
                    </w:rPr>
                    <w:t>DN 253 NN</w:t>
                  </w:r>
                </w:p>
              </w:tc>
              <w:tc>
                <w:tcPr>
                  <w:tcW w:w="1134" w:type="dxa"/>
                  <w:hideMark/>
                </w:tcPr>
                <w:p w:rsidR="001C3645" w:rsidRPr="00D93E28" w:rsidRDefault="001C3645" w:rsidP="00F552BB">
                  <w:pPr>
                    <w:jc w:val="right"/>
                    <w:rPr>
                      <w:sz w:val="16"/>
                      <w:szCs w:val="16"/>
                    </w:rPr>
                  </w:pPr>
                  <w:r w:rsidRPr="00D93E28">
                    <w:rPr>
                      <w:sz w:val="16"/>
                      <w:szCs w:val="16"/>
                    </w:rPr>
                    <w:t>125,71</w:t>
                  </w:r>
                </w:p>
              </w:tc>
            </w:tr>
            <w:tr w:rsidR="001C3645" w:rsidRPr="00D93E28" w:rsidTr="008E716D">
              <w:tc>
                <w:tcPr>
                  <w:tcW w:w="1084" w:type="dxa"/>
                  <w:hideMark/>
                </w:tcPr>
                <w:p w:rsidR="001C3645" w:rsidRPr="00D93E28" w:rsidRDefault="001C3645" w:rsidP="00F552BB">
                  <w:pPr>
                    <w:rPr>
                      <w:sz w:val="16"/>
                      <w:szCs w:val="16"/>
                    </w:rPr>
                  </w:pPr>
                  <w:r w:rsidRPr="00D93E28">
                    <w:rPr>
                      <w:sz w:val="16"/>
                      <w:szCs w:val="16"/>
                    </w:rPr>
                    <w:t>FIAT PUNTO</w:t>
                  </w:r>
                </w:p>
              </w:tc>
              <w:tc>
                <w:tcPr>
                  <w:tcW w:w="1178" w:type="dxa"/>
                  <w:hideMark/>
                </w:tcPr>
                <w:p w:rsidR="001C3645" w:rsidRPr="00D93E28" w:rsidRDefault="001C3645" w:rsidP="00F552BB">
                  <w:pPr>
                    <w:jc w:val="right"/>
                    <w:rPr>
                      <w:sz w:val="16"/>
                      <w:szCs w:val="16"/>
                    </w:rPr>
                  </w:pPr>
                  <w:r w:rsidRPr="00D93E28">
                    <w:rPr>
                      <w:sz w:val="16"/>
                      <w:szCs w:val="16"/>
                    </w:rPr>
                    <w:t>CF 405 CM</w:t>
                  </w:r>
                </w:p>
              </w:tc>
              <w:tc>
                <w:tcPr>
                  <w:tcW w:w="1134" w:type="dxa"/>
                  <w:hideMark/>
                </w:tcPr>
                <w:p w:rsidR="001C3645" w:rsidRPr="00D93E28" w:rsidRDefault="001C3645" w:rsidP="00F552BB">
                  <w:pPr>
                    <w:jc w:val="right"/>
                    <w:rPr>
                      <w:sz w:val="16"/>
                      <w:szCs w:val="16"/>
                    </w:rPr>
                  </w:pPr>
                  <w:r w:rsidRPr="00D93E28">
                    <w:rPr>
                      <w:sz w:val="16"/>
                      <w:szCs w:val="16"/>
                    </w:rPr>
                    <w:t>120,67</w:t>
                  </w:r>
                </w:p>
              </w:tc>
            </w:tr>
          </w:tbl>
          <w:p w:rsidR="00D376AB" w:rsidRPr="00D93E28" w:rsidRDefault="00D376AB" w:rsidP="001C3645">
            <w:pPr>
              <w:pStyle w:val="Titolo"/>
              <w:jc w:val="both"/>
              <w:rPr>
                <w:rFonts w:asciiTheme="minorHAnsi" w:hAnsiTheme="minorHAnsi"/>
                <w:sz w:val="16"/>
                <w:szCs w:val="16"/>
              </w:rPr>
            </w:pPr>
          </w:p>
          <w:p w:rsidR="001C3645" w:rsidRPr="00D93E28" w:rsidRDefault="001C3645" w:rsidP="001C3645">
            <w:pPr>
              <w:pStyle w:val="Titolo"/>
              <w:jc w:val="both"/>
              <w:rPr>
                <w:rFonts w:asciiTheme="minorHAnsi" w:hAnsiTheme="minorHAnsi"/>
                <w:sz w:val="16"/>
                <w:szCs w:val="16"/>
              </w:rPr>
            </w:pPr>
          </w:p>
          <w:p w:rsidR="004E674E" w:rsidRPr="00D93E28" w:rsidRDefault="004E674E" w:rsidP="002D434D">
            <w:pPr>
              <w:pStyle w:val="Paragrafoelenco"/>
              <w:numPr>
                <w:ilvl w:val="0"/>
                <w:numId w:val="7"/>
              </w:numPr>
              <w:rPr>
                <w:sz w:val="16"/>
                <w:szCs w:val="16"/>
              </w:rPr>
            </w:pPr>
            <w:r w:rsidRPr="00D93E28">
              <w:rPr>
                <w:sz w:val="16"/>
                <w:szCs w:val="16"/>
              </w:rPr>
              <w:lastRenderedPageBreak/>
              <w:t xml:space="preserve">Prelevare la somma dalle disponibilità finanziarie del  seguente servizio:   </w:t>
            </w:r>
          </w:p>
          <w:tbl>
            <w:tblPr>
              <w:tblpPr w:leftFromText="141" w:rightFromText="141" w:vertAnchor="text" w:horzAnchor="margin" w:tblpXSpec="center" w:tblpY="125"/>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910"/>
              <w:gridCol w:w="731"/>
              <w:gridCol w:w="839"/>
              <w:gridCol w:w="992"/>
            </w:tblGrid>
            <w:tr w:rsidR="004E674E" w:rsidRPr="00D93E28" w:rsidTr="00F552BB">
              <w:tc>
                <w:tcPr>
                  <w:tcW w:w="910" w:type="dxa"/>
                  <w:tcBorders>
                    <w:top w:val="single" w:sz="4" w:space="0" w:color="auto"/>
                    <w:bottom w:val="single" w:sz="4" w:space="0" w:color="auto"/>
                    <w:right w:val="single" w:sz="4" w:space="0" w:color="auto"/>
                  </w:tcBorders>
                  <w:hideMark/>
                </w:tcPr>
                <w:p w:rsidR="004E674E" w:rsidRPr="00D93E28" w:rsidRDefault="004E674E" w:rsidP="004E674E">
                  <w:pPr>
                    <w:rPr>
                      <w:sz w:val="16"/>
                      <w:szCs w:val="16"/>
                    </w:rPr>
                  </w:pPr>
                  <w:r w:rsidRPr="00D93E28">
                    <w:rPr>
                      <w:b/>
                      <w:bCs/>
                      <w:sz w:val="16"/>
                      <w:szCs w:val="16"/>
                    </w:rPr>
                    <w:t>SERV</w:t>
                  </w:r>
                  <w:r w:rsidRPr="00D93E28">
                    <w:rPr>
                      <w:sz w:val="16"/>
                      <w:szCs w:val="16"/>
                    </w:rPr>
                    <w:t>.</w:t>
                  </w:r>
                </w:p>
              </w:tc>
              <w:tc>
                <w:tcPr>
                  <w:tcW w:w="731" w:type="dxa"/>
                  <w:tcBorders>
                    <w:top w:val="single" w:sz="4" w:space="0" w:color="auto"/>
                    <w:left w:val="single" w:sz="4" w:space="0" w:color="auto"/>
                    <w:bottom w:val="single" w:sz="4" w:space="0" w:color="auto"/>
                    <w:right w:val="single" w:sz="4" w:space="0" w:color="auto"/>
                  </w:tcBorders>
                  <w:hideMark/>
                </w:tcPr>
                <w:p w:rsidR="004E674E" w:rsidRPr="00D93E28" w:rsidRDefault="004E674E" w:rsidP="004E674E">
                  <w:pPr>
                    <w:rPr>
                      <w:sz w:val="16"/>
                      <w:szCs w:val="16"/>
                    </w:rPr>
                  </w:pPr>
                  <w:r w:rsidRPr="00D93E28">
                    <w:rPr>
                      <w:b/>
                      <w:bCs/>
                      <w:sz w:val="16"/>
                      <w:szCs w:val="16"/>
                    </w:rPr>
                    <w:t>INT</w:t>
                  </w:r>
                  <w:r w:rsidRPr="00D93E28">
                    <w:rPr>
                      <w:sz w:val="16"/>
                      <w:szCs w:val="16"/>
                    </w:rPr>
                    <w:t>.</w:t>
                  </w:r>
                </w:p>
              </w:tc>
              <w:tc>
                <w:tcPr>
                  <w:tcW w:w="839" w:type="dxa"/>
                  <w:tcBorders>
                    <w:top w:val="single" w:sz="4" w:space="0" w:color="auto"/>
                    <w:left w:val="single" w:sz="4" w:space="0" w:color="auto"/>
                    <w:bottom w:val="single" w:sz="4" w:space="0" w:color="auto"/>
                    <w:right w:val="single" w:sz="4" w:space="0" w:color="auto"/>
                  </w:tcBorders>
                  <w:hideMark/>
                </w:tcPr>
                <w:p w:rsidR="004E674E" w:rsidRPr="00D93E28" w:rsidRDefault="004E674E" w:rsidP="004E674E">
                  <w:pPr>
                    <w:pStyle w:val="Titolo1"/>
                    <w:rPr>
                      <w:rFonts w:asciiTheme="minorHAnsi" w:hAnsiTheme="minorHAnsi"/>
                      <w:sz w:val="16"/>
                      <w:szCs w:val="16"/>
                    </w:rPr>
                  </w:pPr>
                  <w:r w:rsidRPr="00D93E28">
                    <w:rPr>
                      <w:rFonts w:asciiTheme="minorHAnsi" w:hAnsiTheme="minorHAnsi"/>
                      <w:sz w:val="16"/>
                      <w:szCs w:val="16"/>
                    </w:rPr>
                    <w:t>CAPITOLO</w:t>
                  </w:r>
                </w:p>
              </w:tc>
              <w:tc>
                <w:tcPr>
                  <w:tcW w:w="992" w:type="dxa"/>
                  <w:tcBorders>
                    <w:top w:val="single" w:sz="4" w:space="0" w:color="auto"/>
                    <w:left w:val="single" w:sz="4" w:space="0" w:color="auto"/>
                    <w:bottom w:val="single" w:sz="4" w:space="0" w:color="auto"/>
                  </w:tcBorders>
                  <w:hideMark/>
                </w:tcPr>
                <w:p w:rsidR="004E674E" w:rsidRPr="00D93E28" w:rsidRDefault="004E674E" w:rsidP="004E674E">
                  <w:pPr>
                    <w:pStyle w:val="Titolo2"/>
                    <w:rPr>
                      <w:rFonts w:asciiTheme="minorHAnsi" w:hAnsiTheme="minorHAnsi"/>
                      <w:sz w:val="16"/>
                      <w:szCs w:val="16"/>
                    </w:rPr>
                  </w:pPr>
                  <w:r w:rsidRPr="00D93E28">
                    <w:rPr>
                      <w:rFonts w:asciiTheme="minorHAnsi" w:hAnsiTheme="minorHAnsi"/>
                      <w:sz w:val="16"/>
                      <w:szCs w:val="16"/>
                    </w:rPr>
                    <w:t>IMPORTO</w:t>
                  </w:r>
                </w:p>
              </w:tc>
            </w:tr>
            <w:tr w:rsidR="004E674E" w:rsidRPr="00D93E28" w:rsidTr="00F552BB">
              <w:trPr>
                <w:trHeight w:val="613"/>
              </w:trPr>
              <w:tc>
                <w:tcPr>
                  <w:tcW w:w="910" w:type="dxa"/>
                  <w:tcBorders>
                    <w:top w:val="single" w:sz="4" w:space="0" w:color="auto"/>
                    <w:bottom w:val="single" w:sz="4" w:space="0" w:color="auto"/>
                    <w:right w:val="single" w:sz="4" w:space="0" w:color="auto"/>
                  </w:tcBorders>
                  <w:hideMark/>
                </w:tcPr>
                <w:p w:rsidR="004E674E" w:rsidRPr="00D93E28" w:rsidRDefault="004E674E" w:rsidP="004E674E">
                  <w:pPr>
                    <w:jc w:val="right"/>
                    <w:rPr>
                      <w:sz w:val="16"/>
                      <w:szCs w:val="16"/>
                    </w:rPr>
                  </w:pPr>
                  <w:r w:rsidRPr="00D93E28">
                    <w:rPr>
                      <w:sz w:val="16"/>
                      <w:szCs w:val="16"/>
                    </w:rPr>
                    <w:t>0108</w:t>
                  </w:r>
                </w:p>
              </w:tc>
              <w:tc>
                <w:tcPr>
                  <w:tcW w:w="731" w:type="dxa"/>
                  <w:tcBorders>
                    <w:top w:val="single" w:sz="4" w:space="0" w:color="auto"/>
                    <w:left w:val="single" w:sz="4" w:space="0" w:color="auto"/>
                    <w:bottom w:val="single" w:sz="4" w:space="0" w:color="auto"/>
                    <w:right w:val="single" w:sz="4" w:space="0" w:color="auto"/>
                  </w:tcBorders>
                  <w:hideMark/>
                </w:tcPr>
                <w:p w:rsidR="004E674E" w:rsidRPr="00D93E28" w:rsidRDefault="004E674E" w:rsidP="004E674E">
                  <w:pPr>
                    <w:jc w:val="right"/>
                    <w:rPr>
                      <w:sz w:val="16"/>
                      <w:szCs w:val="16"/>
                    </w:rPr>
                  </w:pPr>
                  <w:r w:rsidRPr="00D93E28">
                    <w:rPr>
                      <w:sz w:val="16"/>
                      <w:szCs w:val="16"/>
                    </w:rPr>
                    <w:t>03</w:t>
                  </w:r>
                </w:p>
              </w:tc>
              <w:tc>
                <w:tcPr>
                  <w:tcW w:w="839" w:type="dxa"/>
                  <w:tcBorders>
                    <w:top w:val="single" w:sz="4" w:space="0" w:color="auto"/>
                    <w:left w:val="single" w:sz="4" w:space="0" w:color="auto"/>
                    <w:bottom w:val="single" w:sz="4" w:space="0" w:color="auto"/>
                    <w:right w:val="single" w:sz="4" w:space="0" w:color="auto"/>
                  </w:tcBorders>
                  <w:hideMark/>
                </w:tcPr>
                <w:p w:rsidR="004E674E" w:rsidRPr="00D93E28" w:rsidRDefault="004E674E" w:rsidP="004E674E">
                  <w:pPr>
                    <w:rPr>
                      <w:sz w:val="16"/>
                      <w:szCs w:val="16"/>
                    </w:rPr>
                  </w:pPr>
                  <w:r w:rsidRPr="00D93E28">
                    <w:rPr>
                      <w:sz w:val="16"/>
                      <w:szCs w:val="16"/>
                    </w:rPr>
                    <w:t xml:space="preserve">Cap. 310 IMPOSTE E TASSE   </w:t>
                  </w:r>
                </w:p>
              </w:tc>
              <w:tc>
                <w:tcPr>
                  <w:tcW w:w="992" w:type="dxa"/>
                  <w:tcBorders>
                    <w:top w:val="single" w:sz="4" w:space="0" w:color="auto"/>
                    <w:left w:val="single" w:sz="4" w:space="0" w:color="auto"/>
                    <w:bottom w:val="single" w:sz="4" w:space="0" w:color="auto"/>
                  </w:tcBorders>
                </w:tcPr>
                <w:p w:rsidR="004E674E" w:rsidRPr="00D93E28" w:rsidRDefault="004E674E" w:rsidP="004E674E">
                  <w:pPr>
                    <w:ind w:left="360"/>
                    <w:jc w:val="right"/>
                    <w:rPr>
                      <w:sz w:val="16"/>
                      <w:szCs w:val="16"/>
                    </w:rPr>
                  </w:pPr>
                  <w:r w:rsidRPr="00D93E28">
                    <w:rPr>
                      <w:b/>
                      <w:bCs/>
                      <w:sz w:val="16"/>
                      <w:szCs w:val="16"/>
                    </w:rPr>
                    <w:t>361.77</w:t>
                  </w:r>
                </w:p>
                <w:p w:rsidR="004E674E" w:rsidRPr="00D93E28" w:rsidRDefault="004E674E" w:rsidP="004E674E">
                  <w:pPr>
                    <w:jc w:val="right"/>
                    <w:rPr>
                      <w:b/>
                      <w:bCs/>
                      <w:sz w:val="16"/>
                      <w:szCs w:val="16"/>
                    </w:rPr>
                  </w:pPr>
                </w:p>
              </w:tc>
            </w:tr>
          </w:tbl>
          <w:p w:rsidR="001C3645" w:rsidRPr="00D93E28" w:rsidRDefault="001C3645" w:rsidP="001C3645">
            <w:pPr>
              <w:pStyle w:val="Titolo"/>
              <w:jc w:val="both"/>
              <w:rPr>
                <w:rFonts w:asciiTheme="minorHAnsi" w:hAnsiTheme="minorHAnsi" w:cs="Times New Roman"/>
                <w:sz w:val="16"/>
                <w:szCs w:val="16"/>
              </w:rPr>
            </w:pP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415DEB" w:rsidP="009F7C18">
            <w:pPr>
              <w:rPr>
                <w:sz w:val="16"/>
                <w:szCs w:val="16"/>
              </w:rPr>
            </w:pPr>
            <w:r w:rsidRPr="00D93E28">
              <w:rPr>
                <w:sz w:val="16"/>
                <w:szCs w:val="16"/>
              </w:rPr>
              <w:t>n.86 del 23.1.2014</w:t>
            </w:r>
          </w:p>
        </w:tc>
        <w:tc>
          <w:tcPr>
            <w:tcW w:w="1134" w:type="dxa"/>
          </w:tcPr>
          <w:p w:rsidR="00D376AB" w:rsidRPr="00D93E28" w:rsidRDefault="00415DEB" w:rsidP="009F7C18">
            <w:pPr>
              <w:rPr>
                <w:sz w:val="16"/>
                <w:szCs w:val="16"/>
              </w:rPr>
            </w:pPr>
            <w:r w:rsidRPr="00D93E28">
              <w:rPr>
                <w:sz w:val="16"/>
                <w:szCs w:val="16"/>
              </w:rPr>
              <w:t>INSTALLAZIONE LUMINARIE NATALIZIE - LIQUIDAZIONE FATTURA DELLA DITTA PARISI S.R.L. .-</w:t>
            </w:r>
          </w:p>
        </w:tc>
        <w:tc>
          <w:tcPr>
            <w:tcW w:w="7371" w:type="dxa"/>
          </w:tcPr>
          <w:p w:rsidR="00E102F9" w:rsidRDefault="00E102F9" w:rsidP="00415DEB">
            <w:pPr>
              <w:pStyle w:val="Corpodeltesto"/>
              <w:rPr>
                <w:rFonts w:asciiTheme="minorHAnsi" w:hAnsiTheme="minorHAnsi"/>
                <w:sz w:val="16"/>
                <w:szCs w:val="16"/>
              </w:rPr>
            </w:pPr>
            <w:r>
              <w:rPr>
                <w:rFonts w:asciiTheme="minorHAnsi" w:hAnsiTheme="minorHAnsi"/>
                <w:sz w:val="16"/>
                <w:szCs w:val="16"/>
              </w:rPr>
              <w:t>[…]</w:t>
            </w:r>
          </w:p>
          <w:p w:rsidR="00415DEB" w:rsidRPr="00D93E28" w:rsidRDefault="00415DEB" w:rsidP="00415DEB">
            <w:pPr>
              <w:pStyle w:val="Corpodeltesto"/>
              <w:rPr>
                <w:rFonts w:asciiTheme="minorHAnsi" w:hAnsiTheme="minorHAnsi"/>
                <w:sz w:val="16"/>
                <w:szCs w:val="16"/>
              </w:rPr>
            </w:pPr>
            <w:r w:rsidRPr="00D93E28">
              <w:rPr>
                <w:rFonts w:asciiTheme="minorHAnsi" w:hAnsiTheme="minorHAnsi"/>
                <w:sz w:val="16"/>
                <w:szCs w:val="16"/>
              </w:rPr>
              <w:t>Considerto,</w:t>
            </w:r>
          </w:p>
          <w:p w:rsidR="00415DEB" w:rsidRPr="00D93E28" w:rsidRDefault="00415DEB" w:rsidP="00415DEB">
            <w:pPr>
              <w:pStyle w:val="Corpodeltesto"/>
              <w:rPr>
                <w:rFonts w:asciiTheme="minorHAnsi" w:hAnsiTheme="minorHAnsi"/>
                <w:sz w:val="16"/>
                <w:szCs w:val="16"/>
              </w:rPr>
            </w:pPr>
            <w:r w:rsidRPr="00D93E28">
              <w:rPr>
                <w:rFonts w:asciiTheme="minorHAnsi" w:hAnsiTheme="minorHAnsi"/>
                <w:sz w:val="16"/>
                <w:szCs w:val="16"/>
              </w:rPr>
              <w:t>che Con Determinazione del Responsabile del servizio .n° 1339 del 23/01/2013 si è provveduto all’approvazione del preventivo, all’affidamento dei lavori e al relativo impegno della spesa, per l’installazione di luminarie per  le festività natalizie della zona antistante  Palazzo Gallone e Piazza G. Pisanelli nonché le piazze nelle frazioni: Lucugnano e Depressa;</w:t>
            </w:r>
          </w:p>
          <w:p w:rsidR="00415DEB" w:rsidRPr="00D93E28" w:rsidRDefault="00415DEB" w:rsidP="00415DEB">
            <w:pPr>
              <w:pStyle w:val="Corpodeltesto"/>
              <w:rPr>
                <w:rFonts w:asciiTheme="minorHAnsi" w:hAnsiTheme="minorHAnsi"/>
                <w:sz w:val="16"/>
                <w:szCs w:val="16"/>
              </w:rPr>
            </w:pPr>
          </w:p>
          <w:p w:rsidR="00415DEB" w:rsidRPr="00D93E28" w:rsidRDefault="00415DEB" w:rsidP="002D434D">
            <w:pPr>
              <w:pStyle w:val="Corpodeltesto"/>
              <w:numPr>
                <w:ilvl w:val="0"/>
                <w:numId w:val="11"/>
              </w:numPr>
              <w:rPr>
                <w:rFonts w:asciiTheme="minorHAnsi" w:hAnsiTheme="minorHAnsi"/>
                <w:sz w:val="16"/>
                <w:szCs w:val="16"/>
              </w:rPr>
            </w:pPr>
            <w:r w:rsidRPr="00D93E28">
              <w:rPr>
                <w:rFonts w:asciiTheme="minorHAnsi" w:hAnsiTheme="minorHAnsi"/>
                <w:sz w:val="16"/>
                <w:szCs w:val="16"/>
              </w:rPr>
              <w:t>Vista la fattura n° 15 del 07/01/2014 di complessivi €. 2.600,00  presentata  della Ditta Parisi S.r.l. - C.so Umberto I°, 311 - Taurisano, in seguito al  montaggio delle illuminazioni predette;</w:t>
            </w:r>
          </w:p>
          <w:p w:rsidR="00415DEB" w:rsidRPr="00D93E28" w:rsidRDefault="00415DEB" w:rsidP="00415DEB">
            <w:pPr>
              <w:pStyle w:val="Corpodeltesto"/>
              <w:rPr>
                <w:rFonts w:asciiTheme="minorHAnsi" w:hAnsiTheme="minorHAnsi"/>
                <w:sz w:val="16"/>
                <w:szCs w:val="16"/>
              </w:rPr>
            </w:pPr>
          </w:p>
          <w:p w:rsidR="00415DEB" w:rsidRPr="00D93E28" w:rsidRDefault="00415DEB" w:rsidP="00415DEB">
            <w:pPr>
              <w:pStyle w:val="Titolo"/>
              <w:jc w:val="both"/>
              <w:rPr>
                <w:rFonts w:asciiTheme="minorHAnsi" w:hAnsiTheme="minorHAnsi" w:cs="Times New Roman"/>
                <w:sz w:val="16"/>
                <w:szCs w:val="16"/>
              </w:rPr>
            </w:pPr>
            <w:r w:rsidRPr="00D93E28">
              <w:rPr>
                <w:rFonts w:asciiTheme="minorHAnsi" w:hAnsiTheme="minorHAnsi" w:cs="Times New Roman"/>
                <w:sz w:val="16"/>
                <w:szCs w:val="16"/>
              </w:rPr>
              <w:t>- Eseguito con esito favorevole il controllo di regolarità amministrativa del presente atto avendo verificato:</w:t>
            </w:r>
          </w:p>
          <w:p w:rsidR="00415DEB" w:rsidRPr="00D93E28" w:rsidRDefault="00415DEB" w:rsidP="00415DEB">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a) il rispetto delle normative comunitarie, statali, regionali, e regolamentari, generali     del   settore; </w:t>
            </w:r>
          </w:p>
          <w:p w:rsidR="00415DEB" w:rsidRPr="00D93E28" w:rsidRDefault="00415DEB" w:rsidP="00415DEB">
            <w:pPr>
              <w:pStyle w:val="Titolo"/>
              <w:jc w:val="both"/>
              <w:rPr>
                <w:rFonts w:asciiTheme="minorHAnsi" w:hAnsiTheme="minorHAnsi" w:cs="Times New Roman"/>
                <w:sz w:val="16"/>
                <w:szCs w:val="16"/>
              </w:rPr>
            </w:pPr>
            <w:r w:rsidRPr="00D93E28">
              <w:rPr>
                <w:rFonts w:asciiTheme="minorHAnsi" w:hAnsiTheme="minorHAnsi" w:cs="Times New Roman"/>
                <w:sz w:val="16"/>
                <w:szCs w:val="16"/>
              </w:rPr>
              <w:t>b) la correttezza e regolarità della procedura;</w:t>
            </w:r>
          </w:p>
          <w:p w:rsidR="00415DEB" w:rsidRPr="00D93E28" w:rsidRDefault="00415DEB" w:rsidP="00415DEB">
            <w:pPr>
              <w:jc w:val="both"/>
              <w:rPr>
                <w:sz w:val="16"/>
                <w:szCs w:val="16"/>
              </w:rPr>
            </w:pPr>
            <w:r w:rsidRPr="00D93E28">
              <w:rPr>
                <w:sz w:val="16"/>
                <w:szCs w:val="16"/>
              </w:rPr>
              <w:t>c) la correttezza formale nella redazione dell’atto;</w:t>
            </w:r>
          </w:p>
          <w:p w:rsidR="00415DEB" w:rsidRPr="00D93E28" w:rsidRDefault="00415DEB" w:rsidP="00415DEB">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Acquisito il visto di regolarità contabile e per la copertura finanziaria;</w:t>
            </w:r>
          </w:p>
          <w:p w:rsidR="00415DEB" w:rsidRPr="00D93E28" w:rsidRDefault="00415DEB" w:rsidP="00415DEB">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Visto il D.Lgs. 18-08-2000, n° 267;</w:t>
            </w:r>
          </w:p>
          <w:p w:rsidR="00415DEB" w:rsidRPr="00D93E28" w:rsidRDefault="00415DEB" w:rsidP="00415DEB">
            <w:pPr>
              <w:rPr>
                <w:sz w:val="16"/>
                <w:szCs w:val="16"/>
              </w:rPr>
            </w:pPr>
          </w:p>
          <w:p w:rsidR="00415DEB" w:rsidRPr="00D93E28" w:rsidRDefault="00415DEB" w:rsidP="00415DEB">
            <w:pPr>
              <w:pStyle w:val="Titolo1"/>
              <w:outlineLvl w:val="0"/>
              <w:rPr>
                <w:rFonts w:asciiTheme="minorHAnsi" w:hAnsiTheme="minorHAnsi"/>
                <w:sz w:val="16"/>
                <w:szCs w:val="16"/>
              </w:rPr>
            </w:pPr>
            <w:r w:rsidRPr="00D93E28">
              <w:rPr>
                <w:rFonts w:asciiTheme="minorHAnsi" w:hAnsiTheme="minorHAnsi"/>
                <w:sz w:val="16"/>
                <w:szCs w:val="16"/>
              </w:rPr>
              <w:t>DETERMINA</w:t>
            </w:r>
          </w:p>
          <w:p w:rsidR="00415DEB" w:rsidRPr="00D93E28" w:rsidRDefault="00415DEB" w:rsidP="00415DEB">
            <w:pPr>
              <w:rPr>
                <w:sz w:val="16"/>
                <w:szCs w:val="16"/>
              </w:rPr>
            </w:pPr>
          </w:p>
          <w:p w:rsidR="00415DEB" w:rsidRPr="00D93E28" w:rsidRDefault="00415DEB" w:rsidP="002D434D">
            <w:pPr>
              <w:numPr>
                <w:ilvl w:val="0"/>
                <w:numId w:val="12"/>
              </w:numPr>
              <w:jc w:val="both"/>
              <w:rPr>
                <w:bCs/>
                <w:sz w:val="16"/>
                <w:szCs w:val="16"/>
              </w:rPr>
            </w:pPr>
            <w:r w:rsidRPr="00D93E28">
              <w:rPr>
                <w:sz w:val="16"/>
                <w:szCs w:val="16"/>
              </w:rPr>
              <w:t xml:space="preserve">Liquidare e pagare alla </w:t>
            </w:r>
            <w:r w:rsidRPr="00D93E28">
              <w:rPr>
                <w:b/>
                <w:sz w:val="16"/>
                <w:szCs w:val="16"/>
              </w:rPr>
              <w:t>Ditta Parisi S.r.l. - C.so Umberto I°, 311- Taurisano-</w:t>
            </w:r>
            <w:r w:rsidRPr="00D93E28">
              <w:rPr>
                <w:sz w:val="16"/>
                <w:szCs w:val="16"/>
              </w:rPr>
              <w:t xml:space="preserve">  la somma complessiva € </w:t>
            </w:r>
            <w:r w:rsidRPr="00D93E28">
              <w:rPr>
                <w:b/>
                <w:bCs/>
                <w:sz w:val="16"/>
                <w:szCs w:val="16"/>
              </w:rPr>
              <w:t xml:space="preserve">2.600,00  </w:t>
            </w:r>
            <w:r w:rsidRPr="00D93E28">
              <w:rPr>
                <w:bCs/>
                <w:sz w:val="16"/>
                <w:szCs w:val="16"/>
              </w:rPr>
              <w:t>giusta fatt. N° 15 del 07/01/2014 presentata per i lavori in premessa indicati;</w:t>
            </w:r>
          </w:p>
          <w:p w:rsidR="00415DEB" w:rsidRPr="00D93E28" w:rsidRDefault="00415DEB" w:rsidP="002D434D">
            <w:pPr>
              <w:numPr>
                <w:ilvl w:val="0"/>
                <w:numId w:val="12"/>
              </w:numPr>
              <w:ind w:left="360"/>
              <w:jc w:val="both"/>
              <w:rPr>
                <w:b/>
                <w:bCs/>
                <w:sz w:val="16"/>
                <w:szCs w:val="16"/>
              </w:rPr>
            </w:pPr>
            <w:r w:rsidRPr="00D93E28">
              <w:rPr>
                <w:bCs/>
                <w:sz w:val="16"/>
                <w:szCs w:val="16"/>
              </w:rPr>
              <w:t xml:space="preserve"> Prelevare la suddetta somma dagli impegni aunti con det. N° 1339/2013 e riporta nei RR. PP. Del </w:t>
            </w:r>
            <w:r w:rsidRPr="00D93E28">
              <w:rPr>
                <w:sz w:val="16"/>
                <w:szCs w:val="16"/>
              </w:rPr>
              <w:t>l Serv. 05.02</w:t>
            </w:r>
            <w:r w:rsidRPr="00D93E28">
              <w:rPr>
                <w:b/>
                <w:bCs/>
                <w:sz w:val="16"/>
                <w:szCs w:val="16"/>
              </w:rPr>
              <w:t xml:space="preserve"> – </w:t>
            </w:r>
            <w:r w:rsidRPr="00D93E28">
              <w:rPr>
                <w:sz w:val="16"/>
                <w:szCs w:val="16"/>
              </w:rPr>
              <w:t xml:space="preserve">Interv. 03 –  </w:t>
            </w:r>
            <w:r w:rsidRPr="00D93E28">
              <w:rPr>
                <w:b/>
                <w:bCs/>
                <w:sz w:val="16"/>
                <w:szCs w:val="16"/>
              </w:rPr>
              <w:t xml:space="preserve">CAP. 771 </w:t>
            </w:r>
            <w:r w:rsidRPr="00D93E28">
              <w:rPr>
                <w:sz w:val="16"/>
                <w:szCs w:val="16"/>
              </w:rPr>
              <w:t>“</w:t>
            </w:r>
            <w:r w:rsidRPr="00D93E28">
              <w:rPr>
                <w:i/>
                <w:iCs/>
                <w:sz w:val="16"/>
                <w:szCs w:val="16"/>
              </w:rPr>
              <w:t>Spese per festività natalizie–</w:t>
            </w:r>
            <w:r w:rsidRPr="00D93E28">
              <w:rPr>
                <w:sz w:val="16"/>
                <w:szCs w:val="16"/>
              </w:rPr>
              <w:t>“ del bilancio c.e.</w:t>
            </w:r>
          </w:p>
          <w:p w:rsidR="00415DEB" w:rsidRPr="00D93E28" w:rsidRDefault="00415DEB" w:rsidP="002D434D">
            <w:pPr>
              <w:numPr>
                <w:ilvl w:val="0"/>
                <w:numId w:val="12"/>
              </w:numPr>
              <w:jc w:val="both"/>
              <w:rPr>
                <w:sz w:val="16"/>
                <w:szCs w:val="16"/>
              </w:rPr>
            </w:pPr>
            <w:r w:rsidRPr="00D93E28">
              <w:rPr>
                <w:sz w:val="16"/>
                <w:szCs w:val="16"/>
              </w:rPr>
              <w:t>- Ai sensi dell'art. 18 del DL 83/2012 Amministrazione aperta, i dati contenuti nel presente atto saranno pubblicati sul sito istituzionale di questo Comune, così come da scheda allegata agli atti.</w:t>
            </w:r>
          </w:p>
          <w:p w:rsidR="00415DEB" w:rsidRPr="00D93E28" w:rsidRDefault="00415DEB" w:rsidP="00415DEB">
            <w:pPr>
              <w:pStyle w:val="Titolo"/>
              <w:ind w:left="360"/>
              <w:jc w:val="both"/>
              <w:rPr>
                <w:rFonts w:asciiTheme="minorHAnsi" w:hAnsiTheme="minorHAnsi" w:cs="Times New Roman"/>
                <w:sz w:val="16"/>
                <w:szCs w:val="16"/>
              </w:rPr>
            </w:pPr>
          </w:p>
          <w:p w:rsidR="00D376AB" w:rsidRPr="00D93E28" w:rsidRDefault="00D376AB" w:rsidP="00751D99">
            <w:pPr>
              <w:pStyle w:val="Titolo"/>
              <w:jc w:val="both"/>
              <w:rPr>
                <w:rFonts w:asciiTheme="minorHAnsi" w:hAnsiTheme="minorHAnsi" w:cs="Times New Roman"/>
                <w:sz w:val="16"/>
                <w:szCs w:val="16"/>
              </w:rPr>
            </w:pP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2602E6" w:rsidP="009F7C18">
            <w:pPr>
              <w:rPr>
                <w:sz w:val="16"/>
                <w:szCs w:val="16"/>
              </w:rPr>
            </w:pPr>
            <w:r w:rsidRPr="00D93E28">
              <w:rPr>
                <w:sz w:val="16"/>
                <w:szCs w:val="16"/>
              </w:rPr>
              <w:t>n.87 del 23.1.2014</w:t>
            </w:r>
          </w:p>
        </w:tc>
        <w:tc>
          <w:tcPr>
            <w:tcW w:w="1134" w:type="dxa"/>
          </w:tcPr>
          <w:p w:rsidR="00D376AB" w:rsidRPr="00D93E28" w:rsidRDefault="002602E6" w:rsidP="009F7C18">
            <w:pPr>
              <w:rPr>
                <w:sz w:val="16"/>
                <w:szCs w:val="16"/>
              </w:rPr>
            </w:pPr>
            <w:r w:rsidRPr="00D93E28">
              <w:rPr>
                <w:sz w:val="16"/>
                <w:szCs w:val="16"/>
              </w:rPr>
              <w:t>LIQUIDAZIONE DELLE FATTURE DELLA DITTA ENEL -SOLE S.R.L PER IL SERVIZIO DI IMPIANTI DI PUBBLICA MANUTENZIONE</w:t>
            </w:r>
          </w:p>
        </w:tc>
        <w:tc>
          <w:tcPr>
            <w:tcW w:w="7371" w:type="dxa"/>
          </w:tcPr>
          <w:p w:rsidR="002344B3" w:rsidRDefault="002344B3" w:rsidP="002602E6">
            <w:pPr>
              <w:rPr>
                <w:sz w:val="16"/>
                <w:szCs w:val="16"/>
              </w:rPr>
            </w:pPr>
            <w:r>
              <w:rPr>
                <w:sz w:val="16"/>
                <w:szCs w:val="16"/>
              </w:rPr>
              <w:t>[…]</w:t>
            </w:r>
          </w:p>
          <w:p w:rsidR="002602E6" w:rsidRPr="00D93E28" w:rsidRDefault="002602E6" w:rsidP="002602E6">
            <w:pPr>
              <w:rPr>
                <w:sz w:val="16"/>
                <w:szCs w:val="16"/>
              </w:rPr>
            </w:pPr>
            <w:r w:rsidRPr="00D93E28">
              <w:rPr>
                <w:sz w:val="16"/>
                <w:szCs w:val="16"/>
              </w:rPr>
              <w:t>Premesso,</w:t>
            </w:r>
          </w:p>
          <w:p w:rsidR="002602E6" w:rsidRPr="00D93E28" w:rsidRDefault="002602E6" w:rsidP="002D434D">
            <w:pPr>
              <w:numPr>
                <w:ilvl w:val="0"/>
                <w:numId w:val="13"/>
              </w:numPr>
              <w:jc w:val="both"/>
              <w:rPr>
                <w:sz w:val="16"/>
                <w:szCs w:val="16"/>
              </w:rPr>
            </w:pPr>
            <w:r w:rsidRPr="00D93E28">
              <w:rPr>
                <w:sz w:val="16"/>
                <w:szCs w:val="16"/>
              </w:rPr>
              <w:t xml:space="preserve">che il Comune ha  sottoscritto una convenzione,  che regola il Servizio di manutenzione degli Impianti di Pubblica Illuminazione esistenti sul territorio comunale, con   la </w:t>
            </w:r>
            <w:r w:rsidRPr="00D93E28">
              <w:rPr>
                <w:b/>
                <w:bCs/>
                <w:sz w:val="16"/>
                <w:szCs w:val="16"/>
              </w:rPr>
              <w:t>SO.L.E. S.p.a. – Società del Gruppo Enel;</w:t>
            </w:r>
          </w:p>
          <w:p w:rsidR="002602E6" w:rsidRPr="00D93E28" w:rsidRDefault="002602E6" w:rsidP="002D434D">
            <w:pPr>
              <w:numPr>
                <w:ilvl w:val="0"/>
                <w:numId w:val="13"/>
              </w:numPr>
              <w:jc w:val="both"/>
              <w:rPr>
                <w:sz w:val="16"/>
                <w:szCs w:val="16"/>
              </w:rPr>
            </w:pPr>
            <w:r w:rsidRPr="00D93E28">
              <w:rPr>
                <w:sz w:val="16"/>
                <w:szCs w:val="16"/>
              </w:rPr>
              <w:t>che detta convenzione ha la durata di quindici anni con decorrenza dal trentesimo giorno dalla data di sottoscrizione;</w:t>
            </w:r>
          </w:p>
          <w:p w:rsidR="002602E6" w:rsidRPr="00D93E28" w:rsidRDefault="002602E6" w:rsidP="002D434D">
            <w:pPr>
              <w:numPr>
                <w:ilvl w:val="0"/>
                <w:numId w:val="13"/>
              </w:numPr>
              <w:jc w:val="both"/>
              <w:rPr>
                <w:sz w:val="16"/>
                <w:szCs w:val="16"/>
              </w:rPr>
            </w:pPr>
            <w:r w:rsidRPr="00D93E28">
              <w:rPr>
                <w:sz w:val="16"/>
                <w:szCs w:val="16"/>
              </w:rPr>
              <w:t>che il Comune è tenuto a corrispondere un canone mensile di manutenzione  ed una quota mensile per lavori pari ad il tutto oltre iva la 21%;</w:t>
            </w:r>
          </w:p>
          <w:p w:rsidR="002602E6" w:rsidRPr="00D93E28" w:rsidRDefault="002602E6" w:rsidP="002D434D">
            <w:pPr>
              <w:numPr>
                <w:ilvl w:val="0"/>
                <w:numId w:val="13"/>
              </w:numPr>
              <w:jc w:val="both"/>
              <w:rPr>
                <w:sz w:val="16"/>
                <w:szCs w:val="16"/>
              </w:rPr>
            </w:pPr>
            <w:r w:rsidRPr="00D93E28">
              <w:rPr>
                <w:sz w:val="16"/>
                <w:szCs w:val="16"/>
              </w:rPr>
              <w:t xml:space="preserve">Vista la nota acquisita al Protocollo Comunale in data 13.05.2004 con la quale  si comunica che l’Assemblea Straordinaria in data 17.03.2004 ha deliberato la trasformazione  della Società in “ </w:t>
            </w:r>
            <w:r w:rsidRPr="00D93E28">
              <w:rPr>
                <w:b/>
                <w:bCs/>
                <w:sz w:val="16"/>
                <w:szCs w:val="16"/>
              </w:rPr>
              <w:t>Società a responsabilità limitata</w:t>
            </w:r>
            <w:r w:rsidRPr="00D93E28">
              <w:rPr>
                <w:sz w:val="16"/>
                <w:szCs w:val="16"/>
              </w:rPr>
              <w:t xml:space="preserve">”, lasciando inalterati gli altri atti societari; </w:t>
            </w:r>
          </w:p>
          <w:p w:rsidR="002602E6" w:rsidRPr="00D93E28" w:rsidRDefault="002602E6" w:rsidP="002D434D">
            <w:pPr>
              <w:numPr>
                <w:ilvl w:val="0"/>
                <w:numId w:val="13"/>
              </w:numPr>
              <w:jc w:val="both"/>
              <w:rPr>
                <w:sz w:val="16"/>
                <w:szCs w:val="16"/>
              </w:rPr>
            </w:pPr>
            <w:r w:rsidRPr="00D93E28">
              <w:rPr>
                <w:sz w:val="16"/>
                <w:szCs w:val="16"/>
              </w:rPr>
              <w:t xml:space="preserve">Vista la fatture relative ai mesi di </w:t>
            </w:r>
            <w:r w:rsidRPr="00D93E28">
              <w:rPr>
                <w:b/>
                <w:sz w:val="16"/>
                <w:szCs w:val="16"/>
              </w:rPr>
              <w:t>novembre e dicembre 2013</w:t>
            </w:r>
            <w:r w:rsidRPr="00D93E28">
              <w:rPr>
                <w:b/>
                <w:bCs/>
                <w:sz w:val="16"/>
                <w:szCs w:val="16"/>
              </w:rPr>
              <w:t xml:space="preserve"> </w:t>
            </w:r>
            <w:r w:rsidRPr="00D93E28">
              <w:rPr>
                <w:sz w:val="16"/>
                <w:szCs w:val="16"/>
              </w:rPr>
              <w:t xml:space="preserve">meglio descritte nella parte determinante, ammontante complessivamente ad </w:t>
            </w:r>
            <w:r w:rsidRPr="00D93E28">
              <w:rPr>
                <w:b/>
                <w:bCs/>
                <w:sz w:val="16"/>
                <w:szCs w:val="16"/>
              </w:rPr>
              <w:t>€ 35.703,56;</w:t>
            </w:r>
          </w:p>
          <w:p w:rsidR="002602E6" w:rsidRPr="00D93E28" w:rsidRDefault="002602E6" w:rsidP="002602E6">
            <w:pPr>
              <w:pStyle w:val="Titolo"/>
              <w:jc w:val="both"/>
              <w:rPr>
                <w:rFonts w:asciiTheme="minorHAnsi" w:hAnsiTheme="minorHAnsi" w:cs="Times New Roman"/>
                <w:sz w:val="16"/>
                <w:szCs w:val="16"/>
              </w:rPr>
            </w:pPr>
            <w:r w:rsidRPr="00D93E28">
              <w:rPr>
                <w:rFonts w:asciiTheme="minorHAnsi" w:hAnsiTheme="minorHAnsi" w:cs="Times New Roman"/>
                <w:sz w:val="16"/>
                <w:szCs w:val="16"/>
              </w:rPr>
              <w:lastRenderedPageBreak/>
              <w:t>- Eseguito con esito favorevole il controllo di regolarità amministrativa del presente atto avendo verificato:</w:t>
            </w:r>
          </w:p>
          <w:p w:rsidR="002602E6" w:rsidRPr="00D93E28" w:rsidRDefault="002602E6" w:rsidP="002602E6">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a) il rispetto delle normative comunitarie, statali, regionali, e regolamentari, generali     del   settore; </w:t>
            </w:r>
          </w:p>
          <w:p w:rsidR="002602E6" w:rsidRPr="00D93E28" w:rsidRDefault="002602E6" w:rsidP="002602E6">
            <w:pPr>
              <w:pStyle w:val="Titolo"/>
              <w:jc w:val="both"/>
              <w:rPr>
                <w:rFonts w:asciiTheme="minorHAnsi" w:hAnsiTheme="minorHAnsi" w:cs="Times New Roman"/>
                <w:sz w:val="16"/>
                <w:szCs w:val="16"/>
              </w:rPr>
            </w:pPr>
            <w:r w:rsidRPr="00D93E28">
              <w:rPr>
                <w:rFonts w:asciiTheme="minorHAnsi" w:hAnsiTheme="minorHAnsi" w:cs="Times New Roman"/>
                <w:sz w:val="16"/>
                <w:szCs w:val="16"/>
              </w:rPr>
              <w:t>b) la correttezza e regolarità della procedura;</w:t>
            </w:r>
          </w:p>
          <w:p w:rsidR="002602E6" w:rsidRPr="00D93E28" w:rsidRDefault="002602E6" w:rsidP="002602E6">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c) la correttezza formale nella redazione dell’atto; </w:t>
            </w:r>
          </w:p>
          <w:p w:rsidR="002602E6" w:rsidRPr="00D93E28" w:rsidRDefault="002602E6" w:rsidP="002602E6">
            <w:pPr>
              <w:pStyle w:val="Titolo"/>
              <w:jc w:val="both"/>
              <w:rPr>
                <w:rFonts w:asciiTheme="minorHAnsi" w:hAnsiTheme="minorHAnsi" w:cs="Times New Roman"/>
                <w:b/>
                <w:sz w:val="16"/>
                <w:szCs w:val="16"/>
              </w:rPr>
            </w:pPr>
            <w:r w:rsidRPr="00D93E28">
              <w:rPr>
                <w:rFonts w:asciiTheme="minorHAnsi" w:hAnsiTheme="minorHAnsi" w:cs="Times New Roman"/>
                <w:b/>
                <w:sz w:val="16"/>
                <w:szCs w:val="16"/>
              </w:rPr>
              <w:t>Acquisito il seguente parere sulla regolarità contabile espresso dal Responsabile dei Servizi Finanziari “ favorevole”;</w:t>
            </w:r>
          </w:p>
          <w:p w:rsidR="002602E6" w:rsidRPr="00D93E28" w:rsidRDefault="002602E6" w:rsidP="002602E6">
            <w:pPr>
              <w:jc w:val="both"/>
              <w:rPr>
                <w:sz w:val="16"/>
                <w:szCs w:val="16"/>
              </w:rPr>
            </w:pPr>
            <w:r w:rsidRPr="00D93E28">
              <w:rPr>
                <w:sz w:val="16"/>
                <w:szCs w:val="16"/>
              </w:rPr>
              <w:t>-Ritenuto doveroso, pertanto, provvedere alla  liquidazione ed al pagamento delle fatture precedentemente esposte e meglio descritte nella parte determinante della presente;</w:t>
            </w:r>
          </w:p>
          <w:p w:rsidR="002602E6" w:rsidRPr="00D93E28" w:rsidRDefault="002602E6" w:rsidP="002602E6">
            <w:pPr>
              <w:pStyle w:val="Corpodeltesto"/>
              <w:rPr>
                <w:rFonts w:asciiTheme="minorHAnsi" w:hAnsiTheme="minorHAnsi"/>
                <w:sz w:val="16"/>
                <w:szCs w:val="16"/>
              </w:rPr>
            </w:pPr>
          </w:p>
          <w:p w:rsidR="002602E6" w:rsidRPr="00D93E28" w:rsidRDefault="002602E6" w:rsidP="002602E6">
            <w:pPr>
              <w:jc w:val="both"/>
              <w:rPr>
                <w:sz w:val="16"/>
                <w:szCs w:val="16"/>
              </w:rPr>
            </w:pPr>
            <w:r w:rsidRPr="00D93E28">
              <w:rPr>
                <w:b/>
                <w:bCs/>
                <w:sz w:val="16"/>
                <w:szCs w:val="16"/>
              </w:rPr>
              <w:t>Acquisito il visto di regolarità contabile per la copertura finanziaria</w:t>
            </w:r>
            <w:r w:rsidRPr="00D93E28">
              <w:rPr>
                <w:sz w:val="16"/>
                <w:szCs w:val="16"/>
              </w:rPr>
              <w:t>;</w:t>
            </w:r>
          </w:p>
          <w:p w:rsidR="002602E6" w:rsidRPr="00D93E28" w:rsidRDefault="002602E6" w:rsidP="002602E6">
            <w:pPr>
              <w:jc w:val="both"/>
              <w:rPr>
                <w:b/>
                <w:bCs/>
                <w:sz w:val="16"/>
                <w:szCs w:val="16"/>
              </w:rPr>
            </w:pPr>
            <w:r w:rsidRPr="00D93E28">
              <w:rPr>
                <w:b/>
                <w:bCs/>
                <w:sz w:val="16"/>
                <w:szCs w:val="16"/>
              </w:rPr>
              <w:t>Visto il Regolamento di Contabilità;</w:t>
            </w:r>
          </w:p>
          <w:p w:rsidR="002602E6" w:rsidRPr="00D93E28" w:rsidRDefault="002602E6" w:rsidP="002602E6">
            <w:pPr>
              <w:jc w:val="both"/>
              <w:rPr>
                <w:b/>
                <w:bCs/>
                <w:sz w:val="16"/>
                <w:szCs w:val="16"/>
              </w:rPr>
            </w:pPr>
            <w:r w:rsidRPr="00D93E28">
              <w:rPr>
                <w:b/>
                <w:bCs/>
                <w:sz w:val="16"/>
                <w:szCs w:val="16"/>
              </w:rPr>
              <w:t>Visto il D.Lgs. 18-08-2000, n° 267;</w:t>
            </w:r>
          </w:p>
          <w:p w:rsidR="002602E6" w:rsidRPr="00D93E28" w:rsidRDefault="002602E6" w:rsidP="002602E6">
            <w:pPr>
              <w:jc w:val="both"/>
              <w:rPr>
                <w:sz w:val="16"/>
                <w:szCs w:val="16"/>
              </w:rPr>
            </w:pPr>
          </w:p>
          <w:p w:rsidR="002602E6" w:rsidRPr="00D93E28" w:rsidRDefault="002602E6" w:rsidP="002602E6">
            <w:pPr>
              <w:jc w:val="center"/>
              <w:rPr>
                <w:b/>
                <w:bCs/>
                <w:sz w:val="16"/>
                <w:szCs w:val="16"/>
              </w:rPr>
            </w:pPr>
            <w:r w:rsidRPr="00D93E28">
              <w:rPr>
                <w:b/>
                <w:bCs/>
                <w:sz w:val="16"/>
                <w:szCs w:val="16"/>
              </w:rPr>
              <w:t>DETERMINA</w:t>
            </w:r>
          </w:p>
          <w:p w:rsidR="002602E6" w:rsidRPr="00D93E28" w:rsidRDefault="002602E6" w:rsidP="002602E6">
            <w:pPr>
              <w:jc w:val="both"/>
              <w:rPr>
                <w:b/>
                <w:bCs/>
                <w:sz w:val="16"/>
                <w:szCs w:val="16"/>
              </w:rPr>
            </w:pPr>
          </w:p>
          <w:p w:rsidR="003618C0" w:rsidRPr="00D93E28" w:rsidRDefault="002602E6" w:rsidP="003618C0">
            <w:pPr>
              <w:numPr>
                <w:ilvl w:val="0"/>
                <w:numId w:val="4"/>
              </w:numPr>
              <w:jc w:val="both"/>
              <w:rPr>
                <w:sz w:val="16"/>
                <w:szCs w:val="16"/>
              </w:rPr>
            </w:pPr>
            <w:r w:rsidRPr="00D93E28">
              <w:rPr>
                <w:sz w:val="16"/>
                <w:szCs w:val="16"/>
              </w:rPr>
              <w:t xml:space="preserve">Liquidare e pagare alla </w:t>
            </w:r>
            <w:r w:rsidRPr="00D93E28">
              <w:rPr>
                <w:b/>
                <w:bCs/>
                <w:sz w:val="16"/>
                <w:szCs w:val="16"/>
              </w:rPr>
              <w:t>ENEL SOLE S.r.l.</w:t>
            </w:r>
            <w:r w:rsidRPr="00D93E28">
              <w:rPr>
                <w:sz w:val="16"/>
                <w:szCs w:val="16"/>
              </w:rPr>
              <w:t xml:space="preserve">  mediante accredito sul conto corrente bancario n</w:t>
            </w:r>
            <w:r w:rsidRPr="00D93E28">
              <w:rPr>
                <w:b/>
                <w:bCs/>
                <w:sz w:val="16"/>
                <w:szCs w:val="16"/>
              </w:rPr>
              <w:t xml:space="preserve">° </w:t>
            </w:r>
            <w:r w:rsidR="005536B1">
              <w:rPr>
                <w:b/>
                <w:bCs/>
                <w:sz w:val="16"/>
                <w:szCs w:val="16"/>
              </w:rPr>
              <w:t>[…]</w:t>
            </w:r>
            <w:r w:rsidRPr="00D93E28">
              <w:rPr>
                <w:sz w:val="16"/>
                <w:szCs w:val="16"/>
              </w:rPr>
              <w:t xml:space="preserve">  c/o </w:t>
            </w:r>
            <w:r w:rsidRPr="00D93E28">
              <w:rPr>
                <w:b/>
                <w:bCs/>
                <w:sz w:val="16"/>
                <w:szCs w:val="16"/>
              </w:rPr>
              <w:t>la Banca Commerciale Italiana</w:t>
            </w:r>
            <w:r w:rsidRPr="00D93E28">
              <w:rPr>
                <w:sz w:val="16"/>
                <w:szCs w:val="16"/>
              </w:rPr>
              <w:t xml:space="preserve"> filiale di </w:t>
            </w:r>
            <w:r w:rsidRPr="00D93E28">
              <w:rPr>
                <w:b/>
                <w:bCs/>
                <w:sz w:val="16"/>
                <w:szCs w:val="16"/>
              </w:rPr>
              <w:t>ROMA</w:t>
            </w:r>
            <w:r w:rsidRPr="00D93E28">
              <w:rPr>
                <w:sz w:val="16"/>
                <w:szCs w:val="16"/>
              </w:rPr>
              <w:t xml:space="preserve">, </w:t>
            </w:r>
            <w:r w:rsidRPr="00D93E28">
              <w:rPr>
                <w:b/>
                <w:bCs/>
                <w:sz w:val="16"/>
                <w:szCs w:val="16"/>
              </w:rPr>
              <w:t>agenzia n° 6,-Cod. IBAN:</w:t>
            </w:r>
            <w:r w:rsidR="003618C0" w:rsidRPr="00D93E28">
              <w:rPr>
                <w:b/>
                <w:bCs/>
                <w:sz w:val="16"/>
                <w:szCs w:val="16"/>
              </w:rPr>
              <w:t xml:space="preserve"> […]</w:t>
            </w:r>
            <w:r w:rsidRPr="00D93E28">
              <w:rPr>
                <w:sz w:val="16"/>
                <w:szCs w:val="16"/>
              </w:rPr>
              <w:t xml:space="preserve"> la somma complessiva di </w:t>
            </w:r>
            <w:r w:rsidRPr="00D93E28">
              <w:rPr>
                <w:b/>
                <w:bCs/>
                <w:sz w:val="16"/>
                <w:szCs w:val="16"/>
              </w:rPr>
              <w:t xml:space="preserve">€ 35.703,56 </w:t>
            </w:r>
            <w:r w:rsidRPr="00D93E28">
              <w:rPr>
                <w:sz w:val="16"/>
                <w:szCs w:val="16"/>
              </w:rPr>
              <w:t xml:space="preserve">relativa alle prestazioni per la manutenzione linee e impianti non comunali di illuminazione pubblica per il periodo di </w:t>
            </w:r>
            <w:r w:rsidRPr="00D93E28">
              <w:rPr>
                <w:b/>
                <w:sz w:val="16"/>
                <w:szCs w:val="16"/>
              </w:rPr>
              <w:t>Novembre e Dicembre</w:t>
            </w:r>
            <w:r w:rsidRPr="00D93E28">
              <w:rPr>
                <w:sz w:val="16"/>
                <w:szCs w:val="16"/>
              </w:rPr>
              <w:t xml:space="preserve"> </w:t>
            </w:r>
            <w:r w:rsidRPr="00D93E28">
              <w:rPr>
                <w:b/>
                <w:sz w:val="16"/>
                <w:szCs w:val="16"/>
              </w:rPr>
              <w:t>2013</w:t>
            </w:r>
            <w:r w:rsidRPr="00D93E28">
              <w:rPr>
                <w:sz w:val="16"/>
                <w:szCs w:val="16"/>
              </w:rPr>
              <w:t xml:space="preserve"> ed alla rata di ammortamento</w:t>
            </w:r>
            <w:r w:rsidR="003618C0" w:rsidRPr="00D93E28">
              <w:rPr>
                <w:sz w:val="16"/>
                <w:szCs w:val="16"/>
              </w:rPr>
              <w:t xml:space="preserve"> dei lavori di riqualificazione delle piazze, come da seguente  fatture:</w:t>
            </w:r>
          </w:p>
          <w:p w:rsidR="003618C0" w:rsidRPr="00D93E28" w:rsidRDefault="003618C0" w:rsidP="003618C0">
            <w:pPr>
              <w:ind w:left="360"/>
              <w:jc w:val="both"/>
              <w:rPr>
                <w:sz w:val="16"/>
                <w:szCs w:val="16"/>
              </w:rPr>
            </w:pPr>
          </w:p>
          <w:tbl>
            <w:tblPr>
              <w:tblW w:w="0" w:type="auto"/>
              <w:tblInd w:w="8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51"/>
              <w:gridCol w:w="945"/>
              <w:gridCol w:w="1234"/>
              <w:gridCol w:w="1559"/>
            </w:tblGrid>
            <w:tr w:rsidR="003618C0" w:rsidRPr="00D93E28" w:rsidTr="00D24785">
              <w:tc>
                <w:tcPr>
                  <w:tcW w:w="951" w:type="dxa"/>
                  <w:tcBorders>
                    <w:top w:val="single" w:sz="4" w:space="0" w:color="auto"/>
                    <w:bottom w:val="single" w:sz="4" w:space="0" w:color="auto"/>
                    <w:right w:val="single" w:sz="4" w:space="0" w:color="auto"/>
                  </w:tcBorders>
                </w:tcPr>
                <w:p w:rsidR="003618C0" w:rsidRPr="00D93E28" w:rsidRDefault="003618C0" w:rsidP="00F552BB">
                  <w:pPr>
                    <w:jc w:val="both"/>
                    <w:rPr>
                      <w:sz w:val="16"/>
                      <w:szCs w:val="16"/>
                    </w:rPr>
                  </w:pPr>
                  <w:r w:rsidRPr="00D93E28">
                    <w:rPr>
                      <w:sz w:val="16"/>
                      <w:szCs w:val="16"/>
                    </w:rPr>
                    <w:t>N° FATTURA</w:t>
                  </w:r>
                </w:p>
              </w:tc>
              <w:tc>
                <w:tcPr>
                  <w:tcW w:w="945" w:type="dxa"/>
                  <w:tcBorders>
                    <w:top w:val="single" w:sz="4" w:space="0" w:color="auto"/>
                    <w:left w:val="single" w:sz="4" w:space="0" w:color="auto"/>
                    <w:bottom w:val="single" w:sz="4" w:space="0" w:color="auto"/>
                    <w:right w:val="single" w:sz="4" w:space="0" w:color="auto"/>
                  </w:tcBorders>
                </w:tcPr>
                <w:p w:rsidR="003618C0" w:rsidRPr="00D93E28" w:rsidRDefault="003618C0" w:rsidP="00F552BB">
                  <w:pPr>
                    <w:jc w:val="both"/>
                    <w:rPr>
                      <w:sz w:val="16"/>
                      <w:szCs w:val="16"/>
                    </w:rPr>
                  </w:pPr>
                  <w:r w:rsidRPr="00D93E28">
                    <w:rPr>
                      <w:sz w:val="16"/>
                      <w:szCs w:val="16"/>
                    </w:rPr>
                    <w:t>Data</w:t>
                  </w:r>
                </w:p>
              </w:tc>
              <w:tc>
                <w:tcPr>
                  <w:tcW w:w="1234" w:type="dxa"/>
                  <w:tcBorders>
                    <w:top w:val="single" w:sz="4" w:space="0" w:color="auto"/>
                    <w:left w:val="single" w:sz="4" w:space="0" w:color="auto"/>
                    <w:bottom w:val="single" w:sz="4" w:space="0" w:color="auto"/>
                    <w:right w:val="single" w:sz="4" w:space="0" w:color="auto"/>
                  </w:tcBorders>
                </w:tcPr>
                <w:p w:rsidR="003618C0" w:rsidRPr="00D93E28" w:rsidRDefault="003618C0" w:rsidP="00F552BB">
                  <w:pPr>
                    <w:jc w:val="both"/>
                    <w:rPr>
                      <w:sz w:val="16"/>
                      <w:szCs w:val="16"/>
                    </w:rPr>
                  </w:pPr>
                  <w:r w:rsidRPr="00D93E28">
                    <w:rPr>
                      <w:sz w:val="16"/>
                      <w:szCs w:val="16"/>
                    </w:rPr>
                    <w:t>Periodo</w:t>
                  </w:r>
                </w:p>
              </w:tc>
              <w:tc>
                <w:tcPr>
                  <w:tcW w:w="1559" w:type="dxa"/>
                  <w:tcBorders>
                    <w:top w:val="single" w:sz="4" w:space="0" w:color="auto"/>
                    <w:left w:val="single" w:sz="4" w:space="0" w:color="auto"/>
                    <w:bottom w:val="single" w:sz="4" w:space="0" w:color="auto"/>
                  </w:tcBorders>
                </w:tcPr>
                <w:p w:rsidR="003618C0" w:rsidRPr="00D93E28" w:rsidRDefault="003618C0" w:rsidP="00F552BB">
                  <w:pPr>
                    <w:jc w:val="both"/>
                    <w:rPr>
                      <w:sz w:val="16"/>
                      <w:szCs w:val="16"/>
                    </w:rPr>
                  </w:pPr>
                  <w:r w:rsidRPr="00D93E28">
                    <w:rPr>
                      <w:sz w:val="16"/>
                      <w:szCs w:val="16"/>
                    </w:rPr>
                    <w:t>Importo</w:t>
                  </w:r>
                </w:p>
              </w:tc>
            </w:tr>
            <w:tr w:rsidR="003618C0" w:rsidRPr="00D93E28" w:rsidTr="00D24785">
              <w:tc>
                <w:tcPr>
                  <w:tcW w:w="951" w:type="dxa"/>
                  <w:tcBorders>
                    <w:top w:val="single" w:sz="4" w:space="0" w:color="auto"/>
                    <w:bottom w:val="single" w:sz="4" w:space="0" w:color="auto"/>
                    <w:right w:val="single" w:sz="4" w:space="0" w:color="auto"/>
                  </w:tcBorders>
                </w:tcPr>
                <w:p w:rsidR="003618C0" w:rsidRPr="00D93E28" w:rsidRDefault="003618C0" w:rsidP="00F552BB">
                  <w:pPr>
                    <w:jc w:val="both"/>
                    <w:rPr>
                      <w:sz w:val="16"/>
                      <w:szCs w:val="16"/>
                    </w:rPr>
                  </w:pPr>
                  <w:r w:rsidRPr="00D93E28">
                    <w:rPr>
                      <w:sz w:val="16"/>
                      <w:szCs w:val="16"/>
                    </w:rPr>
                    <w:t>1330059136</w:t>
                  </w:r>
                </w:p>
              </w:tc>
              <w:tc>
                <w:tcPr>
                  <w:tcW w:w="945" w:type="dxa"/>
                  <w:tcBorders>
                    <w:top w:val="single" w:sz="4" w:space="0" w:color="auto"/>
                    <w:left w:val="single" w:sz="4" w:space="0" w:color="auto"/>
                    <w:bottom w:val="single" w:sz="4" w:space="0" w:color="auto"/>
                    <w:right w:val="single" w:sz="4" w:space="0" w:color="auto"/>
                  </w:tcBorders>
                </w:tcPr>
                <w:p w:rsidR="003618C0" w:rsidRPr="00D93E28" w:rsidRDefault="003618C0" w:rsidP="00F552BB">
                  <w:pPr>
                    <w:jc w:val="both"/>
                    <w:rPr>
                      <w:sz w:val="16"/>
                      <w:szCs w:val="16"/>
                    </w:rPr>
                  </w:pPr>
                  <w:r w:rsidRPr="00D93E28">
                    <w:rPr>
                      <w:sz w:val="16"/>
                      <w:szCs w:val="16"/>
                    </w:rPr>
                    <w:t>30/11/2013</w:t>
                  </w:r>
                </w:p>
              </w:tc>
              <w:tc>
                <w:tcPr>
                  <w:tcW w:w="1234" w:type="dxa"/>
                  <w:tcBorders>
                    <w:top w:val="single" w:sz="4" w:space="0" w:color="auto"/>
                    <w:left w:val="single" w:sz="4" w:space="0" w:color="auto"/>
                    <w:bottom w:val="single" w:sz="4" w:space="0" w:color="auto"/>
                    <w:right w:val="single" w:sz="4" w:space="0" w:color="auto"/>
                  </w:tcBorders>
                </w:tcPr>
                <w:p w:rsidR="003618C0" w:rsidRPr="00D93E28" w:rsidRDefault="003618C0" w:rsidP="00F552BB">
                  <w:pPr>
                    <w:jc w:val="both"/>
                    <w:rPr>
                      <w:sz w:val="16"/>
                      <w:szCs w:val="16"/>
                    </w:rPr>
                  </w:pPr>
                  <w:r w:rsidRPr="00D93E28">
                    <w:rPr>
                      <w:sz w:val="16"/>
                      <w:szCs w:val="16"/>
                    </w:rPr>
                    <w:t>01/11/2013 al 30/11/2013</w:t>
                  </w:r>
                </w:p>
              </w:tc>
              <w:tc>
                <w:tcPr>
                  <w:tcW w:w="1559" w:type="dxa"/>
                  <w:tcBorders>
                    <w:top w:val="single" w:sz="4" w:space="0" w:color="auto"/>
                    <w:left w:val="single" w:sz="4" w:space="0" w:color="auto"/>
                    <w:bottom w:val="single" w:sz="4" w:space="0" w:color="auto"/>
                  </w:tcBorders>
                </w:tcPr>
                <w:p w:rsidR="003618C0" w:rsidRPr="00D93E28" w:rsidRDefault="003618C0" w:rsidP="00F552BB">
                  <w:pPr>
                    <w:jc w:val="both"/>
                    <w:rPr>
                      <w:sz w:val="16"/>
                      <w:szCs w:val="16"/>
                    </w:rPr>
                  </w:pPr>
                  <w:r w:rsidRPr="00D93E28">
                    <w:rPr>
                      <w:sz w:val="16"/>
                      <w:szCs w:val="16"/>
                    </w:rPr>
                    <w:t xml:space="preserve">€ 17.851,78 </w:t>
                  </w:r>
                </w:p>
              </w:tc>
            </w:tr>
            <w:tr w:rsidR="003618C0" w:rsidRPr="00D93E28" w:rsidTr="00D24785">
              <w:tc>
                <w:tcPr>
                  <w:tcW w:w="951" w:type="dxa"/>
                  <w:tcBorders>
                    <w:top w:val="single" w:sz="4" w:space="0" w:color="auto"/>
                    <w:bottom w:val="single" w:sz="4" w:space="0" w:color="auto"/>
                    <w:right w:val="single" w:sz="4" w:space="0" w:color="auto"/>
                  </w:tcBorders>
                </w:tcPr>
                <w:p w:rsidR="003618C0" w:rsidRPr="00D93E28" w:rsidRDefault="003618C0" w:rsidP="00F552BB">
                  <w:pPr>
                    <w:jc w:val="both"/>
                    <w:rPr>
                      <w:sz w:val="16"/>
                      <w:szCs w:val="16"/>
                    </w:rPr>
                  </w:pPr>
                  <w:r w:rsidRPr="00D93E28">
                    <w:rPr>
                      <w:sz w:val="16"/>
                      <w:szCs w:val="16"/>
                    </w:rPr>
                    <w:t>1330064251</w:t>
                  </w:r>
                </w:p>
              </w:tc>
              <w:tc>
                <w:tcPr>
                  <w:tcW w:w="945" w:type="dxa"/>
                  <w:tcBorders>
                    <w:top w:val="single" w:sz="4" w:space="0" w:color="auto"/>
                    <w:left w:val="single" w:sz="4" w:space="0" w:color="auto"/>
                    <w:bottom w:val="single" w:sz="4" w:space="0" w:color="auto"/>
                    <w:right w:val="single" w:sz="4" w:space="0" w:color="auto"/>
                  </w:tcBorders>
                </w:tcPr>
                <w:p w:rsidR="003618C0" w:rsidRPr="00D93E28" w:rsidRDefault="003618C0" w:rsidP="00F552BB">
                  <w:pPr>
                    <w:jc w:val="both"/>
                    <w:rPr>
                      <w:sz w:val="16"/>
                      <w:szCs w:val="16"/>
                    </w:rPr>
                  </w:pPr>
                  <w:r w:rsidRPr="00D93E28">
                    <w:rPr>
                      <w:sz w:val="16"/>
                      <w:szCs w:val="16"/>
                    </w:rPr>
                    <w:t>31/12/2013</w:t>
                  </w:r>
                </w:p>
              </w:tc>
              <w:tc>
                <w:tcPr>
                  <w:tcW w:w="1234" w:type="dxa"/>
                  <w:tcBorders>
                    <w:top w:val="single" w:sz="4" w:space="0" w:color="auto"/>
                    <w:left w:val="single" w:sz="4" w:space="0" w:color="auto"/>
                    <w:bottom w:val="single" w:sz="4" w:space="0" w:color="auto"/>
                    <w:right w:val="single" w:sz="4" w:space="0" w:color="auto"/>
                  </w:tcBorders>
                </w:tcPr>
                <w:p w:rsidR="003618C0" w:rsidRPr="00D93E28" w:rsidRDefault="003618C0" w:rsidP="00F552BB">
                  <w:pPr>
                    <w:jc w:val="both"/>
                    <w:rPr>
                      <w:sz w:val="16"/>
                      <w:szCs w:val="16"/>
                    </w:rPr>
                  </w:pPr>
                  <w:r w:rsidRPr="00D93E28">
                    <w:rPr>
                      <w:sz w:val="16"/>
                      <w:szCs w:val="16"/>
                    </w:rPr>
                    <w:t>01/12/2013 al 31/12/72013</w:t>
                  </w:r>
                </w:p>
              </w:tc>
              <w:tc>
                <w:tcPr>
                  <w:tcW w:w="1559" w:type="dxa"/>
                  <w:tcBorders>
                    <w:top w:val="single" w:sz="4" w:space="0" w:color="auto"/>
                    <w:left w:val="single" w:sz="4" w:space="0" w:color="auto"/>
                    <w:bottom w:val="single" w:sz="4" w:space="0" w:color="auto"/>
                  </w:tcBorders>
                </w:tcPr>
                <w:p w:rsidR="003618C0" w:rsidRPr="00D93E28" w:rsidRDefault="003618C0" w:rsidP="00F552BB">
                  <w:pPr>
                    <w:jc w:val="both"/>
                    <w:rPr>
                      <w:sz w:val="16"/>
                      <w:szCs w:val="16"/>
                    </w:rPr>
                  </w:pPr>
                  <w:r w:rsidRPr="00D93E28">
                    <w:rPr>
                      <w:sz w:val="16"/>
                      <w:szCs w:val="16"/>
                    </w:rPr>
                    <w:t>€ 17.851,78</w:t>
                  </w:r>
                </w:p>
              </w:tc>
            </w:tr>
            <w:tr w:rsidR="003618C0" w:rsidRPr="00D93E28" w:rsidTr="00D24785">
              <w:tc>
                <w:tcPr>
                  <w:tcW w:w="951" w:type="dxa"/>
                  <w:tcBorders>
                    <w:top w:val="single" w:sz="4" w:space="0" w:color="auto"/>
                    <w:bottom w:val="single" w:sz="4" w:space="0" w:color="auto"/>
                    <w:right w:val="single" w:sz="4" w:space="0" w:color="auto"/>
                  </w:tcBorders>
                </w:tcPr>
                <w:p w:rsidR="003618C0" w:rsidRPr="00D93E28" w:rsidRDefault="003618C0" w:rsidP="00F552BB">
                  <w:pPr>
                    <w:jc w:val="both"/>
                    <w:rPr>
                      <w:sz w:val="16"/>
                      <w:szCs w:val="16"/>
                    </w:rPr>
                  </w:pPr>
                </w:p>
              </w:tc>
              <w:tc>
                <w:tcPr>
                  <w:tcW w:w="945" w:type="dxa"/>
                  <w:tcBorders>
                    <w:top w:val="single" w:sz="4" w:space="0" w:color="auto"/>
                    <w:left w:val="single" w:sz="4" w:space="0" w:color="auto"/>
                    <w:bottom w:val="single" w:sz="4" w:space="0" w:color="auto"/>
                    <w:right w:val="single" w:sz="4" w:space="0" w:color="auto"/>
                  </w:tcBorders>
                </w:tcPr>
                <w:p w:rsidR="003618C0" w:rsidRPr="00D93E28" w:rsidRDefault="003618C0" w:rsidP="00F552BB">
                  <w:pPr>
                    <w:jc w:val="both"/>
                    <w:rPr>
                      <w:sz w:val="16"/>
                      <w:szCs w:val="16"/>
                    </w:rPr>
                  </w:pPr>
                  <w:r w:rsidRPr="00D93E28">
                    <w:rPr>
                      <w:sz w:val="16"/>
                      <w:szCs w:val="16"/>
                    </w:rPr>
                    <w:t>TOTALE</w:t>
                  </w:r>
                </w:p>
              </w:tc>
              <w:tc>
                <w:tcPr>
                  <w:tcW w:w="1234" w:type="dxa"/>
                  <w:tcBorders>
                    <w:top w:val="single" w:sz="4" w:space="0" w:color="auto"/>
                    <w:left w:val="single" w:sz="4" w:space="0" w:color="auto"/>
                    <w:bottom w:val="single" w:sz="4" w:space="0" w:color="auto"/>
                    <w:right w:val="single" w:sz="4" w:space="0" w:color="auto"/>
                  </w:tcBorders>
                </w:tcPr>
                <w:p w:rsidR="003618C0" w:rsidRPr="00D93E28" w:rsidRDefault="003618C0" w:rsidP="00F552BB">
                  <w:pPr>
                    <w:jc w:val="both"/>
                    <w:rPr>
                      <w:sz w:val="16"/>
                      <w:szCs w:val="16"/>
                    </w:rPr>
                  </w:pPr>
                </w:p>
              </w:tc>
              <w:tc>
                <w:tcPr>
                  <w:tcW w:w="1559" w:type="dxa"/>
                  <w:tcBorders>
                    <w:top w:val="single" w:sz="4" w:space="0" w:color="auto"/>
                    <w:left w:val="single" w:sz="4" w:space="0" w:color="auto"/>
                    <w:bottom w:val="single" w:sz="4" w:space="0" w:color="auto"/>
                  </w:tcBorders>
                </w:tcPr>
                <w:p w:rsidR="003618C0" w:rsidRPr="00D93E28" w:rsidRDefault="003618C0" w:rsidP="00F552BB">
                  <w:pPr>
                    <w:jc w:val="both"/>
                    <w:rPr>
                      <w:sz w:val="16"/>
                      <w:szCs w:val="16"/>
                    </w:rPr>
                  </w:pPr>
                  <w:r w:rsidRPr="00D93E28">
                    <w:rPr>
                      <w:sz w:val="16"/>
                      <w:szCs w:val="16"/>
                    </w:rPr>
                    <w:t>€ 35.703,56</w:t>
                  </w:r>
                </w:p>
              </w:tc>
            </w:tr>
          </w:tbl>
          <w:p w:rsidR="003618C0" w:rsidRPr="00D93E28" w:rsidRDefault="003618C0" w:rsidP="003618C0">
            <w:pPr>
              <w:jc w:val="both"/>
              <w:rPr>
                <w:sz w:val="16"/>
                <w:szCs w:val="16"/>
              </w:rPr>
            </w:pPr>
          </w:p>
          <w:p w:rsidR="003618C0" w:rsidRPr="00D93E28" w:rsidRDefault="003618C0" w:rsidP="003618C0">
            <w:pPr>
              <w:pStyle w:val="Paragrafoelenco"/>
              <w:numPr>
                <w:ilvl w:val="0"/>
                <w:numId w:val="4"/>
              </w:numPr>
              <w:jc w:val="both"/>
              <w:rPr>
                <w:sz w:val="16"/>
                <w:szCs w:val="16"/>
              </w:rPr>
            </w:pPr>
            <w:r w:rsidRPr="00D93E28">
              <w:rPr>
                <w:sz w:val="16"/>
                <w:szCs w:val="16"/>
              </w:rPr>
              <w:t xml:space="preserve">Prelevare la somma dalle disponibilità  finanziarie dei   Seguenti Servizi del bilancio c.e. </w:t>
            </w:r>
          </w:p>
          <w:p w:rsidR="003618C0" w:rsidRPr="00D93E28" w:rsidRDefault="003618C0" w:rsidP="003618C0">
            <w:pPr>
              <w:jc w:val="both"/>
              <w:rPr>
                <w:b/>
                <w:bCs/>
                <w:sz w:val="16"/>
                <w:szCs w:val="16"/>
              </w:rPr>
            </w:pPr>
            <w:r w:rsidRPr="00D93E28">
              <w:rPr>
                <w:sz w:val="16"/>
                <w:szCs w:val="16"/>
              </w:rPr>
              <w:t xml:space="preserve">            </w:t>
            </w:r>
            <w:r w:rsidRPr="00D93E28">
              <w:rPr>
                <w:b/>
                <w:bCs/>
                <w:sz w:val="16"/>
                <w:szCs w:val="16"/>
              </w:rPr>
              <w:t>0802-Int.02–Cap.1066 Illum. Pubblica Manut. Imp. Com.li -  RESIDUI PASSIVI-</w:t>
            </w:r>
            <w:r w:rsidRPr="00D93E28">
              <w:rPr>
                <w:b/>
                <w:bCs/>
                <w:sz w:val="16"/>
                <w:szCs w:val="16"/>
              </w:rPr>
              <w:tab/>
            </w:r>
          </w:p>
          <w:p w:rsidR="003618C0" w:rsidRPr="00D93E28" w:rsidRDefault="003618C0" w:rsidP="003618C0">
            <w:pPr>
              <w:jc w:val="both"/>
              <w:rPr>
                <w:b/>
                <w:bCs/>
                <w:sz w:val="16"/>
                <w:szCs w:val="16"/>
              </w:rPr>
            </w:pPr>
            <w:r w:rsidRPr="00D93E28">
              <w:rPr>
                <w:b/>
                <w:bCs/>
                <w:sz w:val="16"/>
                <w:szCs w:val="16"/>
              </w:rPr>
              <w:t xml:space="preserve">            0802-Int.02–Cap.1066 Illum. Pubblica Manut. Imp. Com.li -  </w:t>
            </w:r>
            <w:r w:rsidRPr="00D93E28">
              <w:rPr>
                <w:b/>
                <w:bCs/>
                <w:sz w:val="16"/>
                <w:szCs w:val="16"/>
              </w:rPr>
              <w:tab/>
            </w:r>
          </w:p>
          <w:p w:rsidR="003618C0" w:rsidRPr="00D93E28" w:rsidRDefault="003618C0" w:rsidP="003618C0">
            <w:pPr>
              <w:jc w:val="both"/>
              <w:rPr>
                <w:b/>
                <w:bCs/>
                <w:sz w:val="16"/>
                <w:szCs w:val="16"/>
              </w:rPr>
            </w:pPr>
          </w:p>
          <w:p w:rsidR="003618C0" w:rsidRPr="00D93E28" w:rsidRDefault="003618C0" w:rsidP="003618C0">
            <w:pPr>
              <w:rPr>
                <w:sz w:val="16"/>
                <w:szCs w:val="16"/>
              </w:rPr>
            </w:pPr>
            <w:r w:rsidRPr="00D93E28">
              <w:rPr>
                <w:sz w:val="16"/>
                <w:szCs w:val="16"/>
              </w:rPr>
              <w:t xml:space="preserve">            Ai sensi dell'art. 18 del DL 83/2012 Amministrazione aperta, i dati contenuti nel presente  </w:t>
            </w:r>
          </w:p>
          <w:p w:rsidR="003618C0" w:rsidRPr="00D93E28" w:rsidRDefault="003618C0" w:rsidP="003618C0">
            <w:pPr>
              <w:rPr>
                <w:sz w:val="16"/>
                <w:szCs w:val="16"/>
              </w:rPr>
            </w:pPr>
            <w:r w:rsidRPr="00D93E28">
              <w:rPr>
                <w:sz w:val="16"/>
                <w:szCs w:val="16"/>
              </w:rPr>
              <w:t xml:space="preserve">            atto saranno pubblicati sul sito istituzionale di questo Comune, così come da scheda allegata </w:t>
            </w:r>
          </w:p>
          <w:p w:rsidR="003618C0" w:rsidRPr="00D93E28" w:rsidRDefault="003618C0" w:rsidP="003618C0">
            <w:pPr>
              <w:rPr>
                <w:b/>
                <w:bCs/>
                <w:sz w:val="16"/>
                <w:szCs w:val="16"/>
              </w:rPr>
            </w:pPr>
            <w:r w:rsidRPr="00D93E28">
              <w:rPr>
                <w:sz w:val="16"/>
                <w:szCs w:val="16"/>
              </w:rPr>
              <w:t xml:space="preserve">            agli atti.</w:t>
            </w:r>
          </w:p>
          <w:p w:rsidR="00D376AB" w:rsidRPr="00D93E28" w:rsidRDefault="00D376AB" w:rsidP="002602E6">
            <w:pPr>
              <w:pStyle w:val="Titolo"/>
              <w:jc w:val="both"/>
              <w:rPr>
                <w:rFonts w:asciiTheme="minorHAnsi" w:hAnsiTheme="minorHAnsi"/>
                <w:sz w:val="16"/>
                <w:szCs w:val="16"/>
              </w:rPr>
            </w:pPr>
          </w:p>
          <w:p w:rsidR="003618C0" w:rsidRPr="00D93E28" w:rsidRDefault="003618C0" w:rsidP="002602E6">
            <w:pPr>
              <w:pStyle w:val="Titolo"/>
              <w:jc w:val="both"/>
              <w:rPr>
                <w:rFonts w:asciiTheme="minorHAnsi" w:hAnsiTheme="minorHAnsi"/>
                <w:sz w:val="16"/>
                <w:szCs w:val="16"/>
              </w:rPr>
            </w:pPr>
          </w:p>
          <w:p w:rsidR="003618C0" w:rsidRPr="00D93E28" w:rsidRDefault="003618C0" w:rsidP="002602E6">
            <w:pPr>
              <w:pStyle w:val="Titolo"/>
              <w:jc w:val="both"/>
              <w:rPr>
                <w:rFonts w:asciiTheme="minorHAnsi" w:hAnsiTheme="minorHAnsi" w:cs="Times New Roman"/>
                <w:color w:val="FF0000"/>
                <w:sz w:val="16"/>
                <w:szCs w:val="16"/>
              </w:rPr>
            </w:pPr>
          </w:p>
        </w:tc>
        <w:tc>
          <w:tcPr>
            <w:tcW w:w="1356" w:type="dxa"/>
          </w:tcPr>
          <w:p w:rsidR="00D376AB" w:rsidRPr="00D93E28" w:rsidRDefault="00D376AB" w:rsidP="009F7C18">
            <w:pPr>
              <w:rPr>
                <w:color w:val="FF0000"/>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087C53" w:rsidP="009F7C18">
            <w:pPr>
              <w:rPr>
                <w:sz w:val="16"/>
                <w:szCs w:val="16"/>
              </w:rPr>
            </w:pPr>
            <w:r w:rsidRPr="00D93E28">
              <w:rPr>
                <w:sz w:val="16"/>
                <w:szCs w:val="16"/>
              </w:rPr>
              <w:t>n.90 del 24.1.2014</w:t>
            </w:r>
          </w:p>
        </w:tc>
        <w:tc>
          <w:tcPr>
            <w:tcW w:w="1134" w:type="dxa"/>
          </w:tcPr>
          <w:p w:rsidR="00D376AB" w:rsidRPr="00D93E28" w:rsidRDefault="00087C53" w:rsidP="009F7C18">
            <w:pPr>
              <w:rPr>
                <w:sz w:val="16"/>
                <w:szCs w:val="16"/>
              </w:rPr>
            </w:pPr>
            <w:r w:rsidRPr="00D93E28">
              <w:rPr>
                <w:sz w:val="16"/>
                <w:szCs w:val="16"/>
              </w:rPr>
              <w:t xml:space="preserve">FORNITURA LIBRI DI TESTO AGLI ALUNNI DELLE </w:t>
            </w:r>
            <w:r w:rsidRPr="00D93E28">
              <w:rPr>
                <w:sz w:val="16"/>
                <w:szCs w:val="16"/>
              </w:rPr>
              <w:lastRenderedPageBreak/>
              <w:t>SCUOLE ELEMENTARI - LIQUIDAZIONE FATTURE.-</w:t>
            </w:r>
          </w:p>
        </w:tc>
        <w:tc>
          <w:tcPr>
            <w:tcW w:w="7371" w:type="dxa"/>
          </w:tcPr>
          <w:p w:rsidR="009C1DAF" w:rsidRPr="009C1DAF" w:rsidRDefault="009C1DAF" w:rsidP="009C1DAF">
            <w:pPr>
              <w:rPr>
                <w:sz w:val="16"/>
                <w:szCs w:val="16"/>
              </w:rPr>
            </w:pPr>
            <w:r w:rsidRPr="009C1DAF">
              <w:rPr>
                <w:sz w:val="16"/>
                <w:szCs w:val="16"/>
              </w:rPr>
              <w:lastRenderedPageBreak/>
              <w:t>Premesso che: con delibera n. 1 del 7.01.2014 la G.M. ha preso atto che sino alla approvazione del bilancio di previsione è automaticamente autorizzato l'esercizio provvisorio e contestualmente ha autorizzato i Responsabili di Servizio ad impegnare spese solo nei limiti di 1/12 dello stanziamento di ogni capitolo dell'ultimo bilancio approvato, con esclusione delle spese previste per legge o non suscettibili di frazionamento, facendo riferimento ai PEG 2013.</w:t>
            </w:r>
          </w:p>
          <w:p w:rsidR="00087C53" w:rsidRPr="00D93E28" w:rsidRDefault="00087C53" w:rsidP="002D434D">
            <w:pPr>
              <w:numPr>
                <w:ilvl w:val="0"/>
                <w:numId w:val="14"/>
              </w:numPr>
              <w:rPr>
                <w:sz w:val="16"/>
                <w:szCs w:val="16"/>
              </w:rPr>
            </w:pPr>
            <w:r w:rsidRPr="00D93E28">
              <w:rPr>
                <w:sz w:val="16"/>
                <w:szCs w:val="16"/>
              </w:rPr>
              <w:lastRenderedPageBreak/>
              <w:t>Considerato ,</w:t>
            </w:r>
          </w:p>
          <w:p w:rsidR="00087C53" w:rsidRPr="00D93E28" w:rsidRDefault="00087C53" w:rsidP="002D434D">
            <w:pPr>
              <w:numPr>
                <w:ilvl w:val="0"/>
                <w:numId w:val="14"/>
              </w:numPr>
              <w:rPr>
                <w:sz w:val="16"/>
                <w:szCs w:val="16"/>
              </w:rPr>
            </w:pPr>
            <w:r w:rsidRPr="00D93E28">
              <w:rPr>
                <w:sz w:val="16"/>
                <w:szCs w:val="16"/>
              </w:rPr>
              <w:t xml:space="preserve">Che con i predetti P.E.G.  viene demandato, tra l’atro , Responsabile del Servizio di dare corso all’espletamento delle procedure per la fornitura dei libri di testo agli alunni frequentati le Scuole Elementari del Comune, secondo quanto previsto dall’art. 156 del D.Lgs: 16-04-1994 n° 297 “Nuovo testo Unico sull’Istruzione “ che testualmente recita “….i libri di testo per gli alunni  della scuola elementare sono  forniti gratuitamente dai Comuni; </w:t>
            </w:r>
          </w:p>
          <w:p w:rsidR="00087C53" w:rsidRPr="00D93E28" w:rsidRDefault="00087C53" w:rsidP="002D434D">
            <w:pPr>
              <w:numPr>
                <w:ilvl w:val="0"/>
                <w:numId w:val="14"/>
              </w:numPr>
              <w:rPr>
                <w:b/>
                <w:bCs/>
                <w:sz w:val="16"/>
                <w:szCs w:val="16"/>
              </w:rPr>
            </w:pPr>
            <w:r w:rsidRPr="00D93E28">
              <w:rPr>
                <w:sz w:val="16"/>
                <w:szCs w:val="16"/>
              </w:rPr>
              <w:t xml:space="preserve">Che con determinazione n° 1223 dell’ 11/11/2013 si è provveduto all’impegno della spesa per la fornitura di libri di testo e la stampa delle cedole librarie anno scolastico 2013/201 </w:t>
            </w:r>
          </w:p>
          <w:p w:rsidR="00087C53" w:rsidRPr="00D93E28" w:rsidRDefault="00087C53" w:rsidP="00087C53">
            <w:pPr>
              <w:rPr>
                <w:sz w:val="16"/>
                <w:szCs w:val="16"/>
              </w:rPr>
            </w:pPr>
            <w:r w:rsidRPr="00D93E28">
              <w:rPr>
                <w:sz w:val="16"/>
                <w:szCs w:val="16"/>
              </w:rPr>
              <w:t xml:space="preserve">Viste le fatture , ammontanti complessivamente a </w:t>
            </w:r>
            <w:r w:rsidRPr="00D93E28">
              <w:rPr>
                <w:b/>
                <w:bCs/>
                <w:sz w:val="16"/>
                <w:szCs w:val="16"/>
              </w:rPr>
              <w:t xml:space="preserve">€ 2.843,11 </w:t>
            </w:r>
            <w:r w:rsidRPr="00D93E28">
              <w:rPr>
                <w:sz w:val="16"/>
                <w:szCs w:val="16"/>
              </w:rPr>
              <w:t>presentate dalle diverse ditte meglio specificate nella parte deliberante della presente;</w:t>
            </w:r>
          </w:p>
          <w:p w:rsidR="00087C53" w:rsidRPr="00D93E28" w:rsidRDefault="00087C53" w:rsidP="00087C53">
            <w:pPr>
              <w:rPr>
                <w:sz w:val="16"/>
                <w:szCs w:val="16"/>
              </w:rPr>
            </w:pPr>
            <w:r w:rsidRPr="00D93E28">
              <w:rPr>
                <w:sz w:val="16"/>
                <w:szCs w:val="16"/>
              </w:rPr>
              <w:t>Riscontrato che le cedole consegnate e allegate alle fatture corrispondono al quantitativo dei libri forniti e riportati sulle stesse;</w:t>
            </w:r>
          </w:p>
          <w:p w:rsidR="00087C53" w:rsidRPr="00D93E28" w:rsidRDefault="00087C53" w:rsidP="00087C53">
            <w:pPr>
              <w:pStyle w:val="Titolo"/>
              <w:jc w:val="both"/>
              <w:rPr>
                <w:rFonts w:asciiTheme="minorHAnsi" w:hAnsiTheme="minorHAnsi" w:cs="Times New Roman"/>
                <w:sz w:val="16"/>
                <w:szCs w:val="16"/>
              </w:rPr>
            </w:pPr>
            <w:r w:rsidRPr="00D93E28">
              <w:rPr>
                <w:rFonts w:asciiTheme="minorHAnsi" w:hAnsiTheme="minorHAnsi" w:cs="Times New Roman"/>
                <w:sz w:val="16"/>
                <w:szCs w:val="16"/>
              </w:rPr>
              <w:t>- Eseguito con esito favorevole il controllo di regolarità amministrativa del presente atto avendo verificato:</w:t>
            </w:r>
          </w:p>
          <w:p w:rsidR="00087C53" w:rsidRPr="00D93E28" w:rsidRDefault="00087C53" w:rsidP="00087C53">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a) il rispetto delle normative comunitarie, statali, regionali, e regolamentari, generali     del   settore; </w:t>
            </w:r>
          </w:p>
          <w:p w:rsidR="00087C53" w:rsidRPr="00D93E28" w:rsidRDefault="00087C53" w:rsidP="00087C53">
            <w:pPr>
              <w:pStyle w:val="Titolo"/>
              <w:jc w:val="both"/>
              <w:rPr>
                <w:rFonts w:asciiTheme="minorHAnsi" w:hAnsiTheme="minorHAnsi" w:cs="Times New Roman"/>
                <w:sz w:val="16"/>
                <w:szCs w:val="16"/>
              </w:rPr>
            </w:pPr>
            <w:r w:rsidRPr="00D93E28">
              <w:rPr>
                <w:rFonts w:asciiTheme="minorHAnsi" w:hAnsiTheme="minorHAnsi" w:cs="Times New Roman"/>
                <w:sz w:val="16"/>
                <w:szCs w:val="16"/>
              </w:rPr>
              <w:t>b) la correttezza e regolarità della procedura;</w:t>
            </w:r>
          </w:p>
          <w:p w:rsidR="00087C53" w:rsidRPr="00D93E28" w:rsidRDefault="00087C53" w:rsidP="00087C53">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c) la correttezza formale nella redazione dell’atto; </w:t>
            </w:r>
          </w:p>
          <w:p w:rsidR="00087C53" w:rsidRPr="00D93E28" w:rsidRDefault="00087C53" w:rsidP="00087C53">
            <w:pPr>
              <w:rPr>
                <w:sz w:val="16"/>
                <w:szCs w:val="16"/>
              </w:rPr>
            </w:pPr>
            <w:r w:rsidRPr="00D93E28">
              <w:rPr>
                <w:sz w:val="16"/>
                <w:szCs w:val="16"/>
              </w:rPr>
              <w:t>Visto il D.Lgs.18.08.2000, n° 267;</w:t>
            </w:r>
          </w:p>
          <w:p w:rsidR="00087C53" w:rsidRPr="00D93E28" w:rsidRDefault="00087C53" w:rsidP="00087C53">
            <w:pPr>
              <w:rPr>
                <w:sz w:val="16"/>
                <w:szCs w:val="16"/>
              </w:rPr>
            </w:pPr>
            <w:r w:rsidRPr="00D93E28">
              <w:rPr>
                <w:sz w:val="16"/>
                <w:szCs w:val="16"/>
              </w:rPr>
              <w:t>Vista la legge 15.05.1997, n° 127;</w:t>
            </w:r>
          </w:p>
          <w:p w:rsidR="00087C53" w:rsidRPr="00D93E28" w:rsidRDefault="00087C53" w:rsidP="00087C53">
            <w:pPr>
              <w:pStyle w:val="Titolo1"/>
              <w:outlineLvl w:val="0"/>
              <w:rPr>
                <w:rFonts w:asciiTheme="minorHAnsi" w:hAnsiTheme="minorHAnsi"/>
                <w:sz w:val="16"/>
                <w:szCs w:val="16"/>
              </w:rPr>
            </w:pPr>
            <w:r w:rsidRPr="00D93E28">
              <w:rPr>
                <w:rFonts w:asciiTheme="minorHAnsi" w:hAnsiTheme="minorHAnsi"/>
                <w:sz w:val="16"/>
                <w:szCs w:val="16"/>
              </w:rPr>
              <w:t>DETERMINA</w:t>
            </w:r>
          </w:p>
          <w:p w:rsidR="00826972" w:rsidRPr="00D93E28" w:rsidRDefault="00087C53" w:rsidP="00826972">
            <w:pPr>
              <w:rPr>
                <w:sz w:val="16"/>
                <w:szCs w:val="16"/>
              </w:rPr>
            </w:pPr>
            <w:r w:rsidRPr="00D93E28">
              <w:rPr>
                <w:sz w:val="16"/>
                <w:szCs w:val="16"/>
              </w:rPr>
              <w:t xml:space="preserve">            1)Liquidare e pagare alle sottoelencate  ditte la somma a fianco indicata corrispondente al saldo delle fatture presentate per la fornitura di libri di testo e cedole librarie per glia alunni delle scuole</w:t>
            </w:r>
            <w:r w:rsidR="00826972" w:rsidRPr="00D93E28">
              <w:rPr>
                <w:sz w:val="16"/>
                <w:szCs w:val="16"/>
              </w:rPr>
              <w:t xml:space="preserve"> elementari: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851"/>
              <w:gridCol w:w="992"/>
            </w:tblGrid>
            <w:tr w:rsidR="00826972" w:rsidRPr="00D93E28" w:rsidTr="00F552BB">
              <w:tc>
                <w:tcPr>
                  <w:tcW w:w="2338" w:type="dxa"/>
                  <w:hideMark/>
                </w:tcPr>
                <w:p w:rsidR="00826972" w:rsidRPr="00D93E28" w:rsidRDefault="00826972" w:rsidP="00F552BB">
                  <w:pPr>
                    <w:rPr>
                      <w:sz w:val="16"/>
                      <w:szCs w:val="16"/>
                    </w:rPr>
                  </w:pPr>
                  <w:r w:rsidRPr="00D93E28">
                    <w:rPr>
                      <w:sz w:val="16"/>
                      <w:szCs w:val="16"/>
                    </w:rPr>
                    <w:t>DENOMINAZIONE LIBRERIA</w:t>
                  </w:r>
                </w:p>
              </w:tc>
              <w:tc>
                <w:tcPr>
                  <w:tcW w:w="851" w:type="dxa"/>
                  <w:hideMark/>
                </w:tcPr>
                <w:p w:rsidR="00826972" w:rsidRPr="00D93E28" w:rsidRDefault="00826972" w:rsidP="00F552BB">
                  <w:pPr>
                    <w:rPr>
                      <w:sz w:val="16"/>
                      <w:szCs w:val="16"/>
                    </w:rPr>
                  </w:pPr>
                  <w:r w:rsidRPr="00D93E28">
                    <w:rPr>
                      <w:sz w:val="16"/>
                      <w:szCs w:val="16"/>
                    </w:rPr>
                    <w:t>N° FATT.</w:t>
                  </w:r>
                </w:p>
              </w:tc>
              <w:tc>
                <w:tcPr>
                  <w:tcW w:w="992" w:type="dxa"/>
                  <w:hideMark/>
                </w:tcPr>
                <w:p w:rsidR="00826972" w:rsidRPr="00D93E28" w:rsidRDefault="00826972" w:rsidP="00F552BB">
                  <w:pPr>
                    <w:rPr>
                      <w:sz w:val="16"/>
                      <w:szCs w:val="16"/>
                    </w:rPr>
                  </w:pPr>
                  <w:r w:rsidRPr="00D93E28">
                    <w:rPr>
                      <w:sz w:val="16"/>
                      <w:szCs w:val="16"/>
                    </w:rPr>
                    <w:t>IMPORTO</w:t>
                  </w:r>
                </w:p>
              </w:tc>
            </w:tr>
            <w:tr w:rsidR="00826972" w:rsidRPr="00D93E28" w:rsidTr="00F552BB">
              <w:tc>
                <w:tcPr>
                  <w:tcW w:w="2338" w:type="dxa"/>
                  <w:hideMark/>
                </w:tcPr>
                <w:p w:rsidR="00826972" w:rsidRPr="00D93E28" w:rsidRDefault="00826972" w:rsidP="00F552BB">
                  <w:pPr>
                    <w:rPr>
                      <w:sz w:val="16"/>
                      <w:szCs w:val="16"/>
                    </w:rPr>
                  </w:pPr>
                  <w:r w:rsidRPr="00D93E28">
                    <w:rPr>
                      <w:sz w:val="16"/>
                      <w:szCs w:val="16"/>
                    </w:rPr>
                    <w:t>LINEA UFFICIO  DI AGRARIO ROBERTO-VIA THAON DE REVEL ,39 – TRICASE-BACO POSTA IT</w:t>
                  </w:r>
                  <w:r w:rsidR="00AF1BEC">
                    <w:rPr>
                      <w:sz w:val="16"/>
                      <w:szCs w:val="16"/>
                    </w:rPr>
                    <w:t>[…]</w:t>
                  </w:r>
                </w:p>
              </w:tc>
              <w:tc>
                <w:tcPr>
                  <w:tcW w:w="851" w:type="dxa"/>
                  <w:hideMark/>
                </w:tcPr>
                <w:p w:rsidR="00826972" w:rsidRPr="00D93E28" w:rsidRDefault="00826972" w:rsidP="00F552BB">
                  <w:pPr>
                    <w:rPr>
                      <w:sz w:val="16"/>
                      <w:szCs w:val="16"/>
                    </w:rPr>
                  </w:pPr>
                  <w:r w:rsidRPr="00D93E28">
                    <w:rPr>
                      <w:sz w:val="16"/>
                      <w:szCs w:val="16"/>
                    </w:rPr>
                    <w:t>2/2013 NOTA DEB./2014</w:t>
                  </w:r>
                </w:p>
              </w:tc>
              <w:tc>
                <w:tcPr>
                  <w:tcW w:w="992" w:type="dxa"/>
                  <w:hideMark/>
                </w:tcPr>
                <w:p w:rsidR="00826972" w:rsidRPr="00D93E28" w:rsidRDefault="00826972" w:rsidP="00F552BB">
                  <w:pPr>
                    <w:jc w:val="right"/>
                    <w:rPr>
                      <w:b/>
                      <w:bCs/>
                      <w:sz w:val="16"/>
                      <w:szCs w:val="16"/>
                    </w:rPr>
                  </w:pPr>
                  <w:r w:rsidRPr="00D93E28">
                    <w:rPr>
                      <w:b/>
                      <w:bCs/>
                      <w:sz w:val="16"/>
                      <w:szCs w:val="16"/>
                    </w:rPr>
                    <w:t>2.293,20</w:t>
                  </w:r>
                </w:p>
                <w:p w:rsidR="00826972" w:rsidRPr="00D93E28" w:rsidRDefault="00826972" w:rsidP="00F552BB">
                  <w:pPr>
                    <w:jc w:val="right"/>
                    <w:rPr>
                      <w:b/>
                      <w:bCs/>
                      <w:sz w:val="16"/>
                      <w:szCs w:val="16"/>
                    </w:rPr>
                  </w:pPr>
                </w:p>
              </w:tc>
            </w:tr>
            <w:tr w:rsidR="00826972" w:rsidRPr="00D93E28" w:rsidTr="00F552BB">
              <w:tc>
                <w:tcPr>
                  <w:tcW w:w="2338" w:type="dxa"/>
                  <w:hideMark/>
                </w:tcPr>
                <w:p w:rsidR="00826972" w:rsidRPr="00D93E28" w:rsidRDefault="00826972" w:rsidP="00F552BB">
                  <w:pPr>
                    <w:pStyle w:val="Intestazione"/>
                    <w:tabs>
                      <w:tab w:val="left" w:pos="708"/>
                    </w:tabs>
                    <w:rPr>
                      <w:rFonts w:asciiTheme="minorHAnsi" w:hAnsiTheme="minorHAnsi"/>
                      <w:sz w:val="16"/>
                      <w:szCs w:val="16"/>
                    </w:rPr>
                  </w:pPr>
                  <w:r w:rsidRPr="00D93E28">
                    <w:rPr>
                      <w:rFonts w:asciiTheme="minorHAnsi" w:hAnsiTheme="minorHAnsi"/>
                      <w:sz w:val="16"/>
                      <w:szCs w:val="16"/>
                    </w:rPr>
                    <w:t>MONDOLIBRO DI Nescis Giulio</w:t>
                  </w:r>
                </w:p>
                <w:p w:rsidR="00826972" w:rsidRPr="00D93E28" w:rsidRDefault="00826972" w:rsidP="00F552BB">
                  <w:pPr>
                    <w:pStyle w:val="Intestazione"/>
                    <w:tabs>
                      <w:tab w:val="left" w:pos="708"/>
                    </w:tabs>
                    <w:rPr>
                      <w:rFonts w:asciiTheme="minorHAnsi" w:hAnsiTheme="minorHAnsi"/>
                      <w:sz w:val="16"/>
                      <w:szCs w:val="16"/>
                    </w:rPr>
                  </w:pPr>
                  <w:r w:rsidRPr="00D93E28">
                    <w:rPr>
                      <w:rFonts w:asciiTheme="minorHAnsi" w:hAnsiTheme="minorHAnsi"/>
                      <w:sz w:val="16"/>
                      <w:szCs w:val="16"/>
                    </w:rPr>
                    <w:t>Corso Apulia ,6 – TRICASE – Libri di testo</w:t>
                  </w:r>
                </w:p>
                <w:p w:rsidR="00826972" w:rsidRPr="00D93E28" w:rsidRDefault="00826972" w:rsidP="00F552BB">
                  <w:pPr>
                    <w:pStyle w:val="Intestazione"/>
                    <w:tabs>
                      <w:tab w:val="left" w:pos="708"/>
                    </w:tabs>
                    <w:rPr>
                      <w:rFonts w:asciiTheme="minorHAnsi" w:hAnsiTheme="minorHAnsi"/>
                      <w:sz w:val="16"/>
                      <w:szCs w:val="16"/>
                    </w:rPr>
                  </w:pPr>
                  <w:r w:rsidRPr="00D93E28">
                    <w:rPr>
                      <w:rFonts w:asciiTheme="minorHAnsi" w:hAnsiTheme="minorHAnsi"/>
                      <w:sz w:val="16"/>
                      <w:szCs w:val="16"/>
                    </w:rPr>
                    <w:t>IBAN IT</w:t>
                  </w:r>
                  <w:r w:rsidR="00AF1BEC">
                    <w:rPr>
                      <w:rFonts w:asciiTheme="minorHAnsi" w:hAnsiTheme="minorHAnsi"/>
                      <w:sz w:val="16"/>
                      <w:szCs w:val="16"/>
                    </w:rPr>
                    <w:t>[…]</w:t>
                  </w:r>
                </w:p>
              </w:tc>
              <w:tc>
                <w:tcPr>
                  <w:tcW w:w="851" w:type="dxa"/>
                  <w:hideMark/>
                </w:tcPr>
                <w:p w:rsidR="00826972" w:rsidRPr="00D93E28" w:rsidRDefault="00826972" w:rsidP="00F552BB">
                  <w:pPr>
                    <w:rPr>
                      <w:sz w:val="16"/>
                      <w:szCs w:val="16"/>
                    </w:rPr>
                  </w:pPr>
                  <w:r w:rsidRPr="00D93E28">
                    <w:rPr>
                      <w:sz w:val="16"/>
                      <w:szCs w:val="16"/>
                    </w:rPr>
                    <w:t>324/2013</w:t>
                  </w:r>
                </w:p>
              </w:tc>
              <w:tc>
                <w:tcPr>
                  <w:tcW w:w="992" w:type="dxa"/>
                </w:tcPr>
                <w:p w:rsidR="00826972" w:rsidRPr="00D93E28" w:rsidRDefault="00826972" w:rsidP="00F552BB">
                  <w:pPr>
                    <w:jc w:val="right"/>
                    <w:rPr>
                      <w:b/>
                      <w:bCs/>
                      <w:sz w:val="16"/>
                      <w:szCs w:val="16"/>
                    </w:rPr>
                  </w:pPr>
                  <w:r w:rsidRPr="00D93E28">
                    <w:rPr>
                      <w:b/>
                      <w:bCs/>
                      <w:sz w:val="16"/>
                      <w:szCs w:val="16"/>
                    </w:rPr>
                    <w:t>264.52</w:t>
                  </w:r>
                </w:p>
                <w:p w:rsidR="00826972" w:rsidRPr="00D93E28" w:rsidRDefault="00826972" w:rsidP="00F552BB">
                  <w:pPr>
                    <w:jc w:val="right"/>
                    <w:rPr>
                      <w:b/>
                      <w:bCs/>
                      <w:sz w:val="16"/>
                      <w:szCs w:val="16"/>
                    </w:rPr>
                  </w:pPr>
                </w:p>
              </w:tc>
            </w:tr>
            <w:tr w:rsidR="00826972" w:rsidRPr="00D93E28" w:rsidTr="00F552BB">
              <w:tc>
                <w:tcPr>
                  <w:tcW w:w="2338" w:type="dxa"/>
                  <w:hideMark/>
                </w:tcPr>
                <w:p w:rsidR="00826972" w:rsidRPr="00D93E28" w:rsidRDefault="00826972" w:rsidP="00F552BB">
                  <w:pPr>
                    <w:pStyle w:val="Intestazione"/>
                    <w:tabs>
                      <w:tab w:val="left" w:pos="708"/>
                    </w:tabs>
                    <w:rPr>
                      <w:rFonts w:asciiTheme="minorHAnsi" w:hAnsiTheme="minorHAnsi"/>
                      <w:sz w:val="16"/>
                      <w:szCs w:val="16"/>
                    </w:rPr>
                  </w:pPr>
                  <w:r w:rsidRPr="00D93E28">
                    <w:rPr>
                      <w:rFonts w:asciiTheme="minorHAnsi" w:hAnsiTheme="minorHAnsi"/>
                      <w:sz w:val="16"/>
                      <w:szCs w:val="16"/>
                    </w:rPr>
                    <w:t xml:space="preserve">LA CARTOLIBRERIA di Longo Antonella – Via V. Veneto </w:t>
                  </w:r>
                </w:p>
                <w:p w:rsidR="00826972" w:rsidRPr="00D93E28" w:rsidRDefault="00826972" w:rsidP="00F552BB">
                  <w:pPr>
                    <w:pStyle w:val="Intestazione"/>
                    <w:tabs>
                      <w:tab w:val="left" w:pos="708"/>
                    </w:tabs>
                    <w:rPr>
                      <w:rFonts w:asciiTheme="minorHAnsi" w:hAnsiTheme="minorHAnsi"/>
                      <w:sz w:val="16"/>
                      <w:szCs w:val="16"/>
                    </w:rPr>
                  </w:pPr>
                  <w:r w:rsidRPr="00D93E28">
                    <w:rPr>
                      <w:rFonts w:asciiTheme="minorHAnsi" w:hAnsiTheme="minorHAnsi"/>
                      <w:sz w:val="16"/>
                      <w:szCs w:val="16"/>
                    </w:rPr>
                    <w:t xml:space="preserve">TIGGIANO </w:t>
                  </w:r>
                </w:p>
                <w:p w:rsidR="00826972" w:rsidRPr="00D93E28" w:rsidRDefault="00826972" w:rsidP="00F552BB">
                  <w:pPr>
                    <w:pStyle w:val="Intestazione"/>
                    <w:tabs>
                      <w:tab w:val="left" w:pos="708"/>
                    </w:tabs>
                    <w:rPr>
                      <w:rFonts w:asciiTheme="minorHAnsi" w:hAnsiTheme="minorHAnsi"/>
                      <w:sz w:val="16"/>
                      <w:szCs w:val="16"/>
                    </w:rPr>
                  </w:pPr>
                  <w:r w:rsidRPr="00D93E28">
                    <w:rPr>
                      <w:rFonts w:asciiTheme="minorHAnsi" w:hAnsiTheme="minorHAnsi"/>
                      <w:sz w:val="16"/>
                      <w:szCs w:val="16"/>
                    </w:rPr>
                    <w:t xml:space="preserve">IT </w:t>
                  </w:r>
                  <w:r w:rsidR="00AF1BEC">
                    <w:rPr>
                      <w:rFonts w:asciiTheme="minorHAnsi" w:hAnsiTheme="minorHAnsi"/>
                      <w:sz w:val="16"/>
                      <w:szCs w:val="16"/>
                    </w:rPr>
                    <w:t>[…]</w:t>
                  </w:r>
                </w:p>
              </w:tc>
              <w:tc>
                <w:tcPr>
                  <w:tcW w:w="851" w:type="dxa"/>
                  <w:hideMark/>
                </w:tcPr>
                <w:p w:rsidR="00826972" w:rsidRPr="00D93E28" w:rsidRDefault="00826972" w:rsidP="00F552BB">
                  <w:pPr>
                    <w:rPr>
                      <w:sz w:val="16"/>
                      <w:szCs w:val="16"/>
                    </w:rPr>
                  </w:pPr>
                  <w:r w:rsidRPr="00D93E28">
                    <w:rPr>
                      <w:sz w:val="16"/>
                      <w:szCs w:val="16"/>
                    </w:rPr>
                    <w:t>59/2013</w:t>
                  </w:r>
                </w:p>
              </w:tc>
              <w:tc>
                <w:tcPr>
                  <w:tcW w:w="992" w:type="dxa"/>
                </w:tcPr>
                <w:p w:rsidR="00826972" w:rsidRPr="00D93E28" w:rsidRDefault="00826972" w:rsidP="00F552BB">
                  <w:pPr>
                    <w:jc w:val="right"/>
                    <w:rPr>
                      <w:b/>
                      <w:bCs/>
                      <w:sz w:val="16"/>
                      <w:szCs w:val="16"/>
                    </w:rPr>
                  </w:pPr>
                  <w:r w:rsidRPr="00D93E28">
                    <w:rPr>
                      <w:b/>
                      <w:bCs/>
                      <w:sz w:val="16"/>
                      <w:szCs w:val="16"/>
                    </w:rPr>
                    <w:t>19.25</w:t>
                  </w:r>
                </w:p>
              </w:tc>
            </w:tr>
            <w:tr w:rsidR="00826972" w:rsidRPr="00D93E28" w:rsidTr="00F552BB">
              <w:tc>
                <w:tcPr>
                  <w:tcW w:w="2338" w:type="dxa"/>
                  <w:hideMark/>
                </w:tcPr>
                <w:p w:rsidR="00826972" w:rsidRPr="00D93E28" w:rsidRDefault="00826972" w:rsidP="00F552BB">
                  <w:pPr>
                    <w:pStyle w:val="Intestazione"/>
                    <w:tabs>
                      <w:tab w:val="left" w:pos="708"/>
                    </w:tabs>
                    <w:rPr>
                      <w:rFonts w:asciiTheme="minorHAnsi" w:hAnsiTheme="minorHAnsi"/>
                      <w:sz w:val="16"/>
                      <w:szCs w:val="16"/>
                    </w:rPr>
                  </w:pPr>
                </w:p>
              </w:tc>
              <w:tc>
                <w:tcPr>
                  <w:tcW w:w="851" w:type="dxa"/>
                  <w:hideMark/>
                </w:tcPr>
                <w:p w:rsidR="00826972" w:rsidRPr="00D93E28" w:rsidRDefault="00826972" w:rsidP="00F552BB">
                  <w:pPr>
                    <w:rPr>
                      <w:sz w:val="16"/>
                      <w:szCs w:val="16"/>
                    </w:rPr>
                  </w:pPr>
                </w:p>
              </w:tc>
              <w:tc>
                <w:tcPr>
                  <w:tcW w:w="992" w:type="dxa"/>
                </w:tcPr>
                <w:p w:rsidR="00826972" w:rsidRPr="00D93E28" w:rsidRDefault="00826972" w:rsidP="00F552BB">
                  <w:pPr>
                    <w:jc w:val="right"/>
                    <w:rPr>
                      <w:b/>
                      <w:bCs/>
                      <w:sz w:val="16"/>
                      <w:szCs w:val="16"/>
                    </w:rPr>
                  </w:pPr>
                </w:p>
              </w:tc>
            </w:tr>
            <w:tr w:rsidR="00826972" w:rsidRPr="00D93E28" w:rsidTr="00F552BB">
              <w:tc>
                <w:tcPr>
                  <w:tcW w:w="2338" w:type="dxa"/>
                  <w:hideMark/>
                </w:tcPr>
                <w:p w:rsidR="00826972" w:rsidRPr="00D93E28" w:rsidRDefault="00826972" w:rsidP="00F552BB">
                  <w:pPr>
                    <w:pStyle w:val="Intestazione"/>
                    <w:tabs>
                      <w:tab w:val="left" w:pos="708"/>
                    </w:tabs>
                    <w:rPr>
                      <w:rFonts w:asciiTheme="minorHAnsi" w:hAnsiTheme="minorHAnsi"/>
                      <w:sz w:val="16"/>
                      <w:szCs w:val="16"/>
                    </w:rPr>
                  </w:pPr>
                  <w:r w:rsidRPr="00D93E28">
                    <w:rPr>
                      <w:rFonts w:asciiTheme="minorHAnsi" w:hAnsiTheme="minorHAnsi"/>
                      <w:sz w:val="16"/>
                      <w:szCs w:val="16"/>
                    </w:rPr>
                    <w:t>CARTOSERVICE  Di Minonne Donatella – Via Pisanelli,88</w:t>
                  </w:r>
                </w:p>
                <w:p w:rsidR="00826972" w:rsidRPr="00D93E28" w:rsidRDefault="00826972" w:rsidP="00F552BB">
                  <w:pPr>
                    <w:pStyle w:val="Intestazione"/>
                    <w:tabs>
                      <w:tab w:val="left" w:pos="708"/>
                    </w:tabs>
                    <w:rPr>
                      <w:rFonts w:asciiTheme="minorHAnsi" w:hAnsiTheme="minorHAnsi"/>
                      <w:sz w:val="16"/>
                      <w:szCs w:val="16"/>
                    </w:rPr>
                  </w:pPr>
                  <w:r w:rsidRPr="00D93E28">
                    <w:rPr>
                      <w:rFonts w:asciiTheme="minorHAnsi" w:hAnsiTheme="minorHAnsi"/>
                      <w:sz w:val="16"/>
                      <w:szCs w:val="16"/>
                    </w:rPr>
                    <w:t>Montesano S alentino</w:t>
                  </w:r>
                </w:p>
                <w:p w:rsidR="00826972" w:rsidRPr="00D93E28" w:rsidRDefault="00826972" w:rsidP="00F552BB">
                  <w:pPr>
                    <w:pStyle w:val="Intestazione"/>
                    <w:tabs>
                      <w:tab w:val="left" w:pos="708"/>
                    </w:tabs>
                    <w:rPr>
                      <w:rFonts w:asciiTheme="minorHAnsi" w:hAnsiTheme="minorHAnsi"/>
                      <w:sz w:val="16"/>
                      <w:szCs w:val="16"/>
                    </w:rPr>
                  </w:pPr>
                </w:p>
              </w:tc>
              <w:tc>
                <w:tcPr>
                  <w:tcW w:w="851" w:type="dxa"/>
                  <w:hideMark/>
                </w:tcPr>
                <w:p w:rsidR="00826972" w:rsidRPr="00D93E28" w:rsidRDefault="00826972" w:rsidP="00F552BB">
                  <w:pPr>
                    <w:rPr>
                      <w:sz w:val="16"/>
                      <w:szCs w:val="16"/>
                    </w:rPr>
                  </w:pPr>
                  <w:r w:rsidRPr="00D93E28">
                    <w:rPr>
                      <w:sz w:val="16"/>
                      <w:szCs w:val="16"/>
                    </w:rPr>
                    <w:t>140/2013</w:t>
                  </w:r>
                </w:p>
              </w:tc>
              <w:tc>
                <w:tcPr>
                  <w:tcW w:w="992" w:type="dxa"/>
                </w:tcPr>
                <w:p w:rsidR="00826972" w:rsidRPr="00D93E28" w:rsidRDefault="00826972" w:rsidP="00F552BB">
                  <w:pPr>
                    <w:jc w:val="right"/>
                    <w:rPr>
                      <w:b/>
                      <w:bCs/>
                      <w:sz w:val="16"/>
                      <w:szCs w:val="16"/>
                    </w:rPr>
                  </w:pPr>
                  <w:r w:rsidRPr="00D93E28">
                    <w:rPr>
                      <w:b/>
                      <w:bCs/>
                      <w:sz w:val="16"/>
                      <w:szCs w:val="16"/>
                    </w:rPr>
                    <w:t>41.15</w:t>
                  </w:r>
                </w:p>
              </w:tc>
            </w:tr>
            <w:tr w:rsidR="00826972" w:rsidRPr="00D93E28" w:rsidTr="00F552BB">
              <w:tc>
                <w:tcPr>
                  <w:tcW w:w="2338" w:type="dxa"/>
                  <w:hideMark/>
                </w:tcPr>
                <w:p w:rsidR="00826972" w:rsidRPr="00D93E28" w:rsidRDefault="00826972" w:rsidP="00F552BB">
                  <w:pPr>
                    <w:pStyle w:val="Intestazione"/>
                    <w:tabs>
                      <w:tab w:val="left" w:pos="708"/>
                    </w:tabs>
                    <w:rPr>
                      <w:rFonts w:asciiTheme="minorHAnsi" w:hAnsiTheme="minorHAnsi"/>
                      <w:sz w:val="16"/>
                      <w:szCs w:val="16"/>
                    </w:rPr>
                  </w:pPr>
                  <w:r w:rsidRPr="00D93E28">
                    <w:rPr>
                      <w:rFonts w:asciiTheme="minorHAnsi" w:hAnsiTheme="minorHAnsi"/>
                      <w:sz w:val="16"/>
                      <w:szCs w:val="16"/>
                    </w:rPr>
                    <w:t xml:space="preserve">PUNTO SCUOLA di Sansò Martina-Via Umbeto I°- </w:t>
                  </w:r>
                </w:p>
                <w:p w:rsidR="00826972" w:rsidRPr="00D93E28" w:rsidRDefault="00826972" w:rsidP="00F552BB">
                  <w:pPr>
                    <w:pStyle w:val="Intestazione"/>
                    <w:tabs>
                      <w:tab w:val="left" w:pos="708"/>
                    </w:tabs>
                    <w:rPr>
                      <w:rFonts w:asciiTheme="minorHAnsi" w:hAnsiTheme="minorHAnsi"/>
                      <w:sz w:val="16"/>
                      <w:szCs w:val="16"/>
                    </w:rPr>
                  </w:pPr>
                  <w:r w:rsidRPr="00D93E28">
                    <w:rPr>
                      <w:rFonts w:asciiTheme="minorHAnsi" w:hAnsiTheme="minorHAnsi"/>
                      <w:sz w:val="16"/>
                      <w:szCs w:val="16"/>
                    </w:rPr>
                    <w:t>TRICASE</w:t>
                  </w:r>
                </w:p>
                <w:p w:rsidR="00826972" w:rsidRPr="00D93E28" w:rsidRDefault="00826972" w:rsidP="00F552BB">
                  <w:pPr>
                    <w:pStyle w:val="Intestazione"/>
                    <w:tabs>
                      <w:tab w:val="left" w:pos="708"/>
                    </w:tabs>
                    <w:rPr>
                      <w:rFonts w:asciiTheme="minorHAnsi" w:hAnsiTheme="minorHAnsi"/>
                      <w:sz w:val="16"/>
                      <w:szCs w:val="16"/>
                    </w:rPr>
                  </w:pPr>
                  <w:r w:rsidRPr="00D93E28">
                    <w:rPr>
                      <w:rFonts w:asciiTheme="minorHAnsi" w:hAnsiTheme="minorHAnsi"/>
                      <w:sz w:val="16"/>
                      <w:szCs w:val="16"/>
                    </w:rPr>
                    <w:t xml:space="preserve">IT </w:t>
                  </w:r>
                  <w:r w:rsidR="00AF1BEC">
                    <w:rPr>
                      <w:rFonts w:asciiTheme="minorHAnsi" w:hAnsiTheme="minorHAnsi"/>
                      <w:sz w:val="16"/>
                      <w:szCs w:val="16"/>
                    </w:rPr>
                    <w:t>[…]</w:t>
                  </w:r>
                </w:p>
              </w:tc>
              <w:tc>
                <w:tcPr>
                  <w:tcW w:w="851" w:type="dxa"/>
                  <w:hideMark/>
                </w:tcPr>
                <w:p w:rsidR="00826972" w:rsidRPr="00D93E28" w:rsidRDefault="00826972" w:rsidP="00F552BB">
                  <w:pPr>
                    <w:rPr>
                      <w:sz w:val="16"/>
                      <w:szCs w:val="16"/>
                    </w:rPr>
                  </w:pPr>
                  <w:r w:rsidRPr="00D93E28">
                    <w:rPr>
                      <w:sz w:val="16"/>
                      <w:szCs w:val="16"/>
                    </w:rPr>
                    <w:t>8/2013</w:t>
                  </w:r>
                </w:p>
              </w:tc>
              <w:tc>
                <w:tcPr>
                  <w:tcW w:w="992" w:type="dxa"/>
                </w:tcPr>
                <w:p w:rsidR="00826972" w:rsidRPr="00D93E28" w:rsidRDefault="00826972" w:rsidP="00F552BB">
                  <w:pPr>
                    <w:jc w:val="right"/>
                    <w:rPr>
                      <w:b/>
                      <w:bCs/>
                      <w:sz w:val="16"/>
                      <w:szCs w:val="16"/>
                    </w:rPr>
                  </w:pPr>
                  <w:r w:rsidRPr="00D93E28">
                    <w:rPr>
                      <w:b/>
                      <w:bCs/>
                      <w:sz w:val="16"/>
                      <w:szCs w:val="16"/>
                    </w:rPr>
                    <w:t>224.94</w:t>
                  </w:r>
                </w:p>
              </w:tc>
            </w:tr>
            <w:tr w:rsidR="00826972" w:rsidRPr="00D93E28" w:rsidTr="00F552BB">
              <w:tc>
                <w:tcPr>
                  <w:tcW w:w="2338" w:type="dxa"/>
                  <w:hideMark/>
                </w:tcPr>
                <w:p w:rsidR="00826972" w:rsidRPr="00D93E28" w:rsidRDefault="00826972" w:rsidP="00F552BB">
                  <w:pPr>
                    <w:pStyle w:val="Intestazione"/>
                    <w:tabs>
                      <w:tab w:val="left" w:pos="708"/>
                    </w:tabs>
                    <w:rPr>
                      <w:rFonts w:asciiTheme="minorHAnsi" w:hAnsiTheme="minorHAnsi"/>
                      <w:sz w:val="16"/>
                      <w:szCs w:val="16"/>
                    </w:rPr>
                  </w:pPr>
                  <w:r w:rsidRPr="00D93E28">
                    <w:rPr>
                      <w:rFonts w:asciiTheme="minorHAnsi" w:hAnsiTheme="minorHAnsi"/>
                      <w:sz w:val="16"/>
                      <w:szCs w:val="16"/>
                    </w:rPr>
                    <w:t>TOTALE</w:t>
                  </w:r>
                </w:p>
              </w:tc>
              <w:tc>
                <w:tcPr>
                  <w:tcW w:w="851" w:type="dxa"/>
                  <w:hideMark/>
                </w:tcPr>
                <w:p w:rsidR="00826972" w:rsidRPr="00D93E28" w:rsidRDefault="00826972" w:rsidP="00F552BB">
                  <w:pPr>
                    <w:rPr>
                      <w:sz w:val="16"/>
                      <w:szCs w:val="16"/>
                    </w:rPr>
                  </w:pPr>
                </w:p>
              </w:tc>
              <w:tc>
                <w:tcPr>
                  <w:tcW w:w="992" w:type="dxa"/>
                </w:tcPr>
                <w:p w:rsidR="00826972" w:rsidRPr="00D93E28" w:rsidRDefault="00826972" w:rsidP="00F552BB">
                  <w:pPr>
                    <w:jc w:val="right"/>
                    <w:rPr>
                      <w:b/>
                      <w:bCs/>
                      <w:sz w:val="16"/>
                      <w:szCs w:val="16"/>
                    </w:rPr>
                  </w:pPr>
                  <w:r w:rsidRPr="00D93E28">
                    <w:rPr>
                      <w:b/>
                      <w:bCs/>
                      <w:sz w:val="16"/>
                      <w:szCs w:val="16"/>
                    </w:rPr>
                    <w:t>2.843,16</w:t>
                  </w:r>
                </w:p>
              </w:tc>
            </w:tr>
          </w:tbl>
          <w:p w:rsidR="00826972" w:rsidRPr="00D93E28" w:rsidRDefault="00826972" w:rsidP="00826972">
            <w:pPr>
              <w:rPr>
                <w:b/>
                <w:bCs/>
                <w:sz w:val="16"/>
                <w:szCs w:val="16"/>
              </w:rPr>
            </w:pPr>
          </w:p>
          <w:p w:rsidR="00EB6C71" w:rsidRPr="00D93E28" w:rsidRDefault="00EB6C71" w:rsidP="002D434D">
            <w:pPr>
              <w:numPr>
                <w:ilvl w:val="0"/>
                <w:numId w:val="14"/>
              </w:numPr>
              <w:rPr>
                <w:b/>
                <w:bCs/>
                <w:sz w:val="16"/>
                <w:szCs w:val="16"/>
              </w:rPr>
            </w:pPr>
            <w:r w:rsidRPr="00D93E28">
              <w:rPr>
                <w:sz w:val="16"/>
                <w:szCs w:val="16"/>
              </w:rPr>
              <w:t>2 Prelevare la somma dagli impegni precedentemente assunti e riportati. RR.PP. del serv. 0405 Int. 02 Cap. 654 “ Acquisto testi scolastici per le scuole elementari.”.-</w:t>
            </w:r>
          </w:p>
          <w:p w:rsidR="00EB6C71" w:rsidRPr="00D93E28" w:rsidRDefault="00EB6C71" w:rsidP="00EB6C71">
            <w:pPr>
              <w:rPr>
                <w:sz w:val="16"/>
                <w:szCs w:val="16"/>
              </w:rPr>
            </w:pPr>
            <w:r w:rsidRPr="00D93E28">
              <w:rPr>
                <w:sz w:val="16"/>
                <w:szCs w:val="16"/>
              </w:rPr>
              <w:t>- Ai sensi dell'art. 18 del DL 83/2012 Amministrazione aperta, i dati contenuti nel presente atto saranno pubblicati sul sito istituzionale di questo Comune, così come da scheda allegata agli atti.</w:t>
            </w:r>
          </w:p>
          <w:p w:rsidR="00D376AB" w:rsidRPr="00D93E28" w:rsidRDefault="00D376AB" w:rsidP="00087C53">
            <w:pPr>
              <w:pStyle w:val="Titolo"/>
              <w:jc w:val="both"/>
              <w:rPr>
                <w:rFonts w:asciiTheme="minorHAnsi" w:hAnsiTheme="minorHAnsi" w:cs="Times New Roman"/>
                <w:sz w:val="16"/>
                <w:szCs w:val="16"/>
              </w:rPr>
            </w:pP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5F4879" w:rsidP="009F7C18">
            <w:pPr>
              <w:rPr>
                <w:sz w:val="16"/>
                <w:szCs w:val="16"/>
              </w:rPr>
            </w:pPr>
            <w:r w:rsidRPr="00D93E28">
              <w:rPr>
                <w:sz w:val="16"/>
                <w:szCs w:val="16"/>
              </w:rPr>
              <w:t>n.92 del 24.1.2014</w:t>
            </w:r>
          </w:p>
        </w:tc>
        <w:tc>
          <w:tcPr>
            <w:tcW w:w="1134" w:type="dxa"/>
          </w:tcPr>
          <w:p w:rsidR="00D376AB" w:rsidRPr="00D93E28" w:rsidRDefault="005F4879" w:rsidP="009F7C18">
            <w:pPr>
              <w:rPr>
                <w:sz w:val="16"/>
                <w:szCs w:val="16"/>
              </w:rPr>
            </w:pPr>
            <w:r w:rsidRPr="00D93E28">
              <w:rPr>
                <w:sz w:val="16"/>
                <w:szCs w:val="16"/>
              </w:rPr>
              <w:t>SERVIZIO DI TELEFONIA MOBILE-LIQUIDAZIONE FATTURA TELECOM-S.P.A 1°BIMESTRE 2014</w:t>
            </w:r>
          </w:p>
        </w:tc>
        <w:tc>
          <w:tcPr>
            <w:tcW w:w="7371" w:type="dxa"/>
          </w:tcPr>
          <w:p w:rsidR="0030062B" w:rsidRDefault="0030062B" w:rsidP="005F4879">
            <w:pPr>
              <w:pStyle w:val="Titolo"/>
              <w:jc w:val="both"/>
              <w:rPr>
                <w:rFonts w:asciiTheme="minorHAnsi" w:hAnsiTheme="minorHAnsi" w:cs="Times New Roman"/>
                <w:sz w:val="16"/>
                <w:szCs w:val="16"/>
              </w:rPr>
            </w:pPr>
            <w:r>
              <w:rPr>
                <w:rFonts w:asciiTheme="minorHAnsi" w:hAnsiTheme="minorHAnsi" w:cs="Times New Roman"/>
                <w:sz w:val="16"/>
                <w:szCs w:val="16"/>
              </w:rPr>
              <w:t>[…]</w:t>
            </w:r>
          </w:p>
          <w:p w:rsidR="005F4879" w:rsidRPr="00D93E28" w:rsidRDefault="005F4879" w:rsidP="005F4879">
            <w:pPr>
              <w:pStyle w:val="Titolo"/>
              <w:jc w:val="both"/>
              <w:rPr>
                <w:rFonts w:asciiTheme="minorHAnsi" w:hAnsiTheme="minorHAnsi" w:cs="Times New Roman"/>
                <w:sz w:val="16"/>
                <w:szCs w:val="16"/>
              </w:rPr>
            </w:pPr>
            <w:r w:rsidRPr="00D93E28">
              <w:rPr>
                <w:rFonts w:asciiTheme="minorHAnsi" w:hAnsiTheme="minorHAnsi" w:cs="Times New Roman"/>
                <w:sz w:val="16"/>
                <w:szCs w:val="16"/>
              </w:rPr>
              <w:t>Premesso,</w:t>
            </w:r>
          </w:p>
          <w:p w:rsidR="005F4879" w:rsidRPr="00D93E28" w:rsidRDefault="005F4879" w:rsidP="005F4879">
            <w:pPr>
              <w:pStyle w:val="Titolo"/>
              <w:jc w:val="both"/>
              <w:rPr>
                <w:rFonts w:asciiTheme="minorHAnsi" w:hAnsiTheme="minorHAnsi" w:cs="Times New Roman"/>
                <w:sz w:val="16"/>
                <w:szCs w:val="16"/>
              </w:rPr>
            </w:pPr>
            <w:r w:rsidRPr="00D93E28">
              <w:rPr>
                <w:rFonts w:asciiTheme="minorHAnsi" w:hAnsiTheme="minorHAnsi" w:cs="Times New Roman"/>
                <w:sz w:val="16"/>
                <w:szCs w:val="16"/>
              </w:rPr>
              <w:t>-che la G.M. con atto n° 74 del 28.03.2006 ha determinato la sottoscrizione di un contratto di rete di telefonia mobile con la Tim –Telecom Italia Mobile-;</w:t>
            </w:r>
          </w:p>
          <w:p w:rsidR="005F4879" w:rsidRPr="00D93E28" w:rsidRDefault="005F4879" w:rsidP="005F4879">
            <w:pPr>
              <w:pStyle w:val="Titolo"/>
              <w:jc w:val="both"/>
              <w:rPr>
                <w:rFonts w:asciiTheme="minorHAnsi" w:hAnsiTheme="minorHAnsi" w:cs="Times New Roman"/>
                <w:sz w:val="16"/>
                <w:szCs w:val="16"/>
              </w:rPr>
            </w:pPr>
            <w:r w:rsidRPr="00D93E28">
              <w:rPr>
                <w:rFonts w:asciiTheme="minorHAnsi" w:hAnsiTheme="minorHAnsi" w:cs="Times New Roman"/>
                <w:sz w:val="16"/>
                <w:szCs w:val="16"/>
              </w:rPr>
              <w:t>-che  il sottoscritto deve provvedere alla liquidazione delle spese telefoniche rig</w:t>
            </w:r>
            <w:r w:rsidRPr="00D93E28">
              <w:rPr>
                <w:rFonts w:asciiTheme="minorHAnsi" w:hAnsiTheme="minorHAnsi" w:cs="Times New Roman"/>
                <w:b/>
                <w:bCs/>
                <w:sz w:val="16"/>
                <w:szCs w:val="16"/>
              </w:rPr>
              <w:t>u</w:t>
            </w:r>
            <w:r w:rsidRPr="00D93E28">
              <w:rPr>
                <w:rFonts w:asciiTheme="minorHAnsi" w:hAnsiTheme="minorHAnsi" w:cs="Times New Roman"/>
                <w:sz w:val="16"/>
                <w:szCs w:val="16"/>
              </w:rPr>
              <w:t>ardanti tutti i servizi dell’ENTE, prelevando le risorse finanziarie da ogni singolo Servizio per quanto di pertinenza;</w:t>
            </w:r>
          </w:p>
          <w:p w:rsidR="005F4879" w:rsidRPr="00D93E28" w:rsidRDefault="005F4879" w:rsidP="005F4879">
            <w:pPr>
              <w:pStyle w:val="Corpodeltesto"/>
              <w:rPr>
                <w:rFonts w:asciiTheme="minorHAnsi" w:hAnsiTheme="minorHAnsi"/>
                <w:b/>
                <w:bCs/>
                <w:sz w:val="16"/>
                <w:szCs w:val="16"/>
              </w:rPr>
            </w:pPr>
            <w:r w:rsidRPr="00D93E28">
              <w:rPr>
                <w:rFonts w:asciiTheme="minorHAnsi" w:hAnsiTheme="minorHAnsi"/>
                <w:b/>
                <w:bCs/>
                <w:sz w:val="16"/>
                <w:szCs w:val="16"/>
              </w:rPr>
              <w:t>-</w:t>
            </w:r>
            <w:r w:rsidRPr="00D93E28">
              <w:rPr>
                <w:rFonts w:asciiTheme="minorHAnsi" w:hAnsiTheme="minorHAnsi"/>
                <w:bCs/>
                <w:sz w:val="16"/>
                <w:szCs w:val="16"/>
              </w:rPr>
              <w:t>Vista la fattura, meglio specificata e descritta nella parte determinante della presente, emessa</w:t>
            </w:r>
            <w:r w:rsidRPr="00D93E28">
              <w:rPr>
                <w:rFonts w:asciiTheme="minorHAnsi" w:hAnsiTheme="minorHAnsi"/>
                <w:b/>
                <w:bCs/>
                <w:sz w:val="16"/>
                <w:szCs w:val="16"/>
              </w:rPr>
              <w:t xml:space="preserve"> </w:t>
            </w:r>
            <w:r w:rsidRPr="00D93E28">
              <w:rPr>
                <w:rFonts w:asciiTheme="minorHAnsi" w:hAnsiTheme="minorHAnsi"/>
                <w:bCs/>
                <w:sz w:val="16"/>
                <w:szCs w:val="16"/>
              </w:rPr>
              <w:t>dalla TIM, relativa al 1° BIM .2014 ammontante  complessivamente</w:t>
            </w:r>
            <w:r w:rsidRPr="00D93E28">
              <w:rPr>
                <w:rFonts w:asciiTheme="minorHAnsi" w:hAnsiTheme="minorHAnsi"/>
                <w:b/>
                <w:bCs/>
                <w:sz w:val="16"/>
                <w:szCs w:val="16"/>
              </w:rPr>
              <w:t xml:space="preserve"> € 1.736,84 </w:t>
            </w:r>
            <w:r w:rsidRPr="00D93E28">
              <w:rPr>
                <w:rFonts w:asciiTheme="minorHAnsi" w:hAnsiTheme="minorHAnsi"/>
                <w:bCs/>
                <w:sz w:val="16"/>
                <w:szCs w:val="16"/>
              </w:rPr>
              <w:t>e ritenuta meritevole</w:t>
            </w:r>
            <w:r w:rsidRPr="00D93E28">
              <w:rPr>
                <w:rFonts w:asciiTheme="minorHAnsi" w:hAnsiTheme="minorHAnsi"/>
                <w:b/>
                <w:bCs/>
                <w:sz w:val="16"/>
                <w:szCs w:val="16"/>
              </w:rPr>
              <w:t xml:space="preserve"> </w:t>
            </w:r>
            <w:r w:rsidRPr="00D93E28">
              <w:rPr>
                <w:rFonts w:asciiTheme="minorHAnsi" w:hAnsiTheme="minorHAnsi"/>
                <w:bCs/>
                <w:sz w:val="16"/>
                <w:szCs w:val="16"/>
              </w:rPr>
              <w:t>di liquidazione;</w:t>
            </w:r>
            <w:r w:rsidRPr="00D93E28">
              <w:rPr>
                <w:rFonts w:asciiTheme="minorHAnsi" w:hAnsiTheme="minorHAnsi"/>
                <w:b/>
                <w:bCs/>
                <w:sz w:val="16"/>
                <w:szCs w:val="16"/>
              </w:rPr>
              <w:t xml:space="preserve"> </w:t>
            </w:r>
          </w:p>
          <w:p w:rsidR="005F4879" w:rsidRPr="00D93E28" w:rsidRDefault="005F4879" w:rsidP="005F4879">
            <w:pPr>
              <w:pStyle w:val="Titolo"/>
              <w:jc w:val="both"/>
              <w:rPr>
                <w:rFonts w:asciiTheme="minorHAnsi" w:hAnsiTheme="minorHAnsi" w:cs="Times New Roman"/>
                <w:sz w:val="16"/>
                <w:szCs w:val="16"/>
              </w:rPr>
            </w:pPr>
            <w:r w:rsidRPr="00D93E28">
              <w:rPr>
                <w:rFonts w:asciiTheme="minorHAnsi" w:hAnsiTheme="minorHAnsi" w:cs="Times New Roman"/>
                <w:sz w:val="16"/>
                <w:szCs w:val="16"/>
              </w:rPr>
              <w:t>- Eseguito con esito favorevole il controllo di regolarità amministrativa del presente atto avendo verificato:</w:t>
            </w:r>
          </w:p>
          <w:p w:rsidR="005F4879" w:rsidRPr="00D93E28" w:rsidRDefault="005F4879" w:rsidP="005F4879">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a) il rispetto delle normative comunitarie, statali, regionali, e regolamentari, generali     del   settore; </w:t>
            </w:r>
          </w:p>
          <w:p w:rsidR="005F4879" w:rsidRPr="00D93E28" w:rsidRDefault="005F4879" w:rsidP="005F4879">
            <w:pPr>
              <w:pStyle w:val="Titolo"/>
              <w:jc w:val="both"/>
              <w:rPr>
                <w:rFonts w:asciiTheme="minorHAnsi" w:hAnsiTheme="minorHAnsi" w:cs="Times New Roman"/>
                <w:sz w:val="16"/>
                <w:szCs w:val="16"/>
              </w:rPr>
            </w:pPr>
            <w:r w:rsidRPr="00D93E28">
              <w:rPr>
                <w:rFonts w:asciiTheme="minorHAnsi" w:hAnsiTheme="minorHAnsi" w:cs="Times New Roman"/>
                <w:sz w:val="16"/>
                <w:szCs w:val="16"/>
              </w:rPr>
              <w:t>b) la correttezza e regolarità della procedura;</w:t>
            </w:r>
          </w:p>
          <w:p w:rsidR="005F4879" w:rsidRPr="00D93E28" w:rsidRDefault="005F4879" w:rsidP="005F4879">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c) la correttezza formale nella redazione dell’atto; </w:t>
            </w:r>
          </w:p>
          <w:p w:rsidR="005F4879" w:rsidRPr="00D93E28" w:rsidRDefault="005F4879" w:rsidP="005F4879">
            <w:pPr>
              <w:pStyle w:val="Corpodeltesto"/>
              <w:rPr>
                <w:rFonts w:asciiTheme="minorHAnsi" w:hAnsiTheme="minorHAnsi"/>
                <w:b/>
                <w:bCs/>
                <w:sz w:val="16"/>
                <w:szCs w:val="16"/>
              </w:rPr>
            </w:pPr>
          </w:p>
          <w:p w:rsidR="005F4879" w:rsidRPr="00D93E28" w:rsidRDefault="005F4879" w:rsidP="005F4879">
            <w:pPr>
              <w:pStyle w:val="Titolo"/>
              <w:jc w:val="both"/>
              <w:rPr>
                <w:rFonts w:asciiTheme="minorHAnsi" w:hAnsiTheme="minorHAnsi" w:cs="Times New Roman"/>
                <w:sz w:val="16"/>
                <w:szCs w:val="16"/>
              </w:rPr>
            </w:pPr>
            <w:r w:rsidRPr="00D93E28">
              <w:rPr>
                <w:rFonts w:asciiTheme="minorHAnsi" w:hAnsiTheme="minorHAnsi" w:cs="Times New Roman"/>
                <w:b/>
                <w:bCs/>
                <w:sz w:val="16"/>
                <w:szCs w:val="16"/>
              </w:rPr>
              <w:t>Acquisito il visto di regolarità contabile per la copertura finanziaria</w:t>
            </w:r>
            <w:r w:rsidRPr="00D93E28">
              <w:rPr>
                <w:rFonts w:asciiTheme="minorHAnsi" w:hAnsiTheme="minorHAnsi" w:cs="Times New Roman"/>
                <w:sz w:val="16"/>
                <w:szCs w:val="16"/>
              </w:rPr>
              <w:t>;</w:t>
            </w:r>
          </w:p>
          <w:p w:rsidR="005F4879" w:rsidRPr="00D93E28" w:rsidRDefault="005F4879" w:rsidP="005F4879">
            <w:pPr>
              <w:pStyle w:val="Titolo"/>
              <w:jc w:val="both"/>
              <w:rPr>
                <w:rFonts w:asciiTheme="minorHAnsi" w:hAnsiTheme="minorHAnsi" w:cs="Times New Roman"/>
                <w:b/>
                <w:bCs/>
                <w:sz w:val="16"/>
                <w:szCs w:val="16"/>
              </w:rPr>
            </w:pPr>
            <w:r w:rsidRPr="00D93E28">
              <w:rPr>
                <w:rFonts w:asciiTheme="minorHAnsi" w:hAnsiTheme="minorHAnsi" w:cs="Times New Roman"/>
                <w:b/>
                <w:bCs/>
                <w:sz w:val="16"/>
                <w:szCs w:val="16"/>
              </w:rPr>
              <w:t>Visto Il Regolamento di Contabilità vigente;</w:t>
            </w:r>
          </w:p>
          <w:p w:rsidR="005F4879" w:rsidRPr="00D93E28" w:rsidRDefault="005F4879" w:rsidP="005F4879">
            <w:pPr>
              <w:pStyle w:val="Titolo"/>
              <w:jc w:val="both"/>
              <w:rPr>
                <w:rFonts w:asciiTheme="minorHAnsi" w:hAnsiTheme="minorHAnsi" w:cs="Times New Roman"/>
                <w:b/>
                <w:bCs/>
                <w:sz w:val="16"/>
                <w:szCs w:val="16"/>
              </w:rPr>
            </w:pPr>
            <w:r w:rsidRPr="00D93E28">
              <w:rPr>
                <w:rFonts w:asciiTheme="minorHAnsi" w:hAnsiTheme="minorHAnsi" w:cs="Times New Roman"/>
                <w:b/>
                <w:bCs/>
                <w:sz w:val="16"/>
                <w:szCs w:val="16"/>
              </w:rPr>
              <w:t>Visto il D.Lgs. 18-08-2000, n° 267;</w:t>
            </w:r>
          </w:p>
          <w:p w:rsidR="005F4879" w:rsidRPr="00D93E28" w:rsidRDefault="005F4879" w:rsidP="005F4879">
            <w:pPr>
              <w:pStyle w:val="Titolo"/>
              <w:jc w:val="both"/>
              <w:rPr>
                <w:rFonts w:asciiTheme="minorHAnsi" w:hAnsiTheme="minorHAnsi" w:cs="Times New Roman"/>
                <w:b/>
                <w:bCs/>
                <w:sz w:val="16"/>
                <w:szCs w:val="16"/>
              </w:rPr>
            </w:pPr>
          </w:p>
          <w:p w:rsidR="005F4879" w:rsidRPr="00D93E28" w:rsidRDefault="005F4879" w:rsidP="005F4879">
            <w:pPr>
              <w:pStyle w:val="Titolo"/>
              <w:rPr>
                <w:rFonts w:asciiTheme="minorHAnsi" w:hAnsiTheme="minorHAnsi" w:cs="Times New Roman"/>
                <w:b/>
                <w:bCs/>
                <w:sz w:val="16"/>
                <w:szCs w:val="16"/>
              </w:rPr>
            </w:pPr>
            <w:r w:rsidRPr="00D93E28">
              <w:rPr>
                <w:rFonts w:asciiTheme="minorHAnsi" w:hAnsiTheme="minorHAnsi" w:cs="Times New Roman"/>
                <w:b/>
                <w:bCs/>
                <w:sz w:val="16"/>
                <w:szCs w:val="16"/>
              </w:rPr>
              <w:t>DETERMINA</w:t>
            </w:r>
          </w:p>
          <w:p w:rsidR="005F4879" w:rsidRPr="00D93E28" w:rsidRDefault="005F4879" w:rsidP="005F4879">
            <w:pPr>
              <w:rPr>
                <w:b/>
                <w:bCs/>
                <w:sz w:val="16"/>
                <w:szCs w:val="16"/>
              </w:rPr>
            </w:pPr>
          </w:p>
          <w:p w:rsidR="005F4879" w:rsidRPr="00D93E28" w:rsidRDefault="005F4879" w:rsidP="005F4879">
            <w:pPr>
              <w:pStyle w:val="Corpodeltesto"/>
              <w:numPr>
                <w:ilvl w:val="0"/>
                <w:numId w:val="3"/>
              </w:numPr>
              <w:jc w:val="left"/>
              <w:rPr>
                <w:rFonts w:asciiTheme="minorHAnsi" w:hAnsiTheme="minorHAnsi"/>
                <w:sz w:val="16"/>
                <w:szCs w:val="16"/>
              </w:rPr>
            </w:pPr>
            <w:r w:rsidRPr="00D93E28">
              <w:rPr>
                <w:rFonts w:asciiTheme="minorHAnsi" w:hAnsiTheme="minorHAnsi"/>
                <w:sz w:val="16"/>
                <w:szCs w:val="16"/>
              </w:rPr>
              <w:t xml:space="preserve">Liquidare  e  pagare  alla </w:t>
            </w:r>
            <w:r w:rsidRPr="00D93E28">
              <w:rPr>
                <w:rFonts w:asciiTheme="minorHAnsi" w:hAnsiTheme="minorHAnsi"/>
                <w:b/>
                <w:bCs/>
                <w:sz w:val="16"/>
                <w:szCs w:val="16"/>
              </w:rPr>
              <w:t xml:space="preserve">Telecom Italia S.p.A. .- </w:t>
            </w:r>
            <w:r w:rsidRPr="00D93E28">
              <w:rPr>
                <w:rFonts w:asciiTheme="minorHAnsi" w:hAnsiTheme="minorHAnsi"/>
                <w:sz w:val="16"/>
                <w:szCs w:val="16"/>
              </w:rPr>
              <w:t>a ½ bonifico bancario IBAN:</w:t>
            </w:r>
            <w:r w:rsidRPr="00D93E28">
              <w:rPr>
                <w:rFonts w:asciiTheme="minorHAnsi" w:hAnsiTheme="minorHAnsi"/>
                <w:b/>
                <w:sz w:val="16"/>
                <w:szCs w:val="16"/>
              </w:rPr>
              <w:t>[…]</w:t>
            </w:r>
            <w:r w:rsidRPr="00D93E28">
              <w:rPr>
                <w:rFonts w:asciiTheme="minorHAnsi" w:hAnsiTheme="minorHAnsi"/>
                <w:sz w:val="16"/>
                <w:szCs w:val="16"/>
              </w:rPr>
              <w:t xml:space="preserve"> la somma  complessiva di </w:t>
            </w:r>
            <w:r w:rsidRPr="00D93E28">
              <w:rPr>
                <w:rFonts w:asciiTheme="minorHAnsi" w:hAnsiTheme="minorHAnsi"/>
                <w:b/>
                <w:bCs/>
                <w:sz w:val="16"/>
                <w:szCs w:val="16"/>
              </w:rPr>
              <w:t xml:space="preserve">€ 1.736,84  </w:t>
            </w:r>
            <w:r w:rsidRPr="00D93E28">
              <w:rPr>
                <w:rFonts w:asciiTheme="minorHAnsi" w:hAnsiTheme="minorHAnsi"/>
                <w:sz w:val="16"/>
                <w:szCs w:val="16"/>
              </w:rPr>
              <w:t>riveniente dalla seguente fattura emessa per servizio di telefonia mobile:</w:t>
            </w:r>
          </w:p>
          <w:tbl>
            <w:tblPr>
              <w:tblW w:w="0" w:type="auto"/>
              <w:tblInd w:w="9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417"/>
              <w:gridCol w:w="993"/>
              <w:gridCol w:w="1092"/>
            </w:tblGrid>
            <w:tr w:rsidR="005F4879" w:rsidRPr="00D93E28" w:rsidTr="00452F2C">
              <w:tc>
                <w:tcPr>
                  <w:tcW w:w="1417" w:type="dxa"/>
                  <w:tcBorders>
                    <w:top w:val="single" w:sz="4" w:space="0" w:color="auto"/>
                    <w:bottom w:val="single" w:sz="4" w:space="0" w:color="auto"/>
                    <w:right w:val="single" w:sz="4" w:space="0" w:color="auto"/>
                  </w:tcBorders>
                </w:tcPr>
                <w:p w:rsidR="005F4879" w:rsidRPr="00D93E28" w:rsidRDefault="005F4879" w:rsidP="00F552BB">
                  <w:pPr>
                    <w:pStyle w:val="Corpodeltesto"/>
                    <w:jc w:val="center"/>
                    <w:rPr>
                      <w:rFonts w:asciiTheme="minorHAnsi" w:hAnsiTheme="minorHAnsi"/>
                      <w:b/>
                      <w:bCs/>
                      <w:sz w:val="16"/>
                      <w:szCs w:val="16"/>
                    </w:rPr>
                  </w:pPr>
                  <w:r w:rsidRPr="00D93E28">
                    <w:rPr>
                      <w:rFonts w:asciiTheme="minorHAnsi" w:hAnsiTheme="minorHAnsi"/>
                      <w:b/>
                      <w:bCs/>
                      <w:sz w:val="16"/>
                      <w:szCs w:val="16"/>
                    </w:rPr>
                    <w:t>Numero</w:t>
                  </w:r>
                </w:p>
              </w:tc>
              <w:tc>
                <w:tcPr>
                  <w:tcW w:w="993" w:type="dxa"/>
                  <w:tcBorders>
                    <w:top w:val="single" w:sz="4" w:space="0" w:color="auto"/>
                    <w:left w:val="single" w:sz="4" w:space="0" w:color="auto"/>
                    <w:bottom w:val="single" w:sz="4" w:space="0" w:color="auto"/>
                    <w:right w:val="single" w:sz="4" w:space="0" w:color="auto"/>
                  </w:tcBorders>
                </w:tcPr>
                <w:p w:rsidR="005F4879" w:rsidRPr="00D93E28" w:rsidRDefault="005F4879" w:rsidP="00F552BB">
                  <w:pPr>
                    <w:pStyle w:val="Corpodeltesto"/>
                    <w:jc w:val="center"/>
                    <w:rPr>
                      <w:rFonts w:asciiTheme="minorHAnsi" w:hAnsiTheme="minorHAnsi"/>
                      <w:b/>
                      <w:bCs/>
                      <w:sz w:val="16"/>
                      <w:szCs w:val="16"/>
                    </w:rPr>
                  </w:pPr>
                  <w:r w:rsidRPr="00D93E28">
                    <w:rPr>
                      <w:rFonts w:asciiTheme="minorHAnsi" w:hAnsiTheme="minorHAnsi"/>
                      <w:b/>
                      <w:bCs/>
                      <w:sz w:val="16"/>
                      <w:szCs w:val="16"/>
                    </w:rPr>
                    <w:t>Data</w:t>
                  </w:r>
                </w:p>
              </w:tc>
              <w:tc>
                <w:tcPr>
                  <w:tcW w:w="1092" w:type="dxa"/>
                  <w:tcBorders>
                    <w:top w:val="single" w:sz="4" w:space="0" w:color="auto"/>
                    <w:left w:val="single" w:sz="4" w:space="0" w:color="auto"/>
                    <w:bottom w:val="single" w:sz="4" w:space="0" w:color="auto"/>
                  </w:tcBorders>
                </w:tcPr>
                <w:p w:rsidR="005F4879" w:rsidRPr="00D93E28" w:rsidRDefault="005F4879" w:rsidP="00F552BB">
                  <w:pPr>
                    <w:pStyle w:val="Corpodeltesto"/>
                    <w:jc w:val="center"/>
                    <w:rPr>
                      <w:rFonts w:asciiTheme="minorHAnsi" w:hAnsiTheme="minorHAnsi"/>
                      <w:b/>
                      <w:bCs/>
                      <w:sz w:val="16"/>
                      <w:szCs w:val="16"/>
                    </w:rPr>
                  </w:pPr>
                  <w:r w:rsidRPr="00D93E28">
                    <w:rPr>
                      <w:rFonts w:asciiTheme="minorHAnsi" w:hAnsiTheme="minorHAnsi"/>
                      <w:b/>
                      <w:bCs/>
                      <w:sz w:val="16"/>
                      <w:szCs w:val="16"/>
                    </w:rPr>
                    <w:t>Importo</w:t>
                  </w:r>
                </w:p>
              </w:tc>
            </w:tr>
            <w:tr w:rsidR="005F4879" w:rsidRPr="00D93E28" w:rsidTr="00452F2C">
              <w:tc>
                <w:tcPr>
                  <w:tcW w:w="1417" w:type="dxa"/>
                  <w:tcBorders>
                    <w:top w:val="single" w:sz="4" w:space="0" w:color="auto"/>
                    <w:bottom w:val="single" w:sz="4" w:space="0" w:color="auto"/>
                    <w:right w:val="single" w:sz="4" w:space="0" w:color="auto"/>
                  </w:tcBorders>
                </w:tcPr>
                <w:p w:rsidR="005F4879" w:rsidRPr="00D93E28" w:rsidRDefault="005F4879" w:rsidP="00F552BB">
                  <w:pPr>
                    <w:pStyle w:val="Corpodeltesto"/>
                    <w:jc w:val="center"/>
                    <w:rPr>
                      <w:rFonts w:asciiTheme="minorHAnsi" w:hAnsiTheme="minorHAnsi"/>
                      <w:sz w:val="16"/>
                      <w:szCs w:val="16"/>
                    </w:rPr>
                  </w:pPr>
                  <w:r w:rsidRPr="00D93E28">
                    <w:rPr>
                      <w:rFonts w:asciiTheme="minorHAnsi" w:hAnsiTheme="minorHAnsi"/>
                      <w:sz w:val="16"/>
                      <w:szCs w:val="16"/>
                    </w:rPr>
                    <w:t>7X06245714</w:t>
                  </w:r>
                </w:p>
              </w:tc>
              <w:tc>
                <w:tcPr>
                  <w:tcW w:w="993" w:type="dxa"/>
                  <w:tcBorders>
                    <w:top w:val="single" w:sz="4" w:space="0" w:color="auto"/>
                    <w:left w:val="single" w:sz="4" w:space="0" w:color="auto"/>
                    <w:bottom w:val="single" w:sz="4" w:space="0" w:color="auto"/>
                    <w:right w:val="single" w:sz="4" w:space="0" w:color="auto"/>
                  </w:tcBorders>
                </w:tcPr>
                <w:p w:rsidR="005F4879" w:rsidRPr="00D93E28" w:rsidRDefault="005F4879" w:rsidP="00F552BB">
                  <w:pPr>
                    <w:pStyle w:val="Corpodeltesto"/>
                    <w:rPr>
                      <w:rFonts w:asciiTheme="minorHAnsi" w:hAnsiTheme="minorHAnsi"/>
                      <w:b/>
                      <w:bCs/>
                      <w:sz w:val="16"/>
                      <w:szCs w:val="16"/>
                    </w:rPr>
                  </w:pPr>
                  <w:r w:rsidRPr="00D93E28">
                    <w:rPr>
                      <w:rFonts w:asciiTheme="minorHAnsi" w:hAnsiTheme="minorHAnsi"/>
                      <w:b/>
                      <w:bCs/>
                      <w:sz w:val="16"/>
                      <w:szCs w:val="16"/>
                    </w:rPr>
                    <w:t>13/12/2013</w:t>
                  </w:r>
                </w:p>
              </w:tc>
              <w:tc>
                <w:tcPr>
                  <w:tcW w:w="1092" w:type="dxa"/>
                  <w:tcBorders>
                    <w:top w:val="single" w:sz="4" w:space="0" w:color="auto"/>
                    <w:left w:val="single" w:sz="4" w:space="0" w:color="auto"/>
                    <w:bottom w:val="single" w:sz="4" w:space="0" w:color="auto"/>
                  </w:tcBorders>
                </w:tcPr>
                <w:p w:rsidR="005F4879" w:rsidRPr="00D93E28" w:rsidRDefault="005F4879" w:rsidP="00F552BB">
                  <w:pPr>
                    <w:pStyle w:val="Corpodeltesto"/>
                    <w:jc w:val="right"/>
                    <w:rPr>
                      <w:rFonts w:asciiTheme="minorHAnsi" w:hAnsiTheme="minorHAnsi"/>
                      <w:b/>
                      <w:bCs/>
                      <w:sz w:val="16"/>
                      <w:szCs w:val="16"/>
                    </w:rPr>
                  </w:pPr>
                  <w:r w:rsidRPr="00D93E28">
                    <w:rPr>
                      <w:rFonts w:asciiTheme="minorHAnsi" w:hAnsiTheme="minorHAnsi"/>
                      <w:b/>
                      <w:bCs/>
                      <w:sz w:val="16"/>
                      <w:szCs w:val="16"/>
                    </w:rPr>
                    <w:t xml:space="preserve">1.736,84 </w:t>
                  </w:r>
                </w:p>
              </w:tc>
            </w:tr>
          </w:tbl>
          <w:p w:rsidR="00D376AB" w:rsidRPr="00D93E28" w:rsidRDefault="00D376AB" w:rsidP="005F4879">
            <w:pPr>
              <w:pStyle w:val="Titolo"/>
              <w:jc w:val="both"/>
              <w:rPr>
                <w:rFonts w:asciiTheme="minorHAnsi" w:hAnsiTheme="minorHAnsi" w:cs="Times New Roman"/>
                <w:sz w:val="16"/>
                <w:szCs w:val="16"/>
              </w:rPr>
            </w:pPr>
          </w:p>
          <w:p w:rsidR="005F4879" w:rsidRPr="00D93E28" w:rsidRDefault="005F4879" w:rsidP="005F4879">
            <w:pPr>
              <w:pStyle w:val="Corpodeltesto"/>
              <w:numPr>
                <w:ilvl w:val="0"/>
                <w:numId w:val="3"/>
              </w:numPr>
              <w:rPr>
                <w:rFonts w:asciiTheme="minorHAnsi" w:hAnsiTheme="minorHAnsi"/>
                <w:sz w:val="16"/>
                <w:szCs w:val="16"/>
              </w:rPr>
            </w:pPr>
            <w:r w:rsidRPr="00D93E28">
              <w:rPr>
                <w:rFonts w:asciiTheme="minorHAnsi" w:hAnsiTheme="minorHAnsi"/>
                <w:sz w:val="16"/>
                <w:szCs w:val="16"/>
              </w:rPr>
              <w:t xml:space="preserve">Prelevare la somma  dalle disponibilità finanziaria dei </w:t>
            </w:r>
          </w:p>
          <w:p w:rsidR="005F4879" w:rsidRPr="00D93E28" w:rsidRDefault="005F4879" w:rsidP="005F4879">
            <w:pPr>
              <w:pStyle w:val="Corpodeltesto"/>
              <w:ind w:left="360"/>
              <w:rPr>
                <w:rFonts w:asciiTheme="minorHAnsi" w:hAnsiTheme="minorHAnsi"/>
                <w:sz w:val="16"/>
                <w:szCs w:val="16"/>
              </w:rPr>
            </w:pPr>
            <w:r w:rsidRPr="00D93E28">
              <w:rPr>
                <w:rFonts w:asciiTheme="minorHAnsi" w:hAnsiTheme="minorHAnsi"/>
                <w:sz w:val="16"/>
                <w:szCs w:val="16"/>
              </w:rPr>
              <w:t>sotto elencati Servizi del Bilancio c.e.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96"/>
              <w:gridCol w:w="525"/>
              <w:gridCol w:w="567"/>
              <w:gridCol w:w="1276"/>
              <w:gridCol w:w="283"/>
              <w:gridCol w:w="1985"/>
            </w:tblGrid>
            <w:tr w:rsidR="005F4879" w:rsidRPr="00D93E28" w:rsidTr="00452F2C">
              <w:tc>
                <w:tcPr>
                  <w:tcW w:w="496" w:type="dxa"/>
                  <w:tcBorders>
                    <w:top w:val="single" w:sz="4" w:space="0" w:color="auto"/>
                    <w:bottom w:val="single" w:sz="4" w:space="0" w:color="auto"/>
                    <w:right w:val="single" w:sz="4" w:space="0" w:color="auto"/>
                  </w:tcBorders>
                </w:tcPr>
                <w:p w:rsidR="005F4879" w:rsidRPr="00D93E28" w:rsidRDefault="005F4879" w:rsidP="00F552BB">
                  <w:pPr>
                    <w:pStyle w:val="Corpodeltesto"/>
                    <w:jc w:val="center"/>
                    <w:rPr>
                      <w:rFonts w:asciiTheme="minorHAnsi" w:hAnsiTheme="minorHAnsi"/>
                      <w:b/>
                      <w:bCs/>
                      <w:sz w:val="16"/>
                      <w:szCs w:val="16"/>
                      <w:lang w:val="fr-FR"/>
                    </w:rPr>
                  </w:pPr>
                  <w:r w:rsidRPr="00D93E28">
                    <w:rPr>
                      <w:rFonts w:asciiTheme="minorHAnsi" w:hAnsiTheme="minorHAnsi"/>
                      <w:b/>
                      <w:bCs/>
                      <w:sz w:val="16"/>
                      <w:szCs w:val="16"/>
                      <w:lang w:val="fr-FR"/>
                    </w:rPr>
                    <w:t>SER</w:t>
                  </w:r>
                </w:p>
              </w:tc>
              <w:tc>
                <w:tcPr>
                  <w:tcW w:w="525" w:type="dxa"/>
                  <w:tcBorders>
                    <w:top w:val="single" w:sz="4" w:space="0" w:color="auto"/>
                    <w:left w:val="single" w:sz="4" w:space="0" w:color="auto"/>
                    <w:bottom w:val="single" w:sz="4" w:space="0" w:color="auto"/>
                    <w:right w:val="single" w:sz="4" w:space="0" w:color="auto"/>
                  </w:tcBorders>
                </w:tcPr>
                <w:p w:rsidR="005F4879" w:rsidRPr="00D93E28" w:rsidRDefault="005F4879" w:rsidP="00F552BB">
                  <w:pPr>
                    <w:pStyle w:val="Corpodeltesto"/>
                    <w:jc w:val="center"/>
                    <w:rPr>
                      <w:rFonts w:asciiTheme="minorHAnsi" w:hAnsiTheme="minorHAnsi"/>
                      <w:b/>
                      <w:bCs/>
                      <w:sz w:val="16"/>
                      <w:szCs w:val="16"/>
                      <w:lang w:val="fr-FR"/>
                    </w:rPr>
                  </w:pPr>
                  <w:r w:rsidRPr="00D93E28">
                    <w:rPr>
                      <w:rFonts w:asciiTheme="minorHAnsi" w:hAnsiTheme="minorHAnsi"/>
                      <w:b/>
                      <w:bCs/>
                      <w:sz w:val="16"/>
                      <w:szCs w:val="16"/>
                      <w:lang w:val="fr-FR"/>
                    </w:rPr>
                    <w:t>INT</w:t>
                  </w:r>
                </w:p>
              </w:tc>
              <w:tc>
                <w:tcPr>
                  <w:tcW w:w="567" w:type="dxa"/>
                  <w:tcBorders>
                    <w:top w:val="single" w:sz="4" w:space="0" w:color="auto"/>
                    <w:left w:val="single" w:sz="4" w:space="0" w:color="auto"/>
                    <w:bottom w:val="single" w:sz="4" w:space="0" w:color="auto"/>
                    <w:right w:val="single" w:sz="4" w:space="0" w:color="auto"/>
                  </w:tcBorders>
                </w:tcPr>
                <w:p w:rsidR="005F4879" w:rsidRPr="00D93E28" w:rsidRDefault="005F4879" w:rsidP="00F552BB">
                  <w:pPr>
                    <w:pStyle w:val="Corpodeltesto"/>
                    <w:jc w:val="center"/>
                    <w:rPr>
                      <w:rFonts w:asciiTheme="minorHAnsi" w:hAnsiTheme="minorHAnsi"/>
                      <w:b/>
                      <w:bCs/>
                      <w:sz w:val="16"/>
                      <w:szCs w:val="16"/>
                      <w:lang w:val="fr-FR"/>
                    </w:rPr>
                  </w:pPr>
                  <w:r w:rsidRPr="00D93E28">
                    <w:rPr>
                      <w:rFonts w:asciiTheme="minorHAnsi" w:hAnsiTheme="minorHAnsi"/>
                      <w:b/>
                      <w:bCs/>
                      <w:sz w:val="16"/>
                      <w:szCs w:val="16"/>
                      <w:lang w:val="fr-FR"/>
                    </w:rPr>
                    <w:t>CAP</w:t>
                  </w:r>
                </w:p>
              </w:tc>
              <w:tc>
                <w:tcPr>
                  <w:tcW w:w="1276" w:type="dxa"/>
                  <w:tcBorders>
                    <w:top w:val="single" w:sz="4" w:space="0" w:color="auto"/>
                    <w:left w:val="single" w:sz="4" w:space="0" w:color="auto"/>
                    <w:bottom w:val="single" w:sz="4" w:space="0" w:color="auto"/>
                    <w:right w:val="single" w:sz="4" w:space="0" w:color="auto"/>
                  </w:tcBorders>
                </w:tcPr>
                <w:p w:rsidR="005F4879" w:rsidRPr="00D93E28" w:rsidRDefault="005F4879" w:rsidP="00F552BB">
                  <w:pPr>
                    <w:pStyle w:val="Corpodeltesto"/>
                    <w:jc w:val="center"/>
                    <w:rPr>
                      <w:rFonts w:asciiTheme="minorHAnsi" w:hAnsiTheme="minorHAnsi"/>
                      <w:b/>
                      <w:bCs/>
                      <w:sz w:val="16"/>
                      <w:szCs w:val="16"/>
                    </w:rPr>
                  </w:pPr>
                  <w:r w:rsidRPr="00D93E28">
                    <w:rPr>
                      <w:rFonts w:asciiTheme="minorHAnsi" w:hAnsiTheme="minorHAnsi"/>
                      <w:b/>
                      <w:bCs/>
                      <w:sz w:val="16"/>
                      <w:szCs w:val="16"/>
                    </w:rPr>
                    <w:t>DESCRIZIONE</w:t>
                  </w:r>
                </w:p>
              </w:tc>
              <w:tc>
                <w:tcPr>
                  <w:tcW w:w="2268" w:type="dxa"/>
                  <w:gridSpan w:val="2"/>
                  <w:tcBorders>
                    <w:top w:val="single" w:sz="4" w:space="0" w:color="auto"/>
                    <w:left w:val="single" w:sz="4" w:space="0" w:color="auto"/>
                    <w:bottom w:val="single" w:sz="4" w:space="0" w:color="auto"/>
                  </w:tcBorders>
                </w:tcPr>
                <w:p w:rsidR="005F4879" w:rsidRPr="00D93E28" w:rsidRDefault="005F4879" w:rsidP="00F552BB">
                  <w:pPr>
                    <w:pStyle w:val="Corpodeltesto"/>
                    <w:jc w:val="center"/>
                    <w:rPr>
                      <w:rFonts w:asciiTheme="minorHAnsi" w:hAnsiTheme="minorHAnsi"/>
                      <w:b/>
                      <w:bCs/>
                      <w:sz w:val="16"/>
                      <w:szCs w:val="16"/>
                    </w:rPr>
                  </w:pPr>
                  <w:r w:rsidRPr="00D93E28">
                    <w:rPr>
                      <w:rFonts w:asciiTheme="minorHAnsi" w:hAnsiTheme="minorHAnsi"/>
                      <w:b/>
                      <w:bCs/>
                      <w:sz w:val="16"/>
                      <w:szCs w:val="16"/>
                    </w:rPr>
                    <w:t>IMPORTO  €</w:t>
                  </w:r>
                </w:p>
              </w:tc>
            </w:tr>
            <w:tr w:rsidR="005F4879" w:rsidRPr="00D93E28" w:rsidTr="00452F2C">
              <w:tc>
                <w:tcPr>
                  <w:tcW w:w="496" w:type="dxa"/>
                  <w:tcBorders>
                    <w:top w:val="single" w:sz="4" w:space="0" w:color="auto"/>
                    <w:bottom w:val="single" w:sz="4" w:space="0" w:color="auto"/>
                    <w:right w:val="single" w:sz="4" w:space="0" w:color="auto"/>
                  </w:tcBorders>
                </w:tcPr>
                <w:p w:rsidR="005F4879" w:rsidRPr="00D93E28" w:rsidRDefault="005F4879" w:rsidP="00F552BB">
                  <w:pPr>
                    <w:pStyle w:val="Corpodeltesto"/>
                    <w:jc w:val="center"/>
                    <w:rPr>
                      <w:rFonts w:asciiTheme="minorHAnsi" w:hAnsiTheme="minorHAnsi"/>
                      <w:sz w:val="16"/>
                      <w:szCs w:val="16"/>
                    </w:rPr>
                  </w:pPr>
                  <w:r w:rsidRPr="00D93E28">
                    <w:rPr>
                      <w:rFonts w:asciiTheme="minorHAnsi" w:hAnsiTheme="minorHAnsi"/>
                      <w:sz w:val="16"/>
                      <w:szCs w:val="16"/>
                    </w:rPr>
                    <w:t>0101</w:t>
                  </w:r>
                </w:p>
              </w:tc>
              <w:tc>
                <w:tcPr>
                  <w:tcW w:w="525" w:type="dxa"/>
                  <w:tcBorders>
                    <w:top w:val="single" w:sz="4" w:space="0" w:color="auto"/>
                    <w:left w:val="single" w:sz="4" w:space="0" w:color="auto"/>
                    <w:bottom w:val="single" w:sz="4" w:space="0" w:color="auto"/>
                    <w:right w:val="single" w:sz="4" w:space="0" w:color="auto"/>
                  </w:tcBorders>
                </w:tcPr>
                <w:p w:rsidR="005F4879" w:rsidRPr="00D93E28" w:rsidRDefault="005F4879" w:rsidP="00F552BB">
                  <w:pPr>
                    <w:pStyle w:val="Corpodeltesto"/>
                    <w:jc w:val="center"/>
                    <w:rPr>
                      <w:rFonts w:asciiTheme="minorHAnsi" w:hAnsiTheme="minorHAnsi"/>
                      <w:sz w:val="16"/>
                      <w:szCs w:val="16"/>
                    </w:rPr>
                  </w:pPr>
                  <w:r w:rsidRPr="00D93E28">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5F4879" w:rsidRPr="00D93E28" w:rsidRDefault="005F4879" w:rsidP="00F552BB">
                  <w:pPr>
                    <w:pStyle w:val="Corpodeltesto"/>
                    <w:jc w:val="center"/>
                    <w:rPr>
                      <w:rFonts w:asciiTheme="minorHAnsi" w:hAnsiTheme="minorHAnsi"/>
                      <w:sz w:val="16"/>
                      <w:szCs w:val="16"/>
                    </w:rPr>
                  </w:pPr>
                  <w:r w:rsidRPr="00D93E28">
                    <w:rPr>
                      <w:rFonts w:asciiTheme="minorHAnsi" w:hAnsiTheme="minorHAnsi"/>
                      <w:sz w:val="16"/>
                      <w:szCs w:val="16"/>
                    </w:rPr>
                    <w:t xml:space="preserve"> 22</w:t>
                  </w:r>
                </w:p>
              </w:tc>
              <w:tc>
                <w:tcPr>
                  <w:tcW w:w="1276" w:type="dxa"/>
                  <w:tcBorders>
                    <w:top w:val="single" w:sz="4" w:space="0" w:color="auto"/>
                    <w:left w:val="single" w:sz="4" w:space="0" w:color="auto"/>
                    <w:bottom w:val="single" w:sz="4" w:space="0" w:color="auto"/>
                    <w:right w:val="single" w:sz="4" w:space="0" w:color="auto"/>
                  </w:tcBorders>
                </w:tcPr>
                <w:p w:rsidR="005F4879" w:rsidRPr="00D93E28" w:rsidRDefault="005F4879" w:rsidP="00F552BB">
                  <w:pPr>
                    <w:pStyle w:val="Corpodeltesto"/>
                    <w:rPr>
                      <w:rFonts w:asciiTheme="minorHAnsi" w:hAnsiTheme="minorHAnsi"/>
                      <w:sz w:val="16"/>
                      <w:szCs w:val="16"/>
                    </w:rPr>
                  </w:pPr>
                  <w:r w:rsidRPr="00D93E28">
                    <w:rPr>
                      <w:rFonts w:asciiTheme="minorHAnsi" w:hAnsiTheme="minorHAnsi"/>
                      <w:sz w:val="16"/>
                      <w:szCs w:val="16"/>
                    </w:rPr>
                    <w:t>Gest.Organi Istit. - Luce, acqua, fogna, telefono</w:t>
                  </w:r>
                </w:p>
              </w:tc>
              <w:tc>
                <w:tcPr>
                  <w:tcW w:w="283" w:type="dxa"/>
                  <w:tcBorders>
                    <w:top w:val="single" w:sz="4" w:space="0" w:color="auto"/>
                    <w:left w:val="single" w:sz="4" w:space="0" w:color="auto"/>
                    <w:bottom w:val="single" w:sz="4" w:space="0" w:color="auto"/>
                    <w:right w:val="single" w:sz="4" w:space="0" w:color="auto"/>
                  </w:tcBorders>
                </w:tcPr>
                <w:p w:rsidR="005F4879" w:rsidRPr="00D93E28" w:rsidRDefault="005F4879" w:rsidP="00F552BB">
                  <w:pPr>
                    <w:pStyle w:val="Corpodeltesto"/>
                    <w:jc w:val="center"/>
                    <w:rPr>
                      <w:rFonts w:asciiTheme="minorHAnsi" w:hAnsiTheme="minorHAnsi"/>
                      <w:sz w:val="16"/>
                      <w:szCs w:val="16"/>
                    </w:rPr>
                  </w:pPr>
                  <w:r w:rsidRPr="00D93E28">
                    <w:rPr>
                      <w:rFonts w:asciiTheme="minorHAnsi" w:hAnsiTheme="minorHAnsi"/>
                      <w:sz w:val="16"/>
                      <w:szCs w:val="16"/>
                    </w:rPr>
                    <w:t>€</w:t>
                  </w:r>
                </w:p>
              </w:tc>
              <w:tc>
                <w:tcPr>
                  <w:tcW w:w="1985" w:type="dxa"/>
                  <w:tcBorders>
                    <w:top w:val="single" w:sz="4" w:space="0" w:color="auto"/>
                    <w:left w:val="single" w:sz="4" w:space="0" w:color="auto"/>
                    <w:bottom w:val="single" w:sz="4" w:space="0" w:color="auto"/>
                  </w:tcBorders>
                </w:tcPr>
                <w:p w:rsidR="005F4879" w:rsidRPr="00D93E28" w:rsidRDefault="005F4879" w:rsidP="00F552BB">
                  <w:pPr>
                    <w:pStyle w:val="Corpodeltesto"/>
                    <w:jc w:val="right"/>
                    <w:rPr>
                      <w:rFonts w:asciiTheme="minorHAnsi" w:hAnsiTheme="minorHAnsi"/>
                      <w:sz w:val="16"/>
                      <w:szCs w:val="16"/>
                    </w:rPr>
                  </w:pPr>
                  <w:r w:rsidRPr="00D93E28">
                    <w:rPr>
                      <w:rFonts w:asciiTheme="minorHAnsi" w:hAnsiTheme="minorHAnsi"/>
                      <w:sz w:val="16"/>
                      <w:szCs w:val="16"/>
                    </w:rPr>
                    <w:t>434,00</w:t>
                  </w:r>
                </w:p>
              </w:tc>
            </w:tr>
            <w:tr w:rsidR="005F4879" w:rsidRPr="00D93E28" w:rsidTr="00452F2C">
              <w:tc>
                <w:tcPr>
                  <w:tcW w:w="496" w:type="dxa"/>
                  <w:tcBorders>
                    <w:top w:val="single" w:sz="4" w:space="0" w:color="auto"/>
                    <w:bottom w:val="single" w:sz="4" w:space="0" w:color="auto"/>
                    <w:right w:val="single" w:sz="4" w:space="0" w:color="auto"/>
                  </w:tcBorders>
                </w:tcPr>
                <w:p w:rsidR="005F4879" w:rsidRPr="00D93E28" w:rsidRDefault="005F4879" w:rsidP="00F552BB">
                  <w:pPr>
                    <w:pStyle w:val="Corpodeltesto"/>
                    <w:jc w:val="center"/>
                    <w:rPr>
                      <w:rFonts w:asciiTheme="minorHAnsi" w:hAnsiTheme="minorHAnsi"/>
                      <w:sz w:val="16"/>
                      <w:szCs w:val="16"/>
                    </w:rPr>
                  </w:pPr>
                  <w:r w:rsidRPr="00D93E28">
                    <w:rPr>
                      <w:rFonts w:asciiTheme="minorHAnsi" w:hAnsiTheme="minorHAnsi"/>
                      <w:sz w:val="16"/>
                      <w:szCs w:val="16"/>
                    </w:rPr>
                    <w:t>0102</w:t>
                  </w:r>
                </w:p>
              </w:tc>
              <w:tc>
                <w:tcPr>
                  <w:tcW w:w="525" w:type="dxa"/>
                  <w:tcBorders>
                    <w:top w:val="single" w:sz="4" w:space="0" w:color="auto"/>
                    <w:left w:val="single" w:sz="4" w:space="0" w:color="auto"/>
                    <w:bottom w:val="single" w:sz="4" w:space="0" w:color="auto"/>
                    <w:right w:val="single" w:sz="4" w:space="0" w:color="auto"/>
                  </w:tcBorders>
                </w:tcPr>
                <w:p w:rsidR="005F4879" w:rsidRPr="00D93E28" w:rsidRDefault="005F4879" w:rsidP="00F552BB">
                  <w:pPr>
                    <w:pStyle w:val="Corpodeltesto"/>
                    <w:jc w:val="center"/>
                    <w:rPr>
                      <w:rFonts w:asciiTheme="minorHAnsi" w:hAnsiTheme="minorHAnsi"/>
                      <w:sz w:val="16"/>
                      <w:szCs w:val="16"/>
                    </w:rPr>
                  </w:pPr>
                  <w:r w:rsidRPr="00D93E28">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5F4879" w:rsidRPr="00D93E28" w:rsidRDefault="005F4879" w:rsidP="00F552BB">
                  <w:pPr>
                    <w:pStyle w:val="Corpodeltesto"/>
                    <w:jc w:val="center"/>
                    <w:rPr>
                      <w:rFonts w:asciiTheme="minorHAnsi" w:hAnsiTheme="minorHAnsi"/>
                      <w:sz w:val="16"/>
                      <w:szCs w:val="16"/>
                    </w:rPr>
                  </w:pPr>
                  <w:r w:rsidRPr="00D93E28">
                    <w:rPr>
                      <w:rFonts w:asciiTheme="minorHAnsi" w:hAnsiTheme="minorHAnsi"/>
                      <w:sz w:val="16"/>
                      <w:szCs w:val="16"/>
                    </w:rPr>
                    <w:t>76</w:t>
                  </w:r>
                </w:p>
              </w:tc>
              <w:tc>
                <w:tcPr>
                  <w:tcW w:w="1276" w:type="dxa"/>
                  <w:tcBorders>
                    <w:top w:val="single" w:sz="4" w:space="0" w:color="auto"/>
                    <w:left w:val="single" w:sz="4" w:space="0" w:color="auto"/>
                    <w:bottom w:val="single" w:sz="4" w:space="0" w:color="auto"/>
                    <w:right w:val="single" w:sz="4" w:space="0" w:color="auto"/>
                  </w:tcBorders>
                </w:tcPr>
                <w:p w:rsidR="005F4879" w:rsidRPr="00D93E28" w:rsidRDefault="005F4879" w:rsidP="00F552BB">
                  <w:pPr>
                    <w:pStyle w:val="Corpodeltesto"/>
                    <w:rPr>
                      <w:rFonts w:asciiTheme="minorHAnsi" w:hAnsiTheme="minorHAnsi"/>
                      <w:sz w:val="16"/>
                      <w:szCs w:val="16"/>
                    </w:rPr>
                  </w:pPr>
                  <w:r w:rsidRPr="00D93E28">
                    <w:rPr>
                      <w:rFonts w:asciiTheme="minorHAnsi" w:hAnsiTheme="minorHAnsi"/>
                      <w:sz w:val="16"/>
                      <w:szCs w:val="16"/>
                    </w:rPr>
                    <w:t xml:space="preserve">Gest. Uffici – Luce, acqua, fogna, telefono </w:t>
                  </w:r>
                </w:p>
              </w:tc>
              <w:tc>
                <w:tcPr>
                  <w:tcW w:w="283" w:type="dxa"/>
                  <w:tcBorders>
                    <w:top w:val="single" w:sz="4" w:space="0" w:color="auto"/>
                    <w:left w:val="single" w:sz="4" w:space="0" w:color="auto"/>
                    <w:bottom w:val="single" w:sz="4" w:space="0" w:color="auto"/>
                    <w:right w:val="single" w:sz="4" w:space="0" w:color="auto"/>
                  </w:tcBorders>
                </w:tcPr>
                <w:p w:rsidR="005F4879" w:rsidRPr="00D93E28" w:rsidRDefault="005F4879" w:rsidP="00F552BB">
                  <w:pPr>
                    <w:pStyle w:val="Corpodeltesto"/>
                    <w:jc w:val="center"/>
                    <w:rPr>
                      <w:rFonts w:asciiTheme="minorHAnsi" w:hAnsiTheme="minorHAnsi"/>
                      <w:sz w:val="16"/>
                      <w:szCs w:val="16"/>
                    </w:rPr>
                  </w:pPr>
                  <w:r w:rsidRPr="00D93E28">
                    <w:rPr>
                      <w:rFonts w:asciiTheme="minorHAnsi" w:hAnsiTheme="minorHAnsi"/>
                      <w:sz w:val="16"/>
                      <w:szCs w:val="16"/>
                    </w:rPr>
                    <w:t>€</w:t>
                  </w:r>
                </w:p>
              </w:tc>
              <w:tc>
                <w:tcPr>
                  <w:tcW w:w="1985" w:type="dxa"/>
                  <w:tcBorders>
                    <w:top w:val="single" w:sz="4" w:space="0" w:color="auto"/>
                    <w:left w:val="single" w:sz="4" w:space="0" w:color="auto"/>
                    <w:bottom w:val="single" w:sz="4" w:space="0" w:color="auto"/>
                  </w:tcBorders>
                </w:tcPr>
                <w:p w:rsidR="005F4879" w:rsidRPr="00D93E28" w:rsidRDefault="005F4879" w:rsidP="00F552BB">
                  <w:pPr>
                    <w:pStyle w:val="Corpodeltesto"/>
                    <w:jc w:val="right"/>
                    <w:rPr>
                      <w:rFonts w:asciiTheme="minorHAnsi" w:hAnsiTheme="minorHAnsi"/>
                      <w:sz w:val="16"/>
                      <w:szCs w:val="16"/>
                    </w:rPr>
                  </w:pPr>
                  <w:r w:rsidRPr="00D93E28">
                    <w:rPr>
                      <w:rFonts w:asciiTheme="minorHAnsi" w:hAnsiTheme="minorHAnsi"/>
                      <w:sz w:val="16"/>
                      <w:szCs w:val="16"/>
                    </w:rPr>
                    <w:t>434,00</w:t>
                  </w:r>
                </w:p>
              </w:tc>
            </w:tr>
            <w:tr w:rsidR="005F4879" w:rsidRPr="00D93E28" w:rsidTr="00452F2C">
              <w:tc>
                <w:tcPr>
                  <w:tcW w:w="496" w:type="dxa"/>
                  <w:tcBorders>
                    <w:top w:val="single" w:sz="4" w:space="0" w:color="auto"/>
                    <w:bottom w:val="single" w:sz="4" w:space="0" w:color="auto"/>
                    <w:right w:val="single" w:sz="4" w:space="0" w:color="auto"/>
                  </w:tcBorders>
                </w:tcPr>
                <w:p w:rsidR="005F4879" w:rsidRPr="00D93E28" w:rsidRDefault="005F4879" w:rsidP="00F552BB">
                  <w:pPr>
                    <w:pStyle w:val="Corpodeltesto"/>
                    <w:jc w:val="center"/>
                    <w:rPr>
                      <w:rFonts w:asciiTheme="minorHAnsi" w:hAnsiTheme="minorHAnsi"/>
                      <w:sz w:val="16"/>
                      <w:szCs w:val="16"/>
                    </w:rPr>
                  </w:pPr>
                  <w:r w:rsidRPr="00D93E28">
                    <w:rPr>
                      <w:rFonts w:asciiTheme="minorHAnsi" w:hAnsiTheme="minorHAnsi"/>
                      <w:sz w:val="16"/>
                      <w:szCs w:val="16"/>
                    </w:rPr>
                    <w:t>0106</w:t>
                  </w:r>
                </w:p>
              </w:tc>
              <w:tc>
                <w:tcPr>
                  <w:tcW w:w="525" w:type="dxa"/>
                  <w:tcBorders>
                    <w:top w:val="single" w:sz="4" w:space="0" w:color="auto"/>
                    <w:left w:val="single" w:sz="4" w:space="0" w:color="auto"/>
                    <w:bottom w:val="single" w:sz="4" w:space="0" w:color="auto"/>
                    <w:right w:val="single" w:sz="4" w:space="0" w:color="auto"/>
                  </w:tcBorders>
                </w:tcPr>
                <w:p w:rsidR="005F4879" w:rsidRPr="00D93E28" w:rsidRDefault="005F4879" w:rsidP="00F552BB">
                  <w:pPr>
                    <w:pStyle w:val="Corpodeltesto"/>
                    <w:jc w:val="center"/>
                    <w:rPr>
                      <w:rFonts w:asciiTheme="minorHAnsi" w:hAnsiTheme="minorHAnsi"/>
                      <w:sz w:val="16"/>
                      <w:szCs w:val="16"/>
                    </w:rPr>
                  </w:pPr>
                  <w:r w:rsidRPr="00D93E28">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5F4879" w:rsidRPr="00D93E28" w:rsidRDefault="005F4879" w:rsidP="00F552BB">
                  <w:pPr>
                    <w:pStyle w:val="Corpodeltesto"/>
                    <w:jc w:val="center"/>
                    <w:rPr>
                      <w:rFonts w:asciiTheme="minorHAnsi" w:hAnsiTheme="minorHAnsi"/>
                      <w:sz w:val="16"/>
                      <w:szCs w:val="16"/>
                    </w:rPr>
                  </w:pPr>
                  <w:r w:rsidRPr="00D93E28">
                    <w:rPr>
                      <w:rFonts w:asciiTheme="minorHAnsi" w:hAnsiTheme="minorHAnsi"/>
                      <w:sz w:val="16"/>
                      <w:szCs w:val="16"/>
                    </w:rPr>
                    <w:t>244</w:t>
                  </w:r>
                </w:p>
              </w:tc>
              <w:tc>
                <w:tcPr>
                  <w:tcW w:w="1276" w:type="dxa"/>
                  <w:tcBorders>
                    <w:top w:val="single" w:sz="4" w:space="0" w:color="auto"/>
                    <w:left w:val="single" w:sz="4" w:space="0" w:color="auto"/>
                    <w:bottom w:val="single" w:sz="4" w:space="0" w:color="auto"/>
                    <w:right w:val="single" w:sz="4" w:space="0" w:color="auto"/>
                  </w:tcBorders>
                </w:tcPr>
                <w:p w:rsidR="005F4879" w:rsidRPr="00D93E28" w:rsidRDefault="005F4879" w:rsidP="00F552BB">
                  <w:pPr>
                    <w:pStyle w:val="Corpodeltesto"/>
                    <w:rPr>
                      <w:rFonts w:asciiTheme="minorHAnsi" w:hAnsiTheme="minorHAnsi"/>
                      <w:sz w:val="16"/>
                      <w:szCs w:val="16"/>
                    </w:rPr>
                  </w:pPr>
                  <w:r w:rsidRPr="00D93E28">
                    <w:rPr>
                      <w:rFonts w:asciiTheme="minorHAnsi" w:hAnsiTheme="minorHAnsi"/>
                      <w:sz w:val="16"/>
                      <w:szCs w:val="16"/>
                    </w:rPr>
                    <w:t xml:space="preserve">Gest. Uff. Tecnico- Luce, acqua, fogna, telefono </w:t>
                  </w:r>
                </w:p>
              </w:tc>
              <w:tc>
                <w:tcPr>
                  <w:tcW w:w="283" w:type="dxa"/>
                  <w:tcBorders>
                    <w:top w:val="single" w:sz="4" w:space="0" w:color="auto"/>
                    <w:left w:val="single" w:sz="4" w:space="0" w:color="auto"/>
                    <w:bottom w:val="single" w:sz="4" w:space="0" w:color="auto"/>
                    <w:right w:val="single" w:sz="4" w:space="0" w:color="auto"/>
                  </w:tcBorders>
                </w:tcPr>
                <w:p w:rsidR="005F4879" w:rsidRPr="00D93E28" w:rsidRDefault="005F4879" w:rsidP="00F552BB">
                  <w:pPr>
                    <w:pStyle w:val="Corpodeltesto"/>
                    <w:jc w:val="center"/>
                    <w:rPr>
                      <w:rFonts w:asciiTheme="minorHAnsi" w:hAnsiTheme="minorHAnsi"/>
                      <w:sz w:val="16"/>
                      <w:szCs w:val="16"/>
                    </w:rPr>
                  </w:pPr>
                  <w:r w:rsidRPr="00D93E28">
                    <w:rPr>
                      <w:rFonts w:asciiTheme="minorHAnsi" w:hAnsiTheme="minorHAnsi"/>
                      <w:sz w:val="16"/>
                      <w:szCs w:val="16"/>
                    </w:rPr>
                    <w:t>€</w:t>
                  </w:r>
                </w:p>
              </w:tc>
              <w:tc>
                <w:tcPr>
                  <w:tcW w:w="1985" w:type="dxa"/>
                  <w:tcBorders>
                    <w:top w:val="single" w:sz="4" w:space="0" w:color="auto"/>
                    <w:left w:val="single" w:sz="4" w:space="0" w:color="auto"/>
                    <w:bottom w:val="single" w:sz="4" w:space="0" w:color="auto"/>
                  </w:tcBorders>
                </w:tcPr>
                <w:p w:rsidR="005F4879" w:rsidRPr="00D93E28" w:rsidRDefault="005F4879" w:rsidP="00F552BB">
                  <w:pPr>
                    <w:pStyle w:val="Corpodeltesto"/>
                    <w:jc w:val="right"/>
                    <w:rPr>
                      <w:rFonts w:asciiTheme="minorHAnsi" w:hAnsiTheme="minorHAnsi"/>
                      <w:sz w:val="16"/>
                      <w:szCs w:val="16"/>
                    </w:rPr>
                  </w:pPr>
                  <w:r w:rsidRPr="00D93E28">
                    <w:rPr>
                      <w:rFonts w:asciiTheme="minorHAnsi" w:hAnsiTheme="minorHAnsi"/>
                      <w:sz w:val="16"/>
                      <w:szCs w:val="16"/>
                    </w:rPr>
                    <w:t>434,00</w:t>
                  </w:r>
                </w:p>
              </w:tc>
            </w:tr>
            <w:tr w:rsidR="005F4879" w:rsidRPr="00D93E28" w:rsidTr="00452F2C">
              <w:tc>
                <w:tcPr>
                  <w:tcW w:w="496" w:type="dxa"/>
                  <w:tcBorders>
                    <w:top w:val="single" w:sz="4" w:space="0" w:color="auto"/>
                    <w:bottom w:val="single" w:sz="4" w:space="0" w:color="auto"/>
                    <w:right w:val="single" w:sz="4" w:space="0" w:color="auto"/>
                  </w:tcBorders>
                </w:tcPr>
                <w:p w:rsidR="005F4879" w:rsidRPr="00D93E28" w:rsidRDefault="005F4879" w:rsidP="00F552BB">
                  <w:pPr>
                    <w:pStyle w:val="Corpodeltesto"/>
                    <w:jc w:val="center"/>
                    <w:rPr>
                      <w:rFonts w:asciiTheme="minorHAnsi" w:hAnsiTheme="minorHAnsi"/>
                      <w:sz w:val="16"/>
                      <w:szCs w:val="16"/>
                    </w:rPr>
                  </w:pPr>
                  <w:r w:rsidRPr="00D93E28">
                    <w:rPr>
                      <w:rFonts w:asciiTheme="minorHAnsi" w:hAnsiTheme="minorHAnsi"/>
                      <w:sz w:val="16"/>
                      <w:szCs w:val="16"/>
                    </w:rPr>
                    <w:t>0301</w:t>
                  </w:r>
                </w:p>
              </w:tc>
              <w:tc>
                <w:tcPr>
                  <w:tcW w:w="525" w:type="dxa"/>
                  <w:tcBorders>
                    <w:top w:val="single" w:sz="4" w:space="0" w:color="auto"/>
                    <w:left w:val="single" w:sz="4" w:space="0" w:color="auto"/>
                    <w:bottom w:val="single" w:sz="4" w:space="0" w:color="auto"/>
                    <w:right w:val="single" w:sz="4" w:space="0" w:color="auto"/>
                  </w:tcBorders>
                </w:tcPr>
                <w:p w:rsidR="005F4879" w:rsidRPr="00D93E28" w:rsidRDefault="005F4879" w:rsidP="00F552BB">
                  <w:pPr>
                    <w:pStyle w:val="Corpodeltesto"/>
                    <w:jc w:val="center"/>
                    <w:rPr>
                      <w:rFonts w:asciiTheme="minorHAnsi" w:hAnsiTheme="minorHAnsi"/>
                      <w:sz w:val="16"/>
                      <w:szCs w:val="16"/>
                    </w:rPr>
                  </w:pPr>
                  <w:r w:rsidRPr="00D93E28">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5F4879" w:rsidRPr="00D93E28" w:rsidRDefault="005F4879" w:rsidP="00F552BB">
                  <w:pPr>
                    <w:pStyle w:val="Corpodeltesto"/>
                    <w:jc w:val="center"/>
                    <w:rPr>
                      <w:rFonts w:asciiTheme="minorHAnsi" w:hAnsiTheme="minorHAnsi"/>
                      <w:sz w:val="16"/>
                      <w:szCs w:val="16"/>
                    </w:rPr>
                  </w:pPr>
                  <w:r w:rsidRPr="00D93E28">
                    <w:rPr>
                      <w:rFonts w:asciiTheme="minorHAnsi" w:hAnsiTheme="minorHAnsi"/>
                      <w:sz w:val="16"/>
                      <w:szCs w:val="16"/>
                    </w:rPr>
                    <w:t>398</w:t>
                  </w:r>
                </w:p>
              </w:tc>
              <w:tc>
                <w:tcPr>
                  <w:tcW w:w="1276" w:type="dxa"/>
                  <w:tcBorders>
                    <w:top w:val="single" w:sz="4" w:space="0" w:color="auto"/>
                    <w:left w:val="single" w:sz="4" w:space="0" w:color="auto"/>
                    <w:bottom w:val="single" w:sz="4" w:space="0" w:color="auto"/>
                    <w:right w:val="single" w:sz="4" w:space="0" w:color="auto"/>
                  </w:tcBorders>
                </w:tcPr>
                <w:p w:rsidR="005F4879" w:rsidRPr="00D93E28" w:rsidRDefault="005F4879" w:rsidP="00F552BB">
                  <w:pPr>
                    <w:pStyle w:val="Corpodeltesto"/>
                    <w:rPr>
                      <w:rFonts w:asciiTheme="minorHAnsi" w:hAnsiTheme="minorHAnsi"/>
                      <w:sz w:val="16"/>
                      <w:szCs w:val="16"/>
                    </w:rPr>
                  </w:pPr>
                  <w:r w:rsidRPr="00D93E28">
                    <w:rPr>
                      <w:rFonts w:asciiTheme="minorHAnsi" w:hAnsiTheme="minorHAnsi"/>
                      <w:sz w:val="16"/>
                      <w:szCs w:val="16"/>
                    </w:rPr>
                    <w:t>Gest. Uff. P.M.- Luce, acqua, fogna, telefono</w:t>
                  </w:r>
                </w:p>
              </w:tc>
              <w:tc>
                <w:tcPr>
                  <w:tcW w:w="283" w:type="dxa"/>
                  <w:tcBorders>
                    <w:top w:val="single" w:sz="4" w:space="0" w:color="auto"/>
                    <w:left w:val="single" w:sz="4" w:space="0" w:color="auto"/>
                    <w:bottom w:val="single" w:sz="4" w:space="0" w:color="auto"/>
                    <w:right w:val="single" w:sz="4" w:space="0" w:color="auto"/>
                  </w:tcBorders>
                </w:tcPr>
                <w:p w:rsidR="005F4879" w:rsidRPr="00D93E28" w:rsidRDefault="005F4879" w:rsidP="00F552BB">
                  <w:pPr>
                    <w:pStyle w:val="Corpodeltesto"/>
                    <w:jc w:val="center"/>
                    <w:rPr>
                      <w:rFonts w:asciiTheme="minorHAnsi" w:hAnsiTheme="minorHAnsi"/>
                      <w:sz w:val="16"/>
                      <w:szCs w:val="16"/>
                      <w:lang w:val="de-DE"/>
                    </w:rPr>
                  </w:pPr>
                  <w:r w:rsidRPr="00D93E28">
                    <w:rPr>
                      <w:rFonts w:asciiTheme="minorHAnsi" w:hAnsiTheme="minorHAnsi"/>
                      <w:sz w:val="16"/>
                      <w:szCs w:val="16"/>
                      <w:lang w:val="de-DE"/>
                    </w:rPr>
                    <w:t>€</w:t>
                  </w:r>
                </w:p>
              </w:tc>
              <w:tc>
                <w:tcPr>
                  <w:tcW w:w="1985" w:type="dxa"/>
                  <w:tcBorders>
                    <w:top w:val="single" w:sz="4" w:space="0" w:color="auto"/>
                    <w:left w:val="single" w:sz="4" w:space="0" w:color="auto"/>
                    <w:bottom w:val="single" w:sz="4" w:space="0" w:color="auto"/>
                  </w:tcBorders>
                </w:tcPr>
                <w:p w:rsidR="005F4879" w:rsidRPr="00D93E28" w:rsidRDefault="005F4879" w:rsidP="00F552BB">
                  <w:pPr>
                    <w:pStyle w:val="Corpodeltesto"/>
                    <w:jc w:val="right"/>
                    <w:rPr>
                      <w:rFonts w:asciiTheme="minorHAnsi" w:hAnsiTheme="minorHAnsi"/>
                      <w:sz w:val="16"/>
                      <w:szCs w:val="16"/>
                      <w:lang w:val="de-DE"/>
                    </w:rPr>
                  </w:pPr>
                  <w:r w:rsidRPr="00D93E28">
                    <w:rPr>
                      <w:rFonts w:asciiTheme="minorHAnsi" w:hAnsiTheme="minorHAnsi"/>
                      <w:sz w:val="16"/>
                      <w:szCs w:val="16"/>
                      <w:lang w:val="de-DE"/>
                    </w:rPr>
                    <w:t>434,84</w:t>
                  </w:r>
                </w:p>
              </w:tc>
            </w:tr>
            <w:tr w:rsidR="005F4879" w:rsidRPr="00D93E28" w:rsidTr="00452F2C">
              <w:tc>
                <w:tcPr>
                  <w:tcW w:w="496" w:type="dxa"/>
                  <w:tcBorders>
                    <w:top w:val="single" w:sz="4" w:space="0" w:color="auto"/>
                    <w:bottom w:val="single" w:sz="4" w:space="0" w:color="auto"/>
                    <w:right w:val="nil"/>
                  </w:tcBorders>
                </w:tcPr>
                <w:p w:rsidR="005F4879" w:rsidRPr="00D93E28" w:rsidRDefault="005F4879" w:rsidP="00F552BB">
                  <w:pPr>
                    <w:pStyle w:val="Corpodeltesto"/>
                    <w:jc w:val="center"/>
                    <w:rPr>
                      <w:rFonts w:asciiTheme="minorHAnsi" w:hAnsiTheme="minorHAnsi"/>
                      <w:sz w:val="16"/>
                      <w:szCs w:val="16"/>
                    </w:rPr>
                  </w:pPr>
                </w:p>
              </w:tc>
              <w:tc>
                <w:tcPr>
                  <w:tcW w:w="525" w:type="dxa"/>
                  <w:tcBorders>
                    <w:top w:val="single" w:sz="4" w:space="0" w:color="auto"/>
                    <w:left w:val="nil"/>
                    <w:bottom w:val="single" w:sz="4" w:space="0" w:color="auto"/>
                    <w:right w:val="nil"/>
                  </w:tcBorders>
                </w:tcPr>
                <w:p w:rsidR="005F4879" w:rsidRPr="00D93E28" w:rsidRDefault="005F4879" w:rsidP="00F552BB">
                  <w:pPr>
                    <w:pStyle w:val="Corpodeltesto"/>
                    <w:jc w:val="center"/>
                    <w:rPr>
                      <w:rFonts w:asciiTheme="minorHAnsi" w:hAnsiTheme="minorHAnsi"/>
                      <w:sz w:val="16"/>
                      <w:szCs w:val="16"/>
                    </w:rPr>
                  </w:pPr>
                </w:p>
              </w:tc>
              <w:tc>
                <w:tcPr>
                  <w:tcW w:w="567" w:type="dxa"/>
                  <w:tcBorders>
                    <w:top w:val="single" w:sz="4" w:space="0" w:color="auto"/>
                    <w:left w:val="nil"/>
                    <w:bottom w:val="single" w:sz="4" w:space="0" w:color="auto"/>
                    <w:right w:val="nil"/>
                  </w:tcBorders>
                </w:tcPr>
                <w:p w:rsidR="005F4879" w:rsidRPr="00D93E28" w:rsidRDefault="005F4879" w:rsidP="00F552BB">
                  <w:pPr>
                    <w:pStyle w:val="Corpodeltesto"/>
                    <w:jc w:val="center"/>
                    <w:rPr>
                      <w:rFonts w:asciiTheme="minorHAnsi" w:hAnsiTheme="minorHAnsi"/>
                      <w:sz w:val="16"/>
                      <w:szCs w:val="16"/>
                    </w:rPr>
                  </w:pPr>
                </w:p>
              </w:tc>
              <w:tc>
                <w:tcPr>
                  <w:tcW w:w="1276" w:type="dxa"/>
                  <w:tcBorders>
                    <w:top w:val="single" w:sz="4" w:space="0" w:color="auto"/>
                    <w:left w:val="nil"/>
                    <w:bottom w:val="single" w:sz="4" w:space="0" w:color="auto"/>
                    <w:right w:val="nil"/>
                  </w:tcBorders>
                </w:tcPr>
                <w:p w:rsidR="005F4879" w:rsidRPr="00D93E28" w:rsidRDefault="005F4879" w:rsidP="00F552BB">
                  <w:pPr>
                    <w:pStyle w:val="Corpodeltesto"/>
                    <w:rPr>
                      <w:rFonts w:asciiTheme="minorHAnsi" w:hAnsiTheme="minorHAnsi"/>
                      <w:b/>
                      <w:bCs/>
                      <w:sz w:val="16"/>
                      <w:szCs w:val="16"/>
                    </w:rPr>
                  </w:pPr>
                  <w:r w:rsidRPr="00D93E28">
                    <w:rPr>
                      <w:rFonts w:asciiTheme="minorHAnsi" w:hAnsiTheme="minorHAnsi"/>
                      <w:sz w:val="16"/>
                      <w:szCs w:val="16"/>
                    </w:rPr>
                    <w:t xml:space="preserve">                                                           </w:t>
                  </w:r>
                  <w:r w:rsidRPr="00D93E28">
                    <w:rPr>
                      <w:rFonts w:asciiTheme="minorHAnsi" w:hAnsiTheme="minorHAnsi"/>
                      <w:b/>
                      <w:bCs/>
                      <w:sz w:val="16"/>
                      <w:szCs w:val="16"/>
                    </w:rPr>
                    <w:t>TOTALE</w:t>
                  </w:r>
                </w:p>
              </w:tc>
              <w:tc>
                <w:tcPr>
                  <w:tcW w:w="283" w:type="dxa"/>
                  <w:tcBorders>
                    <w:top w:val="single" w:sz="4" w:space="0" w:color="auto"/>
                    <w:left w:val="single" w:sz="18" w:space="0" w:color="auto"/>
                    <w:bottom w:val="single" w:sz="18" w:space="0" w:color="auto"/>
                    <w:right w:val="single" w:sz="12" w:space="0" w:color="auto"/>
                  </w:tcBorders>
                </w:tcPr>
                <w:p w:rsidR="005F4879" w:rsidRPr="00D93E28" w:rsidRDefault="005F4879" w:rsidP="00F552BB">
                  <w:pPr>
                    <w:pStyle w:val="Corpodeltesto"/>
                    <w:jc w:val="center"/>
                    <w:rPr>
                      <w:rFonts w:asciiTheme="minorHAnsi" w:hAnsiTheme="minorHAnsi"/>
                      <w:sz w:val="16"/>
                      <w:szCs w:val="16"/>
                    </w:rPr>
                  </w:pPr>
                  <w:r w:rsidRPr="00D93E28">
                    <w:rPr>
                      <w:rFonts w:asciiTheme="minorHAnsi" w:hAnsiTheme="minorHAnsi"/>
                      <w:sz w:val="16"/>
                      <w:szCs w:val="16"/>
                    </w:rPr>
                    <w:t>€</w:t>
                  </w:r>
                </w:p>
              </w:tc>
              <w:tc>
                <w:tcPr>
                  <w:tcW w:w="1985" w:type="dxa"/>
                  <w:tcBorders>
                    <w:top w:val="single" w:sz="4" w:space="0" w:color="auto"/>
                    <w:left w:val="nil"/>
                    <w:bottom w:val="single" w:sz="18" w:space="0" w:color="auto"/>
                    <w:right w:val="single" w:sz="18" w:space="0" w:color="auto"/>
                  </w:tcBorders>
                </w:tcPr>
                <w:p w:rsidR="005F4879" w:rsidRPr="00D93E28" w:rsidRDefault="005F4879" w:rsidP="00F552BB">
                  <w:pPr>
                    <w:pStyle w:val="Corpodeltesto"/>
                    <w:jc w:val="right"/>
                    <w:rPr>
                      <w:rFonts w:asciiTheme="minorHAnsi" w:hAnsiTheme="minorHAnsi"/>
                      <w:b/>
                      <w:bCs/>
                      <w:sz w:val="16"/>
                      <w:szCs w:val="16"/>
                    </w:rPr>
                  </w:pPr>
                  <w:r w:rsidRPr="00D93E28">
                    <w:rPr>
                      <w:rFonts w:asciiTheme="minorHAnsi" w:hAnsiTheme="minorHAnsi"/>
                      <w:b/>
                      <w:bCs/>
                      <w:sz w:val="16"/>
                      <w:szCs w:val="16"/>
                    </w:rPr>
                    <w:t>1.736,84</w:t>
                  </w:r>
                </w:p>
              </w:tc>
            </w:tr>
          </w:tbl>
          <w:p w:rsidR="005F4879" w:rsidRPr="00D93E28" w:rsidRDefault="005F4879" w:rsidP="005F4879">
            <w:pPr>
              <w:pStyle w:val="Titolo"/>
              <w:jc w:val="both"/>
              <w:rPr>
                <w:rFonts w:asciiTheme="minorHAnsi" w:hAnsiTheme="minorHAnsi" w:cs="Times New Roman"/>
                <w:sz w:val="16"/>
                <w:szCs w:val="16"/>
              </w:rPr>
            </w:pPr>
          </w:p>
          <w:p w:rsidR="005F4879" w:rsidRPr="00D93E28" w:rsidRDefault="005F4879" w:rsidP="005F4879">
            <w:pPr>
              <w:rPr>
                <w:sz w:val="16"/>
                <w:szCs w:val="16"/>
              </w:rPr>
            </w:pPr>
            <w:r w:rsidRPr="00D93E28">
              <w:rPr>
                <w:sz w:val="16"/>
                <w:szCs w:val="16"/>
              </w:rPr>
              <w:t xml:space="preserve">Ai sensi dell'art. 18 del DL 83/2012 Amministrazione aperta, i dati contenuti nel presente  </w:t>
            </w:r>
          </w:p>
          <w:p w:rsidR="005F4879" w:rsidRPr="00D93E28" w:rsidRDefault="005F4879" w:rsidP="005F4879">
            <w:pPr>
              <w:rPr>
                <w:sz w:val="16"/>
                <w:szCs w:val="16"/>
              </w:rPr>
            </w:pPr>
            <w:r w:rsidRPr="00D93E28">
              <w:rPr>
                <w:sz w:val="16"/>
                <w:szCs w:val="16"/>
              </w:rPr>
              <w:t xml:space="preserve">            atto saranno pubblicati sul sito istituzionale di questo Comune, così come da scheda allegata </w:t>
            </w:r>
          </w:p>
          <w:p w:rsidR="005F4879" w:rsidRPr="00D93E28" w:rsidRDefault="005F4879" w:rsidP="005F4879">
            <w:pPr>
              <w:pStyle w:val="Titolo"/>
              <w:jc w:val="both"/>
              <w:rPr>
                <w:rFonts w:asciiTheme="minorHAnsi" w:hAnsiTheme="minorHAnsi" w:cs="Times New Roman"/>
                <w:sz w:val="16"/>
                <w:szCs w:val="16"/>
              </w:rPr>
            </w:pPr>
            <w:r w:rsidRPr="00D93E28">
              <w:rPr>
                <w:rFonts w:asciiTheme="minorHAnsi" w:hAnsiTheme="minorHAnsi"/>
                <w:sz w:val="16"/>
                <w:szCs w:val="16"/>
              </w:rPr>
              <w:t xml:space="preserve">            agli atti.</w:t>
            </w: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3065CB" w:rsidP="009F7C18">
            <w:pPr>
              <w:rPr>
                <w:sz w:val="16"/>
                <w:szCs w:val="16"/>
              </w:rPr>
            </w:pPr>
            <w:r>
              <w:rPr>
                <w:sz w:val="16"/>
                <w:szCs w:val="16"/>
              </w:rPr>
              <w:t>n.137 del 5</w:t>
            </w:r>
            <w:r w:rsidR="00E0432E" w:rsidRPr="00D93E28">
              <w:rPr>
                <w:sz w:val="16"/>
                <w:szCs w:val="16"/>
              </w:rPr>
              <w:t>.2.2014</w:t>
            </w:r>
          </w:p>
        </w:tc>
        <w:tc>
          <w:tcPr>
            <w:tcW w:w="1134" w:type="dxa"/>
          </w:tcPr>
          <w:p w:rsidR="00D376AB" w:rsidRPr="00D93E28" w:rsidRDefault="00E0432E" w:rsidP="009F7C18">
            <w:pPr>
              <w:rPr>
                <w:sz w:val="16"/>
                <w:szCs w:val="16"/>
              </w:rPr>
            </w:pPr>
            <w:r w:rsidRPr="00D93E28">
              <w:rPr>
                <w:sz w:val="16"/>
                <w:szCs w:val="16"/>
              </w:rPr>
              <w:t>FORNITURA CARBURANTI PER AUTOMEZZI E MEZZI COMUNALI - LIQUIDAZIONE FATTURA.-</w:t>
            </w:r>
          </w:p>
        </w:tc>
        <w:tc>
          <w:tcPr>
            <w:tcW w:w="7371" w:type="dxa"/>
          </w:tcPr>
          <w:p w:rsidR="003065CB" w:rsidRDefault="003065CB" w:rsidP="003065CB">
            <w:pPr>
              <w:pStyle w:val="Testonormale"/>
              <w:ind w:left="360"/>
              <w:jc w:val="both"/>
              <w:rPr>
                <w:rFonts w:asciiTheme="minorHAnsi" w:hAnsiTheme="minorHAnsi" w:cs="Times New Roman"/>
                <w:sz w:val="16"/>
                <w:szCs w:val="16"/>
              </w:rPr>
            </w:pPr>
            <w:r>
              <w:rPr>
                <w:rFonts w:asciiTheme="minorHAnsi" w:hAnsiTheme="minorHAnsi" w:cs="Times New Roman"/>
                <w:sz w:val="16"/>
                <w:szCs w:val="16"/>
              </w:rPr>
              <w:t>[…]</w:t>
            </w:r>
          </w:p>
          <w:p w:rsidR="00E0432E" w:rsidRPr="00D93E28" w:rsidRDefault="00E0432E" w:rsidP="002D434D">
            <w:pPr>
              <w:pStyle w:val="Testonormale"/>
              <w:numPr>
                <w:ilvl w:val="0"/>
                <w:numId w:val="15"/>
              </w:numPr>
              <w:jc w:val="both"/>
              <w:rPr>
                <w:rFonts w:asciiTheme="minorHAnsi" w:hAnsiTheme="minorHAnsi" w:cs="Times New Roman"/>
                <w:sz w:val="16"/>
                <w:szCs w:val="16"/>
              </w:rPr>
            </w:pPr>
            <w:r w:rsidRPr="00D93E28">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E0432E" w:rsidRPr="00D93E28" w:rsidRDefault="00E0432E" w:rsidP="002D434D">
            <w:pPr>
              <w:pStyle w:val="Testonormale"/>
              <w:numPr>
                <w:ilvl w:val="0"/>
                <w:numId w:val="15"/>
              </w:numPr>
              <w:jc w:val="both"/>
              <w:rPr>
                <w:rFonts w:asciiTheme="minorHAnsi" w:hAnsiTheme="minorHAnsi" w:cs="Times New Roman"/>
                <w:sz w:val="16"/>
                <w:szCs w:val="16"/>
              </w:rPr>
            </w:pPr>
            <w:r w:rsidRPr="00D93E28">
              <w:rPr>
                <w:rFonts w:asciiTheme="minorHAnsi" w:hAnsiTheme="minorHAnsi" w:cs="Times New Roman"/>
                <w:sz w:val="16"/>
                <w:szCs w:val="16"/>
              </w:rPr>
              <w:t>Che con determina de Responsabile del Servizio n° 695 del 18.06.2013, si è aderito alla</w:t>
            </w:r>
            <w:r w:rsidRPr="00D93E28">
              <w:rPr>
                <w:rFonts w:asciiTheme="minorHAnsi" w:hAnsiTheme="minorHAnsi"/>
                <w:sz w:val="16"/>
                <w:szCs w:val="16"/>
              </w:rPr>
              <w:t xml:space="preserve"> Convenzione Consip: "Carburanti Rete Fuel Card 5" per la fornitura di combustibili, carburanti e lubrificanti per le pubbliche amministrazioni, ai sensi dell'articolo 26 legge 23 dicembre 1999, n. 488 e s.m.i e dell'art. 58 legge 23.12.2000 n. 388. -lotto 3, (depositata agli atti) sottoscritta da Consip SpA con la Società </w:t>
            </w:r>
            <w:r w:rsidRPr="00D93E28">
              <w:rPr>
                <w:rFonts w:asciiTheme="minorHAnsi" w:hAnsiTheme="minorHAnsi"/>
                <w:b/>
                <w:sz w:val="16"/>
                <w:szCs w:val="16"/>
              </w:rPr>
              <w:t>KUWAIT PETROLEUM ITALIA.S.p.a</w:t>
            </w:r>
            <w:r w:rsidRPr="00D93E28">
              <w:rPr>
                <w:rFonts w:asciiTheme="minorHAnsi" w:hAnsiTheme="minorHAnsi"/>
                <w:sz w:val="16"/>
                <w:szCs w:val="16"/>
              </w:rPr>
              <w:t xml:space="preserve">.  che assicura per ogni singola amministrazione pubblica contratti  dalla data dell'Ordinativo di Fornitura sino al </w:t>
            </w:r>
            <w:r w:rsidRPr="00D93E28">
              <w:rPr>
                <w:rFonts w:asciiTheme="minorHAnsi" w:hAnsiTheme="minorHAnsi"/>
                <w:b/>
                <w:sz w:val="16"/>
                <w:szCs w:val="16"/>
              </w:rPr>
              <w:t>20/12/2015;</w:t>
            </w:r>
          </w:p>
          <w:p w:rsidR="00E0432E" w:rsidRPr="00D93E28" w:rsidRDefault="00E0432E" w:rsidP="002D434D">
            <w:pPr>
              <w:numPr>
                <w:ilvl w:val="0"/>
                <w:numId w:val="15"/>
              </w:numPr>
              <w:jc w:val="both"/>
              <w:rPr>
                <w:sz w:val="16"/>
                <w:szCs w:val="16"/>
              </w:rPr>
            </w:pPr>
            <w:r w:rsidRPr="00D93E28">
              <w:rPr>
                <w:sz w:val="16"/>
                <w:szCs w:val="16"/>
              </w:rPr>
              <w:t>che si ritiene opportuno provvedere ad un primo impegno di massima della spesa  sulle voci di      bilancio meglio specificate e descritte nella parte determinante della presente, al fine di poter procedere con tempestività alla liquidazione delle relative fatture;-</w:t>
            </w:r>
          </w:p>
          <w:p w:rsidR="00E0432E" w:rsidRPr="00D93E28" w:rsidRDefault="00E0432E" w:rsidP="002D434D">
            <w:pPr>
              <w:numPr>
                <w:ilvl w:val="0"/>
                <w:numId w:val="15"/>
              </w:numPr>
              <w:jc w:val="both"/>
              <w:rPr>
                <w:sz w:val="16"/>
                <w:szCs w:val="16"/>
              </w:rPr>
            </w:pPr>
            <w:r w:rsidRPr="00D93E28">
              <w:rPr>
                <w:sz w:val="16"/>
                <w:szCs w:val="16"/>
              </w:rPr>
              <w:t xml:space="preserve">    Vista le fatture n° </w:t>
            </w:r>
            <w:r w:rsidRPr="00D93E28">
              <w:rPr>
                <w:b/>
                <w:sz w:val="16"/>
                <w:szCs w:val="16"/>
              </w:rPr>
              <w:t>2813217671</w:t>
            </w:r>
            <w:r w:rsidRPr="00D93E28">
              <w:rPr>
                <w:sz w:val="16"/>
                <w:szCs w:val="16"/>
              </w:rPr>
              <w:t xml:space="preserve"> del </w:t>
            </w:r>
            <w:r w:rsidRPr="00D93E28">
              <w:rPr>
                <w:b/>
                <w:sz w:val="16"/>
                <w:szCs w:val="16"/>
              </w:rPr>
              <w:t>30.11.2013</w:t>
            </w:r>
            <w:r w:rsidRPr="00D93E28">
              <w:rPr>
                <w:sz w:val="16"/>
                <w:szCs w:val="16"/>
              </w:rPr>
              <w:t xml:space="preserve">  e n° </w:t>
            </w:r>
            <w:r w:rsidRPr="00D93E28">
              <w:rPr>
                <w:b/>
                <w:sz w:val="16"/>
                <w:szCs w:val="16"/>
              </w:rPr>
              <w:t>2813237188</w:t>
            </w:r>
            <w:r w:rsidRPr="00D93E28">
              <w:rPr>
                <w:sz w:val="16"/>
                <w:szCs w:val="16"/>
              </w:rPr>
              <w:t xml:space="preserve"> del </w:t>
            </w:r>
            <w:r w:rsidRPr="00D93E28">
              <w:rPr>
                <w:b/>
                <w:sz w:val="16"/>
                <w:szCs w:val="16"/>
              </w:rPr>
              <w:t xml:space="preserve">31/12/2013 </w:t>
            </w:r>
            <w:r w:rsidRPr="00D93E28">
              <w:rPr>
                <w:sz w:val="16"/>
                <w:szCs w:val="16"/>
              </w:rPr>
              <w:t>rispettivamente</w:t>
            </w:r>
            <w:r w:rsidRPr="00D93E28">
              <w:rPr>
                <w:b/>
                <w:sz w:val="16"/>
                <w:szCs w:val="16"/>
              </w:rPr>
              <w:t xml:space="preserve"> di € 1.895,52 e di € 1.556,20,</w:t>
            </w:r>
            <w:r w:rsidRPr="00D93E28">
              <w:rPr>
                <w:sz w:val="16"/>
                <w:szCs w:val="16"/>
              </w:rPr>
              <w:t xml:space="preserve"> emesse dalla società fornitrice per i prelevamenti di carburanti effettuati nel mese di  </w:t>
            </w:r>
            <w:r w:rsidRPr="00D93E28">
              <w:rPr>
                <w:b/>
                <w:sz w:val="16"/>
                <w:szCs w:val="16"/>
              </w:rPr>
              <w:t>novembre</w:t>
            </w:r>
            <w:r w:rsidRPr="00D93E28">
              <w:rPr>
                <w:sz w:val="16"/>
                <w:szCs w:val="16"/>
              </w:rPr>
              <w:t xml:space="preserve"> e </w:t>
            </w:r>
            <w:r w:rsidRPr="00D93E28">
              <w:rPr>
                <w:b/>
                <w:sz w:val="16"/>
                <w:szCs w:val="16"/>
              </w:rPr>
              <w:t>dicembre 2013</w:t>
            </w:r>
            <w:r w:rsidRPr="00D93E28">
              <w:rPr>
                <w:sz w:val="16"/>
                <w:szCs w:val="16"/>
              </w:rPr>
              <w:t xml:space="preserve"> per un importo complessivo di</w:t>
            </w:r>
            <w:r w:rsidRPr="00D93E28">
              <w:rPr>
                <w:b/>
                <w:sz w:val="16"/>
                <w:szCs w:val="16"/>
              </w:rPr>
              <w:t xml:space="preserve"> € 3.451,72;</w:t>
            </w:r>
          </w:p>
          <w:p w:rsidR="00E0432E" w:rsidRPr="00D93E28" w:rsidRDefault="00E0432E" w:rsidP="00E0432E">
            <w:pPr>
              <w:pStyle w:val="Titolo"/>
              <w:jc w:val="both"/>
              <w:rPr>
                <w:rFonts w:asciiTheme="minorHAnsi" w:hAnsiTheme="minorHAnsi" w:cs="Times New Roman"/>
                <w:sz w:val="16"/>
                <w:szCs w:val="16"/>
              </w:rPr>
            </w:pPr>
            <w:r w:rsidRPr="00D93E28">
              <w:rPr>
                <w:rFonts w:asciiTheme="minorHAnsi" w:hAnsiTheme="minorHAnsi" w:cs="Times New Roman"/>
                <w:sz w:val="16"/>
                <w:szCs w:val="16"/>
              </w:rPr>
              <w:t>-    Eseguito con esito favorevole il controllo di regolarità amministrativa del presente atto avendo       verificato:</w:t>
            </w:r>
          </w:p>
          <w:p w:rsidR="00E0432E" w:rsidRPr="00D93E28" w:rsidRDefault="00E0432E" w:rsidP="00E0432E">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     a) il rispetto delle normative comunitarie, statali, regionali, e regolamentari, generali     del    </w:t>
            </w:r>
          </w:p>
          <w:p w:rsidR="00E0432E" w:rsidRPr="00D93E28" w:rsidRDefault="00E0432E" w:rsidP="00E0432E">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        settore; </w:t>
            </w:r>
          </w:p>
          <w:p w:rsidR="00E0432E" w:rsidRPr="00D93E28" w:rsidRDefault="00E0432E" w:rsidP="00E0432E">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     b) la correttezza e regolarità della procedura;</w:t>
            </w:r>
          </w:p>
          <w:p w:rsidR="00E0432E" w:rsidRPr="00D93E28" w:rsidRDefault="00E0432E" w:rsidP="00E0432E">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     c) la correttezza formale nella redazione dell’atto; </w:t>
            </w:r>
          </w:p>
          <w:p w:rsidR="00E0432E" w:rsidRPr="00D93E28" w:rsidRDefault="00E0432E" w:rsidP="00E0432E">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 xml:space="preserve">Ritenuto di dover provvedere alla liquidazione della spesa di che trattasi; </w:t>
            </w:r>
          </w:p>
          <w:p w:rsidR="00E0432E" w:rsidRPr="00D93E28" w:rsidRDefault="00E0432E" w:rsidP="00E0432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Acquisito il visto di regolarità contabile e per la copertura finanziaria;</w:t>
            </w:r>
          </w:p>
          <w:p w:rsidR="00E0432E" w:rsidRPr="00D93E28" w:rsidRDefault="00E0432E" w:rsidP="00E0432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Visto il D.Lgs. 18-08-2000, n° 267;</w:t>
            </w:r>
          </w:p>
          <w:p w:rsidR="00E0432E" w:rsidRPr="00D93E28" w:rsidRDefault="00E0432E" w:rsidP="00E0432E">
            <w:pPr>
              <w:pStyle w:val="Testonormale"/>
              <w:jc w:val="center"/>
              <w:rPr>
                <w:rFonts w:asciiTheme="minorHAnsi" w:hAnsiTheme="minorHAnsi" w:cs="Times New Roman"/>
                <w:b/>
                <w:bCs/>
                <w:sz w:val="16"/>
                <w:szCs w:val="16"/>
              </w:rPr>
            </w:pPr>
            <w:r w:rsidRPr="00D93E28">
              <w:rPr>
                <w:rFonts w:asciiTheme="minorHAnsi" w:hAnsiTheme="minorHAnsi" w:cs="Times New Roman"/>
                <w:b/>
                <w:bCs/>
                <w:sz w:val="16"/>
                <w:szCs w:val="16"/>
              </w:rPr>
              <w:t>D E T E R M I N A</w:t>
            </w:r>
          </w:p>
          <w:p w:rsidR="00D376AB" w:rsidRPr="00D93E28" w:rsidRDefault="00D376AB" w:rsidP="00D07FAE">
            <w:pPr>
              <w:pStyle w:val="Titolo"/>
              <w:jc w:val="both"/>
              <w:rPr>
                <w:rFonts w:asciiTheme="minorHAnsi" w:hAnsiTheme="minorHAnsi" w:cs="Times New Roman"/>
                <w:sz w:val="16"/>
                <w:szCs w:val="16"/>
              </w:rPr>
            </w:pPr>
          </w:p>
          <w:p w:rsidR="00E0432E" w:rsidRPr="002E3711" w:rsidRDefault="00E0432E" w:rsidP="002E3711">
            <w:pPr>
              <w:pStyle w:val="Testonormale"/>
              <w:numPr>
                <w:ilvl w:val="0"/>
                <w:numId w:val="16"/>
              </w:numPr>
              <w:rPr>
                <w:rFonts w:asciiTheme="minorHAnsi" w:hAnsiTheme="minorHAnsi" w:cs="Times New Roman"/>
                <w:b/>
                <w:bCs/>
                <w:sz w:val="16"/>
                <w:szCs w:val="16"/>
              </w:rPr>
            </w:pPr>
            <w:r w:rsidRPr="00D93E28">
              <w:rPr>
                <w:rFonts w:asciiTheme="minorHAnsi" w:hAnsiTheme="minorHAnsi" w:cs="Times New Roman"/>
                <w:sz w:val="16"/>
                <w:szCs w:val="16"/>
              </w:rPr>
              <w:t>Impegnare sui seguenti servizi del bilancio c.e.</w:t>
            </w:r>
            <w:r w:rsidRPr="002E3711">
              <w:rPr>
                <w:rFonts w:asciiTheme="minorHAnsi" w:hAnsiTheme="minorHAnsi" w:cs="Times New Roman"/>
                <w:sz w:val="16"/>
                <w:szCs w:val="16"/>
              </w:rPr>
              <w:t>la somma a fianco di ognuno indicata:</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7"/>
              <w:gridCol w:w="517"/>
              <w:gridCol w:w="1901"/>
              <w:gridCol w:w="1134"/>
            </w:tblGrid>
            <w:tr w:rsidR="00E0432E" w:rsidRPr="00D93E28" w:rsidTr="002E3711">
              <w:tc>
                <w:tcPr>
                  <w:tcW w:w="807"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SERVIZIO</w:t>
                  </w:r>
                </w:p>
              </w:tc>
              <w:tc>
                <w:tcPr>
                  <w:tcW w:w="517"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CAP.</w:t>
                  </w:r>
                </w:p>
              </w:tc>
              <w:tc>
                <w:tcPr>
                  <w:tcW w:w="1901"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DESCRIZIONE</w:t>
                  </w:r>
                </w:p>
              </w:tc>
              <w:tc>
                <w:tcPr>
                  <w:tcW w:w="1134"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IMPORTO</w:t>
                  </w:r>
                </w:p>
              </w:tc>
            </w:tr>
            <w:tr w:rsidR="00E0432E" w:rsidRPr="00D93E28" w:rsidTr="002E3711">
              <w:tc>
                <w:tcPr>
                  <w:tcW w:w="807"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0101.02</w:t>
                  </w:r>
                </w:p>
              </w:tc>
              <w:tc>
                <w:tcPr>
                  <w:tcW w:w="517"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64</w:t>
                  </w:r>
                </w:p>
              </w:tc>
              <w:tc>
                <w:tcPr>
                  <w:tcW w:w="1901"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GESTIONE AUTOMEZZI ACQUISTO BENI</w:t>
                  </w:r>
                </w:p>
              </w:tc>
              <w:tc>
                <w:tcPr>
                  <w:tcW w:w="1134" w:type="dxa"/>
                  <w:hideMark/>
                </w:tcPr>
                <w:p w:rsidR="00E0432E" w:rsidRPr="00D93E28" w:rsidRDefault="00E0432E" w:rsidP="00F552BB">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  2.000,00</w:t>
                  </w:r>
                </w:p>
              </w:tc>
            </w:tr>
            <w:tr w:rsidR="00E0432E" w:rsidRPr="00D93E28" w:rsidTr="002E3711">
              <w:tc>
                <w:tcPr>
                  <w:tcW w:w="807"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0105.02</w:t>
                  </w:r>
                </w:p>
              </w:tc>
              <w:tc>
                <w:tcPr>
                  <w:tcW w:w="517"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194</w:t>
                  </w:r>
                </w:p>
              </w:tc>
              <w:tc>
                <w:tcPr>
                  <w:tcW w:w="1901"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GESTIONE AUTOMEZZI ACQUISTO BENI</w:t>
                  </w:r>
                </w:p>
              </w:tc>
              <w:tc>
                <w:tcPr>
                  <w:tcW w:w="1134" w:type="dxa"/>
                  <w:hideMark/>
                </w:tcPr>
                <w:p w:rsidR="00E0432E" w:rsidRPr="00D93E28" w:rsidRDefault="00E0432E" w:rsidP="00F552BB">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  2.000,00</w:t>
                  </w:r>
                </w:p>
              </w:tc>
            </w:tr>
            <w:tr w:rsidR="00E0432E" w:rsidRPr="00D93E28" w:rsidTr="002E3711">
              <w:tc>
                <w:tcPr>
                  <w:tcW w:w="807"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0301.02</w:t>
                  </w:r>
                </w:p>
              </w:tc>
              <w:tc>
                <w:tcPr>
                  <w:tcW w:w="517"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382</w:t>
                  </w:r>
                </w:p>
              </w:tc>
              <w:tc>
                <w:tcPr>
                  <w:tcW w:w="1901"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 xml:space="preserve">GESTIONE AUTOMEZZI ACQUISTO BENI </w:t>
                  </w:r>
                </w:p>
              </w:tc>
              <w:tc>
                <w:tcPr>
                  <w:tcW w:w="1134" w:type="dxa"/>
                  <w:hideMark/>
                </w:tcPr>
                <w:p w:rsidR="00E0432E" w:rsidRPr="00D93E28" w:rsidRDefault="00E0432E" w:rsidP="00F552BB">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  4.000,00</w:t>
                  </w:r>
                </w:p>
              </w:tc>
            </w:tr>
            <w:tr w:rsidR="00E0432E" w:rsidRPr="00D93E28" w:rsidTr="002E3711">
              <w:tc>
                <w:tcPr>
                  <w:tcW w:w="807" w:type="dxa"/>
                </w:tcPr>
                <w:p w:rsidR="00E0432E" w:rsidRPr="00D93E28" w:rsidRDefault="00E0432E" w:rsidP="00F552BB">
                  <w:pPr>
                    <w:pStyle w:val="Testonormale"/>
                    <w:jc w:val="both"/>
                    <w:rPr>
                      <w:rFonts w:asciiTheme="minorHAnsi" w:hAnsiTheme="minorHAnsi" w:cs="Times New Roman"/>
                      <w:sz w:val="16"/>
                      <w:szCs w:val="16"/>
                    </w:rPr>
                  </w:pPr>
                </w:p>
              </w:tc>
              <w:tc>
                <w:tcPr>
                  <w:tcW w:w="517"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652</w:t>
                  </w:r>
                </w:p>
              </w:tc>
              <w:tc>
                <w:tcPr>
                  <w:tcW w:w="1901"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TRASPORTO SCOLAST.ACQUISTO BENI</w:t>
                  </w:r>
                </w:p>
              </w:tc>
              <w:tc>
                <w:tcPr>
                  <w:tcW w:w="1134" w:type="dxa"/>
                  <w:hideMark/>
                </w:tcPr>
                <w:p w:rsidR="00E0432E" w:rsidRPr="00D93E28" w:rsidRDefault="00E0432E" w:rsidP="00F552BB">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 2.000,00</w:t>
                  </w:r>
                </w:p>
              </w:tc>
            </w:tr>
          </w:tbl>
          <w:p w:rsidR="00E0432E" w:rsidRPr="00D93E28" w:rsidRDefault="00E0432E" w:rsidP="00E0432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 xml:space="preserve"> </w:t>
            </w:r>
          </w:p>
          <w:p w:rsidR="00E0432E" w:rsidRPr="00D93E28" w:rsidRDefault="00E0432E" w:rsidP="00E0432E">
            <w:pPr>
              <w:ind w:left="360"/>
              <w:jc w:val="both"/>
              <w:rPr>
                <w:b/>
                <w:sz w:val="16"/>
                <w:szCs w:val="16"/>
              </w:rPr>
            </w:pPr>
            <w:r w:rsidRPr="00D93E28">
              <w:rPr>
                <w:sz w:val="16"/>
                <w:szCs w:val="16"/>
              </w:rPr>
              <w:t xml:space="preserve">2) Liquidare alla Società </w:t>
            </w:r>
            <w:r w:rsidRPr="00D93E28">
              <w:rPr>
                <w:b/>
                <w:sz w:val="16"/>
                <w:szCs w:val="16"/>
              </w:rPr>
              <w:t>KUWAIT PETROLEUM ITALIA.S.p.a</w:t>
            </w:r>
            <w:r w:rsidRPr="00D93E28">
              <w:rPr>
                <w:sz w:val="16"/>
                <w:szCs w:val="16"/>
              </w:rPr>
              <w:t xml:space="preserve">  - con sede in Roma - Viale Oceano Indiano, 13 -Cap. 00144 - a 1/2 Bonifico Bancario c/o Banca di Credito Cooperativo di Roma - IBAN: </w:t>
            </w:r>
            <w:r w:rsidRPr="00D93E28">
              <w:rPr>
                <w:b/>
                <w:sz w:val="16"/>
                <w:szCs w:val="16"/>
              </w:rPr>
              <w:t>[…]</w:t>
            </w:r>
            <w:r w:rsidRPr="00D93E28">
              <w:rPr>
                <w:sz w:val="16"/>
                <w:szCs w:val="16"/>
              </w:rPr>
              <w:t xml:space="preserve">  la somma di</w:t>
            </w:r>
            <w:r w:rsidRPr="00D93E28">
              <w:rPr>
                <w:b/>
                <w:sz w:val="16"/>
                <w:szCs w:val="16"/>
              </w:rPr>
              <w:t xml:space="preserve"> € 3.451,72 </w:t>
            </w:r>
            <w:r w:rsidRPr="00D93E28">
              <w:rPr>
                <w:sz w:val="16"/>
                <w:szCs w:val="16"/>
              </w:rPr>
              <w:t xml:space="preserve">a fronte delle fatture </w:t>
            </w:r>
            <w:r w:rsidRPr="00D93E28">
              <w:rPr>
                <w:b/>
                <w:sz w:val="16"/>
                <w:szCs w:val="16"/>
              </w:rPr>
              <w:t>2813217671</w:t>
            </w:r>
            <w:r w:rsidRPr="00D93E28">
              <w:rPr>
                <w:sz w:val="16"/>
                <w:szCs w:val="16"/>
              </w:rPr>
              <w:t xml:space="preserve"> del </w:t>
            </w:r>
            <w:r w:rsidRPr="00D93E28">
              <w:rPr>
                <w:b/>
                <w:sz w:val="16"/>
                <w:szCs w:val="16"/>
              </w:rPr>
              <w:t>30.11.2013</w:t>
            </w:r>
            <w:r w:rsidRPr="00D93E28">
              <w:rPr>
                <w:sz w:val="16"/>
                <w:szCs w:val="16"/>
              </w:rPr>
              <w:t xml:space="preserve">  e n° </w:t>
            </w:r>
            <w:r w:rsidRPr="00D93E28">
              <w:rPr>
                <w:b/>
                <w:sz w:val="16"/>
                <w:szCs w:val="16"/>
              </w:rPr>
              <w:t>2813237188</w:t>
            </w:r>
            <w:r w:rsidRPr="00D93E28">
              <w:rPr>
                <w:sz w:val="16"/>
                <w:szCs w:val="16"/>
              </w:rPr>
              <w:t xml:space="preserve"> del </w:t>
            </w:r>
            <w:r w:rsidRPr="00D93E28">
              <w:rPr>
                <w:b/>
                <w:sz w:val="16"/>
                <w:szCs w:val="16"/>
              </w:rPr>
              <w:t>31/12/2013.</w:t>
            </w:r>
          </w:p>
          <w:p w:rsidR="00E0432E" w:rsidRPr="00D93E28" w:rsidRDefault="00E0432E" w:rsidP="00D07FAE">
            <w:pPr>
              <w:pStyle w:val="Titolo"/>
              <w:jc w:val="both"/>
              <w:rPr>
                <w:rFonts w:asciiTheme="minorHAnsi" w:hAnsiTheme="minorHAnsi" w:cs="Times New Roman"/>
                <w:sz w:val="16"/>
                <w:szCs w:val="16"/>
              </w:rPr>
            </w:pPr>
          </w:p>
          <w:p w:rsidR="00E0432E" w:rsidRPr="002E3711" w:rsidRDefault="00E0432E" w:rsidP="002E3711">
            <w:pPr>
              <w:pStyle w:val="Paragrafoelenco"/>
              <w:numPr>
                <w:ilvl w:val="0"/>
                <w:numId w:val="3"/>
              </w:numPr>
              <w:jc w:val="both"/>
              <w:rPr>
                <w:sz w:val="16"/>
                <w:szCs w:val="16"/>
              </w:rPr>
            </w:pPr>
            <w:r w:rsidRPr="002E3711">
              <w:rPr>
                <w:sz w:val="16"/>
                <w:szCs w:val="16"/>
              </w:rPr>
              <w:t xml:space="preserve">Prelevare le somme in quanto ad € </w:t>
            </w:r>
            <w:r w:rsidRPr="002E3711">
              <w:rPr>
                <w:b/>
                <w:sz w:val="16"/>
                <w:szCs w:val="16"/>
              </w:rPr>
              <w:t>2.190.17</w:t>
            </w:r>
            <w:r w:rsidRPr="002E3711">
              <w:rPr>
                <w:sz w:val="16"/>
                <w:szCs w:val="16"/>
              </w:rPr>
              <w:t xml:space="preserve">  dai </w:t>
            </w:r>
            <w:r w:rsidRPr="002E3711">
              <w:rPr>
                <w:b/>
                <w:sz w:val="16"/>
                <w:szCs w:val="16"/>
              </w:rPr>
              <w:t>RESIDUI PASSIVI</w:t>
            </w:r>
            <w:r w:rsidRPr="002E3711">
              <w:rPr>
                <w:sz w:val="16"/>
                <w:szCs w:val="16"/>
              </w:rPr>
              <w:t xml:space="preserve"> dalle disponibilità finanziarie dei seguenti  servizi c.e.:</w:t>
            </w:r>
          </w:p>
          <w:p w:rsidR="002E3711" w:rsidRPr="002E3711" w:rsidRDefault="002E3711" w:rsidP="002E3711">
            <w:pPr>
              <w:pStyle w:val="Paragrafoelenco"/>
              <w:ind w:left="644"/>
              <w:jc w:val="both"/>
              <w:rPr>
                <w:sz w:val="16"/>
                <w:szCs w:val="16"/>
              </w:rPr>
            </w:pPr>
          </w:p>
          <w:tbl>
            <w:tblPr>
              <w:tblW w:w="4069" w:type="dxa"/>
              <w:tblInd w:w="496" w:type="dxa"/>
              <w:tblLayout w:type="fixed"/>
              <w:tblCellMar>
                <w:left w:w="70" w:type="dxa"/>
                <w:right w:w="70" w:type="dxa"/>
              </w:tblCellMar>
              <w:tblLook w:val="00A0"/>
            </w:tblPr>
            <w:tblGrid>
              <w:gridCol w:w="789"/>
              <w:gridCol w:w="450"/>
              <w:gridCol w:w="1023"/>
              <w:gridCol w:w="1807"/>
            </w:tblGrid>
            <w:tr w:rsidR="00E0432E" w:rsidRPr="00D93E28" w:rsidTr="002E3711">
              <w:trPr>
                <w:trHeight w:val="255"/>
              </w:trPr>
              <w:tc>
                <w:tcPr>
                  <w:tcW w:w="789" w:type="dxa"/>
                  <w:tcBorders>
                    <w:top w:val="single" w:sz="4" w:space="0" w:color="auto"/>
                    <w:left w:val="single" w:sz="4" w:space="0" w:color="auto"/>
                    <w:bottom w:val="single" w:sz="4" w:space="0" w:color="auto"/>
                    <w:right w:val="single" w:sz="4" w:space="0" w:color="auto"/>
                  </w:tcBorders>
                  <w:noWrap/>
                  <w:vAlign w:val="bottom"/>
                </w:tcPr>
                <w:p w:rsidR="00E0432E" w:rsidRPr="00D93E28" w:rsidRDefault="00E0432E" w:rsidP="00F552BB">
                  <w:pPr>
                    <w:jc w:val="center"/>
                    <w:rPr>
                      <w:rFonts w:eastAsia="SimSun"/>
                      <w:b/>
                      <w:sz w:val="16"/>
                      <w:szCs w:val="16"/>
                    </w:rPr>
                  </w:pPr>
                  <w:r w:rsidRPr="00D93E28">
                    <w:rPr>
                      <w:b/>
                      <w:sz w:val="16"/>
                      <w:szCs w:val="16"/>
                    </w:rPr>
                    <w:t>SERVIZIO</w:t>
                  </w:r>
                </w:p>
              </w:tc>
              <w:tc>
                <w:tcPr>
                  <w:tcW w:w="450" w:type="dxa"/>
                  <w:tcBorders>
                    <w:top w:val="single" w:sz="4" w:space="0" w:color="auto"/>
                    <w:left w:val="nil"/>
                    <w:bottom w:val="single" w:sz="4" w:space="0" w:color="auto"/>
                    <w:right w:val="single" w:sz="4" w:space="0" w:color="auto"/>
                  </w:tcBorders>
                  <w:noWrap/>
                  <w:vAlign w:val="bottom"/>
                </w:tcPr>
                <w:p w:rsidR="00E0432E" w:rsidRPr="00D93E28" w:rsidRDefault="00E0432E" w:rsidP="00F552BB">
                  <w:pPr>
                    <w:jc w:val="center"/>
                    <w:rPr>
                      <w:rFonts w:eastAsia="SimSun"/>
                      <w:b/>
                      <w:sz w:val="16"/>
                      <w:szCs w:val="16"/>
                    </w:rPr>
                  </w:pPr>
                  <w:r w:rsidRPr="00D93E28">
                    <w:rPr>
                      <w:b/>
                      <w:sz w:val="16"/>
                      <w:szCs w:val="16"/>
                    </w:rPr>
                    <w:t>CAP.</w:t>
                  </w:r>
                </w:p>
              </w:tc>
              <w:tc>
                <w:tcPr>
                  <w:tcW w:w="1023" w:type="dxa"/>
                  <w:tcBorders>
                    <w:top w:val="single" w:sz="4" w:space="0" w:color="auto"/>
                    <w:left w:val="nil"/>
                    <w:bottom w:val="single" w:sz="4" w:space="0" w:color="auto"/>
                    <w:right w:val="single" w:sz="4" w:space="0" w:color="auto"/>
                  </w:tcBorders>
                  <w:noWrap/>
                  <w:vAlign w:val="bottom"/>
                </w:tcPr>
                <w:p w:rsidR="00E0432E" w:rsidRPr="00D93E28" w:rsidRDefault="00E0432E" w:rsidP="00F552BB">
                  <w:pPr>
                    <w:jc w:val="center"/>
                    <w:rPr>
                      <w:rFonts w:eastAsia="SimSun"/>
                      <w:b/>
                      <w:sz w:val="16"/>
                      <w:szCs w:val="16"/>
                    </w:rPr>
                  </w:pPr>
                  <w:r w:rsidRPr="00D93E28">
                    <w:rPr>
                      <w:b/>
                      <w:sz w:val="16"/>
                      <w:szCs w:val="16"/>
                    </w:rPr>
                    <w:t>DESCRIZIONE</w:t>
                  </w:r>
                </w:p>
              </w:tc>
              <w:tc>
                <w:tcPr>
                  <w:tcW w:w="1807" w:type="dxa"/>
                  <w:tcBorders>
                    <w:top w:val="single" w:sz="4" w:space="0" w:color="auto"/>
                    <w:left w:val="nil"/>
                    <w:bottom w:val="single" w:sz="4" w:space="0" w:color="auto"/>
                    <w:right w:val="single" w:sz="4" w:space="0" w:color="auto"/>
                  </w:tcBorders>
                  <w:noWrap/>
                  <w:vAlign w:val="bottom"/>
                </w:tcPr>
                <w:p w:rsidR="00E0432E" w:rsidRPr="00D93E28" w:rsidRDefault="00E0432E" w:rsidP="00F552BB">
                  <w:pPr>
                    <w:jc w:val="center"/>
                    <w:rPr>
                      <w:rFonts w:eastAsia="SimSun"/>
                      <w:b/>
                      <w:sz w:val="16"/>
                      <w:szCs w:val="16"/>
                    </w:rPr>
                  </w:pPr>
                  <w:r w:rsidRPr="00D93E28">
                    <w:rPr>
                      <w:b/>
                      <w:sz w:val="16"/>
                      <w:szCs w:val="16"/>
                    </w:rPr>
                    <w:t>IMPORTO €</w:t>
                  </w:r>
                </w:p>
              </w:tc>
            </w:tr>
            <w:tr w:rsidR="00E0432E" w:rsidRPr="00D93E28" w:rsidTr="002E3711">
              <w:trPr>
                <w:trHeight w:val="480"/>
              </w:trPr>
              <w:tc>
                <w:tcPr>
                  <w:tcW w:w="789" w:type="dxa"/>
                  <w:tcBorders>
                    <w:top w:val="nil"/>
                    <w:left w:val="single" w:sz="4" w:space="0" w:color="auto"/>
                    <w:bottom w:val="single" w:sz="4" w:space="0" w:color="auto"/>
                    <w:right w:val="single" w:sz="4" w:space="0" w:color="auto"/>
                  </w:tcBorders>
                  <w:noWrap/>
                  <w:vAlign w:val="bottom"/>
                </w:tcPr>
                <w:p w:rsidR="00E0432E" w:rsidRPr="00D93E28" w:rsidRDefault="00E0432E" w:rsidP="00F552BB">
                  <w:pPr>
                    <w:jc w:val="right"/>
                    <w:rPr>
                      <w:rFonts w:eastAsia="SimSun"/>
                      <w:sz w:val="16"/>
                      <w:szCs w:val="16"/>
                    </w:rPr>
                  </w:pPr>
                  <w:r w:rsidRPr="00D93E28">
                    <w:rPr>
                      <w:sz w:val="16"/>
                      <w:szCs w:val="16"/>
                    </w:rPr>
                    <w:t>101.02.00</w:t>
                  </w:r>
                </w:p>
              </w:tc>
              <w:tc>
                <w:tcPr>
                  <w:tcW w:w="450" w:type="dxa"/>
                  <w:tcBorders>
                    <w:top w:val="nil"/>
                    <w:left w:val="nil"/>
                    <w:bottom w:val="single" w:sz="4" w:space="0" w:color="auto"/>
                    <w:right w:val="single" w:sz="4" w:space="0" w:color="auto"/>
                  </w:tcBorders>
                  <w:noWrap/>
                  <w:vAlign w:val="bottom"/>
                </w:tcPr>
                <w:p w:rsidR="00E0432E" w:rsidRPr="00D93E28" w:rsidRDefault="00E0432E" w:rsidP="00F552BB">
                  <w:pPr>
                    <w:jc w:val="right"/>
                    <w:rPr>
                      <w:rFonts w:eastAsia="SimSun"/>
                      <w:sz w:val="16"/>
                      <w:szCs w:val="16"/>
                    </w:rPr>
                  </w:pPr>
                  <w:r w:rsidRPr="00D93E28">
                    <w:rPr>
                      <w:sz w:val="16"/>
                      <w:szCs w:val="16"/>
                    </w:rPr>
                    <w:t>64</w:t>
                  </w:r>
                </w:p>
              </w:tc>
              <w:tc>
                <w:tcPr>
                  <w:tcW w:w="1023" w:type="dxa"/>
                  <w:tcBorders>
                    <w:top w:val="nil"/>
                    <w:left w:val="nil"/>
                    <w:bottom w:val="single" w:sz="4" w:space="0" w:color="auto"/>
                    <w:right w:val="single" w:sz="4" w:space="0" w:color="auto"/>
                  </w:tcBorders>
                  <w:noWrap/>
                  <w:vAlign w:val="bottom"/>
                </w:tcPr>
                <w:p w:rsidR="00E0432E" w:rsidRPr="00D93E28" w:rsidRDefault="00E0432E" w:rsidP="00F552BB">
                  <w:pPr>
                    <w:rPr>
                      <w:rFonts w:eastAsia="SimSun"/>
                      <w:sz w:val="16"/>
                      <w:szCs w:val="16"/>
                    </w:rPr>
                  </w:pPr>
                  <w:r w:rsidRPr="00D93E28">
                    <w:rPr>
                      <w:sz w:val="16"/>
                      <w:szCs w:val="16"/>
                    </w:rPr>
                    <w:t>GESTIONE AUTOMEZZI ACQ.BENI</w:t>
                  </w:r>
                </w:p>
              </w:tc>
              <w:tc>
                <w:tcPr>
                  <w:tcW w:w="1807" w:type="dxa"/>
                  <w:tcBorders>
                    <w:top w:val="nil"/>
                    <w:left w:val="nil"/>
                    <w:bottom w:val="single" w:sz="4" w:space="0" w:color="auto"/>
                    <w:right w:val="single" w:sz="4" w:space="0" w:color="auto"/>
                  </w:tcBorders>
                  <w:noWrap/>
                  <w:vAlign w:val="bottom"/>
                </w:tcPr>
                <w:p w:rsidR="00E0432E" w:rsidRPr="00D93E28" w:rsidRDefault="00E0432E" w:rsidP="00F552BB">
                  <w:pPr>
                    <w:jc w:val="right"/>
                    <w:rPr>
                      <w:rFonts w:eastAsia="SimSun"/>
                      <w:sz w:val="16"/>
                      <w:szCs w:val="16"/>
                    </w:rPr>
                  </w:pPr>
                  <w:r w:rsidRPr="00D93E28">
                    <w:rPr>
                      <w:sz w:val="16"/>
                      <w:szCs w:val="16"/>
                    </w:rPr>
                    <w:t>178,13</w:t>
                  </w:r>
                </w:p>
              </w:tc>
            </w:tr>
            <w:tr w:rsidR="00E0432E" w:rsidRPr="00D93E28" w:rsidTr="002E3711">
              <w:trPr>
                <w:trHeight w:val="435"/>
              </w:trPr>
              <w:tc>
                <w:tcPr>
                  <w:tcW w:w="789" w:type="dxa"/>
                  <w:tcBorders>
                    <w:top w:val="nil"/>
                    <w:left w:val="single" w:sz="4" w:space="0" w:color="auto"/>
                    <w:bottom w:val="single" w:sz="4" w:space="0" w:color="auto"/>
                    <w:right w:val="single" w:sz="4" w:space="0" w:color="auto"/>
                  </w:tcBorders>
                  <w:noWrap/>
                  <w:vAlign w:val="bottom"/>
                </w:tcPr>
                <w:p w:rsidR="00E0432E" w:rsidRPr="00D93E28" w:rsidRDefault="00E0432E" w:rsidP="00F552BB">
                  <w:pPr>
                    <w:jc w:val="right"/>
                    <w:rPr>
                      <w:rFonts w:eastAsia="SimSun"/>
                      <w:sz w:val="16"/>
                      <w:szCs w:val="16"/>
                    </w:rPr>
                  </w:pPr>
                  <w:r w:rsidRPr="00D93E28">
                    <w:rPr>
                      <w:sz w:val="16"/>
                      <w:szCs w:val="16"/>
                    </w:rPr>
                    <w:t>105.02.00</w:t>
                  </w:r>
                </w:p>
              </w:tc>
              <w:tc>
                <w:tcPr>
                  <w:tcW w:w="450" w:type="dxa"/>
                  <w:tcBorders>
                    <w:top w:val="nil"/>
                    <w:left w:val="nil"/>
                    <w:bottom w:val="single" w:sz="4" w:space="0" w:color="auto"/>
                    <w:right w:val="single" w:sz="4" w:space="0" w:color="auto"/>
                  </w:tcBorders>
                  <w:noWrap/>
                  <w:vAlign w:val="bottom"/>
                </w:tcPr>
                <w:p w:rsidR="00E0432E" w:rsidRPr="00D93E28" w:rsidRDefault="00E0432E" w:rsidP="00F552BB">
                  <w:pPr>
                    <w:jc w:val="right"/>
                    <w:rPr>
                      <w:rFonts w:eastAsia="SimSun"/>
                      <w:sz w:val="16"/>
                      <w:szCs w:val="16"/>
                    </w:rPr>
                  </w:pPr>
                  <w:r w:rsidRPr="00D93E28">
                    <w:rPr>
                      <w:sz w:val="16"/>
                      <w:szCs w:val="16"/>
                    </w:rPr>
                    <w:t>194</w:t>
                  </w:r>
                </w:p>
              </w:tc>
              <w:tc>
                <w:tcPr>
                  <w:tcW w:w="1023" w:type="dxa"/>
                  <w:tcBorders>
                    <w:top w:val="nil"/>
                    <w:left w:val="nil"/>
                    <w:bottom w:val="single" w:sz="4" w:space="0" w:color="auto"/>
                    <w:right w:val="single" w:sz="4" w:space="0" w:color="auto"/>
                  </w:tcBorders>
                  <w:noWrap/>
                  <w:vAlign w:val="bottom"/>
                </w:tcPr>
                <w:p w:rsidR="00E0432E" w:rsidRPr="00D93E28" w:rsidRDefault="00E0432E" w:rsidP="00F552BB">
                  <w:pPr>
                    <w:rPr>
                      <w:rFonts w:eastAsia="SimSun"/>
                      <w:sz w:val="16"/>
                      <w:szCs w:val="16"/>
                    </w:rPr>
                  </w:pPr>
                  <w:r w:rsidRPr="00D93E28">
                    <w:rPr>
                      <w:sz w:val="16"/>
                      <w:szCs w:val="16"/>
                    </w:rPr>
                    <w:t>GESTIONE AUTOMEZZI ACQ.BENI</w:t>
                  </w:r>
                </w:p>
              </w:tc>
              <w:tc>
                <w:tcPr>
                  <w:tcW w:w="1807" w:type="dxa"/>
                  <w:tcBorders>
                    <w:top w:val="nil"/>
                    <w:left w:val="nil"/>
                    <w:bottom w:val="single" w:sz="4" w:space="0" w:color="auto"/>
                    <w:right w:val="single" w:sz="4" w:space="0" w:color="auto"/>
                  </w:tcBorders>
                  <w:noWrap/>
                  <w:vAlign w:val="bottom"/>
                </w:tcPr>
                <w:p w:rsidR="00E0432E" w:rsidRPr="00D93E28" w:rsidRDefault="00E0432E" w:rsidP="00F552BB">
                  <w:pPr>
                    <w:jc w:val="right"/>
                    <w:rPr>
                      <w:rFonts w:eastAsia="SimSun"/>
                      <w:sz w:val="16"/>
                      <w:szCs w:val="16"/>
                    </w:rPr>
                  </w:pPr>
                  <w:r w:rsidRPr="00D93E28">
                    <w:rPr>
                      <w:sz w:val="16"/>
                      <w:szCs w:val="16"/>
                    </w:rPr>
                    <w:t>1.032,53</w:t>
                  </w:r>
                </w:p>
              </w:tc>
            </w:tr>
            <w:tr w:rsidR="00E0432E" w:rsidRPr="00D93E28" w:rsidTr="002E3711">
              <w:trPr>
                <w:trHeight w:val="450"/>
              </w:trPr>
              <w:tc>
                <w:tcPr>
                  <w:tcW w:w="789" w:type="dxa"/>
                  <w:tcBorders>
                    <w:top w:val="nil"/>
                    <w:left w:val="single" w:sz="4" w:space="0" w:color="auto"/>
                    <w:bottom w:val="single" w:sz="4" w:space="0" w:color="auto"/>
                    <w:right w:val="single" w:sz="4" w:space="0" w:color="auto"/>
                  </w:tcBorders>
                  <w:noWrap/>
                  <w:vAlign w:val="bottom"/>
                </w:tcPr>
                <w:p w:rsidR="00E0432E" w:rsidRPr="00D93E28" w:rsidRDefault="00E0432E" w:rsidP="00F552BB">
                  <w:pPr>
                    <w:jc w:val="right"/>
                    <w:rPr>
                      <w:rFonts w:eastAsia="SimSun"/>
                      <w:sz w:val="16"/>
                      <w:szCs w:val="16"/>
                    </w:rPr>
                  </w:pPr>
                  <w:r w:rsidRPr="00D93E28">
                    <w:rPr>
                      <w:sz w:val="16"/>
                      <w:szCs w:val="16"/>
                    </w:rPr>
                    <w:t>301.02.00</w:t>
                  </w:r>
                </w:p>
              </w:tc>
              <w:tc>
                <w:tcPr>
                  <w:tcW w:w="450" w:type="dxa"/>
                  <w:tcBorders>
                    <w:top w:val="nil"/>
                    <w:left w:val="nil"/>
                    <w:bottom w:val="single" w:sz="4" w:space="0" w:color="auto"/>
                    <w:right w:val="single" w:sz="4" w:space="0" w:color="auto"/>
                  </w:tcBorders>
                  <w:noWrap/>
                  <w:vAlign w:val="bottom"/>
                </w:tcPr>
                <w:p w:rsidR="00E0432E" w:rsidRPr="00D93E28" w:rsidRDefault="00E0432E" w:rsidP="00F552BB">
                  <w:pPr>
                    <w:jc w:val="right"/>
                    <w:rPr>
                      <w:rFonts w:eastAsia="SimSun"/>
                      <w:sz w:val="16"/>
                      <w:szCs w:val="16"/>
                    </w:rPr>
                  </w:pPr>
                  <w:r w:rsidRPr="00D93E28">
                    <w:rPr>
                      <w:sz w:val="16"/>
                      <w:szCs w:val="16"/>
                    </w:rPr>
                    <w:t>382</w:t>
                  </w:r>
                </w:p>
              </w:tc>
              <w:tc>
                <w:tcPr>
                  <w:tcW w:w="1023" w:type="dxa"/>
                  <w:tcBorders>
                    <w:top w:val="nil"/>
                    <w:left w:val="nil"/>
                    <w:bottom w:val="single" w:sz="4" w:space="0" w:color="auto"/>
                    <w:right w:val="single" w:sz="4" w:space="0" w:color="auto"/>
                  </w:tcBorders>
                  <w:noWrap/>
                  <w:vAlign w:val="bottom"/>
                </w:tcPr>
                <w:p w:rsidR="00E0432E" w:rsidRPr="00D93E28" w:rsidRDefault="00E0432E" w:rsidP="00F552BB">
                  <w:pPr>
                    <w:rPr>
                      <w:rFonts w:eastAsia="SimSun"/>
                      <w:sz w:val="16"/>
                      <w:szCs w:val="16"/>
                    </w:rPr>
                  </w:pPr>
                  <w:r w:rsidRPr="00D93E28">
                    <w:rPr>
                      <w:sz w:val="16"/>
                      <w:szCs w:val="16"/>
                    </w:rPr>
                    <w:t>GESTIONE AUTOMEZZI ACQ.BENI</w:t>
                  </w:r>
                </w:p>
              </w:tc>
              <w:tc>
                <w:tcPr>
                  <w:tcW w:w="1807" w:type="dxa"/>
                  <w:tcBorders>
                    <w:top w:val="nil"/>
                    <w:left w:val="nil"/>
                    <w:bottom w:val="single" w:sz="4" w:space="0" w:color="auto"/>
                    <w:right w:val="single" w:sz="4" w:space="0" w:color="auto"/>
                  </w:tcBorders>
                  <w:noWrap/>
                  <w:vAlign w:val="bottom"/>
                </w:tcPr>
                <w:p w:rsidR="00E0432E" w:rsidRPr="00D93E28" w:rsidRDefault="00E0432E" w:rsidP="00F552BB">
                  <w:pPr>
                    <w:jc w:val="right"/>
                    <w:rPr>
                      <w:rFonts w:eastAsia="SimSun"/>
                      <w:sz w:val="16"/>
                      <w:szCs w:val="16"/>
                    </w:rPr>
                  </w:pPr>
                  <w:r w:rsidRPr="00D93E28">
                    <w:rPr>
                      <w:sz w:val="16"/>
                      <w:szCs w:val="16"/>
                    </w:rPr>
                    <w:t>979,51</w:t>
                  </w:r>
                </w:p>
              </w:tc>
            </w:tr>
          </w:tbl>
          <w:p w:rsidR="00E0432E" w:rsidRPr="00D93E28" w:rsidRDefault="00E0432E" w:rsidP="00E0432E">
            <w:pPr>
              <w:autoSpaceDE w:val="0"/>
              <w:autoSpaceDN w:val="0"/>
              <w:adjustRightInd w:val="0"/>
              <w:ind w:left="720"/>
              <w:jc w:val="both"/>
              <w:rPr>
                <w:sz w:val="16"/>
                <w:szCs w:val="16"/>
              </w:rPr>
            </w:pPr>
          </w:p>
          <w:p w:rsidR="00E0432E" w:rsidRPr="00D93E28" w:rsidRDefault="00E0432E" w:rsidP="00E0432E">
            <w:pPr>
              <w:autoSpaceDE w:val="0"/>
              <w:autoSpaceDN w:val="0"/>
              <w:adjustRightInd w:val="0"/>
              <w:ind w:left="720"/>
              <w:jc w:val="both"/>
              <w:rPr>
                <w:sz w:val="16"/>
                <w:szCs w:val="16"/>
              </w:rPr>
            </w:pPr>
          </w:p>
          <w:p w:rsidR="00E0432E" w:rsidRPr="00D93E28" w:rsidRDefault="00E0432E" w:rsidP="002E3711">
            <w:pPr>
              <w:autoSpaceDE w:val="0"/>
              <w:autoSpaceDN w:val="0"/>
              <w:adjustRightInd w:val="0"/>
              <w:ind w:left="284"/>
              <w:jc w:val="both"/>
              <w:rPr>
                <w:sz w:val="16"/>
                <w:szCs w:val="16"/>
              </w:rPr>
            </w:pPr>
            <w:r w:rsidRPr="00D93E28">
              <w:rPr>
                <w:sz w:val="16"/>
                <w:szCs w:val="16"/>
              </w:rPr>
              <w:t>e in quanto ad €</w:t>
            </w:r>
            <w:r w:rsidRPr="00D93E28">
              <w:rPr>
                <w:b/>
                <w:sz w:val="16"/>
                <w:szCs w:val="16"/>
              </w:rPr>
              <w:t xml:space="preserve"> 1.261,55 </w:t>
            </w:r>
            <w:r w:rsidRPr="00D93E28">
              <w:rPr>
                <w:sz w:val="16"/>
                <w:szCs w:val="16"/>
              </w:rPr>
              <w:t>dalle disponibilità degli impegni assunti al punto 1 della presente: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4"/>
              <w:gridCol w:w="567"/>
              <w:gridCol w:w="1622"/>
              <w:gridCol w:w="1417"/>
            </w:tblGrid>
            <w:tr w:rsidR="00E0432E" w:rsidRPr="00D93E28" w:rsidTr="002E3711">
              <w:tc>
                <w:tcPr>
                  <w:tcW w:w="894"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SERVIZIO</w:t>
                  </w:r>
                </w:p>
              </w:tc>
              <w:tc>
                <w:tcPr>
                  <w:tcW w:w="567"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CAP.</w:t>
                  </w:r>
                </w:p>
              </w:tc>
              <w:tc>
                <w:tcPr>
                  <w:tcW w:w="1622"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DESCRIZIONE</w:t>
                  </w:r>
                </w:p>
              </w:tc>
              <w:tc>
                <w:tcPr>
                  <w:tcW w:w="1417"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IMPORTO</w:t>
                  </w:r>
                </w:p>
              </w:tc>
            </w:tr>
            <w:tr w:rsidR="00E0432E" w:rsidRPr="00D93E28" w:rsidTr="002E3711">
              <w:tc>
                <w:tcPr>
                  <w:tcW w:w="894"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0101.02</w:t>
                  </w:r>
                </w:p>
              </w:tc>
              <w:tc>
                <w:tcPr>
                  <w:tcW w:w="567"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64</w:t>
                  </w:r>
                </w:p>
              </w:tc>
              <w:tc>
                <w:tcPr>
                  <w:tcW w:w="1622"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GESTIONE AUTOMEZZI ACQUISTO BENI</w:t>
                  </w:r>
                </w:p>
              </w:tc>
              <w:tc>
                <w:tcPr>
                  <w:tcW w:w="1417" w:type="dxa"/>
                  <w:hideMark/>
                </w:tcPr>
                <w:p w:rsidR="00E0432E" w:rsidRPr="00D93E28" w:rsidRDefault="00E0432E" w:rsidP="00F552BB">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  261,55</w:t>
                  </w:r>
                </w:p>
              </w:tc>
            </w:tr>
            <w:tr w:rsidR="00E0432E" w:rsidRPr="00D93E28" w:rsidTr="002E3711">
              <w:tc>
                <w:tcPr>
                  <w:tcW w:w="894"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0301.02</w:t>
                  </w:r>
                </w:p>
              </w:tc>
              <w:tc>
                <w:tcPr>
                  <w:tcW w:w="567"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382</w:t>
                  </w:r>
                </w:p>
              </w:tc>
              <w:tc>
                <w:tcPr>
                  <w:tcW w:w="1622"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 xml:space="preserve">GESTIONE AUTOMEZZI ACQUISTO BENI </w:t>
                  </w:r>
                </w:p>
              </w:tc>
              <w:tc>
                <w:tcPr>
                  <w:tcW w:w="1417" w:type="dxa"/>
                  <w:hideMark/>
                </w:tcPr>
                <w:p w:rsidR="00E0432E" w:rsidRPr="00D93E28" w:rsidRDefault="00E0432E" w:rsidP="00F552BB">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  500,00</w:t>
                  </w:r>
                </w:p>
              </w:tc>
            </w:tr>
            <w:tr w:rsidR="00E0432E" w:rsidRPr="00D93E28" w:rsidTr="002E3711">
              <w:tc>
                <w:tcPr>
                  <w:tcW w:w="894" w:type="dxa"/>
                </w:tcPr>
                <w:p w:rsidR="00E0432E" w:rsidRPr="00D93E28" w:rsidRDefault="00E0432E" w:rsidP="00F552BB">
                  <w:pPr>
                    <w:pStyle w:val="Testonormale"/>
                    <w:jc w:val="both"/>
                    <w:rPr>
                      <w:rFonts w:asciiTheme="minorHAnsi" w:hAnsiTheme="minorHAnsi" w:cs="Times New Roman"/>
                      <w:sz w:val="16"/>
                      <w:szCs w:val="16"/>
                    </w:rPr>
                  </w:pPr>
                </w:p>
              </w:tc>
              <w:tc>
                <w:tcPr>
                  <w:tcW w:w="567"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652</w:t>
                  </w:r>
                </w:p>
              </w:tc>
              <w:tc>
                <w:tcPr>
                  <w:tcW w:w="1622" w:type="dxa"/>
                  <w:hideMark/>
                </w:tcPr>
                <w:p w:rsidR="00E0432E" w:rsidRPr="00D93E28" w:rsidRDefault="00E0432E" w:rsidP="00F552BB">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TRASPORTO SCOLAST.ACQUISTO BENI</w:t>
                  </w:r>
                </w:p>
              </w:tc>
              <w:tc>
                <w:tcPr>
                  <w:tcW w:w="1417" w:type="dxa"/>
                  <w:hideMark/>
                </w:tcPr>
                <w:p w:rsidR="00E0432E" w:rsidRPr="00D93E28" w:rsidRDefault="00E0432E" w:rsidP="00F552BB">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 500,00</w:t>
                  </w:r>
                </w:p>
              </w:tc>
            </w:tr>
          </w:tbl>
          <w:p w:rsidR="00E0432E" w:rsidRPr="00D93E28" w:rsidRDefault="00E0432E" w:rsidP="00E0432E">
            <w:pPr>
              <w:autoSpaceDE w:val="0"/>
              <w:autoSpaceDN w:val="0"/>
              <w:adjustRightInd w:val="0"/>
              <w:ind w:left="284"/>
              <w:jc w:val="both"/>
              <w:rPr>
                <w:sz w:val="16"/>
                <w:szCs w:val="16"/>
              </w:rPr>
            </w:pPr>
            <w:r w:rsidRPr="00D93E28">
              <w:rPr>
                <w:sz w:val="16"/>
                <w:szCs w:val="16"/>
              </w:rPr>
              <w:t>Dare atto  che all'operazione è stato richiesto ed attribuito dall'</w:t>
            </w:r>
            <w:r w:rsidRPr="00D93E28">
              <w:rPr>
                <w:b/>
                <w:sz w:val="16"/>
                <w:szCs w:val="16"/>
              </w:rPr>
              <w:t xml:space="preserve">AVCP </w:t>
            </w:r>
            <w:r w:rsidRPr="00D93E28">
              <w:rPr>
                <w:sz w:val="16"/>
                <w:szCs w:val="16"/>
              </w:rPr>
              <w:t xml:space="preserve">il seguente </w:t>
            </w:r>
            <w:r w:rsidRPr="00D93E28">
              <w:rPr>
                <w:b/>
                <w:sz w:val="16"/>
                <w:szCs w:val="16"/>
              </w:rPr>
              <w:t xml:space="preserve">   CIG</w:t>
            </w:r>
            <w:r w:rsidRPr="00D93E28">
              <w:rPr>
                <w:sz w:val="16"/>
                <w:szCs w:val="16"/>
              </w:rPr>
              <w:t xml:space="preserve"> </w:t>
            </w:r>
            <w:r w:rsidRPr="00D93E28">
              <w:rPr>
                <w:b/>
                <w:sz w:val="16"/>
                <w:szCs w:val="16"/>
              </w:rPr>
              <w:t>Derivato: 51897637E700.</w:t>
            </w:r>
            <w:r w:rsidRPr="00D93E28">
              <w:rPr>
                <w:sz w:val="16"/>
                <w:szCs w:val="16"/>
              </w:rPr>
              <w:t xml:space="preserve"> </w:t>
            </w:r>
          </w:p>
          <w:p w:rsidR="00E0432E" w:rsidRPr="00D93E28" w:rsidRDefault="00E0432E" w:rsidP="002D434D">
            <w:pPr>
              <w:numPr>
                <w:ilvl w:val="0"/>
                <w:numId w:val="15"/>
              </w:numPr>
              <w:jc w:val="both"/>
              <w:rPr>
                <w:sz w:val="16"/>
                <w:szCs w:val="16"/>
              </w:rPr>
            </w:pPr>
            <w:r w:rsidRPr="00D93E28">
              <w:rPr>
                <w:sz w:val="16"/>
                <w:szCs w:val="16"/>
              </w:rPr>
              <w:t>Ai sensi dell'art. 18 del DL 83/2012 Amministrazione aperta, i dati contenuti nel presente atto saranno pubblicati sul sito istituzionale di questo Comune, così come da scheda allegata agli atti.</w:t>
            </w:r>
          </w:p>
          <w:p w:rsidR="00E0432E" w:rsidRPr="00D93E28" w:rsidRDefault="00E0432E" w:rsidP="00D07FAE">
            <w:pPr>
              <w:pStyle w:val="Titolo"/>
              <w:jc w:val="both"/>
              <w:rPr>
                <w:rFonts w:asciiTheme="minorHAnsi" w:hAnsiTheme="minorHAnsi" w:cs="Times New Roman"/>
                <w:sz w:val="16"/>
                <w:szCs w:val="16"/>
              </w:rPr>
            </w:pPr>
          </w:p>
          <w:p w:rsidR="00E0432E" w:rsidRPr="00D93E28" w:rsidRDefault="00E0432E" w:rsidP="00D07FAE">
            <w:pPr>
              <w:pStyle w:val="Titolo"/>
              <w:jc w:val="both"/>
              <w:rPr>
                <w:rFonts w:asciiTheme="minorHAnsi" w:hAnsiTheme="minorHAnsi" w:cs="Times New Roman"/>
                <w:sz w:val="16"/>
                <w:szCs w:val="16"/>
              </w:rPr>
            </w:pPr>
          </w:p>
          <w:p w:rsidR="00E0432E" w:rsidRPr="00D93E28" w:rsidRDefault="00E0432E" w:rsidP="00D07FAE">
            <w:pPr>
              <w:pStyle w:val="Titolo"/>
              <w:jc w:val="both"/>
              <w:rPr>
                <w:rFonts w:asciiTheme="minorHAnsi" w:hAnsiTheme="minorHAnsi" w:cs="Times New Roman"/>
                <w:sz w:val="16"/>
                <w:szCs w:val="16"/>
              </w:rPr>
            </w:pP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E0432E" w:rsidP="009F7C18">
            <w:pPr>
              <w:rPr>
                <w:sz w:val="16"/>
                <w:szCs w:val="16"/>
              </w:rPr>
            </w:pPr>
            <w:r w:rsidRPr="00D93E28">
              <w:rPr>
                <w:sz w:val="16"/>
                <w:szCs w:val="16"/>
              </w:rPr>
              <w:t>n.143 del 6.2.2014</w:t>
            </w:r>
          </w:p>
        </w:tc>
        <w:tc>
          <w:tcPr>
            <w:tcW w:w="1134" w:type="dxa"/>
          </w:tcPr>
          <w:p w:rsidR="00D376AB" w:rsidRPr="00D93E28" w:rsidRDefault="00E0432E" w:rsidP="009F7C18">
            <w:pPr>
              <w:rPr>
                <w:sz w:val="16"/>
                <w:szCs w:val="16"/>
              </w:rPr>
            </w:pPr>
            <w:r w:rsidRPr="00D93E28">
              <w:rPr>
                <w:sz w:val="16"/>
                <w:szCs w:val="16"/>
              </w:rPr>
              <w:t>LIQUIDAZIONE ALLA DITTA FUTURE SERVICE DELLE FATTURE N. 166 DEL 07/12/2013 E N. 6 DEL 25/01/2014 PER ACCERTAMEN</w:t>
            </w:r>
            <w:r w:rsidRPr="00D93E28">
              <w:rPr>
                <w:sz w:val="16"/>
                <w:szCs w:val="16"/>
              </w:rPr>
              <w:lastRenderedPageBreak/>
              <w:t>TO AREE EDIFICABILI.</w:t>
            </w:r>
          </w:p>
        </w:tc>
        <w:tc>
          <w:tcPr>
            <w:tcW w:w="7371" w:type="dxa"/>
          </w:tcPr>
          <w:p w:rsidR="00B10C92" w:rsidRDefault="00B10C92" w:rsidP="00E0432E">
            <w:pPr>
              <w:jc w:val="both"/>
              <w:rPr>
                <w:sz w:val="16"/>
                <w:szCs w:val="16"/>
              </w:rPr>
            </w:pPr>
            <w:r>
              <w:rPr>
                <w:sz w:val="16"/>
                <w:szCs w:val="16"/>
              </w:rPr>
              <w:lastRenderedPageBreak/>
              <w:t>[…]</w:t>
            </w:r>
          </w:p>
          <w:p w:rsidR="00E0432E" w:rsidRPr="00D93E28" w:rsidRDefault="00E0432E" w:rsidP="00E0432E">
            <w:pPr>
              <w:jc w:val="both"/>
              <w:rPr>
                <w:sz w:val="16"/>
                <w:szCs w:val="16"/>
              </w:rPr>
            </w:pPr>
            <w:r w:rsidRPr="00D93E28">
              <w:rPr>
                <w:sz w:val="16"/>
                <w:szCs w:val="16"/>
              </w:rPr>
              <w:t>Premesso:</w:t>
            </w:r>
          </w:p>
          <w:p w:rsidR="00E0432E" w:rsidRPr="00D93E28" w:rsidRDefault="00E0432E" w:rsidP="00E0432E">
            <w:pPr>
              <w:jc w:val="both"/>
              <w:rPr>
                <w:sz w:val="16"/>
                <w:szCs w:val="16"/>
              </w:rPr>
            </w:pPr>
            <w:r w:rsidRPr="00D93E28">
              <w:rPr>
                <w:sz w:val="16"/>
                <w:szCs w:val="16"/>
              </w:rPr>
              <w:t>Che con deliberazione del Commissario Straordinario n. 47 del 29/09/2011, sono state impartite direttive al responsabile dell’area organizzativa “Bilancio e Sviluppo”, per indire gara con il sistema della procedura negoziante senza pubblicazione di bando, per l’affidamento, mediante cottimo, ad idoneo soggetto esterno specializzato nei seguenti necessari servizi:</w:t>
            </w:r>
          </w:p>
          <w:p w:rsidR="00E0432E" w:rsidRPr="00D93E28" w:rsidRDefault="00E0432E" w:rsidP="002D434D">
            <w:pPr>
              <w:numPr>
                <w:ilvl w:val="0"/>
                <w:numId w:val="5"/>
              </w:numPr>
              <w:jc w:val="both"/>
              <w:rPr>
                <w:sz w:val="16"/>
                <w:szCs w:val="16"/>
              </w:rPr>
            </w:pPr>
            <w:r w:rsidRPr="00D93E28">
              <w:rPr>
                <w:sz w:val="16"/>
                <w:szCs w:val="16"/>
              </w:rPr>
              <w:t>Creazione di una anagrafe tributaria ai fini ICI – Aree edificabili, per la predisposizione e stampa degli avvisi di accertamento ICI, per la riscossione diretta dello stesso tributo;</w:t>
            </w:r>
          </w:p>
          <w:p w:rsidR="00E0432E" w:rsidRPr="00D93E28" w:rsidRDefault="00E0432E" w:rsidP="002D434D">
            <w:pPr>
              <w:numPr>
                <w:ilvl w:val="0"/>
                <w:numId w:val="5"/>
              </w:numPr>
              <w:jc w:val="both"/>
              <w:rPr>
                <w:sz w:val="16"/>
                <w:szCs w:val="16"/>
              </w:rPr>
            </w:pPr>
            <w:r w:rsidRPr="00D93E28">
              <w:rPr>
                <w:sz w:val="16"/>
                <w:szCs w:val="16"/>
              </w:rPr>
              <w:t>Predisposizione delle memorie difensive per la rappresentanza in giudizio del Funzionario dell’Ente con possibilità di costituirsi, conciliare, transigere e rinunciare agli atti relativi al presente servizio, ai sensi del D.Lgs 546/92;</w:t>
            </w:r>
          </w:p>
          <w:p w:rsidR="00E0432E" w:rsidRPr="00D93E28" w:rsidRDefault="00E0432E" w:rsidP="002D434D">
            <w:pPr>
              <w:numPr>
                <w:ilvl w:val="0"/>
                <w:numId w:val="5"/>
              </w:numPr>
              <w:jc w:val="both"/>
              <w:rPr>
                <w:sz w:val="16"/>
                <w:szCs w:val="16"/>
              </w:rPr>
            </w:pPr>
            <w:r w:rsidRPr="00D93E28">
              <w:rPr>
                <w:sz w:val="16"/>
                <w:szCs w:val="16"/>
              </w:rPr>
              <w:lastRenderedPageBreak/>
              <w:t>Predisposizione di uno sportello dimensionato alle reali esigenze della contribuenza con personale qualitativamente idoneo allo svolgimento dell’incarico.</w:t>
            </w:r>
          </w:p>
          <w:p w:rsidR="00E0432E" w:rsidRPr="00D93E28" w:rsidRDefault="00E0432E" w:rsidP="00E0432E">
            <w:pPr>
              <w:jc w:val="both"/>
              <w:rPr>
                <w:sz w:val="16"/>
                <w:szCs w:val="16"/>
              </w:rPr>
            </w:pPr>
            <w:r w:rsidRPr="00D93E28">
              <w:rPr>
                <w:sz w:val="16"/>
                <w:szCs w:val="16"/>
              </w:rPr>
              <w:t>Che con determinazione n. 1200 del 01/12/2011 è stato approvato l’invito a gara ufficiosa per l’affidamento del servizio in economia di accertamento I.C.I. aree fabbricabili, mediante cottimo fiduciario;                      Che con determinazione n. 41 del 16/01/2012, si è preso atto che l’aggiudicatrice della gara predetta, è risultata la ditta FUTURE SERVICE S.R.L.</w:t>
            </w:r>
          </w:p>
          <w:p w:rsidR="00E0432E" w:rsidRPr="00D93E28" w:rsidRDefault="00E0432E" w:rsidP="00E0432E">
            <w:pPr>
              <w:jc w:val="both"/>
              <w:rPr>
                <w:sz w:val="16"/>
                <w:szCs w:val="16"/>
              </w:rPr>
            </w:pPr>
            <w:r w:rsidRPr="00D93E28">
              <w:rPr>
                <w:sz w:val="16"/>
                <w:szCs w:val="16"/>
              </w:rPr>
              <w:t>Che dall’incarico ricevuto, e dell’espletamento dei lavori effettuati per l’anno d’imposta 2007 e successivi, la ditta FUTURE SERVICE S.R.L. ha introitato sino alla data del 24/01/2014 l’importo di € 370.725,93;</w:t>
            </w:r>
          </w:p>
          <w:p w:rsidR="00E0432E" w:rsidRPr="00D93E28" w:rsidRDefault="00E0432E" w:rsidP="00E0432E">
            <w:pPr>
              <w:jc w:val="both"/>
              <w:rPr>
                <w:sz w:val="16"/>
                <w:szCs w:val="16"/>
              </w:rPr>
            </w:pPr>
            <w:r w:rsidRPr="00D93E28">
              <w:rPr>
                <w:sz w:val="16"/>
                <w:szCs w:val="16"/>
              </w:rPr>
              <w:t>Che a seguito di tale introito la ditta FUTURE SERVICE S.R.L.  ha emesso n. 17 fatture in acconto e precisamente:</w:t>
            </w:r>
          </w:p>
          <w:p w:rsidR="00E0432E" w:rsidRPr="00D93E28" w:rsidRDefault="00E0432E" w:rsidP="002D434D">
            <w:pPr>
              <w:numPr>
                <w:ilvl w:val="0"/>
                <w:numId w:val="6"/>
              </w:numPr>
              <w:jc w:val="both"/>
              <w:rPr>
                <w:sz w:val="16"/>
                <w:szCs w:val="16"/>
              </w:rPr>
            </w:pPr>
            <w:r w:rsidRPr="00D93E28">
              <w:rPr>
                <w:sz w:val="16"/>
                <w:szCs w:val="16"/>
              </w:rPr>
              <w:t>La n. 14 del 06/02/2013 di € 2.919,18 oltre IVA al 21%, regolarmente saldata con determina n. 245 del 21/02/2013;</w:t>
            </w:r>
          </w:p>
          <w:p w:rsidR="00E0432E" w:rsidRPr="00D93E28" w:rsidRDefault="00E0432E" w:rsidP="002D434D">
            <w:pPr>
              <w:numPr>
                <w:ilvl w:val="0"/>
                <w:numId w:val="6"/>
              </w:numPr>
              <w:jc w:val="both"/>
              <w:rPr>
                <w:sz w:val="16"/>
                <w:szCs w:val="16"/>
              </w:rPr>
            </w:pPr>
            <w:r w:rsidRPr="00D93E28">
              <w:rPr>
                <w:sz w:val="16"/>
                <w:szCs w:val="16"/>
              </w:rPr>
              <w:t>La n. 42 del 27/03/2013 di € 14.701,57 oltre IVA al 21%, regolarmente saldata con determina n. 454 del 15/04/2013;</w:t>
            </w:r>
          </w:p>
          <w:p w:rsidR="00E0432E" w:rsidRPr="00D93E28" w:rsidRDefault="00E0432E" w:rsidP="002D434D">
            <w:pPr>
              <w:numPr>
                <w:ilvl w:val="0"/>
                <w:numId w:val="6"/>
              </w:numPr>
              <w:jc w:val="both"/>
              <w:rPr>
                <w:sz w:val="16"/>
                <w:szCs w:val="16"/>
              </w:rPr>
            </w:pPr>
            <w:r w:rsidRPr="00D93E28">
              <w:rPr>
                <w:sz w:val="16"/>
                <w:szCs w:val="16"/>
              </w:rPr>
              <w:t>La n. 51 del 15/04/2013 di € 4.060,00 oltre IVA al 21% pari ad € 852,60, regolarmente saldata con determina n.  573  del  17/05/2013;</w:t>
            </w:r>
          </w:p>
          <w:p w:rsidR="00E0432E" w:rsidRPr="00D93E28" w:rsidRDefault="00E0432E" w:rsidP="002D434D">
            <w:pPr>
              <w:numPr>
                <w:ilvl w:val="0"/>
                <w:numId w:val="6"/>
              </w:numPr>
              <w:jc w:val="both"/>
              <w:rPr>
                <w:sz w:val="16"/>
                <w:szCs w:val="16"/>
              </w:rPr>
            </w:pPr>
            <w:r w:rsidRPr="00D93E28">
              <w:rPr>
                <w:sz w:val="16"/>
                <w:szCs w:val="16"/>
              </w:rPr>
              <w:t>La n. 61  del del 04/05/2013 di € 2.218,65 oltre IVA al 21% pari ad € 465,92, regolarmente saldata con determina n.  573  del  17/05/2013;</w:t>
            </w:r>
          </w:p>
          <w:p w:rsidR="00E0432E" w:rsidRPr="00D93E28" w:rsidRDefault="00E0432E" w:rsidP="002D434D">
            <w:pPr>
              <w:numPr>
                <w:ilvl w:val="0"/>
                <w:numId w:val="6"/>
              </w:numPr>
              <w:jc w:val="both"/>
              <w:rPr>
                <w:sz w:val="16"/>
                <w:szCs w:val="16"/>
              </w:rPr>
            </w:pPr>
            <w:r w:rsidRPr="00D93E28">
              <w:rPr>
                <w:sz w:val="16"/>
                <w:szCs w:val="16"/>
              </w:rPr>
              <w:t>La n. 64 del 13/05/2013 di € 596,93 oltre IVA al 21% pari ad € 125,36, regolarmente saldata con determina n.  975 del  11/07/2013;</w:t>
            </w:r>
          </w:p>
          <w:p w:rsidR="00E0432E" w:rsidRPr="00D93E28" w:rsidRDefault="00E0432E" w:rsidP="002D434D">
            <w:pPr>
              <w:numPr>
                <w:ilvl w:val="0"/>
                <w:numId w:val="6"/>
              </w:numPr>
              <w:jc w:val="both"/>
              <w:rPr>
                <w:sz w:val="16"/>
                <w:szCs w:val="16"/>
              </w:rPr>
            </w:pPr>
            <w:r w:rsidRPr="00D93E28">
              <w:rPr>
                <w:sz w:val="16"/>
                <w:szCs w:val="16"/>
              </w:rPr>
              <w:t>La n. 68 del 25/05/2013 di € 3.880,80 oltre IVA al 21% pari ad € 814,97, regolarmente saldata con determina n.   975  del  11/07/2013;</w:t>
            </w:r>
          </w:p>
          <w:p w:rsidR="00E0432E" w:rsidRPr="00D93E28" w:rsidRDefault="00E0432E" w:rsidP="002D434D">
            <w:pPr>
              <w:numPr>
                <w:ilvl w:val="0"/>
                <w:numId w:val="6"/>
              </w:numPr>
              <w:jc w:val="both"/>
              <w:rPr>
                <w:sz w:val="16"/>
                <w:szCs w:val="16"/>
              </w:rPr>
            </w:pPr>
            <w:r w:rsidRPr="00D93E28">
              <w:rPr>
                <w:sz w:val="16"/>
                <w:szCs w:val="16"/>
              </w:rPr>
              <w:t>La n. 75 del 08/06/2013 di € 2.687,12 oltre IVA al 21% pari ad € 564,30, regolarmente saldata con determina n.  975  del  11/07/2013;</w:t>
            </w:r>
          </w:p>
          <w:p w:rsidR="00E0432E" w:rsidRPr="00D93E28" w:rsidRDefault="00E0432E" w:rsidP="002D434D">
            <w:pPr>
              <w:numPr>
                <w:ilvl w:val="0"/>
                <w:numId w:val="6"/>
              </w:numPr>
              <w:jc w:val="both"/>
              <w:rPr>
                <w:sz w:val="16"/>
                <w:szCs w:val="16"/>
              </w:rPr>
            </w:pPr>
            <w:r w:rsidRPr="00D93E28">
              <w:rPr>
                <w:sz w:val="16"/>
                <w:szCs w:val="16"/>
              </w:rPr>
              <w:t>La n. 81 del 21/06/2013 di € 2.292,33 oltre IVA al 21% pari ad € 481,39, regolarmente saldata con determina n.   975 del  11/07/2013;</w:t>
            </w:r>
          </w:p>
          <w:p w:rsidR="00E0432E" w:rsidRPr="00D93E28" w:rsidRDefault="00E0432E" w:rsidP="002D434D">
            <w:pPr>
              <w:numPr>
                <w:ilvl w:val="0"/>
                <w:numId w:val="6"/>
              </w:numPr>
              <w:jc w:val="both"/>
              <w:rPr>
                <w:sz w:val="16"/>
                <w:szCs w:val="16"/>
              </w:rPr>
            </w:pPr>
            <w:r w:rsidRPr="00D93E28">
              <w:rPr>
                <w:sz w:val="16"/>
                <w:szCs w:val="16"/>
              </w:rPr>
              <w:t>La n.  101 del 22/07/2013 di € 4.518,67 oltre IVA al 21% pari ad € 949,92, regolarmente saldata con determina n. 873  del 02/08/2013;</w:t>
            </w:r>
          </w:p>
          <w:p w:rsidR="00E0432E" w:rsidRPr="00D93E28" w:rsidRDefault="00E0432E" w:rsidP="002D434D">
            <w:pPr>
              <w:numPr>
                <w:ilvl w:val="0"/>
                <w:numId w:val="6"/>
              </w:numPr>
              <w:jc w:val="both"/>
              <w:rPr>
                <w:sz w:val="16"/>
                <w:szCs w:val="16"/>
              </w:rPr>
            </w:pPr>
            <w:r w:rsidRPr="00D93E28">
              <w:rPr>
                <w:sz w:val="16"/>
                <w:szCs w:val="16"/>
              </w:rPr>
              <w:t>La  n. 107 del 26/07/2013 di € 953,40 oltre IVA al 21% pari ad € 200,21, regolarmente saldata con determina n. 873 del 02/08/2013;</w:t>
            </w:r>
          </w:p>
          <w:p w:rsidR="00E0432E" w:rsidRPr="00D93E28" w:rsidRDefault="00E0432E" w:rsidP="002D434D">
            <w:pPr>
              <w:numPr>
                <w:ilvl w:val="0"/>
                <w:numId w:val="6"/>
              </w:numPr>
              <w:jc w:val="both"/>
              <w:rPr>
                <w:sz w:val="16"/>
                <w:szCs w:val="16"/>
              </w:rPr>
            </w:pPr>
            <w:r w:rsidRPr="00D93E28">
              <w:rPr>
                <w:sz w:val="16"/>
                <w:szCs w:val="16"/>
              </w:rPr>
              <w:t>La n. 114 del 02/08/2013 di € 1.041,95 oltre IVA al 21% pari ad €   218,81, regolarmente saldata con determina n. 1059 del 02/10/2013;</w:t>
            </w:r>
          </w:p>
          <w:p w:rsidR="00E0432E" w:rsidRPr="00D93E28" w:rsidRDefault="00E0432E" w:rsidP="002D434D">
            <w:pPr>
              <w:numPr>
                <w:ilvl w:val="0"/>
                <w:numId w:val="6"/>
              </w:numPr>
              <w:jc w:val="both"/>
              <w:rPr>
                <w:sz w:val="16"/>
                <w:szCs w:val="16"/>
              </w:rPr>
            </w:pPr>
            <w:r w:rsidRPr="00D93E28">
              <w:rPr>
                <w:sz w:val="16"/>
                <w:szCs w:val="16"/>
              </w:rPr>
              <w:t>La n. 128 del 14/09/2013 di € 7.558,78 oltre IVA al 21% pari ad € 1.587,34, regolarmente saldata con determina n. 1059 del 02/10/2013;</w:t>
            </w:r>
          </w:p>
          <w:p w:rsidR="00E0432E" w:rsidRPr="00D93E28" w:rsidRDefault="00E0432E" w:rsidP="002D434D">
            <w:pPr>
              <w:numPr>
                <w:ilvl w:val="0"/>
                <w:numId w:val="6"/>
              </w:numPr>
              <w:jc w:val="both"/>
              <w:rPr>
                <w:sz w:val="16"/>
                <w:szCs w:val="16"/>
              </w:rPr>
            </w:pPr>
            <w:r w:rsidRPr="00D93E28">
              <w:rPr>
                <w:sz w:val="16"/>
                <w:szCs w:val="16"/>
              </w:rPr>
              <w:t>La n. 138 del 12/10/2013 di € 4.075,22 oltre IVA al 22% pari ad 896,55, regolarmente saldata con determina n. 1271 del 20/11/2013;</w:t>
            </w:r>
          </w:p>
          <w:p w:rsidR="00E0432E" w:rsidRPr="00D93E28" w:rsidRDefault="00E0432E" w:rsidP="002D434D">
            <w:pPr>
              <w:numPr>
                <w:ilvl w:val="0"/>
                <w:numId w:val="6"/>
              </w:numPr>
              <w:jc w:val="both"/>
              <w:rPr>
                <w:sz w:val="16"/>
                <w:szCs w:val="16"/>
              </w:rPr>
            </w:pPr>
            <w:r w:rsidRPr="00D93E28">
              <w:rPr>
                <w:sz w:val="16"/>
                <w:szCs w:val="16"/>
              </w:rPr>
              <w:t>La n. 147 del 14/09/2013 di € 2.638,47 oltre IVA al 22% pari ad €  580,46, regolarmente saldata con determina n. 1271 del 20/11/2013.</w:t>
            </w:r>
          </w:p>
          <w:p w:rsidR="00E0432E" w:rsidRPr="00D93E28" w:rsidRDefault="00E0432E" w:rsidP="002D434D">
            <w:pPr>
              <w:numPr>
                <w:ilvl w:val="0"/>
                <w:numId w:val="6"/>
              </w:numPr>
              <w:jc w:val="both"/>
              <w:rPr>
                <w:sz w:val="16"/>
                <w:szCs w:val="16"/>
              </w:rPr>
            </w:pPr>
            <w:r w:rsidRPr="00D93E28">
              <w:rPr>
                <w:sz w:val="16"/>
                <w:szCs w:val="16"/>
              </w:rPr>
              <w:t>La n. 152 del 14/11/2013 di € 970,03 oltre IVA al 22% pari ad €  213,41 regolarmente saldata con determina n. 1365 del 16/12/2013;</w:t>
            </w:r>
          </w:p>
          <w:p w:rsidR="00E0432E" w:rsidRPr="00D93E28" w:rsidRDefault="00E0432E" w:rsidP="002D434D">
            <w:pPr>
              <w:numPr>
                <w:ilvl w:val="0"/>
                <w:numId w:val="6"/>
              </w:numPr>
              <w:jc w:val="both"/>
              <w:rPr>
                <w:sz w:val="16"/>
                <w:szCs w:val="16"/>
              </w:rPr>
            </w:pPr>
            <w:r w:rsidRPr="00D93E28">
              <w:rPr>
                <w:sz w:val="16"/>
                <w:szCs w:val="16"/>
              </w:rPr>
              <w:t>La n. 154 del 23/11/2013 di € 1954,40 oltre IVA al 22% pari ad € 429,97  regolarmente saldata con determina n. 1365 del 16/12/2013.</w:t>
            </w:r>
          </w:p>
          <w:p w:rsidR="00E0432E" w:rsidRPr="00D93E28" w:rsidRDefault="00E0432E" w:rsidP="002D434D">
            <w:pPr>
              <w:numPr>
                <w:ilvl w:val="0"/>
                <w:numId w:val="6"/>
              </w:numPr>
              <w:jc w:val="both"/>
              <w:rPr>
                <w:sz w:val="16"/>
                <w:szCs w:val="16"/>
              </w:rPr>
            </w:pPr>
            <w:r w:rsidRPr="00D93E28">
              <w:rPr>
                <w:sz w:val="16"/>
                <w:szCs w:val="16"/>
              </w:rPr>
              <w:t>La n. 179 del 28/12/2013 di € 2.959,95 oltre IVA al 22% pari ad € 651,19 regolarmente saldata con determina n. 83 del 22/01/2014.</w:t>
            </w:r>
          </w:p>
          <w:p w:rsidR="00E0432E" w:rsidRPr="00D93E28" w:rsidRDefault="00E0432E" w:rsidP="00E0432E">
            <w:pPr>
              <w:jc w:val="both"/>
              <w:rPr>
                <w:sz w:val="16"/>
                <w:szCs w:val="16"/>
              </w:rPr>
            </w:pPr>
            <w:r w:rsidRPr="00D93E28">
              <w:rPr>
                <w:sz w:val="16"/>
                <w:szCs w:val="16"/>
              </w:rPr>
              <w:t>Che successivamente la ditta FUTURE SERVICE SRL ha emesso n. 2 ulteriori fatture, la n. 166 del 07/12/2013 di € 1.185,98 oltre IVA al 22% pari ad € 260,92 e la n. 6 del 25/01/2014 di € 3.664,31 oltre IVA al 22% pari ad €  806,15;</w:t>
            </w:r>
          </w:p>
          <w:p w:rsidR="00E0432E" w:rsidRPr="00D93E28" w:rsidRDefault="00E0432E" w:rsidP="00E0432E">
            <w:pPr>
              <w:jc w:val="both"/>
              <w:rPr>
                <w:sz w:val="16"/>
                <w:szCs w:val="16"/>
              </w:rPr>
            </w:pPr>
            <w:r w:rsidRPr="00D93E28">
              <w:rPr>
                <w:sz w:val="16"/>
                <w:szCs w:val="16"/>
              </w:rPr>
              <w:t xml:space="preserve">Che sull’importo riscosso sino alla data del 24/01/2014 di complessivi € 370.725,93, alla ditta FUTURE </w:t>
            </w:r>
            <w:r w:rsidRPr="00D93E28">
              <w:rPr>
                <w:sz w:val="16"/>
                <w:szCs w:val="16"/>
              </w:rPr>
              <w:lastRenderedPageBreak/>
              <w:t>SERVICE SRL compete il compenso percentuale del 17,50, corrispondente ad € 64.877,04 oltre IVA;</w:t>
            </w:r>
          </w:p>
          <w:p w:rsidR="00E0432E" w:rsidRPr="00D93E28" w:rsidRDefault="00E0432E" w:rsidP="00E0432E">
            <w:pPr>
              <w:jc w:val="both"/>
              <w:rPr>
                <w:sz w:val="16"/>
                <w:szCs w:val="16"/>
              </w:rPr>
            </w:pPr>
            <w:r w:rsidRPr="00D93E28">
              <w:rPr>
                <w:sz w:val="16"/>
                <w:szCs w:val="16"/>
              </w:rPr>
              <w:t>Fatti i relativi conteggi, tra lo spettante alla predetta ditta FUTURE SERVICE di € 64.877,04 ed il percepito di € 60.027,04 rimane una differenza di €  4.849,59 oltre IVA al 22%;</w:t>
            </w:r>
          </w:p>
          <w:p w:rsidR="00E0432E" w:rsidRPr="00D93E28" w:rsidRDefault="00E0432E" w:rsidP="00E0432E">
            <w:pPr>
              <w:jc w:val="both"/>
              <w:rPr>
                <w:sz w:val="16"/>
                <w:szCs w:val="16"/>
              </w:rPr>
            </w:pPr>
            <w:r w:rsidRPr="00D93E28">
              <w:rPr>
                <w:sz w:val="16"/>
                <w:szCs w:val="16"/>
              </w:rPr>
              <w:t>Ritenuto necessario provvedere in merito;</w:t>
            </w:r>
          </w:p>
          <w:p w:rsidR="00E0432E" w:rsidRPr="00D93E28" w:rsidRDefault="00E0432E" w:rsidP="00E0432E">
            <w:pPr>
              <w:jc w:val="both"/>
              <w:rPr>
                <w:sz w:val="16"/>
                <w:szCs w:val="16"/>
              </w:rPr>
            </w:pPr>
            <w:r w:rsidRPr="00D93E28">
              <w:rPr>
                <w:sz w:val="16"/>
                <w:szCs w:val="16"/>
              </w:rPr>
              <w:t>Eseguito con esito favorevole il controllo di regolarità amministrativa del presente atto avendo verificato:</w:t>
            </w:r>
          </w:p>
          <w:p w:rsidR="00E0432E" w:rsidRPr="00D93E28" w:rsidRDefault="00E0432E" w:rsidP="00E0432E">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a) il rispetto delle normative comunitarie, statali, regionali, e regolamentari, generali     del   settore; </w:t>
            </w:r>
          </w:p>
          <w:p w:rsidR="00E0432E" w:rsidRPr="00D93E28" w:rsidRDefault="00E0432E" w:rsidP="00E0432E">
            <w:pPr>
              <w:pStyle w:val="Titolo"/>
              <w:jc w:val="both"/>
              <w:rPr>
                <w:rFonts w:asciiTheme="minorHAnsi" w:hAnsiTheme="minorHAnsi" w:cs="Times New Roman"/>
                <w:sz w:val="16"/>
                <w:szCs w:val="16"/>
              </w:rPr>
            </w:pPr>
            <w:r w:rsidRPr="00D93E28">
              <w:rPr>
                <w:rFonts w:asciiTheme="minorHAnsi" w:hAnsiTheme="minorHAnsi" w:cs="Times New Roman"/>
                <w:sz w:val="16"/>
                <w:szCs w:val="16"/>
              </w:rPr>
              <w:t>b) la correttezza e regolarità della procedura;</w:t>
            </w:r>
          </w:p>
          <w:p w:rsidR="00E0432E" w:rsidRPr="00D93E28" w:rsidRDefault="00E0432E" w:rsidP="00E0432E">
            <w:pPr>
              <w:pStyle w:val="Titolo"/>
              <w:spacing w:after="120"/>
              <w:jc w:val="both"/>
              <w:rPr>
                <w:rFonts w:asciiTheme="minorHAnsi" w:hAnsiTheme="minorHAnsi" w:cs="Times New Roman"/>
                <w:sz w:val="16"/>
                <w:szCs w:val="16"/>
              </w:rPr>
            </w:pPr>
            <w:r w:rsidRPr="00D93E28">
              <w:rPr>
                <w:rFonts w:asciiTheme="minorHAnsi" w:hAnsiTheme="minorHAnsi" w:cs="Times New Roman"/>
                <w:sz w:val="16"/>
                <w:szCs w:val="16"/>
              </w:rPr>
              <w:t xml:space="preserve">c) la correttezza formale nella redazione dell’atto; </w:t>
            </w:r>
          </w:p>
          <w:p w:rsidR="00E0432E" w:rsidRPr="00D93E28" w:rsidRDefault="00E0432E" w:rsidP="00E0432E">
            <w:pPr>
              <w:pStyle w:val="Titolo"/>
              <w:jc w:val="both"/>
              <w:rPr>
                <w:rFonts w:asciiTheme="minorHAnsi" w:hAnsiTheme="minorHAnsi" w:cs="Times New Roman"/>
                <w:sz w:val="16"/>
                <w:szCs w:val="16"/>
              </w:rPr>
            </w:pPr>
            <w:r w:rsidRPr="00D93E28">
              <w:rPr>
                <w:rFonts w:asciiTheme="minorHAnsi" w:hAnsiTheme="minorHAnsi" w:cs="Times New Roman"/>
                <w:sz w:val="16"/>
                <w:szCs w:val="16"/>
              </w:rPr>
              <w:t>Acquisito il seguente parere sulla regolarità contabile espresso dal Responsabile dei Servizi Finanziari “ favorevole”;</w:t>
            </w:r>
          </w:p>
          <w:p w:rsidR="00E0432E" w:rsidRPr="00D93E28" w:rsidRDefault="00E0432E" w:rsidP="00E0432E">
            <w:pPr>
              <w:jc w:val="both"/>
              <w:rPr>
                <w:sz w:val="16"/>
                <w:szCs w:val="16"/>
              </w:rPr>
            </w:pPr>
            <w:r w:rsidRPr="00D93E28">
              <w:rPr>
                <w:sz w:val="16"/>
                <w:szCs w:val="16"/>
              </w:rPr>
              <w:t xml:space="preserve">      Visto il D.Lgs. nr. 267/’00;</w:t>
            </w:r>
          </w:p>
          <w:p w:rsidR="00E0432E" w:rsidRPr="00D93E28" w:rsidRDefault="00E0432E" w:rsidP="00E0432E">
            <w:pPr>
              <w:jc w:val="center"/>
              <w:rPr>
                <w:b/>
                <w:bCs/>
                <w:sz w:val="16"/>
                <w:szCs w:val="16"/>
              </w:rPr>
            </w:pPr>
            <w:r w:rsidRPr="00D93E28">
              <w:rPr>
                <w:b/>
                <w:bCs/>
                <w:sz w:val="16"/>
                <w:szCs w:val="16"/>
              </w:rPr>
              <w:t>D E T E R M I N A</w:t>
            </w:r>
          </w:p>
          <w:p w:rsidR="00E0432E" w:rsidRPr="00D93E28" w:rsidRDefault="00E0432E" w:rsidP="00E0432E">
            <w:pPr>
              <w:jc w:val="both"/>
              <w:rPr>
                <w:sz w:val="16"/>
                <w:szCs w:val="16"/>
              </w:rPr>
            </w:pPr>
            <w:r w:rsidRPr="00D93E28">
              <w:rPr>
                <w:sz w:val="16"/>
                <w:szCs w:val="16"/>
              </w:rPr>
              <w:t xml:space="preserve">   01)- Per i motivi ampiamente esposti in narrativa liquidare e pagare alla Società “FUTURE SERVICE S.R.L.”, via E. Simini 32/36 Lecce, le Fatt. n. 166 del 07/12/2013 e la n. 6 del 25/01/2014, di complessivi €. 5.917,36 meglio esplicitata in narrativa, con accredito su c/c UNICREDIT filiale di Novoli: IBAN […] (CIG 3650329AC6).</w:t>
            </w:r>
          </w:p>
          <w:p w:rsidR="00E0432E" w:rsidRPr="00D93E28" w:rsidRDefault="00E0432E" w:rsidP="00E0432E">
            <w:pPr>
              <w:jc w:val="both"/>
              <w:rPr>
                <w:sz w:val="16"/>
                <w:szCs w:val="16"/>
              </w:rPr>
            </w:pPr>
            <w:r w:rsidRPr="00D93E28">
              <w:rPr>
                <w:sz w:val="16"/>
                <w:szCs w:val="16"/>
              </w:rPr>
              <w:t xml:space="preserve">   02)- Imputare l’importo di €. 5.917,36 sul cap. 157 compenso appalto servizio accertamento tributi”.</w:t>
            </w:r>
          </w:p>
          <w:p w:rsidR="00D376AB" w:rsidRPr="00D93E28" w:rsidRDefault="00D376AB" w:rsidP="009F7C18">
            <w:pPr>
              <w:pStyle w:val="Titolo"/>
              <w:jc w:val="both"/>
              <w:rPr>
                <w:rFonts w:asciiTheme="minorHAnsi" w:hAnsiTheme="minorHAnsi" w:cs="Times New Roman"/>
                <w:sz w:val="16"/>
                <w:szCs w:val="16"/>
              </w:rPr>
            </w:pP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5304CE" w:rsidP="009F7C18">
            <w:pPr>
              <w:rPr>
                <w:sz w:val="16"/>
                <w:szCs w:val="16"/>
              </w:rPr>
            </w:pPr>
            <w:r w:rsidRPr="00D93E28">
              <w:rPr>
                <w:sz w:val="16"/>
                <w:szCs w:val="16"/>
              </w:rPr>
              <w:t>N.152 del 10.2.2014</w:t>
            </w:r>
          </w:p>
        </w:tc>
        <w:tc>
          <w:tcPr>
            <w:tcW w:w="1134" w:type="dxa"/>
          </w:tcPr>
          <w:p w:rsidR="00D376AB" w:rsidRPr="00D93E28" w:rsidRDefault="005304CE" w:rsidP="009F7C18">
            <w:pPr>
              <w:rPr>
                <w:sz w:val="16"/>
                <w:szCs w:val="16"/>
              </w:rPr>
            </w:pPr>
            <w:r w:rsidRPr="00D93E28">
              <w:rPr>
                <w:sz w:val="16"/>
                <w:szCs w:val="16"/>
              </w:rPr>
              <w:t>STAMPA MANIFESTI RIGUARDANTI L'ATTIVITA' DELL'AMMINISTRAZIONE - IMPEGNO DELLA SPESA  - LIQUIDAZIONE FATTURE.-</w:t>
            </w:r>
          </w:p>
        </w:tc>
        <w:tc>
          <w:tcPr>
            <w:tcW w:w="7371" w:type="dxa"/>
          </w:tcPr>
          <w:p w:rsidR="00D376AB" w:rsidRPr="00D93E28" w:rsidRDefault="00D376AB" w:rsidP="0046597F">
            <w:pPr>
              <w:pStyle w:val="Titolo"/>
              <w:jc w:val="both"/>
              <w:rPr>
                <w:rFonts w:asciiTheme="minorHAnsi" w:hAnsiTheme="minorHAnsi" w:cs="Times New Roman"/>
                <w:sz w:val="16"/>
                <w:szCs w:val="16"/>
              </w:rPr>
            </w:pPr>
          </w:p>
          <w:p w:rsidR="00AA1449" w:rsidRDefault="00AA1449" w:rsidP="005304CE">
            <w:pPr>
              <w:ind w:left="360"/>
              <w:jc w:val="both"/>
              <w:rPr>
                <w:sz w:val="16"/>
                <w:szCs w:val="16"/>
              </w:rPr>
            </w:pPr>
            <w:r>
              <w:rPr>
                <w:sz w:val="16"/>
                <w:szCs w:val="16"/>
              </w:rPr>
              <w:t>[…]</w:t>
            </w:r>
          </w:p>
          <w:p w:rsidR="005304CE" w:rsidRPr="00D93E28" w:rsidRDefault="005304CE" w:rsidP="005304CE">
            <w:pPr>
              <w:ind w:left="360"/>
              <w:jc w:val="both"/>
              <w:rPr>
                <w:sz w:val="16"/>
                <w:szCs w:val="16"/>
              </w:rPr>
            </w:pPr>
            <w:r w:rsidRPr="00D93E28">
              <w:rPr>
                <w:sz w:val="16"/>
                <w:szCs w:val="16"/>
              </w:rPr>
              <w:t>Che per quanto attiene la stampa di manifesti riguardanti l’attività dell’Amministrazione Comunale provvede il Servizio di Economato sulla base delle richieste avanzate dai diversi - che si ritiene opportuno impegnare sulle disponibilità  del Serv.01.02 Int. 02 Cap. 58 “Spesa per la stampa di manifesti vari del bilancio c.e la somma di €.</w:t>
            </w:r>
            <w:r w:rsidRPr="00D93E28">
              <w:rPr>
                <w:b/>
                <w:bCs/>
                <w:sz w:val="16"/>
                <w:szCs w:val="16"/>
              </w:rPr>
              <w:t>2.000,00</w:t>
            </w:r>
          </w:p>
          <w:p w:rsidR="005304CE" w:rsidRPr="00D93E28" w:rsidRDefault="005304CE" w:rsidP="002D434D">
            <w:pPr>
              <w:numPr>
                <w:ilvl w:val="0"/>
                <w:numId w:val="17"/>
              </w:numPr>
              <w:tabs>
                <w:tab w:val="clear" w:pos="360"/>
                <w:tab w:val="num" w:pos="960"/>
              </w:tabs>
              <w:ind w:left="960"/>
              <w:jc w:val="both"/>
              <w:rPr>
                <w:b/>
                <w:bCs/>
                <w:sz w:val="16"/>
                <w:szCs w:val="16"/>
              </w:rPr>
            </w:pPr>
            <w:r w:rsidRPr="00D93E28">
              <w:rPr>
                <w:sz w:val="16"/>
                <w:szCs w:val="16"/>
              </w:rPr>
              <w:t xml:space="preserve">Viste altresì le fatture della tipografia all’uopo incaricata, meglio specificate nella parte determinate della presente, ammontanti complessivamente a </w:t>
            </w:r>
            <w:r w:rsidRPr="00D93E28">
              <w:rPr>
                <w:b/>
                <w:bCs/>
                <w:sz w:val="16"/>
                <w:szCs w:val="16"/>
              </w:rPr>
              <w:t>€. 979.66;</w:t>
            </w:r>
          </w:p>
          <w:p w:rsidR="005304CE" w:rsidRPr="00D93E28" w:rsidRDefault="005304CE" w:rsidP="005304CE">
            <w:pPr>
              <w:pStyle w:val="Titolo"/>
              <w:jc w:val="both"/>
              <w:rPr>
                <w:rFonts w:asciiTheme="minorHAnsi" w:hAnsiTheme="minorHAnsi" w:cs="Times New Roman"/>
                <w:sz w:val="16"/>
                <w:szCs w:val="16"/>
              </w:rPr>
            </w:pPr>
            <w:r w:rsidRPr="00D93E28">
              <w:rPr>
                <w:rFonts w:asciiTheme="minorHAnsi" w:hAnsiTheme="minorHAnsi" w:cs="Times New Roman"/>
                <w:sz w:val="16"/>
                <w:szCs w:val="16"/>
              </w:rPr>
              <w:t>Eseguito con esito favorevole il controllo di regolarità amministrativa del presente atto avendo verificato:</w:t>
            </w:r>
          </w:p>
          <w:p w:rsidR="005304CE" w:rsidRPr="00D93E28" w:rsidRDefault="005304CE" w:rsidP="005304CE">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a) rispetto delle normative comunitarie, statali, regionali, e regolamentari, generali </w:t>
            </w:r>
          </w:p>
          <w:p w:rsidR="005304CE" w:rsidRPr="00D93E28" w:rsidRDefault="005304CE" w:rsidP="005304CE">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    del   settore ;</w:t>
            </w:r>
          </w:p>
          <w:p w:rsidR="005304CE" w:rsidRPr="00D93E28" w:rsidRDefault="005304CE" w:rsidP="005304CE">
            <w:pPr>
              <w:pStyle w:val="Titolo"/>
              <w:jc w:val="both"/>
              <w:rPr>
                <w:rFonts w:asciiTheme="minorHAnsi" w:hAnsiTheme="minorHAnsi" w:cs="Times New Roman"/>
                <w:sz w:val="16"/>
                <w:szCs w:val="16"/>
              </w:rPr>
            </w:pPr>
            <w:r w:rsidRPr="00D93E28">
              <w:rPr>
                <w:rFonts w:asciiTheme="minorHAnsi" w:hAnsiTheme="minorHAnsi" w:cs="Times New Roman"/>
                <w:sz w:val="16"/>
                <w:szCs w:val="16"/>
              </w:rPr>
              <w:t>b) correttezza e regolarità della procedura;</w:t>
            </w:r>
          </w:p>
          <w:p w:rsidR="005304CE" w:rsidRPr="00D93E28" w:rsidRDefault="005304CE" w:rsidP="005304CE">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c) correttezza formale nella redazione dell’atto; </w:t>
            </w:r>
          </w:p>
          <w:p w:rsidR="005304CE" w:rsidRPr="00D93E28" w:rsidRDefault="005304CE" w:rsidP="005304CE">
            <w:pPr>
              <w:pStyle w:val="Titolo"/>
              <w:jc w:val="both"/>
              <w:rPr>
                <w:rFonts w:asciiTheme="minorHAnsi" w:hAnsiTheme="minorHAnsi" w:cs="Times New Roman"/>
                <w:sz w:val="16"/>
                <w:szCs w:val="16"/>
              </w:rPr>
            </w:pPr>
            <w:r w:rsidRPr="00D93E28">
              <w:rPr>
                <w:rFonts w:asciiTheme="minorHAnsi" w:hAnsiTheme="minorHAnsi" w:cs="Times New Roman"/>
                <w:sz w:val="16"/>
                <w:szCs w:val="16"/>
              </w:rPr>
              <w:t>Acquisito il seguente parere sulla regolarità contabile espresso dal Responsabile dei Servizi Finanziari “ favorevole”;</w:t>
            </w:r>
          </w:p>
          <w:p w:rsidR="005304CE" w:rsidRPr="00D93E28" w:rsidRDefault="005304CE" w:rsidP="005304CE">
            <w:pPr>
              <w:jc w:val="both"/>
              <w:rPr>
                <w:sz w:val="16"/>
                <w:szCs w:val="16"/>
              </w:rPr>
            </w:pPr>
            <w:r w:rsidRPr="00D93E28">
              <w:rPr>
                <w:sz w:val="16"/>
                <w:szCs w:val="16"/>
              </w:rPr>
              <w:t>Vista la legge 15.5.1997, n° 127;</w:t>
            </w:r>
          </w:p>
          <w:p w:rsidR="005304CE" w:rsidRPr="00D93E28" w:rsidRDefault="005304CE" w:rsidP="005304CE">
            <w:pPr>
              <w:jc w:val="both"/>
              <w:rPr>
                <w:sz w:val="16"/>
                <w:szCs w:val="16"/>
              </w:rPr>
            </w:pPr>
            <w:r w:rsidRPr="00D93E28">
              <w:rPr>
                <w:sz w:val="16"/>
                <w:szCs w:val="16"/>
              </w:rPr>
              <w:t>Visto il D.Lgs. 18.8.2002, n° 267</w:t>
            </w:r>
          </w:p>
          <w:p w:rsidR="005304CE" w:rsidRPr="00D93E28" w:rsidRDefault="005304CE" w:rsidP="005304CE">
            <w:pPr>
              <w:pStyle w:val="Titolo1"/>
              <w:outlineLvl w:val="0"/>
              <w:rPr>
                <w:rFonts w:asciiTheme="minorHAnsi" w:eastAsia="SimSun" w:hAnsiTheme="minorHAnsi"/>
                <w:sz w:val="16"/>
                <w:szCs w:val="16"/>
              </w:rPr>
            </w:pPr>
            <w:r w:rsidRPr="00D93E28">
              <w:rPr>
                <w:rFonts w:asciiTheme="minorHAnsi" w:eastAsia="SimSun" w:hAnsiTheme="minorHAnsi"/>
                <w:sz w:val="16"/>
                <w:szCs w:val="16"/>
              </w:rPr>
              <w:t>DETERMINA</w:t>
            </w:r>
          </w:p>
          <w:p w:rsidR="005304CE" w:rsidRPr="00D93E28" w:rsidRDefault="005304CE" w:rsidP="005304CE">
            <w:pPr>
              <w:rPr>
                <w:rFonts w:eastAsia="SimSun"/>
                <w:sz w:val="16"/>
                <w:szCs w:val="16"/>
              </w:rPr>
            </w:pPr>
          </w:p>
          <w:p w:rsidR="005304CE" w:rsidRPr="00D93E28" w:rsidRDefault="005304CE" w:rsidP="005304CE">
            <w:pPr>
              <w:ind w:left="360"/>
              <w:jc w:val="both"/>
              <w:rPr>
                <w:sz w:val="16"/>
                <w:szCs w:val="16"/>
              </w:rPr>
            </w:pPr>
            <w:r w:rsidRPr="00D93E28">
              <w:rPr>
                <w:sz w:val="16"/>
                <w:szCs w:val="16"/>
              </w:rPr>
              <w:t xml:space="preserve">    1) Impegnare sulle disponibilità del Serv.01.02 Int. 02 Cap. 58 “Spesa per la stampa di manifesti vari del bilancio c.e la somma di €. </w:t>
            </w:r>
            <w:r w:rsidRPr="00D93E28">
              <w:rPr>
                <w:b/>
                <w:bCs/>
                <w:sz w:val="16"/>
                <w:szCs w:val="16"/>
              </w:rPr>
              <w:t>2.000,00</w:t>
            </w:r>
            <w:r w:rsidRPr="00D93E28">
              <w:rPr>
                <w:sz w:val="16"/>
                <w:szCs w:val="16"/>
              </w:rPr>
              <w:t>.:</w:t>
            </w:r>
          </w:p>
          <w:p w:rsidR="005304CE" w:rsidRPr="00D93E28" w:rsidRDefault="005304CE" w:rsidP="005304CE">
            <w:pPr>
              <w:ind w:left="360"/>
              <w:jc w:val="both"/>
              <w:rPr>
                <w:sz w:val="16"/>
                <w:szCs w:val="16"/>
              </w:rPr>
            </w:pPr>
            <w:r w:rsidRPr="00D93E28">
              <w:rPr>
                <w:sz w:val="16"/>
                <w:szCs w:val="16"/>
              </w:rPr>
              <w:t xml:space="preserve">2)Liquidare e pagare, per i motivi esposti in narrativa, </w:t>
            </w:r>
            <w:r w:rsidR="004A7552" w:rsidRPr="00D93E28">
              <w:rPr>
                <w:sz w:val="16"/>
                <w:szCs w:val="16"/>
              </w:rPr>
              <w:t xml:space="preserve">in favore delle sottoelencate </w:t>
            </w:r>
            <w:r w:rsidRPr="00D93E28">
              <w:rPr>
                <w:sz w:val="16"/>
                <w:szCs w:val="16"/>
              </w:rPr>
              <w:t xml:space="preserve">Tipografie   , per le fatture a fianco di ognuna indicate, prelevando gli importi dagli impegni precedentemente assunti sulle disponibilità del Serv.01.02 Int. 02 Cap. 58 “Spesa per la stampa </w:t>
            </w:r>
          </w:p>
          <w:p w:rsidR="005304CE" w:rsidRPr="00D93E28" w:rsidRDefault="005304CE" w:rsidP="005304CE">
            <w:pPr>
              <w:ind w:left="360"/>
              <w:jc w:val="both"/>
              <w:rPr>
                <w:sz w:val="16"/>
                <w:szCs w:val="16"/>
              </w:rPr>
            </w:pPr>
            <w:r w:rsidRPr="00D93E28">
              <w:rPr>
                <w:sz w:val="16"/>
                <w:szCs w:val="16"/>
              </w:rPr>
              <w:t>di manifesti vari del bilancio c.e.:</w:t>
            </w:r>
          </w:p>
          <w:tbl>
            <w:tblPr>
              <w:tblW w:w="0" w:type="auto"/>
              <w:tblInd w:w="25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1373"/>
              <w:gridCol w:w="1659"/>
              <w:gridCol w:w="1134"/>
            </w:tblGrid>
            <w:tr w:rsidR="005304CE" w:rsidRPr="00D93E28" w:rsidTr="00CB7C07">
              <w:tc>
                <w:tcPr>
                  <w:tcW w:w="1373" w:type="dxa"/>
                  <w:tcBorders>
                    <w:top w:val="single" w:sz="4" w:space="0" w:color="auto"/>
                    <w:bottom w:val="single" w:sz="4" w:space="0" w:color="auto"/>
                    <w:right w:val="single" w:sz="4" w:space="0" w:color="auto"/>
                  </w:tcBorders>
                  <w:hideMark/>
                </w:tcPr>
                <w:p w:rsidR="005304CE" w:rsidRPr="00D93E28" w:rsidRDefault="005304CE" w:rsidP="00F552BB">
                  <w:pPr>
                    <w:jc w:val="center"/>
                    <w:rPr>
                      <w:sz w:val="16"/>
                      <w:szCs w:val="16"/>
                    </w:rPr>
                  </w:pPr>
                  <w:r w:rsidRPr="00D93E28">
                    <w:rPr>
                      <w:sz w:val="16"/>
                      <w:szCs w:val="16"/>
                    </w:rPr>
                    <w:t>TIPOGRAFIA</w:t>
                  </w:r>
                </w:p>
              </w:tc>
              <w:tc>
                <w:tcPr>
                  <w:tcW w:w="1659" w:type="dxa"/>
                  <w:tcBorders>
                    <w:top w:val="single" w:sz="4" w:space="0" w:color="auto"/>
                    <w:left w:val="single" w:sz="4" w:space="0" w:color="auto"/>
                    <w:bottom w:val="single" w:sz="4" w:space="0" w:color="auto"/>
                    <w:right w:val="single" w:sz="4" w:space="0" w:color="auto"/>
                  </w:tcBorders>
                  <w:hideMark/>
                </w:tcPr>
                <w:p w:rsidR="005304CE" w:rsidRPr="00D93E28" w:rsidRDefault="005304CE" w:rsidP="00F552BB">
                  <w:pPr>
                    <w:rPr>
                      <w:sz w:val="16"/>
                      <w:szCs w:val="16"/>
                    </w:rPr>
                  </w:pPr>
                  <w:r w:rsidRPr="00D93E28">
                    <w:rPr>
                      <w:sz w:val="16"/>
                      <w:szCs w:val="16"/>
                    </w:rPr>
                    <w:t xml:space="preserve">Fatt. n° </w:t>
                  </w:r>
                </w:p>
              </w:tc>
              <w:tc>
                <w:tcPr>
                  <w:tcW w:w="1134" w:type="dxa"/>
                  <w:tcBorders>
                    <w:top w:val="single" w:sz="4" w:space="0" w:color="auto"/>
                    <w:left w:val="single" w:sz="4" w:space="0" w:color="auto"/>
                    <w:bottom w:val="single" w:sz="4" w:space="0" w:color="auto"/>
                  </w:tcBorders>
                  <w:hideMark/>
                </w:tcPr>
                <w:p w:rsidR="005304CE" w:rsidRPr="00D93E28" w:rsidRDefault="005304CE" w:rsidP="00F552BB">
                  <w:pPr>
                    <w:rPr>
                      <w:sz w:val="16"/>
                      <w:szCs w:val="16"/>
                    </w:rPr>
                  </w:pPr>
                  <w:r w:rsidRPr="00D93E28">
                    <w:rPr>
                      <w:sz w:val="16"/>
                      <w:szCs w:val="16"/>
                    </w:rPr>
                    <w:t>IMPORTO</w:t>
                  </w:r>
                </w:p>
              </w:tc>
            </w:tr>
            <w:tr w:rsidR="005304CE" w:rsidRPr="00D93E28" w:rsidTr="00CB7C07">
              <w:tc>
                <w:tcPr>
                  <w:tcW w:w="1373" w:type="dxa"/>
                  <w:tcBorders>
                    <w:top w:val="single" w:sz="4" w:space="0" w:color="auto"/>
                    <w:bottom w:val="single" w:sz="4" w:space="0" w:color="auto"/>
                    <w:right w:val="single" w:sz="4" w:space="0" w:color="auto"/>
                  </w:tcBorders>
                  <w:hideMark/>
                </w:tcPr>
                <w:p w:rsidR="005304CE" w:rsidRPr="00D93E28" w:rsidRDefault="005304CE" w:rsidP="00F552BB">
                  <w:pPr>
                    <w:rPr>
                      <w:sz w:val="16"/>
                      <w:szCs w:val="16"/>
                    </w:rPr>
                  </w:pPr>
                  <w:r w:rsidRPr="00D93E28">
                    <w:rPr>
                      <w:b/>
                      <w:bCs/>
                      <w:sz w:val="16"/>
                      <w:szCs w:val="16"/>
                    </w:rPr>
                    <w:t>GRAFICHE SPAGNOLO di NESCA</w:t>
                  </w:r>
                  <w:r w:rsidRPr="00D93E28">
                    <w:rPr>
                      <w:sz w:val="16"/>
                      <w:szCs w:val="16"/>
                    </w:rPr>
                    <w:t xml:space="preserve"> Rachele </w:t>
                  </w:r>
                  <w:r w:rsidRPr="00D93E28">
                    <w:rPr>
                      <w:sz w:val="16"/>
                      <w:szCs w:val="16"/>
                    </w:rPr>
                    <w:lastRenderedPageBreak/>
                    <w:t>Assunta -Via Imperatore Adriano, - TRICASE – IBAN […] - BANCA CARIME SPA - TRICASE</w:t>
                  </w:r>
                </w:p>
              </w:tc>
              <w:tc>
                <w:tcPr>
                  <w:tcW w:w="1659" w:type="dxa"/>
                  <w:tcBorders>
                    <w:top w:val="single" w:sz="4" w:space="0" w:color="auto"/>
                    <w:left w:val="single" w:sz="4" w:space="0" w:color="auto"/>
                    <w:bottom w:val="single" w:sz="4" w:space="0" w:color="auto"/>
                    <w:right w:val="single" w:sz="4" w:space="0" w:color="auto"/>
                  </w:tcBorders>
                  <w:hideMark/>
                </w:tcPr>
                <w:p w:rsidR="005304CE" w:rsidRPr="00D93E28" w:rsidRDefault="005304CE" w:rsidP="00F552BB">
                  <w:pPr>
                    <w:rPr>
                      <w:sz w:val="16"/>
                      <w:szCs w:val="16"/>
                    </w:rPr>
                  </w:pPr>
                  <w:r w:rsidRPr="00D93E28">
                    <w:rPr>
                      <w:sz w:val="16"/>
                      <w:szCs w:val="16"/>
                    </w:rPr>
                    <w:lastRenderedPageBreak/>
                    <w:t xml:space="preserve">2-3-5-6-7-9-10/2014 </w:t>
                  </w:r>
                </w:p>
              </w:tc>
              <w:tc>
                <w:tcPr>
                  <w:tcW w:w="1134" w:type="dxa"/>
                  <w:tcBorders>
                    <w:top w:val="single" w:sz="4" w:space="0" w:color="auto"/>
                    <w:left w:val="single" w:sz="4" w:space="0" w:color="auto"/>
                    <w:bottom w:val="single" w:sz="4" w:space="0" w:color="auto"/>
                  </w:tcBorders>
                  <w:hideMark/>
                </w:tcPr>
                <w:p w:rsidR="005304CE" w:rsidRPr="00D93E28" w:rsidRDefault="005304CE" w:rsidP="00F552BB">
                  <w:pPr>
                    <w:jc w:val="right"/>
                    <w:rPr>
                      <w:b/>
                      <w:bCs/>
                      <w:sz w:val="16"/>
                      <w:szCs w:val="16"/>
                    </w:rPr>
                  </w:pPr>
                  <w:r w:rsidRPr="00D93E28">
                    <w:rPr>
                      <w:b/>
                      <w:bCs/>
                      <w:sz w:val="16"/>
                      <w:szCs w:val="16"/>
                    </w:rPr>
                    <w:t>751.52</w:t>
                  </w:r>
                </w:p>
              </w:tc>
            </w:tr>
            <w:tr w:rsidR="005304CE" w:rsidRPr="00D93E28" w:rsidTr="00CB7C07">
              <w:tc>
                <w:tcPr>
                  <w:tcW w:w="1373" w:type="dxa"/>
                  <w:tcBorders>
                    <w:top w:val="single" w:sz="4" w:space="0" w:color="auto"/>
                    <w:bottom w:val="single" w:sz="4" w:space="0" w:color="auto"/>
                    <w:right w:val="single" w:sz="4" w:space="0" w:color="auto"/>
                  </w:tcBorders>
                  <w:hideMark/>
                </w:tcPr>
                <w:p w:rsidR="005304CE" w:rsidRPr="00D93E28" w:rsidRDefault="005304CE" w:rsidP="00F552BB">
                  <w:pPr>
                    <w:rPr>
                      <w:b/>
                      <w:bCs/>
                      <w:sz w:val="16"/>
                      <w:szCs w:val="16"/>
                    </w:rPr>
                  </w:pPr>
                  <w:r w:rsidRPr="00D93E28">
                    <w:rPr>
                      <w:b/>
                      <w:bCs/>
                      <w:sz w:val="16"/>
                      <w:szCs w:val="16"/>
                    </w:rPr>
                    <w:lastRenderedPageBreak/>
                    <w:t>COMUNICO SNC Via Toma ,21 – TRICASE-IBAN […]</w:t>
                  </w:r>
                </w:p>
              </w:tc>
              <w:tc>
                <w:tcPr>
                  <w:tcW w:w="1659" w:type="dxa"/>
                  <w:tcBorders>
                    <w:top w:val="single" w:sz="4" w:space="0" w:color="auto"/>
                    <w:left w:val="single" w:sz="4" w:space="0" w:color="auto"/>
                    <w:bottom w:val="single" w:sz="4" w:space="0" w:color="auto"/>
                    <w:right w:val="single" w:sz="4" w:space="0" w:color="auto"/>
                  </w:tcBorders>
                  <w:hideMark/>
                </w:tcPr>
                <w:p w:rsidR="005304CE" w:rsidRPr="00D93E28" w:rsidRDefault="005304CE" w:rsidP="00F552BB">
                  <w:pPr>
                    <w:rPr>
                      <w:sz w:val="16"/>
                      <w:szCs w:val="16"/>
                    </w:rPr>
                  </w:pPr>
                  <w:r w:rsidRPr="00D93E28">
                    <w:rPr>
                      <w:sz w:val="16"/>
                      <w:szCs w:val="16"/>
                    </w:rPr>
                    <w:t>10/2014</w:t>
                  </w:r>
                </w:p>
              </w:tc>
              <w:tc>
                <w:tcPr>
                  <w:tcW w:w="1134" w:type="dxa"/>
                  <w:tcBorders>
                    <w:top w:val="single" w:sz="4" w:space="0" w:color="auto"/>
                    <w:left w:val="single" w:sz="4" w:space="0" w:color="auto"/>
                    <w:bottom w:val="single" w:sz="4" w:space="0" w:color="auto"/>
                  </w:tcBorders>
                  <w:hideMark/>
                </w:tcPr>
                <w:p w:rsidR="005304CE" w:rsidRPr="00D93E28" w:rsidRDefault="005304CE" w:rsidP="00F552BB">
                  <w:pPr>
                    <w:jc w:val="right"/>
                    <w:rPr>
                      <w:b/>
                      <w:bCs/>
                      <w:sz w:val="16"/>
                      <w:szCs w:val="16"/>
                    </w:rPr>
                  </w:pPr>
                  <w:r w:rsidRPr="00D93E28">
                    <w:rPr>
                      <w:b/>
                      <w:bCs/>
                      <w:sz w:val="16"/>
                      <w:szCs w:val="16"/>
                    </w:rPr>
                    <w:t>228.14</w:t>
                  </w:r>
                </w:p>
              </w:tc>
            </w:tr>
            <w:tr w:rsidR="005304CE" w:rsidRPr="00D93E28" w:rsidTr="00CB7C07">
              <w:tc>
                <w:tcPr>
                  <w:tcW w:w="1373" w:type="dxa"/>
                  <w:tcBorders>
                    <w:top w:val="single" w:sz="4" w:space="0" w:color="auto"/>
                    <w:bottom w:val="single" w:sz="4" w:space="0" w:color="auto"/>
                    <w:right w:val="single" w:sz="4" w:space="0" w:color="auto"/>
                  </w:tcBorders>
                  <w:hideMark/>
                </w:tcPr>
                <w:p w:rsidR="005304CE" w:rsidRPr="00D93E28" w:rsidRDefault="005304CE" w:rsidP="00F552BB">
                  <w:pPr>
                    <w:rPr>
                      <w:b/>
                      <w:bCs/>
                      <w:sz w:val="16"/>
                      <w:szCs w:val="16"/>
                    </w:rPr>
                  </w:pPr>
                  <w:r w:rsidRPr="00D93E28">
                    <w:rPr>
                      <w:b/>
                      <w:bCs/>
                      <w:sz w:val="16"/>
                      <w:szCs w:val="16"/>
                    </w:rPr>
                    <w:t>TOTALE</w:t>
                  </w:r>
                </w:p>
              </w:tc>
              <w:tc>
                <w:tcPr>
                  <w:tcW w:w="1659" w:type="dxa"/>
                  <w:tcBorders>
                    <w:top w:val="single" w:sz="4" w:space="0" w:color="auto"/>
                    <w:left w:val="single" w:sz="4" w:space="0" w:color="auto"/>
                    <w:bottom w:val="single" w:sz="4" w:space="0" w:color="auto"/>
                    <w:right w:val="single" w:sz="4" w:space="0" w:color="auto"/>
                  </w:tcBorders>
                </w:tcPr>
                <w:p w:rsidR="005304CE" w:rsidRPr="00D93E28" w:rsidRDefault="005304CE" w:rsidP="00F552BB">
                  <w:pPr>
                    <w:rPr>
                      <w:sz w:val="16"/>
                      <w:szCs w:val="16"/>
                    </w:rPr>
                  </w:pPr>
                </w:p>
              </w:tc>
              <w:tc>
                <w:tcPr>
                  <w:tcW w:w="1134" w:type="dxa"/>
                  <w:tcBorders>
                    <w:top w:val="single" w:sz="4" w:space="0" w:color="auto"/>
                    <w:left w:val="single" w:sz="4" w:space="0" w:color="auto"/>
                    <w:bottom w:val="single" w:sz="4" w:space="0" w:color="auto"/>
                  </w:tcBorders>
                  <w:hideMark/>
                </w:tcPr>
                <w:p w:rsidR="005304CE" w:rsidRPr="00D93E28" w:rsidRDefault="005304CE" w:rsidP="00F552BB">
                  <w:pPr>
                    <w:jc w:val="right"/>
                    <w:rPr>
                      <w:b/>
                      <w:bCs/>
                      <w:sz w:val="16"/>
                      <w:szCs w:val="16"/>
                    </w:rPr>
                  </w:pPr>
                  <w:r w:rsidRPr="00D93E28">
                    <w:rPr>
                      <w:b/>
                      <w:bCs/>
                      <w:sz w:val="16"/>
                      <w:szCs w:val="16"/>
                    </w:rPr>
                    <w:t>979,66</w:t>
                  </w:r>
                </w:p>
              </w:tc>
            </w:tr>
          </w:tbl>
          <w:p w:rsidR="005304CE" w:rsidRPr="00D93E28" w:rsidRDefault="005304CE" w:rsidP="005304CE">
            <w:pPr>
              <w:ind w:left="360"/>
              <w:jc w:val="both"/>
              <w:rPr>
                <w:sz w:val="16"/>
                <w:szCs w:val="16"/>
              </w:rPr>
            </w:pPr>
          </w:p>
          <w:p w:rsidR="005304CE" w:rsidRPr="00D93E28" w:rsidRDefault="005304CE" w:rsidP="005304CE">
            <w:pPr>
              <w:jc w:val="both"/>
              <w:rPr>
                <w:sz w:val="16"/>
                <w:szCs w:val="16"/>
              </w:rPr>
            </w:pPr>
            <w:r w:rsidRPr="00D93E28">
              <w:rPr>
                <w:sz w:val="16"/>
                <w:szCs w:val="16"/>
              </w:rPr>
              <w:t>3)- Ai sensi dell'art. 18 del DL 83/2012 Amministrazione aperta, i dati contenuti nel presente atto saranno pubblicati sul sito istituzionale di questo Comune, così come da scheda allegata agli atti.</w:t>
            </w:r>
          </w:p>
          <w:p w:rsidR="005304CE" w:rsidRPr="00D93E28" w:rsidRDefault="005304CE" w:rsidP="005304CE">
            <w:pPr>
              <w:ind w:left="360"/>
              <w:jc w:val="both"/>
              <w:rPr>
                <w:rFonts w:cs="Times New Roman"/>
                <w:sz w:val="16"/>
                <w:szCs w:val="16"/>
              </w:rPr>
            </w:pP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F153D5" w:rsidP="009F7C18">
            <w:pPr>
              <w:rPr>
                <w:sz w:val="16"/>
                <w:szCs w:val="16"/>
              </w:rPr>
            </w:pPr>
            <w:r>
              <w:rPr>
                <w:sz w:val="16"/>
                <w:szCs w:val="16"/>
              </w:rPr>
              <w:t>n.173 del 13</w:t>
            </w:r>
            <w:r w:rsidR="00406327" w:rsidRPr="00D93E28">
              <w:rPr>
                <w:sz w:val="16"/>
                <w:szCs w:val="16"/>
              </w:rPr>
              <w:t>.22014</w:t>
            </w:r>
          </w:p>
        </w:tc>
        <w:tc>
          <w:tcPr>
            <w:tcW w:w="1134" w:type="dxa"/>
          </w:tcPr>
          <w:p w:rsidR="00D376AB" w:rsidRPr="00D93E28" w:rsidRDefault="00406327" w:rsidP="009F7C18">
            <w:pPr>
              <w:rPr>
                <w:sz w:val="16"/>
                <w:szCs w:val="16"/>
              </w:rPr>
            </w:pPr>
            <w:r w:rsidRPr="00D93E28">
              <w:rPr>
                <w:sz w:val="16"/>
                <w:szCs w:val="16"/>
              </w:rPr>
              <w:t>RIPARAZIONE AUTOVETTURA - IMPEGNO DELLA SPESA - LIQUIDAZIONE FATTURA.-</w:t>
            </w:r>
          </w:p>
        </w:tc>
        <w:tc>
          <w:tcPr>
            <w:tcW w:w="7371" w:type="dxa"/>
          </w:tcPr>
          <w:p w:rsidR="00F153D5" w:rsidRDefault="00F153D5" w:rsidP="00406327">
            <w:pPr>
              <w:jc w:val="both"/>
              <w:rPr>
                <w:b/>
                <w:bCs/>
                <w:sz w:val="16"/>
                <w:szCs w:val="16"/>
              </w:rPr>
            </w:pPr>
            <w:r>
              <w:rPr>
                <w:b/>
                <w:bCs/>
                <w:sz w:val="16"/>
                <w:szCs w:val="16"/>
              </w:rPr>
              <w:t>[…]</w:t>
            </w:r>
          </w:p>
          <w:p w:rsidR="00406327" w:rsidRPr="00D93E28" w:rsidRDefault="00406327" w:rsidP="00406327">
            <w:pPr>
              <w:jc w:val="both"/>
              <w:rPr>
                <w:b/>
                <w:bCs/>
                <w:sz w:val="16"/>
                <w:szCs w:val="16"/>
              </w:rPr>
            </w:pPr>
            <w:r w:rsidRPr="00D93E28">
              <w:rPr>
                <w:b/>
                <w:bCs/>
                <w:sz w:val="16"/>
                <w:szCs w:val="16"/>
              </w:rPr>
              <w:t>ATTESO</w:t>
            </w:r>
          </w:p>
          <w:p w:rsidR="00406327" w:rsidRPr="00D93E28" w:rsidRDefault="00406327" w:rsidP="00406327">
            <w:pPr>
              <w:jc w:val="both"/>
              <w:rPr>
                <w:sz w:val="16"/>
                <w:szCs w:val="16"/>
              </w:rPr>
            </w:pPr>
            <w:r w:rsidRPr="00D93E28">
              <w:rPr>
                <w:b/>
                <w:bCs/>
                <w:sz w:val="16"/>
                <w:szCs w:val="16"/>
              </w:rPr>
              <w:t xml:space="preserve">- </w:t>
            </w:r>
            <w:r w:rsidRPr="00D93E28">
              <w:rPr>
                <w:sz w:val="16"/>
                <w:szCs w:val="16"/>
              </w:rPr>
              <w:t>che al fine di consentire la regolare vigilanza e controllo sul territorio Comunale, si è dovuto procedere con urgenza alla riparazione dell'autovettura con targa  DN 252 NN in dotazione al  Comando di Polizia Locale;</w:t>
            </w:r>
          </w:p>
          <w:p w:rsidR="00406327" w:rsidRPr="00D93E28" w:rsidRDefault="00406327" w:rsidP="00406327">
            <w:pPr>
              <w:jc w:val="both"/>
              <w:rPr>
                <w:sz w:val="16"/>
                <w:szCs w:val="16"/>
              </w:rPr>
            </w:pPr>
            <w:r w:rsidRPr="00D93E28">
              <w:rPr>
                <w:b/>
                <w:bCs/>
                <w:sz w:val="16"/>
                <w:szCs w:val="16"/>
              </w:rPr>
              <w:t>-</w:t>
            </w:r>
            <w:r w:rsidRPr="00D93E28">
              <w:rPr>
                <w:bCs/>
                <w:sz w:val="16"/>
                <w:szCs w:val="16"/>
              </w:rPr>
              <w:t xml:space="preserve">che a tal proposito è stata </w:t>
            </w:r>
            <w:r w:rsidRPr="00D93E28">
              <w:rPr>
                <w:sz w:val="16"/>
                <w:szCs w:val="16"/>
              </w:rPr>
              <w:t xml:space="preserve"> interpellata la ditta “MARTIRE &amp; TURCO – Via Taranto, TRICASE”,     dopo aver eseguito perizia tecnica, ha quantificato  in € 638,00  l’importo occorrente per la riparazione;</w:t>
            </w:r>
          </w:p>
          <w:p w:rsidR="00406327" w:rsidRPr="00D93E28" w:rsidRDefault="00406327" w:rsidP="00406327">
            <w:pPr>
              <w:jc w:val="both"/>
              <w:rPr>
                <w:sz w:val="16"/>
                <w:szCs w:val="16"/>
              </w:rPr>
            </w:pPr>
            <w:r w:rsidRPr="00D93E28">
              <w:rPr>
                <w:sz w:val="16"/>
                <w:szCs w:val="16"/>
              </w:rPr>
              <w:t>-che ritenendo il  prezzo congruo si è proceduto all’affidamento dei lavori e all’esecuzione degli stessi;</w:t>
            </w:r>
          </w:p>
          <w:p w:rsidR="00406327" w:rsidRPr="00D93E28" w:rsidRDefault="00406327" w:rsidP="00406327">
            <w:pPr>
              <w:jc w:val="both"/>
              <w:rPr>
                <w:sz w:val="16"/>
                <w:szCs w:val="16"/>
              </w:rPr>
            </w:pPr>
            <w:r w:rsidRPr="00D93E28">
              <w:rPr>
                <w:sz w:val="16"/>
                <w:szCs w:val="16"/>
              </w:rPr>
              <w:t xml:space="preserve">Vista la fattura n° 08 del 24/01/2014 di complessivi </w:t>
            </w:r>
            <w:r w:rsidRPr="00D93E28">
              <w:rPr>
                <w:b/>
                <w:sz w:val="16"/>
                <w:szCs w:val="16"/>
              </w:rPr>
              <w:t>€. 638.00</w:t>
            </w:r>
            <w:r w:rsidRPr="00D93E28">
              <w:rPr>
                <w:sz w:val="16"/>
                <w:szCs w:val="16"/>
              </w:rPr>
              <w:t xml:space="preserve"> presentata dalla ditta per i lavori eseguiti;</w:t>
            </w:r>
          </w:p>
          <w:p w:rsidR="00406327" w:rsidRPr="00D93E28" w:rsidRDefault="00406327" w:rsidP="00406327">
            <w:pPr>
              <w:tabs>
                <w:tab w:val="left" w:pos="8789"/>
              </w:tabs>
              <w:ind w:right="567"/>
              <w:jc w:val="both"/>
              <w:rPr>
                <w:sz w:val="16"/>
                <w:szCs w:val="16"/>
              </w:rPr>
            </w:pPr>
            <w:r w:rsidRPr="00D93E28">
              <w:rPr>
                <w:b/>
                <w:sz w:val="16"/>
                <w:szCs w:val="16"/>
              </w:rPr>
              <w:t>ESEGUITO</w:t>
            </w:r>
            <w:r w:rsidRPr="00D93E28">
              <w:rPr>
                <w:sz w:val="16"/>
                <w:szCs w:val="16"/>
              </w:rPr>
              <w:t xml:space="preserve"> con esito favorevole il controllo preventivo di regolarità amministrativa del presente atto avendo  verificato:</w:t>
            </w:r>
          </w:p>
          <w:p w:rsidR="00406327" w:rsidRPr="00D93E28" w:rsidRDefault="00406327" w:rsidP="00406327">
            <w:pPr>
              <w:tabs>
                <w:tab w:val="left" w:pos="8789"/>
              </w:tabs>
              <w:ind w:right="567"/>
              <w:jc w:val="both"/>
              <w:rPr>
                <w:i/>
                <w:sz w:val="16"/>
                <w:szCs w:val="16"/>
              </w:rPr>
            </w:pPr>
            <w:r w:rsidRPr="00D93E28">
              <w:rPr>
                <w:i/>
                <w:sz w:val="16"/>
                <w:szCs w:val="16"/>
              </w:rPr>
              <w:t>a)rispetto delle normative comunitarie, statali, regionali e regolamentari, generali e di settore;</w:t>
            </w:r>
          </w:p>
          <w:p w:rsidR="00406327" w:rsidRPr="00D93E28" w:rsidRDefault="00406327" w:rsidP="00406327">
            <w:pPr>
              <w:tabs>
                <w:tab w:val="left" w:pos="8789"/>
              </w:tabs>
              <w:ind w:left="114" w:right="567"/>
              <w:jc w:val="both"/>
              <w:rPr>
                <w:i/>
                <w:sz w:val="16"/>
                <w:szCs w:val="16"/>
              </w:rPr>
            </w:pPr>
            <w:r w:rsidRPr="00D93E28">
              <w:rPr>
                <w:i/>
                <w:sz w:val="16"/>
                <w:szCs w:val="16"/>
              </w:rPr>
              <w:t>b)correttezza e regolarità della procedura;</w:t>
            </w:r>
          </w:p>
          <w:p w:rsidR="00406327" w:rsidRPr="00D93E28" w:rsidRDefault="00406327" w:rsidP="00406327">
            <w:pPr>
              <w:tabs>
                <w:tab w:val="left" w:pos="8789"/>
              </w:tabs>
              <w:ind w:left="114" w:right="567"/>
              <w:jc w:val="both"/>
              <w:rPr>
                <w:i/>
                <w:sz w:val="16"/>
                <w:szCs w:val="16"/>
              </w:rPr>
            </w:pPr>
            <w:r w:rsidRPr="00D93E28">
              <w:rPr>
                <w:i/>
                <w:sz w:val="16"/>
                <w:szCs w:val="16"/>
              </w:rPr>
              <w:t>c)correttezza formale nella redazione dell’atto;</w:t>
            </w:r>
          </w:p>
          <w:p w:rsidR="00406327" w:rsidRPr="00D93E28" w:rsidRDefault="00406327" w:rsidP="00406327">
            <w:pPr>
              <w:tabs>
                <w:tab w:val="left" w:pos="8789"/>
              </w:tabs>
              <w:ind w:left="-810" w:right="567"/>
              <w:jc w:val="both"/>
              <w:rPr>
                <w:sz w:val="16"/>
                <w:szCs w:val="16"/>
              </w:rPr>
            </w:pPr>
            <w:r w:rsidRPr="00D93E28">
              <w:rPr>
                <w:b/>
                <w:sz w:val="16"/>
                <w:szCs w:val="16"/>
              </w:rPr>
              <w:t xml:space="preserve">               ACQUISITO</w:t>
            </w:r>
            <w:r w:rsidRPr="00D93E28">
              <w:rPr>
                <w:sz w:val="16"/>
                <w:szCs w:val="16"/>
              </w:rPr>
              <w:t xml:space="preserve"> il seguente parere sulla regolarità contabile espresso dal Responsabile dei </w:t>
            </w:r>
          </w:p>
          <w:p w:rsidR="00406327" w:rsidRPr="00D93E28" w:rsidRDefault="00406327" w:rsidP="00406327">
            <w:pPr>
              <w:jc w:val="both"/>
              <w:rPr>
                <w:sz w:val="16"/>
                <w:szCs w:val="16"/>
              </w:rPr>
            </w:pPr>
            <w:r w:rsidRPr="00D93E28">
              <w:rPr>
                <w:sz w:val="16"/>
                <w:szCs w:val="16"/>
              </w:rPr>
              <w:t xml:space="preserve">  Servizi Finanziari: “favorevole””.</w:t>
            </w:r>
          </w:p>
          <w:p w:rsidR="00406327" w:rsidRPr="00D93E28" w:rsidRDefault="00406327" w:rsidP="00406327">
            <w:pPr>
              <w:jc w:val="both"/>
              <w:rPr>
                <w:sz w:val="16"/>
                <w:szCs w:val="16"/>
              </w:rPr>
            </w:pPr>
            <w:r w:rsidRPr="00D93E28">
              <w:rPr>
                <w:b/>
                <w:bCs/>
                <w:sz w:val="16"/>
                <w:szCs w:val="16"/>
              </w:rPr>
              <w:t>VISTO</w:t>
            </w:r>
            <w:r w:rsidRPr="00D93E28">
              <w:rPr>
                <w:sz w:val="16"/>
                <w:szCs w:val="16"/>
              </w:rPr>
              <w:t xml:space="preserve"> il T.U. delle leggi sull'Ordinamento degli Enti Locali, approvato con D. L.vo n° 267/00;</w:t>
            </w:r>
          </w:p>
          <w:p w:rsidR="00406327" w:rsidRPr="00D93E28" w:rsidRDefault="00406327" w:rsidP="00406327">
            <w:pPr>
              <w:jc w:val="center"/>
              <w:rPr>
                <w:b/>
                <w:bCs/>
                <w:sz w:val="16"/>
                <w:szCs w:val="16"/>
              </w:rPr>
            </w:pPr>
            <w:r w:rsidRPr="00D93E28">
              <w:rPr>
                <w:b/>
                <w:bCs/>
                <w:sz w:val="16"/>
                <w:szCs w:val="16"/>
              </w:rPr>
              <w:t>D E T E R M I N A</w:t>
            </w:r>
          </w:p>
          <w:p w:rsidR="00406327" w:rsidRPr="00D93E28" w:rsidRDefault="00406327" w:rsidP="00406327">
            <w:pPr>
              <w:jc w:val="both"/>
              <w:rPr>
                <w:sz w:val="16"/>
                <w:szCs w:val="16"/>
              </w:rPr>
            </w:pPr>
            <w:r w:rsidRPr="00D93E28">
              <w:rPr>
                <w:sz w:val="16"/>
                <w:szCs w:val="16"/>
              </w:rPr>
              <w:t>Per i motivi indicati in premessa:</w:t>
            </w:r>
          </w:p>
          <w:p w:rsidR="00406327" w:rsidRPr="00D93E28" w:rsidRDefault="00406327" w:rsidP="002D434D">
            <w:pPr>
              <w:numPr>
                <w:ilvl w:val="0"/>
                <w:numId w:val="18"/>
              </w:numPr>
              <w:jc w:val="both"/>
              <w:rPr>
                <w:sz w:val="16"/>
                <w:szCs w:val="16"/>
              </w:rPr>
            </w:pPr>
            <w:r w:rsidRPr="00D93E28">
              <w:rPr>
                <w:sz w:val="16"/>
                <w:szCs w:val="16"/>
              </w:rPr>
              <w:t xml:space="preserve">Impegnare la somma di </w:t>
            </w:r>
            <w:r w:rsidRPr="00D93E28">
              <w:rPr>
                <w:b/>
                <w:sz w:val="16"/>
                <w:szCs w:val="16"/>
              </w:rPr>
              <w:t>€ 638.00</w:t>
            </w:r>
            <w:r w:rsidRPr="00D93E28">
              <w:rPr>
                <w:sz w:val="16"/>
                <w:szCs w:val="16"/>
              </w:rPr>
              <w:t xml:space="preserve"> compresa IVA, sul Serv. 03.01- Interv. 03- Cap. 396 "Gestione automezzi-Prestazione di servizi" del bilancio c.e..</w:t>
            </w:r>
          </w:p>
          <w:p w:rsidR="00406327" w:rsidRPr="00D93E28" w:rsidRDefault="00406327" w:rsidP="002D434D">
            <w:pPr>
              <w:numPr>
                <w:ilvl w:val="0"/>
                <w:numId w:val="18"/>
              </w:numPr>
              <w:jc w:val="both"/>
              <w:rPr>
                <w:sz w:val="16"/>
                <w:szCs w:val="16"/>
              </w:rPr>
            </w:pPr>
            <w:r w:rsidRPr="00D93E28">
              <w:rPr>
                <w:sz w:val="16"/>
                <w:szCs w:val="16"/>
              </w:rPr>
              <w:t>Liquidare e pagare alla ditta " MARTIRE &amp; TURCO –Via Taranto – TRICASE -, giusta fatt. n° 08/ del 24/01/2014 emessa per   l’ avvenuta riparazione dell’ autovettura Tg DN 252NN .-</w:t>
            </w:r>
          </w:p>
          <w:p w:rsidR="00406327" w:rsidRPr="00D93E28" w:rsidRDefault="00406327" w:rsidP="002D434D">
            <w:pPr>
              <w:numPr>
                <w:ilvl w:val="0"/>
                <w:numId w:val="18"/>
              </w:numPr>
              <w:jc w:val="both"/>
              <w:rPr>
                <w:sz w:val="16"/>
                <w:szCs w:val="16"/>
              </w:rPr>
            </w:pPr>
            <w:r w:rsidRPr="00D93E28">
              <w:rPr>
                <w:sz w:val="16"/>
                <w:szCs w:val="16"/>
              </w:rPr>
              <w:t>3)- Ai sensi dell'art. 18 del D.L. 83/2012 Amministrazione aperta, i dati contenuti nel presente atto saranno pubblicati sul sito istituzionale di questo Comune, così come da scheda allegata agli atti.</w:t>
            </w:r>
          </w:p>
          <w:p w:rsidR="00D376AB" w:rsidRPr="00D93E28" w:rsidRDefault="00D376AB" w:rsidP="009F7C18">
            <w:pPr>
              <w:pStyle w:val="Titolo"/>
              <w:jc w:val="both"/>
              <w:rPr>
                <w:rFonts w:asciiTheme="minorHAnsi" w:hAnsiTheme="minorHAnsi" w:cs="Times New Roman"/>
                <w:sz w:val="16"/>
                <w:szCs w:val="16"/>
              </w:rPr>
            </w:pP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95307C" w:rsidP="009F7C18">
            <w:pPr>
              <w:rPr>
                <w:sz w:val="16"/>
                <w:szCs w:val="16"/>
              </w:rPr>
            </w:pPr>
            <w:r>
              <w:rPr>
                <w:sz w:val="16"/>
                <w:szCs w:val="16"/>
              </w:rPr>
              <w:t>n.175 del 13</w:t>
            </w:r>
            <w:r w:rsidR="00975019" w:rsidRPr="00D93E28">
              <w:rPr>
                <w:sz w:val="16"/>
                <w:szCs w:val="16"/>
              </w:rPr>
              <w:t>.2.2014</w:t>
            </w:r>
          </w:p>
        </w:tc>
        <w:tc>
          <w:tcPr>
            <w:tcW w:w="1134" w:type="dxa"/>
          </w:tcPr>
          <w:p w:rsidR="00D376AB" w:rsidRPr="00D93E28" w:rsidRDefault="00975019" w:rsidP="009F7C18">
            <w:pPr>
              <w:rPr>
                <w:sz w:val="16"/>
                <w:szCs w:val="16"/>
              </w:rPr>
            </w:pPr>
            <w:r w:rsidRPr="00D93E28">
              <w:rPr>
                <w:sz w:val="16"/>
                <w:szCs w:val="16"/>
              </w:rPr>
              <w:t xml:space="preserve">LIQUIDAZIONE FATTURE DELL'ENEL SERVIZIO </w:t>
            </w:r>
            <w:r w:rsidRPr="00D93E28">
              <w:rPr>
                <w:sz w:val="16"/>
                <w:szCs w:val="16"/>
              </w:rPr>
              <w:lastRenderedPageBreak/>
              <w:t>ELETTRICO S.p.A. -  FORNITURA E.E..-</w:t>
            </w:r>
          </w:p>
        </w:tc>
        <w:tc>
          <w:tcPr>
            <w:tcW w:w="7371" w:type="dxa"/>
          </w:tcPr>
          <w:p w:rsidR="0095307C" w:rsidRPr="0095307C" w:rsidRDefault="0095307C" w:rsidP="00975019">
            <w:pPr>
              <w:pStyle w:val="Titolo"/>
              <w:jc w:val="both"/>
              <w:rPr>
                <w:rFonts w:asciiTheme="minorHAnsi" w:hAnsiTheme="minorHAnsi"/>
                <w:sz w:val="16"/>
                <w:szCs w:val="16"/>
              </w:rPr>
            </w:pPr>
            <w:r w:rsidRPr="0095307C">
              <w:rPr>
                <w:rFonts w:asciiTheme="minorHAnsi" w:hAnsiTheme="minorHAnsi"/>
                <w:sz w:val="16"/>
                <w:szCs w:val="16"/>
              </w:rPr>
              <w:lastRenderedPageBreak/>
              <w:t>Premesso che:</w:t>
            </w:r>
          </w:p>
          <w:p w:rsidR="0095307C" w:rsidRPr="0095307C" w:rsidRDefault="0095307C" w:rsidP="00975019">
            <w:pPr>
              <w:pStyle w:val="Titolo"/>
              <w:jc w:val="both"/>
              <w:rPr>
                <w:rFonts w:asciiTheme="minorHAnsi" w:hAnsiTheme="minorHAnsi"/>
                <w:sz w:val="16"/>
                <w:szCs w:val="16"/>
              </w:rPr>
            </w:pPr>
            <w:r w:rsidRPr="0095307C">
              <w:rPr>
                <w:rFonts w:asciiTheme="minorHAnsi" w:hAnsiTheme="minorHAnsi"/>
                <w:sz w:val="16"/>
                <w:szCs w:val="16"/>
              </w:rPr>
              <w:t xml:space="preserve">con delibera n. 1 del 7.01.2014 la G.M. ha preso atto che sino alla approvazione del bilancio di previsione è automaticamente autorizzato l'esercizio provvisorio e contestualmente ha autorizzato i Responsabili di Servizio ad impegnare spese solo nei limiti di 1/12 dello stanziamento di ogni capitolo dell'ultimo bilancio </w:t>
            </w:r>
            <w:r w:rsidRPr="0095307C">
              <w:rPr>
                <w:rFonts w:asciiTheme="minorHAnsi" w:hAnsiTheme="minorHAnsi"/>
                <w:sz w:val="16"/>
                <w:szCs w:val="16"/>
              </w:rPr>
              <w:lastRenderedPageBreak/>
              <w:t>approvato, con esclusione delle spese previste per legge o non suscettibili di frazionamento, facendo riferimento ai PEG 2013.</w:t>
            </w:r>
          </w:p>
          <w:p w:rsidR="0095307C" w:rsidRDefault="0095307C" w:rsidP="00975019">
            <w:pPr>
              <w:pStyle w:val="Titolo"/>
              <w:jc w:val="both"/>
              <w:rPr>
                <w:rFonts w:asciiTheme="minorHAnsi" w:hAnsiTheme="minorHAnsi" w:cs="Times New Roman"/>
                <w:sz w:val="16"/>
                <w:szCs w:val="16"/>
              </w:rPr>
            </w:pPr>
          </w:p>
          <w:p w:rsidR="00975019" w:rsidRPr="00D93E28" w:rsidRDefault="00975019" w:rsidP="00975019">
            <w:pPr>
              <w:pStyle w:val="Titolo"/>
              <w:jc w:val="both"/>
              <w:rPr>
                <w:rFonts w:asciiTheme="minorHAnsi" w:hAnsiTheme="minorHAnsi" w:cs="Times New Roman"/>
                <w:sz w:val="16"/>
                <w:szCs w:val="16"/>
              </w:rPr>
            </w:pPr>
            <w:r w:rsidRPr="00D93E28">
              <w:rPr>
                <w:rFonts w:asciiTheme="minorHAnsi" w:hAnsiTheme="minorHAnsi" w:cs="Times New Roman"/>
                <w:sz w:val="16"/>
                <w:szCs w:val="16"/>
              </w:rPr>
              <w:t>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975019" w:rsidRPr="00D93E28" w:rsidRDefault="00975019" w:rsidP="00975019">
            <w:pPr>
              <w:pStyle w:val="Titolo"/>
              <w:jc w:val="both"/>
              <w:rPr>
                <w:rFonts w:asciiTheme="minorHAnsi" w:hAnsiTheme="minorHAnsi" w:cs="Times New Roman"/>
                <w:b/>
                <w:bCs/>
                <w:sz w:val="16"/>
                <w:szCs w:val="16"/>
              </w:rPr>
            </w:pPr>
            <w:r w:rsidRPr="00D93E28">
              <w:rPr>
                <w:rFonts w:asciiTheme="minorHAnsi" w:hAnsiTheme="minorHAnsi" w:cs="Times New Roman"/>
                <w:sz w:val="16"/>
                <w:szCs w:val="16"/>
              </w:rPr>
              <w:t>-Viste le fatture emesse dall’</w:t>
            </w:r>
            <w:r w:rsidRPr="00D93E28">
              <w:rPr>
                <w:rFonts w:asciiTheme="minorHAnsi" w:hAnsiTheme="minorHAnsi" w:cs="Times New Roman"/>
                <w:b/>
                <w:bCs/>
                <w:sz w:val="16"/>
                <w:szCs w:val="16"/>
              </w:rPr>
              <w:t>E.N.E.L. SERVIZIO ELETTRICO  S.p.A.</w:t>
            </w:r>
            <w:r w:rsidRPr="00D93E28">
              <w:rPr>
                <w:rFonts w:asciiTheme="minorHAnsi" w:hAnsiTheme="minorHAnsi" w:cs="Times New Roman"/>
                <w:sz w:val="16"/>
                <w:szCs w:val="16"/>
              </w:rPr>
              <w:t xml:space="preserve"> per la fornitura di energia elettrica, ammontanti complessivamente a </w:t>
            </w:r>
            <w:r w:rsidRPr="00D93E28">
              <w:rPr>
                <w:rFonts w:asciiTheme="minorHAnsi" w:hAnsiTheme="minorHAnsi" w:cs="Times New Roman"/>
                <w:b/>
                <w:bCs/>
                <w:sz w:val="16"/>
                <w:szCs w:val="16"/>
              </w:rPr>
              <w:t>€ 22.168,28;</w:t>
            </w:r>
          </w:p>
          <w:p w:rsidR="00975019" w:rsidRPr="00D93E28" w:rsidRDefault="00975019" w:rsidP="00975019">
            <w:pPr>
              <w:pStyle w:val="Titolo"/>
              <w:jc w:val="both"/>
              <w:rPr>
                <w:rFonts w:asciiTheme="minorHAnsi" w:hAnsiTheme="minorHAnsi" w:cs="Times New Roman"/>
                <w:bCs/>
                <w:sz w:val="16"/>
                <w:szCs w:val="16"/>
              </w:rPr>
            </w:pPr>
            <w:r w:rsidRPr="00D93E28">
              <w:rPr>
                <w:rFonts w:asciiTheme="minorHAnsi" w:hAnsiTheme="minorHAnsi" w:cs="Times New Roman"/>
                <w:b/>
                <w:bCs/>
                <w:sz w:val="16"/>
                <w:szCs w:val="16"/>
              </w:rPr>
              <w:t>-</w:t>
            </w:r>
            <w:r w:rsidRPr="00D93E28">
              <w:rPr>
                <w:rFonts w:asciiTheme="minorHAnsi" w:hAnsiTheme="minorHAnsi" w:cs="Times New Roman"/>
                <w:bCs/>
                <w:sz w:val="16"/>
                <w:szCs w:val="16"/>
              </w:rPr>
              <w:t xml:space="preserve">Visto l’atto n° 46901 Racc.22779 del 17/12/2013, dello Studio Notarile ATLANTE – CERASI- Piazzale Porta Pia,121 Cap. 00198 Roma – Con il quale la precitata Società , in relazione ad un contratto di factoring stipulato in data 29 gennaio 2013 Rep 15270/9415, ha ceduto alla </w:t>
            </w:r>
            <w:r w:rsidRPr="00D93E28">
              <w:rPr>
                <w:rFonts w:asciiTheme="minorHAnsi" w:hAnsiTheme="minorHAnsi" w:cs="Times New Roman"/>
                <w:b/>
                <w:bCs/>
                <w:sz w:val="16"/>
                <w:szCs w:val="16"/>
              </w:rPr>
              <w:t xml:space="preserve">CLARIS FACTOR S.p.A.- Piazza G.B. D’ Armi,1 – MONTEBELLUNA -  </w:t>
            </w:r>
            <w:r w:rsidRPr="00D93E28">
              <w:rPr>
                <w:rFonts w:asciiTheme="minorHAnsi" w:hAnsiTheme="minorHAnsi" w:cs="Times New Roman"/>
                <w:bCs/>
                <w:sz w:val="16"/>
                <w:szCs w:val="16"/>
              </w:rPr>
              <w:t>i crediti vantati nei confronti di questa Amministrazione ed individuati sull'allegato "A" del precitato atto;</w:t>
            </w:r>
          </w:p>
          <w:p w:rsidR="00975019" w:rsidRPr="00D93E28" w:rsidRDefault="00975019" w:rsidP="00975019">
            <w:pPr>
              <w:pStyle w:val="Titolo"/>
              <w:jc w:val="both"/>
              <w:rPr>
                <w:rFonts w:asciiTheme="minorHAnsi" w:hAnsiTheme="minorHAnsi" w:cs="Times New Roman"/>
                <w:bCs/>
                <w:sz w:val="16"/>
                <w:szCs w:val="16"/>
              </w:rPr>
            </w:pPr>
            <w:r w:rsidRPr="00D93E28">
              <w:rPr>
                <w:rFonts w:asciiTheme="minorHAnsi" w:hAnsiTheme="minorHAnsi" w:cs="Times New Roman"/>
                <w:bCs/>
                <w:sz w:val="16"/>
                <w:szCs w:val="16"/>
              </w:rPr>
              <w:t>- Riscontrato che ad eccezione delle fatture oggetto della presente il resto è stato regolarmente liquidato e corrisposto alla società cedente;</w:t>
            </w:r>
          </w:p>
          <w:p w:rsidR="00975019" w:rsidRPr="00D93E28" w:rsidRDefault="00975019" w:rsidP="00975019">
            <w:pPr>
              <w:pStyle w:val="Titolo"/>
              <w:jc w:val="both"/>
              <w:rPr>
                <w:rFonts w:asciiTheme="minorHAnsi" w:hAnsiTheme="minorHAnsi" w:cs="Times New Roman"/>
                <w:sz w:val="16"/>
                <w:szCs w:val="16"/>
              </w:rPr>
            </w:pPr>
            <w:r w:rsidRPr="00D93E28">
              <w:rPr>
                <w:rFonts w:asciiTheme="minorHAnsi" w:hAnsiTheme="minorHAnsi" w:cs="Times New Roman"/>
                <w:sz w:val="16"/>
                <w:szCs w:val="16"/>
              </w:rPr>
              <w:t>-Ritenuto opportuno dover procedere alla liquidazione e pagamento della spesa di che trattasi;</w:t>
            </w:r>
          </w:p>
          <w:p w:rsidR="00975019" w:rsidRPr="00D93E28" w:rsidRDefault="00975019" w:rsidP="00975019">
            <w:pPr>
              <w:pStyle w:val="Titolo"/>
              <w:jc w:val="both"/>
              <w:rPr>
                <w:rFonts w:asciiTheme="minorHAnsi" w:hAnsiTheme="minorHAnsi" w:cs="Times New Roman"/>
                <w:sz w:val="16"/>
                <w:szCs w:val="16"/>
              </w:rPr>
            </w:pPr>
            <w:r w:rsidRPr="00D93E28">
              <w:rPr>
                <w:rFonts w:asciiTheme="minorHAnsi" w:hAnsiTheme="minorHAnsi" w:cs="Times New Roman"/>
                <w:sz w:val="16"/>
                <w:szCs w:val="16"/>
              </w:rPr>
              <w:t>- Eseguito con esito favorevole il controllo di regolarità amministrativa del presente atto avendo verificato:</w:t>
            </w:r>
          </w:p>
          <w:p w:rsidR="00975019" w:rsidRPr="00D93E28" w:rsidRDefault="00975019" w:rsidP="00975019">
            <w:pPr>
              <w:pStyle w:val="Titolo"/>
              <w:jc w:val="both"/>
              <w:rPr>
                <w:rFonts w:asciiTheme="minorHAnsi" w:hAnsiTheme="minorHAnsi" w:cs="Times New Roman"/>
                <w:sz w:val="16"/>
                <w:szCs w:val="16"/>
              </w:rPr>
            </w:pPr>
            <w:r w:rsidRPr="00D93E28">
              <w:rPr>
                <w:rFonts w:asciiTheme="minorHAnsi" w:hAnsiTheme="minorHAnsi" w:cs="Times New Roman"/>
                <w:sz w:val="16"/>
                <w:szCs w:val="16"/>
              </w:rPr>
              <w:t>a) rispetto delle normative comunitarie, statali, regionali, e regolamentari, generali     del   settore ;</w:t>
            </w:r>
          </w:p>
          <w:p w:rsidR="00975019" w:rsidRPr="00D93E28" w:rsidRDefault="00975019" w:rsidP="00975019">
            <w:pPr>
              <w:pStyle w:val="Titolo"/>
              <w:jc w:val="both"/>
              <w:rPr>
                <w:rFonts w:asciiTheme="minorHAnsi" w:hAnsiTheme="minorHAnsi" w:cs="Times New Roman"/>
                <w:sz w:val="16"/>
                <w:szCs w:val="16"/>
              </w:rPr>
            </w:pPr>
            <w:r w:rsidRPr="00D93E28">
              <w:rPr>
                <w:rFonts w:asciiTheme="minorHAnsi" w:hAnsiTheme="minorHAnsi" w:cs="Times New Roman"/>
                <w:sz w:val="16"/>
                <w:szCs w:val="16"/>
              </w:rPr>
              <w:t>b) correttezza e regolarità della procedura;</w:t>
            </w:r>
          </w:p>
          <w:p w:rsidR="00975019" w:rsidRPr="00D93E28" w:rsidRDefault="00975019" w:rsidP="00975019">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c) correttezza formale nella redazione dell’atto; </w:t>
            </w:r>
          </w:p>
          <w:p w:rsidR="00975019" w:rsidRPr="00D93E28" w:rsidRDefault="00975019" w:rsidP="00975019">
            <w:pPr>
              <w:pStyle w:val="Titolo"/>
              <w:jc w:val="both"/>
              <w:rPr>
                <w:rFonts w:asciiTheme="minorHAnsi" w:hAnsiTheme="minorHAnsi" w:cs="Times New Roman"/>
                <w:sz w:val="16"/>
                <w:szCs w:val="16"/>
              </w:rPr>
            </w:pPr>
            <w:r w:rsidRPr="00D93E28">
              <w:rPr>
                <w:rFonts w:asciiTheme="minorHAnsi" w:hAnsiTheme="minorHAnsi" w:cs="Times New Roman"/>
                <w:sz w:val="16"/>
                <w:szCs w:val="16"/>
              </w:rPr>
              <w:t>Acquisito il seguente parere sulla regolarità contabile espresso dal Responsabile dei Servizi Finanziari “ favorevole”;</w:t>
            </w:r>
          </w:p>
          <w:p w:rsidR="00975019" w:rsidRPr="00D93E28" w:rsidRDefault="00975019" w:rsidP="00975019">
            <w:pPr>
              <w:pStyle w:val="Titolo"/>
              <w:jc w:val="both"/>
              <w:rPr>
                <w:rFonts w:asciiTheme="minorHAnsi" w:hAnsiTheme="minorHAnsi" w:cs="Times New Roman"/>
                <w:b/>
                <w:bCs/>
                <w:sz w:val="16"/>
                <w:szCs w:val="16"/>
              </w:rPr>
            </w:pPr>
            <w:r w:rsidRPr="00D93E28">
              <w:rPr>
                <w:rFonts w:asciiTheme="minorHAnsi" w:hAnsiTheme="minorHAnsi" w:cs="Times New Roman"/>
                <w:b/>
                <w:bCs/>
                <w:sz w:val="16"/>
                <w:szCs w:val="16"/>
              </w:rPr>
              <w:t>Acquisito il visto di regolarità contabile per la copertura finanziaria;</w:t>
            </w:r>
          </w:p>
          <w:p w:rsidR="00975019" w:rsidRPr="00D93E28" w:rsidRDefault="00975019" w:rsidP="00975019">
            <w:pPr>
              <w:jc w:val="both"/>
              <w:rPr>
                <w:sz w:val="16"/>
                <w:szCs w:val="16"/>
              </w:rPr>
            </w:pPr>
            <w:r w:rsidRPr="00D93E28">
              <w:rPr>
                <w:sz w:val="16"/>
                <w:szCs w:val="16"/>
              </w:rPr>
              <w:t>Visto il D.to L.vo n. 267/00;</w:t>
            </w:r>
          </w:p>
          <w:p w:rsidR="00975019" w:rsidRPr="00D93E28" w:rsidRDefault="00975019" w:rsidP="00975019">
            <w:pPr>
              <w:jc w:val="both"/>
              <w:rPr>
                <w:sz w:val="16"/>
                <w:szCs w:val="16"/>
              </w:rPr>
            </w:pPr>
          </w:p>
          <w:p w:rsidR="00975019" w:rsidRPr="00D93E28" w:rsidRDefault="00975019" w:rsidP="00975019">
            <w:pPr>
              <w:pStyle w:val="Titolo"/>
              <w:rPr>
                <w:rFonts w:asciiTheme="minorHAnsi" w:hAnsiTheme="minorHAnsi" w:cs="Times New Roman"/>
                <w:b/>
                <w:bCs/>
                <w:sz w:val="16"/>
                <w:szCs w:val="16"/>
              </w:rPr>
            </w:pPr>
            <w:r w:rsidRPr="00D93E28">
              <w:rPr>
                <w:rFonts w:asciiTheme="minorHAnsi" w:hAnsiTheme="minorHAnsi" w:cs="Times New Roman"/>
                <w:b/>
                <w:bCs/>
                <w:sz w:val="16"/>
                <w:szCs w:val="16"/>
              </w:rPr>
              <w:t>DETERMINA</w:t>
            </w:r>
          </w:p>
          <w:p w:rsidR="00975019" w:rsidRPr="00D93E28" w:rsidRDefault="00975019" w:rsidP="00975019">
            <w:pPr>
              <w:pStyle w:val="Titolo"/>
              <w:jc w:val="both"/>
              <w:rPr>
                <w:rFonts w:asciiTheme="minorHAnsi" w:hAnsiTheme="minorHAnsi" w:cs="Times New Roman"/>
                <w:sz w:val="16"/>
                <w:szCs w:val="16"/>
              </w:rPr>
            </w:pPr>
          </w:p>
          <w:p w:rsidR="00975019" w:rsidRPr="00D93E28" w:rsidRDefault="00975019" w:rsidP="00975019">
            <w:pPr>
              <w:pStyle w:val="Titolo"/>
              <w:jc w:val="both"/>
              <w:rPr>
                <w:rFonts w:asciiTheme="minorHAnsi" w:hAnsiTheme="minorHAnsi" w:cs="Times New Roman"/>
                <w:sz w:val="16"/>
                <w:szCs w:val="16"/>
              </w:rPr>
            </w:pPr>
          </w:p>
          <w:p w:rsidR="00975019" w:rsidRPr="00D93E28" w:rsidRDefault="00975019" w:rsidP="00975019">
            <w:pPr>
              <w:pStyle w:val="Titolo"/>
              <w:jc w:val="both"/>
              <w:rPr>
                <w:rFonts w:asciiTheme="minorHAnsi" w:hAnsiTheme="minorHAnsi" w:cs="Times New Roman"/>
                <w:b/>
                <w:bCs/>
                <w:sz w:val="16"/>
                <w:szCs w:val="16"/>
              </w:rPr>
            </w:pPr>
            <w:r w:rsidRPr="00D93E28">
              <w:rPr>
                <w:rFonts w:asciiTheme="minorHAnsi" w:hAnsiTheme="minorHAnsi" w:cs="Times New Roman"/>
                <w:sz w:val="16"/>
                <w:szCs w:val="16"/>
              </w:rPr>
              <w:t>1)Liquidare e pagare alla</w:t>
            </w:r>
            <w:r w:rsidRPr="00D93E28">
              <w:rPr>
                <w:rFonts w:asciiTheme="minorHAnsi" w:hAnsiTheme="minorHAnsi" w:cs="Times New Roman"/>
                <w:b/>
                <w:bCs/>
                <w:sz w:val="16"/>
                <w:szCs w:val="16"/>
              </w:rPr>
              <w:t xml:space="preserve">  Enel Servizio Elettrico S.p.a e per essa alla CLARIS FACTOR S.p.A.- Piazza G.B. D’ Armi,1 – MONTEBELLUNA </w:t>
            </w:r>
            <w:r w:rsidRPr="00D93E28">
              <w:rPr>
                <w:rFonts w:asciiTheme="minorHAnsi" w:hAnsiTheme="minorHAnsi" w:cs="Times New Roman"/>
                <w:sz w:val="16"/>
                <w:szCs w:val="16"/>
              </w:rPr>
              <w:t>la somma complessiva di</w:t>
            </w:r>
            <w:r w:rsidRPr="00D93E28">
              <w:rPr>
                <w:rFonts w:asciiTheme="minorHAnsi" w:hAnsiTheme="minorHAnsi" w:cs="Times New Roman"/>
                <w:b/>
                <w:bCs/>
                <w:sz w:val="16"/>
                <w:szCs w:val="16"/>
              </w:rPr>
              <w:t xml:space="preserve"> €. 22.168,28 a 1/2 c/c postale n° 2303.-</w:t>
            </w:r>
          </w:p>
          <w:p w:rsidR="00F552BB" w:rsidRPr="00D93E28" w:rsidRDefault="00B01EAF" w:rsidP="00F552BB">
            <w:pPr>
              <w:pStyle w:val="Corpodeltesto"/>
              <w:rPr>
                <w:rFonts w:asciiTheme="minorHAnsi" w:hAnsiTheme="minorHAnsi"/>
                <w:sz w:val="16"/>
                <w:szCs w:val="16"/>
              </w:rPr>
            </w:pPr>
            <w:r w:rsidRPr="00D93E28">
              <w:rPr>
                <w:rFonts w:asciiTheme="minorHAnsi" w:hAnsiTheme="minorHAnsi"/>
                <w:sz w:val="16"/>
                <w:szCs w:val="16"/>
              </w:rPr>
              <w:t>2</w:t>
            </w:r>
            <w:r w:rsidR="00F552BB" w:rsidRPr="00D93E28">
              <w:rPr>
                <w:rFonts w:asciiTheme="minorHAnsi" w:hAnsiTheme="minorHAnsi"/>
                <w:sz w:val="16"/>
                <w:szCs w:val="16"/>
              </w:rPr>
              <w:t xml:space="preserve">) Prelevare la somma dai  seguenti Servizi del </w:t>
            </w:r>
            <w:r w:rsidRPr="00D93E28">
              <w:rPr>
                <w:rFonts w:asciiTheme="minorHAnsi" w:hAnsiTheme="minorHAnsi"/>
                <w:sz w:val="16"/>
                <w:szCs w:val="16"/>
              </w:rPr>
              <w:t xml:space="preserve"> </w:t>
            </w:r>
            <w:r w:rsidR="00F552BB" w:rsidRPr="00D93E28">
              <w:rPr>
                <w:rFonts w:asciiTheme="minorHAnsi" w:hAnsiTheme="minorHAnsi"/>
                <w:sz w:val="16"/>
                <w:szCs w:val="16"/>
              </w:rPr>
              <w:t>Bilancio corrente esercizio:</w:t>
            </w:r>
          </w:p>
          <w:p w:rsidR="00F552BB" w:rsidRPr="00D93E28" w:rsidRDefault="00F552BB" w:rsidP="00F552BB">
            <w:pPr>
              <w:pStyle w:val="Corpodeltesto"/>
              <w:rPr>
                <w:rFonts w:asciiTheme="minorHAnsi" w:hAnsiTheme="minorHAnsi"/>
                <w:sz w:val="16"/>
                <w:szCs w:val="16"/>
              </w:rPr>
            </w:pPr>
          </w:p>
          <w:p w:rsidR="00F552BB" w:rsidRPr="00D93E28" w:rsidRDefault="00F552BB" w:rsidP="00F552BB">
            <w:pPr>
              <w:pStyle w:val="Corpodeltesto"/>
              <w:rPr>
                <w:rFonts w:asciiTheme="minorHAnsi" w:hAnsiTheme="minorHAnsi"/>
                <w:sz w:val="16"/>
                <w:szCs w:val="16"/>
              </w:rPr>
            </w:pPr>
          </w:p>
          <w:tbl>
            <w:tblPr>
              <w:tblW w:w="4211"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526"/>
              <w:gridCol w:w="425"/>
              <w:gridCol w:w="567"/>
              <w:gridCol w:w="1418"/>
              <w:gridCol w:w="425"/>
              <w:gridCol w:w="850"/>
            </w:tblGrid>
            <w:tr w:rsidR="00F552BB" w:rsidRPr="00D93E28" w:rsidTr="00B905BC">
              <w:tc>
                <w:tcPr>
                  <w:tcW w:w="526" w:type="dxa"/>
                  <w:tcBorders>
                    <w:top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SER.</w:t>
                  </w:r>
                </w:p>
              </w:tc>
              <w:tc>
                <w:tcPr>
                  <w:tcW w:w="425"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INT</w:t>
                  </w:r>
                </w:p>
              </w:tc>
              <w:tc>
                <w:tcPr>
                  <w:tcW w:w="567" w:type="dxa"/>
                  <w:tcBorders>
                    <w:top w:val="single" w:sz="4" w:space="0" w:color="auto"/>
                    <w:left w:val="single" w:sz="4" w:space="0" w:color="auto"/>
                    <w:bottom w:val="single" w:sz="4" w:space="0" w:color="auto"/>
                    <w:right w:val="nil"/>
                  </w:tcBorders>
                  <w:hideMark/>
                </w:tcPr>
                <w:p w:rsidR="00F552BB" w:rsidRPr="00D93E28" w:rsidRDefault="00F552BB" w:rsidP="00F552BB">
                  <w:pPr>
                    <w:pStyle w:val="Corpodeltesto"/>
                    <w:jc w:val="right"/>
                    <w:rPr>
                      <w:rFonts w:asciiTheme="minorHAnsi" w:hAnsiTheme="minorHAnsi"/>
                      <w:sz w:val="16"/>
                      <w:szCs w:val="16"/>
                    </w:rPr>
                  </w:pPr>
                  <w:r w:rsidRPr="00D93E28">
                    <w:rPr>
                      <w:rFonts w:asciiTheme="minorHAnsi" w:hAnsiTheme="minorHAnsi"/>
                      <w:sz w:val="16"/>
                      <w:szCs w:val="16"/>
                    </w:rPr>
                    <w:t>CAP</w:t>
                  </w:r>
                </w:p>
              </w:tc>
              <w:tc>
                <w:tcPr>
                  <w:tcW w:w="1418"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rPr>
                      <w:rFonts w:asciiTheme="minorHAnsi" w:hAnsiTheme="minorHAnsi"/>
                      <w:sz w:val="16"/>
                      <w:szCs w:val="16"/>
                    </w:rPr>
                  </w:pPr>
                  <w:r w:rsidRPr="00D93E28">
                    <w:rPr>
                      <w:rFonts w:asciiTheme="minorHAnsi" w:hAnsiTheme="minorHAnsi"/>
                      <w:sz w:val="16"/>
                      <w:szCs w:val="16"/>
                    </w:rPr>
                    <w:t>DESCRIZIONE</w:t>
                  </w:r>
                </w:p>
              </w:tc>
              <w:tc>
                <w:tcPr>
                  <w:tcW w:w="425" w:type="dxa"/>
                  <w:tcBorders>
                    <w:top w:val="single" w:sz="4" w:space="0" w:color="auto"/>
                    <w:left w:val="nil"/>
                    <w:bottom w:val="single" w:sz="4" w:space="0" w:color="auto"/>
                    <w:right w:val="single" w:sz="4" w:space="0" w:color="auto"/>
                  </w:tcBorders>
                </w:tcPr>
                <w:p w:rsidR="00F552BB" w:rsidRPr="00D93E28" w:rsidRDefault="00F552BB" w:rsidP="00F552BB">
                  <w:pPr>
                    <w:pStyle w:val="Corpodeltesto"/>
                    <w:jc w:val="center"/>
                    <w:rPr>
                      <w:rFonts w:asciiTheme="minorHAnsi" w:hAnsiTheme="minorHAnsi"/>
                      <w:sz w:val="16"/>
                      <w:szCs w:val="16"/>
                    </w:rPr>
                  </w:pPr>
                </w:p>
              </w:tc>
              <w:tc>
                <w:tcPr>
                  <w:tcW w:w="850" w:type="dxa"/>
                  <w:tcBorders>
                    <w:top w:val="single" w:sz="4" w:space="0" w:color="auto"/>
                    <w:left w:val="single" w:sz="4" w:space="0" w:color="auto"/>
                    <w:bottom w:val="single" w:sz="4" w:space="0" w:color="auto"/>
                  </w:tcBorders>
                  <w:hideMark/>
                </w:tcPr>
                <w:p w:rsidR="00F552BB" w:rsidRPr="00D93E28" w:rsidRDefault="00F552BB" w:rsidP="00F552BB">
                  <w:pPr>
                    <w:pStyle w:val="Corpodeltesto"/>
                    <w:jc w:val="right"/>
                    <w:rPr>
                      <w:rFonts w:asciiTheme="minorHAnsi" w:hAnsiTheme="minorHAnsi"/>
                      <w:sz w:val="16"/>
                      <w:szCs w:val="16"/>
                    </w:rPr>
                  </w:pPr>
                  <w:r w:rsidRPr="00D93E28">
                    <w:rPr>
                      <w:rFonts w:asciiTheme="minorHAnsi" w:hAnsiTheme="minorHAnsi"/>
                      <w:sz w:val="16"/>
                      <w:szCs w:val="16"/>
                    </w:rPr>
                    <w:t>IMPORTO</w:t>
                  </w:r>
                </w:p>
              </w:tc>
            </w:tr>
            <w:tr w:rsidR="00F552BB" w:rsidRPr="00D93E28" w:rsidTr="00B905BC">
              <w:trPr>
                <w:trHeight w:val="219"/>
              </w:trPr>
              <w:tc>
                <w:tcPr>
                  <w:tcW w:w="526" w:type="dxa"/>
                  <w:tcBorders>
                    <w:top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0101</w:t>
                  </w:r>
                </w:p>
              </w:tc>
              <w:tc>
                <w:tcPr>
                  <w:tcW w:w="425"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hideMark/>
                </w:tcPr>
                <w:p w:rsidR="00F552BB" w:rsidRPr="00D93E28" w:rsidRDefault="00F552BB" w:rsidP="00F552BB">
                  <w:pPr>
                    <w:pStyle w:val="Corpodeltesto"/>
                    <w:jc w:val="right"/>
                    <w:rPr>
                      <w:rFonts w:asciiTheme="minorHAnsi" w:hAnsiTheme="minorHAnsi"/>
                      <w:sz w:val="16"/>
                      <w:szCs w:val="16"/>
                    </w:rPr>
                  </w:pPr>
                  <w:r w:rsidRPr="00D93E28">
                    <w:rPr>
                      <w:rFonts w:asciiTheme="minorHAnsi" w:hAnsiTheme="minorHAnsi"/>
                      <w:sz w:val="16"/>
                      <w:szCs w:val="16"/>
                    </w:rPr>
                    <w:t>22</w:t>
                  </w:r>
                </w:p>
              </w:tc>
              <w:tc>
                <w:tcPr>
                  <w:tcW w:w="1418"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rPr>
                      <w:rFonts w:asciiTheme="minorHAnsi" w:hAnsiTheme="minorHAnsi"/>
                      <w:sz w:val="16"/>
                      <w:szCs w:val="16"/>
                    </w:rPr>
                  </w:pPr>
                  <w:r w:rsidRPr="00D93E28">
                    <w:rPr>
                      <w:rFonts w:asciiTheme="minorHAnsi" w:hAnsiTheme="minorHAnsi"/>
                      <w:sz w:val="16"/>
                      <w:szCs w:val="16"/>
                    </w:rPr>
                    <w:t xml:space="preserve">Gest. Ufficio – UTENZE  </w:t>
                  </w:r>
                </w:p>
              </w:tc>
              <w:tc>
                <w:tcPr>
                  <w:tcW w:w="425" w:type="dxa"/>
                  <w:tcBorders>
                    <w:top w:val="single" w:sz="4" w:space="0" w:color="auto"/>
                    <w:left w:val="nil"/>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w:t>
                  </w:r>
                </w:p>
              </w:tc>
              <w:tc>
                <w:tcPr>
                  <w:tcW w:w="850" w:type="dxa"/>
                  <w:tcBorders>
                    <w:top w:val="single" w:sz="4" w:space="0" w:color="auto"/>
                    <w:left w:val="single" w:sz="4" w:space="0" w:color="auto"/>
                    <w:bottom w:val="single" w:sz="4" w:space="0" w:color="auto"/>
                  </w:tcBorders>
                  <w:hideMark/>
                </w:tcPr>
                <w:p w:rsidR="00F552BB" w:rsidRPr="00D93E28" w:rsidRDefault="00F552BB" w:rsidP="00F552BB">
                  <w:pPr>
                    <w:pStyle w:val="Corpodeltesto"/>
                    <w:jc w:val="right"/>
                    <w:rPr>
                      <w:rFonts w:asciiTheme="minorHAnsi" w:hAnsiTheme="minorHAnsi"/>
                      <w:sz w:val="16"/>
                      <w:szCs w:val="16"/>
                    </w:rPr>
                  </w:pPr>
                  <w:r w:rsidRPr="00D93E28">
                    <w:rPr>
                      <w:rFonts w:asciiTheme="minorHAnsi" w:hAnsiTheme="minorHAnsi"/>
                      <w:sz w:val="16"/>
                      <w:szCs w:val="16"/>
                    </w:rPr>
                    <w:t>163.54</w:t>
                  </w:r>
                </w:p>
              </w:tc>
            </w:tr>
            <w:tr w:rsidR="00F552BB" w:rsidRPr="00D93E28" w:rsidTr="00B905BC">
              <w:tc>
                <w:tcPr>
                  <w:tcW w:w="526" w:type="dxa"/>
                  <w:tcBorders>
                    <w:top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0102</w:t>
                  </w:r>
                </w:p>
              </w:tc>
              <w:tc>
                <w:tcPr>
                  <w:tcW w:w="425"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hideMark/>
                </w:tcPr>
                <w:p w:rsidR="00F552BB" w:rsidRPr="00D93E28" w:rsidRDefault="00F552BB" w:rsidP="00F552BB">
                  <w:pPr>
                    <w:pStyle w:val="Corpodeltesto"/>
                    <w:jc w:val="right"/>
                    <w:rPr>
                      <w:rFonts w:asciiTheme="minorHAnsi" w:hAnsiTheme="minorHAnsi"/>
                      <w:sz w:val="16"/>
                      <w:szCs w:val="16"/>
                    </w:rPr>
                  </w:pPr>
                  <w:r w:rsidRPr="00D93E28">
                    <w:rPr>
                      <w:rFonts w:asciiTheme="minorHAnsi" w:hAnsiTheme="minorHAnsi"/>
                      <w:sz w:val="16"/>
                      <w:szCs w:val="16"/>
                    </w:rPr>
                    <w:t>76</w:t>
                  </w:r>
                </w:p>
              </w:tc>
              <w:tc>
                <w:tcPr>
                  <w:tcW w:w="1418"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rPr>
                      <w:rFonts w:asciiTheme="minorHAnsi" w:hAnsiTheme="minorHAnsi"/>
                      <w:sz w:val="16"/>
                      <w:szCs w:val="16"/>
                    </w:rPr>
                  </w:pPr>
                  <w:r w:rsidRPr="00D93E28">
                    <w:rPr>
                      <w:rFonts w:asciiTheme="minorHAnsi" w:hAnsiTheme="minorHAnsi"/>
                      <w:sz w:val="16"/>
                      <w:szCs w:val="16"/>
                    </w:rPr>
                    <w:t xml:space="preserve">Gest. Uff. Segreteria – UTENZE ,. </w:t>
                  </w:r>
                </w:p>
              </w:tc>
              <w:tc>
                <w:tcPr>
                  <w:tcW w:w="425" w:type="dxa"/>
                  <w:tcBorders>
                    <w:top w:val="single" w:sz="4" w:space="0" w:color="auto"/>
                    <w:left w:val="nil"/>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w:t>
                  </w:r>
                </w:p>
              </w:tc>
              <w:tc>
                <w:tcPr>
                  <w:tcW w:w="850" w:type="dxa"/>
                  <w:tcBorders>
                    <w:top w:val="single" w:sz="4" w:space="0" w:color="auto"/>
                    <w:left w:val="single" w:sz="4" w:space="0" w:color="auto"/>
                    <w:bottom w:val="single" w:sz="4" w:space="0" w:color="auto"/>
                  </w:tcBorders>
                  <w:hideMark/>
                </w:tcPr>
                <w:p w:rsidR="00F552BB" w:rsidRPr="00D93E28" w:rsidRDefault="00F552BB" w:rsidP="00F552BB">
                  <w:pPr>
                    <w:pStyle w:val="Corpodeltesto"/>
                    <w:jc w:val="right"/>
                    <w:rPr>
                      <w:rFonts w:asciiTheme="minorHAnsi" w:hAnsiTheme="minorHAnsi"/>
                      <w:sz w:val="16"/>
                      <w:szCs w:val="16"/>
                    </w:rPr>
                  </w:pPr>
                  <w:r w:rsidRPr="00D93E28">
                    <w:rPr>
                      <w:rFonts w:asciiTheme="minorHAnsi" w:hAnsiTheme="minorHAnsi"/>
                      <w:sz w:val="16"/>
                      <w:szCs w:val="16"/>
                    </w:rPr>
                    <w:t>166.00</w:t>
                  </w:r>
                </w:p>
              </w:tc>
            </w:tr>
            <w:tr w:rsidR="00F552BB" w:rsidRPr="00D93E28" w:rsidTr="00B905BC">
              <w:tc>
                <w:tcPr>
                  <w:tcW w:w="526" w:type="dxa"/>
                  <w:tcBorders>
                    <w:top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0103</w:t>
                  </w:r>
                </w:p>
              </w:tc>
              <w:tc>
                <w:tcPr>
                  <w:tcW w:w="425"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hideMark/>
                </w:tcPr>
                <w:p w:rsidR="00F552BB" w:rsidRPr="00D93E28" w:rsidRDefault="00F552BB" w:rsidP="00F552BB">
                  <w:pPr>
                    <w:pStyle w:val="Corpodeltesto"/>
                    <w:jc w:val="right"/>
                    <w:rPr>
                      <w:rFonts w:asciiTheme="minorHAnsi" w:hAnsiTheme="minorHAnsi"/>
                      <w:sz w:val="16"/>
                      <w:szCs w:val="16"/>
                    </w:rPr>
                  </w:pPr>
                  <w:r w:rsidRPr="00D93E28">
                    <w:rPr>
                      <w:rFonts w:asciiTheme="minorHAnsi" w:hAnsiTheme="minorHAnsi"/>
                      <w:sz w:val="16"/>
                      <w:szCs w:val="16"/>
                    </w:rPr>
                    <w:t>128</w:t>
                  </w:r>
                </w:p>
              </w:tc>
              <w:tc>
                <w:tcPr>
                  <w:tcW w:w="1418"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rPr>
                      <w:rFonts w:asciiTheme="minorHAnsi" w:hAnsiTheme="minorHAnsi"/>
                      <w:sz w:val="16"/>
                      <w:szCs w:val="16"/>
                    </w:rPr>
                  </w:pPr>
                  <w:r w:rsidRPr="00D93E28">
                    <w:rPr>
                      <w:rFonts w:asciiTheme="minorHAnsi" w:hAnsiTheme="minorHAnsi"/>
                      <w:sz w:val="16"/>
                      <w:szCs w:val="16"/>
                    </w:rPr>
                    <w:t xml:space="preserve">Gest. Uff. Ragioneria – UTENZE , </w:t>
                  </w:r>
                </w:p>
              </w:tc>
              <w:tc>
                <w:tcPr>
                  <w:tcW w:w="425" w:type="dxa"/>
                  <w:tcBorders>
                    <w:top w:val="single" w:sz="4" w:space="0" w:color="auto"/>
                    <w:left w:val="nil"/>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w:t>
                  </w:r>
                </w:p>
              </w:tc>
              <w:tc>
                <w:tcPr>
                  <w:tcW w:w="850" w:type="dxa"/>
                  <w:tcBorders>
                    <w:top w:val="single" w:sz="4" w:space="0" w:color="auto"/>
                    <w:left w:val="single" w:sz="4" w:space="0" w:color="auto"/>
                    <w:bottom w:val="single" w:sz="4" w:space="0" w:color="auto"/>
                  </w:tcBorders>
                  <w:hideMark/>
                </w:tcPr>
                <w:p w:rsidR="00F552BB" w:rsidRPr="00D93E28" w:rsidRDefault="00F552BB" w:rsidP="00F552BB">
                  <w:pPr>
                    <w:pStyle w:val="Corpodeltesto"/>
                    <w:jc w:val="right"/>
                    <w:rPr>
                      <w:rFonts w:asciiTheme="minorHAnsi" w:hAnsiTheme="minorHAnsi"/>
                      <w:sz w:val="16"/>
                      <w:szCs w:val="16"/>
                    </w:rPr>
                  </w:pPr>
                  <w:r w:rsidRPr="00D93E28">
                    <w:rPr>
                      <w:rFonts w:asciiTheme="minorHAnsi" w:hAnsiTheme="minorHAnsi"/>
                      <w:sz w:val="16"/>
                      <w:szCs w:val="16"/>
                    </w:rPr>
                    <w:t>166.00</w:t>
                  </w:r>
                </w:p>
              </w:tc>
            </w:tr>
            <w:tr w:rsidR="00F552BB" w:rsidRPr="00D93E28" w:rsidTr="00B905BC">
              <w:tc>
                <w:tcPr>
                  <w:tcW w:w="526" w:type="dxa"/>
                  <w:tcBorders>
                    <w:top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0104</w:t>
                  </w:r>
                </w:p>
              </w:tc>
              <w:tc>
                <w:tcPr>
                  <w:tcW w:w="425"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hideMark/>
                </w:tcPr>
                <w:p w:rsidR="00F552BB" w:rsidRPr="00D93E28" w:rsidRDefault="00F552BB" w:rsidP="00F552BB">
                  <w:pPr>
                    <w:pStyle w:val="Corpodeltesto"/>
                    <w:jc w:val="right"/>
                    <w:rPr>
                      <w:rFonts w:asciiTheme="minorHAnsi" w:hAnsiTheme="minorHAnsi"/>
                      <w:sz w:val="16"/>
                      <w:szCs w:val="16"/>
                    </w:rPr>
                  </w:pPr>
                  <w:r w:rsidRPr="00D93E28">
                    <w:rPr>
                      <w:rFonts w:asciiTheme="minorHAnsi" w:hAnsiTheme="minorHAnsi"/>
                      <w:sz w:val="16"/>
                      <w:szCs w:val="16"/>
                    </w:rPr>
                    <w:t>156</w:t>
                  </w:r>
                </w:p>
              </w:tc>
              <w:tc>
                <w:tcPr>
                  <w:tcW w:w="1418"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rPr>
                      <w:rFonts w:asciiTheme="minorHAnsi" w:hAnsiTheme="minorHAnsi"/>
                      <w:sz w:val="16"/>
                      <w:szCs w:val="16"/>
                    </w:rPr>
                  </w:pPr>
                  <w:r w:rsidRPr="00D93E28">
                    <w:rPr>
                      <w:rFonts w:asciiTheme="minorHAnsi" w:hAnsiTheme="minorHAnsi"/>
                      <w:sz w:val="16"/>
                      <w:szCs w:val="16"/>
                    </w:rPr>
                    <w:t>Gest. Uff. Tributi – UTENZE .</w:t>
                  </w:r>
                </w:p>
              </w:tc>
              <w:tc>
                <w:tcPr>
                  <w:tcW w:w="425" w:type="dxa"/>
                  <w:tcBorders>
                    <w:top w:val="single" w:sz="4" w:space="0" w:color="auto"/>
                    <w:left w:val="nil"/>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w:t>
                  </w:r>
                </w:p>
              </w:tc>
              <w:tc>
                <w:tcPr>
                  <w:tcW w:w="850" w:type="dxa"/>
                  <w:tcBorders>
                    <w:top w:val="single" w:sz="4" w:space="0" w:color="auto"/>
                    <w:left w:val="single" w:sz="4" w:space="0" w:color="auto"/>
                    <w:bottom w:val="single" w:sz="4" w:space="0" w:color="auto"/>
                  </w:tcBorders>
                  <w:hideMark/>
                </w:tcPr>
                <w:p w:rsidR="00F552BB" w:rsidRPr="00D93E28" w:rsidRDefault="00F552BB" w:rsidP="00F552BB">
                  <w:pPr>
                    <w:pStyle w:val="Corpodeltesto"/>
                    <w:jc w:val="right"/>
                    <w:rPr>
                      <w:rFonts w:asciiTheme="minorHAnsi" w:hAnsiTheme="minorHAnsi"/>
                      <w:sz w:val="16"/>
                      <w:szCs w:val="16"/>
                    </w:rPr>
                  </w:pPr>
                  <w:r w:rsidRPr="00D93E28">
                    <w:rPr>
                      <w:rFonts w:asciiTheme="minorHAnsi" w:hAnsiTheme="minorHAnsi"/>
                      <w:sz w:val="16"/>
                      <w:szCs w:val="16"/>
                    </w:rPr>
                    <w:t>166.00</w:t>
                  </w:r>
                </w:p>
              </w:tc>
            </w:tr>
            <w:tr w:rsidR="00F552BB" w:rsidRPr="00D93E28" w:rsidTr="00B905BC">
              <w:tc>
                <w:tcPr>
                  <w:tcW w:w="526" w:type="dxa"/>
                  <w:tcBorders>
                    <w:top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0106</w:t>
                  </w:r>
                </w:p>
              </w:tc>
              <w:tc>
                <w:tcPr>
                  <w:tcW w:w="425"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hideMark/>
                </w:tcPr>
                <w:p w:rsidR="00F552BB" w:rsidRPr="00D93E28" w:rsidRDefault="00F552BB" w:rsidP="00F552BB">
                  <w:pPr>
                    <w:pStyle w:val="Corpodeltesto"/>
                    <w:jc w:val="right"/>
                    <w:rPr>
                      <w:rFonts w:asciiTheme="minorHAnsi" w:hAnsiTheme="minorHAnsi"/>
                      <w:sz w:val="16"/>
                      <w:szCs w:val="16"/>
                    </w:rPr>
                  </w:pPr>
                  <w:r w:rsidRPr="00D93E28">
                    <w:rPr>
                      <w:rFonts w:asciiTheme="minorHAnsi" w:hAnsiTheme="minorHAnsi"/>
                      <w:sz w:val="16"/>
                      <w:szCs w:val="16"/>
                    </w:rPr>
                    <w:t>244</w:t>
                  </w:r>
                </w:p>
              </w:tc>
              <w:tc>
                <w:tcPr>
                  <w:tcW w:w="1418"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rPr>
                      <w:rFonts w:asciiTheme="minorHAnsi" w:hAnsiTheme="minorHAnsi"/>
                      <w:sz w:val="16"/>
                      <w:szCs w:val="16"/>
                    </w:rPr>
                  </w:pPr>
                  <w:r w:rsidRPr="00D93E28">
                    <w:rPr>
                      <w:rFonts w:asciiTheme="minorHAnsi" w:hAnsiTheme="minorHAnsi"/>
                      <w:sz w:val="16"/>
                      <w:szCs w:val="16"/>
                    </w:rPr>
                    <w:t xml:space="preserve">Gest. Uff. tecnico – UTENZE. </w:t>
                  </w:r>
                </w:p>
              </w:tc>
              <w:tc>
                <w:tcPr>
                  <w:tcW w:w="425" w:type="dxa"/>
                  <w:tcBorders>
                    <w:top w:val="single" w:sz="4" w:space="0" w:color="auto"/>
                    <w:left w:val="nil"/>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w:t>
                  </w:r>
                </w:p>
              </w:tc>
              <w:tc>
                <w:tcPr>
                  <w:tcW w:w="850" w:type="dxa"/>
                  <w:tcBorders>
                    <w:top w:val="single" w:sz="4" w:space="0" w:color="auto"/>
                    <w:left w:val="single" w:sz="4" w:space="0" w:color="auto"/>
                    <w:bottom w:val="single" w:sz="4" w:space="0" w:color="auto"/>
                  </w:tcBorders>
                  <w:hideMark/>
                </w:tcPr>
                <w:p w:rsidR="00F552BB" w:rsidRPr="00D93E28" w:rsidRDefault="00F552BB" w:rsidP="00F552BB">
                  <w:pPr>
                    <w:pStyle w:val="Corpodeltesto"/>
                    <w:jc w:val="right"/>
                    <w:rPr>
                      <w:rFonts w:asciiTheme="minorHAnsi" w:hAnsiTheme="minorHAnsi"/>
                      <w:sz w:val="16"/>
                      <w:szCs w:val="16"/>
                    </w:rPr>
                  </w:pPr>
                  <w:r w:rsidRPr="00D93E28">
                    <w:rPr>
                      <w:rFonts w:asciiTheme="minorHAnsi" w:hAnsiTheme="minorHAnsi"/>
                      <w:sz w:val="16"/>
                      <w:szCs w:val="16"/>
                    </w:rPr>
                    <w:t>166.00</w:t>
                  </w:r>
                </w:p>
              </w:tc>
            </w:tr>
            <w:tr w:rsidR="00F552BB" w:rsidRPr="00D93E28" w:rsidTr="00B905BC">
              <w:trPr>
                <w:trHeight w:val="283"/>
              </w:trPr>
              <w:tc>
                <w:tcPr>
                  <w:tcW w:w="526" w:type="dxa"/>
                  <w:tcBorders>
                    <w:top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0107</w:t>
                  </w:r>
                </w:p>
              </w:tc>
              <w:tc>
                <w:tcPr>
                  <w:tcW w:w="425"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hideMark/>
                </w:tcPr>
                <w:p w:rsidR="00F552BB" w:rsidRPr="00D93E28" w:rsidRDefault="00F552BB" w:rsidP="00F552BB">
                  <w:pPr>
                    <w:pStyle w:val="Corpodeltesto"/>
                    <w:jc w:val="right"/>
                    <w:rPr>
                      <w:rFonts w:asciiTheme="minorHAnsi" w:hAnsiTheme="minorHAnsi"/>
                      <w:sz w:val="16"/>
                      <w:szCs w:val="16"/>
                    </w:rPr>
                  </w:pPr>
                  <w:r w:rsidRPr="00D93E28">
                    <w:rPr>
                      <w:rFonts w:asciiTheme="minorHAnsi" w:hAnsiTheme="minorHAnsi"/>
                      <w:sz w:val="16"/>
                      <w:szCs w:val="16"/>
                    </w:rPr>
                    <w:t>280</w:t>
                  </w:r>
                </w:p>
              </w:tc>
              <w:tc>
                <w:tcPr>
                  <w:tcW w:w="1418"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rPr>
                      <w:rFonts w:asciiTheme="minorHAnsi" w:hAnsiTheme="minorHAnsi"/>
                      <w:sz w:val="16"/>
                      <w:szCs w:val="16"/>
                      <w:lang w:val="de-DE"/>
                    </w:rPr>
                  </w:pPr>
                  <w:r w:rsidRPr="00D93E28">
                    <w:rPr>
                      <w:rFonts w:asciiTheme="minorHAnsi" w:hAnsiTheme="minorHAnsi"/>
                      <w:sz w:val="16"/>
                      <w:szCs w:val="16"/>
                      <w:lang w:val="de-DE"/>
                    </w:rPr>
                    <w:t>Gest. Uff. Anagrafe- UTENZE.</w:t>
                  </w:r>
                </w:p>
              </w:tc>
              <w:tc>
                <w:tcPr>
                  <w:tcW w:w="425" w:type="dxa"/>
                  <w:tcBorders>
                    <w:top w:val="single" w:sz="4" w:space="0" w:color="auto"/>
                    <w:left w:val="nil"/>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w:t>
                  </w:r>
                </w:p>
              </w:tc>
              <w:tc>
                <w:tcPr>
                  <w:tcW w:w="850" w:type="dxa"/>
                  <w:tcBorders>
                    <w:top w:val="single" w:sz="4" w:space="0" w:color="auto"/>
                    <w:left w:val="single" w:sz="4" w:space="0" w:color="auto"/>
                    <w:bottom w:val="single" w:sz="4" w:space="0" w:color="auto"/>
                  </w:tcBorders>
                  <w:hideMark/>
                </w:tcPr>
                <w:p w:rsidR="00F552BB" w:rsidRPr="00D93E28" w:rsidRDefault="00F552BB" w:rsidP="00F552BB">
                  <w:pPr>
                    <w:pStyle w:val="Corpodeltesto"/>
                    <w:jc w:val="right"/>
                    <w:rPr>
                      <w:rFonts w:asciiTheme="minorHAnsi" w:hAnsiTheme="minorHAnsi"/>
                      <w:sz w:val="16"/>
                      <w:szCs w:val="16"/>
                    </w:rPr>
                  </w:pPr>
                  <w:r w:rsidRPr="00D93E28">
                    <w:rPr>
                      <w:rFonts w:asciiTheme="minorHAnsi" w:hAnsiTheme="minorHAnsi"/>
                      <w:sz w:val="16"/>
                      <w:szCs w:val="16"/>
                    </w:rPr>
                    <w:t>166.00</w:t>
                  </w:r>
                </w:p>
              </w:tc>
            </w:tr>
            <w:tr w:rsidR="00F552BB" w:rsidRPr="00D93E28" w:rsidTr="00B905BC">
              <w:tc>
                <w:tcPr>
                  <w:tcW w:w="526" w:type="dxa"/>
                  <w:tcBorders>
                    <w:top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lastRenderedPageBreak/>
                    <w:t>0201</w:t>
                  </w:r>
                </w:p>
              </w:tc>
              <w:tc>
                <w:tcPr>
                  <w:tcW w:w="425"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hideMark/>
                </w:tcPr>
                <w:p w:rsidR="00F552BB" w:rsidRPr="00D93E28" w:rsidRDefault="00F552BB" w:rsidP="00F552BB">
                  <w:pPr>
                    <w:pStyle w:val="Corpodeltesto"/>
                    <w:jc w:val="right"/>
                    <w:rPr>
                      <w:rFonts w:asciiTheme="minorHAnsi" w:hAnsiTheme="minorHAnsi"/>
                      <w:sz w:val="16"/>
                      <w:szCs w:val="16"/>
                    </w:rPr>
                  </w:pPr>
                  <w:r w:rsidRPr="00D93E28">
                    <w:rPr>
                      <w:rFonts w:asciiTheme="minorHAnsi" w:hAnsiTheme="minorHAnsi"/>
                      <w:sz w:val="16"/>
                      <w:szCs w:val="16"/>
                    </w:rPr>
                    <w:t>398</w:t>
                  </w:r>
                </w:p>
              </w:tc>
              <w:tc>
                <w:tcPr>
                  <w:tcW w:w="1418"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rPr>
                      <w:rFonts w:asciiTheme="minorHAnsi" w:hAnsiTheme="minorHAnsi"/>
                      <w:sz w:val="16"/>
                      <w:szCs w:val="16"/>
                    </w:rPr>
                  </w:pPr>
                  <w:r w:rsidRPr="00D93E28">
                    <w:rPr>
                      <w:rFonts w:asciiTheme="minorHAnsi" w:hAnsiTheme="minorHAnsi"/>
                      <w:sz w:val="16"/>
                      <w:szCs w:val="16"/>
                    </w:rPr>
                    <w:t xml:space="preserve">Gestione Ufficio P.M.- UTENZE </w:t>
                  </w:r>
                </w:p>
              </w:tc>
              <w:tc>
                <w:tcPr>
                  <w:tcW w:w="425" w:type="dxa"/>
                  <w:tcBorders>
                    <w:top w:val="single" w:sz="4" w:space="0" w:color="auto"/>
                    <w:left w:val="nil"/>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w:t>
                  </w:r>
                </w:p>
              </w:tc>
              <w:tc>
                <w:tcPr>
                  <w:tcW w:w="850" w:type="dxa"/>
                  <w:tcBorders>
                    <w:top w:val="single" w:sz="4" w:space="0" w:color="auto"/>
                    <w:left w:val="single" w:sz="4" w:space="0" w:color="auto"/>
                    <w:bottom w:val="single" w:sz="4" w:space="0" w:color="auto"/>
                  </w:tcBorders>
                  <w:hideMark/>
                </w:tcPr>
                <w:p w:rsidR="00F552BB" w:rsidRPr="00D93E28" w:rsidRDefault="00F552BB" w:rsidP="00F552BB">
                  <w:pPr>
                    <w:pStyle w:val="Corpodeltesto"/>
                    <w:jc w:val="right"/>
                    <w:rPr>
                      <w:rFonts w:asciiTheme="minorHAnsi" w:hAnsiTheme="minorHAnsi"/>
                      <w:sz w:val="16"/>
                      <w:szCs w:val="16"/>
                    </w:rPr>
                  </w:pPr>
                  <w:r w:rsidRPr="00D93E28">
                    <w:rPr>
                      <w:rFonts w:asciiTheme="minorHAnsi" w:hAnsiTheme="minorHAnsi"/>
                      <w:sz w:val="16"/>
                      <w:szCs w:val="16"/>
                    </w:rPr>
                    <w:t>166.00</w:t>
                  </w:r>
                </w:p>
              </w:tc>
            </w:tr>
            <w:tr w:rsidR="00F552BB" w:rsidRPr="00D93E28" w:rsidTr="00B905BC">
              <w:tc>
                <w:tcPr>
                  <w:tcW w:w="526" w:type="dxa"/>
                  <w:tcBorders>
                    <w:top w:val="single" w:sz="4" w:space="0" w:color="auto"/>
                    <w:bottom w:val="single" w:sz="4" w:space="0" w:color="auto"/>
                    <w:right w:val="single" w:sz="4" w:space="0" w:color="auto"/>
                  </w:tcBorders>
                </w:tcPr>
                <w:p w:rsidR="00F552BB" w:rsidRPr="00D93E28" w:rsidRDefault="00F552BB" w:rsidP="00F552BB">
                  <w:pPr>
                    <w:pStyle w:val="Corpodeltesto"/>
                    <w:jc w:val="center"/>
                    <w:rPr>
                      <w:rFonts w:asciiTheme="minorHAnsi" w:hAnsiTheme="minorHAnsi"/>
                      <w:sz w:val="16"/>
                      <w:szCs w:val="16"/>
                    </w:rPr>
                  </w:pPr>
                </w:p>
              </w:tc>
              <w:tc>
                <w:tcPr>
                  <w:tcW w:w="425" w:type="dxa"/>
                  <w:tcBorders>
                    <w:top w:val="single" w:sz="4" w:space="0" w:color="auto"/>
                    <w:left w:val="single" w:sz="4" w:space="0" w:color="auto"/>
                    <w:bottom w:val="single" w:sz="4" w:space="0" w:color="auto"/>
                    <w:right w:val="single" w:sz="4" w:space="0" w:color="auto"/>
                  </w:tcBorders>
                </w:tcPr>
                <w:p w:rsidR="00F552BB" w:rsidRPr="00D93E28" w:rsidRDefault="00F552BB" w:rsidP="00F552BB">
                  <w:pPr>
                    <w:pStyle w:val="Corpodeltesto"/>
                    <w:jc w:val="center"/>
                    <w:rPr>
                      <w:rFonts w:asciiTheme="minorHAnsi" w:hAnsiTheme="minorHAnsi"/>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jc w:val="right"/>
                    <w:rPr>
                      <w:rFonts w:asciiTheme="minorHAnsi" w:hAnsiTheme="minorHAnsi"/>
                      <w:sz w:val="16"/>
                      <w:szCs w:val="16"/>
                    </w:rPr>
                  </w:pPr>
                  <w:r w:rsidRPr="00D93E28">
                    <w:rPr>
                      <w:rFonts w:asciiTheme="minorHAnsi" w:hAnsiTheme="minorHAnsi"/>
                      <w:sz w:val="16"/>
                      <w:szCs w:val="16"/>
                    </w:rPr>
                    <w:t>726</w:t>
                  </w:r>
                </w:p>
              </w:tc>
              <w:tc>
                <w:tcPr>
                  <w:tcW w:w="1418"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rPr>
                      <w:rFonts w:asciiTheme="minorHAnsi" w:hAnsiTheme="minorHAnsi"/>
                      <w:sz w:val="16"/>
                      <w:szCs w:val="16"/>
                    </w:rPr>
                  </w:pPr>
                  <w:r w:rsidRPr="00D93E28">
                    <w:rPr>
                      <w:rFonts w:asciiTheme="minorHAnsi" w:hAnsiTheme="minorHAnsi"/>
                      <w:sz w:val="16"/>
                      <w:szCs w:val="16"/>
                    </w:rPr>
                    <w:t xml:space="preserve">Gest. Biblioteca –. </w:t>
                  </w:r>
                </w:p>
              </w:tc>
              <w:tc>
                <w:tcPr>
                  <w:tcW w:w="425"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w:t>
                  </w:r>
                </w:p>
              </w:tc>
              <w:tc>
                <w:tcPr>
                  <w:tcW w:w="850" w:type="dxa"/>
                  <w:tcBorders>
                    <w:top w:val="single" w:sz="4" w:space="0" w:color="auto"/>
                    <w:left w:val="single" w:sz="4" w:space="0" w:color="auto"/>
                    <w:bottom w:val="single" w:sz="4" w:space="0" w:color="auto"/>
                  </w:tcBorders>
                  <w:hideMark/>
                </w:tcPr>
                <w:p w:rsidR="00F552BB" w:rsidRPr="00D93E28" w:rsidRDefault="00F552BB" w:rsidP="00F552BB">
                  <w:pPr>
                    <w:pStyle w:val="Corpodeltesto"/>
                    <w:jc w:val="right"/>
                    <w:rPr>
                      <w:rFonts w:asciiTheme="minorHAnsi" w:hAnsiTheme="minorHAnsi"/>
                      <w:sz w:val="16"/>
                      <w:szCs w:val="16"/>
                    </w:rPr>
                  </w:pPr>
                  <w:r w:rsidRPr="00D93E28">
                    <w:rPr>
                      <w:rFonts w:asciiTheme="minorHAnsi" w:hAnsiTheme="minorHAnsi"/>
                      <w:sz w:val="16"/>
                      <w:szCs w:val="16"/>
                    </w:rPr>
                    <w:t>166.00</w:t>
                  </w:r>
                </w:p>
              </w:tc>
            </w:tr>
            <w:tr w:rsidR="00F552BB" w:rsidRPr="00D93E28" w:rsidTr="00B905BC">
              <w:tc>
                <w:tcPr>
                  <w:tcW w:w="526" w:type="dxa"/>
                  <w:tcBorders>
                    <w:top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0802</w:t>
                  </w:r>
                </w:p>
              </w:tc>
              <w:tc>
                <w:tcPr>
                  <w:tcW w:w="425"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1060</w:t>
                  </w:r>
                </w:p>
              </w:tc>
              <w:tc>
                <w:tcPr>
                  <w:tcW w:w="1418"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rPr>
                      <w:rFonts w:asciiTheme="minorHAnsi" w:hAnsiTheme="minorHAnsi"/>
                      <w:sz w:val="16"/>
                      <w:szCs w:val="16"/>
                    </w:rPr>
                  </w:pPr>
                  <w:r w:rsidRPr="00D93E28">
                    <w:rPr>
                      <w:rFonts w:asciiTheme="minorHAnsi" w:hAnsiTheme="minorHAnsi"/>
                      <w:sz w:val="16"/>
                      <w:szCs w:val="16"/>
                    </w:rPr>
                    <w:t>Illuminazione Pubblica  c.e.</w:t>
                  </w:r>
                </w:p>
              </w:tc>
              <w:tc>
                <w:tcPr>
                  <w:tcW w:w="425"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w:t>
                  </w:r>
                </w:p>
              </w:tc>
              <w:tc>
                <w:tcPr>
                  <w:tcW w:w="850" w:type="dxa"/>
                  <w:tcBorders>
                    <w:top w:val="single" w:sz="4" w:space="0" w:color="auto"/>
                    <w:left w:val="single" w:sz="4" w:space="0" w:color="auto"/>
                    <w:bottom w:val="single" w:sz="4" w:space="0" w:color="auto"/>
                  </w:tcBorders>
                  <w:hideMark/>
                </w:tcPr>
                <w:p w:rsidR="00F552BB" w:rsidRPr="00D93E28" w:rsidRDefault="00F552BB" w:rsidP="00F552BB">
                  <w:pPr>
                    <w:pStyle w:val="Corpodeltesto"/>
                    <w:jc w:val="right"/>
                    <w:rPr>
                      <w:rFonts w:asciiTheme="minorHAnsi" w:hAnsiTheme="minorHAnsi"/>
                      <w:sz w:val="16"/>
                      <w:szCs w:val="16"/>
                    </w:rPr>
                  </w:pPr>
                  <w:r w:rsidRPr="00D93E28">
                    <w:rPr>
                      <w:rFonts w:asciiTheme="minorHAnsi" w:hAnsiTheme="minorHAnsi"/>
                      <w:sz w:val="16"/>
                      <w:szCs w:val="16"/>
                    </w:rPr>
                    <w:t>20.510,74</w:t>
                  </w:r>
                </w:p>
              </w:tc>
            </w:tr>
            <w:tr w:rsidR="00F552BB" w:rsidRPr="00D93E28" w:rsidTr="00B905BC">
              <w:tc>
                <w:tcPr>
                  <w:tcW w:w="526" w:type="dxa"/>
                  <w:tcBorders>
                    <w:top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1004</w:t>
                  </w:r>
                </w:p>
              </w:tc>
              <w:tc>
                <w:tcPr>
                  <w:tcW w:w="425"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1622</w:t>
                  </w:r>
                </w:p>
              </w:tc>
              <w:tc>
                <w:tcPr>
                  <w:tcW w:w="1418"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rPr>
                      <w:rFonts w:asciiTheme="minorHAnsi" w:hAnsiTheme="minorHAnsi"/>
                      <w:sz w:val="16"/>
                      <w:szCs w:val="16"/>
                    </w:rPr>
                  </w:pPr>
                  <w:r w:rsidRPr="00D93E28">
                    <w:rPr>
                      <w:rFonts w:asciiTheme="minorHAnsi" w:hAnsiTheme="minorHAnsi"/>
                      <w:sz w:val="16"/>
                      <w:szCs w:val="16"/>
                    </w:rPr>
                    <w:t>Gestione Uff. Serv. Sociali Utenze.</w:t>
                  </w:r>
                </w:p>
              </w:tc>
              <w:tc>
                <w:tcPr>
                  <w:tcW w:w="425"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w:t>
                  </w:r>
                </w:p>
              </w:tc>
              <w:tc>
                <w:tcPr>
                  <w:tcW w:w="850" w:type="dxa"/>
                  <w:tcBorders>
                    <w:top w:val="single" w:sz="4" w:space="0" w:color="auto"/>
                    <w:left w:val="single" w:sz="4" w:space="0" w:color="auto"/>
                    <w:bottom w:val="single" w:sz="4" w:space="0" w:color="auto"/>
                  </w:tcBorders>
                  <w:hideMark/>
                </w:tcPr>
                <w:p w:rsidR="00F552BB" w:rsidRPr="00D93E28" w:rsidRDefault="00F552BB" w:rsidP="00F552BB">
                  <w:pPr>
                    <w:pStyle w:val="Corpodeltesto"/>
                    <w:jc w:val="right"/>
                    <w:rPr>
                      <w:rFonts w:asciiTheme="minorHAnsi" w:hAnsiTheme="minorHAnsi"/>
                      <w:sz w:val="16"/>
                      <w:szCs w:val="16"/>
                    </w:rPr>
                  </w:pPr>
                  <w:r w:rsidRPr="00D93E28">
                    <w:rPr>
                      <w:rFonts w:asciiTheme="minorHAnsi" w:hAnsiTheme="minorHAnsi"/>
                      <w:sz w:val="16"/>
                      <w:szCs w:val="16"/>
                    </w:rPr>
                    <w:t>166.00</w:t>
                  </w:r>
                </w:p>
              </w:tc>
            </w:tr>
            <w:tr w:rsidR="00F552BB" w:rsidRPr="00D93E28" w:rsidTr="00B905BC">
              <w:trPr>
                <w:trHeight w:val="279"/>
              </w:trPr>
              <w:tc>
                <w:tcPr>
                  <w:tcW w:w="526" w:type="dxa"/>
                  <w:tcBorders>
                    <w:top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1105</w:t>
                  </w:r>
                </w:p>
              </w:tc>
              <w:tc>
                <w:tcPr>
                  <w:tcW w:w="425"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2088</w:t>
                  </w:r>
                </w:p>
              </w:tc>
              <w:tc>
                <w:tcPr>
                  <w:tcW w:w="1418"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rPr>
                      <w:rFonts w:asciiTheme="minorHAnsi" w:hAnsiTheme="minorHAnsi"/>
                      <w:sz w:val="16"/>
                      <w:szCs w:val="16"/>
                    </w:rPr>
                  </w:pPr>
                  <w:r w:rsidRPr="00D93E28">
                    <w:rPr>
                      <w:rFonts w:asciiTheme="minorHAnsi" w:hAnsiTheme="minorHAnsi"/>
                      <w:sz w:val="16"/>
                      <w:szCs w:val="16"/>
                    </w:rPr>
                    <w:t>Gestione Uff. Serv. Commerc.- UTENZE.</w:t>
                  </w:r>
                </w:p>
              </w:tc>
              <w:tc>
                <w:tcPr>
                  <w:tcW w:w="425"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r w:rsidRPr="00D93E28">
                    <w:rPr>
                      <w:rFonts w:asciiTheme="minorHAnsi" w:hAnsiTheme="minorHAnsi"/>
                      <w:sz w:val="16"/>
                      <w:szCs w:val="16"/>
                    </w:rPr>
                    <w:t>€</w:t>
                  </w:r>
                </w:p>
              </w:tc>
              <w:tc>
                <w:tcPr>
                  <w:tcW w:w="850" w:type="dxa"/>
                  <w:tcBorders>
                    <w:top w:val="single" w:sz="4" w:space="0" w:color="auto"/>
                    <w:left w:val="single" w:sz="4" w:space="0" w:color="auto"/>
                    <w:bottom w:val="single" w:sz="4" w:space="0" w:color="auto"/>
                  </w:tcBorders>
                  <w:hideMark/>
                </w:tcPr>
                <w:p w:rsidR="00F552BB" w:rsidRPr="00D93E28" w:rsidRDefault="00F552BB" w:rsidP="00F552BB">
                  <w:pPr>
                    <w:pStyle w:val="Corpodeltesto"/>
                    <w:jc w:val="right"/>
                    <w:rPr>
                      <w:rFonts w:asciiTheme="minorHAnsi" w:hAnsiTheme="minorHAnsi"/>
                      <w:sz w:val="16"/>
                      <w:szCs w:val="16"/>
                    </w:rPr>
                  </w:pPr>
                  <w:r w:rsidRPr="00D93E28">
                    <w:rPr>
                      <w:rFonts w:asciiTheme="minorHAnsi" w:hAnsiTheme="minorHAnsi"/>
                      <w:sz w:val="16"/>
                      <w:szCs w:val="16"/>
                    </w:rPr>
                    <w:t>166.00</w:t>
                  </w:r>
                </w:p>
              </w:tc>
            </w:tr>
            <w:tr w:rsidR="00F552BB" w:rsidRPr="00D93E28" w:rsidTr="00B905BC">
              <w:trPr>
                <w:trHeight w:val="279"/>
              </w:trPr>
              <w:tc>
                <w:tcPr>
                  <w:tcW w:w="526" w:type="dxa"/>
                  <w:tcBorders>
                    <w:top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rPr>
                      <w:rFonts w:asciiTheme="minorHAnsi" w:hAnsiTheme="minorHAnsi"/>
                      <w:sz w:val="16"/>
                      <w:szCs w:val="16"/>
                    </w:rPr>
                  </w:pPr>
                  <w:r w:rsidRPr="00D93E28">
                    <w:rPr>
                      <w:rFonts w:asciiTheme="minorHAnsi" w:hAnsiTheme="minorHAnsi"/>
                      <w:sz w:val="16"/>
                      <w:szCs w:val="16"/>
                    </w:rPr>
                    <w:t>TOTALE</w:t>
                  </w:r>
                </w:p>
              </w:tc>
              <w:tc>
                <w:tcPr>
                  <w:tcW w:w="425" w:type="dxa"/>
                  <w:tcBorders>
                    <w:top w:val="single" w:sz="4" w:space="0" w:color="auto"/>
                    <w:left w:val="single" w:sz="4" w:space="0" w:color="auto"/>
                    <w:bottom w:val="single" w:sz="4" w:space="0" w:color="auto"/>
                    <w:right w:val="single" w:sz="4" w:space="0" w:color="auto"/>
                  </w:tcBorders>
                  <w:hideMark/>
                </w:tcPr>
                <w:p w:rsidR="00F552BB" w:rsidRPr="00D93E28" w:rsidRDefault="00F552BB" w:rsidP="00F552BB">
                  <w:pPr>
                    <w:pStyle w:val="Corpodeltesto"/>
                    <w:jc w:val="center"/>
                    <w:rPr>
                      <w:rFonts w:asciiTheme="minorHAnsi" w:hAnsiTheme="minorHAnsi"/>
                      <w:sz w:val="16"/>
                      <w:szCs w:val="16"/>
                    </w:rPr>
                  </w:pPr>
                </w:p>
              </w:tc>
              <w:tc>
                <w:tcPr>
                  <w:tcW w:w="850" w:type="dxa"/>
                  <w:tcBorders>
                    <w:top w:val="single" w:sz="4" w:space="0" w:color="auto"/>
                    <w:left w:val="single" w:sz="4" w:space="0" w:color="auto"/>
                    <w:bottom w:val="single" w:sz="4" w:space="0" w:color="auto"/>
                  </w:tcBorders>
                  <w:hideMark/>
                </w:tcPr>
                <w:p w:rsidR="00F552BB" w:rsidRPr="00D93E28" w:rsidRDefault="00F552BB" w:rsidP="00F552BB">
                  <w:pPr>
                    <w:pStyle w:val="Corpodeltesto"/>
                    <w:jc w:val="right"/>
                    <w:rPr>
                      <w:rFonts w:asciiTheme="minorHAnsi" w:hAnsiTheme="minorHAnsi"/>
                      <w:sz w:val="16"/>
                      <w:szCs w:val="16"/>
                    </w:rPr>
                  </w:pPr>
                  <w:r w:rsidRPr="00D93E28">
                    <w:rPr>
                      <w:rFonts w:asciiTheme="minorHAnsi" w:hAnsiTheme="minorHAnsi"/>
                      <w:sz w:val="16"/>
                      <w:szCs w:val="16"/>
                    </w:rPr>
                    <w:t>22.168,28</w:t>
                  </w:r>
                </w:p>
              </w:tc>
            </w:tr>
          </w:tbl>
          <w:p w:rsidR="00D376AB" w:rsidRPr="00D93E28" w:rsidRDefault="00D376AB" w:rsidP="007D7AD5">
            <w:pPr>
              <w:pStyle w:val="Titolo"/>
              <w:jc w:val="both"/>
              <w:rPr>
                <w:rFonts w:asciiTheme="minorHAnsi" w:hAnsiTheme="minorHAnsi" w:cs="Times New Roman"/>
                <w:sz w:val="16"/>
                <w:szCs w:val="16"/>
              </w:rPr>
            </w:pPr>
          </w:p>
          <w:p w:rsidR="00F552BB" w:rsidRPr="00D93E28" w:rsidRDefault="00F552BB" w:rsidP="007D7AD5">
            <w:pPr>
              <w:pStyle w:val="Titolo"/>
              <w:jc w:val="both"/>
              <w:rPr>
                <w:rFonts w:asciiTheme="minorHAnsi" w:hAnsiTheme="minorHAnsi" w:cs="Times New Roman"/>
                <w:sz w:val="16"/>
                <w:szCs w:val="16"/>
              </w:rPr>
            </w:pPr>
          </w:p>
          <w:p w:rsidR="00B01EAF" w:rsidRPr="00D93E28" w:rsidRDefault="00B01EAF" w:rsidP="00B01EAF">
            <w:pPr>
              <w:jc w:val="both"/>
              <w:rPr>
                <w:sz w:val="16"/>
                <w:szCs w:val="16"/>
              </w:rPr>
            </w:pPr>
            <w:r w:rsidRPr="00D93E28">
              <w:rPr>
                <w:sz w:val="16"/>
                <w:szCs w:val="16"/>
              </w:rPr>
              <w:t>Ai sensi dell'art. 18 del DL 83/2012 Amministrazione aperta, i dati contenuti nel presente atto saranno pubblicati sul sito istituzionale di questo Comune, così come da scheda allegata agli atti.</w:t>
            </w:r>
          </w:p>
          <w:p w:rsidR="00F552BB" w:rsidRPr="00D93E28" w:rsidRDefault="00F552BB" w:rsidP="007D7AD5">
            <w:pPr>
              <w:pStyle w:val="Titolo"/>
              <w:jc w:val="both"/>
              <w:rPr>
                <w:rFonts w:asciiTheme="minorHAnsi" w:hAnsiTheme="minorHAnsi" w:cs="Times New Roman"/>
                <w:sz w:val="16"/>
                <w:szCs w:val="16"/>
              </w:rPr>
            </w:pP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DB0002" w:rsidP="009F7C18">
            <w:pPr>
              <w:rPr>
                <w:sz w:val="16"/>
                <w:szCs w:val="16"/>
              </w:rPr>
            </w:pPr>
            <w:r w:rsidRPr="00D93E28">
              <w:rPr>
                <w:sz w:val="16"/>
                <w:szCs w:val="16"/>
              </w:rPr>
              <w:t>n.191 del 19.2.2014</w:t>
            </w:r>
          </w:p>
        </w:tc>
        <w:tc>
          <w:tcPr>
            <w:tcW w:w="1134" w:type="dxa"/>
          </w:tcPr>
          <w:p w:rsidR="00D376AB" w:rsidRPr="00D93E28" w:rsidRDefault="00DB0002" w:rsidP="009F7C18">
            <w:pPr>
              <w:rPr>
                <w:sz w:val="16"/>
                <w:szCs w:val="16"/>
              </w:rPr>
            </w:pPr>
            <w:r w:rsidRPr="00D93E28">
              <w:rPr>
                <w:sz w:val="16"/>
                <w:szCs w:val="16"/>
              </w:rPr>
              <w:t>CONVEGNO " IL BILANCIO PARTECIPATO NEL COMUNE DI TRICASE" - IMPEGNO DELLA SPESA.-</w:t>
            </w:r>
          </w:p>
        </w:tc>
        <w:tc>
          <w:tcPr>
            <w:tcW w:w="7371" w:type="dxa"/>
          </w:tcPr>
          <w:p w:rsidR="005925E4" w:rsidRDefault="005925E4" w:rsidP="00DB0002">
            <w:pPr>
              <w:jc w:val="both"/>
              <w:rPr>
                <w:sz w:val="16"/>
                <w:szCs w:val="16"/>
              </w:rPr>
            </w:pPr>
            <w:r>
              <w:rPr>
                <w:sz w:val="16"/>
                <w:szCs w:val="16"/>
              </w:rPr>
              <w:t>[…]</w:t>
            </w:r>
          </w:p>
          <w:p w:rsidR="00DB0002" w:rsidRPr="00D93E28" w:rsidRDefault="00DB0002" w:rsidP="00DB0002">
            <w:pPr>
              <w:jc w:val="both"/>
              <w:rPr>
                <w:sz w:val="16"/>
                <w:szCs w:val="16"/>
              </w:rPr>
            </w:pPr>
            <w:r w:rsidRPr="00D93E28">
              <w:rPr>
                <w:sz w:val="16"/>
                <w:szCs w:val="16"/>
              </w:rPr>
              <w:t>Premesso,</w:t>
            </w:r>
          </w:p>
          <w:p w:rsidR="00DB0002" w:rsidRPr="00D93E28" w:rsidRDefault="00DB0002" w:rsidP="00DB0002">
            <w:pPr>
              <w:jc w:val="both"/>
              <w:rPr>
                <w:sz w:val="16"/>
                <w:szCs w:val="16"/>
              </w:rPr>
            </w:pPr>
            <w:r w:rsidRPr="00D93E28">
              <w:rPr>
                <w:sz w:val="16"/>
                <w:szCs w:val="16"/>
              </w:rPr>
              <w:t xml:space="preserve">-che con la G.C. con atto n° </w:t>
            </w:r>
            <w:r w:rsidRPr="00D93E28">
              <w:rPr>
                <w:b/>
                <w:sz w:val="16"/>
                <w:szCs w:val="16"/>
              </w:rPr>
              <w:t>38</w:t>
            </w:r>
            <w:r w:rsidRPr="00D93E28">
              <w:rPr>
                <w:sz w:val="16"/>
                <w:szCs w:val="16"/>
              </w:rPr>
              <w:t xml:space="preserve"> del </w:t>
            </w:r>
            <w:r w:rsidRPr="00D93E28">
              <w:rPr>
                <w:b/>
                <w:sz w:val="16"/>
                <w:szCs w:val="16"/>
              </w:rPr>
              <w:t>13.02.2014</w:t>
            </w:r>
            <w:r w:rsidRPr="00D93E28">
              <w:rPr>
                <w:sz w:val="16"/>
                <w:szCs w:val="16"/>
              </w:rPr>
              <w:t xml:space="preserve"> ha deliberato l'organizzazione di un convegno da tenersi il 22/02 p.v., presso Palazzo Gallone, sul tema " </w:t>
            </w:r>
            <w:r w:rsidRPr="00D93E28">
              <w:rPr>
                <w:b/>
                <w:sz w:val="16"/>
                <w:szCs w:val="16"/>
              </w:rPr>
              <w:t>Il Bilancio Partecipativo nel Comune di</w:t>
            </w:r>
            <w:r w:rsidRPr="00D93E28">
              <w:rPr>
                <w:sz w:val="16"/>
                <w:szCs w:val="16"/>
              </w:rPr>
              <w:t xml:space="preserve"> </w:t>
            </w:r>
            <w:r w:rsidRPr="00D93E28">
              <w:rPr>
                <w:b/>
                <w:sz w:val="16"/>
                <w:szCs w:val="16"/>
              </w:rPr>
              <w:t>Tricase</w:t>
            </w:r>
            <w:r w:rsidRPr="00D93E28">
              <w:rPr>
                <w:sz w:val="16"/>
                <w:szCs w:val="16"/>
              </w:rPr>
              <w:t>", demandando agli Uffici interessati ad adempiere a quanto necessario per la buona riuscita dell'evento;</w:t>
            </w:r>
          </w:p>
          <w:p w:rsidR="00DB0002" w:rsidRPr="00D93E28" w:rsidRDefault="00DB0002" w:rsidP="00DB0002">
            <w:pPr>
              <w:jc w:val="both"/>
              <w:rPr>
                <w:sz w:val="16"/>
                <w:szCs w:val="16"/>
              </w:rPr>
            </w:pPr>
            <w:r w:rsidRPr="00D93E28">
              <w:rPr>
                <w:sz w:val="16"/>
                <w:szCs w:val="16"/>
              </w:rPr>
              <w:t xml:space="preserve"> -che si ritiene di dover procedere al relativo impegno per il sostenimento delle spese di organizzazione, consistenti nella stampa di manifesti murali, diretta streaming sul sito internet istituzionale del comune,spese di partecipazione dei relatori e varie, quantificabili in </w:t>
            </w:r>
            <w:r w:rsidRPr="00D93E28">
              <w:rPr>
                <w:b/>
                <w:sz w:val="16"/>
                <w:szCs w:val="16"/>
              </w:rPr>
              <w:t>€ 800,00</w:t>
            </w:r>
            <w:r w:rsidRPr="00D93E28">
              <w:rPr>
                <w:sz w:val="16"/>
                <w:szCs w:val="16"/>
              </w:rPr>
              <w:t>;</w:t>
            </w:r>
          </w:p>
          <w:p w:rsidR="00DB0002" w:rsidRPr="00D93E28" w:rsidRDefault="00DB0002" w:rsidP="00DB0002">
            <w:pPr>
              <w:jc w:val="both"/>
              <w:rPr>
                <w:sz w:val="16"/>
                <w:szCs w:val="16"/>
              </w:rPr>
            </w:pPr>
            <w:r w:rsidRPr="00D93E28">
              <w:rPr>
                <w:sz w:val="16"/>
                <w:szCs w:val="16"/>
              </w:rPr>
              <w:t>- Eseguito con esito favorevole il controllo di regolarità amministrativa del presente atto avendo verificato:</w:t>
            </w:r>
          </w:p>
          <w:p w:rsidR="00DB0002" w:rsidRPr="00D93E28" w:rsidRDefault="00DB0002" w:rsidP="00DB0002">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a) il rispetto delle normative comunitarie, statali, regionali, e regolamentari, generali     del   settore; </w:t>
            </w:r>
          </w:p>
          <w:p w:rsidR="00DB0002" w:rsidRPr="00D93E28" w:rsidRDefault="00DB0002" w:rsidP="00DB0002">
            <w:pPr>
              <w:pStyle w:val="Titolo"/>
              <w:jc w:val="both"/>
              <w:rPr>
                <w:rFonts w:asciiTheme="minorHAnsi" w:hAnsiTheme="minorHAnsi" w:cs="Times New Roman"/>
                <w:sz w:val="16"/>
                <w:szCs w:val="16"/>
              </w:rPr>
            </w:pPr>
            <w:r w:rsidRPr="00D93E28">
              <w:rPr>
                <w:rFonts w:asciiTheme="minorHAnsi" w:hAnsiTheme="minorHAnsi" w:cs="Times New Roman"/>
                <w:sz w:val="16"/>
                <w:szCs w:val="16"/>
              </w:rPr>
              <w:t>b) la correttezza e regolarità della procedura;</w:t>
            </w:r>
          </w:p>
          <w:p w:rsidR="00DB0002" w:rsidRPr="00D93E28" w:rsidRDefault="00DB0002" w:rsidP="00DB0002">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c) la correttezza formale nella redazione dell’atto; </w:t>
            </w:r>
          </w:p>
          <w:p w:rsidR="00DB0002" w:rsidRPr="00D93E28" w:rsidRDefault="00DB0002" w:rsidP="00DB0002">
            <w:pPr>
              <w:pStyle w:val="Corpodeltesto"/>
              <w:rPr>
                <w:rFonts w:asciiTheme="minorHAnsi" w:hAnsiTheme="minorHAnsi"/>
                <w:b/>
                <w:bCs/>
                <w:sz w:val="16"/>
                <w:szCs w:val="16"/>
              </w:rPr>
            </w:pPr>
          </w:p>
          <w:p w:rsidR="00DB0002" w:rsidRPr="00D93E28" w:rsidRDefault="00DB0002" w:rsidP="00DB0002">
            <w:pPr>
              <w:pStyle w:val="Titolo"/>
              <w:jc w:val="both"/>
              <w:rPr>
                <w:rFonts w:asciiTheme="minorHAnsi" w:hAnsiTheme="minorHAnsi" w:cs="Times New Roman"/>
                <w:sz w:val="16"/>
                <w:szCs w:val="16"/>
              </w:rPr>
            </w:pPr>
            <w:r w:rsidRPr="00D93E28">
              <w:rPr>
                <w:rFonts w:asciiTheme="minorHAnsi" w:hAnsiTheme="minorHAnsi" w:cs="Times New Roman"/>
                <w:b/>
                <w:bCs/>
                <w:sz w:val="16"/>
                <w:szCs w:val="16"/>
              </w:rPr>
              <w:t>Acquisito il visto di regolarità contabile per la copertura finanziaria</w:t>
            </w:r>
            <w:r w:rsidRPr="00D93E28">
              <w:rPr>
                <w:rFonts w:asciiTheme="minorHAnsi" w:hAnsiTheme="minorHAnsi" w:cs="Times New Roman"/>
                <w:sz w:val="16"/>
                <w:szCs w:val="16"/>
              </w:rPr>
              <w:t>;</w:t>
            </w:r>
          </w:p>
          <w:p w:rsidR="00DB0002" w:rsidRPr="00D93E28" w:rsidRDefault="00DB0002" w:rsidP="00DB0002">
            <w:pPr>
              <w:pStyle w:val="Titolo"/>
              <w:jc w:val="both"/>
              <w:rPr>
                <w:rFonts w:asciiTheme="minorHAnsi" w:hAnsiTheme="minorHAnsi" w:cs="Times New Roman"/>
                <w:b/>
                <w:bCs/>
                <w:sz w:val="16"/>
                <w:szCs w:val="16"/>
              </w:rPr>
            </w:pPr>
            <w:r w:rsidRPr="00D93E28">
              <w:rPr>
                <w:rFonts w:asciiTheme="minorHAnsi" w:hAnsiTheme="minorHAnsi" w:cs="Times New Roman"/>
                <w:b/>
                <w:bCs/>
                <w:sz w:val="16"/>
                <w:szCs w:val="16"/>
              </w:rPr>
              <w:t>Visto Il Regolamento di Contabilità vigente;</w:t>
            </w:r>
          </w:p>
          <w:p w:rsidR="00DB0002" w:rsidRPr="00D93E28" w:rsidRDefault="00DB0002" w:rsidP="00DB0002">
            <w:pPr>
              <w:pStyle w:val="Titolo"/>
              <w:jc w:val="both"/>
              <w:rPr>
                <w:rFonts w:asciiTheme="minorHAnsi" w:hAnsiTheme="minorHAnsi" w:cs="Times New Roman"/>
                <w:b/>
                <w:bCs/>
                <w:sz w:val="16"/>
                <w:szCs w:val="16"/>
              </w:rPr>
            </w:pPr>
            <w:r w:rsidRPr="00D93E28">
              <w:rPr>
                <w:rFonts w:asciiTheme="minorHAnsi" w:hAnsiTheme="minorHAnsi" w:cs="Times New Roman"/>
                <w:b/>
                <w:bCs/>
                <w:sz w:val="16"/>
                <w:szCs w:val="16"/>
              </w:rPr>
              <w:t>Visto il D.Lgs. 18-08-2000, n° 267;</w:t>
            </w:r>
          </w:p>
          <w:p w:rsidR="00DB0002" w:rsidRPr="00D93E28" w:rsidRDefault="00DB0002" w:rsidP="00DB0002">
            <w:pPr>
              <w:pStyle w:val="Titolo"/>
              <w:jc w:val="both"/>
              <w:rPr>
                <w:rFonts w:asciiTheme="minorHAnsi" w:hAnsiTheme="minorHAnsi" w:cs="Times New Roman"/>
                <w:b/>
                <w:bCs/>
                <w:sz w:val="16"/>
                <w:szCs w:val="16"/>
              </w:rPr>
            </w:pPr>
          </w:p>
          <w:p w:rsidR="00DB0002" w:rsidRPr="00D93E28" w:rsidRDefault="00DB0002" w:rsidP="00DB0002">
            <w:pPr>
              <w:pStyle w:val="Titolo"/>
              <w:rPr>
                <w:rFonts w:asciiTheme="minorHAnsi" w:hAnsiTheme="minorHAnsi" w:cs="Times New Roman"/>
                <w:b/>
                <w:bCs/>
                <w:sz w:val="16"/>
                <w:szCs w:val="16"/>
              </w:rPr>
            </w:pPr>
            <w:r w:rsidRPr="00D93E28">
              <w:rPr>
                <w:rFonts w:asciiTheme="minorHAnsi" w:hAnsiTheme="minorHAnsi" w:cs="Times New Roman"/>
                <w:b/>
                <w:bCs/>
                <w:sz w:val="16"/>
                <w:szCs w:val="16"/>
              </w:rPr>
              <w:t>DETERMINA</w:t>
            </w:r>
          </w:p>
          <w:p w:rsidR="00DB0002" w:rsidRPr="00D93E28" w:rsidRDefault="00DB0002" w:rsidP="00DB0002">
            <w:pPr>
              <w:pStyle w:val="Titolo"/>
              <w:jc w:val="both"/>
              <w:rPr>
                <w:rFonts w:asciiTheme="minorHAnsi" w:hAnsiTheme="minorHAnsi" w:cs="Times New Roman"/>
                <w:b/>
                <w:bCs/>
                <w:sz w:val="16"/>
                <w:szCs w:val="16"/>
              </w:rPr>
            </w:pPr>
          </w:p>
          <w:p w:rsidR="00DB0002" w:rsidRPr="00D93E28" w:rsidRDefault="00DB0002" w:rsidP="00DB0002">
            <w:pPr>
              <w:pStyle w:val="CM5"/>
              <w:ind w:left="360" w:hanging="360"/>
              <w:jc w:val="both"/>
              <w:rPr>
                <w:rFonts w:asciiTheme="minorHAnsi" w:hAnsiTheme="minorHAnsi"/>
                <w:sz w:val="16"/>
                <w:szCs w:val="16"/>
              </w:rPr>
            </w:pPr>
            <w:r w:rsidRPr="00D93E28">
              <w:rPr>
                <w:rFonts w:asciiTheme="minorHAnsi" w:hAnsiTheme="minorHAnsi"/>
                <w:sz w:val="16"/>
                <w:szCs w:val="16"/>
              </w:rPr>
              <w:t>1) Impegnare sulle disponibilità finanziarie dei sottoelencati servizi la somma a fianco di ognuno indicata:</w:t>
            </w:r>
          </w:p>
          <w:p w:rsidR="00DB0002" w:rsidRPr="00D93E28" w:rsidRDefault="00DB0002" w:rsidP="00DB0002">
            <w:pPr>
              <w:pStyle w:val="CM5"/>
              <w:ind w:left="360" w:hanging="360"/>
              <w:jc w:val="both"/>
              <w:rPr>
                <w:rFonts w:asciiTheme="minorHAnsi" w:hAnsiTheme="minorHAnsi"/>
                <w:b/>
                <w:sz w:val="16"/>
                <w:szCs w:val="16"/>
              </w:rPr>
            </w:pPr>
            <w:r w:rsidRPr="00D93E28">
              <w:rPr>
                <w:rFonts w:asciiTheme="minorHAnsi" w:hAnsiTheme="minorHAnsi"/>
                <w:b/>
                <w:sz w:val="16"/>
                <w:szCs w:val="16"/>
              </w:rPr>
              <w:t xml:space="preserve">     01.01.03 - Cap. 8 " Indennità e rimborso spese agli amministratori comunali".   € 300,00;</w:t>
            </w:r>
          </w:p>
          <w:p w:rsidR="00DB0002" w:rsidRPr="00D93E28" w:rsidRDefault="00DB0002" w:rsidP="00DB0002">
            <w:pPr>
              <w:rPr>
                <w:b/>
                <w:sz w:val="16"/>
                <w:szCs w:val="16"/>
              </w:rPr>
            </w:pPr>
            <w:r w:rsidRPr="00D93E28">
              <w:rPr>
                <w:b/>
                <w:sz w:val="16"/>
                <w:szCs w:val="16"/>
              </w:rPr>
              <w:t xml:space="preserve">      01.02.03- Cap. 74 " Gestione Uffici- Prest. serizi".................................................   € 500,00;</w:t>
            </w:r>
          </w:p>
          <w:p w:rsidR="00DB0002" w:rsidRPr="00D93E28" w:rsidRDefault="00DB0002" w:rsidP="00DB0002">
            <w:pPr>
              <w:jc w:val="both"/>
              <w:rPr>
                <w:b/>
                <w:sz w:val="16"/>
                <w:szCs w:val="16"/>
              </w:rPr>
            </w:pPr>
            <w:r w:rsidRPr="00D93E28">
              <w:rPr>
                <w:sz w:val="16"/>
                <w:szCs w:val="16"/>
              </w:rPr>
              <w:t>2) Demandare al Rag. Economo - Rag. Giuseeppe Surano - l'eventuale anticipazione delle somme necessarie</w:t>
            </w:r>
            <w:r w:rsidRPr="00D93E28">
              <w:rPr>
                <w:b/>
                <w:sz w:val="16"/>
                <w:szCs w:val="16"/>
              </w:rPr>
              <w:t>.</w:t>
            </w:r>
          </w:p>
          <w:p w:rsidR="00DB0002" w:rsidRPr="00D93E28" w:rsidRDefault="00DB0002" w:rsidP="00DB0002">
            <w:pPr>
              <w:pStyle w:val="CM5"/>
              <w:ind w:left="360" w:hanging="360"/>
              <w:jc w:val="both"/>
              <w:rPr>
                <w:rFonts w:asciiTheme="minorHAnsi" w:hAnsiTheme="minorHAnsi"/>
                <w:sz w:val="16"/>
                <w:szCs w:val="16"/>
              </w:rPr>
            </w:pPr>
            <w:r w:rsidRPr="00D93E28">
              <w:rPr>
                <w:rFonts w:asciiTheme="minorHAnsi" w:hAnsiTheme="minorHAnsi"/>
                <w:sz w:val="16"/>
                <w:szCs w:val="16"/>
              </w:rPr>
              <w:t>3) Dare atto che alla liquidazione e pagamento delle spese si procederà con separato e successivo atto determinativo.</w:t>
            </w:r>
          </w:p>
          <w:p w:rsidR="00D376AB" w:rsidRPr="00D93E28" w:rsidRDefault="00DB0002" w:rsidP="00DB0002">
            <w:pPr>
              <w:pStyle w:val="Titolo"/>
              <w:jc w:val="both"/>
              <w:rPr>
                <w:rFonts w:asciiTheme="minorHAnsi" w:hAnsiTheme="minorHAnsi" w:cs="Times New Roman"/>
                <w:sz w:val="16"/>
                <w:szCs w:val="16"/>
              </w:rPr>
            </w:pPr>
            <w:r w:rsidRPr="00D93E28">
              <w:rPr>
                <w:rFonts w:asciiTheme="minorHAnsi" w:hAnsiTheme="minorHAnsi"/>
                <w:sz w:val="16"/>
                <w:szCs w:val="16"/>
              </w:rPr>
              <w:br/>
            </w: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011C47" w:rsidP="009F7C18">
            <w:pPr>
              <w:rPr>
                <w:sz w:val="16"/>
                <w:szCs w:val="16"/>
              </w:rPr>
            </w:pPr>
            <w:r w:rsidRPr="00D93E28">
              <w:rPr>
                <w:sz w:val="16"/>
                <w:szCs w:val="16"/>
              </w:rPr>
              <w:t>n.212 del 21.2.2014</w:t>
            </w:r>
          </w:p>
        </w:tc>
        <w:tc>
          <w:tcPr>
            <w:tcW w:w="1134" w:type="dxa"/>
          </w:tcPr>
          <w:p w:rsidR="00D376AB" w:rsidRPr="00D93E28" w:rsidRDefault="00011C47" w:rsidP="009F7C18">
            <w:pPr>
              <w:rPr>
                <w:sz w:val="16"/>
                <w:szCs w:val="16"/>
              </w:rPr>
            </w:pPr>
            <w:r w:rsidRPr="00D93E28">
              <w:rPr>
                <w:sz w:val="16"/>
                <w:szCs w:val="16"/>
              </w:rPr>
              <w:t xml:space="preserve">VERSAMENTO DI SOMME </w:t>
            </w:r>
            <w:r w:rsidRPr="00D93E28">
              <w:rPr>
                <w:sz w:val="16"/>
                <w:szCs w:val="16"/>
              </w:rPr>
              <w:lastRenderedPageBreak/>
              <w:t>DOVUTE PER VOCI DIVERSE.-</w:t>
            </w:r>
          </w:p>
        </w:tc>
        <w:tc>
          <w:tcPr>
            <w:tcW w:w="7371" w:type="dxa"/>
          </w:tcPr>
          <w:p w:rsidR="005925E4" w:rsidRDefault="005925E4" w:rsidP="00011C47">
            <w:pPr>
              <w:jc w:val="both"/>
              <w:rPr>
                <w:sz w:val="16"/>
                <w:szCs w:val="16"/>
              </w:rPr>
            </w:pPr>
            <w:r>
              <w:rPr>
                <w:sz w:val="16"/>
                <w:szCs w:val="16"/>
              </w:rPr>
              <w:lastRenderedPageBreak/>
              <w:t>[…]</w:t>
            </w:r>
          </w:p>
          <w:p w:rsidR="00011C47" w:rsidRPr="00D93E28" w:rsidRDefault="00011C47" w:rsidP="00011C47">
            <w:pPr>
              <w:jc w:val="both"/>
              <w:rPr>
                <w:sz w:val="16"/>
                <w:szCs w:val="16"/>
              </w:rPr>
            </w:pPr>
            <w:r w:rsidRPr="00D93E28">
              <w:rPr>
                <w:sz w:val="16"/>
                <w:szCs w:val="16"/>
              </w:rPr>
              <w:t>Premesso,</w:t>
            </w:r>
          </w:p>
          <w:p w:rsidR="00011C47" w:rsidRPr="00D93E28" w:rsidRDefault="00011C47" w:rsidP="00011C47">
            <w:pPr>
              <w:jc w:val="both"/>
              <w:rPr>
                <w:sz w:val="16"/>
                <w:szCs w:val="16"/>
              </w:rPr>
            </w:pPr>
            <w:r w:rsidRPr="00D93E28">
              <w:rPr>
                <w:sz w:val="16"/>
                <w:szCs w:val="16"/>
              </w:rPr>
              <w:lastRenderedPageBreak/>
              <w:t>-che con nota del 02 dicembre 2013, acquisita al Protocollo Generale del Comune al n° 21323 del 10.12.2013, Equitalia Sud S.p.a. ha segnalato che a carico dell'Ente vi è una situazione debitoria, riveniente da: quota associativa A.C.C.R.E anni precedenti, differenza tasse automobilistiche, ecc... per un importo pari ad € 2.472,30;</w:t>
            </w:r>
          </w:p>
          <w:p w:rsidR="00011C47" w:rsidRPr="00D93E28" w:rsidRDefault="00011C47" w:rsidP="00011C47">
            <w:pPr>
              <w:jc w:val="both"/>
              <w:rPr>
                <w:sz w:val="16"/>
                <w:szCs w:val="16"/>
              </w:rPr>
            </w:pPr>
            <w:r w:rsidRPr="00D93E28">
              <w:rPr>
                <w:sz w:val="16"/>
                <w:szCs w:val="16"/>
              </w:rPr>
              <w:t xml:space="preserve">-ritenuto doveroso procedere alla liquidazione e pagamento di quanto dovuto; </w:t>
            </w:r>
          </w:p>
          <w:p w:rsidR="00011C47" w:rsidRPr="00D93E28" w:rsidRDefault="00011C47" w:rsidP="00011C47">
            <w:pPr>
              <w:jc w:val="both"/>
              <w:rPr>
                <w:sz w:val="16"/>
                <w:szCs w:val="16"/>
              </w:rPr>
            </w:pPr>
            <w:r w:rsidRPr="00D93E28">
              <w:rPr>
                <w:sz w:val="16"/>
                <w:szCs w:val="16"/>
              </w:rPr>
              <w:t>- Eseguito con esito favorevole il controllo di regolarità amministrativa del presente atto avendo verificato:</w:t>
            </w:r>
          </w:p>
          <w:p w:rsidR="00011C47" w:rsidRPr="00D93E28" w:rsidRDefault="00011C47" w:rsidP="00011C47">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a) il rispetto delle normative comunitarie, statali, regionali, e regolamentari, generali     del   settore; </w:t>
            </w:r>
          </w:p>
          <w:p w:rsidR="00011C47" w:rsidRPr="00D93E28" w:rsidRDefault="00011C47" w:rsidP="00011C47">
            <w:pPr>
              <w:pStyle w:val="Titolo"/>
              <w:jc w:val="both"/>
              <w:rPr>
                <w:rFonts w:asciiTheme="minorHAnsi" w:hAnsiTheme="minorHAnsi" w:cs="Times New Roman"/>
                <w:sz w:val="16"/>
                <w:szCs w:val="16"/>
              </w:rPr>
            </w:pPr>
            <w:r w:rsidRPr="00D93E28">
              <w:rPr>
                <w:rFonts w:asciiTheme="minorHAnsi" w:hAnsiTheme="minorHAnsi" w:cs="Times New Roman"/>
                <w:sz w:val="16"/>
                <w:szCs w:val="16"/>
              </w:rPr>
              <w:t>b) la correttezza e regolarità della procedura;</w:t>
            </w:r>
          </w:p>
          <w:p w:rsidR="00011C47" w:rsidRPr="00D93E28" w:rsidRDefault="00011C47" w:rsidP="00011C47">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c) la correttezza formale nella redazione dell’atto; </w:t>
            </w:r>
          </w:p>
          <w:p w:rsidR="00011C47" w:rsidRPr="00D93E28" w:rsidRDefault="00011C47" w:rsidP="00011C47">
            <w:pPr>
              <w:pStyle w:val="Corpodeltesto"/>
              <w:rPr>
                <w:rFonts w:asciiTheme="minorHAnsi" w:hAnsiTheme="minorHAnsi"/>
                <w:b/>
                <w:bCs/>
                <w:sz w:val="16"/>
                <w:szCs w:val="16"/>
              </w:rPr>
            </w:pPr>
          </w:p>
          <w:p w:rsidR="00011C47" w:rsidRPr="00D93E28" w:rsidRDefault="00011C47" w:rsidP="00011C47">
            <w:pPr>
              <w:pStyle w:val="Titolo"/>
              <w:jc w:val="both"/>
              <w:rPr>
                <w:rFonts w:asciiTheme="minorHAnsi" w:hAnsiTheme="minorHAnsi" w:cs="Times New Roman"/>
                <w:sz w:val="16"/>
                <w:szCs w:val="16"/>
              </w:rPr>
            </w:pPr>
            <w:r w:rsidRPr="00D93E28">
              <w:rPr>
                <w:rFonts w:asciiTheme="minorHAnsi" w:hAnsiTheme="minorHAnsi" w:cs="Times New Roman"/>
                <w:b/>
                <w:bCs/>
                <w:sz w:val="16"/>
                <w:szCs w:val="16"/>
              </w:rPr>
              <w:t>Acquisito il visto di regolarità contabile per la copertura finanziaria</w:t>
            </w:r>
            <w:r w:rsidRPr="00D93E28">
              <w:rPr>
                <w:rFonts w:asciiTheme="minorHAnsi" w:hAnsiTheme="minorHAnsi" w:cs="Times New Roman"/>
                <w:sz w:val="16"/>
                <w:szCs w:val="16"/>
              </w:rPr>
              <w:t>;</w:t>
            </w:r>
          </w:p>
          <w:p w:rsidR="00011C47" w:rsidRPr="00D93E28" w:rsidRDefault="00011C47" w:rsidP="00011C47">
            <w:pPr>
              <w:pStyle w:val="Titolo"/>
              <w:jc w:val="both"/>
              <w:rPr>
                <w:rFonts w:asciiTheme="minorHAnsi" w:hAnsiTheme="minorHAnsi" w:cs="Times New Roman"/>
                <w:b/>
                <w:bCs/>
                <w:sz w:val="16"/>
                <w:szCs w:val="16"/>
              </w:rPr>
            </w:pPr>
            <w:r w:rsidRPr="00D93E28">
              <w:rPr>
                <w:rFonts w:asciiTheme="minorHAnsi" w:hAnsiTheme="minorHAnsi" w:cs="Times New Roman"/>
                <w:b/>
                <w:bCs/>
                <w:sz w:val="16"/>
                <w:szCs w:val="16"/>
              </w:rPr>
              <w:t>Visto Il Regolamento di Contabilità vigente;</w:t>
            </w:r>
          </w:p>
          <w:p w:rsidR="00011C47" w:rsidRPr="00D93E28" w:rsidRDefault="00011C47" w:rsidP="00011C47">
            <w:pPr>
              <w:pStyle w:val="Titolo"/>
              <w:jc w:val="both"/>
              <w:rPr>
                <w:rFonts w:asciiTheme="minorHAnsi" w:hAnsiTheme="minorHAnsi" w:cs="Times New Roman"/>
                <w:b/>
                <w:bCs/>
                <w:sz w:val="16"/>
                <w:szCs w:val="16"/>
              </w:rPr>
            </w:pPr>
            <w:r w:rsidRPr="00D93E28">
              <w:rPr>
                <w:rFonts w:asciiTheme="minorHAnsi" w:hAnsiTheme="minorHAnsi" w:cs="Times New Roman"/>
                <w:b/>
                <w:bCs/>
                <w:sz w:val="16"/>
                <w:szCs w:val="16"/>
              </w:rPr>
              <w:t>Visto il D.Lgs. 18-08-2000, n° 267;</w:t>
            </w:r>
          </w:p>
          <w:p w:rsidR="00011C47" w:rsidRPr="00D93E28" w:rsidRDefault="00011C47" w:rsidP="00011C47">
            <w:pPr>
              <w:pStyle w:val="Titolo"/>
              <w:jc w:val="both"/>
              <w:rPr>
                <w:rFonts w:asciiTheme="minorHAnsi" w:hAnsiTheme="minorHAnsi" w:cs="Times New Roman"/>
                <w:b/>
                <w:bCs/>
                <w:sz w:val="16"/>
                <w:szCs w:val="16"/>
              </w:rPr>
            </w:pPr>
          </w:p>
          <w:p w:rsidR="00011C47" w:rsidRPr="00D93E28" w:rsidRDefault="00011C47" w:rsidP="00011C47">
            <w:pPr>
              <w:pStyle w:val="Titolo"/>
              <w:rPr>
                <w:rFonts w:asciiTheme="minorHAnsi" w:hAnsiTheme="minorHAnsi" w:cs="Times New Roman"/>
                <w:b/>
                <w:bCs/>
                <w:sz w:val="16"/>
                <w:szCs w:val="16"/>
              </w:rPr>
            </w:pPr>
            <w:r w:rsidRPr="00D93E28">
              <w:rPr>
                <w:rFonts w:asciiTheme="minorHAnsi" w:hAnsiTheme="minorHAnsi" w:cs="Times New Roman"/>
                <w:b/>
                <w:bCs/>
                <w:sz w:val="16"/>
                <w:szCs w:val="16"/>
              </w:rPr>
              <w:t>DETERMINA</w:t>
            </w:r>
          </w:p>
          <w:p w:rsidR="00011C47" w:rsidRPr="00D93E28" w:rsidRDefault="00011C47" w:rsidP="00011C47">
            <w:pPr>
              <w:pStyle w:val="Titolo"/>
              <w:jc w:val="both"/>
              <w:rPr>
                <w:rFonts w:asciiTheme="minorHAnsi" w:hAnsiTheme="minorHAnsi" w:cs="Times New Roman"/>
                <w:b/>
                <w:bCs/>
                <w:sz w:val="16"/>
                <w:szCs w:val="16"/>
              </w:rPr>
            </w:pPr>
          </w:p>
          <w:p w:rsidR="00011C47" w:rsidRPr="00D93E28" w:rsidRDefault="00011C47" w:rsidP="00011C47">
            <w:pPr>
              <w:pStyle w:val="CM5"/>
              <w:ind w:left="360" w:hanging="360"/>
              <w:jc w:val="both"/>
              <w:rPr>
                <w:rFonts w:asciiTheme="minorHAnsi" w:hAnsiTheme="minorHAnsi"/>
                <w:sz w:val="16"/>
                <w:szCs w:val="16"/>
              </w:rPr>
            </w:pPr>
            <w:r w:rsidRPr="00D93E28">
              <w:rPr>
                <w:rFonts w:asciiTheme="minorHAnsi" w:hAnsiTheme="minorHAnsi"/>
                <w:sz w:val="16"/>
                <w:szCs w:val="16"/>
              </w:rPr>
              <w:t>1) Liquidare e pagare ad  Equitalia Sud S.p.a - Via Demetrio Marin, 3 -70125 - Bari - la somma di € 2.472,30 perle voci specificate in premessa;</w:t>
            </w:r>
          </w:p>
          <w:p w:rsidR="00011C47" w:rsidRPr="00D93E28" w:rsidRDefault="00011C47" w:rsidP="00011C47">
            <w:pPr>
              <w:jc w:val="both"/>
              <w:rPr>
                <w:sz w:val="16"/>
                <w:szCs w:val="16"/>
              </w:rPr>
            </w:pPr>
            <w:r w:rsidRPr="00D93E28">
              <w:rPr>
                <w:sz w:val="16"/>
                <w:szCs w:val="16"/>
              </w:rPr>
              <w:t>2) Prelevare la somma necessaria dalle disponibilità finanziarie del Cap. 310 "Imposte e tasse".</w:t>
            </w:r>
          </w:p>
          <w:p w:rsidR="00011C47" w:rsidRPr="00D93E28" w:rsidRDefault="00011C47" w:rsidP="00011C47">
            <w:pPr>
              <w:jc w:val="both"/>
              <w:rPr>
                <w:b/>
                <w:bCs/>
                <w:sz w:val="16"/>
                <w:szCs w:val="16"/>
              </w:rPr>
            </w:pPr>
            <w:r w:rsidRPr="00D93E28">
              <w:rPr>
                <w:sz w:val="16"/>
                <w:szCs w:val="16"/>
              </w:rPr>
              <w:t>3) Ai sensi dell'art. 18 del DL 83/2012 Amministrazione aperta, i dati contenuti nel presente              atto saranno pubblicati sul sito istituzionale di questo Comune, così come da scheda allegata             agli atti.</w:t>
            </w:r>
          </w:p>
          <w:p w:rsidR="00D376AB" w:rsidRPr="00D93E28" w:rsidRDefault="00D376AB" w:rsidP="003351FF">
            <w:pPr>
              <w:pStyle w:val="Titolo"/>
              <w:jc w:val="both"/>
              <w:rPr>
                <w:rFonts w:asciiTheme="minorHAnsi" w:hAnsiTheme="minorHAnsi" w:cs="Times New Roman"/>
                <w:sz w:val="16"/>
                <w:szCs w:val="16"/>
              </w:rPr>
            </w:pP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A83C57" w:rsidP="009F7C18">
            <w:pPr>
              <w:rPr>
                <w:sz w:val="16"/>
                <w:szCs w:val="16"/>
              </w:rPr>
            </w:pPr>
            <w:r w:rsidRPr="00D93E28">
              <w:rPr>
                <w:sz w:val="16"/>
                <w:szCs w:val="16"/>
              </w:rPr>
              <w:t>n.221 del 25.2.2014</w:t>
            </w:r>
          </w:p>
        </w:tc>
        <w:tc>
          <w:tcPr>
            <w:tcW w:w="1134" w:type="dxa"/>
          </w:tcPr>
          <w:p w:rsidR="00D376AB" w:rsidRPr="00D93E28" w:rsidRDefault="00A83C57" w:rsidP="009F7C18">
            <w:pPr>
              <w:rPr>
                <w:sz w:val="16"/>
                <w:szCs w:val="16"/>
              </w:rPr>
            </w:pPr>
            <w:r w:rsidRPr="00D93E28">
              <w:rPr>
                <w:sz w:val="16"/>
                <w:szCs w:val="16"/>
              </w:rPr>
              <w:t>TASSE AUTOMOBILISTICHE ANNO 2014  - LIQUIDAZIONE DI SOMME ANTICIPATE DALL'ECONOMO COMUNALE.-</w:t>
            </w:r>
          </w:p>
        </w:tc>
        <w:tc>
          <w:tcPr>
            <w:tcW w:w="7371" w:type="dxa"/>
          </w:tcPr>
          <w:p w:rsidR="001E2E67" w:rsidRPr="001E2E67" w:rsidRDefault="001E2E67" w:rsidP="00A83C57">
            <w:pPr>
              <w:rPr>
                <w:sz w:val="16"/>
                <w:szCs w:val="16"/>
              </w:rPr>
            </w:pPr>
            <w:r w:rsidRPr="001E2E67">
              <w:rPr>
                <w:sz w:val="16"/>
                <w:szCs w:val="16"/>
              </w:rPr>
              <w:t xml:space="preserve">Premesso che: </w:t>
            </w:r>
          </w:p>
          <w:p w:rsidR="001E2E67" w:rsidRDefault="001E2E67" w:rsidP="00A83C57">
            <w:pPr>
              <w:rPr>
                <w:sz w:val="16"/>
                <w:szCs w:val="16"/>
              </w:rPr>
            </w:pPr>
            <w:r w:rsidRPr="001E2E67">
              <w:rPr>
                <w:sz w:val="16"/>
                <w:szCs w:val="16"/>
              </w:rPr>
              <w:t xml:space="preserve"> con delibera n. 1 del 7.01.2014 la G.M. ha preso atto che sino alla approvazione del bilancio di previsione è automaticamente autorizzato l'esercizio provvisorio e contestualmente ha autorizzato i Responsabili di Servizio ad impeganre spese solo nei limiti di 1/12 dello stanziamento di ogni capitolo dell'ultimo bilancio approvato, con esclusione delle spese previste per legge o non suscettibili di frazionamento, facendo riferimento ai PEG 2013.</w:t>
            </w:r>
          </w:p>
          <w:p w:rsidR="006E6857" w:rsidRPr="001E2E67" w:rsidRDefault="006E6857" w:rsidP="00A83C57">
            <w:pPr>
              <w:rPr>
                <w:sz w:val="16"/>
                <w:szCs w:val="16"/>
              </w:rPr>
            </w:pPr>
          </w:p>
          <w:p w:rsidR="00A83C57" w:rsidRPr="00D93E28" w:rsidRDefault="00A83C57" w:rsidP="00A83C57">
            <w:pPr>
              <w:rPr>
                <w:sz w:val="16"/>
                <w:szCs w:val="16"/>
              </w:rPr>
            </w:pPr>
            <w:r w:rsidRPr="00D93E28">
              <w:rPr>
                <w:sz w:val="16"/>
                <w:szCs w:val="16"/>
              </w:rPr>
              <w:t>Considerato,</w:t>
            </w:r>
          </w:p>
          <w:p w:rsidR="00A83C57" w:rsidRPr="00D93E28" w:rsidRDefault="00A83C57" w:rsidP="002D434D">
            <w:pPr>
              <w:numPr>
                <w:ilvl w:val="0"/>
                <w:numId w:val="10"/>
              </w:numPr>
              <w:tabs>
                <w:tab w:val="clear" w:pos="360"/>
                <w:tab w:val="num" w:pos="960"/>
              </w:tabs>
              <w:ind w:left="960"/>
              <w:rPr>
                <w:sz w:val="16"/>
                <w:szCs w:val="16"/>
              </w:rPr>
            </w:pPr>
            <w:r w:rsidRPr="00D93E28">
              <w:rPr>
                <w:sz w:val="16"/>
                <w:szCs w:val="16"/>
              </w:rPr>
              <w:t>che con i predetti P.E.G. viene demandato, tra l’altro, al responsabile di servizio di dare corso all’espletamento delle procedure per la fornitura di beni e /o servizi;</w:t>
            </w:r>
          </w:p>
          <w:p w:rsidR="00A83C57" w:rsidRPr="00D93E28" w:rsidRDefault="00A83C57" w:rsidP="00A83C57">
            <w:pPr>
              <w:pStyle w:val="Titolo"/>
              <w:jc w:val="both"/>
              <w:rPr>
                <w:rFonts w:asciiTheme="minorHAnsi" w:hAnsiTheme="minorHAnsi"/>
                <w:b/>
                <w:bCs/>
                <w:sz w:val="16"/>
                <w:szCs w:val="16"/>
              </w:rPr>
            </w:pPr>
            <w:r w:rsidRPr="00D93E28">
              <w:rPr>
                <w:rFonts w:asciiTheme="minorHAnsi" w:hAnsiTheme="minorHAnsi"/>
                <w:sz w:val="16"/>
                <w:szCs w:val="16"/>
              </w:rPr>
              <w:t xml:space="preserve">- che l’Economo Comunale ha provveduto, entro la naturale scadenza, </w:t>
            </w:r>
            <w:r w:rsidRPr="00D93E28">
              <w:rPr>
                <w:rFonts w:asciiTheme="minorHAnsi" w:hAnsiTheme="minorHAnsi"/>
                <w:b/>
                <w:bCs/>
                <w:sz w:val="16"/>
                <w:szCs w:val="16"/>
              </w:rPr>
              <w:t xml:space="preserve"> </w:t>
            </w:r>
            <w:r w:rsidRPr="00D93E28">
              <w:rPr>
                <w:rFonts w:asciiTheme="minorHAnsi" w:hAnsiTheme="minorHAnsi"/>
                <w:sz w:val="16"/>
                <w:szCs w:val="16"/>
              </w:rPr>
              <w:t xml:space="preserve">al  versamento delle tasse automobilistiche di mezzi e automezzi  di proprietà Comunale dovute per l’anno in corso e per un’ importo di complessivi </w:t>
            </w:r>
            <w:r w:rsidRPr="00D93E28">
              <w:rPr>
                <w:rFonts w:asciiTheme="minorHAnsi" w:hAnsiTheme="minorHAnsi"/>
                <w:b/>
                <w:bCs/>
                <w:sz w:val="16"/>
                <w:szCs w:val="16"/>
              </w:rPr>
              <w:t>€.1150,36</w:t>
            </w:r>
          </w:p>
          <w:p w:rsidR="00A83C57" w:rsidRPr="00D93E28" w:rsidRDefault="00A83C57" w:rsidP="00A83C57">
            <w:pPr>
              <w:pStyle w:val="Titolo"/>
              <w:jc w:val="both"/>
              <w:rPr>
                <w:rFonts w:asciiTheme="minorHAnsi" w:hAnsiTheme="minorHAnsi"/>
                <w:sz w:val="16"/>
                <w:szCs w:val="16"/>
              </w:rPr>
            </w:pPr>
            <w:r w:rsidRPr="00D93E28">
              <w:rPr>
                <w:rFonts w:asciiTheme="minorHAnsi" w:hAnsiTheme="minorHAnsi"/>
                <w:b/>
                <w:bCs/>
                <w:sz w:val="16"/>
                <w:szCs w:val="16"/>
              </w:rPr>
              <w:t xml:space="preserve"> </w:t>
            </w:r>
            <w:r w:rsidRPr="00D93E28">
              <w:rPr>
                <w:rFonts w:asciiTheme="minorHAnsi" w:hAnsiTheme="minorHAnsi"/>
                <w:sz w:val="16"/>
                <w:szCs w:val="16"/>
              </w:rPr>
              <w:t>Viste le ricevute comprovanti il versamento della somma precedentemente esposta;</w:t>
            </w:r>
          </w:p>
          <w:p w:rsidR="00A83C57" w:rsidRPr="00D93E28" w:rsidRDefault="00A83C57" w:rsidP="00A83C57">
            <w:pPr>
              <w:pStyle w:val="Titolo"/>
              <w:jc w:val="both"/>
              <w:rPr>
                <w:rFonts w:asciiTheme="minorHAnsi" w:hAnsiTheme="minorHAnsi"/>
                <w:sz w:val="16"/>
                <w:szCs w:val="16"/>
              </w:rPr>
            </w:pPr>
            <w:r w:rsidRPr="00D93E28">
              <w:rPr>
                <w:rFonts w:asciiTheme="minorHAnsi" w:hAnsiTheme="minorHAnsi"/>
                <w:sz w:val="16"/>
                <w:szCs w:val="16"/>
              </w:rPr>
              <w:t xml:space="preserve"> Eseguito con esito favorevole il controllo di regolarità amministrativa del presente atto avendo verificato:</w:t>
            </w:r>
          </w:p>
          <w:p w:rsidR="00A83C57" w:rsidRPr="00D93E28" w:rsidRDefault="00A83C57" w:rsidP="00A83C57">
            <w:pPr>
              <w:pStyle w:val="Titolo"/>
              <w:jc w:val="both"/>
              <w:rPr>
                <w:rFonts w:asciiTheme="minorHAnsi" w:hAnsiTheme="minorHAnsi"/>
                <w:sz w:val="16"/>
                <w:szCs w:val="16"/>
              </w:rPr>
            </w:pPr>
            <w:r w:rsidRPr="00D93E28">
              <w:rPr>
                <w:rFonts w:asciiTheme="minorHAnsi" w:hAnsiTheme="minorHAnsi"/>
                <w:sz w:val="16"/>
                <w:szCs w:val="16"/>
              </w:rPr>
              <w:t xml:space="preserve">a) rispetto delle normative comunitarie, statali, regionali, e regolamentari, generali </w:t>
            </w:r>
          </w:p>
          <w:p w:rsidR="00A83C57" w:rsidRPr="00D93E28" w:rsidRDefault="00A83C57" w:rsidP="00A83C57">
            <w:pPr>
              <w:pStyle w:val="Titolo"/>
              <w:jc w:val="both"/>
              <w:rPr>
                <w:rFonts w:asciiTheme="minorHAnsi" w:hAnsiTheme="minorHAnsi"/>
                <w:sz w:val="16"/>
                <w:szCs w:val="16"/>
              </w:rPr>
            </w:pPr>
            <w:r w:rsidRPr="00D93E28">
              <w:rPr>
                <w:rFonts w:asciiTheme="minorHAnsi" w:hAnsiTheme="minorHAnsi"/>
                <w:sz w:val="16"/>
                <w:szCs w:val="16"/>
              </w:rPr>
              <w:t xml:space="preserve">    del   settore ;</w:t>
            </w:r>
          </w:p>
          <w:p w:rsidR="00A83C57" w:rsidRPr="00D93E28" w:rsidRDefault="00A83C57" w:rsidP="00A83C57">
            <w:pPr>
              <w:pStyle w:val="Titolo"/>
              <w:jc w:val="both"/>
              <w:rPr>
                <w:rFonts w:asciiTheme="minorHAnsi" w:hAnsiTheme="minorHAnsi"/>
                <w:sz w:val="16"/>
                <w:szCs w:val="16"/>
              </w:rPr>
            </w:pPr>
            <w:r w:rsidRPr="00D93E28">
              <w:rPr>
                <w:rFonts w:asciiTheme="minorHAnsi" w:hAnsiTheme="minorHAnsi"/>
                <w:sz w:val="16"/>
                <w:szCs w:val="16"/>
              </w:rPr>
              <w:t>b) correttezza e regolarità della procedura;</w:t>
            </w:r>
          </w:p>
          <w:p w:rsidR="00A83C57" w:rsidRPr="00D93E28" w:rsidRDefault="00A83C57" w:rsidP="00A83C57">
            <w:pPr>
              <w:pStyle w:val="Titolo"/>
              <w:jc w:val="both"/>
              <w:rPr>
                <w:rFonts w:asciiTheme="minorHAnsi" w:hAnsiTheme="minorHAnsi"/>
                <w:sz w:val="16"/>
                <w:szCs w:val="16"/>
              </w:rPr>
            </w:pPr>
            <w:r w:rsidRPr="00D93E28">
              <w:rPr>
                <w:rFonts w:asciiTheme="minorHAnsi" w:hAnsiTheme="minorHAnsi"/>
                <w:sz w:val="16"/>
                <w:szCs w:val="16"/>
              </w:rPr>
              <w:t xml:space="preserve">c) correttezza formale nella redazione dell’atto; </w:t>
            </w:r>
          </w:p>
          <w:p w:rsidR="00A83C57" w:rsidRPr="00D93E28" w:rsidRDefault="00A83C57" w:rsidP="00A83C57">
            <w:pPr>
              <w:pStyle w:val="Titolo"/>
              <w:jc w:val="both"/>
              <w:rPr>
                <w:rFonts w:asciiTheme="minorHAnsi" w:hAnsiTheme="minorHAnsi"/>
                <w:sz w:val="16"/>
                <w:szCs w:val="16"/>
              </w:rPr>
            </w:pPr>
            <w:r w:rsidRPr="00D93E28">
              <w:rPr>
                <w:rFonts w:asciiTheme="minorHAnsi" w:hAnsiTheme="minorHAnsi"/>
                <w:sz w:val="16"/>
                <w:szCs w:val="16"/>
              </w:rPr>
              <w:t>Acquisito il seguente parere sulla regolarità contabile espresso dal Responsabile dei Servizi Finanziari “ favorevole”;</w:t>
            </w:r>
          </w:p>
          <w:p w:rsidR="00A83C57" w:rsidRPr="00D93E28" w:rsidRDefault="00A83C57" w:rsidP="002D434D">
            <w:pPr>
              <w:numPr>
                <w:ilvl w:val="0"/>
                <w:numId w:val="10"/>
              </w:numPr>
              <w:tabs>
                <w:tab w:val="clear" w:pos="360"/>
                <w:tab w:val="num" w:pos="960"/>
              </w:tabs>
              <w:ind w:left="960"/>
              <w:rPr>
                <w:sz w:val="16"/>
                <w:szCs w:val="16"/>
              </w:rPr>
            </w:pPr>
            <w:r w:rsidRPr="00D93E28">
              <w:rPr>
                <w:sz w:val="16"/>
                <w:szCs w:val="16"/>
              </w:rPr>
              <w:t>Ritenuto doveroso provvedere alla liquidazione e rimborso della somma  di che trattasi;</w:t>
            </w:r>
          </w:p>
          <w:p w:rsidR="00A83C57" w:rsidRPr="00D93E28" w:rsidRDefault="00A83C57" w:rsidP="00A83C57">
            <w:pPr>
              <w:pStyle w:val="Intestazione"/>
              <w:tabs>
                <w:tab w:val="left" w:pos="708"/>
              </w:tabs>
              <w:rPr>
                <w:rFonts w:asciiTheme="minorHAnsi" w:hAnsiTheme="minorHAnsi"/>
                <w:sz w:val="16"/>
                <w:szCs w:val="16"/>
              </w:rPr>
            </w:pPr>
            <w:r w:rsidRPr="00D93E28">
              <w:rPr>
                <w:rFonts w:asciiTheme="minorHAnsi" w:hAnsiTheme="minorHAnsi"/>
                <w:sz w:val="16"/>
                <w:szCs w:val="16"/>
              </w:rPr>
              <w:t>Acquisito il visto di regolarità contabile e per la copertura finanziaria;</w:t>
            </w:r>
          </w:p>
          <w:p w:rsidR="00A83C57" w:rsidRPr="00D93E28" w:rsidRDefault="00A83C57" w:rsidP="00A83C57">
            <w:pPr>
              <w:rPr>
                <w:bCs/>
                <w:sz w:val="16"/>
                <w:szCs w:val="16"/>
              </w:rPr>
            </w:pPr>
            <w:r w:rsidRPr="00D93E28">
              <w:rPr>
                <w:b/>
                <w:bCs/>
                <w:sz w:val="16"/>
                <w:szCs w:val="16"/>
              </w:rPr>
              <w:t>Visto il D.Lgs. 18.08.2000, n° 267;</w:t>
            </w:r>
          </w:p>
          <w:p w:rsidR="00A83C57" w:rsidRPr="00D93E28" w:rsidRDefault="00A83C57" w:rsidP="00A83C57">
            <w:pPr>
              <w:jc w:val="center"/>
              <w:rPr>
                <w:b/>
                <w:bCs/>
                <w:sz w:val="16"/>
                <w:szCs w:val="16"/>
              </w:rPr>
            </w:pPr>
            <w:r w:rsidRPr="00D93E28">
              <w:rPr>
                <w:b/>
                <w:bCs/>
                <w:sz w:val="16"/>
                <w:szCs w:val="16"/>
              </w:rPr>
              <w:t>DETERMINA</w:t>
            </w:r>
          </w:p>
          <w:p w:rsidR="00A83C57" w:rsidRPr="00D93E28" w:rsidRDefault="00A83C57" w:rsidP="002D434D">
            <w:pPr>
              <w:numPr>
                <w:ilvl w:val="0"/>
                <w:numId w:val="19"/>
              </w:numPr>
              <w:rPr>
                <w:b/>
                <w:bCs/>
                <w:sz w:val="16"/>
                <w:szCs w:val="16"/>
              </w:rPr>
            </w:pPr>
            <w:r w:rsidRPr="00D93E28">
              <w:rPr>
                <w:sz w:val="16"/>
                <w:szCs w:val="16"/>
              </w:rPr>
              <w:lastRenderedPageBreak/>
              <w:t xml:space="preserve">Liquidare e pagare al Ragioniere Economo la somma complessiva di </w:t>
            </w:r>
            <w:r w:rsidRPr="00D93E28">
              <w:rPr>
                <w:b/>
                <w:bCs/>
                <w:sz w:val="16"/>
                <w:szCs w:val="16"/>
              </w:rPr>
              <w:t xml:space="preserve">€. </w:t>
            </w:r>
            <w:r w:rsidRPr="00D93E28">
              <w:rPr>
                <w:sz w:val="16"/>
                <w:szCs w:val="16"/>
              </w:rPr>
              <w:t>anticipata per il versamento delle tasse automobilistiche dei sottoelencati  mezzi e automezzi comunali Anno 2013:</w:t>
            </w:r>
          </w:p>
          <w:tbl>
            <w:tblPr>
              <w:tblW w:w="3659" w:type="dxa"/>
              <w:tblInd w:w="55" w:type="dxa"/>
              <w:tblLayout w:type="fixed"/>
              <w:tblCellMar>
                <w:left w:w="70" w:type="dxa"/>
                <w:right w:w="70" w:type="dxa"/>
              </w:tblCellMar>
              <w:tblLook w:val="04A0"/>
            </w:tblPr>
            <w:tblGrid>
              <w:gridCol w:w="1078"/>
              <w:gridCol w:w="768"/>
              <w:gridCol w:w="875"/>
              <w:gridCol w:w="938"/>
            </w:tblGrid>
            <w:tr w:rsidR="00A83C57" w:rsidRPr="00D93E28" w:rsidTr="001E2E67">
              <w:trPr>
                <w:trHeight w:val="315"/>
              </w:trPr>
              <w:tc>
                <w:tcPr>
                  <w:tcW w:w="1078" w:type="dxa"/>
                  <w:tcBorders>
                    <w:top w:val="single" w:sz="4" w:space="0" w:color="auto"/>
                    <w:left w:val="single" w:sz="4" w:space="0" w:color="auto"/>
                    <w:bottom w:val="single" w:sz="4" w:space="0" w:color="auto"/>
                    <w:right w:val="single" w:sz="4" w:space="0" w:color="auto"/>
                  </w:tcBorders>
                  <w:noWrap/>
                  <w:vAlign w:val="bottom"/>
                  <w:hideMark/>
                </w:tcPr>
                <w:p w:rsidR="00A83C57" w:rsidRPr="00D93E28" w:rsidRDefault="00A83C57" w:rsidP="00025FE0">
                  <w:pPr>
                    <w:spacing w:after="0" w:line="240" w:lineRule="auto"/>
                    <w:rPr>
                      <w:color w:val="000000"/>
                      <w:sz w:val="16"/>
                      <w:szCs w:val="16"/>
                    </w:rPr>
                  </w:pPr>
                  <w:r w:rsidRPr="00D93E28">
                    <w:rPr>
                      <w:color w:val="000000"/>
                      <w:sz w:val="16"/>
                      <w:szCs w:val="16"/>
                    </w:rPr>
                    <w:t>TIPO AUTOMEZZO</w:t>
                  </w:r>
                </w:p>
              </w:tc>
              <w:tc>
                <w:tcPr>
                  <w:tcW w:w="768" w:type="dxa"/>
                  <w:tcBorders>
                    <w:top w:val="single" w:sz="4" w:space="0" w:color="auto"/>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TARGA </w:t>
                  </w:r>
                </w:p>
              </w:tc>
              <w:tc>
                <w:tcPr>
                  <w:tcW w:w="875" w:type="dxa"/>
                  <w:tcBorders>
                    <w:top w:val="single" w:sz="4" w:space="0" w:color="auto"/>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MESE SCADENZA </w:t>
                  </w:r>
                </w:p>
              </w:tc>
              <w:tc>
                <w:tcPr>
                  <w:tcW w:w="938" w:type="dxa"/>
                  <w:tcBorders>
                    <w:top w:val="single" w:sz="4" w:space="0" w:color="auto"/>
                    <w:left w:val="nil"/>
                    <w:bottom w:val="single" w:sz="4" w:space="0" w:color="auto"/>
                    <w:right w:val="single" w:sz="4" w:space="0" w:color="auto"/>
                  </w:tcBorders>
                  <w:noWrap/>
                  <w:vAlign w:val="bottom"/>
                  <w:hideMark/>
                </w:tcPr>
                <w:p w:rsidR="00A83C57" w:rsidRPr="00D93E28" w:rsidRDefault="00A83C57" w:rsidP="00025FE0">
                  <w:pPr>
                    <w:spacing w:after="0" w:line="240" w:lineRule="auto"/>
                    <w:rPr>
                      <w:color w:val="000000"/>
                      <w:sz w:val="16"/>
                      <w:szCs w:val="16"/>
                    </w:rPr>
                  </w:pPr>
                  <w:r w:rsidRPr="00D93E28">
                    <w:rPr>
                      <w:color w:val="000000"/>
                      <w:sz w:val="16"/>
                      <w:szCs w:val="16"/>
                    </w:rPr>
                    <w:t> IMPORTO</w:t>
                  </w:r>
                </w:p>
              </w:tc>
            </w:tr>
            <w:tr w:rsidR="00A83C57" w:rsidRPr="00D93E28" w:rsidTr="001E2E67">
              <w:trPr>
                <w:trHeight w:val="315"/>
              </w:trPr>
              <w:tc>
                <w:tcPr>
                  <w:tcW w:w="1078" w:type="dxa"/>
                  <w:tcBorders>
                    <w:top w:val="nil"/>
                    <w:left w:val="single" w:sz="4" w:space="0" w:color="auto"/>
                    <w:bottom w:val="single" w:sz="4" w:space="0" w:color="auto"/>
                    <w:right w:val="single" w:sz="4" w:space="0" w:color="auto"/>
                  </w:tcBorders>
                  <w:noWrap/>
                  <w:vAlign w:val="bottom"/>
                  <w:hideMark/>
                </w:tcPr>
                <w:p w:rsidR="00A83C57" w:rsidRPr="00D93E28" w:rsidRDefault="00A83C57" w:rsidP="00025FE0">
                  <w:pPr>
                    <w:spacing w:after="0" w:line="240" w:lineRule="auto"/>
                    <w:rPr>
                      <w:color w:val="000000"/>
                      <w:sz w:val="16"/>
                      <w:szCs w:val="16"/>
                    </w:rPr>
                  </w:pPr>
                  <w:r w:rsidRPr="00D93E28">
                    <w:rPr>
                      <w:color w:val="000000"/>
                      <w:sz w:val="16"/>
                      <w:szCs w:val="16"/>
                    </w:rPr>
                    <w:t>APE PIAGGIO</w:t>
                  </w:r>
                </w:p>
              </w:tc>
              <w:tc>
                <w:tcPr>
                  <w:tcW w:w="768" w:type="dxa"/>
                  <w:tcBorders>
                    <w:top w:val="nil"/>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CD53841</w:t>
                  </w:r>
                </w:p>
              </w:tc>
              <w:tc>
                <w:tcPr>
                  <w:tcW w:w="875" w:type="dxa"/>
                  <w:tcBorders>
                    <w:top w:val="nil"/>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FEBBRAIO</w:t>
                  </w:r>
                </w:p>
              </w:tc>
              <w:tc>
                <w:tcPr>
                  <w:tcW w:w="938" w:type="dxa"/>
                  <w:tcBorders>
                    <w:top w:val="nil"/>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35,34</w:t>
                  </w:r>
                </w:p>
              </w:tc>
            </w:tr>
            <w:tr w:rsidR="00A83C57" w:rsidRPr="00D93E28" w:rsidTr="001E2E67">
              <w:trPr>
                <w:trHeight w:val="315"/>
              </w:trPr>
              <w:tc>
                <w:tcPr>
                  <w:tcW w:w="1078" w:type="dxa"/>
                  <w:tcBorders>
                    <w:top w:val="nil"/>
                    <w:left w:val="single" w:sz="4" w:space="0" w:color="auto"/>
                    <w:bottom w:val="single" w:sz="4" w:space="0" w:color="auto"/>
                    <w:right w:val="single" w:sz="4" w:space="0" w:color="auto"/>
                  </w:tcBorders>
                  <w:noWrap/>
                  <w:vAlign w:val="bottom"/>
                  <w:hideMark/>
                </w:tcPr>
                <w:p w:rsidR="00A83C57" w:rsidRPr="00D93E28" w:rsidRDefault="00A83C57" w:rsidP="00025FE0">
                  <w:pPr>
                    <w:spacing w:after="0" w:line="240" w:lineRule="auto"/>
                    <w:rPr>
                      <w:color w:val="000000"/>
                      <w:sz w:val="16"/>
                      <w:szCs w:val="16"/>
                    </w:rPr>
                  </w:pPr>
                  <w:r w:rsidRPr="00D93E28">
                    <w:rPr>
                      <w:color w:val="000000"/>
                      <w:sz w:val="16"/>
                      <w:szCs w:val="16"/>
                    </w:rPr>
                    <w:t xml:space="preserve">FIAT DUCATO </w:t>
                  </w:r>
                </w:p>
              </w:tc>
              <w:tc>
                <w:tcPr>
                  <w:tcW w:w="768" w:type="dxa"/>
                  <w:tcBorders>
                    <w:top w:val="nil"/>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BN546JP</w:t>
                  </w:r>
                </w:p>
              </w:tc>
              <w:tc>
                <w:tcPr>
                  <w:tcW w:w="875" w:type="dxa"/>
                  <w:tcBorders>
                    <w:top w:val="nil"/>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FEBBRAIO</w:t>
                  </w:r>
                </w:p>
              </w:tc>
              <w:tc>
                <w:tcPr>
                  <w:tcW w:w="938" w:type="dxa"/>
                  <w:tcBorders>
                    <w:top w:val="nil"/>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190,03</w:t>
                  </w:r>
                </w:p>
              </w:tc>
            </w:tr>
            <w:tr w:rsidR="00A83C57" w:rsidRPr="00D93E28" w:rsidTr="001E2E67">
              <w:trPr>
                <w:trHeight w:val="315"/>
              </w:trPr>
              <w:tc>
                <w:tcPr>
                  <w:tcW w:w="1078" w:type="dxa"/>
                  <w:tcBorders>
                    <w:top w:val="nil"/>
                    <w:left w:val="single" w:sz="4" w:space="0" w:color="auto"/>
                    <w:bottom w:val="single" w:sz="4" w:space="0" w:color="auto"/>
                    <w:right w:val="single" w:sz="4" w:space="0" w:color="auto"/>
                  </w:tcBorders>
                  <w:noWrap/>
                  <w:vAlign w:val="bottom"/>
                  <w:hideMark/>
                </w:tcPr>
                <w:p w:rsidR="00A83C57" w:rsidRPr="00D93E28" w:rsidRDefault="00A83C57" w:rsidP="00025FE0">
                  <w:pPr>
                    <w:spacing w:after="0" w:line="240" w:lineRule="auto"/>
                    <w:rPr>
                      <w:color w:val="000000"/>
                      <w:sz w:val="16"/>
                      <w:szCs w:val="16"/>
                    </w:rPr>
                  </w:pPr>
                  <w:r w:rsidRPr="00D93E28">
                    <w:rPr>
                      <w:color w:val="000000"/>
                      <w:sz w:val="16"/>
                      <w:szCs w:val="16"/>
                    </w:rPr>
                    <w:t>MERCEDES</w:t>
                  </w:r>
                </w:p>
              </w:tc>
              <w:tc>
                <w:tcPr>
                  <w:tcW w:w="768" w:type="dxa"/>
                  <w:tcBorders>
                    <w:top w:val="nil"/>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BR195BH</w:t>
                  </w:r>
                </w:p>
              </w:tc>
              <w:tc>
                <w:tcPr>
                  <w:tcW w:w="875" w:type="dxa"/>
                  <w:tcBorders>
                    <w:top w:val="nil"/>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FEBBRAIO</w:t>
                  </w:r>
                </w:p>
              </w:tc>
              <w:tc>
                <w:tcPr>
                  <w:tcW w:w="938" w:type="dxa"/>
                  <w:tcBorders>
                    <w:top w:val="nil"/>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281,17</w:t>
                  </w:r>
                </w:p>
              </w:tc>
            </w:tr>
            <w:tr w:rsidR="00A83C57" w:rsidRPr="00D93E28" w:rsidTr="001E2E67">
              <w:trPr>
                <w:trHeight w:val="315"/>
              </w:trPr>
              <w:tc>
                <w:tcPr>
                  <w:tcW w:w="1078" w:type="dxa"/>
                  <w:tcBorders>
                    <w:top w:val="nil"/>
                    <w:left w:val="single" w:sz="4" w:space="0" w:color="auto"/>
                    <w:bottom w:val="single" w:sz="4" w:space="0" w:color="auto"/>
                    <w:right w:val="single" w:sz="4" w:space="0" w:color="auto"/>
                  </w:tcBorders>
                  <w:noWrap/>
                  <w:vAlign w:val="bottom"/>
                  <w:hideMark/>
                </w:tcPr>
                <w:p w:rsidR="00A83C57" w:rsidRPr="00D93E28" w:rsidRDefault="00A83C57" w:rsidP="00025FE0">
                  <w:pPr>
                    <w:spacing w:after="0" w:line="240" w:lineRule="auto"/>
                    <w:rPr>
                      <w:color w:val="000000"/>
                      <w:sz w:val="16"/>
                      <w:szCs w:val="16"/>
                    </w:rPr>
                  </w:pPr>
                  <w:r w:rsidRPr="00D93E28">
                    <w:rPr>
                      <w:color w:val="000000"/>
                      <w:sz w:val="16"/>
                      <w:szCs w:val="16"/>
                    </w:rPr>
                    <w:t>OPEL</w:t>
                  </w:r>
                </w:p>
              </w:tc>
              <w:tc>
                <w:tcPr>
                  <w:tcW w:w="768" w:type="dxa"/>
                  <w:tcBorders>
                    <w:top w:val="nil"/>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CY343PM</w:t>
                  </w:r>
                </w:p>
              </w:tc>
              <w:tc>
                <w:tcPr>
                  <w:tcW w:w="875" w:type="dxa"/>
                  <w:tcBorders>
                    <w:top w:val="nil"/>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FEBBRAIO</w:t>
                  </w:r>
                </w:p>
              </w:tc>
              <w:tc>
                <w:tcPr>
                  <w:tcW w:w="938" w:type="dxa"/>
                  <w:tcBorders>
                    <w:top w:val="nil"/>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248,83</w:t>
                  </w:r>
                </w:p>
              </w:tc>
            </w:tr>
            <w:tr w:rsidR="00A83C57" w:rsidRPr="00D93E28" w:rsidTr="001E2E67">
              <w:trPr>
                <w:trHeight w:val="315"/>
              </w:trPr>
              <w:tc>
                <w:tcPr>
                  <w:tcW w:w="1078" w:type="dxa"/>
                  <w:tcBorders>
                    <w:top w:val="nil"/>
                    <w:left w:val="single" w:sz="4" w:space="0" w:color="auto"/>
                    <w:bottom w:val="single" w:sz="4" w:space="0" w:color="auto"/>
                    <w:right w:val="single" w:sz="4" w:space="0" w:color="auto"/>
                  </w:tcBorders>
                  <w:noWrap/>
                  <w:vAlign w:val="bottom"/>
                  <w:hideMark/>
                </w:tcPr>
                <w:p w:rsidR="00A83C57" w:rsidRPr="00D93E28" w:rsidRDefault="00A83C57" w:rsidP="00025FE0">
                  <w:pPr>
                    <w:spacing w:after="0" w:line="240" w:lineRule="auto"/>
                    <w:rPr>
                      <w:color w:val="000000"/>
                      <w:sz w:val="16"/>
                      <w:szCs w:val="16"/>
                    </w:rPr>
                  </w:pPr>
                  <w:r w:rsidRPr="00D93E28">
                    <w:rPr>
                      <w:color w:val="000000"/>
                      <w:sz w:val="16"/>
                      <w:szCs w:val="16"/>
                    </w:rPr>
                    <w:t>VOLKSWAGEN</w:t>
                  </w:r>
                </w:p>
              </w:tc>
              <w:tc>
                <w:tcPr>
                  <w:tcW w:w="768" w:type="dxa"/>
                  <w:tcBorders>
                    <w:top w:val="nil"/>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EK081RJ</w:t>
                  </w:r>
                </w:p>
              </w:tc>
              <w:tc>
                <w:tcPr>
                  <w:tcW w:w="875" w:type="dxa"/>
                  <w:tcBorders>
                    <w:top w:val="nil"/>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FEBBRAIO</w:t>
                  </w:r>
                </w:p>
              </w:tc>
              <w:tc>
                <w:tcPr>
                  <w:tcW w:w="938" w:type="dxa"/>
                  <w:tcBorders>
                    <w:top w:val="nil"/>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295,87</w:t>
                  </w:r>
                </w:p>
              </w:tc>
            </w:tr>
            <w:tr w:rsidR="00A83C57" w:rsidRPr="00D93E28" w:rsidTr="001E2E67">
              <w:trPr>
                <w:trHeight w:val="315"/>
              </w:trPr>
              <w:tc>
                <w:tcPr>
                  <w:tcW w:w="1078" w:type="dxa"/>
                  <w:tcBorders>
                    <w:top w:val="nil"/>
                    <w:left w:val="single" w:sz="4" w:space="0" w:color="auto"/>
                    <w:bottom w:val="single" w:sz="4" w:space="0" w:color="auto"/>
                    <w:right w:val="single" w:sz="4" w:space="0" w:color="auto"/>
                  </w:tcBorders>
                  <w:noWrap/>
                  <w:vAlign w:val="bottom"/>
                  <w:hideMark/>
                </w:tcPr>
                <w:p w:rsidR="00A83C57" w:rsidRPr="00D93E28" w:rsidRDefault="00A83C57" w:rsidP="00025FE0">
                  <w:pPr>
                    <w:spacing w:after="0" w:line="240" w:lineRule="auto"/>
                    <w:rPr>
                      <w:color w:val="000000"/>
                      <w:sz w:val="16"/>
                      <w:szCs w:val="16"/>
                    </w:rPr>
                  </w:pPr>
                  <w:r w:rsidRPr="00D93E28">
                    <w:rPr>
                      <w:color w:val="000000"/>
                      <w:sz w:val="16"/>
                      <w:szCs w:val="16"/>
                    </w:rPr>
                    <w:t>RENAULT MEGANE</w:t>
                  </w:r>
                </w:p>
              </w:tc>
              <w:tc>
                <w:tcPr>
                  <w:tcW w:w="768" w:type="dxa"/>
                  <w:tcBorders>
                    <w:top w:val="nil"/>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YA125AC</w:t>
                  </w:r>
                </w:p>
              </w:tc>
              <w:tc>
                <w:tcPr>
                  <w:tcW w:w="875" w:type="dxa"/>
                  <w:tcBorders>
                    <w:top w:val="nil"/>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FEBBRAIO</w:t>
                  </w:r>
                </w:p>
              </w:tc>
              <w:tc>
                <w:tcPr>
                  <w:tcW w:w="938" w:type="dxa"/>
                  <w:tcBorders>
                    <w:top w:val="nil"/>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37,01</w:t>
                  </w:r>
                </w:p>
              </w:tc>
            </w:tr>
            <w:tr w:rsidR="00A83C57" w:rsidRPr="00D93E28" w:rsidTr="001E2E67">
              <w:trPr>
                <w:trHeight w:val="315"/>
              </w:trPr>
              <w:tc>
                <w:tcPr>
                  <w:tcW w:w="1078" w:type="dxa"/>
                  <w:tcBorders>
                    <w:top w:val="nil"/>
                    <w:left w:val="single" w:sz="4" w:space="0" w:color="auto"/>
                    <w:bottom w:val="single" w:sz="4" w:space="0" w:color="auto"/>
                    <w:right w:val="single" w:sz="4" w:space="0" w:color="auto"/>
                  </w:tcBorders>
                  <w:noWrap/>
                  <w:vAlign w:val="bottom"/>
                  <w:hideMark/>
                </w:tcPr>
                <w:p w:rsidR="00A83C57" w:rsidRPr="00D93E28" w:rsidRDefault="00A83C57" w:rsidP="00025FE0">
                  <w:pPr>
                    <w:spacing w:after="0" w:line="240" w:lineRule="auto"/>
                    <w:rPr>
                      <w:color w:val="000000"/>
                      <w:sz w:val="16"/>
                      <w:szCs w:val="16"/>
                    </w:rPr>
                  </w:pPr>
                  <w:r w:rsidRPr="00D93E28">
                    <w:rPr>
                      <w:color w:val="000000"/>
                      <w:sz w:val="16"/>
                      <w:szCs w:val="16"/>
                    </w:rPr>
                    <w:t>FORD PRT.CIV</w:t>
                  </w:r>
                </w:p>
              </w:tc>
              <w:tc>
                <w:tcPr>
                  <w:tcW w:w="768" w:type="dxa"/>
                  <w:tcBorders>
                    <w:top w:val="nil"/>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EP793RM</w:t>
                  </w:r>
                </w:p>
              </w:tc>
              <w:tc>
                <w:tcPr>
                  <w:tcW w:w="875" w:type="dxa"/>
                  <w:tcBorders>
                    <w:top w:val="nil"/>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FEBBRAIO</w:t>
                  </w:r>
                </w:p>
              </w:tc>
              <w:tc>
                <w:tcPr>
                  <w:tcW w:w="938" w:type="dxa"/>
                  <w:tcBorders>
                    <w:top w:val="nil"/>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62,11</w:t>
                  </w:r>
                </w:p>
              </w:tc>
            </w:tr>
            <w:tr w:rsidR="00A83C57" w:rsidRPr="00D93E28" w:rsidTr="001E2E67">
              <w:trPr>
                <w:trHeight w:val="315"/>
              </w:trPr>
              <w:tc>
                <w:tcPr>
                  <w:tcW w:w="1078" w:type="dxa"/>
                  <w:tcBorders>
                    <w:top w:val="nil"/>
                    <w:left w:val="single" w:sz="4" w:space="0" w:color="auto"/>
                    <w:bottom w:val="single" w:sz="4" w:space="0" w:color="auto"/>
                    <w:right w:val="single" w:sz="4" w:space="0" w:color="auto"/>
                  </w:tcBorders>
                  <w:noWrap/>
                  <w:vAlign w:val="bottom"/>
                  <w:hideMark/>
                </w:tcPr>
                <w:p w:rsidR="00A83C57" w:rsidRPr="00D93E28" w:rsidRDefault="00A83C57" w:rsidP="00025FE0">
                  <w:pPr>
                    <w:spacing w:after="0" w:line="240" w:lineRule="auto"/>
                    <w:rPr>
                      <w:color w:val="000000"/>
                      <w:sz w:val="16"/>
                      <w:szCs w:val="16"/>
                    </w:rPr>
                  </w:pPr>
                  <w:r w:rsidRPr="00D93E28">
                    <w:rPr>
                      <w:color w:val="000000"/>
                      <w:sz w:val="16"/>
                      <w:szCs w:val="16"/>
                    </w:rPr>
                    <w:t> </w:t>
                  </w:r>
                </w:p>
              </w:tc>
              <w:tc>
                <w:tcPr>
                  <w:tcW w:w="768" w:type="dxa"/>
                  <w:tcBorders>
                    <w:top w:val="nil"/>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 </w:t>
                  </w:r>
                </w:p>
              </w:tc>
              <w:tc>
                <w:tcPr>
                  <w:tcW w:w="875" w:type="dxa"/>
                  <w:tcBorders>
                    <w:top w:val="nil"/>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 </w:t>
                  </w:r>
                </w:p>
              </w:tc>
              <w:tc>
                <w:tcPr>
                  <w:tcW w:w="938" w:type="dxa"/>
                  <w:tcBorders>
                    <w:top w:val="nil"/>
                    <w:left w:val="nil"/>
                    <w:bottom w:val="single" w:sz="4" w:space="0" w:color="auto"/>
                    <w:right w:val="single" w:sz="4" w:space="0" w:color="auto"/>
                  </w:tcBorders>
                  <w:noWrap/>
                  <w:vAlign w:val="bottom"/>
                  <w:hideMark/>
                </w:tcPr>
                <w:p w:rsidR="00A83C57" w:rsidRPr="00D93E28" w:rsidRDefault="00A83C57" w:rsidP="00025FE0">
                  <w:pPr>
                    <w:spacing w:after="0" w:line="240" w:lineRule="auto"/>
                    <w:jc w:val="right"/>
                    <w:rPr>
                      <w:color w:val="000000"/>
                      <w:sz w:val="16"/>
                      <w:szCs w:val="16"/>
                    </w:rPr>
                  </w:pPr>
                  <w:r w:rsidRPr="00D93E28">
                    <w:rPr>
                      <w:color w:val="000000"/>
                      <w:sz w:val="16"/>
                      <w:szCs w:val="16"/>
                    </w:rPr>
                    <w:t>1.150,36</w:t>
                  </w:r>
                </w:p>
              </w:tc>
            </w:tr>
          </w:tbl>
          <w:p w:rsidR="00A83C57" w:rsidRPr="00D93E28" w:rsidRDefault="00A83C57" w:rsidP="002D434D">
            <w:pPr>
              <w:pStyle w:val="Paragrafoelenco"/>
              <w:numPr>
                <w:ilvl w:val="0"/>
                <w:numId w:val="19"/>
              </w:numPr>
              <w:rPr>
                <w:sz w:val="16"/>
                <w:szCs w:val="16"/>
              </w:rPr>
            </w:pPr>
            <w:r w:rsidRPr="00D93E28">
              <w:rPr>
                <w:sz w:val="16"/>
                <w:szCs w:val="16"/>
              </w:rPr>
              <w:t xml:space="preserve">Prelevare la somma dalle disponibilità finanziarie del  seguente servizio:   </w:t>
            </w:r>
          </w:p>
          <w:p w:rsidR="00A83C57" w:rsidRPr="00D93E28" w:rsidRDefault="00A83C57" w:rsidP="00A83C57">
            <w:pPr>
              <w:pStyle w:val="Intestazione"/>
              <w:tabs>
                <w:tab w:val="left" w:pos="708"/>
              </w:tabs>
              <w:rPr>
                <w:rFonts w:asciiTheme="minorHAnsi" w:hAnsiTheme="minorHAnsi"/>
                <w:sz w:val="16"/>
                <w:szCs w:val="16"/>
              </w:rPr>
            </w:pPr>
            <w:r w:rsidRPr="00D93E28">
              <w:rPr>
                <w:rFonts w:asciiTheme="minorHAnsi" w:hAnsiTheme="minorHAnsi"/>
                <w:sz w:val="16"/>
                <w:szCs w:val="16"/>
              </w:rPr>
              <w:t>0108 Int. 08 Cap. 310 imposte e tasse  €. 1150,36.-</w:t>
            </w:r>
          </w:p>
          <w:p w:rsidR="00D376AB" w:rsidRPr="00D93E28" w:rsidRDefault="00D376AB" w:rsidP="00A83C57">
            <w:pPr>
              <w:pStyle w:val="Titolo"/>
              <w:jc w:val="both"/>
              <w:rPr>
                <w:rFonts w:asciiTheme="minorHAnsi" w:hAnsiTheme="minorHAnsi"/>
                <w:sz w:val="16"/>
                <w:szCs w:val="16"/>
              </w:rPr>
            </w:pPr>
          </w:p>
          <w:p w:rsidR="00A83C57" w:rsidRPr="00D93E28" w:rsidRDefault="00A83C57" w:rsidP="00A83C57">
            <w:pPr>
              <w:pStyle w:val="Titolo"/>
              <w:jc w:val="both"/>
              <w:rPr>
                <w:rFonts w:asciiTheme="minorHAnsi" w:hAnsiTheme="minorHAnsi"/>
                <w:sz w:val="16"/>
                <w:szCs w:val="16"/>
              </w:rPr>
            </w:pPr>
          </w:p>
          <w:p w:rsidR="00A83C57" w:rsidRPr="00D93E28" w:rsidRDefault="00A83C57" w:rsidP="00A83C57">
            <w:pPr>
              <w:pStyle w:val="Titolo"/>
              <w:jc w:val="both"/>
              <w:rPr>
                <w:rFonts w:asciiTheme="minorHAnsi" w:hAnsiTheme="minorHAnsi" w:cs="Times New Roman"/>
                <w:sz w:val="16"/>
                <w:szCs w:val="16"/>
              </w:rPr>
            </w:pP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6C6276" w:rsidP="009F7C18">
            <w:pPr>
              <w:rPr>
                <w:sz w:val="16"/>
                <w:szCs w:val="16"/>
              </w:rPr>
            </w:pPr>
            <w:r w:rsidRPr="00D93E28">
              <w:rPr>
                <w:sz w:val="16"/>
                <w:szCs w:val="16"/>
              </w:rPr>
              <w:t>n.225 del 26.2.2014</w:t>
            </w:r>
          </w:p>
        </w:tc>
        <w:tc>
          <w:tcPr>
            <w:tcW w:w="1134" w:type="dxa"/>
          </w:tcPr>
          <w:p w:rsidR="00D376AB" w:rsidRPr="00D93E28" w:rsidRDefault="006C6276" w:rsidP="009F7C18">
            <w:pPr>
              <w:rPr>
                <w:sz w:val="16"/>
                <w:szCs w:val="16"/>
              </w:rPr>
            </w:pPr>
            <w:r w:rsidRPr="00D93E28">
              <w:rPr>
                <w:sz w:val="16"/>
                <w:szCs w:val="16"/>
              </w:rPr>
              <w:t>LIQUIDAZIONE FATTURE DELLA TELECOM S.p.A. - PER SPESE TELEFONICHE - I° BIMESTRE 2014.-</w:t>
            </w:r>
          </w:p>
        </w:tc>
        <w:tc>
          <w:tcPr>
            <w:tcW w:w="7371" w:type="dxa"/>
          </w:tcPr>
          <w:p w:rsidR="00761409" w:rsidRDefault="00761409" w:rsidP="006C6276">
            <w:pPr>
              <w:pStyle w:val="Titolo"/>
              <w:jc w:val="both"/>
              <w:rPr>
                <w:rFonts w:asciiTheme="minorHAnsi" w:hAnsiTheme="minorHAnsi" w:cs="Times New Roman"/>
                <w:sz w:val="16"/>
                <w:szCs w:val="16"/>
              </w:rPr>
            </w:pPr>
            <w:r>
              <w:rPr>
                <w:rFonts w:asciiTheme="minorHAnsi" w:hAnsiTheme="minorHAnsi" w:cs="Times New Roman"/>
                <w:sz w:val="16"/>
                <w:szCs w:val="16"/>
              </w:rPr>
              <w:t>[…]</w:t>
            </w:r>
          </w:p>
          <w:p w:rsidR="006C6276" w:rsidRPr="00D93E28" w:rsidRDefault="006C6276" w:rsidP="006C6276">
            <w:pPr>
              <w:pStyle w:val="Titolo"/>
              <w:jc w:val="both"/>
              <w:rPr>
                <w:rFonts w:asciiTheme="minorHAnsi" w:hAnsiTheme="minorHAnsi" w:cs="Times New Roman"/>
                <w:sz w:val="16"/>
                <w:szCs w:val="16"/>
              </w:rPr>
            </w:pPr>
            <w:r w:rsidRPr="00D93E28">
              <w:rPr>
                <w:rFonts w:asciiTheme="minorHAnsi" w:hAnsiTheme="minorHAnsi" w:cs="Times New Roman"/>
                <w:sz w:val="16"/>
                <w:szCs w:val="16"/>
              </w:rPr>
              <w:t>Tenuto conto che il sottoscritto deve provvedere alla liquidazione delle spese telefoniche riguardanti tutti i servizi dell’ENTE, prelevando le risorse finanziarie da ogni singolo Servizio per quanto di pertinenza;</w:t>
            </w:r>
          </w:p>
          <w:p w:rsidR="006C6276" w:rsidRPr="00D93E28" w:rsidRDefault="006C6276" w:rsidP="006C6276">
            <w:pPr>
              <w:pStyle w:val="Titolo"/>
              <w:jc w:val="both"/>
              <w:rPr>
                <w:rFonts w:asciiTheme="minorHAnsi" w:hAnsiTheme="minorHAnsi" w:cs="Times New Roman"/>
                <w:b/>
                <w:bCs/>
                <w:sz w:val="16"/>
                <w:szCs w:val="16"/>
              </w:rPr>
            </w:pPr>
            <w:r w:rsidRPr="00D93E28">
              <w:rPr>
                <w:rFonts w:asciiTheme="minorHAnsi" w:hAnsiTheme="minorHAnsi" w:cs="Times New Roman"/>
                <w:sz w:val="16"/>
                <w:szCs w:val="16"/>
              </w:rPr>
              <w:t xml:space="preserve">-Viste le fatture emesse dalla </w:t>
            </w:r>
            <w:r w:rsidRPr="00D93E28">
              <w:rPr>
                <w:rFonts w:asciiTheme="minorHAnsi" w:hAnsiTheme="minorHAnsi" w:cs="Times New Roman"/>
                <w:b/>
                <w:bCs/>
                <w:sz w:val="16"/>
                <w:szCs w:val="16"/>
              </w:rPr>
              <w:t>TELECOM ITALIA S.p.A.</w:t>
            </w:r>
            <w:r w:rsidRPr="00D93E28">
              <w:rPr>
                <w:rFonts w:asciiTheme="minorHAnsi" w:hAnsiTheme="minorHAnsi" w:cs="Times New Roman"/>
                <w:sz w:val="16"/>
                <w:szCs w:val="16"/>
              </w:rPr>
              <w:t xml:space="preserve"> relative al </w:t>
            </w:r>
            <w:r w:rsidRPr="00D93E28">
              <w:rPr>
                <w:rFonts w:asciiTheme="minorHAnsi" w:hAnsiTheme="minorHAnsi" w:cs="Times New Roman"/>
                <w:b/>
                <w:bCs/>
                <w:sz w:val="16"/>
                <w:szCs w:val="16"/>
              </w:rPr>
              <w:t xml:space="preserve">I° bimestre 2014 </w:t>
            </w:r>
            <w:r w:rsidRPr="00D93E28">
              <w:rPr>
                <w:rFonts w:asciiTheme="minorHAnsi" w:hAnsiTheme="minorHAnsi" w:cs="Times New Roman"/>
                <w:sz w:val="16"/>
                <w:szCs w:val="16"/>
              </w:rPr>
              <w:t xml:space="preserve">ammontanti complessivamente a </w:t>
            </w:r>
            <w:r w:rsidRPr="00D93E28">
              <w:rPr>
                <w:rFonts w:asciiTheme="minorHAnsi" w:hAnsiTheme="minorHAnsi" w:cs="Times New Roman"/>
                <w:b/>
                <w:bCs/>
                <w:sz w:val="16"/>
                <w:szCs w:val="16"/>
              </w:rPr>
              <w:t xml:space="preserve">€. </w:t>
            </w:r>
            <w:r w:rsidRPr="00D93E28">
              <w:rPr>
                <w:rFonts w:asciiTheme="minorHAnsi" w:hAnsiTheme="minorHAnsi" w:cs="Times New Roman"/>
                <w:b/>
                <w:sz w:val="16"/>
                <w:szCs w:val="16"/>
              </w:rPr>
              <w:t>11.645,00;</w:t>
            </w:r>
          </w:p>
          <w:p w:rsidR="006C6276" w:rsidRPr="00D93E28" w:rsidRDefault="006C6276" w:rsidP="006C6276">
            <w:pPr>
              <w:pStyle w:val="Titolo"/>
              <w:jc w:val="both"/>
              <w:rPr>
                <w:rFonts w:asciiTheme="minorHAnsi" w:hAnsiTheme="minorHAnsi" w:cs="Times New Roman"/>
                <w:b/>
                <w:bCs/>
                <w:sz w:val="16"/>
                <w:szCs w:val="16"/>
              </w:rPr>
            </w:pPr>
            <w:r w:rsidRPr="00D93E28">
              <w:rPr>
                <w:rFonts w:asciiTheme="minorHAnsi" w:hAnsiTheme="minorHAnsi" w:cs="Times New Roman"/>
                <w:b/>
                <w:bCs/>
                <w:sz w:val="16"/>
                <w:szCs w:val="16"/>
              </w:rPr>
              <w:t>-</w:t>
            </w:r>
            <w:r w:rsidRPr="00D93E28">
              <w:rPr>
                <w:rFonts w:asciiTheme="minorHAnsi" w:hAnsiTheme="minorHAnsi" w:cs="Times New Roman"/>
                <w:bCs/>
                <w:sz w:val="16"/>
                <w:szCs w:val="16"/>
              </w:rPr>
              <w:t xml:space="preserve">Visto l’atto </w:t>
            </w:r>
            <w:r w:rsidRPr="00D93E28">
              <w:rPr>
                <w:rFonts w:asciiTheme="minorHAnsi" w:hAnsiTheme="minorHAnsi" w:cs="Times New Roman"/>
                <w:b/>
                <w:bCs/>
                <w:sz w:val="16"/>
                <w:szCs w:val="16"/>
              </w:rPr>
              <w:t xml:space="preserve"> </w:t>
            </w:r>
            <w:r w:rsidRPr="00D93E28">
              <w:rPr>
                <w:rFonts w:asciiTheme="minorHAnsi" w:hAnsiTheme="minorHAnsi" w:cs="Times New Roman"/>
                <w:bCs/>
                <w:sz w:val="16"/>
                <w:szCs w:val="16"/>
              </w:rPr>
              <w:t xml:space="preserve">n° 2.885 – Raccolta n° 652 - dello studio Notarile – </w:t>
            </w:r>
            <w:r w:rsidRPr="00D93E28">
              <w:rPr>
                <w:rFonts w:asciiTheme="minorHAnsi" w:hAnsiTheme="minorHAnsi" w:cs="Times New Roman"/>
                <w:b/>
                <w:bCs/>
                <w:sz w:val="16"/>
                <w:szCs w:val="16"/>
              </w:rPr>
              <w:t xml:space="preserve">AGOSTINI –CHIBARRO – </w:t>
            </w:r>
            <w:r w:rsidRPr="00D93E28">
              <w:rPr>
                <w:rFonts w:asciiTheme="minorHAnsi" w:hAnsiTheme="minorHAnsi" w:cs="Times New Roman"/>
                <w:bCs/>
                <w:sz w:val="16"/>
                <w:szCs w:val="16"/>
              </w:rPr>
              <w:t xml:space="preserve">con sede alla via </w:t>
            </w:r>
            <w:r w:rsidRPr="00D93E28">
              <w:rPr>
                <w:rFonts w:asciiTheme="minorHAnsi" w:hAnsiTheme="minorHAnsi" w:cs="Times New Roman"/>
                <w:b/>
                <w:bCs/>
                <w:sz w:val="16"/>
                <w:szCs w:val="16"/>
              </w:rPr>
              <w:t xml:space="preserve">ILLICA , 5 – </w:t>
            </w:r>
            <w:r w:rsidRPr="00D93E28">
              <w:rPr>
                <w:rFonts w:asciiTheme="minorHAnsi" w:hAnsiTheme="minorHAnsi" w:cs="Times New Roman"/>
                <w:bCs/>
                <w:sz w:val="16"/>
                <w:szCs w:val="16"/>
              </w:rPr>
              <w:t>Cap.</w:t>
            </w:r>
            <w:r w:rsidRPr="00D93E28">
              <w:rPr>
                <w:rFonts w:asciiTheme="minorHAnsi" w:hAnsiTheme="minorHAnsi" w:cs="Times New Roman"/>
                <w:b/>
                <w:bCs/>
                <w:sz w:val="16"/>
                <w:szCs w:val="16"/>
              </w:rPr>
              <w:t xml:space="preserve"> 20121 – MILANO –  </w:t>
            </w:r>
            <w:r w:rsidRPr="00D93E28">
              <w:rPr>
                <w:rFonts w:asciiTheme="minorHAnsi" w:hAnsiTheme="minorHAnsi" w:cs="Times New Roman"/>
                <w:bCs/>
                <w:sz w:val="16"/>
                <w:szCs w:val="16"/>
              </w:rPr>
              <w:t xml:space="preserve">con il quale  la precitata società,  in relazione ad un contratto di factoring stipulato in data  09 dicembre </w:t>
            </w:r>
            <w:smartTag w:uri="urn:schemas-microsoft-com:office:smarttags" w:element="metricconverter">
              <w:smartTagPr>
                <w:attr w:name="ProductID" w:val="2010 in"/>
              </w:smartTagPr>
              <w:r w:rsidRPr="00D93E28">
                <w:rPr>
                  <w:rFonts w:asciiTheme="minorHAnsi" w:hAnsiTheme="minorHAnsi" w:cs="Times New Roman"/>
                  <w:bCs/>
                  <w:sz w:val="16"/>
                  <w:szCs w:val="16"/>
                </w:rPr>
                <w:t>2010 in</w:t>
              </w:r>
            </w:smartTag>
            <w:r w:rsidRPr="00D93E28">
              <w:rPr>
                <w:rFonts w:asciiTheme="minorHAnsi" w:hAnsiTheme="minorHAnsi" w:cs="Times New Roman"/>
                <w:bCs/>
                <w:sz w:val="16"/>
                <w:szCs w:val="16"/>
              </w:rPr>
              <w:t xml:space="preserve"> corso di registrazione, ha ceduto alla </w:t>
            </w:r>
            <w:r w:rsidRPr="00D93E28">
              <w:rPr>
                <w:rFonts w:asciiTheme="minorHAnsi" w:hAnsiTheme="minorHAnsi" w:cs="Times New Roman"/>
                <w:b/>
                <w:bCs/>
                <w:sz w:val="16"/>
                <w:szCs w:val="16"/>
              </w:rPr>
              <w:t xml:space="preserve"> CENTRO FACTORING S.p.A.  – Via Leonardo da Vinci,22 – FIRENZE- </w:t>
            </w:r>
            <w:r w:rsidRPr="00D93E28">
              <w:rPr>
                <w:rFonts w:asciiTheme="minorHAnsi" w:hAnsiTheme="minorHAnsi" w:cs="Times New Roman"/>
                <w:bCs/>
                <w:sz w:val="16"/>
                <w:szCs w:val="16"/>
              </w:rPr>
              <w:t>i crediti già sorti nei confronti di questa Amministrazione Comunale rappresentati dalla fatture elencate nell’allegato “A”, nonché tutti i crediti futuri derivanti dagli ordini/contratti stipulati e che stipulerà entro 24 mesi dalla data dell’atto summenzionato</w:t>
            </w:r>
            <w:r w:rsidRPr="00D93E28">
              <w:rPr>
                <w:rFonts w:asciiTheme="minorHAnsi" w:hAnsiTheme="minorHAnsi" w:cs="Times New Roman"/>
                <w:b/>
                <w:bCs/>
                <w:sz w:val="16"/>
                <w:szCs w:val="16"/>
              </w:rPr>
              <w:t>;</w:t>
            </w:r>
          </w:p>
          <w:p w:rsidR="006C6276" w:rsidRPr="00D93E28" w:rsidRDefault="006C6276" w:rsidP="006C6276">
            <w:pPr>
              <w:pStyle w:val="Titolo"/>
              <w:jc w:val="both"/>
              <w:rPr>
                <w:rFonts w:asciiTheme="minorHAnsi" w:hAnsiTheme="minorHAnsi"/>
                <w:sz w:val="16"/>
                <w:szCs w:val="16"/>
              </w:rPr>
            </w:pPr>
            <w:r w:rsidRPr="00D93E28">
              <w:rPr>
                <w:rFonts w:asciiTheme="minorHAnsi" w:hAnsiTheme="minorHAnsi"/>
                <w:sz w:val="16"/>
                <w:szCs w:val="16"/>
              </w:rPr>
              <w:t>Eseguito con esito favorevole il controllo di regolarità amministrativa del presente atto avendo verificato:</w:t>
            </w:r>
          </w:p>
          <w:p w:rsidR="006C6276" w:rsidRPr="00D93E28" w:rsidRDefault="006C6276" w:rsidP="006C6276">
            <w:pPr>
              <w:pStyle w:val="Titolo"/>
              <w:jc w:val="both"/>
              <w:rPr>
                <w:rFonts w:asciiTheme="minorHAnsi" w:hAnsiTheme="minorHAnsi"/>
                <w:sz w:val="16"/>
                <w:szCs w:val="16"/>
              </w:rPr>
            </w:pPr>
            <w:r w:rsidRPr="00D93E28">
              <w:rPr>
                <w:rFonts w:asciiTheme="minorHAnsi" w:hAnsiTheme="minorHAnsi"/>
                <w:sz w:val="16"/>
                <w:szCs w:val="16"/>
              </w:rPr>
              <w:t xml:space="preserve">a) rispetto delle normative comunitarie, statali, regionali, e regolamentari, generali </w:t>
            </w:r>
          </w:p>
          <w:p w:rsidR="006C6276" w:rsidRPr="00D93E28" w:rsidRDefault="006C6276" w:rsidP="006C6276">
            <w:pPr>
              <w:pStyle w:val="Titolo"/>
              <w:jc w:val="both"/>
              <w:rPr>
                <w:rFonts w:asciiTheme="minorHAnsi" w:hAnsiTheme="minorHAnsi"/>
                <w:sz w:val="16"/>
                <w:szCs w:val="16"/>
              </w:rPr>
            </w:pPr>
            <w:r w:rsidRPr="00D93E28">
              <w:rPr>
                <w:rFonts w:asciiTheme="minorHAnsi" w:hAnsiTheme="minorHAnsi"/>
                <w:sz w:val="16"/>
                <w:szCs w:val="16"/>
              </w:rPr>
              <w:t xml:space="preserve">    del   settore ;</w:t>
            </w:r>
          </w:p>
          <w:p w:rsidR="006C6276" w:rsidRPr="00D93E28" w:rsidRDefault="006C6276" w:rsidP="006C6276">
            <w:pPr>
              <w:pStyle w:val="Titolo"/>
              <w:jc w:val="both"/>
              <w:rPr>
                <w:rFonts w:asciiTheme="minorHAnsi" w:hAnsiTheme="minorHAnsi"/>
                <w:sz w:val="16"/>
                <w:szCs w:val="16"/>
              </w:rPr>
            </w:pPr>
            <w:r w:rsidRPr="00D93E28">
              <w:rPr>
                <w:rFonts w:asciiTheme="minorHAnsi" w:hAnsiTheme="minorHAnsi"/>
                <w:sz w:val="16"/>
                <w:szCs w:val="16"/>
              </w:rPr>
              <w:t>b) correttezza e regolarità della procedura;</w:t>
            </w:r>
          </w:p>
          <w:p w:rsidR="006C6276" w:rsidRPr="00D93E28" w:rsidRDefault="006C6276" w:rsidP="006C6276">
            <w:pPr>
              <w:pStyle w:val="Titolo"/>
              <w:jc w:val="both"/>
              <w:rPr>
                <w:rFonts w:asciiTheme="minorHAnsi" w:hAnsiTheme="minorHAnsi"/>
                <w:sz w:val="16"/>
                <w:szCs w:val="16"/>
              </w:rPr>
            </w:pPr>
            <w:r w:rsidRPr="00D93E28">
              <w:rPr>
                <w:rFonts w:asciiTheme="minorHAnsi" w:hAnsiTheme="minorHAnsi"/>
                <w:sz w:val="16"/>
                <w:szCs w:val="16"/>
              </w:rPr>
              <w:t xml:space="preserve">c) correttezza formale nella redazione dell’atto; </w:t>
            </w:r>
          </w:p>
          <w:p w:rsidR="006C6276" w:rsidRPr="00D93E28" w:rsidRDefault="006C6276" w:rsidP="006C6276">
            <w:pPr>
              <w:pStyle w:val="Titolo"/>
              <w:jc w:val="both"/>
              <w:rPr>
                <w:rFonts w:asciiTheme="minorHAnsi" w:hAnsiTheme="minorHAnsi"/>
                <w:sz w:val="16"/>
                <w:szCs w:val="16"/>
              </w:rPr>
            </w:pPr>
            <w:r w:rsidRPr="00D93E28">
              <w:rPr>
                <w:rFonts w:asciiTheme="minorHAnsi" w:hAnsiTheme="minorHAnsi"/>
                <w:sz w:val="16"/>
                <w:szCs w:val="16"/>
              </w:rPr>
              <w:t>Acquisito il seguente parere sulla regolarità contabile espresso dal Responsabile dei Servizi Finanziari “ favorevole”;</w:t>
            </w:r>
          </w:p>
          <w:p w:rsidR="006C6276" w:rsidRPr="00D93E28" w:rsidRDefault="006C6276" w:rsidP="006C6276">
            <w:pPr>
              <w:pStyle w:val="Titolo"/>
              <w:jc w:val="both"/>
              <w:rPr>
                <w:rFonts w:asciiTheme="minorHAnsi" w:hAnsiTheme="minorHAnsi" w:cs="Times New Roman"/>
                <w:sz w:val="16"/>
                <w:szCs w:val="16"/>
              </w:rPr>
            </w:pPr>
            <w:r w:rsidRPr="00D93E28">
              <w:rPr>
                <w:rFonts w:asciiTheme="minorHAnsi" w:hAnsiTheme="minorHAnsi" w:cs="Times New Roman"/>
                <w:sz w:val="16"/>
                <w:szCs w:val="16"/>
              </w:rPr>
              <w:t>Ritenuto opportuno dover procedere alla liquidazione e pagamento della spesa di che trattasi;</w:t>
            </w:r>
          </w:p>
          <w:p w:rsidR="006C6276" w:rsidRPr="00D93E28" w:rsidRDefault="006C6276" w:rsidP="006C6276">
            <w:pPr>
              <w:pStyle w:val="Titolo"/>
              <w:jc w:val="both"/>
              <w:rPr>
                <w:rFonts w:asciiTheme="minorHAnsi" w:hAnsiTheme="minorHAnsi" w:cs="Times New Roman"/>
                <w:sz w:val="16"/>
                <w:szCs w:val="16"/>
              </w:rPr>
            </w:pPr>
            <w:r w:rsidRPr="00D93E28">
              <w:rPr>
                <w:rFonts w:asciiTheme="minorHAnsi" w:hAnsiTheme="minorHAnsi" w:cs="Times New Roman"/>
                <w:b/>
                <w:bCs/>
                <w:sz w:val="16"/>
                <w:szCs w:val="16"/>
              </w:rPr>
              <w:t>Acquisito il visto di regolarità contabile per la copertura finanziaria</w:t>
            </w:r>
            <w:r w:rsidRPr="00D93E28">
              <w:rPr>
                <w:rFonts w:asciiTheme="minorHAnsi" w:hAnsiTheme="minorHAnsi" w:cs="Times New Roman"/>
                <w:sz w:val="16"/>
                <w:szCs w:val="16"/>
              </w:rPr>
              <w:t>;</w:t>
            </w:r>
          </w:p>
          <w:p w:rsidR="006C6276" w:rsidRPr="00D93E28" w:rsidRDefault="006C6276" w:rsidP="006C6276">
            <w:pPr>
              <w:pStyle w:val="Titolo"/>
              <w:jc w:val="both"/>
              <w:rPr>
                <w:rFonts w:asciiTheme="minorHAnsi" w:hAnsiTheme="minorHAnsi" w:cs="Times New Roman"/>
                <w:b/>
                <w:bCs/>
                <w:sz w:val="16"/>
                <w:szCs w:val="16"/>
              </w:rPr>
            </w:pPr>
            <w:r w:rsidRPr="00D93E28">
              <w:rPr>
                <w:rFonts w:asciiTheme="minorHAnsi" w:hAnsiTheme="minorHAnsi" w:cs="Times New Roman"/>
                <w:b/>
                <w:bCs/>
                <w:sz w:val="16"/>
                <w:szCs w:val="16"/>
              </w:rPr>
              <w:t>Visto il D.Lgs. 18-08-2000, n° 267;</w:t>
            </w:r>
          </w:p>
          <w:p w:rsidR="006C6276" w:rsidRPr="00D93E28" w:rsidRDefault="006C6276" w:rsidP="006C6276">
            <w:pPr>
              <w:pStyle w:val="Titolo"/>
              <w:jc w:val="both"/>
              <w:rPr>
                <w:rFonts w:asciiTheme="minorHAnsi" w:hAnsiTheme="minorHAnsi" w:cs="Times New Roman"/>
                <w:b/>
                <w:bCs/>
                <w:sz w:val="16"/>
                <w:szCs w:val="16"/>
              </w:rPr>
            </w:pPr>
          </w:p>
          <w:p w:rsidR="006C6276" w:rsidRPr="00D93E28" w:rsidRDefault="006C6276" w:rsidP="006C6276">
            <w:pPr>
              <w:pStyle w:val="Titolo"/>
              <w:rPr>
                <w:rFonts w:asciiTheme="minorHAnsi" w:hAnsiTheme="minorHAnsi" w:cs="Times New Roman"/>
                <w:b/>
                <w:bCs/>
                <w:sz w:val="16"/>
                <w:szCs w:val="16"/>
              </w:rPr>
            </w:pPr>
            <w:r w:rsidRPr="00D93E28">
              <w:rPr>
                <w:rFonts w:asciiTheme="minorHAnsi" w:hAnsiTheme="minorHAnsi" w:cs="Times New Roman"/>
                <w:b/>
                <w:bCs/>
                <w:sz w:val="16"/>
                <w:szCs w:val="16"/>
              </w:rPr>
              <w:t>DETERMINA</w:t>
            </w:r>
          </w:p>
          <w:p w:rsidR="00D376AB" w:rsidRPr="00D93E28" w:rsidRDefault="006C6276" w:rsidP="006C6276">
            <w:pPr>
              <w:pStyle w:val="Titolo"/>
              <w:jc w:val="both"/>
              <w:rPr>
                <w:rFonts w:asciiTheme="minorHAnsi" w:hAnsiTheme="minorHAnsi" w:cs="Times New Roman"/>
                <w:b/>
                <w:sz w:val="16"/>
                <w:szCs w:val="16"/>
              </w:rPr>
            </w:pPr>
            <w:r w:rsidRPr="00D93E28">
              <w:rPr>
                <w:rFonts w:asciiTheme="minorHAnsi" w:hAnsiTheme="minorHAnsi" w:cs="Times New Roman"/>
                <w:sz w:val="16"/>
                <w:szCs w:val="16"/>
              </w:rPr>
              <w:t xml:space="preserve">1) Liquidare  e  pagare  alla  </w:t>
            </w:r>
            <w:r w:rsidRPr="00D93E28">
              <w:rPr>
                <w:rFonts w:asciiTheme="minorHAnsi" w:hAnsiTheme="minorHAnsi" w:cs="Times New Roman"/>
                <w:b/>
                <w:sz w:val="16"/>
                <w:szCs w:val="16"/>
              </w:rPr>
              <w:t>CENTRO FACTORING S.p.a.  – Via Leonardo da Vinci,22</w:t>
            </w:r>
            <w:r w:rsidRPr="00D93E28">
              <w:rPr>
                <w:rFonts w:asciiTheme="minorHAnsi" w:hAnsiTheme="minorHAnsi" w:cs="Times New Roman"/>
                <w:sz w:val="16"/>
                <w:szCs w:val="16"/>
              </w:rPr>
              <w:t xml:space="preserve"> –</w:t>
            </w:r>
            <w:r w:rsidRPr="00D93E28">
              <w:rPr>
                <w:rFonts w:asciiTheme="minorHAnsi" w:hAnsiTheme="minorHAnsi" w:cs="Times New Roman"/>
                <w:b/>
                <w:sz w:val="16"/>
                <w:szCs w:val="16"/>
              </w:rPr>
              <w:t xml:space="preserve"> FIRENZE</w:t>
            </w:r>
            <w:r w:rsidRPr="00D93E28">
              <w:rPr>
                <w:rFonts w:asciiTheme="minorHAnsi" w:hAnsiTheme="minorHAnsi" w:cs="Times New Roman"/>
                <w:sz w:val="16"/>
                <w:szCs w:val="16"/>
              </w:rPr>
              <w:t xml:space="preserve"> - a </w:t>
            </w:r>
            <w:r w:rsidRPr="00D93E28">
              <w:rPr>
                <w:rFonts w:asciiTheme="minorHAnsi" w:hAnsiTheme="minorHAnsi" w:cs="Times New Roman"/>
                <w:b/>
                <w:sz w:val="16"/>
                <w:szCs w:val="16"/>
              </w:rPr>
              <w:t>1/2   BANCA INTESA SAN PAOLO S.p.A</w:t>
            </w:r>
            <w:r w:rsidRPr="00D93E28">
              <w:rPr>
                <w:rFonts w:asciiTheme="minorHAnsi" w:hAnsiTheme="minorHAnsi" w:cs="Times New Roman"/>
                <w:sz w:val="16"/>
                <w:szCs w:val="16"/>
              </w:rPr>
              <w:t xml:space="preserve">  -  </w:t>
            </w:r>
            <w:r w:rsidRPr="00D93E28">
              <w:rPr>
                <w:rFonts w:asciiTheme="minorHAnsi" w:hAnsiTheme="minorHAnsi" w:cs="Times New Roman"/>
                <w:b/>
                <w:sz w:val="16"/>
                <w:szCs w:val="16"/>
              </w:rPr>
              <w:t>IT […]</w:t>
            </w:r>
            <w:r w:rsidRPr="00D93E28">
              <w:rPr>
                <w:rFonts w:asciiTheme="minorHAnsi" w:hAnsiTheme="minorHAnsi" w:cs="Times New Roman"/>
                <w:sz w:val="16"/>
                <w:szCs w:val="16"/>
              </w:rPr>
              <w:t xml:space="preserve">  la  somma   complessiva   di €. </w:t>
            </w:r>
            <w:r w:rsidRPr="00D93E28">
              <w:rPr>
                <w:rFonts w:asciiTheme="minorHAnsi" w:hAnsiTheme="minorHAnsi" w:cs="Times New Roman"/>
                <w:b/>
                <w:sz w:val="16"/>
                <w:szCs w:val="16"/>
              </w:rPr>
              <w:t>11.188,00</w:t>
            </w:r>
            <w:r w:rsidRPr="00D93E28">
              <w:rPr>
                <w:rFonts w:asciiTheme="minorHAnsi" w:hAnsiTheme="minorHAnsi" w:cs="Times New Roman"/>
                <w:sz w:val="16"/>
                <w:szCs w:val="16"/>
              </w:rPr>
              <w:t xml:space="preserve"> relativa alle   sottoelencate fatture emesse dalla </w:t>
            </w:r>
            <w:r w:rsidRPr="00D93E28">
              <w:rPr>
                <w:rFonts w:asciiTheme="minorHAnsi" w:hAnsiTheme="minorHAnsi" w:cs="Times New Roman"/>
                <w:b/>
                <w:sz w:val="16"/>
                <w:szCs w:val="16"/>
              </w:rPr>
              <w:t>Telecom Italia S.P.A</w:t>
            </w:r>
            <w:r w:rsidRPr="00D93E28">
              <w:rPr>
                <w:rFonts w:asciiTheme="minorHAnsi" w:hAnsiTheme="minorHAnsi" w:cs="Times New Roman"/>
                <w:sz w:val="16"/>
                <w:szCs w:val="16"/>
              </w:rPr>
              <w:t xml:space="preserve">. per  spese telefoniche riguardanti il </w:t>
            </w:r>
            <w:r w:rsidRPr="00D93E28">
              <w:rPr>
                <w:rFonts w:asciiTheme="minorHAnsi" w:hAnsiTheme="minorHAnsi" w:cs="Times New Roman"/>
                <w:b/>
                <w:sz w:val="16"/>
                <w:szCs w:val="16"/>
              </w:rPr>
              <w:t>1°</w:t>
            </w:r>
            <w:r w:rsidR="00D71AFF" w:rsidRPr="00D93E28">
              <w:rPr>
                <w:rFonts w:asciiTheme="minorHAnsi" w:hAnsiTheme="minorHAnsi" w:cs="Times New Roman"/>
                <w:b/>
                <w:sz w:val="16"/>
                <w:szCs w:val="16"/>
              </w:rPr>
              <w:t xml:space="preserve"> </w:t>
            </w:r>
          </w:p>
          <w:p w:rsidR="00FC45FA" w:rsidRPr="00D93E28" w:rsidRDefault="00FC45FA" w:rsidP="00FC45FA">
            <w:pPr>
              <w:pStyle w:val="Titolo"/>
              <w:jc w:val="both"/>
              <w:rPr>
                <w:rFonts w:asciiTheme="minorHAnsi" w:hAnsiTheme="minorHAnsi" w:cs="Times New Roman"/>
                <w:sz w:val="16"/>
                <w:szCs w:val="16"/>
              </w:rPr>
            </w:pPr>
            <w:r w:rsidRPr="00D93E28">
              <w:rPr>
                <w:rFonts w:asciiTheme="minorHAnsi" w:hAnsiTheme="minorHAnsi" w:cs="Times New Roman"/>
                <w:b/>
                <w:sz w:val="16"/>
                <w:szCs w:val="16"/>
              </w:rPr>
              <w:lastRenderedPageBreak/>
              <w:t>Bimestre 2014</w:t>
            </w:r>
            <w:r w:rsidRPr="00D93E28">
              <w:rPr>
                <w:rFonts w:asciiTheme="minorHAnsi" w:hAnsiTheme="minorHAnsi" w:cs="Times New Roman"/>
                <w:sz w:val="16"/>
                <w:szCs w:val="16"/>
              </w:rPr>
              <w:t xml:space="preserve"> giusto atto di cessione di credito citato </w:t>
            </w:r>
          </w:p>
          <w:p w:rsidR="00FC45FA" w:rsidRPr="00D93E28" w:rsidRDefault="00FC45FA" w:rsidP="00FC45FA">
            <w:pPr>
              <w:pStyle w:val="Titolo"/>
              <w:jc w:val="both"/>
              <w:rPr>
                <w:rFonts w:asciiTheme="minorHAnsi" w:hAnsiTheme="minorHAnsi" w:cs="Times New Roman"/>
                <w:sz w:val="16"/>
                <w:szCs w:val="16"/>
              </w:rPr>
            </w:pPr>
            <w:r w:rsidRPr="00D93E28">
              <w:rPr>
                <w:rFonts w:asciiTheme="minorHAnsi" w:hAnsiTheme="minorHAnsi" w:cs="Times New Roman"/>
                <w:sz w:val="16"/>
                <w:szCs w:val="16"/>
              </w:rPr>
              <w:t>in premessa:</w:t>
            </w:r>
          </w:p>
          <w:tbl>
            <w:tblPr>
              <w:tblStyle w:val="Grigliatabella"/>
              <w:tblW w:w="0" w:type="auto"/>
              <w:tblLayout w:type="fixed"/>
              <w:tblLook w:val="04A0"/>
            </w:tblPr>
            <w:tblGrid>
              <w:gridCol w:w="1785"/>
              <w:gridCol w:w="1785"/>
              <w:gridCol w:w="1785"/>
              <w:gridCol w:w="1785"/>
            </w:tblGrid>
            <w:tr w:rsidR="00FC45FA" w:rsidRPr="00D93E28" w:rsidTr="00025FE0">
              <w:tc>
                <w:tcPr>
                  <w:tcW w:w="1785" w:type="dxa"/>
                  <w:vAlign w:val="bottom"/>
                </w:tcPr>
                <w:p w:rsidR="00FC45FA" w:rsidRPr="00D93E28" w:rsidRDefault="00FC45FA" w:rsidP="00025FE0">
                  <w:pPr>
                    <w:rPr>
                      <w:color w:val="000000"/>
                      <w:sz w:val="16"/>
                      <w:szCs w:val="16"/>
                    </w:rPr>
                  </w:pPr>
                  <w:r w:rsidRPr="00D93E28">
                    <w:rPr>
                      <w:color w:val="000000"/>
                      <w:sz w:val="16"/>
                      <w:szCs w:val="16"/>
                    </w:rPr>
                    <w:t>N°</w:t>
                  </w:r>
                </w:p>
              </w:tc>
              <w:tc>
                <w:tcPr>
                  <w:tcW w:w="1785" w:type="dxa"/>
                  <w:vAlign w:val="bottom"/>
                </w:tcPr>
                <w:p w:rsidR="00FC45FA" w:rsidRPr="00D93E28" w:rsidRDefault="00FC45FA" w:rsidP="00025FE0">
                  <w:pPr>
                    <w:rPr>
                      <w:color w:val="000000"/>
                      <w:sz w:val="16"/>
                      <w:szCs w:val="16"/>
                    </w:rPr>
                  </w:pPr>
                  <w:r w:rsidRPr="00D93E28">
                    <w:rPr>
                      <w:color w:val="000000"/>
                      <w:sz w:val="16"/>
                      <w:szCs w:val="16"/>
                    </w:rPr>
                    <w:t>FATT. N°</w:t>
                  </w:r>
                </w:p>
              </w:tc>
              <w:tc>
                <w:tcPr>
                  <w:tcW w:w="1785" w:type="dxa"/>
                  <w:vAlign w:val="bottom"/>
                </w:tcPr>
                <w:p w:rsidR="00FC45FA" w:rsidRPr="00D93E28" w:rsidRDefault="00FC45FA" w:rsidP="00025FE0">
                  <w:pPr>
                    <w:rPr>
                      <w:color w:val="000000"/>
                      <w:sz w:val="16"/>
                      <w:szCs w:val="16"/>
                    </w:rPr>
                  </w:pPr>
                  <w:r w:rsidRPr="00D93E28">
                    <w:rPr>
                      <w:color w:val="000000"/>
                      <w:sz w:val="16"/>
                      <w:szCs w:val="16"/>
                    </w:rPr>
                    <w:t>DATA</w:t>
                  </w:r>
                </w:p>
              </w:tc>
              <w:tc>
                <w:tcPr>
                  <w:tcW w:w="1785" w:type="dxa"/>
                  <w:vAlign w:val="bottom"/>
                </w:tcPr>
                <w:p w:rsidR="00FC45FA" w:rsidRPr="00D93E28" w:rsidRDefault="00FC45FA" w:rsidP="00025FE0">
                  <w:pPr>
                    <w:rPr>
                      <w:color w:val="000000"/>
                      <w:sz w:val="16"/>
                      <w:szCs w:val="16"/>
                    </w:rPr>
                  </w:pPr>
                  <w:r w:rsidRPr="00D93E28">
                    <w:rPr>
                      <w:color w:val="000000"/>
                      <w:sz w:val="16"/>
                      <w:szCs w:val="16"/>
                    </w:rPr>
                    <w:t>IMPORTO</w:t>
                  </w:r>
                </w:p>
              </w:tc>
            </w:tr>
            <w:tr w:rsidR="00FC45FA" w:rsidRPr="00D93E28" w:rsidTr="00025FE0">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4220814800024820</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05/12/2013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6.196,00</w:t>
                  </w:r>
                </w:p>
              </w:tc>
            </w:tr>
            <w:tr w:rsidR="00FC45FA" w:rsidRPr="00D93E28" w:rsidTr="00025FE0">
              <w:tc>
                <w:tcPr>
                  <w:tcW w:w="1785" w:type="dxa"/>
                  <w:vAlign w:val="bottom"/>
                </w:tcPr>
                <w:p w:rsidR="00FC45FA" w:rsidRPr="00D93E28" w:rsidRDefault="00FC45FA" w:rsidP="00025FE0">
                  <w:pPr>
                    <w:jc w:val="right"/>
                    <w:rPr>
                      <w:color w:val="000000"/>
                      <w:sz w:val="16"/>
                      <w:szCs w:val="16"/>
                    </w:rPr>
                  </w:pPr>
                  <w:r w:rsidRPr="00D93E28">
                    <w:rPr>
                      <w:color w:val="000000"/>
                      <w:sz w:val="16"/>
                      <w:szCs w:val="16"/>
                    </w:rPr>
                    <w:t>2</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4220814800024850</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05/12/2013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1.785,00</w:t>
                  </w:r>
                </w:p>
              </w:tc>
            </w:tr>
            <w:tr w:rsidR="00FC45FA" w:rsidRPr="00D93E28" w:rsidTr="00025FE0">
              <w:tc>
                <w:tcPr>
                  <w:tcW w:w="1785" w:type="dxa"/>
                  <w:vAlign w:val="bottom"/>
                </w:tcPr>
                <w:p w:rsidR="00FC45FA" w:rsidRPr="00D93E28" w:rsidRDefault="00FC45FA" w:rsidP="00025FE0">
                  <w:pPr>
                    <w:jc w:val="right"/>
                    <w:rPr>
                      <w:color w:val="000000"/>
                      <w:sz w:val="16"/>
                      <w:szCs w:val="16"/>
                    </w:rPr>
                  </w:pPr>
                  <w:r w:rsidRPr="00D93E28">
                    <w:rPr>
                      <w:color w:val="000000"/>
                      <w:sz w:val="16"/>
                      <w:szCs w:val="16"/>
                    </w:rPr>
                    <w:t>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8S00618694</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05/12/2013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100,00</w:t>
                  </w:r>
                </w:p>
              </w:tc>
            </w:tr>
            <w:tr w:rsidR="00FC45FA" w:rsidRPr="00D93E28" w:rsidTr="00025FE0">
              <w:tc>
                <w:tcPr>
                  <w:tcW w:w="1785" w:type="dxa"/>
                  <w:vAlign w:val="bottom"/>
                </w:tcPr>
                <w:p w:rsidR="00FC45FA" w:rsidRPr="00D93E28" w:rsidRDefault="00FC45FA" w:rsidP="00025FE0">
                  <w:pPr>
                    <w:jc w:val="right"/>
                    <w:rPr>
                      <w:color w:val="000000"/>
                      <w:sz w:val="16"/>
                      <w:szCs w:val="16"/>
                    </w:rPr>
                  </w:pPr>
                  <w:r w:rsidRPr="00D93E28">
                    <w:rPr>
                      <w:color w:val="000000"/>
                      <w:sz w:val="16"/>
                      <w:szCs w:val="16"/>
                    </w:rPr>
                    <w:t>4</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8S00618744</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05/12/2013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151,50</w:t>
                  </w:r>
                </w:p>
              </w:tc>
            </w:tr>
            <w:tr w:rsidR="00FC45FA" w:rsidRPr="00D93E28" w:rsidTr="00025FE0">
              <w:tc>
                <w:tcPr>
                  <w:tcW w:w="1785" w:type="dxa"/>
                  <w:vAlign w:val="bottom"/>
                </w:tcPr>
                <w:p w:rsidR="00FC45FA" w:rsidRPr="00D93E28" w:rsidRDefault="00FC45FA" w:rsidP="00025FE0">
                  <w:pPr>
                    <w:jc w:val="right"/>
                    <w:rPr>
                      <w:color w:val="000000"/>
                      <w:sz w:val="16"/>
                      <w:szCs w:val="16"/>
                    </w:rPr>
                  </w:pPr>
                  <w:r w:rsidRPr="00D93E28">
                    <w:rPr>
                      <w:color w:val="000000"/>
                      <w:sz w:val="16"/>
                      <w:szCs w:val="16"/>
                    </w:rPr>
                    <w:t>5</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8S00618095</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05/12/2013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27,00</w:t>
                  </w:r>
                </w:p>
              </w:tc>
            </w:tr>
            <w:tr w:rsidR="00FC45FA" w:rsidRPr="00D93E28" w:rsidTr="00025FE0">
              <w:tc>
                <w:tcPr>
                  <w:tcW w:w="1785" w:type="dxa"/>
                  <w:vAlign w:val="bottom"/>
                </w:tcPr>
                <w:p w:rsidR="00FC45FA" w:rsidRPr="00D93E28" w:rsidRDefault="00FC45FA" w:rsidP="00025FE0">
                  <w:pPr>
                    <w:jc w:val="right"/>
                    <w:rPr>
                      <w:color w:val="000000"/>
                      <w:sz w:val="16"/>
                      <w:szCs w:val="16"/>
                    </w:rPr>
                  </w:pPr>
                  <w:r w:rsidRPr="00D93E28">
                    <w:rPr>
                      <w:color w:val="000000"/>
                      <w:sz w:val="16"/>
                      <w:szCs w:val="16"/>
                    </w:rPr>
                    <w:t>6</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8S00618482</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05/12/2013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163,00</w:t>
                  </w:r>
                </w:p>
              </w:tc>
            </w:tr>
            <w:tr w:rsidR="00FC45FA" w:rsidRPr="00D93E28" w:rsidTr="00025FE0">
              <w:tc>
                <w:tcPr>
                  <w:tcW w:w="1785" w:type="dxa"/>
                  <w:vAlign w:val="bottom"/>
                </w:tcPr>
                <w:p w:rsidR="00FC45FA" w:rsidRPr="00D93E28" w:rsidRDefault="00FC45FA" w:rsidP="00025FE0">
                  <w:pPr>
                    <w:jc w:val="right"/>
                    <w:rPr>
                      <w:color w:val="000000"/>
                      <w:sz w:val="16"/>
                      <w:szCs w:val="16"/>
                    </w:rPr>
                  </w:pPr>
                  <w:r w:rsidRPr="00D93E28">
                    <w:rPr>
                      <w:color w:val="000000"/>
                      <w:sz w:val="16"/>
                      <w:szCs w:val="16"/>
                    </w:rPr>
                    <w:t>7</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8S00618581</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05/12/2013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199,00</w:t>
                  </w:r>
                </w:p>
              </w:tc>
            </w:tr>
            <w:tr w:rsidR="00FC45FA" w:rsidRPr="00D93E28" w:rsidTr="00025FE0">
              <w:tc>
                <w:tcPr>
                  <w:tcW w:w="1785" w:type="dxa"/>
                  <w:vAlign w:val="bottom"/>
                </w:tcPr>
                <w:p w:rsidR="00FC45FA" w:rsidRPr="00D93E28" w:rsidRDefault="00FC45FA" w:rsidP="00025FE0">
                  <w:pPr>
                    <w:jc w:val="right"/>
                    <w:rPr>
                      <w:color w:val="000000"/>
                      <w:sz w:val="16"/>
                      <w:szCs w:val="16"/>
                    </w:rPr>
                  </w:pPr>
                  <w:r w:rsidRPr="00D93E28">
                    <w:rPr>
                      <w:color w:val="000000"/>
                      <w:sz w:val="16"/>
                      <w:szCs w:val="16"/>
                    </w:rPr>
                    <w:t>8</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8S00618425</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05/12/2013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249,50</w:t>
                  </w:r>
                </w:p>
              </w:tc>
            </w:tr>
            <w:tr w:rsidR="00FC45FA" w:rsidRPr="00D93E28" w:rsidTr="00025FE0">
              <w:tc>
                <w:tcPr>
                  <w:tcW w:w="1785" w:type="dxa"/>
                  <w:vAlign w:val="bottom"/>
                </w:tcPr>
                <w:p w:rsidR="00FC45FA" w:rsidRPr="00D93E28" w:rsidRDefault="00FC45FA" w:rsidP="00025FE0">
                  <w:pPr>
                    <w:jc w:val="right"/>
                    <w:rPr>
                      <w:color w:val="000000"/>
                      <w:sz w:val="16"/>
                      <w:szCs w:val="16"/>
                    </w:rPr>
                  </w:pPr>
                  <w:r w:rsidRPr="00D93E28">
                    <w:rPr>
                      <w:color w:val="000000"/>
                      <w:sz w:val="16"/>
                      <w:szCs w:val="16"/>
                    </w:rPr>
                    <w:t>9</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8S00615866</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05/12/2013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178,50</w:t>
                  </w:r>
                </w:p>
              </w:tc>
            </w:tr>
            <w:tr w:rsidR="00FC45FA" w:rsidRPr="00D93E28" w:rsidTr="00025FE0">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10</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8S00618592</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05/12/2013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127,00</w:t>
                  </w:r>
                </w:p>
              </w:tc>
            </w:tr>
            <w:tr w:rsidR="00FC45FA" w:rsidRPr="00D93E28" w:rsidTr="00025FE0">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11</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8S00616125</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05/12/2013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178,50</w:t>
                  </w:r>
                </w:p>
              </w:tc>
            </w:tr>
            <w:tr w:rsidR="00FC45FA" w:rsidRPr="00D93E28" w:rsidTr="00025FE0">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12</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8S00616447</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05/12/2013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100,50</w:t>
                  </w:r>
                </w:p>
              </w:tc>
            </w:tr>
            <w:tr w:rsidR="00FC45FA" w:rsidRPr="00D93E28" w:rsidTr="00025FE0">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8S00618993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05/12/2013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178,50</w:t>
                  </w:r>
                </w:p>
              </w:tc>
            </w:tr>
            <w:tr w:rsidR="00FC45FA" w:rsidRPr="00D93E28" w:rsidTr="00025FE0">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14</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8S006185517</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05/12/2013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830,50</w:t>
                  </w:r>
                </w:p>
              </w:tc>
            </w:tr>
            <w:tr w:rsidR="00FC45FA" w:rsidRPr="00D93E28" w:rsidTr="00025FE0">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15</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8S00618964</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05/12/2013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26,50</w:t>
                  </w:r>
                </w:p>
              </w:tc>
            </w:tr>
            <w:tr w:rsidR="00FC45FA" w:rsidRPr="00D93E28" w:rsidTr="00025FE0">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16</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8S00615806</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05/12/2013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151,50</w:t>
                  </w:r>
                </w:p>
              </w:tc>
            </w:tr>
            <w:tr w:rsidR="00FC45FA" w:rsidRPr="00D93E28" w:rsidTr="00025FE0">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17</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8S00618091</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05/12/2013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178,50</w:t>
                  </w:r>
                </w:p>
              </w:tc>
            </w:tr>
            <w:tr w:rsidR="00FC45FA" w:rsidRPr="00D93E28" w:rsidTr="00025FE0">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18</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8S00615971</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05/12/2013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162,50</w:t>
                  </w:r>
                </w:p>
              </w:tc>
            </w:tr>
            <w:tr w:rsidR="00FC45FA" w:rsidRPr="00D93E28" w:rsidTr="00025FE0">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19</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8S00618965</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05/12/2013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174,00</w:t>
                  </w:r>
                </w:p>
              </w:tc>
            </w:tr>
            <w:tr w:rsidR="00FC45FA" w:rsidRPr="00D93E28" w:rsidTr="00025FE0">
              <w:tc>
                <w:tcPr>
                  <w:tcW w:w="1785" w:type="dxa"/>
                  <w:vAlign w:val="bottom"/>
                </w:tcPr>
                <w:p w:rsidR="00FC45FA" w:rsidRPr="00D93E28" w:rsidRDefault="00FC45FA" w:rsidP="00025FE0">
                  <w:pPr>
                    <w:jc w:val="right"/>
                    <w:rPr>
                      <w:color w:val="000000"/>
                      <w:sz w:val="16"/>
                      <w:szCs w:val="16"/>
                    </w:rPr>
                  </w:pPr>
                  <w:r w:rsidRPr="00D93E28">
                    <w:rPr>
                      <w:color w:val="000000"/>
                      <w:sz w:val="16"/>
                      <w:szCs w:val="16"/>
                    </w:rPr>
                    <w:t>20</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5130007270</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20/12/2013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122,00</w:t>
                  </w:r>
                </w:p>
              </w:tc>
            </w:tr>
            <w:tr w:rsidR="00FC45FA" w:rsidRPr="00D93E28" w:rsidTr="00025FE0">
              <w:tc>
                <w:tcPr>
                  <w:tcW w:w="1785" w:type="dxa"/>
                  <w:vAlign w:val="bottom"/>
                </w:tcPr>
                <w:p w:rsidR="00FC45FA" w:rsidRPr="00D93E28" w:rsidRDefault="00FC45FA" w:rsidP="00025FE0">
                  <w:pPr>
                    <w:jc w:val="right"/>
                    <w:rPr>
                      <w:color w:val="000000"/>
                      <w:sz w:val="16"/>
                      <w:szCs w:val="16"/>
                    </w:rPr>
                  </w:pPr>
                  <w:r w:rsidRPr="00D93E28">
                    <w:rPr>
                      <w:color w:val="000000"/>
                      <w:sz w:val="16"/>
                      <w:szCs w:val="16"/>
                    </w:rPr>
                    <w:t>21</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5130006945</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20/12/2013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122,00</w:t>
                  </w:r>
                </w:p>
              </w:tc>
            </w:tr>
            <w:tr w:rsidR="00FC45FA" w:rsidRPr="00D93E28" w:rsidTr="00025FE0">
              <w:tc>
                <w:tcPr>
                  <w:tcW w:w="1785" w:type="dxa"/>
                  <w:vAlign w:val="bottom"/>
                </w:tcPr>
                <w:p w:rsidR="00FC45FA" w:rsidRPr="00D93E28" w:rsidRDefault="00FC45FA" w:rsidP="00025FE0">
                  <w:pPr>
                    <w:jc w:val="right"/>
                    <w:rPr>
                      <w:color w:val="000000"/>
                      <w:sz w:val="16"/>
                      <w:szCs w:val="16"/>
                    </w:rPr>
                  </w:pPr>
                  <w:r w:rsidRPr="00D93E28">
                    <w:rPr>
                      <w:color w:val="000000"/>
                      <w:sz w:val="16"/>
                      <w:szCs w:val="16"/>
                    </w:rPr>
                    <w:t>22</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5130007407</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20/12/2013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122,00</w:t>
                  </w:r>
                </w:p>
              </w:tc>
            </w:tr>
            <w:tr w:rsidR="00FC45FA" w:rsidRPr="00D93E28" w:rsidTr="00025FE0">
              <w:tc>
                <w:tcPr>
                  <w:tcW w:w="1785" w:type="dxa"/>
                  <w:vAlign w:val="bottom"/>
                </w:tcPr>
                <w:p w:rsidR="00FC45FA" w:rsidRPr="00D93E28" w:rsidRDefault="00FC45FA" w:rsidP="00025FE0">
                  <w:pPr>
                    <w:jc w:val="right"/>
                    <w:rPr>
                      <w:color w:val="000000"/>
                      <w:sz w:val="16"/>
                      <w:szCs w:val="16"/>
                    </w:rPr>
                  </w:pPr>
                  <w:r w:rsidRPr="00D93E28">
                    <w:rPr>
                      <w:color w:val="000000"/>
                      <w:sz w:val="16"/>
                      <w:szCs w:val="16"/>
                    </w:rPr>
                    <w:t>23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5130007288</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20/12/2013</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121,50</w:t>
                  </w:r>
                </w:p>
              </w:tc>
            </w:tr>
            <w:tr w:rsidR="00FC45FA" w:rsidRPr="00D93E28" w:rsidTr="00025FE0">
              <w:tc>
                <w:tcPr>
                  <w:tcW w:w="1785" w:type="dxa"/>
                  <w:vAlign w:val="bottom"/>
                </w:tcPr>
                <w:p w:rsidR="00FC45FA" w:rsidRPr="00D93E28" w:rsidRDefault="00FC45FA" w:rsidP="00025FE0">
                  <w:pPr>
                    <w:rPr>
                      <w:color w:val="000000"/>
                      <w:sz w:val="16"/>
                      <w:szCs w:val="16"/>
                    </w:rPr>
                  </w:pPr>
                  <w:r w:rsidRPr="00D93E28">
                    <w:rPr>
                      <w:color w:val="000000"/>
                      <w:sz w:val="16"/>
                      <w:szCs w:val="16"/>
                    </w:rPr>
                    <w:t> </w:t>
                  </w:r>
                </w:p>
              </w:tc>
              <w:tc>
                <w:tcPr>
                  <w:tcW w:w="1785" w:type="dxa"/>
                  <w:vAlign w:val="bottom"/>
                </w:tcPr>
                <w:p w:rsidR="00FC45FA" w:rsidRPr="00D93E28" w:rsidRDefault="00FC45FA" w:rsidP="00025FE0">
                  <w:pPr>
                    <w:rPr>
                      <w:color w:val="000000"/>
                      <w:sz w:val="16"/>
                      <w:szCs w:val="16"/>
                    </w:rPr>
                  </w:pPr>
                  <w:r w:rsidRPr="00D93E28">
                    <w:rPr>
                      <w:color w:val="000000"/>
                      <w:sz w:val="16"/>
                      <w:szCs w:val="16"/>
                    </w:rPr>
                    <w:t> </w:t>
                  </w:r>
                </w:p>
              </w:tc>
              <w:tc>
                <w:tcPr>
                  <w:tcW w:w="1785" w:type="dxa"/>
                  <w:vAlign w:val="bottom"/>
                </w:tcPr>
                <w:p w:rsidR="00FC45FA" w:rsidRPr="00D93E28" w:rsidRDefault="00FC45FA" w:rsidP="00025FE0">
                  <w:pPr>
                    <w:rPr>
                      <w:color w:val="000000"/>
                      <w:sz w:val="16"/>
                      <w:szCs w:val="16"/>
                    </w:rPr>
                  </w:pPr>
                  <w:r w:rsidRPr="00D93E28">
                    <w:rPr>
                      <w:color w:val="000000"/>
                      <w:sz w:val="16"/>
                      <w:szCs w:val="16"/>
                    </w:rPr>
                    <w:t> </w:t>
                  </w:r>
                </w:p>
              </w:tc>
              <w:tc>
                <w:tcPr>
                  <w:tcW w:w="1785" w:type="dxa"/>
                  <w:vAlign w:val="bottom"/>
                </w:tcPr>
                <w:p w:rsidR="00FC45FA" w:rsidRPr="00D93E28" w:rsidRDefault="00FC45FA" w:rsidP="00025FE0">
                  <w:pPr>
                    <w:jc w:val="right"/>
                    <w:rPr>
                      <w:color w:val="000000"/>
                      <w:sz w:val="16"/>
                      <w:szCs w:val="16"/>
                    </w:rPr>
                  </w:pPr>
                  <w:r w:rsidRPr="00D93E28">
                    <w:rPr>
                      <w:color w:val="000000"/>
                      <w:sz w:val="16"/>
                      <w:szCs w:val="16"/>
                    </w:rPr>
                    <w:t>11.645,00</w:t>
                  </w:r>
                </w:p>
              </w:tc>
            </w:tr>
          </w:tbl>
          <w:p w:rsidR="00D71AFF" w:rsidRPr="00D93E28" w:rsidRDefault="00D71AFF" w:rsidP="006C6276">
            <w:pPr>
              <w:pStyle w:val="Titolo"/>
              <w:jc w:val="both"/>
              <w:rPr>
                <w:rFonts w:asciiTheme="minorHAnsi" w:hAnsiTheme="minorHAnsi" w:cs="Times New Roman"/>
                <w:b/>
                <w:sz w:val="16"/>
                <w:szCs w:val="16"/>
              </w:rPr>
            </w:pPr>
          </w:p>
          <w:p w:rsidR="00F5479E" w:rsidRPr="00D93E28" w:rsidRDefault="00F5479E" w:rsidP="006C6276">
            <w:pPr>
              <w:pStyle w:val="Titolo"/>
              <w:jc w:val="both"/>
              <w:rPr>
                <w:rFonts w:asciiTheme="minorHAnsi" w:hAnsiTheme="minorHAnsi" w:cs="Times New Roman"/>
                <w:b/>
                <w:sz w:val="16"/>
                <w:szCs w:val="16"/>
              </w:rPr>
            </w:pPr>
          </w:p>
          <w:p w:rsidR="00F5479E" w:rsidRPr="00D93E28" w:rsidRDefault="00FC45FA" w:rsidP="00FC45FA">
            <w:pPr>
              <w:pStyle w:val="Titolo"/>
              <w:numPr>
                <w:ilvl w:val="0"/>
                <w:numId w:val="27"/>
              </w:numPr>
              <w:jc w:val="both"/>
              <w:rPr>
                <w:rFonts w:asciiTheme="minorHAnsi" w:hAnsiTheme="minorHAnsi" w:cs="Times New Roman"/>
                <w:b/>
                <w:sz w:val="16"/>
                <w:szCs w:val="16"/>
              </w:rPr>
            </w:pPr>
            <w:r w:rsidRPr="00D93E28">
              <w:rPr>
                <w:rFonts w:asciiTheme="minorHAnsi" w:hAnsiTheme="minorHAnsi" w:cs="Times New Roman"/>
                <w:sz w:val="16"/>
                <w:szCs w:val="16"/>
              </w:rPr>
              <w:t>Prelevare la somma dai seguenti servizi del Bilancio c.e. :</w:t>
            </w:r>
          </w:p>
          <w:p w:rsidR="00F5479E" w:rsidRPr="00D93E28" w:rsidRDefault="00F5479E" w:rsidP="006C6276">
            <w:pPr>
              <w:pStyle w:val="Titolo"/>
              <w:jc w:val="both"/>
              <w:rPr>
                <w:rFonts w:asciiTheme="minorHAnsi" w:hAnsiTheme="minorHAnsi" w:cs="Times New Roman"/>
                <w:b/>
                <w:sz w:val="16"/>
                <w:szCs w:val="16"/>
              </w:rPr>
            </w:pPr>
          </w:p>
          <w:tbl>
            <w:tblPr>
              <w:tblStyle w:val="Grigliatabella"/>
              <w:tblW w:w="0" w:type="auto"/>
              <w:tblLayout w:type="fixed"/>
              <w:tblLook w:val="04A0"/>
            </w:tblPr>
            <w:tblGrid>
              <w:gridCol w:w="1428"/>
              <w:gridCol w:w="18"/>
              <w:gridCol w:w="1410"/>
              <w:gridCol w:w="8"/>
              <w:gridCol w:w="1420"/>
              <w:gridCol w:w="993"/>
              <w:gridCol w:w="992"/>
              <w:gridCol w:w="874"/>
            </w:tblGrid>
            <w:tr w:rsidR="00C7225C" w:rsidRPr="00D93E28" w:rsidTr="00C7225C">
              <w:tc>
                <w:tcPr>
                  <w:tcW w:w="1428" w:type="dxa"/>
                </w:tcPr>
                <w:p w:rsidR="00C7225C" w:rsidRPr="00D93E28" w:rsidRDefault="00C7225C" w:rsidP="006C6276">
                  <w:pPr>
                    <w:pStyle w:val="Titolo"/>
                    <w:jc w:val="both"/>
                    <w:rPr>
                      <w:rFonts w:asciiTheme="minorHAnsi" w:hAnsiTheme="minorHAnsi" w:cs="Times New Roman"/>
                      <w:b/>
                      <w:sz w:val="16"/>
                      <w:szCs w:val="16"/>
                    </w:rPr>
                  </w:pPr>
                  <w:r w:rsidRPr="00D93E28">
                    <w:rPr>
                      <w:rFonts w:asciiTheme="minorHAnsi" w:hAnsiTheme="minorHAnsi" w:cs="Times New Roman"/>
                      <w:b/>
                      <w:sz w:val="16"/>
                      <w:szCs w:val="16"/>
                    </w:rPr>
                    <w:t>SERV</w:t>
                  </w:r>
                </w:p>
              </w:tc>
              <w:tc>
                <w:tcPr>
                  <w:tcW w:w="1428" w:type="dxa"/>
                  <w:gridSpan w:val="2"/>
                </w:tcPr>
                <w:p w:rsidR="00C7225C" w:rsidRPr="00D93E28" w:rsidRDefault="00C7225C" w:rsidP="006C6276">
                  <w:pPr>
                    <w:pStyle w:val="Titolo"/>
                    <w:jc w:val="both"/>
                    <w:rPr>
                      <w:rFonts w:asciiTheme="minorHAnsi" w:hAnsiTheme="minorHAnsi" w:cs="Times New Roman"/>
                      <w:b/>
                      <w:sz w:val="16"/>
                      <w:szCs w:val="16"/>
                    </w:rPr>
                  </w:pPr>
                  <w:r w:rsidRPr="00D93E28">
                    <w:rPr>
                      <w:rFonts w:asciiTheme="minorHAnsi" w:hAnsiTheme="minorHAnsi" w:cs="Times New Roman"/>
                      <w:b/>
                      <w:sz w:val="16"/>
                      <w:szCs w:val="16"/>
                    </w:rPr>
                    <w:t>INT</w:t>
                  </w:r>
                </w:p>
              </w:tc>
              <w:tc>
                <w:tcPr>
                  <w:tcW w:w="1428" w:type="dxa"/>
                  <w:gridSpan w:val="2"/>
                </w:tcPr>
                <w:p w:rsidR="00C7225C" w:rsidRPr="00D93E28" w:rsidRDefault="00C7225C" w:rsidP="006C6276">
                  <w:pPr>
                    <w:pStyle w:val="Titolo"/>
                    <w:jc w:val="both"/>
                    <w:rPr>
                      <w:rFonts w:asciiTheme="minorHAnsi" w:hAnsiTheme="minorHAnsi" w:cs="Times New Roman"/>
                      <w:b/>
                      <w:sz w:val="16"/>
                      <w:szCs w:val="16"/>
                    </w:rPr>
                  </w:pPr>
                  <w:r w:rsidRPr="00D93E28">
                    <w:rPr>
                      <w:rFonts w:asciiTheme="minorHAnsi" w:hAnsiTheme="minorHAnsi" w:cs="Times New Roman"/>
                      <w:b/>
                      <w:sz w:val="16"/>
                      <w:szCs w:val="16"/>
                    </w:rPr>
                    <w:t>CAP</w:t>
                  </w:r>
                </w:p>
              </w:tc>
              <w:tc>
                <w:tcPr>
                  <w:tcW w:w="993" w:type="dxa"/>
                </w:tcPr>
                <w:p w:rsidR="00C7225C" w:rsidRPr="00D93E28" w:rsidRDefault="00C7225C" w:rsidP="006C6276">
                  <w:pPr>
                    <w:pStyle w:val="Titolo"/>
                    <w:jc w:val="both"/>
                    <w:rPr>
                      <w:rFonts w:asciiTheme="minorHAnsi" w:hAnsiTheme="minorHAnsi" w:cs="Times New Roman"/>
                      <w:b/>
                      <w:sz w:val="16"/>
                      <w:szCs w:val="16"/>
                    </w:rPr>
                  </w:pPr>
                  <w:r w:rsidRPr="00D93E28">
                    <w:rPr>
                      <w:rFonts w:asciiTheme="minorHAnsi" w:hAnsiTheme="minorHAnsi" w:cs="Times New Roman"/>
                      <w:b/>
                      <w:sz w:val="16"/>
                      <w:szCs w:val="16"/>
                    </w:rPr>
                    <w:t>DESCRIZIONE</w:t>
                  </w:r>
                </w:p>
              </w:tc>
              <w:tc>
                <w:tcPr>
                  <w:tcW w:w="1866" w:type="dxa"/>
                  <w:gridSpan w:val="2"/>
                </w:tcPr>
                <w:p w:rsidR="00C7225C" w:rsidRPr="00D93E28" w:rsidRDefault="00C7225C" w:rsidP="006C6276">
                  <w:pPr>
                    <w:pStyle w:val="Titolo"/>
                    <w:jc w:val="both"/>
                    <w:rPr>
                      <w:rFonts w:asciiTheme="minorHAnsi" w:hAnsiTheme="minorHAnsi" w:cs="Times New Roman"/>
                      <w:b/>
                      <w:sz w:val="16"/>
                      <w:szCs w:val="16"/>
                    </w:rPr>
                  </w:pPr>
                  <w:r w:rsidRPr="00D93E28">
                    <w:rPr>
                      <w:rFonts w:asciiTheme="minorHAnsi" w:hAnsiTheme="minorHAnsi" w:cs="Times New Roman"/>
                      <w:b/>
                      <w:sz w:val="16"/>
                      <w:szCs w:val="16"/>
                    </w:rPr>
                    <w:t>IMPORTO</w:t>
                  </w:r>
                </w:p>
              </w:tc>
            </w:tr>
            <w:tr w:rsidR="00F00AEB" w:rsidRPr="00D93E28" w:rsidTr="00C7225C">
              <w:tc>
                <w:tcPr>
                  <w:tcW w:w="1446"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0101</w:t>
                  </w:r>
                </w:p>
              </w:tc>
              <w:tc>
                <w:tcPr>
                  <w:tcW w:w="1418"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1420" w:type="dxa"/>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 xml:space="preserve">  22</w:t>
                  </w:r>
                </w:p>
              </w:tc>
              <w:tc>
                <w:tcPr>
                  <w:tcW w:w="993" w:type="dxa"/>
                </w:tcPr>
                <w:p w:rsidR="00F00AEB" w:rsidRPr="00D93E28" w:rsidRDefault="00F00AEB" w:rsidP="00025FE0">
                  <w:pPr>
                    <w:pStyle w:val="Corpodeltesto"/>
                    <w:rPr>
                      <w:rFonts w:asciiTheme="minorHAnsi" w:hAnsiTheme="minorHAnsi"/>
                      <w:sz w:val="16"/>
                      <w:szCs w:val="16"/>
                    </w:rPr>
                  </w:pPr>
                  <w:r w:rsidRPr="00D93E28">
                    <w:rPr>
                      <w:rFonts w:asciiTheme="minorHAnsi" w:hAnsiTheme="minorHAnsi"/>
                      <w:sz w:val="16"/>
                      <w:szCs w:val="16"/>
                    </w:rPr>
                    <w:t>Organi istituz. – UTENZE</w:t>
                  </w:r>
                </w:p>
              </w:tc>
              <w:tc>
                <w:tcPr>
                  <w:tcW w:w="992" w:type="dxa"/>
                </w:tcPr>
                <w:p w:rsidR="00F00AEB" w:rsidRPr="00D93E28" w:rsidRDefault="00F00AEB" w:rsidP="00025FE0">
                  <w:pPr>
                    <w:pStyle w:val="Corpodeltesto"/>
                    <w:jc w:val="center"/>
                    <w:rPr>
                      <w:rFonts w:asciiTheme="minorHAnsi" w:hAnsiTheme="minorHAnsi"/>
                      <w:sz w:val="16"/>
                      <w:szCs w:val="16"/>
                    </w:rPr>
                  </w:pPr>
                </w:p>
              </w:tc>
              <w:tc>
                <w:tcPr>
                  <w:tcW w:w="874" w:type="dxa"/>
                </w:tcPr>
                <w:p w:rsidR="00F00AEB" w:rsidRPr="00D93E28" w:rsidRDefault="00F00AEB" w:rsidP="00025FE0">
                  <w:pPr>
                    <w:pStyle w:val="Corpodeltesto"/>
                    <w:jc w:val="right"/>
                    <w:rPr>
                      <w:rFonts w:asciiTheme="minorHAnsi" w:hAnsiTheme="minorHAnsi"/>
                      <w:sz w:val="16"/>
                      <w:szCs w:val="16"/>
                    </w:rPr>
                  </w:pPr>
                  <w:r w:rsidRPr="00D93E28">
                    <w:rPr>
                      <w:rFonts w:asciiTheme="minorHAnsi" w:hAnsiTheme="minorHAnsi"/>
                      <w:sz w:val="16"/>
                      <w:szCs w:val="16"/>
                    </w:rPr>
                    <w:t>765,05</w:t>
                  </w:r>
                </w:p>
              </w:tc>
            </w:tr>
            <w:tr w:rsidR="00F00AEB" w:rsidRPr="00D93E28" w:rsidTr="00C7225C">
              <w:tc>
                <w:tcPr>
                  <w:tcW w:w="1446"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0102</w:t>
                  </w:r>
                </w:p>
              </w:tc>
              <w:tc>
                <w:tcPr>
                  <w:tcW w:w="1418"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1420" w:type="dxa"/>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76</w:t>
                  </w:r>
                </w:p>
              </w:tc>
              <w:tc>
                <w:tcPr>
                  <w:tcW w:w="993" w:type="dxa"/>
                </w:tcPr>
                <w:p w:rsidR="00F00AEB" w:rsidRPr="00D93E28" w:rsidRDefault="00F00AEB" w:rsidP="00025FE0">
                  <w:pPr>
                    <w:pStyle w:val="Corpodeltesto"/>
                    <w:rPr>
                      <w:rFonts w:asciiTheme="minorHAnsi" w:hAnsiTheme="minorHAnsi"/>
                      <w:sz w:val="16"/>
                      <w:szCs w:val="16"/>
                    </w:rPr>
                  </w:pPr>
                  <w:r w:rsidRPr="00D93E28">
                    <w:rPr>
                      <w:rFonts w:asciiTheme="minorHAnsi" w:hAnsiTheme="minorHAnsi"/>
                      <w:sz w:val="16"/>
                      <w:szCs w:val="16"/>
                    </w:rPr>
                    <w:t>Gest.Uff.Segreteria UTENZE</w:t>
                  </w:r>
                </w:p>
              </w:tc>
              <w:tc>
                <w:tcPr>
                  <w:tcW w:w="992" w:type="dxa"/>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74" w:type="dxa"/>
                </w:tcPr>
                <w:p w:rsidR="00F00AEB" w:rsidRPr="00D93E28" w:rsidRDefault="00F00AEB" w:rsidP="00025FE0">
                  <w:pPr>
                    <w:pStyle w:val="Corpodeltesto"/>
                    <w:jc w:val="right"/>
                    <w:rPr>
                      <w:rFonts w:asciiTheme="minorHAnsi" w:hAnsiTheme="minorHAnsi"/>
                      <w:sz w:val="16"/>
                      <w:szCs w:val="16"/>
                    </w:rPr>
                  </w:pPr>
                  <w:r w:rsidRPr="00D93E28">
                    <w:rPr>
                      <w:rFonts w:asciiTheme="minorHAnsi" w:hAnsiTheme="minorHAnsi"/>
                      <w:sz w:val="16"/>
                      <w:szCs w:val="16"/>
                    </w:rPr>
                    <w:t>765,05</w:t>
                  </w:r>
                </w:p>
              </w:tc>
            </w:tr>
            <w:tr w:rsidR="00F00AEB" w:rsidRPr="00D93E28" w:rsidTr="00C7225C">
              <w:tc>
                <w:tcPr>
                  <w:tcW w:w="1446"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0103</w:t>
                  </w:r>
                </w:p>
              </w:tc>
              <w:tc>
                <w:tcPr>
                  <w:tcW w:w="1418"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1420" w:type="dxa"/>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128</w:t>
                  </w:r>
                </w:p>
              </w:tc>
              <w:tc>
                <w:tcPr>
                  <w:tcW w:w="993" w:type="dxa"/>
                </w:tcPr>
                <w:p w:rsidR="00F00AEB" w:rsidRPr="00D93E28" w:rsidRDefault="00F00AEB" w:rsidP="00025FE0">
                  <w:pPr>
                    <w:pStyle w:val="Corpodeltesto"/>
                    <w:rPr>
                      <w:rFonts w:asciiTheme="minorHAnsi" w:hAnsiTheme="minorHAnsi"/>
                      <w:sz w:val="16"/>
                      <w:szCs w:val="16"/>
                    </w:rPr>
                  </w:pPr>
                  <w:r w:rsidRPr="00D93E28">
                    <w:rPr>
                      <w:rFonts w:asciiTheme="minorHAnsi" w:hAnsiTheme="minorHAnsi"/>
                      <w:sz w:val="16"/>
                      <w:szCs w:val="16"/>
                    </w:rPr>
                    <w:t>Gest.Uff.Ragioneria – UTENZE</w:t>
                  </w:r>
                </w:p>
              </w:tc>
              <w:tc>
                <w:tcPr>
                  <w:tcW w:w="992" w:type="dxa"/>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74" w:type="dxa"/>
                </w:tcPr>
                <w:p w:rsidR="00F00AEB" w:rsidRPr="00D93E28" w:rsidRDefault="00F00AEB" w:rsidP="00025FE0">
                  <w:pPr>
                    <w:pStyle w:val="Corpodeltesto"/>
                    <w:jc w:val="right"/>
                    <w:rPr>
                      <w:rFonts w:asciiTheme="minorHAnsi" w:hAnsiTheme="minorHAnsi"/>
                      <w:sz w:val="16"/>
                      <w:szCs w:val="16"/>
                    </w:rPr>
                  </w:pPr>
                  <w:r w:rsidRPr="00D93E28">
                    <w:rPr>
                      <w:rFonts w:asciiTheme="minorHAnsi" w:hAnsiTheme="minorHAnsi"/>
                      <w:sz w:val="16"/>
                      <w:szCs w:val="16"/>
                    </w:rPr>
                    <w:t>765,05</w:t>
                  </w:r>
                </w:p>
              </w:tc>
            </w:tr>
            <w:tr w:rsidR="00F00AEB" w:rsidRPr="00D93E28" w:rsidTr="00C7225C">
              <w:tc>
                <w:tcPr>
                  <w:tcW w:w="1446"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0104</w:t>
                  </w:r>
                </w:p>
              </w:tc>
              <w:tc>
                <w:tcPr>
                  <w:tcW w:w="1418"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1420" w:type="dxa"/>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156</w:t>
                  </w:r>
                </w:p>
              </w:tc>
              <w:tc>
                <w:tcPr>
                  <w:tcW w:w="993" w:type="dxa"/>
                </w:tcPr>
                <w:p w:rsidR="00F00AEB" w:rsidRPr="00D93E28" w:rsidRDefault="00F00AEB" w:rsidP="00025FE0">
                  <w:pPr>
                    <w:pStyle w:val="Corpodeltesto"/>
                    <w:rPr>
                      <w:rFonts w:asciiTheme="minorHAnsi" w:hAnsiTheme="minorHAnsi"/>
                      <w:sz w:val="16"/>
                      <w:szCs w:val="16"/>
                    </w:rPr>
                  </w:pPr>
                  <w:r w:rsidRPr="00D93E28">
                    <w:rPr>
                      <w:rFonts w:asciiTheme="minorHAnsi" w:hAnsiTheme="minorHAnsi"/>
                      <w:sz w:val="16"/>
                      <w:szCs w:val="16"/>
                    </w:rPr>
                    <w:t>Gest.Uff.Tributi – UTENZE</w:t>
                  </w:r>
                </w:p>
              </w:tc>
              <w:tc>
                <w:tcPr>
                  <w:tcW w:w="992" w:type="dxa"/>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74" w:type="dxa"/>
                </w:tcPr>
                <w:p w:rsidR="00F00AEB" w:rsidRPr="00D93E28" w:rsidRDefault="00F00AEB" w:rsidP="00025FE0">
                  <w:pPr>
                    <w:pStyle w:val="Corpodeltesto"/>
                    <w:jc w:val="right"/>
                    <w:rPr>
                      <w:rFonts w:asciiTheme="minorHAnsi" w:hAnsiTheme="minorHAnsi"/>
                      <w:sz w:val="16"/>
                      <w:szCs w:val="16"/>
                    </w:rPr>
                  </w:pPr>
                  <w:r w:rsidRPr="00D93E28">
                    <w:rPr>
                      <w:rFonts w:asciiTheme="minorHAnsi" w:hAnsiTheme="minorHAnsi"/>
                      <w:sz w:val="16"/>
                      <w:szCs w:val="16"/>
                    </w:rPr>
                    <w:t>765,05</w:t>
                  </w:r>
                </w:p>
              </w:tc>
            </w:tr>
            <w:tr w:rsidR="00F00AEB" w:rsidRPr="00D93E28" w:rsidTr="00C7225C">
              <w:tc>
                <w:tcPr>
                  <w:tcW w:w="1446"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0106</w:t>
                  </w:r>
                </w:p>
              </w:tc>
              <w:tc>
                <w:tcPr>
                  <w:tcW w:w="1418"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1420" w:type="dxa"/>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244</w:t>
                  </w:r>
                </w:p>
              </w:tc>
              <w:tc>
                <w:tcPr>
                  <w:tcW w:w="993" w:type="dxa"/>
                </w:tcPr>
                <w:p w:rsidR="00F00AEB" w:rsidRPr="00D93E28" w:rsidRDefault="00F00AEB" w:rsidP="00025FE0">
                  <w:pPr>
                    <w:pStyle w:val="Corpodeltesto"/>
                    <w:rPr>
                      <w:rFonts w:asciiTheme="minorHAnsi" w:hAnsiTheme="minorHAnsi"/>
                      <w:sz w:val="16"/>
                      <w:szCs w:val="16"/>
                    </w:rPr>
                  </w:pPr>
                  <w:r w:rsidRPr="00D93E28">
                    <w:rPr>
                      <w:rFonts w:asciiTheme="minorHAnsi" w:hAnsiTheme="minorHAnsi"/>
                      <w:sz w:val="16"/>
                      <w:szCs w:val="16"/>
                    </w:rPr>
                    <w:t xml:space="preserve">Gest.Uff.Tecnico – </w:t>
                  </w:r>
                  <w:r w:rsidRPr="00D93E28">
                    <w:rPr>
                      <w:rFonts w:asciiTheme="minorHAnsi" w:hAnsiTheme="minorHAnsi"/>
                      <w:sz w:val="16"/>
                      <w:szCs w:val="16"/>
                    </w:rPr>
                    <w:lastRenderedPageBreak/>
                    <w:t>UTENZE</w:t>
                  </w:r>
                </w:p>
              </w:tc>
              <w:tc>
                <w:tcPr>
                  <w:tcW w:w="992" w:type="dxa"/>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lastRenderedPageBreak/>
                    <w:t>€</w:t>
                  </w:r>
                </w:p>
              </w:tc>
              <w:tc>
                <w:tcPr>
                  <w:tcW w:w="874" w:type="dxa"/>
                </w:tcPr>
                <w:p w:rsidR="00F00AEB" w:rsidRPr="00D93E28" w:rsidRDefault="00F00AEB" w:rsidP="00025FE0">
                  <w:pPr>
                    <w:pStyle w:val="Corpodeltesto"/>
                    <w:jc w:val="right"/>
                    <w:rPr>
                      <w:rFonts w:asciiTheme="minorHAnsi" w:hAnsiTheme="minorHAnsi"/>
                      <w:sz w:val="16"/>
                      <w:szCs w:val="16"/>
                    </w:rPr>
                  </w:pPr>
                  <w:r w:rsidRPr="00D93E28">
                    <w:rPr>
                      <w:rFonts w:asciiTheme="minorHAnsi" w:hAnsiTheme="minorHAnsi"/>
                      <w:sz w:val="16"/>
                      <w:szCs w:val="16"/>
                    </w:rPr>
                    <w:t>765,05</w:t>
                  </w:r>
                </w:p>
              </w:tc>
            </w:tr>
            <w:tr w:rsidR="00F00AEB" w:rsidRPr="00D93E28" w:rsidTr="00C7225C">
              <w:tc>
                <w:tcPr>
                  <w:tcW w:w="1446"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lastRenderedPageBreak/>
                    <w:t>0107</w:t>
                  </w:r>
                </w:p>
              </w:tc>
              <w:tc>
                <w:tcPr>
                  <w:tcW w:w="1418"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1420" w:type="dxa"/>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280</w:t>
                  </w:r>
                </w:p>
              </w:tc>
              <w:tc>
                <w:tcPr>
                  <w:tcW w:w="993" w:type="dxa"/>
                </w:tcPr>
                <w:p w:rsidR="00F00AEB" w:rsidRPr="00D93E28" w:rsidRDefault="00F00AEB" w:rsidP="00025FE0">
                  <w:pPr>
                    <w:pStyle w:val="Corpodeltesto"/>
                    <w:rPr>
                      <w:rFonts w:asciiTheme="minorHAnsi" w:hAnsiTheme="minorHAnsi"/>
                      <w:sz w:val="16"/>
                      <w:szCs w:val="16"/>
                    </w:rPr>
                  </w:pPr>
                  <w:r w:rsidRPr="00D93E28">
                    <w:rPr>
                      <w:rFonts w:asciiTheme="minorHAnsi" w:hAnsiTheme="minorHAnsi"/>
                      <w:sz w:val="16"/>
                      <w:szCs w:val="16"/>
                    </w:rPr>
                    <w:t>Gest.Uff.Anag.-St.Civile-UTENZE</w:t>
                  </w:r>
                </w:p>
              </w:tc>
              <w:tc>
                <w:tcPr>
                  <w:tcW w:w="992" w:type="dxa"/>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74" w:type="dxa"/>
                </w:tcPr>
                <w:p w:rsidR="00F00AEB" w:rsidRPr="00D93E28" w:rsidRDefault="00F00AEB" w:rsidP="00025FE0">
                  <w:pPr>
                    <w:pStyle w:val="Corpodeltesto"/>
                    <w:jc w:val="right"/>
                    <w:rPr>
                      <w:rFonts w:asciiTheme="minorHAnsi" w:hAnsiTheme="minorHAnsi"/>
                      <w:sz w:val="16"/>
                      <w:szCs w:val="16"/>
                    </w:rPr>
                  </w:pPr>
                  <w:r w:rsidRPr="00D93E28">
                    <w:rPr>
                      <w:rFonts w:asciiTheme="minorHAnsi" w:hAnsiTheme="minorHAnsi"/>
                      <w:sz w:val="16"/>
                      <w:szCs w:val="16"/>
                    </w:rPr>
                    <w:t>765,05</w:t>
                  </w:r>
                </w:p>
              </w:tc>
            </w:tr>
            <w:tr w:rsidR="00F00AEB" w:rsidRPr="00D93E28" w:rsidTr="00C7225C">
              <w:tc>
                <w:tcPr>
                  <w:tcW w:w="1446"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0201</w:t>
                  </w:r>
                </w:p>
              </w:tc>
              <w:tc>
                <w:tcPr>
                  <w:tcW w:w="1418"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1420" w:type="dxa"/>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350</w:t>
                  </w:r>
                </w:p>
              </w:tc>
              <w:tc>
                <w:tcPr>
                  <w:tcW w:w="993" w:type="dxa"/>
                </w:tcPr>
                <w:p w:rsidR="00F00AEB" w:rsidRPr="00D93E28" w:rsidRDefault="00F00AEB" w:rsidP="00025FE0">
                  <w:pPr>
                    <w:pStyle w:val="Corpodeltesto"/>
                    <w:rPr>
                      <w:rFonts w:asciiTheme="minorHAnsi" w:hAnsiTheme="minorHAnsi"/>
                      <w:sz w:val="16"/>
                      <w:szCs w:val="16"/>
                    </w:rPr>
                  </w:pPr>
                  <w:r w:rsidRPr="00D93E28">
                    <w:rPr>
                      <w:rFonts w:asciiTheme="minorHAnsi" w:hAnsiTheme="minorHAnsi"/>
                      <w:sz w:val="16"/>
                      <w:szCs w:val="16"/>
                    </w:rPr>
                    <w:t>Gest.Uff.Giud.di Pace-UTENZE</w:t>
                  </w:r>
                </w:p>
              </w:tc>
              <w:tc>
                <w:tcPr>
                  <w:tcW w:w="992" w:type="dxa"/>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74" w:type="dxa"/>
                </w:tcPr>
                <w:p w:rsidR="00F00AEB" w:rsidRPr="00D93E28" w:rsidRDefault="00F00AEB" w:rsidP="00025FE0">
                  <w:pPr>
                    <w:pStyle w:val="Corpodeltesto"/>
                    <w:jc w:val="right"/>
                    <w:rPr>
                      <w:rFonts w:asciiTheme="minorHAnsi" w:hAnsiTheme="minorHAnsi"/>
                      <w:sz w:val="16"/>
                      <w:szCs w:val="16"/>
                    </w:rPr>
                  </w:pPr>
                  <w:r w:rsidRPr="00D93E28">
                    <w:rPr>
                      <w:rFonts w:asciiTheme="minorHAnsi" w:hAnsiTheme="minorHAnsi"/>
                      <w:sz w:val="16"/>
                      <w:szCs w:val="16"/>
                    </w:rPr>
                    <w:t>295,00</w:t>
                  </w:r>
                </w:p>
              </w:tc>
            </w:tr>
            <w:tr w:rsidR="00F00AEB" w:rsidRPr="00D93E28" w:rsidTr="00C7225C">
              <w:tc>
                <w:tcPr>
                  <w:tcW w:w="1446"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0301</w:t>
                  </w:r>
                </w:p>
              </w:tc>
              <w:tc>
                <w:tcPr>
                  <w:tcW w:w="1418"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1420" w:type="dxa"/>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398</w:t>
                  </w:r>
                </w:p>
              </w:tc>
              <w:tc>
                <w:tcPr>
                  <w:tcW w:w="993" w:type="dxa"/>
                </w:tcPr>
                <w:p w:rsidR="00F00AEB" w:rsidRPr="00D93E28" w:rsidRDefault="00F00AEB" w:rsidP="00025FE0">
                  <w:pPr>
                    <w:pStyle w:val="Corpodeltesto"/>
                    <w:rPr>
                      <w:rFonts w:asciiTheme="minorHAnsi" w:hAnsiTheme="minorHAnsi"/>
                      <w:sz w:val="16"/>
                      <w:szCs w:val="16"/>
                    </w:rPr>
                  </w:pPr>
                  <w:r w:rsidRPr="00D93E28">
                    <w:rPr>
                      <w:rFonts w:asciiTheme="minorHAnsi" w:hAnsiTheme="minorHAnsi"/>
                      <w:sz w:val="16"/>
                      <w:szCs w:val="16"/>
                    </w:rPr>
                    <w:t>Gest.Ufficio P.M. – UTENZE</w:t>
                  </w:r>
                </w:p>
              </w:tc>
              <w:tc>
                <w:tcPr>
                  <w:tcW w:w="992" w:type="dxa"/>
                </w:tcPr>
                <w:p w:rsidR="00F00AEB" w:rsidRPr="00D93E28" w:rsidRDefault="00F00AEB" w:rsidP="00025FE0">
                  <w:pPr>
                    <w:pStyle w:val="Corpodeltesto"/>
                    <w:jc w:val="center"/>
                    <w:rPr>
                      <w:rFonts w:asciiTheme="minorHAnsi" w:hAnsiTheme="minorHAnsi"/>
                      <w:sz w:val="16"/>
                      <w:szCs w:val="16"/>
                    </w:rPr>
                  </w:pPr>
                </w:p>
              </w:tc>
              <w:tc>
                <w:tcPr>
                  <w:tcW w:w="874" w:type="dxa"/>
                </w:tcPr>
                <w:p w:rsidR="00F00AEB" w:rsidRPr="00D93E28" w:rsidRDefault="00F00AEB" w:rsidP="00025FE0">
                  <w:pPr>
                    <w:pStyle w:val="Corpodeltesto"/>
                    <w:jc w:val="right"/>
                    <w:rPr>
                      <w:rFonts w:asciiTheme="minorHAnsi" w:hAnsiTheme="minorHAnsi"/>
                      <w:sz w:val="16"/>
                      <w:szCs w:val="16"/>
                    </w:rPr>
                  </w:pPr>
                  <w:r w:rsidRPr="00D93E28">
                    <w:rPr>
                      <w:rFonts w:asciiTheme="minorHAnsi" w:hAnsiTheme="minorHAnsi"/>
                      <w:sz w:val="16"/>
                      <w:szCs w:val="16"/>
                    </w:rPr>
                    <w:t>765,05</w:t>
                  </w:r>
                </w:p>
              </w:tc>
            </w:tr>
            <w:tr w:rsidR="00F00AEB" w:rsidRPr="00D93E28" w:rsidTr="00C7225C">
              <w:tc>
                <w:tcPr>
                  <w:tcW w:w="1446"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0401</w:t>
                  </w:r>
                </w:p>
              </w:tc>
              <w:tc>
                <w:tcPr>
                  <w:tcW w:w="1418"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1420" w:type="dxa"/>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454</w:t>
                  </w:r>
                </w:p>
              </w:tc>
              <w:tc>
                <w:tcPr>
                  <w:tcW w:w="993" w:type="dxa"/>
                </w:tcPr>
                <w:p w:rsidR="00F00AEB" w:rsidRPr="00D93E28" w:rsidRDefault="00F00AEB" w:rsidP="00025FE0">
                  <w:pPr>
                    <w:pStyle w:val="Corpodeltesto"/>
                    <w:rPr>
                      <w:rFonts w:asciiTheme="minorHAnsi" w:hAnsiTheme="minorHAnsi"/>
                      <w:sz w:val="16"/>
                      <w:szCs w:val="16"/>
                    </w:rPr>
                  </w:pPr>
                  <w:r w:rsidRPr="00D93E28">
                    <w:rPr>
                      <w:rFonts w:asciiTheme="minorHAnsi" w:hAnsiTheme="minorHAnsi"/>
                      <w:sz w:val="16"/>
                      <w:szCs w:val="16"/>
                    </w:rPr>
                    <w:t>Gest.Scuole MATERNE – UTENZE</w:t>
                  </w:r>
                </w:p>
              </w:tc>
              <w:tc>
                <w:tcPr>
                  <w:tcW w:w="992" w:type="dxa"/>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74" w:type="dxa"/>
                </w:tcPr>
                <w:p w:rsidR="00F00AEB" w:rsidRPr="00D93E28" w:rsidRDefault="00F00AEB" w:rsidP="00025FE0">
                  <w:pPr>
                    <w:pStyle w:val="Corpodeltesto"/>
                    <w:jc w:val="right"/>
                    <w:rPr>
                      <w:rFonts w:asciiTheme="minorHAnsi" w:hAnsiTheme="minorHAnsi"/>
                      <w:sz w:val="16"/>
                      <w:szCs w:val="16"/>
                    </w:rPr>
                  </w:pPr>
                  <w:r w:rsidRPr="00D93E28">
                    <w:rPr>
                      <w:rFonts w:asciiTheme="minorHAnsi" w:hAnsiTheme="minorHAnsi"/>
                      <w:sz w:val="16"/>
                      <w:szCs w:val="16"/>
                    </w:rPr>
                    <w:t>253,00</w:t>
                  </w:r>
                </w:p>
              </w:tc>
            </w:tr>
            <w:tr w:rsidR="00F00AEB" w:rsidRPr="00D93E28" w:rsidTr="00C7225C">
              <w:tc>
                <w:tcPr>
                  <w:tcW w:w="1446"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0402</w:t>
                  </w:r>
                </w:p>
              </w:tc>
              <w:tc>
                <w:tcPr>
                  <w:tcW w:w="1418"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1420" w:type="dxa"/>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522</w:t>
                  </w:r>
                </w:p>
              </w:tc>
              <w:tc>
                <w:tcPr>
                  <w:tcW w:w="993" w:type="dxa"/>
                </w:tcPr>
                <w:p w:rsidR="00F00AEB" w:rsidRPr="00D93E28" w:rsidRDefault="00F00AEB" w:rsidP="00025FE0">
                  <w:pPr>
                    <w:pStyle w:val="Corpodeltesto"/>
                    <w:rPr>
                      <w:rFonts w:asciiTheme="minorHAnsi" w:hAnsiTheme="minorHAnsi"/>
                      <w:sz w:val="16"/>
                      <w:szCs w:val="16"/>
                    </w:rPr>
                  </w:pPr>
                  <w:r w:rsidRPr="00D93E28">
                    <w:rPr>
                      <w:rFonts w:asciiTheme="minorHAnsi" w:hAnsiTheme="minorHAnsi"/>
                      <w:sz w:val="16"/>
                      <w:szCs w:val="16"/>
                    </w:rPr>
                    <w:t>Gest.Scuole Elementare – UTENZE</w:t>
                  </w:r>
                </w:p>
              </w:tc>
              <w:tc>
                <w:tcPr>
                  <w:tcW w:w="992" w:type="dxa"/>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74" w:type="dxa"/>
                </w:tcPr>
                <w:p w:rsidR="00F00AEB" w:rsidRPr="00D93E28" w:rsidRDefault="00F00AEB" w:rsidP="00025FE0">
                  <w:pPr>
                    <w:pStyle w:val="Corpodeltesto"/>
                    <w:jc w:val="right"/>
                    <w:rPr>
                      <w:rFonts w:asciiTheme="minorHAnsi" w:hAnsiTheme="minorHAnsi"/>
                      <w:sz w:val="16"/>
                      <w:szCs w:val="16"/>
                    </w:rPr>
                  </w:pPr>
                  <w:r w:rsidRPr="00D93E28">
                    <w:rPr>
                      <w:rFonts w:asciiTheme="minorHAnsi" w:hAnsiTheme="minorHAnsi"/>
                      <w:sz w:val="16"/>
                      <w:szCs w:val="16"/>
                    </w:rPr>
                    <w:t>1.579,00</w:t>
                  </w:r>
                </w:p>
              </w:tc>
            </w:tr>
            <w:tr w:rsidR="00F00AEB" w:rsidRPr="00D93E28" w:rsidTr="00C7225C">
              <w:tc>
                <w:tcPr>
                  <w:tcW w:w="1446"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0403</w:t>
                  </w:r>
                </w:p>
              </w:tc>
              <w:tc>
                <w:tcPr>
                  <w:tcW w:w="1418"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1420" w:type="dxa"/>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564</w:t>
                  </w:r>
                </w:p>
              </w:tc>
              <w:tc>
                <w:tcPr>
                  <w:tcW w:w="993" w:type="dxa"/>
                </w:tcPr>
                <w:p w:rsidR="00F00AEB" w:rsidRPr="00D93E28" w:rsidRDefault="00F00AEB" w:rsidP="00025FE0">
                  <w:pPr>
                    <w:pStyle w:val="Corpodeltesto"/>
                    <w:rPr>
                      <w:rFonts w:asciiTheme="minorHAnsi" w:hAnsiTheme="minorHAnsi"/>
                      <w:sz w:val="16"/>
                      <w:szCs w:val="16"/>
                    </w:rPr>
                  </w:pPr>
                  <w:r w:rsidRPr="00D93E28">
                    <w:rPr>
                      <w:rFonts w:asciiTheme="minorHAnsi" w:hAnsiTheme="minorHAnsi"/>
                      <w:sz w:val="16"/>
                      <w:szCs w:val="16"/>
                    </w:rPr>
                    <w:t>Gest.Scuole Medie – UTENZE</w:t>
                  </w:r>
                </w:p>
              </w:tc>
              <w:tc>
                <w:tcPr>
                  <w:tcW w:w="992" w:type="dxa"/>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74" w:type="dxa"/>
                </w:tcPr>
                <w:p w:rsidR="00F00AEB" w:rsidRPr="00D93E28" w:rsidRDefault="00F00AEB" w:rsidP="00025FE0">
                  <w:pPr>
                    <w:pStyle w:val="Corpodeltesto"/>
                    <w:jc w:val="right"/>
                    <w:rPr>
                      <w:rFonts w:asciiTheme="minorHAnsi" w:hAnsiTheme="minorHAnsi"/>
                      <w:sz w:val="16"/>
                      <w:szCs w:val="16"/>
                    </w:rPr>
                  </w:pPr>
                  <w:r w:rsidRPr="00D93E28">
                    <w:rPr>
                      <w:rFonts w:asciiTheme="minorHAnsi" w:hAnsiTheme="minorHAnsi"/>
                      <w:sz w:val="16"/>
                      <w:szCs w:val="16"/>
                    </w:rPr>
                    <w:t>1.867,50</w:t>
                  </w:r>
                </w:p>
              </w:tc>
            </w:tr>
            <w:tr w:rsidR="00F00AEB" w:rsidRPr="00D93E28" w:rsidTr="00C7225C">
              <w:tc>
                <w:tcPr>
                  <w:tcW w:w="1446"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0501</w:t>
                  </w:r>
                </w:p>
              </w:tc>
              <w:tc>
                <w:tcPr>
                  <w:tcW w:w="1418"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1420" w:type="dxa"/>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726</w:t>
                  </w:r>
                </w:p>
              </w:tc>
              <w:tc>
                <w:tcPr>
                  <w:tcW w:w="993" w:type="dxa"/>
                </w:tcPr>
                <w:p w:rsidR="00F00AEB" w:rsidRPr="00D93E28" w:rsidRDefault="00F00AEB" w:rsidP="00025FE0">
                  <w:pPr>
                    <w:pStyle w:val="Corpodeltesto"/>
                    <w:rPr>
                      <w:rFonts w:asciiTheme="minorHAnsi" w:hAnsiTheme="minorHAnsi"/>
                      <w:sz w:val="16"/>
                      <w:szCs w:val="16"/>
                    </w:rPr>
                  </w:pPr>
                  <w:r w:rsidRPr="00D93E28">
                    <w:rPr>
                      <w:rFonts w:asciiTheme="minorHAnsi" w:hAnsiTheme="minorHAnsi"/>
                      <w:sz w:val="16"/>
                      <w:szCs w:val="16"/>
                    </w:rPr>
                    <w:t>Gest.Biblioteca – UTENZE</w:t>
                  </w:r>
                </w:p>
              </w:tc>
              <w:tc>
                <w:tcPr>
                  <w:tcW w:w="992" w:type="dxa"/>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74" w:type="dxa"/>
                </w:tcPr>
                <w:p w:rsidR="00F00AEB" w:rsidRPr="00D93E28" w:rsidRDefault="00F00AEB" w:rsidP="00025FE0">
                  <w:pPr>
                    <w:jc w:val="right"/>
                    <w:rPr>
                      <w:rFonts w:eastAsia="SimSun"/>
                      <w:sz w:val="16"/>
                      <w:szCs w:val="16"/>
                    </w:rPr>
                  </w:pPr>
                  <w:r w:rsidRPr="00D93E28">
                    <w:rPr>
                      <w:sz w:val="16"/>
                      <w:szCs w:val="16"/>
                    </w:rPr>
                    <w:t>765,05</w:t>
                  </w:r>
                </w:p>
              </w:tc>
            </w:tr>
            <w:tr w:rsidR="00F00AEB" w:rsidRPr="00D93E28" w:rsidTr="00C7225C">
              <w:tc>
                <w:tcPr>
                  <w:tcW w:w="1446"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1004</w:t>
                  </w:r>
                </w:p>
              </w:tc>
              <w:tc>
                <w:tcPr>
                  <w:tcW w:w="1418" w:type="dxa"/>
                  <w:gridSpan w:val="2"/>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1420" w:type="dxa"/>
                </w:tcPr>
                <w:p w:rsidR="00F00AEB" w:rsidRPr="00D93E28" w:rsidRDefault="00F00AEB" w:rsidP="00025FE0">
                  <w:pPr>
                    <w:pStyle w:val="Corpodeltesto"/>
                    <w:jc w:val="center"/>
                    <w:rPr>
                      <w:rFonts w:asciiTheme="minorHAnsi" w:hAnsiTheme="minorHAnsi"/>
                      <w:sz w:val="16"/>
                      <w:szCs w:val="16"/>
                    </w:rPr>
                  </w:pPr>
                  <w:r w:rsidRPr="00D93E28">
                    <w:rPr>
                      <w:rFonts w:asciiTheme="minorHAnsi" w:hAnsiTheme="minorHAnsi"/>
                      <w:sz w:val="16"/>
                      <w:szCs w:val="16"/>
                    </w:rPr>
                    <w:t>1622</w:t>
                  </w:r>
                </w:p>
              </w:tc>
              <w:tc>
                <w:tcPr>
                  <w:tcW w:w="993" w:type="dxa"/>
                </w:tcPr>
                <w:p w:rsidR="00F00AEB" w:rsidRPr="00D93E28" w:rsidRDefault="00F00AEB" w:rsidP="00025FE0">
                  <w:pPr>
                    <w:pStyle w:val="Corpodeltesto"/>
                    <w:rPr>
                      <w:rFonts w:asciiTheme="minorHAnsi" w:hAnsiTheme="minorHAnsi"/>
                      <w:sz w:val="16"/>
                      <w:szCs w:val="16"/>
                    </w:rPr>
                  </w:pPr>
                  <w:r w:rsidRPr="00D93E28">
                    <w:rPr>
                      <w:rFonts w:asciiTheme="minorHAnsi" w:hAnsiTheme="minorHAnsi"/>
                      <w:sz w:val="16"/>
                      <w:szCs w:val="16"/>
                    </w:rPr>
                    <w:t xml:space="preserve">Gest.Uff.Serv.Assist. – UTENZE </w:t>
                  </w:r>
                </w:p>
              </w:tc>
              <w:tc>
                <w:tcPr>
                  <w:tcW w:w="992" w:type="dxa"/>
                </w:tcPr>
                <w:p w:rsidR="00F00AEB" w:rsidRPr="00D93E28" w:rsidRDefault="00F00AEB" w:rsidP="006C6276">
                  <w:pPr>
                    <w:pStyle w:val="Titolo"/>
                    <w:jc w:val="both"/>
                    <w:rPr>
                      <w:rFonts w:asciiTheme="minorHAnsi" w:hAnsiTheme="minorHAnsi" w:cs="Times New Roman"/>
                      <w:b/>
                      <w:sz w:val="16"/>
                      <w:szCs w:val="16"/>
                    </w:rPr>
                  </w:pPr>
                  <w:r w:rsidRPr="00D93E28">
                    <w:rPr>
                      <w:rFonts w:asciiTheme="minorHAnsi" w:hAnsiTheme="minorHAnsi" w:cs="Times New Roman"/>
                      <w:b/>
                      <w:sz w:val="16"/>
                      <w:szCs w:val="16"/>
                    </w:rPr>
                    <w:t xml:space="preserve">       €</w:t>
                  </w:r>
                </w:p>
              </w:tc>
              <w:tc>
                <w:tcPr>
                  <w:tcW w:w="874" w:type="dxa"/>
                </w:tcPr>
                <w:p w:rsidR="00F00AEB" w:rsidRPr="00D93E28" w:rsidRDefault="00F00AEB" w:rsidP="00025FE0">
                  <w:pPr>
                    <w:jc w:val="right"/>
                    <w:rPr>
                      <w:rFonts w:eastAsia="SimSun"/>
                      <w:sz w:val="16"/>
                      <w:szCs w:val="16"/>
                    </w:rPr>
                  </w:pPr>
                  <w:r w:rsidRPr="00D93E28">
                    <w:rPr>
                      <w:sz w:val="16"/>
                      <w:szCs w:val="16"/>
                    </w:rPr>
                    <w:t>765,05</w:t>
                  </w:r>
                </w:p>
              </w:tc>
            </w:tr>
          </w:tbl>
          <w:tbl>
            <w:tblPr>
              <w:tblW w:w="715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1446"/>
              <w:gridCol w:w="1418"/>
              <w:gridCol w:w="1417"/>
              <w:gridCol w:w="993"/>
              <w:gridCol w:w="992"/>
              <w:gridCol w:w="892"/>
            </w:tblGrid>
            <w:tr w:rsidR="005C429E" w:rsidRPr="00D93E28" w:rsidTr="005C429E">
              <w:tc>
                <w:tcPr>
                  <w:tcW w:w="1446" w:type="dxa"/>
                  <w:tcBorders>
                    <w:top w:val="single" w:sz="4" w:space="0" w:color="auto"/>
                    <w:bottom w:val="single" w:sz="4" w:space="0" w:color="auto"/>
                    <w:right w:val="single" w:sz="4" w:space="0" w:color="auto"/>
                  </w:tcBorders>
                  <w:hideMark/>
                </w:tcPr>
                <w:p w:rsidR="005C429E" w:rsidRPr="00D93E28" w:rsidRDefault="005C429E" w:rsidP="00025FE0">
                  <w:pPr>
                    <w:pStyle w:val="Corpodeltesto"/>
                    <w:jc w:val="center"/>
                    <w:rPr>
                      <w:rFonts w:asciiTheme="minorHAnsi" w:hAnsiTheme="minorHAnsi"/>
                      <w:sz w:val="16"/>
                      <w:szCs w:val="16"/>
                    </w:rPr>
                  </w:pPr>
                  <w:r w:rsidRPr="00D93E28">
                    <w:rPr>
                      <w:rFonts w:asciiTheme="minorHAnsi" w:hAnsiTheme="minorHAnsi"/>
                      <w:sz w:val="16"/>
                      <w:szCs w:val="16"/>
                    </w:rPr>
                    <w:t>1105</w:t>
                  </w:r>
                </w:p>
              </w:tc>
              <w:tc>
                <w:tcPr>
                  <w:tcW w:w="1418" w:type="dxa"/>
                  <w:tcBorders>
                    <w:top w:val="single" w:sz="4" w:space="0" w:color="auto"/>
                    <w:left w:val="single" w:sz="4" w:space="0" w:color="auto"/>
                    <w:bottom w:val="single" w:sz="4" w:space="0" w:color="auto"/>
                    <w:right w:val="single" w:sz="4" w:space="0" w:color="auto"/>
                  </w:tcBorders>
                  <w:hideMark/>
                </w:tcPr>
                <w:p w:rsidR="005C429E" w:rsidRPr="00D93E28" w:rsidRDefault="005C429E"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1417" w:type="dxa"/>
                  <w:tcBorders>
                    <w:top w:val="single" w:sz="4" w:space="0" w:color="auto"/>
                    <w:left w:val="single" w:sz="4" w:space="0" w:color="auto"/>
                    <w:bottom w:val="single" w:sz="4" w:space="0" w:color="auto"/>
                    <w:right w:val="single" w:sz="4" w:space="0" w:color="auto"/>
                  </w:tcBorders>
                  <w:hideMark/>
                </w:tcPr>
                <w:p w:rsidR="005C429E" w:rsidRPr="00D93E28" w:rsidRDefault="005C429E" w:rsidP="00025FE0">
                  <w:pPr>
                    <w:pStyle w:val="Corpodeltesto"/>
                    <w:jc w:val="center"/>
                    <w:rPr>
                      <w:rFonts w:asciiTheme="minorHAnsi" w:hAnsiTheme="minorHAnsi"/>
                      <w:sz w:val="16"/>
                      <w:szCs w:val="16"/>
                    </w:rPr>
                  </w:pPr>
                  <w:r w:rsidRPr="00D93E28">
                    <w:rPr>
                      <w:rFonts w:asciiTheme="minorHAnsi" w:hAnsiTheme="minorHAnsi"/>
                      <w:sz w:val="16"/>
                      <w:szCs w:val="16"/>
                    </w:rPr>
                    <w:t>2088</w:t>
                  </w:r>
                </w:p>
              </w:tc>
              <w:tc>
                <w:tcPr>
                  <w:tcW w:w="993" w:type="dxa"/>
                  <w:tcBorders>
                    <w:top w:val="single" w:sz="4" w:space="0" w:color="auto"/>
                    <w:left w:val="single" w:sz="4" w:space="0" w:color="auto"/>
                    <w:bottom w:val="single" w:sz="4" w:space="0" w:color="auto"/>
                    <w:right w:val="single" w:sz="4" w:space="0" w:color="auto"/>
                  </w:tcBorders>
                  <w:hideMark/>
                </w:tcPr>
                <w:p w:rsidR="005C429E" w:rsidRPr="00D93E28" w:rsidRDefault="005C429E" w:rsidP="00025FE0">
                  <w:pPr>
                    <w:pStyle w:val="Corpodeltesto"/>
                    <w:rPr>
                      <w:rFonts w:asciiTheme="minorHAnsi" w:hAnsiTheme="minorHAnsi"/>
                      <w:sz w:val="16"/>
                      <w:szCs w:val="16"/>
                    </w:rPr>
                  </w:pPr>
                  <w:r w:rsidRPr="00D93E28">
                    <w:rPr>
                      <w:rFonts w:asciiTheme="minorHAnsi" w:hAnsiTheme="minorHAnsi"/>
                      <w:sz w:val="16"/>
                      <w:szCs w:val="16"/>
                    </w:rPr>
                    <w:t>Gest.Uff.Serv.Comm.– UTENZE</w:t>
                  </w:r>
                </w:p>
              </w:tc>
              <w:tc>
                <w:tcPr>
                  <w:tcW w:w="992" w:type="dxa"/>
                  <w:tcBorders>
                    <w:top w:val="single" w:sz="4" w:space="0" w:color="auto"/>
                    <w:left w:val="single" w:sz="4" w:space="0" w:color="auto"/>
                    <w:bottom w:val="nil"/>
                    <w:right w:val="single" w:sz="4" w:space="0" w:color="auto"/>
                  </w:tcBorders>
                  <w:hideMark/>
                </w:tcPr>
                <w:p w:rsidR="005C429E" w:rsidRPr="00D93E28" w:rsidRDefault="005C429E"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92" w:type="dxa"/>
                  <w:tcBorders>
                    <w:top w:val="single" w:sz="4" w:space="0" w:color="auto"/>
                    <w:left w:val="single" w:sz="4" w:space="0" w:color="auto"/>
                    <w:bottom w:val="nil"/>
                  </w:tcBorders>
                  <w:hideMark/>
                </w:tcPr>
                <w:p w:rsidR="005C429E" w:rsidRPr="00D93E28" w:rsidRDefault="005C429E" w:rsidP="00025FE0">
                  <w:pPr>
                    <w:jc w:val="right"/>
                    <w:rPr>
                      <w:rFonts w:eastAsia="SimSun"/>
                      <w:sz w:val="16"/>
                      <w:szCs w:val="16"/>
                    </w:rPr>
                  </w:pPr>
                  <w:r w:rsidRPr="00D93E28">
                    <w:rPr>
                      <w:sz w:val="16"/>
                      <w:szCs w:val="16"/>
                    </w:rPr>
                    <w:t>765,05</w:t>
                  </w:r>
                </w:p>
              </w:tc>
            </w:tr>
            <w:tr w:rsidR="005C429E" w:rsidRPr="00D93E28" w:rsidTr="005C429E">
              <w:tc>
                <w:tcPr>
                  <w:tcW w:w="1446" w:type="dxa"/>
                  <w:tcBorders>
                    <w:top w:val="nil"/>
                    <w:left w:val="nil"/>
                    <w:bottom w:val="nil"/>
                    <w:right w:val="nil"/>
                  </w:tcBorders>
                </w:tcPr>
                <w:p w:rsidR="005C429E" w:rsidRPr="00D93E28" w:rsidRDefault="005C429E" w:rsidP="00025FE0">
                  <w:pPr>
                    <w:pStyle w:val="Corpodeltesto"/>
                    <w:jc w:val="center"/>
                    <w:rPr>
                      <w:rFonts w:asciiTheme="minorHAnsi" w:hAnsiTheme="minorHAnsi"/>
                      <w:sz w:val="16"/>
                      <w:szCs w:val="16"/>
                    </w:rPr>
                  </w:pPr>
                </w:p>
              </w:tc>
              <w:tc>
                <w:tcPr>
                  <w:tcW w:w="1418" w:type="dxa"/>
                  <w:tcBorders>
                    <w:top w:val="nil"/>
                    <w:left w:val="nil"/>
                    <w:bottom w:val="nil"/>
                    <w:right w:val="nil"/>
                  </w:tcBorders>
                </w:tcPr>
                <w:p w:rsidR="005C429E" w:rsidRPr="00D93E28" w:rsidRDefault="005C429E" w:rsidP="00025FE0">
                  <w:pPr>
                    <w:pStyle w:val="Corpodeltesto"/>
                    <w:jc w:val="center"/>
                    <w:rPr>
                      <w:rFonts w:asciiTheme="minorHAnsi" w:hAnsiTheme="minorHAnsi"/>
                      <w:sz w:val="16"/>
                      <w:szCs w:val="16"/>
                    </w:rPr>
                  </w:pPr>
                </w:p>
              </w:tc>
              <w:tc>
                <w:tcPr>
                  <w:tcW w:w="1417" w:type="dxa"/>
                  <w:tcBorders>
                    <w:top w:val="nil"/>
                    <w:left w:val="nil"/>
                    <w:bottom w:val="nil"/>
                    <w:right w:val="nil"/>
                  </w:tcBorders>
                </w:tcPr>
                <w:p w:rsidR="005C429E" w:rsidRPr="00D93E28" w:rsidRDefault="005C429E" w:rsidP="00025FE0">
                  <w:pPr>
                    <w:pStyle w:val="Corpodeltesto"/>
                    <w:jc w:val="center"/>
                    <w:rPr>
                      <w:rFonts w:asciiTheme="minorHAnsi" w:hAnsiTheme="minorHAnsi"/>
                      <w:sz w:val="16"/>
                      <w:szCs w:val="16"/>
                    </w:rPr>
                  </w:pPr>
                </w:p>
              </w:tc>
              <w:tc>
                <w:tcPr>
                  <w:tcW w:w="993" w:type="dxa"/>
                  <w:tcBorders>
                    <w:top w:val="nil"/>
                    <w:left w:val="nil"/>
                    <w:bottom w:val="nil"/>
                    <w:right w:val="nil"/>
                  </w:tcBorders>
                  <w:hideMark/>
                </w:tcPr>
                <w:p w:rsidR="005C429E" w:rsidRPr="00D93E28" w:rsidRDefault="005C429E" w:rsidP="00025FE0">
                  <w:pPr>
                    <w:pStyle w:val="Corpodeltesto"/>
                    <w:rPr>
                      <w:rFonts w:asciiTheme="minorHAnsi" w:hAnsiTheme="minorHAnsi"/>
                      <w:b/>
                      <w:bCs/>
                      <w:sz w:val="16"/>
                      <w:szCs w:val="16"/>
                    </w:rPr>
                  </w:pPr>
                  <w:r w:rsidRPr="00D93E28">
                    <w:rPr>
                      <w:rFonts w:asciiTheme="minorHAnsi" w:hAnsiTheme="minorHAnsi"/>
                      <w:sz w:val="16"/>
                      <w:szCs w:val="16"/>
                    </w:rPr>
                    <w:t xml:space="preserve">                                                           </w:t>
                  </w:r>
                  <w:r w:rsidRPr="00D93E28">
                    <w:rPr>
                      <w:rFonts w:asciiTheme="minorHAnsi" w:hAnsiTheme="minorHAnsi"/>
                      <w:b/>
                      <w:bCs/>
                      <w:sz w:val="16"/>
                      <w:szCs w:val="16"/>
                    </w:rPr>
                    <w:t>TOTALE</w:t>
                  </w:r>
                </w:p>
              </w:tc>
              <w:tc>
                <w:tcPr>
                  <w:tcW w:w="992" w:type="dxa"/>
                  <w:tcBorders>
                    <w:top w:val="single" w:sz="18" w:space="0" w:color="auto"/>
                    <w:left w:val="single" w:sz="18" w:space="0" w:color="auto"/>
                    <w:bottom w:val="single" w:sz="18" w:space="0" w:color="auto"/>
                    <w:right w:val="single" w:sz="12" w:space="0" w:color="auto"/>
                  </w:tcBorders>
                  <w:hideMark/>
                </w:tcPr>
                <w:p w:rsidR="005C429E" w:rsidRPr="00D93E28" w:rsidRDefault="005C429E"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92" w:type="dxa"/>
                  <w:tcBorders>
                    <w:top w:val="single" w:sz="18" w:space="0" w:color="auto"/>
                    <w:left w:val="nil"/>
                    <w:bottom w:val="single" w:sz="18" w:space="0" w:color="auto"/>
                    <w:right w:val="single" w:sz="18" w:space="0" w:color="auto"/>
                  </w:tcBorders>
                  <w:hideMark/>
                </w:tcPr>
                <w:p w:rsidR="005C429E" w:rsidRPr="00D93E28" w:rsidRDefault="005C429E" w:rsidP="00025FE0">
                  <w:pPr>
                    <w:pStyle w:val="Corpodeltesto"/>
                    <w:jc w:val="right"/>
                    <w:rPr>
                      <w:rFonts w:asciiTheme="minorHAnsi" w:hAnsiTheme="minorHAnsi"/>
                      <w:b/>
                      <w:bCs/>
                      <w:sz w:val="16"/>
                      <w:szCs w:val="16"/>
                    </w:rPr>
                  </w:pPr>
                  <w:r w:rsidRPr="00D93E28">
                    <w:rPr>
                      <w:rFonts w:asciiTheme="minorHAnsi" w:hAnsiTheme="minorHAnsi"/>
                      <w:b/>
                      <w:bCs/>
                      <w:sz w:val="16"/>
                      <w:szCs w:val="16"/>
                    </w:rPr>
                    <w:t>11.645,00</w:t>
                  </w:r>
                </w:p>
              </w:tc>
            </w:tr>
          </w:tbl>
          <w:p w:rsidR="005C429E" w:rsidRPr="00D93E28" w:rsidRDefault="005C429E" w:rsidP="005C429E">
            <w:pPr>
              <w:rPr>
                <w:sz w:val="16"/>
                <w:szCs w:val="16"/>
              </w:rPr>
            </w:pPr>
          </w:p>
          <w:p w:rsidR="00BC14B5" w:rsidRPr="00D93E28" w:rsidRDefault="00BC14B5" w:rsidP="006C6276">
            <w:pPr>
              <w:pStyle w:val="Titolo"/>
              <w:jc w:val="both"/>
              <w:rPr>
                <w:rFonts w:asciiTheme="minorHAnsi" w:hAnsiTheme="minorHAnsi" w:cs="Times New Roman"/>
                <w:b/>
                <w:sz w:val="16"/>
                <w:szCs w:val="16"/>
              </w:rPr>
            </w:pPr>
          </w:p>
          <w:p w:rsidR="002D434D" w:rsidRPr="00D93E28" w:rsidRDefault="002D434D" w:rsidP="002D434D">
            <w:pPr>
              <w:jc w:val="both"/>
              <w:rPr>
                <w:sz w:val="16"/>
                <w:szCs w:val="16"/>
              </w:rPr>
            </w:pPr>
            <w:r w:rsidRPr="00D93E28">
              <w:rPr>
                <w:sz w:val="16"/>
                <w:szCs w:val="16"/>
              </w:rPr>
              <w:t>Ai sensi dell'art. 18 del DL 83/2012 Amministrazione aperta, i dati contenuti nel presente atto saranno pubblicati sul sito istituzionale di questo Comune, così come da scheda allegata agli atti.</w:t>
            </w:r>
          </w:p>
          <w:p w:rsidR="00D71AFF" w:rsidRPr="00D93E28" w:rsidRDefault="00D71AFF" w:rsidP="006C6276">
            <w:pPr>
              <w:pStyle w:val="Titolo"/>
              <w:jc w:val="both"/>
              <w:rPr>
                <w:rFonts w:asciiTheme="minorHAnsi" w:hAnsiTheme="minorHAnsi" w:cs="Times New Roman"/>
                <w:b/>
                <w:sz w:val="16"/>
                <w:szCs w:val="16"/>
              </w:rPr>
            </w:pPr>
          </w:p>
          <w:p w:rsidR="00D71AFF" w:rsidRPr="00D93E28" w:rsidRDefault="00D71AFF" w:rsidP="006C6276">
            <w:pPr>
              <w:pStyle w:val="Titolo"/>
              <w:jc w:val="both"/>
              <w:rPr>
                <w:rFonts w:asciiTheme="minorHAnsi" w:hAnsiTheme="minorHAnsi" w:cs="Times New Roman"/>
                <w:sz w:val="16"/>
                <w:szCs w:val="16"/>
              </w:rPr>
            </w:pP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32329F" w:rsidP="009F7C18">
            <w:pPr>
              <w:rPr>
                <w:sz w:val="16"/>
                <w:szCs w:val="16"/>
              </w:rPr>
            </w:pPr>
            <w:r w:rsidRPr="00D93E28">
              <w:rPr>
                <w:sz w:val="16"/>
                <w:szCs w:val="16"/>
              </w:rPr>
              <w:t>N.226 DEL 26.2.2014</w:t>
            </w:r>
          </w:p>
        </w:tc>
        <w:tc>
          <w:tcPr>
            <w:tcW w:w="1134" w:type="dxa"/>
          </w:tcPr>
          <w:p w:rsidR="00D376AB" w:rsidRPr="00D93E28" w:rsidRDefault="0032329F" w:rsidP="009F7C18">
            <w:pPr>
              <w:rPr>
                <w:sz w:val="16"/>
                <w:szCs w:val="16"/>
              </w:rPr>
            </w:pPr>
            <w:r w:rsidRPr="00D93E28">
              <w:rPr>
                <w:sz w:val="16"/>
                <w:szCs w:val="16"/>
              </w:rPr>
              <w:t>RINNOVO QUOTA ASSOCIATIVA ANUTEL - ANNO 2014.</w:t>
            </w:r>
          </w:p>
        </w:tc>
        <w:tc>
          <w:tcPr>
            <w:tcW w:w="7371" w:type="dxa"/>
          </w:tcPr>
          <w:p w:rsidR="00B36782" w:rsidRDefault="00B36782" w:rsidP="0032329F">
            <w:pPr>
              <w:jc w:val="both"/>
              <w:rPr>
                <w:sz w:val="16"/>
                <w:szCs w:val="16"/>
              </w:rPr>
            </w:pPr>
            <w:r>
              <w:rPr>
                <w:sz w:val="16"/>
                <w:szCs w:val="16"/>
              </w:rPr>
              <w:t>[…]</w:t>
            </w:r>
          </w:p>
          <w:p w:rsidR="0032329F" w:rsidRPr="00D93E28" w:rsidRDefault="0032329F" w:rsidP="0032329F">
            <w:pPr>
              <w:jc w:val="both"/>
              <w:rPr>
                <w:b/>
                <w:bCs/>
                <w:sz w:val="16"/>
                <w:szCs w:val="16"/>
              </w:rPr>
            </w:pPr>
            <w:r w:rsidRPr="00D93E28">
              <w:rPr>
                <w:sz w:val="16"/>
                <w:szCs w:val="16"/>
              </w:rPr>
              <w:t>Richiamata la propria determinazione la n. 232 del 22/02/2013, con la quale si è aderito all'Associazione Nazionale Uffici Tributi Enti Locali (A.N.U.T.E.L.) il cui scopo è quello di curare</w:t>
            </w:r>
            <w:r w:rsidRPr="00D93E28">
              <w:rPr>
                <w:b/>
                <w:bCs/>
                <w:sz w:val="16"/>
                <w:szCs w:val="16"/>
              </w:rPr>
              <w:t xml:space="preserve"> </w:t>
            </w:r>
            <w:r w:rsidRPr="00D93E28">
              <w:rPr>
                <w:sz w:val="16"/>
                <w:szCs w:val="16"/>
              </w:rPr>
              <w:t>un più stretto contatto con gli Organi Superiori, per la risoluzione dei problemi degli associati e per l'attivazione d’eventuali proposte normative e legislative, curando inoltre l’aggiornamento, la qualificazione e la riqualificazione degli addetti all'Ufficio Tributi e del settore Finanziario degli Enti Locali;</w:t>
            </w:r>
          </w:p>
          <w:p w:rsidR="0032329F" w:rsidRPr="00D93E28" w:rsidRDefault="0032329F" w:rsidP="0032329F">
            <w:pPr>
              <w:jc w:val="both"/>
              <w:rPr>
                <w:b/>
                <w:bCs/>
                <w:sz w:val="16"/>
                <w:szCs w:val="16"/>
              </w:rPr>
            </w:pPr>
            <w:r w:rsidRPr="00D93E28">
              <w:rPr>
                <w:sz w:val="16"/>
                <w:szCs w:val="16"/>
              </w:rPr>
              <w:t xml:space="preserve">Considerato che l’A.N.U.T.L., è l’unica Associazione degli Enti Locali operante nel settore a carattere nazionale con i fini di cui sopra evidenziati; </w:t>
            </w:r>
          </w:p>
          <w:p w:rsidR="0032329F" w:rsidRPr="00D93E28" w:rsidRDefault="0032329F" w:rsidP="0032329F">
            <w:pPr>
              <w:jc w:val="both"/>
              <w:rPr>
                <w:sz w:val="16"/>
                <w:szCs w:val="16"/>
              </w:rPr>
            </w:pPr>
            <w:r w:rsidRPr="00D93E28">
              <w:rPr>
                <w:sz w:val="16"/>
                <w:szCs w:val="16"/>
              </w:rPr>
              <w:t>Visto che, l’Associazione, ha confermato anche per il 2014 le quote associative che prevedono notevoli vantaggi per l’Ente, al fine di dare una più completa ed incisiva valorizzazione preparatoria per affrontare con maggiore professionalità il delicato settore della materia tributaria;</w:t>
            </w:r>
          </w:p>
          <w:p w:rsidR="0032329F" w:rsidRPr="00D93E28" w:rsidRDefault="0032329F" w:rsidP="0032329F">
            <w:pPr>
              <w:pStyle w:val="Corpodeltesto2"/>
              <w:rPr>
                <w:rFonts w:cs="Times New Roman"/>
                <w:b/>
                <w:bCs/>
                <w:sz w:val="16"/>
                <w:szCs w:val="16"/>
              </w:rPr>
            </w:pPr>
          </w:p>
          <w:p w:rsidR="0032329F" w:rsidRPr="00D93E28" w:rsidRDefault="0032329F" w:rsidP="0032329F">
            <w:pPr>
              <w:pStyle w:val="Corpodeltesto2"/>
              <w:rPr>
                <w:rFonts w:cs="Times New Roman"/>
                <w:b/>
                <w:bCs/>
                <w:sz w:val="16"/>
                <w:szCs w:val="16"/>
              </w:rPr>
            </w:pPr>
            <w:r w:rsidRPr="00D93E28">
              <w:rPr>
                <w:rFonts w:cs="Times New Roman"/>
                <w:b/>
                <w:bCs/>
                <w:sz w:val="16"/>
                <w:szCs w:val="16"/>
              </w:rPr>
              <w:t>Viste le quote associative sotto evidenziate;</w:t>
            </w:r>
          </w:p>
          <w:p w:rsidR="0065452C" w:rsidRPr="00D93E28" w:rsidRDefault="0065452C" w:rsidP="0065452C">
            <w:pPr>
              <w:pStyle w:val="Titolo"/>
              <w:jc w:val="left"/>
              <w:rPr>
                <w:rStyle w:val="Enfasigrassetto"/>
                <w:rFonts w:asciiTheme="minorHAnsi" w:hAnsiTheme="minorHAnsi"/>
                <w:color w:val="000080"/>
                <w:sz w:val="16"/>
                <w:szCs w:val="16"/>
              </w:rPr>
            </w:pPr>
            <w:r w:rsidRPr="00D93E28">
              <w:rPr>
                <w:rStyle w:val="Enfasigrassetto"/>
                <w:rFonts w:asciiTheme="minorHAnsi" w:hAnsiTheme="minorHAnsi"/>
                <w:b w:val="0"/>
                <w:bCs w:val="0"/>
                <w:color w:val="000080"/>
                <w:sz w:val="16"/>
                <w:szCs w:val="16"/>
              </w:rPr>
              <w:t>QUOTE DI ADESIONE anno 2014 PER GLI ENTI LOCALI</w:t>
            </w:r>
          </w:p>
          <w:p w:rsidR="0065452C" w:rsidRPr="00D93E28" w:rsidRDefault="0065452C" w:rsidP="0065452C">
            <w:pPr>
              <w:pStyle w:val="Titolo"/>
              <w:rPr>
                <w:rFonts w:asciiTheme="minorHAnsi" w:hAnsiTheme="minorHAnsi"/>
                <w:sz w:val="16"/>
                <w:szCs w:val="16"/>
              </w:rPr>
            </w:pPr>
          </w:p>
          <w:tbl>
            <w:tblPr>
              <w:tblW w:w="422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214"/>
              <w:gridCol w:w="464"/>
              <w:gridCol w:w="813"/>
              <w:gridCol w:w="321"/>
              <w:gridCol w:w="851"/>
              <w:gridCol w:w="567"/>
              <w:gridCol w:w="992"/>
            </w:tblGrid>
            <w:tr w:rsidR="0065452C" w:rsidRPr="00D93E28" w:rsidTr="00025FE0">
              <w:trPr>
                <w:trHeight w:val="76"/>
                <w:jc w:val="center"/>
              </w:trPr>
              <w:tc>
                <w:tcPr>
                  <w:tcW w:w="678" w:type="dxa"/>
                  <w:gridSpan w:val="2"/>
                  <w:tcBorders>
                    <w:top w:val="single" w:sz="4" w:space="0" w:color="auto"/>
                    <w:bottom w:val="single" w:sz="4" w:space="0" w:color="auto"/>
                    <w:right w:val="single" w:sz="4" w:space="0" w:color="auto"/>
                  </w:tcBorders>
                  <w:shd w:val="clear" w:color="auto" w:fill="CCECFF"/>
                  <w:vAlign w:val="center"/>
                  <w:hideMark/>
                </w:tcPr>
                <w:p w:rsidR="0065452C" w:rsidRPr="00D93E28" w:rsidRDefault="0065452C" w:rsidP="0065452C">
                  <w:pPr>
                    <w:widowControl w:val="0"/>
                    <w:numPr>
                      <w:ilvl w:val="0"/>
                      <w:numId w:val="20"/>
                    </w:numPr>
                    <w:spacing w:after="0" w:line="240" w:lineRule="auto"/>
                    <w:jc w:val="both"/>
                    <w:rPr>
                      <w:b/>
                      <w:bCs/>
                      <w:color w:val="000080"/>
                      <w:sz w:val="16"/>
                      <w:szCs w:val="16"/>
                    </w:rPr>
                  </w:pPr>
                  <w:r w:rsidRPr="00D93E28">
                    <w:rPr>
                      <w:b/>
                      <w:bCs/>
                      <w:color w:val="000080"/>
                      <w:sz w:val="16"/>
                      <w:szCs w:val="16"/>
                    </w:rPr>
                    <w:t>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ECFF"/>
                  <w:vAlign w:val="center"/>
                  <w:hideMark/>
                </w:tcPr>
                <w:p w:rsidR="0065452C" w:rsidRPr="00D93E28" w:rsidRDefault="0065452C" w:rsidP="00025FE0">
                  <w:pPr>
                    <w:pStyle w:val="Titolo5"/>
                    <w:keepNext w:val="0"/>
                    <w:widowControl w:val="0"/>
                    <w:rPr>
                      <w:rFonts w:asciiTheme="minorHAnsi" w:hAnsiTheme="minorHAnsi"/>
                      <w:color w:val="000080"/>
                      <w:sz w:val="16"/>
                      <w:szCs w:val="16"/>
                    </w:rPr>
                  </w:pPr>
                  <w:r w:rsidRPr="00D93E28">
                    <w:rPr>
                      <w:rFonts w:asciiTheme="minorHAnsi" w:hAnsiTheme="minorHAnsi"/>
                      <w:color w:val="000080"/>
                      <w:sz w:val="16"/>
                      <w:szCs w:val="16"/>
                    </w:rPr>
                    <w:t>TIPO DI ADESIONE (per Comuni – Province)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CCECFF"/>
                  <w:vAlign w:val="center"/>
                  <w:hideMark/>
                </w:tcPr>
                <w:p w:rsidR="0065452C" w:rsidRPr="00D93E28" w:rsidRDefault="0065452C" w:rsidP="00025FE0">
                  <w:pPr>
                    <w:pStyle w:val="Titolo6"/>
                    <w:keepNext w:val="0"/>
                    <w:widowControl w:val="0"/>
                    <w:jc w:val="center"/>
                    <w:rPr>
                      <w:rFonts w:asciiTheme="minorHAnsi" w:hAnsiTheme="minorHAnsi"/>
                      <w:color w:val="000080"/>
                      <w:sz w:val="16"/>
                      <w:szCs w:val="16"/>
                    </w:rPr>
                  </w:pPr>
                  <w:r w:rsidRPr="00D93E28">
                    <w:rPr>
                      <w:rFonts w:asciiTheme="minorHAnsi" w:hAnsiTheme="minorHAnsi"/>
                      <w:color w:val="000080"/>
                      <w:sz w:val="16"/>
                      <w:szCs w:val="16"/>
                    </w:rPr>
                    <w:t>FASCE DI POPOLAZIONE</w:t>
                  </w:r>
                </w:p>
              </w:tc>
              <w:tc>
                <w:tcPr>
                  <w:tcW w:w="992" w:type="dxa"/>
                  <w:tcBorders>
                    <w:top w:val="single" w:sz="4" w:space="0" w:color="auto"/>
                    <w:left w:val="single" w:sz="4" w:space="0" w:color="auto"/>
                    <w:bottom w:val="single" w:sz="4" w:space="0" w:color="auto"/>
                  </w:tcBorders>
                  <w:shd w:val="clear" w:color="auto" w:fill="CCECFF"/>
                  <w:vAlign w:val="center"/>
                  <w:hideMark/>
                </w:tcPr>
                <w:p w:rsidR="0065452C" w:rsidRPr="00D93E28" w:rsidRDefault="0065452C" w:rsidP="00025FE0">
                  <w:pPr>
                    <w:pStyle w:val="Titolo5"/>
                    <w:keepNext w:val="0"/>
                    <w:widowControl w:val="0"/>
                    <w:rPr>
                      <w:rFonts w:asciiTheme="minorHAnsi" w:hAnsiTheme="minorHAnsi"/>
                      <w:color w:val="000080"/>
                      <w:sz w:val="16"/>
                      <w:szCs w:val="16"/>
                    </w:rPr>
                  </w:pPr>
                  <w:r w:rsidRPr="00D93E28">
                    <w:rPr>
                      <w:rFonts w:asciiTheme="minorHAnsi" w:hAnsiTheme="minorHAnsi"/>
                      <w:color w:val="000080"/>
                      <w:sz w:val="16"/>
                      <w:szCs w:val="16"/>
                    </w:rPr>
                    <w:t>QUOTE 2010</w:t>
                  </w:r>
                </w:p>
              </w:tc>
            </w:tr>
            <w:tr w:rsidR="0065452C" w:rsidRPr="00D93E28" w:rsidTr="00025FE0">
              <w:trPr>
                <w:jc w:val="center"/>
              </w:trPr>
              <w:tc>
                <w:tcPr>
                  <w:tcW w:w="1812" w:type="dxa"/>
                  <w:gridSpan w:val="4"/>
                  <w:tcBorders>
                    <w:top w:val="single" w:sz="4" w:space="0" w:color="auto"/>
                    <w:bottom w:val="single" w:sz="4" w:space="0" w:color="auto"/>
                    <w:right w:val="single" w:sz="4" w:space="0" w:color="auto"/>
                  </w:tcBorders>
                  <w:hideMark/>
                </w:tcPr>
                <w:p w:rsidR="0065452C" w:rsidRPr="00D93E28" w:rsidRDefault="0065452C" w:rsidP="0065452C">
                  <w:pPr>
                    <w:widowControl w:val="0"/>
                    <w:numPr>
                      <w:ilvl w:val="0"/>
                      <w:numId w:val="21"/>
                    </w:numPr>
                    <w:spacing w:after="0" w:line="240" w:lineRule="auto"/>
                    <w:rPr>
                      <w:sz w:val="16"/>
                      <w:szCs w:val="16"/>
                    </w:rPr>
                  </w:pPr>
                  <w:r w:rsidRPr="00D93E28">
                    <w:rPr>
                      <w:sz w:val="16"/>
                      <w:szCs w:val="16"/>
                    </w:rPr>
                    <w:t>Accesso gratuito al sito Internet  www.anutel.it;</w:t>
                  </w:r>
                </w:p>
                <w:p w:rsidR="0065452C" w:rsidRPr="00D93E28" w:rsidRDefault="0065452C" w:rsidP="0065452C">
                  <w:pPr>
                    <w:widowControl w:val="0"/>
                    <w:numPr>
                      <w:ilvl w:val="0"/>
                      <w:numId w:val="22"/>
                    </w:numPr>
                    <w:spacing w:after="0" w:line="240" w:lineRule="auto"/>
                    <w:jc w:val="both"/>
                    <w:rPr>
                      <w:sz w:val="16"/>
                      <w:szCs w:val="16"/>
                    </w:rPr>
                  </w:pPr>
                  <w:r w:rsidRPr="00D93E28">
                    <w:rPr>
                      <w:sz w:val="16"/>
                      <w:szCs w:val="16"/>
                    </w:rPr>
                    <w:t>Diritto di usufruire delle agevolazioni previste dalle convenzioni sottoscritte;</w:t>
                  </w:r>
                </w:p>
                <w:p w:rsidR="0065452C" w:rsidRPr="00D93E28" w:rsidRDefault="0065452C" w:rsidP="0065452C">
                  <w:pPr>
                    <w:widowControl w:val="0"/>
                    <w:numPr>
                      <w:ilvl w:val="0"/>
                      <w:numId w:val="22"/>
                    </w:numPr>
                    <w:spacing w:after="0" w:line="240" w:lineRule="auto"/>
                    <w:jc w:val="both"/>
                    <w:rPr>
                      <w:color w:val="000000"/>
                      <w:sz w:val="16"/>
                      <w:szCs w:val="16"/>
                    </w:rPr>
                  </w:pPr>
                  <w:r w:rsidRPr="00D93E28">
                    <w:rPr>
                      <w:sz w:val="16"/>
                      <w:szCs w:val="16"/>
                    </w:rPr>
                    <w:t>Quote ridotte, rispetto ai non soci, per la partecipazione agli “incontri di studio ed approfondimento della materia tributaria” e “Corsi di Perfezionamento in Diritto e Pratica Tributaria”;</w:t>
                  </w:r>
                </w:p>
                <w:p w:rsidR="0065452C" w:rsidRPr="00D93E28" w:rsidRDefault="0065452C" w:rsidP="0065452C">
                  <w:pPr>
                    <w:widowControl w:val="0"/>
                    <w:numPr>
                      <w:ilvl w:val="0"/>
                      <w:numId w:val="22"/>
                    </w:numPr>
                    <w:spacing w:after="0" w:line="240" w:lineRule="auto"/>
                    <w:jc w:val="both"/>
                    <w:rPr>
                      <w:b/>
                      <w:bCs/>
                      <w:color w:val="000000"/>
                      <w:sz w:val="16"/>
                      <w:szCs w:val="16"/>
                    </w:rPr>
                  </w:pPr>
                  <w:r w:rsidRPr="00D93E28">
                    <w:rPr>
                      <w:sz w:val="16"/>
                      <w:szCs w:val="16"/>
                    </w:rPr>
                    <w:t xml:space="preserve">Abbonamento annuale al quotidiano </w:t>
                  </w:r>
                  <w:r w:rsidRPr="00D93E28">
                    <w:rPr>
                      <w:b/>
                      <w:bCs/>
                      <w:sz w:val="16"/>
                      <w:szCs w:val="16"/>
                    </w:rPr>
                    <w:t>“</w:t>
                  </w:r>
                  <w:r w:rsidRPr="00D93E28">
                    <w:rPr>
                      <w:bCs/>
                      <w:sz w:val="16"/>
                      <w:szCs w:val="16"/>
                    </w:rPr>
                    <w:t>Italia Oggi</w:t>
                  </w:r>
                  <w:r w:rsidRPr="00D93E28">
                    <w:rPr>
                      <w:b/>
                      <w:bCs/>
                      <w:sz w:val="16"/>
                      <w:szCs w:val="16"/>
                    </w:rPr>
                    <w:t>”</w:t>
                  </w:r>
                  <w:r w:rsidRPr="00D93E28">
                    <w:rPr>
                      <w:sz w:val="16"/>
                      <w:szCs w:val="16"/>
                    </w:rPr>
                    <w:t xml:space="preserve"> a  </w:t>
                  </w:r>
                  <w:r w:rsidRPr="00D93E28">
                    <w:rPr>
                      <w:spacing w:val="-6"/>
                      <w:sz w:val="16"/>
                      <w:szCs w:val="16"/>
                    </w:rPr>
                    <w:t xml:space="preserve">€  </w:t>
                  </w:r>
                  <w:r w:rsidRPr="00D93E28">
                    <w:rPr>
                      <w:sz w:val="16"/>
                      <w:szCs w:val="16"/>
                    </w:rPr>
                    <w:t>245,00;</w:t>
                  </w:r>
                </w:p>
                <w:p w:rsidR="0065452C" w:rsidRPr="00D93E28" w:rsidRDefault="0065452C" w:rsidP="0065452C">
                  <w:pPr>
                    <w:widowControl w:val="0"/>
                    <w:numPr>
                      <w:ilvl w:val="0"/>
                      <w:numId w:val="22"/>
                    </w:numPr>
                    <w:spacing w:after="0" w:line="240" w:lineRule="auto"/>
                    <w:jc w:val="both"/>
                    <w:rPr>
                      <w:b/>
                      <w:bCs/>
                      <w:color w:val="000000"/>
                      <w:sz w:val="16"/>
                      <w:szCs w:val="16"/>
                    </w:rPr>
                  </w:pPr>
                  <w:r w:rsidRPr="00D93E28">
                    <w:rPr>
                      <w:sz w:val="16"/>
                      <w:szCs w:val="16"/>
                    </w:rPr>
                    <w:t>Abbonamento annuale al quotidiano “Il Sole 24 Ore” a € 344,73;</w:t>
                  </w:r>
                </w:p>
                <w:p w:rsidR="0065452C" w:rsidRPr="00D93E28" w:rsidRDefault="0065452C" w:rsidP="0065452C">
                  <w:pPr>
                    <w:widowControl w:val="0"/>
                    <w:numPr>
                      <w:ilvl w:val="0"/>
                      <w:numId w:val="22"/>
                    </w:numPr>
                    <w:spacing w:after="0" w:line="240" w:lineRule="auto"/>
                    <w:jc w:val="both"/>
                    <w:rPr>
                      <w:rStyle w:val="Enfasigrassetto"/>
                      <w:rFonts w:asciiTheme="minorHAnsi" w:hAnsiTheme="minorHAnsi"/>
                      <w:color w:val="000000"/>
                      <w:sz w:val="16"/>
                      <w:szCs w:val="16"/>
                    </w:rPr>
                  </w:pPr>
                  <w:r w:rsidRPr="00D93E28">
                    <w:rPr>
                      <w:sz w:val="16"/>
                      <w:szCs w:val="16"/>
                    </w:rPr>
                    <w:t>Altre agevolazioni visibili sul sito www.anutel.it;</w:t>
                  </w:r>
                </w:p>
              </w:tc>
              <w:tc>
                <w:tcPr>
                  <w:tcW w:w="1418" w:type="dxa"/>
                  <w:gridSpan w:val="2"/>
                  <w:tcBorders>
                    <w:top w:val="single" w:sz="4" w:space="0" w:color="auto"/>
                    <w:left w:val="single" w:sz="4" w:space="0" w:color="auto"/>
                    <w:bottom w:val="single" w:sz="4" w:space="0" w:color="auto"/>
                    <w:right w:val="single" w:sz="4" w:space="0" w:color="auto"/>
                  </w:tcBorders>
                </w:tcPr>
                <w:p w:rsidR="0065452C" w:rsidRPr="00D93E28" w:rsidRDefault="0065452C" w:rsidP="00025FE0">
                  <w:pPr>
                    <w:widowControl w:val="0"/>
                    <w:jc w:val="both"/>
                    <w:rPr>
                      <w:sz w:val="16"/>
                      <w:szCs w:val="16"/>
                    </w:rPr>
                  </w:pPr>
                </w:p>
                <w:p w:rsidR="0065452C" w:rsidRPr="00D93E28" w:rsidRDefault="0065452C" w:rsidP="00025FE0">
                  <w:pPr>
                    <w:widowControl w:val="0"/>
                    <w:jc w:val="both"/>
                    <w:rPr>
                      <w:sz w:val="16"/>
                      <w:szCs w:val="16"/>
                    </w:rPr>
                  </w:pPr>
                  <w:r w:rsidRPr="00D93E28">
                    <w:rPr>
                      <w:sz w:val="16"/>
                      <w:szCs w:val="16"/>
                    </w:rPr>
                    <w:t xml:space="preserve">Fino a 1.000 abitanti </w:t>
                  </w:r>
                </w:p>
                <w:p w:rsidR="0065452C" w:rsidRPr="00D93E28" w:rsidRDefault="0065452C" w:rsidP="00025FE0">
                  <w:pPr>
                    <w:widowControl w:val="0"/>
                    <w:jc w:val="both"/>
                    <w:rPr>
                      <w:sz w:val="16"/>
                      <w:szCs w:val="16"/>
                    </w:rPr>
                  </w:pPr>
                  <w:r w:rsidRPr="00D93E28">
                    <w:rPr>
                      <w:sz w:val="16"/>
                      <w:szCs w:val="16"/>
                    </w:rPr>
                    <w:t>Da 1.000 a 5.000 abitanti</w:t>
                  </w:r>
                </w:p>
                <w:p w:rsidR="0065452C" w:rsidRPr="00D93E28" w:rsidRDefault="0065452C" w:rsidP="00025FE0">
                  <w:pPr>
                    <w:widowControl w:val="0"/>
                    <w:jc w:val="both"/>
                    <w:rPr>
                      <w:sz w:val="16"/>
                      <w:szCs w:val="16"/>
                    </w:rPr>
                  </w:pPr>
                  <w:r w:rsidRPr="00D93E28">
                    <w:rPr>
                      <w:sz w:val="16"/>
                      <w:szCs w:val="16"/>
                    </w:rPr>
                    <w:t>Da 5.000 a 20.000 abitanti</w:t>
                  </w:r>
                </w:p>
                <w:p w:rsidR="0065452C" w:rsidRPr="00D93E28" w:rsidRDefault="0065452C" w:rsidP="00025FE0">
                  <w:pPr>
                    <w:widowControl w:val="0"/>
                    <w:jc w:val="both"/>
                    <w:rPr>
                      <w:sz w:val="16"/>
                      <w:szCs w:val="16"/>
                    </w:rPr>
                  </w:pPr>
                  <w:r w:rsidRPr="00D93E28">
                    <w:rPr>
                      <w:sz w:val="16"/>
                      <w:szCs w:val="16"/>
                    </w:rPr>
                    <w:t xml:space="preserve">Da 20.000 a 50.000 abitanti </w:t>
                  </w:r>
                </w:p>
                <w:p w:rsidR="0065452C" w:rsidRPr="00D93E28" w:rsidRDefault="0065452C" w:rsidP="00025FE0">
                  <w:pPr>
                    <w:pStyle w:val="Corpodeltesto2"/>
                    <w:widowControl w:val="0"/>
                    <w:rPr>
                      <w:rStyle w:val="Enfasigrassetto"/>
                      <w:rFonts w:asciiTheme="minorHAnsi" w:hAnsiTheme="minorHAnsi"/>
                      <w:b w:val="0"/>
                      <w:bCs w:val="0"/>
                      <w:color w:val="000000"/>
                      <w:sz w:val="16"/>
                      <w:szCs w:val="16"/>
                    </w:rPr>
                  </w:pPr>
                  <w:r w:rsidRPr="00D93E28">
                    <w:rPr>
                      <w:rFonts w:cs="Times New Roman"/>
                      <w:b/>
                      <w:bCs/>
                      <w:sz w:val="16"/>
                      <w:szCs w:val="16"/>
                    </w:rPr>
                    <w:t>Oltre 50.000 abitanti</w:t>
                  </w:r>
                </w:p>
              </w:tc>
              <w:tc>
                <w:tcPr>
                  <w:tcW w:w="992" w:type="dxa"/>
                  <w:tcBorders>
                    <w:top w:val="single" w:sz="4" w:space="0" w:color="auto"/>
                    <w:left w:val="single" w:sz="4" w:space="0" w:color="auto"/>
                    <w:bottom w:val="single" w:sz="4" w:space="0" w:color="auto"/>
                  </w:tcBorders>
                </w:tcPr>
                <w:p w:rsidR="0065452C" w:rsidRPr="00D93E28" w:rsidRDefault="0065452C" w:rsidP="00025FE0">
                  <w:pPr>
                    <w:widowControl w:val="0"/>
                    <w:rPr>
                      <w:sz w:val="16"/>
                      <w:szCs w:val="16"/>
                    </w:rPr>
                  </w:pPr>
                </w:p>
                <w:p w:rsidR="0065452C" w:rsidRPr="00D93E28" w:rsidRDefault="0065452C" w:rsidP="00025FE0">
                  <w:pPr>
                    <w:widowControl w:val="0"/>
                    <w:rPr>
                      <w:b/>
                      <w:bCs/>
                      <w:sz w:val="16"/>
                      <w:szCs w:val="16"/>
                    </w:rPr>
                  </w:pPr>
                  <w:r w:rsidRPr="00D93E28">
                    <w:rPr>
                      <w:b/>
                      <w:bCs/>
                      <w:sz w:val="16"/>
                      <w:szCs w:val="16"/>
                    </w:rPr>
                    <w:t>€    154,00</w:t>
                  </w:r>
                </w:p>
                <w:p w:rsidR="0065452C" w:rsidRPr="00D93E28" w:rsidRDefault="0065452C" w:rsidP="00025FE0">
                  <w:pPr>
                    <w:widowControl w:val="0"/>
                    <w:rPr>
                      <w:b/>
                      <w:bCs/>
                      <w:sz w:val="16"/>
                      <w:szCs w:val="16"/>
                    </w:rPr>
                  </w:pPr>
                  <w:r w:rsidRPr="00D93E28">
                    <w:rPr>
                      <w:b/>
                      <w:bCs/>
                      <w:sz w:val="16"/>
                      <w:szCs w:val="16"/>
                    </w:rPr>
                    <w:t xml:space="preserve">€    175,00 </w:t>
                  </w:r>
                </w:p>
                <w:p w:rsidR="0065452C" w:rsidRPr="00D93E28" w:rsidRDefault="0065452C" w:rsidP="00025FE0">
                  <w:pPr>
                    <w:widowControl w:val="0"/>
                    <w:rPr>
                      <w:b/>
                      <w:bCs/>
                      <w:sz w:val="16"/>
                      <w:szCs w:val="16"/>
                    </w:rPr>
                  </w:pPr>
                  <w:r w:rsidRPr="00D93E28">
                    <w:rPr>
                      <w:b/>
                      <w:bCs/>
                      <w:sz w:val="16"/>
                      <w:szCs w:val="16"/>
                    </w:rPr>
                    <w:t>€    230,00</w:t>
                  </w:r>
                </w:p>
                <w:p w:rsidR="0065452C" w:rsidRPr="00D93E28" w:rsidRDefault="0065452C" w:rsidP="00025FE0">
                  <w:pPr>
                    <w:widowControl w:val="0"/>
                    <w:rPr>
                      <w:b/>
                      <w:bCs/>
                      <w:sz w:val="16"/>
                      <w:szCs w:val="16"/>
                    </w:rPr>
                  </w:pPr>
                  <w:r w:rsidRPr="00D93E28">
                    <w:rPr>
                      <w:b/>
                      <w:bCs/>
                      <w:sz w:val="16"/>
                      <w:szCs w:val="16"/>
                    </w:rPr>
                    <w:t>€    350,00</w:t>
                  </w:r>
                </w:p>
                <w:p w:rsidR="0065452C" w:rsidRPr="00D93E28" w:rsidRDefault="0065452C" w:rsidP="00025FE0">
                  <w:pPr>
                    <w:pStyle w:val="Pidipagina"/>
                    <w:widowControl w:val="0"/>
                    <w:tabs>
                      <w:tab w:val="left" w:pos="708"/>
                    </w:tabs>
                    <w:rPr>
                      <w:rStyle w:val="Enfasigrassetto"/>
                      <w:rFonts w:asciiTheme="minorHAnsi" w:hAnsiTheme="minorHAnsi"/>
                      <w:color w:val="000000"/>
                      <w:sz w:val="16"/>
                      <w:szCs w:val="16"/>
                    </w:rPr>
                  </w:pPr>
                  <w:r w:rsidRPr="00D93E28">
                    <w:rPr>
                      <w:rFonts w:asciiTheme="minorHAnsi" w:hAnsiTheme="minorHAnsi"/>
                      <w:b/>
                      <w:bCs/>
                      <w:sz w:val="16"/>
                      <w:szCs w:val="16"/>
                    </w:rPr>
                    <w:t>€    400,00</w:t>
                  </w:r>
                </w:p>
              </w:tc>
            </w:tr>
            <w:tr w:rsidR="0065452C" w:rsidRPr="00D93E28" w:rsidTr="00025FE0">
              <w:trPr>
                <w:jc w:val="center"/>
              </w:trPr>
              <w:tc>
                <w:tcPr>
                  <w:tcW w:w="678" w:type="dxa"/>
                  <w:gridSpan w:val="2"/>
                  <w:tcBorders>
                    <w:top w:val="single" w:sz="4" w:space="0" w:color="auto"/>
                    <w:bottom w:val="single" w:sz="4" w:space="0" w:color="auto"/>
                    <w:right w:val="single" w:sz="4" w:space="0" w:color="auto"/>
                  </w:tcBorders>
                  <w:shd w:val="clear" w:color="auto" w:fill="CCECFF"/>
                  <w:vAlign w:val="center"/>
                  <w:hideMark/>
                </w:tcPr>
                <w:p w:rsidR="0065452C" w:rsidRPr="00D93E28" w:rsidRDefault="0065452C" w:rsidP="0065452C">
                  <w:pPr>
                    <w:widowControl w:val="0"/>
                    <w:numPr>
                      <w:ilvl w:val="0"/>
                      <w:numId w:val="20"/>
                    </w:numPr>
                    <w:spacing w:after="0" w:line="240" w:lineRule="auto"/>
                    <w:jc w:val="both"/>
                    <w:rPr>
                      <w:b/>
                      <w:bCs/>
                      <w:color w:val="000080"/>
                      <w:sz w:val="16"/>
                      <w:szCs w:val="16"/>
                    </w:rPr>
                  </w:pPr>
                  <w:r w:rsidRPr="00D93E28">
                    <w:rPr>
                      <w:b/>
                      <w:bCs/>
                      <w:color w:val="000080"/>
                      <w:sz w:val="16"/>
                      <w:szCs w:val="16"/>
                    </w:rPr>
                    <w:t>B</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ECFF"/>
                  <w:vAlign w:val="center"/>
                  <w:hideMark/>
                </w:tcPr>
                <w:p w:rsidR="0065452C" w:rsidRPr="00D93E28" w:rsidRDefault="0065452C" w:rsidP="00025FE0">
                  <w:pPr>
                    <w:pStyle w:val="Titolo5"/>
                    <w:keepNext w:val="0"/>
                    <w:widowControl w:val="0"/>
                    <w:rPr>
                      <w:rFonts w:asciiTheme="minorHAnsi" w:hAnsiTheme="minorHAnsi"/>
                      <w:color w:val="000080"/>
                      <w:sz w:val="16"/>
                      <w:szCs w:val="16"/>
                    </w:rPr>
                  </w:pPr>
                  <w:r w:rsidRPr="00D93E28">
                    <w:rPr>
                      <w:rFonts w:asciiTheme="minorHAnsi" w:hAnsiTheme="minorHAnsi"/>
                      <w:color w:val="000080"/>
                      <w:sz w:val="16"/>
                      <w:szCs w:val="16"/>
                    </w:rPr>
                    <w:t xml:space="preserve">TIPO DI ADESIONE (per Comuni – </w:t>
                  </w:r>
                  <w:r w:rsidRPr="00D93E28">
                    <w:rPr>
                      <w:rFonts w:asciiTheme="minorHAnsi" w:hAnsiTheme="minorHAnsi"/>
                      <w:color w:val="000080"/>
                      <w:sz w:val="16"/>
                      <w:szCs w:val="16"/>
                    </w:rPr>
                    <w:lastRenderedPageBreak/>
                    <w:t>Province)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rsidR="0065452C" w:rsidRPr="00D93E28" w:rsidRDefault="0065452C" w:rsidP="00025FE0">
                  <w:pPr>
                    <w:pStyle w:val="Titolo6"/>
                    <w:keepNext w:val="0"/>
                    <w:widowControl w:val="0"/>
                    <w:jc w:val="center"/>
                    <w:rPr>
                      <w:rFonts w:asciiTheme="minorHAnsi" w:hAnsiTheme="minorHAnsi"/>
                      <w:color w:val="000080"/>
                      <w:sz w:val="16"/>
                      <w:szCs w:val="16"/>
                    </w:rPr>
                  </w:pPr>
                </w:p>
              </w:tc>
              <w:tc>
                <w:tcPr>
                  <w:tcW w:w="992" w:type="dxa"/>
                  <w:tcBorders>
                    <w:top w:val="single" w:sz="4" w:space="0" w:color="auto"/>
                    <w:left w:val="single" w:sz="4" w:space="0" w:color="auto"/>
                    <w:bottom w:val="single" w:sz="4" w:space="0" w:color="auto"/>
                  </w:tcBorders>
                  <w:shd w:val="clear" w:color="auto" w:fill="CCECFF"/>
                  <w:vAlign w:val="center"/>
                </w:tcPr>
                <w:p w:rsidR="0065452C" w:rsidRPr="00D93E28" w:rsidRDefault="0065452C" w:rsidP="00025FE0">
                  <w:pPr>
                    <w:pStyle w:val="Titolo5"/>
                    <w:keepNext w:val="0"/>
                    <w:widowControl w:val="0"/>
                    <w:ind w:right="-70"/>
                    <w:rPr>
                      <w:rFonts w:asciiTheme="minorHAnsi" w:hAnsiTheme="minorHAnsi"/>
                      <w:color w:val="000080"/>
                      <w:sz w:val="16"/>
                      <w:szCs w:val="16"/>
                    </w:rPr>
                  </w:pPr>
                </w:p>
              </w:tc>
            </w:tr>
            <w:tr w:rsidR="0065452C" w:rsidRPr="00D93E28" w:rsidTr="00025FE0">
              <w:trPr>
                <w:trHeight w:val="1868"/>
                <w:jc w:val="center"/>
              </w:trPr>
              <w:tc>
                <w:tcPr>
                  <w:tcW w:w="1812" w:type="dxa"/>
                  <w:gridSpan w:val="4"/>
                  <w:tcBorders>
                    <w:top w:val="single" w:sz="4" w:space="0" w:color="auto"/>
                    <w:bottom w:val="single" w:sz="4" w:space="0" w:color="auto"/>
                    <w:right w:val="single" w:sz="4" w:space="0" w:color="auto"/>
                  </w:tcBorders>
                  <w:hideMark/>
                </w:tcPr>
                <w:p w:rsidR="0065452C" w:rsidRPr="00D93E28" w:rsidRDefault="0065452C" w:rsidP="0065452C">
                  <w:pPr>
                    <w:pStyle w:val="Titolo1"/>
                    <w:keepNext w:val="0"/>
                    <w:widowControl w:val="0"/>
                    <w:numPr>
                      <w:ilvl w:val="0"/>
                      <w:numId w:val="23"/>
                    </w:numPr>
                    <w:ind w:right="-7"/>
                    <w:jc w:val="both"/>
                    <w:rPr>
                      <w:rFonts w:asciiTheme="minorHAnsi" w:hAnsiTheme="minorHAnsi"/>
                      <w:b w:val="0"/>
                      <w:bCs w:val="0"/>
                      <w:sz w:val="16"/>
                      <w:szCs w:val="16"/>
                    </w:rPr>
                  </w:pPr>
                  <w:r w:rsidRPr="00D93E28">
                    <w:rPr>
                      <w:rFonts w:asciiTheme="minorHAnsi" w:hAnsiTheme="minorHAnsi"/>
                      <w:bCs w:val="0"/>
                      <w:sz w:val="16"/>
                      <w:szCs w:val="16"/>
                    </w:rPr>
                    <w:lastRenderedPageBreak/>
                    <w:t>Accesso gratuito al sito Internet   www.anutel.it</w:t>
                  </w:r>
                  <w:r w:rsidRPr="00D93E28">
                    <w:rPr>
                      <w:rFonts w:asciiTheme="minorHAnsi" w:hAnsiTheme="minorHAnsi"/>
                      <w:sz w:val="16"/>
                      <w:szCs w:val="16"/>
                    </w:rPr>
                    <w:t>;</w:t>
                  </w:r>
                </w:p>
                <w:p w:rsidR="0065452C" w:rsidRPr="00D93E28" w:rsidRDefault="0065452C" w:rsidP="0065452C">
                  <w:pPr>
                    <w:pStyle w:val="Titolo1"/>
                    <w:keepNext w:val="0"/>
                    <w:widowControl w:val="0"/>
                    <w:numPr>
                      <w:ilvl w:val="0"/>
                      <w:numId w:val="23"/>
                    </w:numPr>
                    <w:ind w:right="-7"/>
                    <w:jc w:val="both"/>
                    <w:rPr>
                      <w:rFonts w:asciiTheme="minorHAnsi" w:hAnsiTheme="minorHAnsi"/>
                      <w:b w:val="0"/>
                      <w:bCs w:val="0"/>
                      <w:sz w:val="16"/>
                      <w:szCs w:val="16"/>
                    </w:rPr>
                  </w:pPr>
                  <w:r w:rsidRPr="00D93E28">
                    <w:rPr>
                      <w:rFonts w:asciiTheme="minorHAnsi" w:hAnsiTheme="minorHAnsi"/>
                      <w:bCs w:val="0"/>
                      <w:sz w:val="16"/>
                      <w:szCs w:val="16"/>
                    </w:rPr>
                    <w:t>Partecipazione gratuita a tutti gli “incontri di studio ed approfondimento della materia tributaria” predisposti dall'Associazione, senza limite di partecipanti</w:t>
                  </w:r>
                  <w:r w:rsidRPr="00D93E28">
                    <w:rPr>
                      <w:rFonts w:asciiTheme="minorHAnsi" w:hAnsiTheme="minorHAnsi"/>
                      <w:sz w:val="16"/>
                      <w:szCs w:val="16"/>
                    </w:rPr>
                    <w:t>;</w:t>
                  </w:r>
                </w:p>
                <w:p w:rsidR="0065452C" w:rsidRPr="00D93E28" w:rsidRDefault="0065452C" w:rsidP="0065452C">
                  <w:pPr>
                    <w:pStyle w:val="Titolo1"/>
                    <w:keepNext w:val="0"/>
                    <w:widowControl w:val="0"/>
                    <w:numPr>
                      <w:ilvl w:val="0"/>
                      <w:numId w:val="23"/>
                    </w:numPr>
                    <w:ind w:right="-7"/>
                    <w:jc w:val="both"/>
                    <w:rPr>
                      <w:rFonts w:asciiTheme="minorHAnsi" w:hAnsiTheme="minorHAnsi"/>
                      <w:b w:val="0"/>
                      <w:bCs w:val="0"/>
                      <w:sz w:val="16"/>
                      <w:szCs w:val="16"/>
                    </w:rPr>
                  </w:pPr>
                  <w:r w:rsidRPr="00D93E28">
                    <w:rPr>
                      <w:rFonts w:asciiTheme="minorHAnsi" w:hAnsiTheme="minorHAnsi"/>
                      <w:bCs w:val="0"/>
                      <w:sz w:val="16"/>
                      <w:szCs w:val="16"/>
                    </w:rPr>
                    <w:t>PARTECIPAZIONE GRATUITA ai Corsi di Perfezionamento in Diritto e Pratica Tributaria</w:t>
                  </w:r>
                  <w:r w:rsidRPr="00D93E28">
                    <w:rPr>
                      <w:rFonts w:asciiTheme="minorHAnsi" w:hAnsiTheme="minorHAnsi"/>
                      <w:b w:val="0"/>
                      <w:bCs w:val="0"/>
                      <w:sz w:val="16"/>
                      <w:szCs w:val="16"/>
                    </w:rPr>
                    <w:t xml:space="preserve"> </w:t>
                  </w:r>
                  <w:r w:rsidRPr="00D93E28">
                    <w:rPr>
                      <w:rFonts w:asciiTheme="minorHAnsi" w:hAnsiTheme="minorHAnsi"/>
                      <w:sz w:val="16"/>
                      <w:szCs w:val="16"/>
                    </w:rPr>
                    <w:t>(</w:t>
                  </w:r>
                  <w:r w:rsidRPr="00D93E28">
                    <w:rPr>
                      <w:rFonts w:asciiTheme="minorHAnsi" w:hAnsiTheme="minorHAnsi"/>
                      <w:b w:val="0"/>
                      <w:bCs w:val="0"/>
                      <w:i/>
                      <w:iCs/>
                      <w:sz w:val="16"/>
                      <w:szCs w:val="16"/>
                    </w:rPr>
                    <w:t>escluso le spese vive di vitto, alloggio e trasporto) le cui località sono visionabili sul sito www.anutel.it;</w:t>
                  </w:r>
                </w:p>
                <w:p w:rsidR="0065452C" w:rsidRPr="00D93E28" w:rsidRDefault="0065452C" w:rsidP="0065452C">
                  <w:pPr>
                    <w:widowControl w:val="0"/>
                    <w:numPr>
                      <w:ilvl w:val="0"/>
                      <w:numId w:val="23"/>
                    </w:numPr>
                    <w:spacing w:after="0" w:line="240" w:lineRule="auto"/>
                    <w:ind w:right="-7"/>
                    <w:jc w:val="both"/>
                    <w:rPr>
                      <w:sz w:val="16"/>
                      <w:szCs w:val="16"/>
                    </w:rPr>
                  </w:pPr>
                  <w:r w:rsidRPr="00D93E28">
                    <w:rPr>
                      <w:sz w:val="16"/>
                      <w:szCs w:val="16"/>
                    </w:rPr>
                    <w:t>Assistenza tecnico-giuridica nell’interpretazione delle norme;</w:t>
                  </w:r>
                </w:p>
                <w:p w:rsidR="0065452C" w:rsidRPr="00D93E28" w:rsidRDefault="0065452C" w:rsidP="0065452C">
                  <w:pPr>
                    <w:widowControl w:val="0"/>
                    <w:numPr>
                      <w:ilvl w:val="0"/>
                      <w:numId w:val="23"/>
                    </w:numPr>
                    <w:spacing w:after="0" w:line="240" w:lineRule="auto"/>
                    <w:ind w:right="-7"/>
                    <w:jc w:val="both"/>
                    <w:rPr>
                      <w:sz w:val="16"/>
                      <w:szCs w:val="16"/>
                    </w:rPr>
                  </w:pPr>
                  <w:r w:rsidRPr="00D93E28">
                    <w:rPr>
                      <w:color w:val="000000"/>
                      <w:sz w:val="16"/>
                      <w:szCs w:val="16"/>
                    </w:rPr>
                    <w:t>Due volumi compresi nella quota associativa, visionabili sul sito www.anutel.it;</w:t>
                  </w:r>
                </w:p>
                <w:p w:rsidR="0065452C" w:rsidRPr="00D93E28" w:rsidRDefault="0065452C" w:rsidP="0065452C">
                  <w:pPr>
                    <w:widowControl w:val="0"/>
                    <w:numPr>
                      <w:ilvl w:val="0"/>
                      <w:numId w:val="23"/>
                    </w:numPr>
                    <w:spacing w:after="0" w:line="240" w:lineRule="auto"/>
                    <w:ind w:right="-7"/>
                    <w:jc w:val="both"/>
                    <w:rPr>
                      <w:b/>
                      <w:bCs/>
                      <w:color w:val="000000"/>
                      <w:sz w:val="16"/>
                      <w:szCs w:val="16"/>
                    </w:rPr>
                  </w:pPr>
                  <w:r w:rsidRPr="00D93E28">
                    <w:rPr>
                      <w:sz w:val="16"/>
                      <w:szCs w:val="16"/>
                    </w:rPr>
                    <w:t>Diritto di usufruire delle agevolazioni previste dalle convenzioni sottoscritte;</w:t>
                  </w:r>
                </w:p>
                <w:p w:rsidR="0065452C" w:rsidRPr="00D93E28" w:rsidRDefault="0065452C" w:rsidP="0065452C">
                  <w:pPr>
                    <w:widowControl w:val="0"/>
                    <w:numPr>
                      <w:ilvl w:val="0"/>
                      <w:numId w:val="23"/>
                    </w:numPr>
                    <w:spacing w:after="0" w:line="240" w:lineRule="auto"/>
                    <w:ind w:right="-7"/>
                    <w:jc w:val="both"/>
                    <w:rPr>
                      <w:b/>
                      <w:bCs/>
                      <w:color w:val="000000"/>
                      <w:sz w:val="16"/>
                      <w:szCs w:val="16"/>
                    </w:rPr>
                  </w:pPr>
                  <w:r w:rsidRPr="00D93E28">
                    <w:rPr>
                      <w:sz w:val="16"/>
                      <w:szCs w:val="16"/>
                    </w:rPr>
                    <w:t xml:space="preserve">Abbonamento annuale al quotidiano </w:t>
                  </w:r>
                  <w:r w:rsidRPr="00D93E28">
                    <w:rPr>
                      <w:b/>
                      <w:bCs/>
                      <w:sz w:val="16"/>
                      <w:szCs w:val="16"/>
                    </w:rPr>
                    <w:t>“Italia Oggi”</w:t>
                  </w:r>
                  <w:r w:rsidRPr="00D93E28">
                    <w:rPr>
                      <w:sz w:val="16"/>
                      <w:szCs w:val="16"/>
                    </w:rPr>
                    <w:t xml:space="preserve"> a  </w:t>
                  </w:r>
                  <w:r w:rsidRPr="00D93E28">
                    <w:rPr>
                      <w:spacing w:val="-6"/>
                      <w:sz w:val="16"/>
                      <w:szCs w:val="16"/>
                    </w:rPr>
                    <w:t xml:space="preserve">€  </w:t>
                  </w:r>
                  <w:r w:rsidRPr="00D93E28">
                    <w:rPr>
                      <w:sz w:val="16"/>
                      <w:szCs w:val="16"/>
                    </w:rPr>
                    <w:t>205,00;</w:t>
                  </w:r>
                </w:p>
                <w:p w:rsidR="0065452C" w:rsidRPr="00D93E28" w:rsidRDefault="0065452C" w:rsidP="0065452C">
                  <w:pPr>
                    <w:widowControl w:val="0"/>
                    <w:numPr>
                      <w:ilvl w:val="0"/>
                      <w:numId w:val="23"/>
                    </w:numPr>
                    <w:spacing w:after="0" w:line="240" w:lineRule="auto"/>
                    <w:ind w:right="-7"/>
                    <w:jc w:val="both"/>
                    <w:rPr>
                      <w:b/>
                      <w:bCs/>
                      <w:color w:val="000000"/>
                      <w:sz w:val="16"/>
                      <w:szCs w:val="16"/>
                    </w:rPr>
                  </w:pPr>
                  <w:r w:rsidRPr="00D93E28">
                    <w:rPr>
                      <w:sz w:val="16"/>
                      <w:szCs w:val="16"/>
                    </w:rPr>
                    <w:t xml:space="preserve">Acquisto delle Banche dati online del Sole 24 Ore "Sistema Enti locali" </w:t>
                  </w:r>
                  <w:r w:rsidRPr="00D93E28">
                    <w:rPr>
                      <w:sz w:val="16"/>
                      <w:szCs w:val="16"/>
                    </w:rPr>
                    <w:lastRenderedPageBreak/>
                    <w:t>con sconto del 40%.;</w:t>
                  </w:r>
                </w:p>
                <w:p w:rsidR="0065452C" w:rsidRPr="00D93E28" w:rsidRDefault="0065452C" w:rsidP="0065452C">
                  <w:pPr>
                    <w:widowControl w:val="0"/>
                    <w:numPr>
                      <w:ilvl w:val="0"/>
                      <w:numId w:val="22"/>
                    </w:numPr>
                    <w:spacing w:after="0" w:line="240" w:lineRule="auto"/>
                    <w:jc w:val="both"/>
                    <w:rPr>
                      <w:bCs/>
                      <w:sz w:val="16"/>
                      <w:szCs w:val="16"/>
                    </w:rPr>
                  </w:pPr>
                  <w:r w:rsidRPr="00D93E28">
                    <w:rPr>
                      <w:bCs/>
                      <w:sz w:val="16"/>
                      <w:szCs w:val="16"/>
                    </w:rPr>
                    <w:t>Vantaggi con la convenzione ANUTEL-Maggioli Editore, visionabili sul sito www.anutel.it in area riservata, inoltre sconti per i seguenti abbonamenti:</w:t>
                  </w:r>
                </w:p>
                <w:p w:rsidR="0065452C" w:rsidRPr="00D93E28" w:rsidRDefault="0065452C" w:rsidP="0065452C">
                  <w:pPr>
                    <w:widowControl w:val="0"/>
                    <w:numPr>
                      <w:ilvl w:val="0"/>
                      <w:numId w:val="24"/>
                    </w:numPr>
                    <w:spacing w:after="0" w:line="240" w:lineRule="auto"/>
                    <w:ind w:left="781" w:hanging="355"/>
                    <w:rPr>
                      <w:rStyle w:val="Enfasigrassetto"/>
                      <w:rFonts w:asciiTheme="minorHAnsi" w:hAnsiTheme="minorHAnsi"/>
                      <w:color w:val="000000"/>
                      <w:sz w:val="16"/>
                      <w:szCs w:val="16"/>
                    </w:rPr>
                  </w:pPr>
                  <w:r w:rsidRPr="00D93E28">
                    <w:rPr>
                      <w:b/>
                      <w:bCs/>
                      <w:sz w:val="16"/>
                      <w:szCs w:val="16"/>
                    </w:rPr>
                    <w:t>Tributi Locali e Regionali</w:t>
                  </w:r>
                  <w:r w:rsidRPr="00D93E28">
                    <w:rPr>
                      <w:sz w:val="16"/>
                      <w:szCs w:val="16"/>
                    </w:rPr>
                    <w:t xml:space="preserve"> - </w:t>
                  </w:r>
                  <w:r w:rsidRPr="00D93E28">
                    <w:rPr>
                      <w:b/>
                      <w:bCs/>
                      <w:sz w:val="16"/>
                      <w:szCs w:val="16"/>
                    </w:rPr>
                    <w:t>La Finanza Locale - Comuni d’Italia</w:t>
                  </w:r>
                  <w:r w:rsidRPr="00D93E28">
                    <w:rPr>
                      <w:sz w:val="16"/>
                      <w:szCs w:val="16"/>
                    </w:rPr>
                    <w:t>.</w:t>
                  </w:r>
                </w:p>
              </w:tc>
              <w:tc>
                <w:tcPr>
                  <w:tcW w:w="1418" w:type="dxa"/>
                  <w:gridSpan w:val="2"/>
                  <w:tcBorders>
                    <w:top w:val="single" w:sz="4" w:space="0" w:color="auto"/>
                    <w:left w:val="single" w:sz="4" w:space="0" w:color="auto"/>
                    <w:bottom w:val="single" w:sz="4" w:space="0" w:color="auto"/>
                    <w:right w:val="single" w:sz="4" w:space="0" w:color="auto"/>
                  </w:tcBorders>
                </w:tcPr>
                <w:p w:rsidR="0065452C" w:rsidRPr="00D93E28" w:rsidRDefault="0065452C" w:rsidP="00025FE0">
                  <w:pPr>
                    <w:widowControl w:val="0"/>
                    <w:jc w:val="both"/>
                    <w:rPr>
                      <w:sz w:val="16"/>
                      <w:szCs w:val="16"/>
                    </w:rPr>
                  </w:pPr>
                  <w:r w:rsidRPr="00D93E28">
                    <w:rPr>
                      <w:sz w:val="16"/>
                      <w:szCs w:val="16"/>
                    </w:rPr>
                    <w:lastRenderedPageBreak/>
                    <w:t xml:space="preserve">Fino a 1.000 abitanti </w:t>
                  </w:r>
                </w:p>
                <w:p w:rsidR="0065452C" w:rsidRPr="00D93E28" w:rsidRDefault="0065452C" w:rsidP="00025FE0">
                  <w:pPr>
                    <w:widowControl w:val="0"/>
                    <w:jc w:val="both"/>
                    <w:rPr>
                      <w:sz w:val="16"/>
                      <w:szCs w:val="16"/>
                    </w:rPr>
                  </w:pPr>
                  <w:r w:rsidRPr="00D93E28">
                    <w:rPr>
                      <w:sz w:val="16"/>
                      <w:szCs w:val="16"/>
                    </w:rPr>
                    <w:t>Da 1.000 a 5.000 abitanti</w:t>
                  </w:r>
                </w:p>
                <w:p w:rsidR="0065452C" w:rsidRPr="00D93E28" w:rsidRDefault="0065452C" w:rsidP="00025FE0">
                  <w:pPr>
                    <w:widowControl w:val="0"/>
                    <w:jc w:val="both"/>
                    <w:rPr>
                      <w:sz w:val="16"/>
                      <w:szCs w:val="16"/>
                    </w:rPr>
                  </w:pPr>
                  <w:r w:rsidRPr="00D93E28">
                    <w:rPr>
                      <w:sz w:val="16"/>
                      <w:szCs w:val="16"/>
                    </w:rPr>
                    <w:t>Da 5.000 a 20.000 abitanti</w:t>
                  </w:r>
                </w:p>
                <w:p w:rsidR="0065452C" w:rsidRPr="00D93E28" w:rsidRDefault="0065452C" w:rsidP="00025FE0">
                  <w:pPr>
                    <w:widowControl w:val="0"/>
                    <w:jc w:val="both"/>
                    <w:rPr>
                      <w:sz w:val="16"/>
                      <w:szCs w:val="16"/>
                    </w:rPr>
                  </w:pPr>
                  <w:r w:rsidRPr="00D93E28">
                    <w:rPr>
                      <w:sz w:val="16"/>
                      <w:szCs w:val="16"/>
                    </w:rPr>
                    <w:t>Da 20.000 a 50.000 abitanti</w:t>
                  </w:r>
                </w:p>
                <w:p w:rsidR="0065452C" w:rsidRPr="00D93E28" w:rsidRDefault="0065452C" w:rsidP="00025FE0">
                  <w:pPr>
                    <w:pStyle w:val="Corpodeltesto2"/>
                    <w:widowControl w:val="0"/>
                    <w:rPr>
                      <w:rFonts w:cs="Times New Roman"/>
                      <w:b/>
                      <w:bCs/>
                      <w:sz w:val="16"/>
                      <w:szCs w:val="16"/>
                    </w:rPr>
                  </w:pPr>
                  <w:r w:rsidRPr="00D93E28">
                    <w:rPr>
                      <w:rFonts w:cs="Times New Roman"/>
                      <w:b/>
                      <w:bCs/>
                      <w:sz w:val="16"/>
                      <w:szCs w:val="16"/>
                    </w:rPr>
                    <w:t>Oltre 50.000 abitanti</w:t>
                  </w:r>
                </w:p>
                <w:p w:rsidR="0065452C" w:rsidRPr="00D93E28" w:rsidRDefault="0065452C" w:rsidP="00025FE0">
                  <w:pPr>
                    <w:widowControl w:val="0"/>
                    <w:jc w:val="center"/>
                    <w:rPr>
                      <w:rStyle w:val="Enfasigrassetto"/>
                      <w:rFonts w:asciiTheme="minorHAnsi" w:hAnsiTheme="minorHAnsi"/>
                      <w:color w:val="000000"/>
                      <w:sz w:val="16"/>
                      <w:szCs w:val="16"/>
                    </w:rPr>
                  </w:pPr>
                </w:p>
              </w:tc>
              <w:tc>
                <w:tcPr>
                  <w:tcW w:w="992" w:type="dxa"/>
                  <w:tcBorders>
                    <w:top w:val="single" w:sz="4" w:space="0" w:color="auto"/>
                    <w:left w:val="single" w:sz="4" w:space="0" w:color="auto"/>
                    <w:bottom w:val="single" w:sz="4" w:space="0" w:color="auto"/>
                  </w:tcBorders>
                </w:tcPr>
                <w:p w:rsidR="0065452C" w:rsidRPr="00D93E28" w:rsidRDefault="0065452C" w:rsidP="00025FE0">
                  <w:pPr>
                    <w:widowControl w:val="0"/>
                    <w:rPr>
                      <w:b/>
                      <w:bCs/>
                      <w:sz w:val="16"/>
                      <w:szCs w:val="16"/>
                    </w:rPr>
                  </w:pPr>
                  <w:r w:rsidRPr="00D93E28">
                    <w:rPr>
                      <w:b/>
                      <w:bCs/>
                      <w:sz w:val="16"/>
                      <w:szCs w:val="16"/>
                    </w:rPr>
                    <w:t>€    550,00</w:t>
                  </w:r>
                </w:p>
                <w:p w:rsidR="0065452C" w:rsidRPr="00D93E28" w:rsidRDefault="0065452C" w:rsidP="00025FE0">
                  <w:pPr>
                    <w:widowControl w:val="0"/>
                    <w:rPr>
                      <w:b/>
                      <w:bCs/>
                      <w:sz w:val="16"/>
                      <w:szCs w:val="16"/>
                    </w:rPr>
                  </w:pPr>
                  <w:r w:rsidRPr="00D93E28">
                    <w:rPr>
                      <w:b/>
                      <w:bCs/>
                      <w:sz w:val="16"/>
                      <w:szCs w:val="16"/>
                    </w:rPr>
                    <w:t>€    600,00</w:t>
                  </w:r>
                </w:p>
                <w:p w:rsidR="0065452C" w:rsidRPr="00D93E28" w:rsidRDefault="0065452C" w:rsidP="00025FE0">
                  <w:pPr>
                    <w:widowControl w:val="0"/>
                    <w:rPr>
                      <w:b/>
                      <w:bCs/>
                      <w:sz w:val="16"/>
                      <w:szCs w:val="16"/>
                    </w:rPr>
                  </w:pPr>
                  <w:r w:rsidRPr="00D93E28">
                    <w:rPr>
                      <w:b/>
                      <w:bCs/>
                      <w:sz w:val="16"/>
                      <w:szCs w:val="16"/>
                    </w:rPr>
                    <w:t>€    900,00</w:t>
                  </w:r>
                </w:p>
                <w:p w:rsidR="0065452C" w:rsidRPr="00D93E28" w:rsidRDefault="0065452C" w:rsidP="00025FE0">
                  <w:pPr>
                    <w:widowControl w:val="0"/>
                    <w:ind w:left="-70" w:firstLine="70"/>
                    <w:rPr>
                      <w:b/>
                      <w:bCs/>
                      <w:sz w:val="16"/>
                      <w:szCs w:val="16"/>
                    </w:rPr>
                  </w:pPr>
                  <w:r w:rsidRPr="00D93E28">
                    <w:rPr>
                      <w:b/>
                      <w:bCs/>
                      <w:sz w:val="16"/>
                      <w:szCs w:val="16"/>
                    </w:rPr>
                    <w:t>€  1.200,00</w:t>
                  </w:r>
                </w:p>
                <w:p w:rsidR="0065452C" w:rsidRPr="00D93E28" w:rsidRDefault="0065452C" w:rsidP="00025FE0">
                  <w:pPr>
                    <w:widowControl w:val="0"/>
                    <w:ind w:right="-212"/>
                    <w:rPr>
                      <w:sz w:val="16"/>
                      <w:szCs w:val="16"/>
                    </w:rPr>
                  </w:pPr>
                  <w:r w:rsidRPr="00D93E28">
                    <w:rPr>
                      <w:b/>
                      <w:bCs/>
                      <w:sz w:val="16"/>
                      <w:szCs w:val="16"/>
                    </w:rPr>
                    <w:t>€  1.300,00</w:t>
                  </w:r>
                </w:p>
                <w:p w:rsidR="0065452C" w:rsidRPr="00D93E28" w:rsidRDefault="0065452C" w:rsidP="00025FE0">
                  <w:pPr>
                    <w:widowControl w:val="0"/>
                    <w:rPr>
                      <w:rStyle w:val="Enfasigrassetto"/>
                      <w:rFonts w:asciiTheme="minorHAnsi" w:hAnsiTheme="minorHAnsi"/>
                      <w:b w:val="0"/>
                      <w:bCs w:val="0"/>
                      <w:color w:val="000000"/>
                      <w:sz w:val="16"/>
                      <w:szCs w:val="16"/>
                    </w:rPr>
                  </w:pPr>
                </w:p>
              </w:tc>
            </w:tr>
            <w:tr w:rsidR="0065452C" w:rsidRPr="00D93E28" w:rsidTr="00025FE0">
              <w:trPr>
                <w:gridBefore w:val="1"/>
                <w:wBefore w:w="214" w:type="dxa"/>
                <w:jc w:val="center"/>
              </w:trPr>
              <w:tc>
                <w:tcPr>
                  <w:tcW w:w="1277" w:type="dxa"/>
                  <w:gridSpan w:val="2"/>
                  <w:tcBorders>
                    <w:top w:val="single" w:sz="4" w:space="0" w:color="auto"/>
                    <w:bottom w:val="single" w:sz="4" w:space="0" w:color="auto"/>
                    <w:right w:val="single" w:sz="4" w:space="0" w:color="auto"/>
                  </w:tcBorders>
                  <w:shd w:val="clear" w:color="auto" w:fill="CCECFF"/>
                  <w:vAlign w:val="center"/>
                  <w:hideMark/>
                </w:tcPr>
                <w:p w:rsidR="0065452C" w:rsidRPr="00D93E28" w:rsidRDefault="0065452C" w:rsidP="00025FE0">
                  <w:pPr>
                    <w:spacing w:after="0" w:line="240" w:lineRule="auto"/>
                    <w:rPr>
                      <w:sz w:val="16"/>
                      <w:szCs w:val="16"/>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CCECFF"/>
                  <w:vAlign w:val="center"/>
                  <w:hideMark/>
                </w:tcPr>
                <w:p w:rsidR="0065452C" w:rsidRPr="00D93E28" w:rsidRDefault="0065452C" w:rsidP="00025FE0">
                  <w:pPr>
                    <w:spacing w:after="0" w:line="240" w:lineRule="auto"/>
                    <w:rPr>
                      <w:sz w:val="16"/>
                      <w:szCs w:val="16"/>
                    </w:rPr>
                  </w:pPr>
                </w:p>
              </w:tc>
              <w:tc>
                <w:tcPr>
                  <w:tcW w:w="1559" w:type="dxa"/>
                  <w:gridSpan w:val="2"/>
                  <w:tcBorders>
                    <w:top w:val="single" w:sz="4" w:space="0" w:color="auto"/>
                    <w:left w:val="single" w:sz="4" w:space="0" w:color="auto"/>
                    <w:bottom w:val="single" w:sz="4" w:space="0" w:color="auto"/>
                  </w:tcBorders>
                  <w:shd w:val="clear" w:color="auto" w:fill="CCECFF"/>
                  <w:vAlign w:val="center"/>
                </w:tcPr>
                <w:p w:rsidR="0065452C" w:rsidRPr="00D93E28" w:rsidRDefault="0065452C" w:rsidP="00025FE0">
                  <w:pPr>
                    <w:pStyle w:val="Titolo5"/>
                    <w:keepNext w:val="0"/>
                    <w:widowControl w:val="0"/>
                    <w:rPr>
                      <w:rFonts w:asciiTheme="minorHAnsi" w:hAnsiTheme="minorHAnsi"/>
                      <w:color w:val="000080"/>
                      <w:sz w:val="16"/>
                      <w:szCs w:val="16"/>
                    </w:rPr>
                  </w:pPr>
                </w:p>
              </w:tc>
            </w:tr>
          </w:tbl>
          <w:p w:rsidR="00177114" w:rsidRPr="00D93E28" w:rsidRDefault="00177114" w:rsidP="00177114">
            <w:pPr>
              <w:pStyle w:val="Corpodeltesto2"/>
              <w:numPr>
                <w:ilvl w:val="0"/>
                <w:numId w:val="26"/>
              </w:numPr>
              <w:spacing w:after="0" w:line="240" w:lineRule="auto"/>
              <w:jc w:val="both"/>
              <w:rPr>
                <w:rFonts w:cs="Times New Roman"/>
                <w:b/>
                <w:bCs/>
                <w:sz w:val="16"/>
                <w:szCs w:val="16"/>
              </w:rPr>
            </w:pPr>
            <w:r w:rsidRPr="00D93E28">
              <w:rPr>
                <w:rFonts w:cs="Times New Roman"/>
                <w:b/>
                <w:bCs/>
                <w:sz w:val="16"/>
                <w:szCs w:val="16"/>
              </w:rPr>
              <w:t>ha valutato attentamente le possibilità offerte dall’Associazione, con le quote associative suddette che rappresentano un importante opportunità per la gestione della formazione del personale preposto nell’area Finanziaria (Ragioneria e Tributi);</w:t>
            </w:r>
          </w:p>
          <w:p w:rsidR="00177114" w:rsidRPr="00D93E28" w:rsidRDefault="00177114" w:rsidP="00177114">
            <w:pPr>
              <w:pStyle w:val="Corpodeltesto2"/>
              <w:numPr>
                <w:ilvl w:val="0"/>
                <w:numId w:val="26"/>
              </w:numPr>
              <w:spacing w:after="0" w:line="240" w:lineRule="auto"/>
              <w:jc w:val="both"/>
              <w:rPr>
                <w:rFonts w:cs="Times New Roman"/>
                <w:b/>
                <w:bCs/>
                <w:sz w:val="16"/>
                <w:szCs w:val="16"/>
              </w:rPr>
            </w:pPr>
            <w:r w:rsidRPr="00D93E28">
              <w:rPr>
                <w:rFonts w:cs="Times New Roman"/>
                <w:b/>
                <w:bCs/>
                <w:sz w:val="16"/>
                <w:szCs w:val="16"/>
              </w:rPr>
              <w:t xml:space="preserve">intende rinnovare per l’anno 2014 la quota di tipo </w:t>
            </w:r>
            <w:r w:rsidRPr="00D93E28">
              <w:rPr>
                <w:rFonts w:cs="Times New Roman"/>
                <w:bCs/>
                <w:sz w:val="16"/>
                <w:szCs w:val="16"/>
              </w:rPr>
              <w:t>A;</w:t>
            </w:r>
          </w:p>
          <w:p w:rsidR="00177114" w:rsidRPr="00D93E28" w:rsidRDefault="00177114" w:rsidP="00177114">
            <w:pPr>
              <w:pStyle w:val="Corpodeltesto2"/>
              <w:numPr>
                <w:ilvl w:val="0"/>
                <w:numId w:val="26"/>
              </w:numPr>
              <w:spacing w:after="0" w:line="240" w:lineRule="auto"/>
              <w:jc w:val="both"/>
              <w:rPr>
                <w:rFonts w:cs="Times New Roman"/>
                <w:b/>
                <w:bCs/>
                <w:sz w:val="16"/>
                <w:szCs w:val="16"/>
              </w:rPr>
            </w:pPr>
            <w:r w:rsidRPr="00D93E28">
              <w:rPr>
                <w:rFonts w:cs="Times New Roman"/>
                <w:b/>
                <w:bCs/>
                <w:sz w:val="16"/>
                <w:szCs w:val="16"/>
              </w:rPr>
              <w:t>deve, pertanto,  procedere ad impegnare la somma occorrente e disporre la procedura per l’esecuzione della spesa</w:t>
            </w:r>
            <w:r w:rsidRPr="00D93E28">
              <w:rPr>
                <w:rFonts w:cs="Times New Roman"/>
                <w:bCs/>
                <w:sz w:val="16"/>
                <w:szCs w:val="16"/>
              </w:rPr>
              <w:t>;</w:t>
            </w:r>
          </w:p>
          <w:p w:rsidR="00177114" w:rsidRPr="00D93E28" w:rsidRDefault="00177114" w:rsidP="00177114">
            <w:pPr>
              <w:pStyle w:val="Corpodeltesto2"/>
              <w:rPr>
                <w:rFonts w:cs="Times New Roman"/>
                <w:b/>
                <w:bCs/>
                <w:sz w:val="16"/>
                <w:szCs w:val="16"/>
              </w:rPr>
            </w:pPr>
          </w:p>
          <w:p w:rsidR="00177114" w:rsidRPr="00D93E28" w:rsidRDefault="00177114" w:rsidP="00177114">
            <w:pPr>
              <w:jc w:val="both"/>
              <w:rPr>
                <w:sz w:val="16"/>
                <w:szCs w:val="16"/>
              </w:rPr>
            </w:pPr>
            <w:r w:rsidRPr="00D93E28">
              <w:rPr>
                <w:b/>
                <w:bCs/>
                <w:sz w:val="16"/>
                <w:szCs w:val="16"/>
              </w:rPr>
              <w:t xml:space="preserve"> </w:t>
            </w:r>
            <w:r w:rsidRPr="00D93E28">
              <w:rPr>
                <w:sz w:val="16"/>
                <w:szCs w:val="16"/>
              </w:rPr>
              <w:t>Eseguito con esito favorevole il controllo di regolarità amministrativa del presente atto avendo verificato:</w:t>
            </w:r>
          </w:p>
          <w:p w:rsidR="00177114" w:rsidRPr="00D93E28" w:rsidRDefault="00177114" w:rsidP="00177114">
            <w:pPr>
              <w:pStyle w:val="Titolo"/>
              <w:jc w:val="both"/>
              <w:rPr>
                <w:rFonts w:asciiTheme="minorHAnsi" w:hAnsiTheme="minorHAnsi"/>
                <w:sz w:val="16"/>
                <w:szCs w:val="16"/>
              </w:rPr>
            </w:pPr>
            <w:r w:rsidRPr="00D93E28">
              <w:rPr>
                <w:rFonts w:asciiTheme="minorHAnsi" w:hAnsiTheme="minorHAnsi"/>
                <w:sz w:val="16"/>
                <w:szCs w:val="16"/>
              </w:rPr>
              <w:t xml:space="preserve">a) il rispetto delle normative comunitarie, statali, regionali, e regolamentari, generali     del   settore; </w:t>
            </w:r>
          </w:p>
          <w:p w:rsidR="00177114" w:rsidRPr="00D93E28" w:rsidRDefault="00177114" w:rsidP="00177114">
            <w:pPr>
              <w:pStyle w:val="Titolo"/>
              <w:jc w:val="both"/>
              <w:rPr>
                <w:rFonts w:asciiTheme="minorHAnsi" w:hAnsiTheme="minorHAnsi"/>
                <w:sz w:val="16"/>
                <w:szCs w:val="16"/>
              </w:rPr>
            </w:pPr>
            <w:r w:rsidRPr="00D93E28">
              <w:rPr>
                <w:rFonts w:asciiTheme="minorHAnsi" w:hAnsiTheme="minorHAnsi"/>
                <w:sz w:val="16"/>
                <w:szCs w:val="16"/>
              </w:rPr>
              <w:t>b) la correttezza e regolarità della procedura;</w:t>
            </w:r>
          </w:p>
          <w:p w:rsidR="00177114" w:rsidRPr="00D93E28" w:rsidRDefault="00177114" w:rsidP="00177114">
            <w:pPr>
              <w:pStyle w:val="Titolo"/>
              <w:spacing w:after="120"/>
              <w:jc w:val="both"/>
              <w:rPr>
                <w:rFonts w:asciiTheme="minorHAnsi" w:hAnsiTheme="minorHAnsi"/>
                <w:sz w:val="16"/>
                <w:szCs w:val="16"/>
              </w:rPr>
            </w:pPr>
            <w:r w:rsidRPr="00D93E28">
              <w:rPr>
                <w:rFonts w:asciiTheme="minorHAnsi" w:hAnsiTheme="minorHAnsi"/>
                <w:sz w:val="16"/>
                <w:szCs w:val="16"/>
              </w:rPr>
              <w:t xml:space="preserve">c) la correttezza formale nella redazione dell’atto; </w:t>
            </w:r>
          </w:p>
          <w:p w:rsidR="00177114" w:rsidRPr="00D93E28" w:rsidRDefault="00177114" w:rsidP="00177114">
            <w:pPr>
              <w:pStyle w:val="Titolo"/>
              <w:jc w:val="both"/>
              <w:rPr>
                <w:rFonts w:asciiTheme="minorHAnsi" w:hAnsiTheme="minorHAnsi"/>
                <w:sz w:val="16"/>
                <w:szCs w:val="16"/>
              </w:rPr>
            </w:pPr>
            <w:r w:rsidRPr="00D93E28">
              <w:rPr>
                <w:rFonts w:asciiTheme="minorHAnsi" w:hAnsiTheme="minorHAnsi"/>
                <w:sz w:val="16"/>
                <w:szCs w:val="16"/>
              </w:rPr>
              <w:t>Acquisito il seguente parere sulla regolarità contabile espresso dal Responsabile dei Servizi Finanziari “ favorevole”;</w:t>
            </w:r>
          </w:p>
          <w:p w:rsidR="00177114" w:rsidRPr="00D93E28" w:rsidRDefault="00177114" w:rsidP="00177114">
            <w:pPr>
              <w:pStyle w:val="Corpodeltesto2"/>
              <w:rPr>
                <w:rFonts w:cs="Times New Roman"/>
                <w:b/>
                <w:bCs/>
                <w:sz w:val="16"/>
                <w:szCs w:val="16"/>
              </w:rPr>
            </w:pPr>
          </w:p>
          <w:p w:rsidR="00177114" w:rsidRPr="00D93E28" w:rsidRDefault="00177114" w:rsidP="00177114">
            <w:pPr>
              <w:pStyle w:val="Corpodeltesto2"/>
              <w:ind w:left="426" w:hanging="426"/>
              <w:rPr>
                <w:rFonts w:cs="Times New Roman"/>
                <w:b/>
                <w:bCs/>
                <w:sz w:val="16"/>
                <w:szCs w:val="16"/>
              </w:rPr>
            </w:pPr>
            <w:r w:rsidRPr="00D93E28">
              <w:rPr>
                <w:rFonts w:cs="Times New Roman"/>
                <w:b/>
                <w:sz w:val="16"/>
                <w:szCs w:val="16"/>
              </w:rPr>
              <w:t>Visto</w:t>
            </w:r>
            <w:r w:rsidRPr="00D93E28">
              <w:rPr>
                <w:rFonts w:cs="Times New Roman"/>
                <w:sz w:val="16"/>
                <w:szCs w:val="16"/>
              </w:rPr>
              <w:t xml:space="preserve"> </w:t>
            </w:r>
            <w:r w:rsidRPr="00D93E28">
              <w:rPr>
                <w:rFonts w:cs="Times New Roman"/>
                <w:b/>
                <w:bCs/>
                <w:sz w:val="16"/>
                <w:szCs w:val="16"/>
              </w:rPr>
              <w:t xml:space="preserve">il Decreto Legislativo  del 18 agosto 2000 n.267; </w:t>
            </w:r>
          </w:p>
          <w:p w:rsidR="00177114" w:rsidRPr="00D93E28" w:rsidRDefault="00177114" w:rsidP="00177114">
            <w:pPr>
              <w:pStyle w:val="Corpodeltesto2"/>
              <w:ind w:left="426" w:hanging="426"/>
              <w:rPr>
                <w:rFonts w:cs="Times New Roman"/>
                <w:b/>
                <w:bCs/>
                <w:sz w:val="16"/>
                <w:szCs w:val="16"/>
              </w:rPr>
            </w:pPr>
          </w:p>
          <w:p w:rsidR="00177114" w:rsidRPr="00D93E28" w:rsidRDefault="00177114" w:rsidP="00177114">
            <w:pPr>
              <w:jc w:val="center"/>
              <w:rPr>
                <w:b/>
                <w:bCs/>
                <w:sz w:val="16"/>
                <w:szCs w:val="16"/>
              </w:rPr>
            </w:pPr>
            <w:r w:rsidRPr="00D93E28">
              <w:rPr>
                <w:b/>
                <w:bCs/>
                <w:sz w:val="16"/>
                <w:szCs w:val="16"/>
              </w:rPr>
              <w:t>DETERMINA</w:t>
            </w:r>
          </w:p>
          <w:p w:rsidR="00177114" w:rsidRPr="00D93E28" w:rsidRDefault="00177114" w:rsidP="00177114">
            <w:pPr>
              <w:rPr>
                <w:bCs/>
                <w:sz w:val="16"/>
                <w:szCs w:val="16"/>
              </w:rPr>
            </w:pPr>
            <w:r w:rsidRPr="00D93E28">
              <w:rPr>
                <w:b/>
                <w:bCs/>
                <w:sz w:val="16"/>
                <w:szCs w:val="16"/>
              </w:rPr>
              <w:t xml:space="preserve">        </w:t>
            </w:r>
            <w:r w:rsidRPr="00D93E28">
              <w:rPr>
                <w:bCs/>
                <w:sz w:val="16"/>
                <w:szCs w:val="16"/>
              </w:rPr>
              <w:t>Per i motivi esposti in narrativa:</w:t>
            </w:r>
          </w:p>
          <w:p w:rsidR="00177114" w:rsidRPr="00D93E28" w:rsidRDefault="00177114" w:rsidP="00177114">
            <w:pPr>
              <w:numPr>
                <w:ilvl w:val="0"/>
                <w:numId w:val="25"/>
              </w:numPr>
              <w:jc w:val="both"/>
              <w:rPr>
                <w:sz w:val="16"/>
                <w:szCs w:val="16"/>
              </w:rPr>
            </w:pPr>
            <w:r w:rsidRPr="00D93E28">
              <w:rPr>
                <w:sz w:val="16"/>
                <w:szCs w:val="16"/>
              </w:rPr>
              <w:t>di aderire, anche per l’anno 2014, all'Associazione Nazionale Uffici Tributi Enti Locali (A.N.U.T.E.L.), ai sensi dell’art.6 dello statuto, dichiarando di obbligarsi all’osservanza del medesimo, in considerazione delle motivazioni in premessa riportate, aderendo con la quota di tipo</w:t>
            </w:r>
            <w:r w:rsidRPr="00D93E28">
              <w:rPr>
                <w:b/>
                <w:bCs/>
                <w:sz w:val="16"/>
                <w:szCs w:val="16"/>
              </w:rPr>
              <w:t xml:space="preserve"> A</w:t>
            </w:r>
            <w:r w:rsidRPr="00D93E28">
              <w:rPr>
                <w:sz w:val="16"/>
                <w:szCs w:val="16"/>
              </w:rPr>
              <w:t>;</w:t>
            </w:r>
            <w:r w:rsidRPr="00D93E28">
              <w:rPr>
                <w:b/>
                <w:bCs/>
                <w:sz w:val="16"/>
                <w:szCs w:val="16"/>
              </w:rPr>
              <w:t xml:space="preserve">         </w:t>
            </w:r>
          </w:p>
          <w:p w:rsidR="00177114" w:rsidRPr="00D93E28" w:rsidRDefault="00177114" w:rsidP="00177114">
            <w:pPr>
              <w:numPr>
                <w:ilvl w:val="0"/>
                <w:numId w:val="25"/>
              </w:numPr>
              <w:jc w:val="both"/>
              <w:rPr>
                <w:sz w:val="16"/>
                <w:szCs w:val="16"/>
              </w:rPr>
            </w:pPr>
            <w:r w:rsidRPr="00D93E28">
              <w:rPr>
                <w:sz w:val="16"/>
                <w:szCs w:val="16"/>
              </w:rPr>
              <w:lastRenderedPageBreak/>
              <w:t>di impegnare la somma di €. 230,00 relativa all’anno 2014, sul Serv. 01.04, Int. 03, cap. 154 “Gestione uffici – Prestazione servizi vari” del bilancio c.e. in corso di elaborazione;</w:t>
            </w:r>
          </w:p>
          <w:p w:rsidR="00177114" w:rsidRPr="00D93E28" w:rsidRDefault="00177114" w:rsidP="00177114">
            <w:pPr>
              <w:numPr>
                <w:ilvl w:val="0"/>
                <w:numId w:val="25"/>
              </w:numPr>
              <w:jc w:val="both"/>
              <w:rPr>
                <w:sz w:val="16"/>
                <w:szCs w:val="16"/>
              </w:rPr>
            </w:pPr>
            <w:r w:rsidRPr="00D93E28">
              <w:rPr>
                <w:sz w:val="16"/>
                <w:szCs w:val="16"/>
              </w:rPr>
              <w:t>di liquidare e versare il suddetto importo di €  230</w:t>
            </w:r>
            <w:r w:rsidR="00AF1BEC">
              <w:rPr>
                <w:sz w:val="16"/>
                <w:szCs w:val="16"/>
              </w:rPr>
              <w:t>,00 sul c.c. postale n. […]</w:t>
            </w:r>
            <w:r w:rsidRPr="00D93E28">
              <w:rPr>
                <w:sz w:val="16"/>
                <w:szCs w:val="16"/>
              </w:rPr>
              <w:t xml:space="preserve"> intestato ad A.N.U.T.E.L. – via Comunale della Marina n. 1 – 88060 MONTEPAONE (CZ).</w:t>
            </w:r>
          </w:p>
          <w:p w:rsidR="00177114" w:rsidRPr="00D93E28" w:rsidRDefault="00177114" w:rsidP="00177114">
            <w:pPr>
              <w:rPr>
                <w:sz w:val="16"/>
                <w:szCs w:val="16"/>
              </w:rPr>
            </w:pPr>
          </w:p>
          <w:p w:rsidR="0065452C" w:rsidRPr="00D93E28" w:rsidRDefault="0065452C" w:rsidP="0032329F">
            <w:pPr>
              <w:pStyle w:val="Corpodeltesto2"/>
              <w:rPr>
                <w:rFonts w:cs="Times New Roman"/>
                <w:b/>
                <w:bCs/>
                <w:sz w:val="16"/>
                <w:szCs w:val="16"/>
              </w:rPr>
            </w:pPr>
          </w:p>
          <w:p w:rsidR="00D376AB" w:rsidRPr="00D93E28" w:rsidRDefault="00D376AB" w:rsidP="00602493">
            <w:pPr>
              <w:pStyle w:val="Titolo"/>
              <w:jc w:val="both"/>
              <w:rPr>
                <w:rFonts w:asciiTheme="minorHAnsi" w:hAnsiTheme="minorHAnsi" w:cs="Times New Roman"/>
                <w:sz w:val="16"/>
                <w:szCs w:val="16"/>
              </w:rPr>
            </w:pP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C85153" w:rsidP="009F7C18">
            <w:pPr>
              <w:rPr>
                <w:sz w:val="16"/>
                <w:szCs w:val="16"/>
              </w:rPr>
            </w:pPr>
            <w:r w:rsidRPr="00D93E28">
              <w:rPr>
                <w:sz w:val="16"/>
                <w:szCs w:val="16"/>
              </w:rPr>
              <w:t>N.228 DEL 26.2.2014</w:t>
            </w:r>
          </w:p>
        </w:tc>
        <w:tc>
          <w:tcPr>
            <w:tcW w:w="1134" w:type="dxa"/>
          </w:tcPr>
          <w:p w:rsidR="00D376AB" w:rsidRPr="00D93E28" w:rsidRDefault="00C85153" w:rsidP="009F7C18">
            <w:pPr>
              <w:rPr>
                <w:sz w:val="16"/>
                <w:szCs w:val="16"/>
              </w:rPr>
            </w:pPr>
            <w:r w:rsidRPr="00D93E28">
              <w:rPr>
                <w:sz w:val="16"/>
                <w:szCs w:val="16"/>
              </w:rPr>
              <w:t>LIQUIDAZIONE ALLA DITTA FUTURE SERVICE DELLA FATTURE N. 10 DEL 10/02/2014 E N.16 DEL 15/02/2014 QUALI ACCONTO SU ACCERTAMENTI ICI AREE EDIFICABILI.</w:t>
            </w:r>
          </w:p>
        </w:tc>
        <w:tc>
          <w:tcPr>
            <w:tcW w:w="7371" w:type="dxa"/>
          </w:tcPr>
          <w:p w:rsidR="00A56AE5" w:rsidRDefault="00A56AE5" w:rsidP="00C85153">
            <w:pPr>
              <w:jc w:val="both"/>
              <w:rPr>
                <w:sz w:val="16"/>
                <w:szCs w:val="16"/>
              </w:rPr>
            </w:pPr>
            <w:r>
              <w:rPr>
                <w:sz w:val="16"/>
                <w:szCs w:val="16"/>
              </w:rPr>
              <w:t>[…]</w:t>
            </w:r>
          </w:p>
          <w:p w:rsidR="00C85153" w:rsidRPr="00D93E28" w:rsidRDefault="00C85153" w:rsidP="00C85153">
            <w:pPr>
              <w:jc w:val="both"/>
              <w:rPr>
                <w:sz w:val="16"/>
                <w:szCs w:val="16"/>
              </w:rPr>
            </w:pPr>
            <w:r w:rsidRPr="00D93E28">
              <w:rPr>
                <w:sz w:val="16"/>
                <w:szCs w:val="16"/>
              </w:rPr>
              <w:t>Premesso:</w:t>
            </w:r>
          </w:p>
          <w:p w:rsidR="00C85153" w:rsidRPr="00D93E28" w:rsidRDefault="00C85153" w:rsidP="00C85153">
            <w:pPr>
              <w:jc w:val="both"/>
              <w:rPr>
                <w:sz w:val="16"/>
                <w:szCs w:val="16"/>
              </w:rPr>
            </w:pPr>
            <w:r w:rsidRPr="00D93E28">
              <w:rPr>
                <w:sz w:val="16"/>
                <w:szCs w:val="16"/>
              </w:rPr>
              <w:t>Che con deliberazione del Commissario Straordinario n. 47 del 29/09/2011, sono state impartite direttive al responsabile dell’area organizzativa “Bilancio e Sviluppo”, per indire gara con il sistema della procedura negoziante senza pubblicazione di bando, per l’affidamento, mediante cottimo, ad idoneo soggetto esterno specializzato nei seguenti necessari servizi:</w:t>
            </w:r>
          </w:p>
          <w:p w:rsidR="00C85153" w:rsidRPr="00D93E28" w:rsidRDefault="00C85153" w:rsidP="00C85153">
            <w:pPr>
              <w:numPr>
                <w:ilvl w:val="0"/>
                <w:numId w:val="28"/>
              </w:numPr>
              <w:jc w:val="both"/>
              <w:rPr>
                <w:sz w:val="16"/>
                <w:szCs w:val="16"/>
              </w:rPr>
            </w:pPr>
            <w:r w:rsidRPr="00D93E28">
              <w:rPr>
                <w:sz w:val="16"/>
                <w:szCs w:val="16"/>
              </w:rPr>
              <w:t>Creazione di una anagrafe tributaria ai fini ICI – Aree edificabili, per la predisposizione e stampa degli avvisi di accertamento ICI, per la riscossione diretta dello stesso tributo;</w:t>
            </w:r>
          </w:p>
          <w:p w:rsidR="00C85153" w:rsidRPr="00D93E28" w:rsidRDefault="00C85153" w:rsidP="00C85153">
            <w:pPr>
              <w:numPr>
                <w:ilvl w:val="0"/>
                <w:numId w:val="28"/>
              </w:numPr>
              <w:jc w:val="both"/>
              <w:rPr>
                <w:sz w:val="16"/>
                <w:szCs w:val="16"/>
              </w:rPr>
            </w:pPr>
            <w:r w:rsidRPr="00D93E28">
              <w:rPr>
                <w:sz w:val="16"/>
                <w:szCs w:val="16"/>
              </w:rPr>
              <w:t>Predisposizione delle memorie difensive per la rappresentanza in giudizio del Funzionario dell’Ente con possibilità di costituirsi, conciliare, transigere e rinunciare agli atti relativi al presente servizio, ai sensi del D.Lgs 546/92;</w:t>
            </w:r>
          </w:p>
          <w:p w:rsidR="00C85153" w:rsidRPr="00D93E28" w:rsidRDefault="00C85153" w:rsidP="00C85153">
            <w:pPr>
              <w:numPr>
                <w:ilvl w:val="0"/>
                <w:numId w:val="28"/>
              </w:numPr>
              <w:jc w:val="both"/>
              <w:rPr>
                <w:sz w:val="16"/>
                <w:szCs w:val="16"/>
              </w:rPr>
            </w:pPr>
            <w:r w:rsidRPr="00D93E28">
              <w:rPr>
                <w:sz w:val="16"/>
                <w:szCs w:val="16"/>
              </w:rPr>
              <w:t>Predisposizione di uno sportello dimensionato alle reali esigenze della contribuenza con personale qualitativamente idoneo allo svolgimento dell’incarico.</w:t>
            </w:r>
          </w:p>
          <w:p w:rsidR="00C85153" w:rsidRPr="00D93E28" w:rsidRDefault="00C85153" w:rsidP="00C85153">
            <w:pPr>
              <w:jc w:val="both"/>
              <w:rPr>
                <w:sz w:val="16"/>
                <w:szCs w:val="16"/>
              </w:rPr>
            </w:pPr>
            <w:r w:rsidRPr="00D93E28">
              <w:rPr>
                <w:sz w:val="16"/>
                <w:szCs w:val="16"/>
              </w:rPr>
              <w:t>Che con determinazione n. 1200 del 01/12/2011 è stato approvato l’invito a gara ufficiosa per l’affidamento del servizio in economia di accertamento I.C.I. aree fabbricabili, mediante cottimo fiduciario;</w:t>
            </w:r>
          </w:p>
          <w:p w:rsidR="00C85153" w:rsidRPr="00D93E28" w:rsidRDefault="00C85153" w:rsidP="00C85153">
            <w:pPr>
              <w:jc w:val="both"/>
              <w:rPr>
                <w:sz w:val="16"/>
                <w:szCs w:val="16"/>
              </w:rPr>
            </w:pPr>
            <w:r w:rsidRPr="00D93E28">
              <w:rPr>
                <w:sz w:val="16"/>
                <w:szCs w:val="16"/>
              </w:rPr>
              <w:t>Che con determinazione n. 41 del 16/01/2012, si è preso atto che l’aggiudicatrice della gara predetta, è risultata la ditta FUTURE SERVICE S.R.L.</w:t>
            </w:r>
          </w:p>
          <w:p w:rsidR="00C85153" w:rsidRPr="00D93E28" w:rsidRDefault="00C85153" w:rsidP="00C85153">
            <w:pPr>
              <w:jc w:val="both"/>
              <w:rPr>
                <w:sz w:val="16"/>
                <w:szCs w:val="16"/>
              </w:rPr>
            </w:pPr>
            <w:r w:rsidRPr="00D93E28">
              <w:rPr>
                <w:sz w:val="16"/>
                <w:szCs w:val="16"/>
              </w:rPr>
              <w:t>Che dall’incarico ricevuto, e dell’espletamento dei lavori effettuati per l’anno d’imposta 2007 e successivi, la ditta FUTURE SERVICE S.R.L. ha introitato sino alla data del 15/02/2014 l’importo di € 427.107,93;</w:t>
            </w:r>
          </w:p>
          <w:p w:rsidR="00C85153" w:rsidRPr="00D93E28" w:rsidRDefault="00C85153" w:rsidP="00C85153">
            <w:pPr>
              <w:jc w:val="both"/>
              <w:rPr>
                <w:sz w:val="16"/>
                <w:szCs w:val="16"/>
              </w:rPr>
            </w:pPr>
            <w:r w:rsidRPr="00D93E28">
              <w:rPr>
                <w:sz w:val="16"/>
                <w:szCs w:val="16"/>
              </w:rPr>
              <w:t>Che a seguito di tale introito la ditta FUTURE SERVICE S.R.L.  ha emesso n. 19 fatture in acconto e precisamente:</w:t>
            </w:r>
          </w:p>
          <w:p w:rsidR="00C85153" w:rsidRPr="00D93E28" w:rsidRDefault="00C85153" w:rsidP="00C85153">
            <w:pPr>
              <w:numPr>
                <w:ilvl w:val="0"/>
                <w:numId w:val="29"/>
              </w:numPr>
              <w:jc w:val="both"/>
              <w:rPr>
                <w:sz w:val="16"/>
                <w:szCs w:val="16"/>
              </w:rPr>
            </w:pPr>
            <w:r w:rsidRPr="00D93E28">
              <w:rPr>
                <w:sz w:val="16"/>
                <w:szCs w:val="16"/>
              </w:rPr>
              <w:t>La n. 14 del 06/02/2013 di € 2.919,18 oltre IVA al 21%, regolarmente saldata con determina n. 245 del 21/02/2013;</w:t>
            </w:r>
          </w:p>
          <w:p w:rsidR="00C85153" w:rsidRPr="00D93E28" w:rsidRDefault="00C85153" w:rsidP="00C85153">
            <w:pPr>
              <w:numPr>
                <w:ilvl w:val="0"/>
                <w:numId w:val="29"/>
              </w:numPr>
              <w:jc w:val="both"/>
              <w:rPr>
                <w:sz w:val="16"/>
                <w:szCs w:val="16"/>
              </w:rPr>
            </w:pPr>
            <w:r w:rsidRPr="00D93E28">
              <w:rPr>
                <w:sz w:val="16"/>
                <w:szCs w:val="16"/>
              </w:rPr>
              <w:t>La n. 42 del 27/03/2013 di € 14.701,57 oltre IVA al 21%, regolarmente saldata con determina n. 454 del 15/04/2013;</w:t>
            </w:r>
          </w:p>
          <w:p w:rsidR="00C85153" w:rsidRPr="00D93E28" w:rsidRDefault="00C85153" w:rsidP="00C85153">
            <w:pPr>
              <w:numPr>
                <w:ilvl w:val="0"/>
                <w:numId w:val="29"/>
              </w:numPr>
              <w:jc w:val="both"/>
              <w:rPr>
                <w:sz w:val="16"/>
                <w:szCs w:val="16"/>
              </w:rPr>
            </w:pPr>
            <w:r w:rsidRPr="00D93E28">
              <w:rPr>
                <w:sz w:val="16"/>
                <w:szCs w:val="16"/>
              </w:rPr>
              <w:t>La n. 51 del 15/04/2013 di € 4.060,00 oltre IVA al 21% pari ad € 852,60, regolarmente saldata con determina n.  573  del  17/05/2013;</w:t>
            </w:r>
          </w:p>
          <w:p w:rsidR="00C85153" w:rsidRPr="00D93E28" w:rsidRDefault="00C85153" w:rsidP="00C85153">
            <w:pPr>
              <w:numPr>
                <w:ilvl w:val="0"/>
                <w:numId w:val="29"/>
              </w:numPr>
              <w:jc w:val="both"/>
              <w:rPr>
                <w:sz w:val="16"/>
                <w:szCs w:val="16"/>
              </w:rPr>
            </w:pPr>
            <w:r w:rsidRPr="00D93E28">
              <w:rPr>
                <w:sz w:val="16"/>
                <w:szCs w:val="16"/>
              </w:rPr>
              <w:t>La n. 61  del del 04/05/2013 di € 2.218,65 oltre IVA al 21% pari ad € 465,92, regolarmente saldata con determina n.  573  del  17/05/2013;</w:t>
            </w:r>
          </w:p>
          <w:p w:rsidR="00C85153" w:rsidRPr="00D93E28" w:rsidRDefault="00C85153" w:rsidP="00C85153">
            <w:pPr>
              <w:numPr>
                <w:ilvl w:val="0"/>
                <w:numId w:val="29"/>
              </w:numPr>
              <w:jc w:val="both"/>
              <w:rPr>
                <w:sz w:val="16"/>
                <w:szCs w:val="16"/>
              </w:rPr>
            </w:pPr>
            <w:r w:rsidRPr="00D93E28">
              <w:rPr>
                <w:sz w:val="16"/>
                <w:szCs w:val="16"/>
              </w:rPr>
              <w:t>La n. 64 del 13/05/2013 di € 596,93 oltre IVA al 21% pari ad € 125,36, regolarmente saldata con determina n.  975 del  11/07/2013;</w:t>
            </w:r>
          </w:p>
          <w:p w:rsidR="00C85153" w:rsidRPr="00D93E28" w:rsidRDefault="00C85153" w:rsidP="00C85153">
            <w:pPr>
              <w:numPr>
                <w:ilvl w:val="0"/>
                <w:numId w:val="29"/>
              </w:numPr>
              <w:jc w:val="both"/>
              <w:rPr>
                <w:sz w:val="16"/>
                <w:szCs w:val="16"/>
              </w:rPr>
            </w:pPr>
            <w:r w:rsidRPr="00D93E28">
              <w:rPr>
                <w:sz w:val="16"/>
                <w:szCs w:val="16"/>
              </w:rPr>
              <w:t>La n. 68 del 25/05/2013 di € 3.880,80 oltre IVA al 21% pari ad € 814,97, regolarmente saldata con determina n.   975  del  11/07/2013;</w:t>
            </w:r>
          </w:p>
          <w:p w:rsidR="00C85153" w:rsidRPr="00D93E28" w:rsidRDefault="00C85153" w:rsidP="00C85153">
            <w:pPr>
              <w:numPr>
                <w:ilvl w:val="0"/>
                <w:numId w:val="29"/>
              </w:numPr>
              <w:jc w:val="both"/>
              <w:rPr>
                <w:sz w:val="16"/>
                <w:szCs w:val="16"/>
              </w:rPr>
            </w:pPr>
            <w:r w:rsidRPr="00D93E28">
              <w:rPr>
                <w:sz w:val="16"/>
                <w:szCs w:val="16"/>
              </w:rPr>
              <w:t>La n. 75 del 08/06/2013 di € 2.687,12 oltre IVA al 21% pari ad € 564,30, regolarmente saldata con determina n.  975  del  11/07/2013;</w:t>
            </w:r>
          </w:p>
          <w:p w:rsidR="00C85153" w:rsidRPr="00D93E28" w:rsidRDefault="00C85153" w:rsidP="00C85153">
            <w:pPr>
              <w:numPr>
                <w:ilvl w:val="0"/>
                <w:numId w:val="29"/>
              </w:numPr>
              <w:jc w:val="both"/>
              <w:rPr>
                <w:sz w:val="16"/>
                <w:szCs w:val="16"/>
              </w:rPr>
            </w:pPr>
            <w:r w:rsidRPr="00D93E28">
              <w:rPr>
                <w:sz w:val="16"/>
                <w:szCs w:val="16"/>
              </w:rPr>
              <w:t>La n. 81 del 21/06/2013 di € 2.292,33 oltre IVA al 21% pari ad € 481,39, regolarmente saldata con determina n.   975 del  11/07/2013;</w:t>
            </w:r>
          </w:p>
          <w:p w:rsidR="00C85153" w:rsidRPr="00D93E28" w:rsidRDefault="00C85153" w:rsidP="00C85153">
            <w:pPr>
              <w:numPr>
                <w:ilvl w:val="0"/>
                <w:numId w:val="29"/>
              </w:numPr>
              <w:jc w:val="both"/>
              <w:rPr>
                <w:sz w:val="16"/>
                <w:szCs w:val="16"/>
              </w:rPr>
            </w:pPr>
            <w:r w:rsidRPr="00D93E28">
              <w:rPr>
                <w:sz w:val="16"/>
                <w:szCs w:val="16"/>
              </w:rPr>
              <w:t>La n.  101 del 22/07/2013 di € 4.518,67 oltre IVA al 21% pari ad € 949,92, regolarmente saldata con determina n. 873  del 02/08/2013;</w:t>
            </w:r>
          </w:p>
          <w:p w:rsidR="00C85153" w:rsidRPr="00D93E28" w:rsidRDefault="00C85153" w:rsidP="00C85153">
            <w:pPr>
              <w:numPr>
                <w:ilvl w:val="0"/>
                <w:numId w:val="29"/>
              </w:numPr>
              <w:jc w:val="both"/>
              <w:rPr>
                <w:sz w:val="16"/>
                <w:szCs w:val="16"/>
              </w:rPr>
            </w:pPr>
            <w:r w:rsidRPr="00D93E28">
              <w:rPr>
                <w:sz w:val="16"/>
                <w:szCs w:val="16"/>
              </w:rPr>
              <w:lastRenderedPageBreak/>
              <w:t>La  n. 107 del 26/07/2013 di € 953,40 oltre IVA al 21% pari ad € 200,21, regolarmente saldata con determina n. 873 del 02/08/2013;</w:t>
            </w:r>
          </w:p>
          <w:p w:rsidR="00C85153" w:rsidRPr="00D93E28" w:rsidRDefault="00C85153" w:rsidP="00C85153">
            <w:pPr>
              <w:numPr>
                <w:ilvl w:val="0"/>
                <w:numId w:val="29"/>
              </w:numPr>
              <w:jc w:val="both"/>
              <w:rPr>
                <w:sz w:val="16"/>
                <w:szCs w:val="16"/>
              </w:rPr>
            </w:pPr>
            <w:r w:rsidRPr="00D93E28">
              <w:rPr>
                <w:sz w:val="16"/>
                <w:szCs w:val="16"/>
              </w:rPr>
              <w:t>La n. 114 del 02/08/2013 di € 1.041,95 oltre IVA al 21% pari ad €   218,81, regolarmente saldata con determina n. 1059 del 02/10/2013;</w:t>
            </w:r>
          </w:p>
          <w:p w:rsidR="00C85153" w:rsidRPr="00D93E28" w:rsidRDefault="00C85153" w:rsidP="00C85153">
            <w:pPr>
              <w:numPr>
                <w:ilvl w:val="0"/>
                <w:numId w:val="29"/>
              </w:numPr>
              <w:jc w:val="both"/>
              <w:rPr>
                <w:sz w:val="16"/>
                <w:szCs w:val="16"/>
              </w:rPr>
            </w:pPr>
            <w:r w:rsidRPr="00D93E28">
              <w:rPr>
                <w:sz w:val="16"/>
                <w:szCs w:val="16"/>
              </w:rPr>
              <w:t>La n. 128 del 14/09/2013 di € 7.558,78 oltre IVA al 21% pari ad € 1.587,34, regolarmente saldata con determina n. 1059 del 02/10/2013;</w:t>
            </w:r>
          </w:p>
          <w:p w:rsidR="00C85153" w:rsidRPr="00D93E28" w:rsidRDefault="00C85153" w:rsidP="00C85153">
            <w:pPr>
              <w:numPr>
                <w:ilvl w:val="0"/>
                <w:numId w:val="29"/>
              </w:numPr>
              <w:jc w:val="both"/>
              <w:rPr>
                <w:sz w:val="16"/>
                <w:szCs w:val="16"/>
              </w:rPr>
            </w:pPr>
            <w:r w:rsidRPr="00D93E28">
              <w:rPr>
                <w:sz w:val="16"/>
                <w:szCs w:val="16"/>
              </w:rPr>
              <w:t>La n. 138 del 12/10/2013 di € 4.075,22 oltre IVA al 22% pari ad 896,55, regolarmente saldata con determina n. 1271 del 20/11/2013;</w:t>
            </w:r>
          </w:p>
          <w:p w:rsidR="00C85153" w:rsidRPr="00D93E28" w:rsidRDefault="00C85153" w:rsidP="00C85153">
            <w:pPr>
              <w:numPr>
                <w:ilvl w:val="0"/>
                <w:numId w:val="29"/>
              </w:numPr>
              <w:jc w:val="both"/>
              <w:rPr>
                <w:sz w:val="16"/>
                <w:szCs w:val="16"/>
              </w:rPr>
            </w:pPr>
            <w:r w:rsidRPr="00D93E28">
              <w:rPr>
                <w:sz w:val="16"/>
                <w:szCs w:val="16"/>
              </w:rPr>
              <w:t>La n. 147 del 14/09/2013 di € 2.638,47 oltre IVA al 22% pari ad €  580,46, regolarmente saldata con determina n. 1271 del 20/11/2013.</w:t>
            </w:r>
          </w:p>
          <w:p w:rsidR="00C85153" w:rsidRPr="00D93E28" w:rsidRDefault="00C85153" w:rsidP="00C85153">
            <w:pPr>
              <w:numPr>
                <w:ilvl w:val="0"/>
                <w:numId w:val="29"/>
              </w:numPr>
              <w:jc w:val="both"/>
              <w:rPr>
                <w:sz w:val="16"/>
                <w:szCs w:val="16"/>
              </w:rPr>
            </w:pPr>
            <w:r w:rsidRPr="00D93E28">
              <w:rPr>
                <w:sz w:val="16"/>
                <w:szCs w:val="16"/>
              </w:rPr>
              <w:t>La n. 152 del 14/11/2013 di € 970,03 oltre IVA al 22% pari ad €  213,41 regolarmente saldata con determina n. 1365 del 16/12/2013;</w:t>
            </w:r>
          </w:p>
          <w:p w:rsidR="00C85153" w:rsidRPr="00D93E28" w:rsidRDefault="00C85153" w:rsidP="00C85153">
            <w:pPr>
              <w:numPr>
                <w:ilvl w:val="0"/>
                <w:numId w:val="29"/>
              </w:numPr>
              <w:jc w:val="both"/>
              <w:rPr>
                <w:sz w:val="16"/>
                <w:szCs w:val="16"/>
              </w:rPr>
            </w:pPr>
            <w:r w:rsidRPr="00D93E28">
              <w:rPr>
                <w:sz w:val="16"/>
                <w:szCs w:val="16"/>
              </w:rPr>
              <w:t>La n. 154 del 23/11/2013 di € 1954,40 oltre IVA al 22% pari ad € 429,97  regolarmente saldata con determina n. 1365 del 16/12/2013.</w:t>
            </w:r>
          </w:p>
          <w:p w:rsidR="00C85153" w:rsidRPr="00D93E28" w:rsidRDefault="00C85153" w:rsidP="00C85153">
            <w:pPr>
              <w:numPr>
                <w:ilvl w:val="0"/>
                <w:numId w:val="29"/>
              </w:numPr>
              <w:jc w:val="both"/>
              <w:rPr>
                <w:sz w:val="16"/>
                <w:szCs w:val="16"/>
              </w:rPr>
            </w:pPr>
            <w:r w:rsidRPr="00D93E28">
              <w:rPr>
                <w:sz w:val="16"/>
                <w:szCs w:val="16"/>
              </w:rPr>
              <w:t>La n. 179 del 28/12/2013 di € 2.959,95 oltre IVA al 22% pari ad € 651,19 regolarmente saldata con determina n. 83 del 22/01/2014.</w:t>
            </w:r>
          </w:p>
          <w:p w:rsidR="00C85153" w:rsidRPr="00D93E28" w:rsidRDefault="00C85153" w:rsidP="00C85153">
            <w:pPr>
              <w:numPr>
                <w:ilvl w:val="0"/>
                <w:numId w:val="29"/>
              </w:numPr>
              <w:jc w:val="both"/>
              <w:rPr>
                <w:sz w:val="16"/>
                <w:szCs w:val="16"/>
              </w:rPr>
            </w:pPr>
            <w:r w:rsidRPr="00D93E28">
              <w:rPr>
                <w:sz w:val="16"/>
                <w:szCs w:val="16"/>
              </w:rPr>
              <w:t>La n. 166 del 07/12/2013 di € 1.85,98 oltre IVA al 22% pari ad € 260,92 regolarmente saldata con determina n. 143  del  06/02/2014;</w:t>
            </w:r>
          </w:p>
          <w:p w:rsidR="00C85153" w:rsidRPr="00D93E28" w:rsidRDefault="00C85153" w:rsidP="00C85153">
            <w:pPr>
              <w:numPr>
                <w:ilvl w:val="0"/>
                <w:numId w:val="29"/>
              </w:numPr>
              <w:spacing w:after="120"/>
              <w:jc w:val="both"/>
              <w:rPr>
                <w:sz w:val="16"/>
                <w:szCs w:val="16"/>
              </w:rPr>
            </w:pPr>
            <w:r w:rsidRPr="00D93E28">
              <w:rPr>
                <w:sz w:val="16"/>
                <w:szCs w:val="16"/>
              </w:rPr>
              <w:t>La n. 6 del 25/01/2014 di €  3.664,31 oltre IVA al 22% pari ad € 806,15 regolarmente saldata con determina n. 143 del 06/02/2014;</w:t>
            </w:r>
          </w:p>
          <w:p w:rsidR="00C85153" w:rsidRPr="00D93E28" w:rsidRDefault="00C85153" w:rsidP="00C85153">
            <w:pPr>
              <w:spacing w:after="120"/>
              <w:jc w:val="both"/>
              <w:rPr>
                <w:sz w:val="16"/>
                <w:szCs w:val="16"/>
              </w:rPr>
            </w:pPr>
            <w:r w:rsidRPr="00D93E28">
              <w:rPr>
                <w:sz w:val="16"/>
                <w:szCs w:val="16"/>
              </w:rPr>
              <w:t>Che successivamente la ditta FUTURE SERVICE SRL ha emesso n. 2 ulteriori fatture, la n. 10 del 10/02/2014 di € 8.303,92 oltre IVA al 22% pari ad € 1.826,86 e la n. 16 del 15/02/2014 di € 1.562,93 oltre IVA al 22% pari ad €  343,84;</w:t>
            </w:r>
          </w:p>
          <w:p w:rsidR="00C85153" w:rsidRPr="00D93E28" w:rsidRDefault="00C85153" w:rsidP="00C85153">
            <w:pPr>
              <w:jc w:val="both"/>
              <w:rPr>
                <w:sz w:val="16"/>
                <w:szCs w:val="16"/>
              </w:rPr>
            </w:pPr>
            <w:r w:rsidRPr="00D93E28">
              <w:rPr>
                <w:sz w:val="16"/>
                <w:szCs w:val="16"/>
              </w:rPr>
              <w:t>Che sull’importo riscosso sino alla data del 15/02/2014 di complessivi € 427.107,93, alla ditta FUTURE SERVICE SRL compete il compenso percentuale del 17,50, corrispondente ad € 74.743,89 oltre IVA;</w:t>
            </w:r>
          </w:p>
          <w:p w:rsidR="00C85153" w:rsidRPr="00D93E28" w:rsidRDefault="00C85153" w:rsidP="00C85153">
            <w:pPr>
              <w:jc w:val="both"/>
              <w:rPr>
                <w:sz w:val="16"/>
                <w:szCs w:val="16"/>
              </w:rPr>
            </w:pPr>
            <w:r w:rsidRPr="00D93E28">
              <w:rPr>
                <w:sz w:val="16"/>
                <w:szCs w:val="16"/>
              </w:rPr>
              <w:t>Fatti i relativi conteggi, tra lo spettante alla predetta ditta FUTURE SERVICE di € 74.743,89 ed il percepito di € 64.877,04 rimane una differenza di € 9.866,85 oltre IVA al 22%;</w:t>
            </w:r>
          </w:p>
          <w:p w:rsidR="00C85153" w:rsidRPr="00D93E28" w:rsidRDefault="00C85153" w:rsidP="00C85153">
            <w:pPr>
              <w:jc w:val="both"/>
              <w:rPr>
                <w:sz w:val="16"/>
                <w:szCs w:val="16"/>
              </w:rPr>
            </w:pPr>
            <w:r w:rsidRPr="00D93E28">
              <w:rPr>
                <w:sz w:val="16"/>
                <w:szCs w:val="16"/>
              </w:rPr>
              <w:t>Ritenuto necessario provvedere in merito;</w:t>
            </w:r>
          </w:p>
          <w:p w:rsidR="00C85153" w:rsidRPr="00D93E28" w:rsidRDefault="00C85153" w:rsidP="00C85153">
            <w:pPr>
              <w:jc w:val="both"/>
              <w:rPr>
                <w:sz w:val="16"/>
                <w:szCs w:val="16"/>
              </w:rPr>
            </w:pPr>
            <w:r w:rsidRPr="00D93E28">
              <w:rPr>
                <w:sz w:val="16"/>
                <w:szCs w:val="16"/>
              </w:rPr>
              <w:t>Eseguito con esito favorevole il controllo di regolarità amministrativa del presente atto avendo verificato:</w:t>
            </w:r>
          </w:p>
          <w:p w:rsidR="00C85153" w:rsidRPr="00D93E28" w:rsidRDefault="00C85153" w:rsidP="00C85153">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a) il rispetto delle normative comunitarie, statali, regionali, e regolamentari, generali     del   settore; </w:t>
            </w:r>
          </w:p>
          <w:p w:rsidR="00C85153" w:rsidRPr="00D93E28" w:rsidRDefault="00C85153" w:rsidP="00C85153">
            <w:pPr>
              <w:pStyle w:val="Titolo"/>
              <w:jc w:val="both"/>
              <w:rPr>
                <w:rFonts w:asciiTheme="minorHAnsi" w:hAnsiTheme="minorHAnsi" w:cs="Times New Roman"/>
                <w:sz w:val="16"/>
                <w:szCs w:val="16"/>
              </w:rPr>
            </w:pPr>
            <w:r w:rsidRPr="00D93E28">
              <w:rPr>
                <w:rFonts w:asciiTheme="minorHAnsi" w:hAnsiTheme="minorHAnsi" w:cs="Times New Roman"/>
                <w:sz w:val="16"/>
                <w:szCs w:val="16"/>
              </w:rPr>
              <w:t>b) la correttezza e regolarità della procedura;</w:t>
            </w:r>
          </w:p>
          <w:p w:rsidR="00C85153" w:rsidRPr="00D93E28" w:rsidRDefault="00C85153" w:rsidP="00C85153">
            <w:pPr>
              <w:pStyle w:val="Titolo"/>
              <w:spacing w:after="120"/>
              <w:jc w:val="both"/>
              <w:rPr>
                <w:rFonts w:asciiTheme="minorHAnsi" w:hAnsiTheme="minorHAnsi" w:cs="Times New Roman"/>
                <w:sz w:val="16"/>
                <w:szCs w:val="16"/>
              </w:rPr>
            </w:pPr>
            <w:r w:rsidRPr="00D93E28">
              <w:rPr>
                <w:rFonts w:asciiTheme="minorHAnsi" w:hAnsiTheme="minorHAnsi" w:cs="Times New Roman"/>
                <w:sz w:val="16"/>
                <w:szCs w:val="16"/>
              </w:rPr>
              <w:t xml:space="preserve">c) la correttezza formale nella redazione dell’atto; </w:t>
            </w:r>
          </w:p>
          <w:p w:rsidR="00C85153" w:rsidRPr="00D93E28" w:rsidRDefault="00C85153" w:rsidP="00C85153">
            <w:pPr>
              <w:pStyle w:val="Titolo"/>
              <w:jc w:val="both"/>
              <w:rPr>
                <w:rFonts w:asciiTheme="minorHAnsi" w:hAnsiTheme="minorHAnsi" w:cs="Times New Roman"/>
                <w:sz w:val="16"/>
                <w:szCs w:val="16"/>
              </w:rPr>
            </w:pPr>
            <w:r w:rsidRPr="00D93E28">
              <w:rPr>
                <w:rFonts w:asciiTheme="minorHAnsi" w:hAnsiTheme="minorHAnsi" w:cs="Times New Roman"/>
                <w:sz w:val="16"/>
                <w:szCs w:val="16"/>
              </w:rPr>
              <w:t>Acquisito il seguente parere sulla regolarità contabile espresso dal Responsabile dei Servizi Finanziari “ favorevole”;</w:t>
            </w:r>
          </w:p>
          <w:p w:rsidR="00C85153" w:rsidRPr="00D93E28" w:rsidRDefault="00C85153" w:rsidP="00C85153">
            <w:pPr>
              <w:jc w:val="both"/>
              <w:rPr>
                <w:sz w:val="16"/>
                <w:szCs w:val="16"/>
              </w:rPr>
            </w:pPr>
            <w:r w:rsidRPr="00D93E28">
              <w:rPr>
                <w:sz w:val="16"/>
                <w:szCs w:val="16"/>
              </w:rPr>
              <w:t xml:space="preserve">      Visto il D.Lgs. nr. 267/’00;</w:t>
            </w:r>
          </w:p>
          <w:p w:rsidR="00C85153" w:rsidRPr="00D93E28" w:rsidRDefault="00C85153" w:rsidP="00C85153">
            <w:pPr>
              <w:jc w:val="center"/>
              <w:rPr>
                <w:b/>
                <w:bCs/>
                <w:sz w:val="16"/>
                <w:szCs w:val="16"/>
              </w:rPr>
            </w:pPr>
            <w:r w:rsidRPr="00D93E28">
              <w:rPr>
                <w:b/>
                <w:bCs/>
                <w:sz w:val="16"/>
                <w:szCs w:val="16"/>
              </w:rPr>
              <w:t>D E T E R M I N A</w:t>
            </w:r>
          </w:p>
          <w:p w:rsidR="00C85153" w:rsidRPr="00D93E28" w:rsidRDefault="00C85153" w:rsidP="00C85153">
            <w:pPr>
              <w:jc w:val="both"/>
              <w:rPr>
                <w:sz w:val="16"/>
                <w:szCs w:val="16"/>
              </w:rPr>
            </w:pPr>
            <w:r w:rsidRPr="00D93E28">
              <w:rPr>
                <w:sz w:val="16"/>
                <w:szCs w:val="16"/>
              </w:rPr>
              <w:t xml:space="preserve">   01)- Per i motivi ampiamente esposti in narrativa liquidare e pagare alla Società “FUTURE SERVICE S.R.L.”, via E. Simini 32/36 Lecce, le Fatt. n. 10 del 10/02/2014 di €  10.130,78 (IVA COMPRESA) e la n. 16 del 16/02/2014 di complessivi €. 1.906,77 (IVA COMPRESA),  meglio esplicitate in narrativa, con accredito su c/c UNICREDIT filiale di Novoli: IBAN [...] (CIG 3650329AC6).</w:t>
            </w:r>
          </w:p>
          <w:p w:rsidR="00C85153" w:rsidRPr="00D93E28" w:rsidRDefault="00C85153" w:rsidP="00C85153">
            <w:pPr>
              <w:jc w:val="both"/>
              <w:rPr>
                <w:sz w:val="16"/>
                <w:szCs w:val="16"/>
              </w:rPr>
            </w:pPr>
            <w:r w:rsidRPr="00D93E28">
              <w:rPr>
                <w:sz w:val="16"/>
                <w:szCs w:val="16"/>
              </w:rPr>
              <w:t xml:space="preserve">   02)- Imputare l’importo di €. 12.037,55 sul cap. 157 compenso appalto servizio accertamento tributi”.</w:t>
            </w:r>
          </w:p>
          <w:p w:rsidR="00D376AB" w:rsidRPr="00D93E28" w:rsidRDefault="00D376AB" w:rsidP="009F7C18">
            <w:pPr>
              <w:pStyle w:val="Titolo"/>
              <w:jc w:val="both"/>
              <w:rPr>
                <w:rFonts w:asciiTheme="minorHAnsi" w:hAnsiTheme="minorHAnsi" w:cs="Times New Roman"/>
                <w:sz w:val="16"/>
                <w:szCs w:val="16"/>
              </w:rPr>
            </w:pP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3B6C57" w:rsidP="009F7C18">
            <w:pPr>
              <w:rPr>
                <w:sz w:val="16"/>
                <w:szCs w:val="16"/>
              </w:rPr>
            </w:pPr>
            <w:r w:rsidRPr="00D93E28">
              <w:rPr>
                <w:sz w:val="16"/>
                <w:szCs w:val="16"/>
              </w:rPr>
              <w:t>N.2</w:t>
            </w:r>
            <w:r w:rsidR="002C3035">
              <w:rPr>
                <w:sz w:val="16"/>
                <w:szCs w:val="16"/>
              </w:rPr>
              <w:t>29 DEL 27</w:t>
            </w:r>
            <w:r w:rsidRPr="00D93E28">
              <w:rPr>
                <w:sz w:val="16"/>
                <w:szCs w:val="16"/>
              </w:rPr>
              <w:t>.2.2014</w:t>
            </w:r>
          </w:p>
        </w:tc>
        <w:tc>
          <w:tcPr>
            <w:tcW w:w="1134" w:type="dxa"/>
          </w:tcPr>
          <w:p w:rsidR="00D376AB" w:rsidRPr="00D93E28" w:rsidRDefault="003B6C57" w:rsidP="009F7C18">
            <w:pPr>
              <w:rPr>
                <w:sz w:val="16"/>
                <w:szCs w:val="16"/>
              </w:rPr>
            </w:pPr>
            <w:r w:rsidRPr="00D93E28">
              <w:rPr>
                <w:sz w:val="16"/>
                <w:szCs w:val="16"/>
              </w:rPr>
              <w:t xml:space="preserve">LIQUIDAZIONE FATTURE DELL'ENEL SERVIZIO </w:t>
            </w:r>
            <w:r w:rsidRPr="00D93E28">
              <w:rPr>
                <w:sz w:val="16"/>
                <w:szCs w:val="16"/>
              </w:rPr>
              <w:lastRenderedPageBreak/>
              <w:t>ELETTRICO S.p.A. - PER FORNITURA E.E..-</w:t>
            </w:r>
          </w:p>
        </w:tc>
        <w:tc>
          <w:tcPr>
            <w:tcW w:w="7371" w:type="dxa"/>
          </w:tcPr>
          <w:p w:rsidR="002C3035" w:rsidRPr="002C3035" w:rsidRDefault="002C3035" w:rsidP="003B6C57">
            <w:pPr>
              <w:pStyle w:val="Titolo"/>
              <w:jc w:val="both"/>
              <w:rPr>
                <w:rFonts w:asciiTheme="minorHAnsi" w:hAnsiTheme="minorHAnsi"/>
                <w:sz w:val="16"/>
                <w:szCs w:val="16"/>
              </w:rPr>
            </w:pPr>
            <w:r w:rsidRPr="002C3035">
              <w:rPr>
                <w:rFonts w:asciiTheme="minorHAnsi" w:hAnsiTheme="minorHAnsi"/>
                <w:sz w:val="16"/>
                <w:szCs w:val="16"/>
              </w:rPr>
              <w:lastRenderedPageBreak/>
              <w:t xml:space="preserve">Premesso che: </w:t>
            </w:r>
          </w:p>
          <w:p w:rsidR="002C3035" w:rsidRPr="002C3035" w:rsidRDefault="002C3035" w:rsidP="003B6C57">
            <w:pPr>
              <w:pStyle w:val="Titolo"/>
              <w:jc w:val="both"/>
              <w:rPr>
                <w:rFonts w:asciiTheme="minorHAnsi" w:hAnsiTheme="minorHAnsi" w:cs="Times New Roman"/>
                <w:sz w:val="16"/>
                <w:szCs w:val="16"/>
              </w:rPr>
            </w:pPr>
            <w:r w:rsidRPr="002C3035">
              <w:rPr>
                <w:rFonts w:asciiTheme="minorHAnsi" w:hAnsiTheme="minorHAnsi"/>
                <w:sz w:val="16"/>
                <w:szCs w:val="16"/>
              </w:rPr>
              <w:t xml:space="preserve">con delibera n. 1 del 7.01.2014 la G.M. ha preso atto che sino alla approvazione del bilancio di previsione è automaticamente autorizzato l'esercizio provvisorio e contestualmente ha autorizzato i Responsabili di Servizio ad impeganre spese solo nei limiti di 1/12 dello stanziamento di ogni capitolo dell'ultimo bilancio </w:t>
            </w:r>
            <w:r w:rsidRPr="002C3035">
              <w:rPr>
                <w:rFonts w:asciiTheme="minorHAnsi" w:hAnsiTheme="minorHAnsi"/>
                <w:sz w:val="16"/>
                <w:szCs w:val="16"/>
              </w:rPr>
              <w:lastRenderedPageBreak/>
              <w:t>approvato, con esclusione delle spese previste per legge o non suscettibili di frazionamento, facendo riferimento ai PEG 2013.</w:t>
            </w:r>
          </w:p>
          <w:p w:rsidR="003B6C57" w:rsidRPr="00D93E28" w:rsidRDefault="003B6C57" w:rsidP="003B6C57">
            <w:pPr>
              <w:pStyle w:val="Titolo"/>
              <w:jc w:val="both"/>
              <w:rPr>
                <w:rFonts w:asciiTheme="minorHAnsi" w:hAnsiTheme="minorHAnsi" w:cs="Times New Roman"/>
                <w:sz w:val="16"/>
                <w:szCs w:val="16"/>
              </w:rPr>
            </w:pPr>
            <w:r w:rsidRPr="00D93E28">
              <w:rPr>
                <w:rFonts w:asciiTheme="minorHAnsi" w:hAnsiTheme="minorHAnsi" w:cs="Times New Roman"/>
                <w:sz w:val="16"/>
                <w:szCs w:val="16"/>
              </w:rPr>
              <w:t>- 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3B6C57" w:rsidRPr="00D93E28" w:rsidRDefault="003B6C57" w:rsidP="003B6C57">
            <w:pPr>
              <w:pStyle w:val="Titolo"/>
              <w:jc w:val="both"/>
              <w:rPr>
                <w:rFonts w:asciiTheme="minorHAnsi" w:hAnsiTheme="minorHAnsi" w:cs="Times New Roman"/>
                <w:b/>
                <w:bCs/>
                <w:sz w:val="16"/>
                <w:szCs w:val="16"/>
              </w:rPr>
            </w:pPr>
            <w:r w:rsidRPr="00D93E28">
              <w:rPr>
                <w:rFonts w:asciiTheme="minorHAnsi" w:hAnsiTheme="minorHAnsi" w:cs="Times New Roman"/>
                <w:sz w:val="16"/>
                <w:szCs w:val="16"/>
              </w:rPr>
              <w:t>Viste le fatture emesse dall’</w:t>
            </w:r>
            <w:r w:rsidRPr="00D93E28">
              <w:rPr>
                <w:rFonts w:asciiTheme="minorHAnsi" w:hAnsiTheme="minorHAnsi" w:cs="Times New Roman"/>
                <w:b/>
                <w:bCs/>
                <w:sz w:val="16"/>
                <w:szCs w:val="16"/>
              </w:rPr>
              <w:t>E.N.E.L. SERVIZIO ELETTRICO  S.p.A.</w:t>
            </w:r>
            <w:r w:rsidRPr="00D93E28">
              <w:rPr>
                <w:rFonts w:asciiTheme="minorHAnsi" w:hAnsiTheme="minorHAnsi" w:cs="Times New Roman"/>
                <w:sz w:val="16"/>
                <w:szCs w:val="16"/>
              </w:rPr>
              <w:t xml:space="preserve"> per la fornitura di energia elettrica, ammontanti complessivamente a </w:t>
            </w:r>
            <w:r w:rsidRPr="00D93E28">
              <w:rPr>
                <w:rFonts w:asciiTheme="minorHAnsi" w:hAnsiTheme="minorHAnsi" w:cs="Times New Roman"/>
                <w:b/>
                <w:bCs/>
                <w:sz w:val="16"/>
                <w:szCs w:val="16"/>
              </w:rPr>
              <w:t>€ 62.376,23;</w:t>
            </w:r>
          </w:p>
          <w:p w:rsidR="003B6C57" w:rsidRPr="00D93E28" w:rsidRDefault="003B6C57" w:rsidP="003B6C57">
            <w:pPr>
              <w:pStyle w:val="Titolo"/>
              <w:jc w:val="both"/>
              <w:rPr>
                <w:rFonts w:asciiTheme="minorHAnsi" w:hAnsiTheme="minorHAnsi" w:cs="Times New Roman"/>
                <w:sz w:val="16"/>
                <w:szCs w:val="16"/>
              </w:rPr>
            </w:pPr>
            <w:r w:rsidRPr="00D93E28">
              <w:rPr>
                <w:rFonts w:asciiTheme="minorHAnsi" w:hAnsiTheme="minorHAnsi" w:cs="Times New Roman"/>
                <w:sz w:val="16"/>
                <w:szCs w:val="16"/>
              </w:rPr>
              <w:t>Ritenuto opportuno dover procedere alla liquidazione e pagamento della spesa di che trattasi;</w:t>
            </w:r>
          </w:p>
          <w:p w:rsidR="003B6C57" w:rsidRPr="00D93E28" w:rsidRDefault="003B6C57" w:rsidP="003B6C57">
            <w:pPr>
              <w:pStyle w:val="Titolo"/>
              <w:jc w:val="both"/>
              <w:rPr>
                <w:rFonts w:asciiTheme="minorHAnsi" w:hAnsiTheme="minorHAnsi"/>
                <w:sz w:val="16"/>
                <w:szCs w:val="16"/>
              </w:rPr>
            </w:pPr>
            <w:r w:rsidRPr="00D93E28">
              <w:rPr>
                <w:rFonts w:asciiTheme="minorHAnsi" w:hAnsiTheme="minorHAnsi"/>
                <w:sz w:val="16"/>
                <w:szCs w:val="16"/>
              </w:rPr>
              <w:t>- Eseguito con esito favorevole il controllo di regolarità amministrativa del presente atto avendo verificato:</w:t>
            </w:r>
          </w:p>
          <w:p w:rsidR="003B6C57" w:rsidRPr="00D93E28" w:rsidRDefault="003B6C57" w:rsidP="003B6C57">
            <w:pPr>
              <w:pStyle w:val="Titolo"/>
              <w:jc w:val="both"/>
              <w:rPr>
                <w:rFonts w:asciiTheme="minorHAnsi" w:hAnsiTheme="minorHAnsi"/>
                <w:sz w:val="16"/>
                <w:szCs w:val="16"/>
              </w:rPr>
            </w:pPr>
            <w:r w:rsidRPr="00D93E28">
              <w:rPr>
                <w:rFonts w:asciiTheme="minorHAnsi" w:hAnsiTheme="minorHAnsi"/>
                <w:sz w:val="16"/>
                <w:szCs w:val="16"/>
              </w:rPr>
              <w:t xml:space="preserve">a) rispetto delle normative comunitarie, statali, regionali, e regolamentari, generali </w:t>
            </w:r>
          </w:p>
          <w:p w:rsidR="003B6C57" w:rsidRPr="00D93E28" w:rsidRDefault="003B6C57" w:rsidP="003B6C57">
            <w:pPr>
              <w:pStyle w:val="Titolo"/>
              <w:jc w:val="both"/>
              <w:rPr>
                <w:rFonts w:asciiTheme="minorHAnsi" w:hAnsiTheme="minorHAnsi"/>
                <w:sz w:val="16"/>
                <w:szCs w:val="16"/>
              </w:rPr>
            </w:pPr>
            <w:r w:rsidRPr="00D93E28">
              <w:rPr>
                <w:rFonts w:asciiTheme="minorHAnsi" w:hAnsiTheme="minorHAnsi"/>
                <w:sz w:val="16"/>
                <w:szCs w:val="16"/>
              </w:rPr>
              <w:t xml:space="preserve">    del   settore ;</w:t>
            </w:r>
          </w:p>
          <w:p w:rsidR="003B6C57" w:rsidRPr="00D93E28" w:rsidRDefault="003B6C57" w:rsidP="003B6C57">
            <w:pPr>
              <w:pStyle w:val="Titolo"/>
              <w:jc w:val="both"/>
              <w:rPr>
                <w:rFonts w:asciiTheme="minorHAnsi" w:hAnsiTheme="minorHAnsi"/>
                <w:sz w:val="16"/>
                <w:szCs w:val="16"/>
              </w:rPr>
            </w:pPr>
            <w:r w:rsidRPr="00D93E28">
              <w:rPr>
                <w:rFonts w:asciiTheme="minorHAnsi" w:hAnsiTheme="minorHAnsi"/>
                <w:sz w:val="16"/>
                <w:szCs w:val="16"/>
              </w:rPr>
              <w:t>b) correttezza e regolarità della procedura;</w:t>
            </w:r>
          </w:p>
          <w:p w:rsidR="003B6C57" w:rsidRPr="00D93E28" w:rsidRDefault="003B6C57" w:rsidP="003B6C57">
            <w:pPr>
              <w:pStyle w:val="Titolo"/>
              <w:jc w:val="both"/>
              <w:rPr>
                <w:rFonts w:asciiTheme="minorHAnsi" w:hAnsiTheme="minorHAnsi"/>
                <w:sz w:val="16"/>
                <w:szCs w:val="16"/>
              </w:rPr>
            </w:pPr>
            <w:r w:rsidRPr="00D93E28">
              <w:rPr>
                <w:rFonts w:asciiTheme="minorHAnsi" w:hAnsiTheme="minorHAnsi"/>
                <w:sz w:val="16"/>
                <w:szCs w:val="16"/>
              </w:rPr>
              <w:t xml:space="preserve">c) correttezza formale nella redazione dell’atto; </w:t>
            </w:r>
          </w:p>
          <w:p w:rsidR="003B6C57" w:rsidRPr="00D93E28" w:rsidRDefault="003B6C57" w:rsidP="003B6C57">
            <w:pPr>
              <w:pStyle w:val="Titolo"/>
              <w:jc w:val="both"/>
              <w:rPr>
                <w:rFonts w:asciiTheme="minorHAnsi" w:hAnsiTheme="minorHAnsi"/>
                <w:sz w:val="16"/>
                <w:szCs w:val="16"/>
              </w:rPr>
            </w:pPr>
            <w:r w:rsidRPr="00D93E28">
              <w:rPr>
                <w:rFonts w:asciiTheme="minorHAnsi" w:hAnsiTheme="minorHAnsi"/>
                <w:sz w:val="16"/>
                <w:szCs w:val="16"/>
              </w:rPr>
              <w:t>Acquisito il seguente parere sulla regolarità contabile espresso dal Responsabile dei Servizi Finanziari “ favorevole”;</w:t>
            </w:r>
          </w:p>
          <w:p w:rsidR="003B6C57" w:rsidRPr="00D93E28" w:rsidRDefault="003B6C57" w:rsidP="003B6C57">
            <w:pPr>
              <w:pStyle w:val="Titolo"/>
              <w:jc w:val="both"/>
              <w:rPr>
                <w:rFonts w:asciiTheme="minorHAnsi" w:hAnsiTheme="minorHAnsi" w:cs="Times New Roman"/>
                <w:b/>
                <w:bCs/>
                <w:sz w:val="16"/>
                <w:szCs w:val="16"/>
              </w:rPr>
            </w:pPr>
            <w:r w:rsidRPr="00D93E28">
              <w:rPr>
                <w:rFonts w:asciiTheme="minorHAnsi" w:hAnsiTheme="minorHAnsi" w:cs="Times New Roman"/>
                <w:b/>
                <w:bCs/>
                <w:sz w:val="16"/>
                <w:szCs w:val="16"/>
              </w:rPr>
              <w:t>Acquisito il visto di regolarità contabile per la copertura finanziaria;</w:t>
            </w:r>
          </w:p>
          <w:p w:rsidR="003B6C57" w:rsidRPr="00D93E28" w:rsidRDefault="003B6C57" w:rsidP="003B6C57">
            <w:pPr>
              <w:pStyle w:val="Titolo"/>
              <w:jc w:val="both"/>
              <w:rPr>
                <w:rFonts w:asciiTheme="minorHAnsi" w:hAnsiTheme="minorHAnsi" w:cs="Times New Roman"/>
                <w:b/>
                <w:bCs/>
                <w:sz w:val="16"/>
                <w:szCs w:val="16"/>
              </w:rPr>
            </w:pPr>
            <w:r w:rsidRPr="00D93E28">
              <w:rPr>
                <w:rFonts w:asciiTheme="minorHAnsi" w:hAnsiTheme="minorHAnsi" w:cs="Times New Roman"/>
                <w:b/>
                <w:bCs/>
                <w:sz w:val="16"/>
                <w:szCs w:val="16"/>
              </w:rPr>
              <w:t>Visto il D.Lgs. 18-08-2000, n° 267;</w:t>
            </w:r>
          </w:p>
          <w:p w:rsidR="003B6C57" w:rsidRPr="00D93E28" w:rsidRDefault="003B6C57" w:rsidP="003B6C57">
            <w:pPr>
              <w:pStyle w:val="Titolo"/>
              <w:jc w:val="both"/>
              <w:rPr>
                <w:rFonts w:asciiTheme="minorHAnsi" w:hAnsiTheme="minorHAnsi" w:cs="Times New Roman"/>
                <w:sz w:val="16"/>
                <w:szCs w:val="16"/>
              </w:rPr>
            </w:pPr>
            <w:r w:rsidRPr="00D93E28">
              <w:rPr>
                <w:rFonts w:asciiTheme="minorHAnsi" w:hAnsiTheme="minorHAnsi" w:cs="Times New Roman"/>
                <w:b/>
                <w:bCs/>
                <w:sz w:val="16"/>
                <w:szCs w:val="16"/>
              </w:rPr>
              <w:t>Vista la Legge 15-05-1997, n° 127;</w:t>
            </w:r>
          </w:p>
          <w:p w:rsidR="003B6C57" w:rsidRPr="00D93E28" w:rsidRDefault="003B6C57" w:rsidP="003B6C57">
            <w:pPr>
              <w:pStyle w:val="Titolo"/>
              <w:rPr>
                <w:rFonts w:asciiTheme="minorHAnsi" w:hAnsiTheme="minorHAnsi" w:cs="Times New Roman"/>
                <w:b/>
                <w:bCs/>
                <w:sz w:val="16"/>
                <w:szCs w:val="16"/>
              </w:rPr>
            </w:pPr>
            <w:r w:rsidRPr="00D93E28">
              <w:rPr>
                <w:rFonts w:asciiTheme="minorHAnsi" w:hAnsiTheme="minorHAnsi" w:cs="Times New Roman"/>
                <w:b/>
                <w:bCs/>
                <w:sz w:val="16"/>
                <w:szCs w:val="16"/>
              </w:rPr>
              <w:t>DETERMINA</w:t>
            </w:r>
          </w:p>
          <w:p w:rsidR="003B6C57" w:rsidRPr="00D93E28" w:rsidRDefault="003B6C57" w:rsidP="003B6C57">
            <w:pPr>
              <w:pStyle w:val="Titolo"/>
              <w:jc w:val="both"/>
              <w:rPr>
                <w:rFonts w:asciiTheme="minorHAnsi" w:hAnsiTheme="minorHAnsi" w:cs="Times New Roman"/>
                <w:sz w:val="16"/>
                <w:szCs w:val="16"/>
              </w:rPr>
            </w:pPr>
          </w:p>
          <w:p w:rsidR="003B6C57" w:rsidRPr="00D93E28" w:rsidRDefault="003B6C57" w:rsidP="003B6C57">
            <w:pPr>
              <w:pStyle w:val="Titolo"/>
              <w:jc w:val="both"/>
              <w:rPr>
                <w:rFonts w:asciiTheme="minorHAnsi" w:hAnsiTheme="minorHAnsi" w:cs="Times New Roman"/>
                <w:sz w:val="16"/>
                <w:szCs w:val="16"/>
              </w:rPr>
            </w:pPr>
            <w:r w:rsidRPr="00D93E28">
              <w:rPr>
                <w:rFonts w:asciiTheme="minorHAnsi" w:hAnsiTheme="minorHAnsi" w:cs="Times New Roman"/>
                <w:sz w:val="16"/>
                <w:szCs w:val="16"/>
              </w:rPr>
              <w:t>1)Liquidare e pagare all’</w:t>
            </w:r>
            <w:r w:rsidRPr="00D93E28">
              <w:rPr>
                <w:rFonts w:asciiTheme="minorHAnsi" w:hAnsiTheme="minorHAnsi" w:cs="Times New Roman"/>
                <w:b/>
                <w:bCs/>
                <w:sz w:val="16"/>
                <w:szCs w:val="16"/>
              </w:rPr>
              <w:t>E.N.E.L. SERVIZIO ELETTRICO S.p.A</w:t>
            </w:r>
            <w:r w:rsidRPr="00D93E28">
              <w:rPr>
                <w:rFonts w:asciiTheme="minorHAnsi" w:hAnsiTheme="minorHAnsi" w:cs="Times New Roman"/>
                <w:sz w:val="16"/>
                <w:szCs w:val="16"/>
              </w:rPr>
              <w:t xml:space="preserve">–  con c/c postale n° </w:t>
            </w:r>
            <w:r w:rsidRPr="00D93E28">
              <w:rPr>
                <w:rFonts w:asciiTheme="minorHAnsi" w:hAnsiTheme="minorHAnsi" w:cs="Times New Roman"/>
                <w:b/>
                <w:bCs/>
                <w:sz w:val="16"/>
                <w:szCs w:val="16"/>
              </w:rPr>
              <w:t>2303</w:t>
            </w:r>
            <w:r w:rsidRPr="00D93E28">
              <w:rPr>
                <w:rFonts w:asciiTheme="minorHAnsi" w:hAnsiTheme="minorHAnsi" w:cs="Times New Roman"/>
                <w:sz w:val="16"/>
                <w:szCs w:val="16"/>
              </w:rPr>
              <w:t xml:space="preserve"> la somma complessiva di</w:t>
            </w:r>
            <w:r w:rsidRPr="00D93E28">
              <w:rPr>
                <w:rFonts w:asciiTheme="minorHAnsi" w:hAnsiTheme="minorHAnsi" w:cs="Times New Roman"/>
                <w:b/>
                <w:bCs/>
                <w:sz w:val="16"/>
                <w:szCs w:val="16"/>
              </w:rPr>
              <w:t xml:space="preserve"> €. 62.376,23;</w:t>
            </w:r>
          </w:p>
          <w:p w:rsidR="003B6C57" w:rsidRPr="00D93E28" w:rsidRDefault="003B6C57" w:rsidP="003B6C57">
            <w:pPr>
              <w:pStyle w:val="Corpodeltesto"/>
              <w:rPr>
                <w:rFonts w:asciiTheme="minorHAnsi" w:hAnsiTheme="minorHAnsi"/>
                <w:sz w:val="16"/>
                <w:szCs w:val="16"/>
              </w:rPr>
            </w:pPr>
            <w:r w:rsidRPr="00D93E28">
              <w:rPr>
                <w:rFonts w:asciiTheme="minorHAnsi" w:hAnsiTheme="minorHAnsi"/>
                <w:b/>
                <w:bCs/>
                <w:sz w:val="16"/>
                <w:szCs w:val="16"/>
              </w:rPr>
              <w:t xml:space="preserve"> </w:t>
            </w:r>
            <w:r w:rsidRPr="00D93E28">
              <w:rPr>
                <w:rFonts w:asciiTheme="minorHAnsi" w:hAnsiTheme="minorHAnsi"/>
                <w:sz w:val="16"/>
                <w:szCs w:val="16"/>
              </w:rPr>
              <w:t>2) Prelevare la somma dai  seguenti Servizi del Bilancio corrente esercizio:</w:t>
            </w:r>
          </w:p>
          <w:tbl>
            <w:tblPr>
              <w:tblW w:w="449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426"/>
              <w:gridCol w:w="425"/>
              <w:gridCol w:w="525"/>
              <w:gridCol w:w="1985"/>
              <w:gridCol w:w="283"/>
              <w:gridCol w:w="851"/>
            </w:tblGrid>
            <w:tr w:rsidR="003B6C57" w:rsidRPr="00D93E28" w:rsidTr="002C3035">
              <w:tc>
                <w:tcPr>
                  <w:tcW w:w="426" w:type="dxa"/>
                  <w:tcBorders>
                    <w:top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SER.</w:t>
                  </w:r>
                </w:p>
              </w:tc>
              <w:tc>
                <w:tcPr>
                  <w:tcW w:w="42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INT</w:t>
                  </w:r>
                </w:p>
              </w:tc>
              <w:tc>
                <w:tcPr>
                  <w:tcW w:w="525" w:type="dxa"/>
                  <w:tcBorders>
                    <w:top w:val="single" w:sz="4" w:space="0" w:color="auto"/>
                    <w:left w:val="single" w:sz="4" w:space="0" w:color="auto"/>
                    <w:bottom w:val="single" w:sz="4" w:space="0" w:color="auto"/>
                    <w:right w:val="nil"/>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CAP</w:t>
                  </w:r>
                </w:p>
              </w:tc>
              <w:tc>
                <w:tcPr>
                  <w:tcW w:w="198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rPr>
                      <w:rFonts w:asciiTheme="minorHAnsi" w:hAnsiTheme="minorHAnsi"/>
                      <w:sz w:val="16"/>
                      <w:szCs w:val="16"/>
                    </w:rPr>
                  </w:pPr>
                  <w:r w:rsidRPr="00D93E28">
                    <w:rPr>
                      <w:rFonts w:asciiTheme="minorHAnsi" w:hAnsiTheme="minorHAnsi"/>
                      <w:sz w:val="16"/>
                      <w:szCs w:val="16"/>
                    </w:rPr>
                    <w:t>DESCRIZIONE</w:t>
                  </w:r>
                </w:p>
              </w:tc>
              <w:tc>
                <w:tcPr>
                  <w:tcW w:w="283" w:type="dxa"/>
                  <w:tcBorders>
                    <w:top w:val="single" w:sz="4" w:space="0" w:color="auto"/>
                    <w:left w:val="nil"/>
                    <w:bottom w:val="single" w:sz="4" w:space="0" w:color="auto"/>
                    <w:right w:val="single" w:sz="4" w:space="0" w:color="auto"/>
                  </w:tcBorders>
                </w:tcPr>
                <w:p w:rsidR="003B6C57" w:rsidRPr="00D93E28" w:rsidRDefault="003B6C57" w:rsidP="00025FE0">
                  <w:pPr>
                    <w:pStyle w:val="Corpodeltesto"/>
                    <w:jc w:val="center"/>
                    <w:rPr>
                      <w:rFonts w:asciiTheme="minorHAnsi" w:hAnsiTheme="minorHAnsi"/>
                      <w:sz w:val="16"/>
                      <w:szCs w:val="16"/>
                    </w:rPr>
                  </w:pPr>
                </w:p>
              </w:tc>
              <w:tc>
                <w:tcPr>
                  <w:tcW w:w="851" w:type="dxa"/>
                  <w:tcBorders>
                    <w:top w:val="single" w:sz="4" w:space="0" w:color="auto"/>
                    <w:left w:val="single" w:sz="4" w:space="0" w:color="auto"/>
                    <w:bottom w:val="single" w:sz="4" w:space="0" w:color="auto"/>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IMPORTO</w:t>
                  </w:r>
                </w:p>
              </w:tc>
            </w:tr>
            <w:tr w:rsidR="003B6C57" w:rsidRPr="00D93E28" w:rsidTr="002C3035">
              <w:trPr>
                <w:trHeight w:val="219"/>
              </w:trPr>
              <w:tc>
                <w:tcPr>
                  <w:tcW w:w="426" w:type="dxa"/>
                  <w:tcBorders>
                    <w:top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0101</w:t>
                  </w:r>
                </w:p>
              </w:tc>
              <w:tc>
                <w:tcPr>
                  <w:tcW w:w="42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525" w:type="dxa"/>
                  <w:tcBorders>
                    <w:top w:val="single" w:sz="4" w:space="0" w:color="auto"/>
                    <w:left w:val="single" w:sz="4" w:space="0" w:color="auto"/>
                    <w:bottom w:val="single" w:sz="4" w:space="0" w:color="auto"/>
                    <w:right w:val="nil"/>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22</w:t>
                  </w:r>
                </w:p>
              </w:tc>
              <w:tc>
                <w:tcPr>
                  <w:tcW w:w="198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rPr>
                      <w:rFonts w:asciiTheme="minorHAnsi" w:hAnsiTheme="minorHAnsi"/>
                      <w:sz w:val="16"/>
                      <w:szCs w:val="16"/>
                    </w:rPr>
                  </w:pPr>
                  <w:r w:rsidRPr="00D93E28">
                    <w:rPr>
                      <w:rFonts w:asciiTheme="minorHAnsi" w:hAnsiTheme="minorHAnsi"/>
                      <w:sz w:val="16"/>
                      <w:szCs w:val="16"/>
                    </w:rPr>
                    <w:t xml:space="preserve">Gest. Ufficio – UTENZE  </w:t>
                  </w:r>
                </w:p>
              </w:tc>
              <w:tc>
                <w:tcPr>
                  <w:tcW w:w="283" w:type="dxa"/>
                  <w:tcBorders>
                    <w:top w:val="single" w:sz="4" w:space="0" w:color="auto"/>
                    <w:left w:val="nil"/>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192,46</w:t>
                  </w:r>
                </w:p>
              </w:tc>
            </w:tr>
            <w:tr w:rsidR="003B6C57" w:rsidRPr="00D93E28" w:rsidTr="002C3035">
              <w:tc>
                <w:tcPr>
                  <w:tcW w:w="426" w:type="dxa"/>
                  <w:tcBorders>
                    <w:top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0102</w:t>
                  </w:r>
                </w:p>
              </w:tc>
              <w:tc>
                <w:tcPr>
                  <w:tcW w:w="42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525" w:type="dxa"/>
                  <w:tcBorders>
                    <w:top w:val="single" w:sz="4" w:space="0" w:color="auto"/>
                    <w:left w:val="single" w:sz="4" w:space="0" w:color="auto"/>
                    <w:bottom w:val="single" w:sz="4" w:space="0" w:color="auto"/>
                    <w:right w:val="nil"/>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76</w:t>
                  </w:r>
                </w:p>
              </w:tc>
              <w:tc>
                <w:tcPr>
                  <w:tcW w:w="198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rPr>
                      <w:rFonts w:asciiTheme="minorHAnsi" w:hAnsiTheme="minorHAnsi"/>
                      <w:sz w:val="16"/>
                      <w:szCs w:val="16"/>
                    </w:rPr>
                  </w:pPr>
                  <w:r w:rsidRPr="00D93E28">
                    <w:rPr>
                      <w:rFonts w:asciiTheme="minorHAnsi" w:hAnsiTheme="minorHAnsi"/>
                      <w:sz w:val="16"/>
                      <w:szCs w:val="16"/>
                    </w:rPr>
                    <w:t xml:space="preserve">Gest. Uff. Segreteria – UTENZE ,. </w:t>
                  </w:r>
                </w:p>
              </w:tc>
              <w:tc>
                <w:tcPr>
                  <w:tcW w:w="283" w:type="dxa"/>
                  <w:tcBorders>
                    <w:top w:val="single" w:sz="4" w:space="0" w:color="auto"/>
                    <w:left w:val="nil"/>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196,00</w:t>
                  </w:r>
                </w:p>
              </w:tc>
            </w:tr>
            <w:tr w:rsidR="003B6C57" w:rsidRPr="00D93E28" w:rsidTr="002C3035">
              <w:tc>
                <w:tcPr>
                  <w:tcW w:w="426" w:type="dxa"/>
                  <w:tcBorders>
                    <w:top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0103</w:t>
                  </w:r>
                </w:p>
              </w:tc>
              <w:tc>
                <w:tcPr>
                  <w:tcW w:w="42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525" w:type="dxa"/>
                  <w:tcBorders>
                    <w:top w:val="single" w:sz="4" w:space="0" w:color="auto"/>
                    <w:left w:val="single" w:sz="4" w:space="0" w:color="auto"/>
                    <w:bottom w:val="single" w:sz="4" w:space="0" w:color="auto"/>
                    <w:right w:val="nil"/>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128</w:t>
                  </w:r>
                </w:p>
              </w:tc>
              <w:tc>
                <w:tcPr>
                  <w:tcW w:w="198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rPr>
                      <w:rFonts w:asciiTheme="minorHAnsi" w:hAnsiTheme="minorHAnsi"/>
                      <w:sz w:val="16"/>
                      <w:szCs w:val="16"/>
                    </w:rPr>
                  </w:pPr>
                  <w:r w:rsidRPr="00D93E28">
                    <w:rPr>
                      <w:rFonts w:asciiTheme="minorHAnsi" w:hAnsiTheme="minorHAnsi"/>
                      <w:sz w:val="16"/>
                      <w:szCs w:val="16"/>
                    </w:rPr>
                    <w:t xml:space="preserve">Gest. Uff. Ragioneria – UTENZE , </w:t>
                  </w:r>
                </w:p>
              </w:tc>
              <w:tc>
                <w:tcPr>
                  <w:tcW w:w="283" w:type="dxa"/>
                  <w:tcBorders>
                    <w:top w:val="single" w:sz="4" w:space="0" w:color="auto"/>
                    <w:left w:val="nil"/>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196,00</w:t>
                  </w:r>
                </w:p>
              </w:tc>
            </w:tr>
            <w:tr w:rsidR="003B6C57" w:rsidRPr="00D93E28" w:rsidTr="002C3035">
              <w:tc>
                <w:tcPr>
                  <w:tcW w:w="426" w:type="dxa"/>
                  <w:tcBorders>
                    <w:top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0104</w:t>
                  </w:r>
                </w:p>
              </w:tc>
              <w:tc>
                <w:tcPr>
                  <w:tcW w:w="42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525" w:type="dxa"/>
                  <w:tcBorders>
                    <w:top w:val="single" w:sz="4" w:space="0" w:color="auto"/>
                    <w:left w:val="single" w:sz="4" w:space="0" w:color="auto"/>
                    <w:bottom w:val="single" w:sz="4" w:space="0" w:color="auto"/>
                    <w:right w:val="nil"/>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156</w:t>
                  </w:r>
                </w:p>
              </w:tc>
              <w:tc>
                <w:tcPr>
                  <w:tcW w:w="198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rPr>
                      <w:rFonts w:asciiTheme="minorHAnsi" w:hAnsiTheme="minorHAnsi"/>
                      <w:sz w:val="16"/>
                      <w:szCs w:val="16"/>
                    </w:rPr>
                  </w:pPr>
                  <w:r w:rsidRPr="00D93E28">
                    <w:rPr>
                      <w:rFonts w:asciiTheme="minorHAnsi" w:hAnsiTheme="minorHAnsi"/>
                      <w:sz w:val="16"/>
                      <w:szCs w:val="16"/>
                    </w:rPr>
                    <w:t>Gest. Uff. Tributi – UTENZE .</w:t>
                  </w:r>
                </w:p>
              </w:tc>
              <w:tc>
                <w:tcPr>
                  <w:tcW w:w="283" w:type="dxa"/>
                  <w:tcBorders>
                    <w:top w:val="single" w:sz="4" w:space="0" w:color="auto"/>
                    <w:left w:val="nil"/>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196,00</w:t>
                  </w:r>
                </w:p>
              </w:tc>
            </w:tr>
            <w:tr w:rsidR="003B6C57" w:rsidRPr="00D93E28" w:rsidTr="002C3035">
              <w:tc>
                <w:tcPr>
                  <w:tcW w:w="426" w:type="dxa"/>
                  <w:tcBorders>
                    <w:top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0106</w:t>
                  </w:r>
                </w:p>
              </w:tc>
              <w:tc>
                <w:tcPr>
                  <w:tcW w:w="42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525" w:type="dxa"/>
                  <w:tcBorders>
                    <w:top w:val="single" w:sz="4" w:space="0" w:color="auto"/>
                    <w:left w:val="single" w:sz="4" w:space="0" w:color="auto"/>
                    <w:bottom w:val="single" w:sz="4" w:space="0" w:color="auto"/>
                    <w:right w:val="nil"/>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244</w:t>
                  </w:r>
                </w:p>
              </w:tc>
              <w:tc>
                <w:tcPr>
                  <w:tcW w:w="198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rPr>
                      <w:rFonts w:asciiTheme="minorHAnsi" w:hAnsiTheme="minorHAnsi"/>
                      <w:sz w:val="16"/>
                      <w:szCs w:val="16"/>
                    </w:rPr>
                  </w:pPr>
                  <w:r w:rsidRPr="00D93E28">
                    <w:rPr>
                      <w:rFonts w:asciiTheme="minorHAnsi" w:hAnsiTheme="minorHAnsi"/>
                      <w:sz w:val="16"/>
                      <w:szCs w:val="16"/>
                    </w:rPr>
                    <w:t xml:space="preserve">Gest. Uff. tecnico – UTENZE. </w:t>
                  </w:r>
                </w:p>
              </w:tc>
              <w:tc>
                <w:tcPr>
                  <w:tcW w:w="283" w:type="dxa"/>
                  <w:tcBorders>
                    <w:top w:val="single" w:sz="4" w:space="0" w:color="auto"/>
                    <w:left w:val="nil"/>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196,00</w:t>
                  </w:r>
                </w:p>
              </w:tc>
            </w:tr>
            <w:tr w:rsidR="003B6C57" w:rsidRPr="00D93E28" w:rsidTr="002C3035">
              <w:trPr>
                <w:trHeight w:val="283"/>
              </w:trPr>
              <w:tc>
                <w:tcPr>
                  <w:tcW w:w="426" w:type="dxa"/>
                  <w:tcBorders>
                    <w:top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0107</w:t>
                  </w:r>
                </w:p>
              </w:tc>
              <w:tc>
                <w:tcPr>
                  <w:tcW w:w="42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525" w:type="dxa"/>
                  <w:tcBorders>
                    <w:top w:val="single" w:sz="4" w:space="0" w:color="auto"/>
                    <w:left w:val="single" w:sz="4" w:space="0" w:color="auto"/>
                    <w:bottom w:val="single" w:sz="4" w:space="0" w:color="auto"/>
                    <w:right w:val="nil"/>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280</w:t>
                  </w:r>
                </w:p>
              </w:tc>
              <w:tc>
                <w:tcPr>
                  <w:tcW w:w="198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rPr>
                      <w:rFonts w:asciiTheme="minorHAnsi" w:hAnsiTheme="minorHAnsi"/>
                      <w:sz w:val="16"/>
                      <w:szCs w:val="16"/>
                      <w:lang w:val="de-DE"/>
                    </w:rPr>
                  </w:pPr>
                  <w:r w:rsidRPr="00D93E28">
                    <w:rPr>
                      <w:rFonts w:asciiTheme="minorHAnsi" w:hAnsiTheme="minorHAnsi"/>
                      <w:sz w:val="16"/>
                      <w:szCs w:val="16"/>
                      <w:lang w:val="de-DE"/>
                    </w:rPr>
                    <w:t>Gest. Uff. Anagrafe- UTENZE.</w:t>
                  </w:r>
                </w:p>
              </w:tc>
              <w:tc>
                <w:tcPr>
                  <w:tcW w:w="283" w:type="dxa"/>
                  <w:tcBorders>
                    <w:top w:val="single" w:sz="4" w:space="0" w:color="auto"/>
                    <w:left w:val="nil"/>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196,00</w:t>
                  </w:r>
                </w:p>
              </w:tc>
            </w:tr>
            <w:tr w:rsidR="003B6C57" w:rsidRPr="00D93E28" w:rsidTr="002C3035">
              <w:tc>
                <w:tcPr>
                  <w:tcW w:w="426" w:type="dxa"/>
                  <w:tcBorders>
                    <w:top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0201</w:t>
                  </w:r>
                </w:p>
              </w:tc>
              <w:tc>
                <w:tcPr>
                  <w:tcW w:w="42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525" w:type="dxa"/>
                  <w:tcBorders>
                    <w:top w:val="single" w:sz="4" w:space="0" w:color="auto"/>
                    <w:left w:val="single" w:sz="4" w:space="0" w:color="auto"/>
                    <w:bottom w:val="single" w:sz="4" w:space="0" w:color="auto"/>
                    <w:right w:val="nil"/>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398</w:t>
                  </w:r>
                </w:p>
              </w:tc>
              <w:tc>
                <w:tcPr>
                  <w:tcW w:w="198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rPr>
                      <w:rFonts w:asciiTheme="minorHAnsi" w:hAnsiTheme="minorHAnsi"/>
                      <w:sz w:val="16"/>
                      <w:szCs w:val="16"/>
                    </w:rPr>
                  </w:pPr>
                  <w:r w:rsidRPr="00D93E28">
                    <w:rPr>
                      <w:rFonts w:asciiTheme="minorHAnsi" w:hAnsiTheme="minorHAnsi"/>
                      <w:sz w:val="16"/>
                      <w:szCs w:val="16"/>
                    </w:rPr>
                    <w:t xml:space="preserve">Gestione Ufficio P.M.- UTENZE </w:t>
                  </w:r>
                </w:p>
              </w:tc>
              <w:tc>
                <w:tcPr>
                  <w:tcW w:w="283" w:type="dxa"/>
                  <w:tcBorders>
                    <w:top w:val="single" w:sz="4" w:space="0" w:color="auto"/>
                    <w:left w:val="nil"/>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196,00</w:t>
                  </w:r>
                </w:p>
              </w:tc>
            </w:tr>
            <w:tr w:rsidR="003B6C57" w:rsidRPr="00D93E28" w:rsidTr="002C3035">
              <w:tc>
                <w:tcPr>
                  <w:tcW w:w="426" w:type="dxa"/>
                  <w:tcBorders>
                    <w:top w:val="single" w:sz="4" w:space="0" w:color="auto"/>
                    <w:bottom w:val="single" w:sz="4" w:space="0" w:color="auto"/>
                    <w:right w:val="single" w:sz="4" w:space="0" w:color="auto"/>
                  </w:tcBorders>
                </w:tcPr>
                <w:p w:rsidR="003B6C57" w:rsidRPr="00D93E28" w:rsidRDefault="003B6C57" w:rsidP="00025FE0">
                  <w:pPr>
                    <w:pStyle w:val="Corpodeltesto"/>
                    <w:jc w:val="center"/>
                    <w:rPr>
                      <w:rFonts w:asciiTheme="minorHAnsi" w:hAnsiTheme="minorHAnsi"/>
                      <w:sz w:val="16"/>
                      <w:szCs w:val="16"/>
                    </w:rPr>
                  </w:pPr>
                </w:p>
              </w:tc>
              <w:tc>
                <w:tcPr>
                  <w:tcW w:w="425" w:type="dxa"/>
                  <w:tcBorders>
                    <w:top w:val="single" w:sz="4" w:space="0" w:color="auto"/>
                    <w:left w:val="single" w:sz="4" w:space="0" w:color="auto"/>
                    <w:bottom w:val="single" w:sz="4" w:space="0" w:color="auto"/>
                    <w:right w:val="single" w:sz="4" w:space="0" w:color="auto"/>
                  </w:tcBorders>
                </w:tcPr>
                <w:p w:rsidR="003B6C57" w:rsidRPr="00D93E28" w:rsidRDefault="003B6C57" w:rsidP="00025FE0">
                  <w:pPr>
                    <w:pStyle w:val="Corpodeltesto"/>
                    <w:jc w:val="center"/>
                    <w:rPr>
                      <w:rFonts w:asciiTheme="minorHAnsi" w:hAnsiTheme="minorHAnsi"/>
                      <w:sz w:val="16"/>
                      <w:szCs w:val="16"/>
                    </w:rPr>
                  </w:pPr>
                </w:p>
              </w:tc>
              <w:tc>
                <w:tcPr>
                  <w:tcW w:w="52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726</w:t>
                  </w:r>
                </w:p>
              </w:tc>
              <w:tc>
                <w:tcPr>
                  <w:tcW w:w="198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rPr>
                      <w:rFonts w:asciiTheme="minorHAnsi" w:hAnsiTheme="minorHAnsi"/>
                      <w:sz w:val="16"/>
                      <w:szCs w:val="16"/>
                    </w:rPr>
                  </w:pPr>
                  <w:r w:rsidRPr="00D93E28">
                    <w:rPr>
                      <w:rFonts w:asciiTheme="minorHAnsi" w:hAnsiTheme="minorHAnsi"/>
                      <w:sz w:val="16"/>
                      <w:szCs w:val="16"/>
                    </w:rPr>
                    <w:t xml:space="preserve">Gest. Biblioteca –. </w:t>
                  </w:r>
                </w:p>
              </w:tc>
              <w:tc>
                <w:tcPr>
                  <w:tcW w:w="283"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196,00</w:t>
                  </w:r>
                </w:p>
              </w:tc>
            </w:tr>
            <w:tr w:rsidR="003B6C57" w:rsidRPr="00D93E28" w:rsidTr="002C3035">
              <w:tc>
                <w:tcPr>
                  <w:tcW w:w="426" w:type="dxa"/>
                  <w:tcBorders>
                    <w:top w:val="single" w:sz="4" w:space="0" w:color="auto"/>
                    <w:bottom w:val="single" w:sz="4" w:space="0" w:color="auto"/>
                    <w:right w:val="single" w:sz="4" w:space="0" w:color="auto"/>
                  </w:tcBorders>
                </w:tcPr>
                <w:p w:rsidR="003B6C57" w:rsidRPr="00D93E28" w:rsidRDefault="003B6C57" w:rsidP="00025FE0">
                  <w:pPr>
                    <w:pStyle w:val="Corpodeltesto"/>
                    <w:jc w:val="center"/>
                    <w:rPr>
                      <w:rFonts w:asciiTheme="minorHAnsi" w:hAnsiTheme="minorHAnsi"/>
                      <w:sz w:val="16"/>
                      <w:szCs w:val="16"/>
                    </w:rPr>
                  </w:pPr>
                </w:p>
              </w:tc>
              <w:tc>
                <w:tcPr>
                  <w:tcW w:w="425" w:type="dxa"/>
                  <w:tcBorders>
                    <w:top w:val="single" w:sz="4" w:space="0" w:color="auto"/>
                    <w:left w:val="single" w:sz="4" w:space="0" w:color="auto"/>
                    <w:bottom w:val="single" w:sz="4" w:space="0" w:color="auto"/>
                    <w:right w:val="single" w:sz="4" w:space="0" w:color="auto"/>
                  </w:tcBorders>
                </w:tcPr>
                <w:p w:rsidR="003B6C57" w:rsidRPr="00D93E28" w:rsidRDefault="003B6C57" w:rsidP="00025FE0">
                  <w:pPr>
                    <w:pStyle w:val="Corpodeltesto"/>
                    <w:jc w:val="center"/>
                    <w:rPr>
                      <w:rFonts w:asciiTheme="minorHAnsi" w:hAnsiTheme="minorHAnsi"/>
                      <w:sz w:val="16"/>
                      <w:szCs w:val="16"/>
                    </w:rPr>
                  </w:pPr>
                </w:p>
              </w:tc>
              <w:tc>
                <w:tcPr>
                  <w:tcW w:w="52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820</w:t>
                  </w:r>
                </w:p>
              </w:tc>
              <w:tc>
                <w:tcPr>
                  <w:tcW w:w="198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rPr>
                      <w:rFonts w:asciiTheme="minorHAnsi" w:hAnsiTheme="minorHAnsi"/>
                      <w:sz w:val="16"/>
                      <w:szCs w:val="16"/>
                    </w:rPr>
                  </w:pPr>
                  <w:r w:rsidRPr="00D93E28">
                    <w:rPr>
                      <w:rFonts w:asciiTheme="minorHAnsi" w:hAnsiTheme="minorHAnsi"/>
                      <w:sz w:val="16"/>
                      <w:szCs w:val="16"/>
                    </w:rPr>
                    <w:t>Gestione impianti sportivi</w:t>
                  </w:r>
                </w:p>
              </w:tc>
              <w:tc>
                <w:tcPr>
                  <w:tcW w:w="283"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277,26</w:t>
                  </w:r>
                </w:p>
              </w:tc>
            </w:tr>
            <w:tr w:rsidR="003B6C57" w:rsidRPr="00D93E28" w:rsidTr="002C3035">
              <w:tc>
                <w:tcPr>
                  <w:tcW w:w="426" w:type="dxa"/>
                  <w:tcBorders>
                    <w:top w:val="single" w:sz="4" w:space="0" w:color="auto"/>
                    <w:bottom w:val="single" w:sz="4" w:space="0" w:color="auto"/>
                    <w:right w:val="single" w:sz="4" w:space="0" w:color="auto"/>
                  </w:tcBorders>
                </w:tcPr>
                <w:p w:rsidR="003B6C57" w:rsidRPr="00D93E28" w:rsidRDefault="003B6C57" w:rsidP="00025FE0">
                  <w:pPr>
                    <w:pStyle w:val="Corpodeltesto"/>
                    <w:jc w:val="center"/>
                    <w:rPr>
                      <w:rFonts w:asciiTheme="minorHAnsi" w:hAnsiTheme="minorHAnsi"/>
                      <w:sz w:val="16"/>
                      <w:szCs w:val="16"/>
                    </w:rPr>
                  </w:pPr>
                </w:p>
              </w:tc>
              <w:tc>
                <w:tcPr>
                  <w:tcW w:w="425" w:type="dxa"/>
                  <w:tcBorders>
                    <w:top w:val="single" w:sz="4" w:space="0" w:color="auto"/>
                    <w:left w:val="single" w:sz="4" w:space="0" w:color="auto"/>
                    <w:bottom w:val="single" w:sz="4" w:space="0" w:color="auto"/>
                    <w:right w:val="single" w:sz="4" w:space="0" w:color="auto"/>
                  </w:tcBorders>
                </w:tcPr>
                <w:p w:rsidR="003B6C57" w:rsidRPr="00D93E28" w:rsidRDefault="003B6C57" w:rsidP="00025FE0">
                  <w:pPr>
                    <w:pStyle w:val="Corpodeltesto"/>
                    <w:jc w:val="center"/>
                    <w:rPr>
                      <w:rFonts w:asciiTheme="minorHAnsi" w:hAnsiTheme="minorHAnsi"/>
                      <w:sz w:val="16"/>
                      <w:szCs w:val="16"/>
                    </w:rPr>
                  </w:pPr>
                </w:p>
              </w:tc>
              <w:tc>
                <w:tcPr>
                  <w:tcW w:w="52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1060</w:t>
                  </w:r>
                </w:p>
              </w:tc>
              <w:tc>
                <w:tcPr>
                  <w:tcW w:w="198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rPr>
                      <w:rFonts w:asciiTheme="minorHAnsi" w:hAnsiTheme="minorHAnsi"/>
                      <w:sz w:val="16"/>
                      <w:szCs w:val="16"/>
                    </w:rPr>
                  </w:pPr>
                  <w:r w:rsidRPr="00D93E28">
                    <w:rPr>
                      <w:rFonts w:asciiTheme="minorHAnsi" w:hAnsiTheme="minorHAnsi"/>
                      <w:sz w:val="16"/>
                      <w:szCs w:val="16"/>
                    </w:rPr>
                    <w:t xml:space="preserve">Illuminazione Pubblica </w:t>
                  </w:r>
                </w:p>
              </w:tc>
              <w:tc>
                <w:tcPr>
                  <w:tcW w:w="283"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59.918,23</w:t>
                  </w:r>
                </w:p>
              </w:tc>
            </w:tr>
            <w:tr w:rsidR="003B6C57" w:rsidRPr="00D93E28" w:rsidTr="002C3035">
              <w:tc>
                <w:tcPr>
                  <w:tcW w:w="426" w:type="dxa"/>
                  <w:tcBorders>
                    <w:top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1004</w:t>
                  </w:r>
                </w:p>
              </w:tc>
              <w:tc>
                <w:tcPr>
                  <w:tcW w:w="42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52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1622</w:t>
                  </w:r>
                </w:p>
              </w:tc>
              <w:tc>
                <w:tcPr>
                  <w:tcW w:w="198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rPr>
                      <w:rFonts w:asciiTheme="minorHAnsi" w:hAnsiTheme="minorHAnsi"/>
                      <w:sz w:val="16"/>
                      <w:szCs w:val="16"/>
                    </w:rPr>
                  </w:pPr>
                  <w:r w:rsidRPr="00D93E28">
                    <w:rPr>
                      <w:rFonts w:asciiTheme="minorHAnsi" w:hAnsiTheme="minorHAnsi"/>
                      <w:sz w:val="16"/>
                      <w:szCs w:val="16"/>
                    </w:rPr>
                    <w:t>Gestione Uff. Serv. Sociali Utenze.</w:t>
                  </w:r>
                </w:p>
              </w:tc>
              <w:tc>
                <w:tcPr>
                  <w:tcW w:w="283"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196.00</w:t>
                  </w:r>
                </w:p>
              </w:tc>
            </w:tr>
            <w:tr w:rsidR="003B6C57" w:rsidRPr="00D93E28" w:rsidTr="002C3035">
              <w:tc>
                <w:tcPr>
                  <w:tcW w:w="426" w:type="dxa"/>
                  <w:tcBorders>
                    <w:top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p>
              </w:tc>
              <w:tc>
                <w:tcPr>
                  <w:tcW w:w="52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1796</w:t>
                  </w:r>
                </w:p>
              </w:tc>
              <w:tc>
                <w:tcPr>
                  <w:tcW w:w="198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rPr>
                      <w:rFonts w:asciiTheme="minorHAnsi" w:hAnsiTheme="minorHAnsi"/>
                      <w:sz w:val="16"/>
                      <w:szCs w:val="16"/>
                    </w:rPr>
                  </w:pPr>
                  <w:r w:rsidRPr="00D93E28">
                    <w:rPr>
                      <w:rFonts w:asciiTheme="minorHAnsi" w:hAnsiTheme="minorHAnsi"/>
                      <w:sz w:val="16"/>
                      <w:szCs w:val="16"/>
                    </w:rPr>
                    <w:t>Gestione Cimiteri</w:t>
                  </w:r>
                </w:p>
              </w:tc>
              <w:tc>
                <w:tcPr>
                  <w:tcW w:w="283"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224.28</w:t>
                  </w:r>
                </w:p>
              </w:tc>
            </w:tr>
            <w:tr w:rsidR="003B6C57" w:rsidRPr="00D93E28" w:rsidTr="002C3035">
              <w:tc>
                <w:tcPr>
                  <w:tcW w:w="426" w:type="dxa"/>
                  <w:tcBorders>
                    <w:top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1105</w:t>
                  </w:r>
                </w:p>
              </w:tc>
              <w:tc>
                <w:tcPr>
                  <w:tcW w:w="42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52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2088</w:t>
                  </w:r>
                </w:p>
              </w:tc>
              <w:tc>
                <w:tcPr>
                  <w:tcW w:w="1985"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rPr>
                      <w:rFonts w:asciiTheme="minorHAnsi" w:hAnsiTheme="minorHAnsi"/>
                      <w:sz w:val="16"/>
                      <w:szCs w:val="16"/>
                    </w:rPr>
                  </w:pPr>
                  <w:r w:rsidRPr="00D93E28">
                    <w:rPr>
                      <w:rFonts w:asciiTheme="minorHAnsi" w:hAnsiTheme="minorHAnsi"/>
                      <w:sz w:val="16"/>
                      <w:szCs w:val="16"/>
                    </w:rPr>
                    <w:t>Gestione Uff. Serv. Commerc.- UTENZE.</w:t>
                  </w:r>
                </w:p>
              </w:tc>
              <w:tc>
                <w:tcPr>
                  <w:tcW w:w="283" w:type="dxa"/>
                  <w:tcBorders>
                    <w:top w:val="single" w:sz="4" w:space="0" w:color="auto"/>
                    <w:left w:val="single" w:sz="4" w:space="0" w:color="auto"/>
                    <w:bottom w:val="single" w:sz="4" w:space="0" w:color="auto"/>
                    <w:right w:val="single" w:sz="4"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3B6C57" w:rsidRPr="00D93E28" w:rsidRDefault="003B6C57" w:rsidP="00025FE0">
                  <w:pPr>
                    <w:pStyle w:val="Corpodeltesto"/>
                    <w:jc w:val="right"/>
                    <w:rPr>
                      <w:rFonts w:asciiTheme="minorHAnsi" w:hAnsiTheme="minorHAnsi"/>
                      <w:sz w:val="16"/>
                      <w:szCs w:val="16"/>
                    </w:rPr>
                  </w:pPr>
                  <w:r w:rsidRPr="00D93E28">
                    <w:rPr>
                      <w:rFonts w:asciiTheme="minorHAnsi" w:hAnsiTheme="minorHAnsi"/>
                      <w:sz w:val="16"/>
                      <w:szCs w:val="16"/>
                    </w:rPr>
                    <w:t>196,00</w:t>
                  </w:r>
                </w:p>
              </w:tc>
            </w:tr>
            <w:tr w:rsidR="003B6C57" w:rsidRPr="00D93E28" w:rsidTr="002C3035">
              <w:tc>
                <w:tcPr>
                  <w:tcW w:w="426" w:type="dxa"/>
                  <w:tcBorders>
                    <w:top w:val="nil"/>
                    <w:left w:val="nil"/>
                    <w:bottom w:val="nil"/>
                    <w:right w:val="nil"/>
                  </w:tcBorders>
                </w:tcPr>
                <w:p w:rsidR="003B6C57" w:rsidRPr="00D93E28" w:rsidRDefault="003B6C57" w:rsidP="00025FE0">
                  <w:pPr>
                    <w:pStyle w:val="Corpodeltesto"/>
                    <w:jc w:val="center"/>
                    <w:rPr>
                      <w:rFonts w:asciiTheme="minorHAnsi" w:hAnsiTheme="minorHAnsi"/>
                      <w:sz w:val="16"/>
                      <w:szCs w:val="16"/>
                    </w:rPr>
                  </w:pPr>
                </w:p>
              </w:tc>
              <w:tc>
                <w:tcPr>
                  <w:tcW w:w="425" w:type="dxa"/>
                  <w:tcBorders>
                    <w:top w:val="nil"/>
                    <w:left w:val="nil"/>
                    <w:bottom w:val="nil"/>
                    <w:right w:val="nil"/>
                  </w:tcBorders>
                </w:tcPr>
                <w:p w:rsidR="003B6C57" w:rsidRPr="00D93E28" w:rsidRDefault="003B6C57" w:rsidP="00025FE0">
                  <w:pPr>
                    <w:pStyle w:val="Corpodeltesto"/>
                    <w:jc w:val="center"/>
                    <w:rPr>
                      <w:rFonts w:asciiTheme="minorHAnsi" w:hAnsiTheme="minorHAnsi"/>
                      <w:sz w:val="16"/>
                      <w:szCs w:val="16"/>
                    </w:rPr>
                  </w:pPr>
                </w:p>
              </w:tc>
              <w:tc>
                <w:tcPr>
                  <w:tcW w:w="525" w:type="dxa"/>
                  <w:tcBorders>
                    <w:top w:val="nil"/>
                    <w:left w:val="nil"/>
                    <w:bottom w:val="nil"/>
                    <w:right w:val="nil"/>
                  </w:tcBorders>
                </w:tcPr>
                <w:p w:rsidR="003B6C57" w:rsidRPr="00D93E28" w:rsidRDefault="003B6C57" w:rsidP="00025FE0">
                  <w:pPr>
                    <w:pStyle w:val="Corpodeltesto"/>
                    <w:jc w:val="center"/>
                    <w:rPr>
                      <w:rFonts w:asciiTheme="minorHAnsi" w:hAnsiTheme="minorHAnsi"/>
                      <w:sz w:val="16"/>
                      <w:szCs w:val="16"/>
                    </w:rPr>
                  </w:pPr>
                </w:p>
              </w:tc>
              <w:tc>
                <w:tcPr>
                  <w:tcW w:w="1985" w:type="dxa"/>
                  <w:tcBorders>
                    <w:top w:val="nil"/>
                    <w:left w:val="nil"/>
                    <w:bottom w:val="nil"/>
                    <w:right w:val="nil"/>
                  </w:tcBorders>
                  <w:hideMark/>
                </w:tcPr>
                <w:p w:rsidR="003B6C57" w:rsidRPr="00D93E28" w:rsidRDefault="003B6C57" w:rsidP="00025FE0">
                  <w:pPr>
                    <w:pStyle w:val="Corpodeltesto"/>
                    <w:rPr>
                      <w:rFonts w:asciiTheme="minorHAnsi" w:hAnsiTheme="minorHAnsi"/>
                      <w:b/>
                      <w:bCs/>
                      <w:sz w:val="16"/>
                      <w:szCs w:val="16"/>
                    </w:rPr>
                  </w:pPr>
                  <w:r w:rsidRPr="00D93E28">
                    <w:rPr>
                      <w:rFonts w:asciiTheme="minorHAnsi" w:hAnsiTheme="minorHAnsi"/>
                      <w:sz w:val="16"/>
                      <w:szCs w:val="16"/>
                    </w:rPr>
                    <w:t xml:space="preserve">                                                           </w:t>
                  </w:r>
                  <w:r w:rsidRPr="00D93E28">
                    <w:rPr>
                      <w:rFonts w:asciiTheme="minorHAnsi" w:hAnsiTheme="minorHAnsi"/>
                      <w:b/>
                      <w:bCs/>
                      <w:sz w:val="16"/>
                      <w:szCs w:val="16"/>
                    </w:rPr>
                    <w:t>TOTALE</w:t>
                  </w:r>
                </w:p>
              </w:tc>
              <w:tc>
                <w:tcPr>
                  <w:tcW w:w="283" w:type="dxa"/>
                  <w:tcBorders>
                    <w:top w:val="single" w:sz="18" w:space="0" w:color="auto"/>
                    <w:left w:val="single" w:sz="18" w:space="0" w:color="auto"/>
                    <w:bottom w:val="single" w:sz="18" w:space="0" w:color="auto"/>
                    <w:right w:val="single" w:sz="12" w:space="0" w:color="auto"/>
                  </w:tcBorders>
                  <w:hideMark/>
                </w:tcPr>
                <w:p w:rsidR="003B6C57" w:rsidRPr="00D93E28" w:rsidRDefault="003B6C57"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851" w:type="dxa"/>
                  <w:tcBorders>
                    <w:top w:val="single" w:sz="18" w:space="0" w:color="auto"/>
                    <w:left w:val="nil"/>
                    <w:bottom w:val="single" w:sz="18" w:space="0" w:color="auto"/>
                    <w:right w:val="single" w:sz="18" w:space="0" w:color="auto"/>
                  </w:tcBorders>
                  <w:hideMark/>
                </w:tcPr>
                <w:p w:rsidR="003B6C57" w:rsidRPr="00D93E28" w:rsidRDefault="003B6C57" w:rsidP="00025FE0">
                  <w:pPr>
                    <w:pStyle w:val="Corpodeltesto"/>
                    <w:jc w:val="right"/>
                    <w:rPr>
                      <w:rFonts w:asciiTheme="minorHAnsi" w:hAnsiTheme="minorHAnsi"/>
                      <w:b/>
                      <w:bCs/>
                      <w:sz w:val="16"/>
                      <w:szCs w:val="16"/>
                    </w:rPr>
                  </w:pPr>
                  <w:r w:rsidRPr="00D93E28">
                    <w:rPr>
                      <w:rFonts w:asciiTheme="minorHAnsi" w:hAnsiTheme="minorHAnsi"/>
                      <w:b/>
                      <w:bCs/>
                      <w:sz w:val="16"/>
                      <w:szCs w:val="16"/>
                    </w:rPr>
                    <w:t>62.376,23</w:t>
                  </w:r>
                </w:p>
              </w:tc>
            </w:tr>
          </w:tbl>
          <w:p w:rsidR="003B6C57" w:rsidRPr="00D93E28" w:rsidRDefault="003B6C57" w:rsidP="003B6C57">
            <w:pPr>
              <w:numPr>
                <w:ilvl w:val="0"/>
                <w:numId w:val="30"/>
              </w:numPr>
              <w:rPr>
                <w:sz w:val="16"/>
                <w:szCs w:val="16"/>
              </w:rPr>
            </w:pPr>
            <w:r w:rsidRPr="00D93E28">
              <w:rPr>
                <w:sz w:val="16"/>
                <w:szCs w:val="16"/>
              </w:rPr>
              <w:lastRenderedPageBreak/>
              <w:t xml:space="preserve">Ai sensi dell’art. 18 del DL 83/2012 Amministrazione aperta, i dati contenuti nel presente atto saranno pubblicati sul sito istituzionale di questo Comune, così come da scheda allegata agli atti .-  </w:t>
            </w:r>
          </w:p>
          <w:p w:rsidR="003B6C57" w:rsidRPr="00D93E28" w:rsidRDefault="003B6C57" w:rsidP="003B6C57">
            <w:pPr>
              <w:pStyle w:val="Corpodeltesto"/>
              <w:rPr>
                <w:rFonts w:asciiTheme="minorHAnsi" w:hAnsiTheme="minorHAnsi"/>
                <w:sz w:val="16"/>
                <w:szCs w:val="16"/>
              </w:rPr>
            </w:pPr>
          </w:p>
          <w:p w:rsidR="003B6C57" w:rsidRPr="00D93E28" w:rsidRDefault="003B6C57" w:rsidP="003B6C57">
            <w:pPr>
              <w:pStyle w:val="Corpodeltesto"/>
              <w:rPr>
                <w:rFonts w:asciiTheme="minorHAnsi" w:hAnsiTheme="minorHAnsi"/>
                <w:sz w:val="16"/>
                <w:szCs w:val="16"/>
              </w:rPr>
            </w:pPr>
          </w:p>
          <w:p w:rsidR="003B6C57" w:rsidRPr="00D93E28" w:rsidRDefault="003B6C57" w:rsidP="003B6C57">
            <w:pPr>
              <w:pStyle w:val="Corpodeltesto"/>
              <w:rPr>
                <w:rFonts w:asciiTheme="minorHAnsi" w:hAnsiTheme="minorHAnsi"/>
                <w:sz w:val="16"/>
                <w:szCs w:val="16"/>
              </w:rPr>
            </w:pPr>
          </w:p>
          <w:p w:rsidR="00D376AB" w:rsidRPr="00D93E28" w:rsidRDefault="00D376AB" w:rsidP="009F7C18">
            <w:pPr>
              <w:pStyle w:val="Titolo"/>
              <w:jc w:val="both"/>
              <w:rPr>
                <w:rFonts w:asciiTheme="minorHAnsi" w:hAnsiTheme="minorHAnsi" w:cs="Times New Roman"/>
                <w:sz w:val="16"/>
                <w:szCs w:val="16"/>
              </w:rPr>
            </w:pP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B206E5" w:rsidP="009F7C18">
            <w:pPr>
              <w:rPr>
                <w:sz w:val="16"/>
                <w:szCs w:val="16"/>
              </w:rPr>
            </w:pPr>
            <w:r w:rsidRPr="00D93E28">
              <w:rPr>
                <w:sz w:val="16"/>
                <w:szCs w:val="16"/>
              </w:rPr>
              <w:t>N.235 DEL 28.2.2014</w:t>
            </w:r>
          </w:p>
        </w:tc>
        <w:tc>
          <w:tcPr>
            <w:tcW w:w="1134" w:type="dxa"/>
          </w:tcPr>
          <w:p w:rsidR="00D376AB" w:rsidRPr="00D93E28" w:rsidRDefault="00B206E5" w:rsidP="009F7C18">
            <w:pPr>
              <w:rPr>
                <w:sz w:val="16"/>
                <w:szCs w:val="16"/>
              </w:rPr>
            </w:pPr>
            <w:r w:rsidRPr="00D93E28">
              <w:rPr>
                <w:sz w:val="16"/>
                <w:szCs w:val="16"/>
              </w:rPr>
              <w:t>INTERVENTI TECNICI DI ASSISTENZA SISTEMISTICA - LIQUIDAZIONE FATTURA-.</w:t>
            </w:r>
          </w:p>
        </w:tc>
        <w:tc>
          <w:tcPr>
            <w:tcW w:w="7371" w:type="dxa"/>
          </w:tcPr>
          <w:p w:rsidR="00F639C8" w:rsidRDefault="00F639C8" w:rsidP="00B206E5">
            <w:pPr>
              <w:jc w:val="both"/>
              <w:rPr>
                <w:sz w:val="16"/>
                <w:szCs w:val="16"/>
              </w:rPr>
            </w:pPr>
            <w:r>
              <w:rPr>
                <w:sz w:val="16"/>
                <w:szCs w:val="16"/>
              </w:rPr>
              <w:t>[…]</w:t>
            </w:r>
          </w:p>
          <w:p w:rsidR="00B206E5" w:rsidRPr="00D93E28" w:rsidRDefault="00B206E5" w:rsidP="00B206E5">
            <w:pPr>
              <w:jc w:val="both"/>
              <w:rPr>
                <w:sz w:val="16"/>
                <w:szCs w:val="16"/>
              </w:rPr>
            </w:pPr>
            <w:r w:rsidRPr="00D93E28">
              <w:rPr>
                <w:sz w:val="16"/>
                <w:szCs w:val="16"/>
              </w:rPr>
              <w:t>Premesso:</w:t>
            </w:r>
          </w:p>
          <w:p w:rsidR="00B206E5" w:rsidRPr="00D93E28" w:rsidRDefault="00B206E5" w:rsidP="00B206E5">
            <w:pPr>
              <w:jc w:val="both"/>
              <w:rPr>
                <w:sz w:val="16"/>
                <w:szCs w:val="16"/>
              </w:rPr>
            </w:pPr>
            <w:r w:rsidRPr="00D93E28">
              <w:rPr>
                <w:sz w:val="16"/>
                <w:szCs w:val="16"/>
              </w:rPr>
              <w:t xml:space="preserve"> -che il Sindaco con atto del 27.07.2010, conformemente a quanto stabilito dal D. Lgs n° 196 del 30.06.2003 “Misure minime in materia di sicurezza dei dati”, ha provveduto alla nomina della figura prevista di Amministratore di Sistema il Ragioniere Giuseppe Surano, dipendente di questa Amministrazione Comunale con la qualifica di Ragioniere Economo, attribuendogli i compiti sullo stesso atto elencati;</w:t>
            </w:r>
          </w:p>
          <w:p w:rsidR="00B206E5" w:rsidRPr="00D93E28" w:rsidRDefault="00B206E5" w:rsidP="00B206E5">
            <w:pPr>
              <w:jc w:val="both"/>
              <w:rPr>
                <w:sz w:val="16"/>
                <w:szCs w:val="16"/>
              </w:rPr>
            </w:pPr>
            <w:r w:rsidRPr="00D93E28">
              <w:rPr>
                <w:sz w:val="16"/>
                <w:szCs w:val="16"/>
              </w:rPr>
              <w:t xml:space="preserve">-che al fine di  risolvere in tempi rapidi i problemi insorti ed assicurare i diversi servizi senza soluzione di continuità, garantire la riservatezza e la sicurezza dei dati trattati, risulta indispensabile rivolgersi alla  ditta </w:t>
            </w:r>
            <w:r w:rsidRPr="00D93E28">
              <w:rPr>
                <w:b/>
                <w:bCs/>
                <w:sz w:val="16"/>
                <w:szCs w:val="16"/>
              </w:rPr>
              <w:t xml:space="preserve">Xenos - </w:t>
            </w:r>
            <w:r w:rsidRPr="00D93E28">
              <w:rPr>
                <w:sz w:val="16"/>
                <w:szCs w:val="16"/>
              </w:rPr>
              <w:t xml:space="preserve">con sede in Tricase alla Via R. Lauria - il cui titolare Sig. </w:t>
            </w:r>
            <w:r w:rsidRPr="00D93E28">
              <w:rPr>
                <w:b/>
                <w:bCs/>
                <w:sz w:val="16"/>
                <w:szCs w:val="16"/>
              </w:rPr>
              <w:t>Davide Caloro</w:t>
            </w:r>
            <w:r w:rsidRPr="00D93E28">
              <w:rPr>
                <w:sz w:val="16"/>
                <w:szCs w:val="16"/>
              </w:rPr>
              <w:t xml:space="preserve">  ha la perfetta conoscenza delle procedure telematiche in dotazione ai diversi Uffici e Servizi; </w:t>
            </w:r>
          </w:p>
          <w:p w:rsidR="00B206E5" w:rsidRPr="00D93E28" w:rsidRDefault="00B206E5" w:rsidP="00B206E5">
            <w:pPr>
              <w:jc w:val="both"/>
              <w:rPr>
                <w:sz w:val="16"/>
                <w:szCs w:val="16"/>
              </w:rPr>
            </w:pPr>
            <w:r w:rsidRPr="00D93E28">
              <w:rPr>
                <w:sz w:val="16"/>
                <w:szCs w:val="16"/>
              </w:rPr>
              <w:t>- che con determinazione del Responsabile del Servizio n° 545 del 08.05.2013 si è proceduto all'impegno della somma presunta e necessaria per gli interventi da eseguirsi sino alla fine dell'esercizio finanziario;</w:t>
            </w:r>
          </w:p>
          <w:p w:rsidR="00B206E5" w:rsidRPr="00D93E28" w:rsidRDefault="00B206E5" w:rsidP="00B206E5">
            <w:pPr>
              <w:jc w:val="both"/>
              <w:rPr>
                <w:sz w:val="16"/>
                <w:szCs w:val="16"/>
              </w:rPr>
            </w:pPr>
            <w:r w:rsidRPr="00D93E28">
              <w:rPr>
                <w:sz w:val="16"/>
                <w:szCs w:val="16"/>
              </w:rPr>
              <w:t>-Vista la fattura n°</w:t>
            </w:r>
            <w:r w:rsidRPr="00D93E28">
              <w:rPr>
                <w:b/>
                <w:sz w:val="16"/>
                <w:szCs w:val="16"/>
              </w:rPr>
              <w:t xml:space="preserve">6 </w:t>
            </w:r>
            <w:r w:rsidRPr="00D93E28">
              <w:rPr>
                <w:sz w:val="16"/>
                <w:szCs w:val="16"/>
              </w:rPr>
              <w:t xml:space="preserve">del </w:t>
            </w:r>
            <w:r w:rsidRPr="00D93E28">
              <w:rPr>
                <w:b/>
                <w:sz w:val="16"/>
                <w:szCs w:val="16"/>
              </w:rPr>
              <w:t>18/02/2014</w:t>
            </w:r>
            <w:r w:rsidRPr="00D93E28">
              <w:rPr>
                <w:sz w:val="16"/>
                <w:szCs w:val="16"/>
              </w:rPr>
              <w:t xml:space="preserve">, con allegato l’elenco degli interventi effettuati presso i diversi Uffici nel periodo dal 01/11/2013 al 31/11/2013 dell’importo complessivo di </w:t>
            </w:r>
            <w:r w:rsidRPr="00D93E28">
              <w:rPr>
                <w:b/>
                <w:bCs/>
                <w:sz w:val="16"/>
                <w:szCs w:val="16"/>
              </w:rPr>
              <w:t xml:space="preserve">€ 2.525,40 </w:t>
            </w:r>
            <w:r w:rsidRPr="00D93E28">
              <w:rPr>
                <w:sz w:val="16"/>
                <w:szCs w:val="16"/>
              </w:rPr>
              <w:t>e ritenutela meritevole di liquidazione;</w:t>
            </w:r>
          </w:p>
          <w:p w:rsidR="00B206E5" w:rsidRPr="00D93E28" w:rsidRDefault="00B206E5" w:rsidP="00B206E5">
            <w:pPr>
              <w:pStyle w:val="Titolo"/>
              <w:numPr>
                <w:ilvl w:val="0"/>
                <w:numId w:val="31"/>
              </w:numPr>
              <w:jc w:val="both"/>
              <w:rPr>
                <w:rFonts w:asciiTheme="minorHAnsi" w:hAnsiTheme="minorHAnsi" w:cs="Times New Roman"/>
                <w:sz w:val="16"/>
                <w:szCs w:val="16"/>
              </w:rPr>
            </w:pPr>
            <w:r w:rsidRPr="00D93E28">
              <w:rPr>
                <w:rFonts w:asciiTheme="minorHAnsi" w:hAnsiTheme="minorHAnsi" w:cs="Times New Roman"/>
                <w:sz w:val="16"/>
                <w:szCs w:val="16"/>
              </w:rPr>
              <w:t xml:space="preserve"> Eseguito con esito favorevole il controllo di regolarità amministrativa del presente atto avendo verificato:</w:t>
            </w:r>
          </w:p>
          <w:p w:rsidR="00B206E5" w:rsidRPr="00D93E28" w:rsidRDefault="00B206E5" w:rsidP="00B206E5">
            <w:pPr>
              <w:pStyle w:val="Titolo"/>
              <w:numPr>
                <w:ilvl w:val="0"/>
                <w:numId w:val="31"/>
              </w:numPr>
              <w:jc w:val="both"/>
              <w:rPr>
                <w:rFonts w:asciiTheme="minorHAnsi" w:hAnsiTheme="minorHAnsi" w:cs="Times New Roman"/>
                <w:sz w:val="16"/>
                <w:szCs w:val="16"/>
              </w:rPr>
            </w:pPr>
            <w:r w:rsidRPr="00D93E28">
              <w:rPr>
                <w:rFonts w:asciiTheme="minorHAnsi" w:hAnsiTheme="minorHAnsi" w:cs="Times New Roman"/>
                <w:sz w:val="16"/>
                <w:szCs w:val="16"/>
              </w:rPr>
              <w:t xml:space="preserve">a) il rispetto delle normative comunitarie, statali, regionali, e regolamentari, generali     del   settore; </w:t>
            </w:r>
          </w:p>
          <w:p w:rsidR="00B206E5" w:rsidRPr="00D93E28" w:rsidRDefault="00B206E5" w:rsidP="00B206E5">
            <w:pPr>
              <w:pStyle w:val="Titolo"/>
              <w:numPr>
                <w:ilvl w:val="0"/>
                <w:numId w:val="31"/>
              </w:numPr>
              <w:jc w:val="both"/>
              <w:rPr>
                <w:rFonts w:asciiTheme="minorHAnsi" w:hAnsiTheme="minorHAnsi" w:cs="Times New Roman"/>
                <w:sz w:val="16"/>
                <w:szCs w:val="16"/>
              </w:rPr>
            </w:pPr>
            <w:r w:rsidRPr="00D93E28">
              <w:rPr>
                <w:rFonts w:asciiTheme="minorHAnsi" w:hAnsiTheme="minorHAnsi" w:cs="Times New Roman"/>
                <w:sz w:val="16"/>
                <w:szCs w:val="16"/>
              </w:rPr>
              <w:t>b) la correttezza e regolarità della procedura;</w:t>
            </w:r>
          </w:p>
          <w:p w:rsidR="00B206E5" w:rsidRPr="00D93E28" w:rsidRDefault="00B206E5" w:rsidP="00B206E5">
            <w:pPr>
              <w:jc w:val="both"/>
              <w:rPr>
                <w:sz w:val="16"/>
                <w:szCs w:val="16"/>
              </w:rPr>
            </w:pPr>
            <w:r w:rsidRPr="00D93E28">
              <w:rPr>
                <w:sz w:val="16"/>
                <w:szCs w:val="16"/>
              </w:rPr>
              <w:t>-     c) la correttezza formale nella redazione dell’atto;</w:t>
            </w:r>
          </w:p>
          <w:p w:rsidR="00B206E5" w:rsidRPr="00D93E28" w:rsidRDefault="00B206E5" w:rsidP="00B206E5">
            <w:pPr>
              <w:jc w:val="both"/>
              <w:rPr>
                <w:sz w:val="16"/>
                <w:szCs w:val="16"/>
              </w:rPr>
            </w:pPr>
            <w:r w:rsidRPr="00D93E28">
              <w:rPr>
                <w:sz w:val="16"/>
                <w:szCs w:val="16"/>
              </w:rPr>
              <w:t>Acquisito il visto per la regolarità contabile e per la copertura finanziaria;</w:t>
            </w:r>
          </w:p>
          <w:p w:rsidR="00B206E5" w:rsidRPr="00D93E28" w:rsidRDefault="00B206E5" w:rsidP="00B206E5">
            <w:pPr>
              <w:jc w:val="both"/>
              <w:rPr>
                <w:sz w:val="16"/>
                <w:szCs w:val="16"/>
              </w:rPr>
            </w:pPr>
            <w:r w:rsidRPr="00D93E28">
              <w:rPr>
                <w:sz w:val="16"/>
                <w:szCs w:val="16"/>
              </w:rPr>
              <w:t>Visto il D. Lgs n, 267/00</w:t>
            </w:r>
          </w:p>
          <w:p w:rsidR="00B206E5" w:rsidRPr="00D93E28" w:rsidRDefault="00B206E5" w:rsidP="00B206E5">
            <w:pPr>
              <w:jc w:val="center"/>
              <w:rPr>
                <w:b/>
                <w:sz w:val="16"/>
                <w:szCs w:val="16"/>
              </w:rPr>
            </w:pPr>
            <w:r w:rsidRPr="00D93E28">
              <w:rPr>
                <w:b/>
                <w:sz w:val="16"/>
                <w:szCs w:val="16"/>
              </w:rPr>
              <w:t>DETERMINA</w:t>
            </w:r>
          </w:p>
          <w:p w:rsidR="00B206E5" w:rsidRPr="00D93E28" w:rsidRDefault="00B206E5" w:rsidP="00B206E5">
            <w:pPr>
              <w:numPr>
                <w:ilvl w:val="0"/>
                <w:numId w:val="32"/>
              </w:numPr>
              <w:rPr>
                <w:sz w:val="16"/>
                <w:szCs w:val="16"/>
              </w:rPr>
            </w:pPr>
            <w:r w:rsidRPr="00D93E28">
              <w:rPr>
                <w:sz w:val="16"/>
                <w:szCs w:val="16"/>
              </w:rPr>
              <w:t>per le ragioni espresse in narrativa, liquidare e pagare alla ditta</w:t>
            </w:r>
            <w:r w:rsidRPr="00D93E28">
              <w:rPr>
                <w:b/>
                <w:sz w:val="16"/>
                <w:szCs w:val="16"/>
              </w:rPr>
              <w:t xml:space="preserve"> Xenos</w:t>
            </w:r>
            <w:r w:rsidRPr="00D93E28">
              <w:rPr>
                <w:sz w:val="16"/>
                <w:szCs w:val="16"/>
              </w:rPr>
              <w:t xml:space="preserve"> di </w:t>
            </w:r>
            <w:r w:rsidRPr="00D93E28">
              <w:rPr>
                <w:b/>
                <w:sz w:val="16"/>
                <w:szCs w:val="16"/>
              </w:rPr>
              <w:t>Caloro Davide</w:t>
            </w:r>
            <w:r w:rsidRPr="00D93E28">
              <w:rPr>
                <w:sz w:val="16"/>
                <w:szCs w:val="16"/>
              </w:rPr>
              <w:t xml:space="preserve"> con sede legale in Tricase via Angiulli – P.I. 04275770750- a ½  Bonifico  c/o Fineco –IBAN:[…]</w:t>
            </w:r>
            <w:r w:rsidRPr="00D93E28">
              <w:rPr>
                <w:b/>
                <w:sz w:val="16"/>
                <w:szCs w:val="16"/>
              </w:rPr>
              <w:t xml:space="preserve"> </w:t>
            </w:r>
            <w:r w:rsidRPr="00D93E28">
              <w:rPr>
                <w:sz w:val="16"/>
                <w:szCs w:val="16"/>
              </w:rPr>
              <w:t xml:space="preserve">la fattura citata in premessa dell’importo di </w:t>
            </w:r>
            <w:r w:rsidRPr="00D93E28">
              <w:rPr>
                <w:b/>
                <w:bCs/>
                <w:sz w:val="16"/>
                <w:szCs w:val="16"/>
              </w:rPr>
              <w:t>€.  2.525,40;</w:t>
            </w:r>
          </w:p>
          <w:p w:rsidR="00B206E5" w:rsidRPr="00D93E28" w:rsidRDefault="00B206E5" w:rsidP="00B206E5">
            <w:pPr>
              <w:ind w:left="720"/>
              <w:rPr>
                <w:sz w:val="16"/>
                <w:szCs w:val="16"/>
              </w:rPr>
            </w:pPr>
          </w:p>
          <w:p w:rsidR="00B206E5" w:rsidRPr="00D93E28" w:rsidRDefault="00B206E5" w:rsidP="00B206E5">
            <w:pPr>
              <w:numPr>
                <w:ilvl w:val="0"/>
                <w:numId w:val="32"/>
              </w:numPr>
              <w:rPr>
                <w:sz w:val="16"/>
                <w:szCs w:val="16"/>
              </w:rPr>
            </w:pPr>
            <w:r w:rsidRPr="00D93E28">
              <w:rPr>
                <w:sz w:val="16"/>
                <w:szCs w:val="16"/>
              </w:rPr>
              <w:t xml:space="preserve">Prelevare la somma  dai RESIDUI PASSIVI delle disponibilità finanziarie del servizio con riferimento all'impegno assunto con la determinazione n° 545 del 08.05.2013: </w:t>
            </w:r>
          </w:p>
          <w:p w:rsidR="00B206E5" w:rsidRPr="00D93E28" w:rsidRDefault="00B206E5" w:rsidP="00B206E5">
            <w:pPr>
              <w:ind w:left="720"/>
              <w:rPr>
                <w:sz w:val="16"/>
                <w:szCs w:val="16"/>
              </w:rPr>
            </w:pPr>
            <w:r w:rsidRPr="00D93E28">
              <w:rPr>
                <w:sz w:val="16"/>
                <w:szCs w:val="16"/>
              </w:rPr>
              <w:t xml:space="preserve"> </w:t>
            </w:r>
            <w:r w:rsidRPr="00D93E28">
              <w:rPr>
                <w:b/>
                <w:sz w:val="16"/>
                <w:szCs w:val="16"/>
              </w:rPr>
              <w:t>0102 – interv. 03 – cap. 72 “spese funzionamento centro elettronico</w:t>
            </w:r>
            <w:r w:rsidRPr="00D93E28">
              <w:rPr>
                <w:sz w:val="16"/>
                <w:szCs w:val="16"/>
              </w:rPr>
              <w:t>”.</w:t>
            </w:r>
          </w:p>
          <w:p w:rsidR="00D376AB" w:rsidRPr="00D93E28" w:rsidRDefault="00D376AB" w:rsidP="005404F5">
            <w:pPr>
              <w:pStyle w:val="Titolo"/>
              <w:jc w:val="both"/>
              <w:rPr>
                <w:rFonts w:asciiTheme="minorHAnsi" w:hAnsiTheme="minorHAnsi" w:cs="Times New Roman"/>
                <w:sz w:val="16"/>
                <w:szCs w:val="16"/>
              </w:rPr>
            </w:pP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256D57" w:rsidP="009F7C18">
            <w:pPr>
              <w:rPr>
                <w:sz w:val="16"/>
                <w:szCs w:val="16"/>
              </w:rPr>
            </w:pPr>
            <w:r w:rsidRPr="00D93E28">
              <w:rPr>
                <w:sz w:val="16"/>
                <w:szCs w:val="16"/>
              </w:rPr>
              <w:t>N.237 DEL 28.2.2014</w:t>
            </w:r>
          </w:p>
        </w:tc>
        <w:tc>
          <w:tcPr>
            <w:tcW w:w="1134" w:type="dxa"/>
          </w:tcPr>
          <w:p w:rsidR="00D376AB" w:rsidRPr="00D93E28" w:rsidRDefault="00256D57" w:rsidP="009F7C18">
            <w:pPr>
              <w:rPr>
                <w:sz w:val="16"/>
                <w:szCs w:val="16"/>
              </w:rPr>
            </w:pPr>
            <w:r w:rsidRPr="00D93E28">
              <w:rPr>
                <w:sz w:val="16"/>
                <w:szCs w:val="16"/>
              </w:rPr>
              <w:t xml:space="preserve">CONTRATTO ESECUTIVO PER L'EROGAZIONE DI SERVIZI DI CONNETTIVITA' E DI SICUREZZA DELLE CONNESSIONI DI SERVIZIO </w:t>
            </w:r>
            <w:r w:rsidRPr="00D93E28">
              <w:rPr>
                <w:sz w:val="16"/>
                <w:szCs w:val="16"/>
              </w:rPr>
              <w:lastRenderedPageBreak/>
              <w:t>DI INGEGNERIA DELLA SICUREZZA ALLE AMMINISTRAZIONI DELLA  CN RUPAR SPC PUGLIA.- PROROGA-</w:t>
            </w:r>
          </w:p>
        </w:tc>
        <w:tc>
          <w:tcPr>
            <w:tcW w:w="7371" w:type="dxa"/>
          </w:tcPr>
          <w:p w:rsidR="00A874DC" w:rsidRDefault="00A874DC" w:rsidP="00A874DC">
            <w:pPr>
              <w:rPr>
                <w:b/>
                <w:bCs/>
                <w:sz w:val="16"/>
                <w:szCs w:val="16"/>
              </w:rPr>
            </w:pPr>
            <w:r>
              <w:rPr>
                <w:b/>
                <w:bCs/>
                <w:sz w:val="16"/>
                <w:szCs w:val="16"/>
              </w:rPr>
              <w:lastRenderedPageBreak/>
              <w:t>[...]</w:t>
            </w:r>
          </w:p>
          <w:p w:rsidR="00256D57" w:rsidRPr="00D93E28" w:rsidRDefault="00256D57" w:rsidP="00256D57">
            <w:pPr>
              <w:jc w:val="center"/>
              <w:rPr>
                <w:b/>
                <w:bCs/>
                <w:sz w:val="16"/>
                <w:szCs w:val="16"/>
              </w:rPr>
            </w:pPr>
            <w:r w:rsidRPr="00D93E28">
              <w:rPr>
                <w:b/>
                <w:bCs/>
                <w:sz w:val="16"/>
                <w:szCs w:val="16"/>
              </w:rPr>
              <w:t>Premesso che</w:t>
            </w:r>
          </w:p>
          <w:p w:rsidR="00256D57" w:rsidRPr="00D93E28" w:rsidRDefault="00256D57" w:rsidP="00256D57">
            <w:pPr>
              <w:widowControl w:val="0"/>
              <w:numPr>
                <w:ilvl w:val="0"/>
                <w:numId w:val="33"/>
              </w:numPr>
              <w:tabs>
                <w:tab w:val="left" w:pos="360"/>
                <w:tab w:val="left" w:pos="720"/>
                <w:tab w:val="left" w:pos="1080"/>
              </w:tabs>
              <w:suppressAutoHyphens/>
              <w:jc w:val="both"/>
              <w:rPr>
                <w:sz w:val="16"/>
                <w:szCs w:val="16"/>
              </w:rPr>
            </w:pPr>
            <w:r w:rsidRPr="00D93E28">
              <w:rPr>
                <w:sz w:val="16"/>
                <w:szCs w:val="16"/>
              </w:rPr>
              <w:t xml:space="preserve">la G. C. con atto n° 17 del 04.07.2012 ha approvato il progetto predisposto dalla Clio S.r.l., corrente in Lecce, contenente il piano dei fabbisogni e l'offerta economica per l'erogazione dei servizi di base della SPC della RUPAR SPC Puglia sino al 31.12.2013, autorizzando il Responsabile dei Servizi Finanziari del Comune a provvedere, per quanto di sua competenza, agli adempimenti necessari e conseguenti allo stesso atto; </w:t>
            </w:r>
          </w:p>
          <w:p w:rsidR="00256D57" w:rsidRPr="00D93E28" w:rsidRDefault="00256D57" w:rsidP="00256D57">
            <w:pPr>
              <w:widowControl w:val="0"/>
              <w:numPr>
                <w:ilvl w:val="0"/>
                <w:numId w:val="33"/>
              </w:numPr>
              <w:tabs>
                <w:tab w:val="left" w:pos="360"/>
                <w:tab w:val="left" w:pos="720"/>
                <w:tab w:val="left" w:pos="1080"/>
              </w:tabs>
              <w:suppressAutoHyphens/>
              <w:jc w:val="both"/>
              <w:rPr>
                <w:sz w:val="16"/>
                <w:szCs w:val="16"/>
              </w:rPr>
            </w:pPr>
            <w:r w:rsidRPr="00D93E28">
              <w:rPr>
                <w:sz w:val="16"/>
                <w:szCs w:val="16"/>
              </w:rPr>
              <w:t xml:space="preserve">che nelle more dell'espletamento della nuova gara per l'affidamento dei servizi RUPAR SPC, al fine di salvaguardare l'interesse pubblico connesso allo svolgimento, da parte dei soggetti pubblici fruitori del Contratto Quadro, delle proprie funzioni istituzionali senza soluzione di continuità, la Regione Puglia, con Determinazione del Dirigente Affari Generali n° 113 del 27.11.2013, ha autorizzato la proroga </w:t>
            </w:r>
            <w:r w:rsidRPr="00D93E28">
              <w:rPr>
                <w:sz w:val="16"/>
                <w:szCs w:val="16"/>
              </w:rPr>
              <w:lastRenderedPageBreak/>
              <w:t>tecnica degli accordi quadro:</w:t>
            </w:r>
          </w:p>
          <w:p w:rsidR="00256D57" w:rsidRPr="00D93E28" w:rsidRDefault="00256D57" w:rsidP="00256D57">
            <w:pPr>
              <w:widowControl w:val="0"/>
              <w:tabs>
                <w:tab w:val="left" w:pos="720"/>
                <w:tab w:val="left" w:pos="1080"/>
              </w:tabs>
              <w:suppressAutoHyphens/>
              <w:ind w:left="360"/>
              <w:jc w:val="both"/>
              <w:rPr>
                <w:b/>
                <w:sz w:val="16"/>
                <w:szCs w:val="16"/>
              </w:rPr>
            </w:pPr>
            <w:r w:rsidRPr="00D93E28">
              <w:rPr>
                <w:b/>
                <w:sz w:val="16"/>
                <w:szCs w:val="16"/>
              </w:rPr>
              <w:t>1) stessi prezzi, patti e condizioni dell'originario contratto quadro;</w:t>
            </w:r>
          </w:p>
          <w:p w:rsidR="00256D57" w:rsidRPr="00D93E28" w:rsidRDefault="00256D57" w:rsidP="00256D57">
            <w:pPr>
              <w:widowControl w:val="0"/>
              <w:tabs>
                <w:tab w:val="left" w:pos="720"/>
                <w:tab w:val="left" w:pos="1080"/>
              </w:tabs>
              <w:suppressAutoHyphens/>
              <w:ind w:left="360"/>
              <w:jc w:val="both"/>
              <w:rPr>
                <w:b/>
                <w:sz w:val="16"/>
                <w:szCs w:val="16"/>
              </w:rPr>
            </w:pPr>
            <w:r w:rsidRPr="00D93E28">
              <w:rPr>
                <w:b/>
                <w:sz w:val="16"/>
                <w:szCs w:val="16"/>
              </w:rPr>
              <w:t>2) durata non superiore a 24 mesi a decorre dal 01.01.2014;</w:t>
            </w:r>
          </w:p>
          <w:p w:rsidR="00256D57" w:rsidRPr="00D93E28" w:rsidRDefault="00256D57" w:rsidP="00256D57">
            <w:pPr>
              <w:widowControl w:val="0"/>
              <w:tabs>
                <w:tab w:val="left" w:pos="720"/>
                <w:tab w:val="left" w:pos="1080"/>
              </w:tabs>
              <w:suppressAutoHyphens/>
              <w:ind w:left="360"/>
              <w:rPr>
                <w:b/>
                <w:sz w:val="16"/>
                <w:szCs w:val="16"/>
              </w:rPr>
            </w:pPr>
            <w:r w:rsidRPr="00D93E28">
              <w:rPr>
                <w:b/>
                <w:sz w:val="16"/>
                <w:szCs w:val="16"/>
              </w:rPr>
              <w:t xml:space="preserve">3) facoltà dell'Amministrazione Regionale di procedere con preavviso non superiore a 60 </w:t>
            </w:r>
          </w:p>
          <w:p w:rsidR="00256D57" w:rsidRPr="00D93E28" w:rsidRDefault="00256D57" w:rsidP="00256D57">
            <w:pPr>
              <w:widowControl w:val="0"/>
              <w:tabs>
                <w:tab w:val="left" w:pos="720"/>
                <w:tab w:val="left" w:pos="1080"/>
              </w:tabs>
              <w:suppressAutoHyphens/>
              <w:ind w:left="360"/>
              <w:rPr>
                <w:b/>
                <w:sz w:val="16"/>
                <w:szCs w:val="16"/>
              </w:rPr>
            </w:pPr>
            <w:r w:rsidRPr="00D93E28">
              <w:rPr>
                <w:b/>
                <w:sz w:val="16"/>
                <w:szCs w:val="16"/>
              </w:rPr>
              <w:t xml:space="preserve">    giorni in caso di definizione della nuova procedura prima del decorso di 2 anni senza </w:t>
            </w:r>
          </w:p>
          <w:p w:rsidR="00256D57" w:rsidRPr="00D93E28" w:rsidRDefault="00256D57" w:rsidP="00256D57">
            <w:pPr>
              <w:widowControl w:val="0"/>
              <w:tabs>
                <w:tab w:val="left" w:pos="720"/>
                <w:tab w:val="left" w:pos="1080"/>
              </w:tabs>
              <w:suppressAutoHyphens/>
              <w:ind w:left="360"/>
              <w:rPr>
                <w:b/>
                <w:sz w:val="16"/>
                <w:szCs w:val="16"/>
              </w:rPr>
            </w:pPr>
            <w:r w:rsidRPr="00D93E28">
              <w:rPr>
                <w:b/>
                <w:sz w:val="16"/>
                <w:szCs w:val="16"/>
              </w:rPr>
              <w:t xml:space="preserve">    alcuna pretesa da controparte, anche di natura risarcitoria, ad ogni ulteriore compenso,</w:t>
            </w:r>
          </w:p>
          <w:p w:rsidR="00256D57" w:rsidRPr="00D93E28" w:rsidRDefault="00256D57" w:rsidP="00256D57">
            <w:pPr>
              <w:widowControl w:val="0"/>
              <w:tabs>
                <w:tab w:val="left" w:pos="720"/>
                <w:tab w:val="left" w:pos="1080"/>
              </w:tabs>
              <w:suppressAutoHyphens/>
              <w:ind w:left="360"/>
              <w:rPr>
                <w:b/>
                <w:sz w:val="16"/>
                <w:szCs w:val="16"/>
              </w:rPr>
            </w:pPr>
            <w:r w:rsidRPr="00D93E28">
              <w:rPr>
                <w:b/>
                <w:sz w:val="16"/>
                <w:szCs w:val="16"/>
              </w:rPr>
              <w:t xml:space="preserve">    indennizzo o rimborso;</w:t>
            </w:r>
          </w:p>
          <w:p w:rsidR="00256D57" w:rsidRPr="00D93E28" w:rsidRDefault="00256D57" w:rsidP="00256D57">
            <w:pPr>
              <w:widowControl w:val="0"/>
              <w:tabs>
                <w:tab w:val="left" w:pos="720"/>
                <w:tab w:val="left" w:pos="1080"/>
              </w:tabs>
              <w:suppressAutoHyphens/>
              <w:ind w:left="360"/>
              <w:jc w:val="both"/>
              <w:rPr>
                <w:b/>
                <w:sz w:val="16"/>
                <w:szCs w:val="16"/>
              </w:rPr>
            </w:pPr>
            <w:r w:rsidRPr="00D93E28">
              <w:rPr>
                <w:b/>
                <w:sz w:val="16"/>
                <w:szCs w:val="16"/>
              </w:rPr>
              <w:t xml:space="preserve">4)estenzione della validità temporale delle garanzie rilasciate ai sensi dell'art. 24 "deposito </w:t>
            </w:r>
          </w:p>
          <w:p w:rsidR="00256D57" w:rsidRPr="00D93E28" w:rsidRDefault="00256D57" w:rsidP="00256D57">
            <w:pPr>
              <w:widowControl w:val="0"/>
              <w:tabs>
                <w:tab w:val="left" w:pos="720"/>
                <w:tab w:val="left" w:pos="1080"/>
              </w:tabs>
              <w:suppressAutoHyphens/>
              <w:ind w:left="360"/>
              <w:jc w:val="both"/>
              <w:rPr>
                <w:sz w:val="16"/>
                <w:szCs w:val="16"/>
              </w:rPr>
            </w:pPr>
            <w:r w:rsidRPr="00D93E28">
              <w:rPr>
                <w:b/>
                <w:sz w:val="16"/>
                <w:szCs w:val="16"/>
              </w:rPr>
              <w:t xml:space="preserve">   cauzionale" del contratto</w:t>
            </w:r>
            <w:r w:rsidRPr="00D93E28">
              <w:rPr>
                <w:sz w:val="16"/>
                <w:szCs w:val="16"/>
              </w:rPr>
              <w:t xml:space="preserve"> </w:t>
            </w:r>
            <w:r w:rsidRPr="00D93E28">
              <w:rPr>
                <w:b/>
                <w:sz w:val="16"/>
                <w:szCs w:val="16"/>
              </w:rPr>
              <w:t>quadro</w:t>
            </w:r>
            <w:r w:rsidRPr="00D93E28">
              <w:rPr>
                <w:sz w:val="16"/>
                <w:szCs w:val="16"/>
              </w:rPr>
              <w:t>;</w:t>
            </w:r>
          </w:p>
          <w:p w:rsidR="00256D57" w:rsidRPr="00D93E28" w:rsidRDefault="00256D57" w:rsidP="00256D57">
            <w:pPr>
              <w:widowControl w:val="0"/>
              <w:tabs>
                <w:tab w:val="left" w:pos="720"/>
                <w:tab w:val="left" w:pos="1080"/>
              </w:tabs>
              <w:suppressAutoHyphens/>
              <w:ind w:left="360"/>
              <w:jc w:val="both"/>
              <w:rPr>
                <w:sz w:val="16"/>
                <w:szCs w:val="16"/>
              </w:rPr>
            </w:pPr>
            <w:r w:rsidRPr="00D93E28">
              <w:rPr>
                <w:sz w:val="16"/>
                <w:szCs w:val="16"/>
              </w:rPr>
              <w:t xml:space="preserve">-che </w:t>
            </w:r>
            <w:r w:rsidRPr="00D93E28">
              <w:rPr>
                <w:color w:val="000000"/>
                <w:sz w:val="16"/>
                <w:szCs w:val="16"/>
              </w:rPr>
              <w:t>con nota in data 13/01/2014, prot. 39, CLIO S.p.A. ha proposto una proroga dell’attuale contratto a decorrere dal 1° gennaio 2014 sino al 31 dicembre 2015, agli stessi prezzi, patti e condizioni e, precisamente, le condizioni tecniche ed economiche del Contratto esecutivo Rupar SPC e, quindi, tutti gli standard SPC continueranno ad essere rispettati, ivi inclusa la riduzione del 5% annuale dei prezzi relativi all’anno precedente;</w:t>
            </w:r>
          </w:p>
          <w:p w:rsidR="00256D57" w:rsidRPr="00D93E28" w:rsidRDefault="00256D57" w:rsidP="00256D57">
            <w:pPr>
              <w:widowControl w:val="0"/>
              <w:numPr>
                <w:ilvl w:val="0"/>
                <w:numId w:val="33"/>
              </w:numPr>
              <w:tabs>
                <w:tab w:val="left" w:pos="360"/>
                <w:tab w:val="left" w:pos="720"/>
                <w:tab w:val="left" w:pos="1080"/>
              </w:tabs>
              <w:suppressAutoHyphens/>
              <w:jc w:val="both"/>
              <w:rPr>
                <w:sz w:val="16"/>
                <w:szCs w:val="16"/>
              </w:rPr>
            </w:pPr>
            <w:r w:rsidRPr="00D93E28">
              <w:rPr>
                <w:color w:val="000000"/>
                <w:sz w:val="16"/>
                <w:szCs w:val="16"/>
              </w:rPr>
              <w:t>che con la stessa nota è fatta salva la facoltà dell’Amministrazione Comunale di recedere anticipatamente, con preavviso di 60 giorni, in caso di risoluzione anticipata del Contratto Quadro da parte della Regione Puglia e sottoscrizione da parte dell’Amministrazione di un contratto esecutivo attuativo dei Contratti Quadro che verranno stipulati dalla Regione all’esito delle procedure di gara attualmente in corso;</w:t>
            </w:r>
          </w:p>
          <w:p w:rsidR="00256D57" w:rsidRPr="00D93E28" w:rsidRDefault="00256D57" w:rsidP="00256D57">
            <w:pPr>
              <w:tabs>
                <w:tab w:val="left" w:pos="720"/>
                <w:tab w:val="left" w:pos="1080"/>
              </w:tabs>
              <w:jc w:val="both"/>
              <w:rPr>
                <w:sz w:val="16"/>
                <w:szCs w:val="16"/>
              </w:rPr>
            </w:pPr>
            <w:r w:rsidRPr="00D93E28">
              <w:rPr>
                <w:sz w:val="16"/>
                <w:szCs w:val="16"/>
              </w:rPr>
              <w:t>Tutto ciò premesso;</w:t>
            </w:r>
          </w:p>
          <w:p w:rsidR="00256D57" w:rsidRPr="00D93E28" w:rsidRDefault="00256D57" w:rsidP="00256D57">
            <w:pPr>
              <w:pStyle w:val="CM5"/>
              <w:spacing w:line="231" w:lineRule="atLeast"/>
              <w:jc w:val="both"/>
              <w:rPr>
                <w:rFonts w:asciiTheme="minorHAnsi" w:hAnsiTheme="minorHAnsi"/>
                <w:color w:val="000000"/>
                <w:sz w:val="16"/>
                <w:szCs w:val="16"/>
              </w:rPr>
            </w:pPr>
            <w:r w:rsidRPr="00D93E28">
              <w:rPr>
                <w:rFonts w:asciiTheme="minorHAnsi" w:hAnsiTheme="minorHAnsi"/>
                <w:sz w:val="16"/>
                <w:szCs w:val="16"/>
              </w:rPr>
              <w:t xml:space="preserve">-   </w:t>
            </w:r>
            <w:r w:rsidRPr="00D93E28">
              <w:rPr>
                <w:rFonts w:asciiTheme="minorHAnsi" w:hAnsiTheme="minorHAnsi"/>
                <w:bCs/>
                <w:sz w:val="16"/>
                <w:szCs w:val="16"/>
              </w:rPr>
              <w:t>VISTO</w:t>
            </w:r>
            <w:r w:rsidRPr="00D93E28">
              <w:rPr>
                <w:rFonts w:asciiTheme="minorHAnsi" w:hAnsiTheme="minorHAnsi"/>
                <w:b/>
                <w:bCs/>
                <w:sz w:val="16"/>
                <w:szCs w:val="16"/>
              </w:rPr>
              <w:t xml:space="preserve"> </w:t>
            </w:r>
            <w:r w:rsidRPr="00D93E28">
              <w:rPr>
                <w:rFonts w:asciiTheme="minorHAnsi" w:hAnsiTheme="minorHAnsi" w:cs="Arial,Bold"/>
                <w:b/>
                <w:bCs/>
                <w:color w:val="000065"/>
                <w:sz w:val="16"/>
                <w:szCs w:val="16"/>
              </w:rPr>
              <w:t xml:space="preserve"> </w:t>
            </w:r>
            <w:r w:rsidRPr="00D93E28">
              <w:rPr>
                <w:rFonts w:asciiTheme="minorHAnsi" w:hAnsiTheme="minorHAnsi"/>
                <w:color w:val="000000"/>
                <w:sz w:val="16"/>
                <w:szCs w:val="16"/>
              </w:rPr>
              <w:t xml:space="preserve">lo schema di contratto esecutivo, predisposto da Clio S.p.A., per l’erogazione di servizi di connettività e sicurezza delle connessioni e di servizi di Ingegneria per la durata di 2 anni, decorrenti dal 01/01/2014,  agli stessi prezzi, patti e condizioni dell'originario contratto quadro; </w:t>
            </w:r>
          </w:p>
          <w:p w:rsidR="00256D57" w:rsidRPr="00D93E28" w:rsidRDefault="00256D57" w:rsidP="00256D57">
            <w:pPr>
              <w:pStyle w:val="Titolo"/>
              <w:jc w:val="both"/>
              <w:rPr>
                <w:rFonts w:asciiTheme="minorHAnsi" w:hAnsiTheme="minorHAnsi" w:cs="Times New Roman"/>
                <w:sz w:val="16"/>
                <w:szCs w:val="16"/>
              </w:rPr>
            </w:pPr>
            <w:r w:rsidRPr="00D93E28">
              <w:rPr>
                <w:rFonts w:asciiTheme="minorHAnsi" w:hAnsiTheme="minorHAnsi" w:cs="Times New Roman"/>
                <w:sz w:val="16"/>
                <w:szCs w:val="16"/>
              </w:rPr>
              <w:t>- Eseguito con esito favorevole il controllo di regolarità amministrativa del presente atto avendo verificato:</w:t>
            </w:r>
          </w:p>
          <w:p w:rsidR="00256D57" w:rsidRPr="00D93E28" w:rsidRDefault="00256D57" w:rsidP="00256D57">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a) il rispetto delle normative comunitarie, statali, regionali, e regolamentari, generali     del   settore; </w:t>
            </w:r>
          </w:p>
          <w:p w:rsidR="00256D57" w:rsidRPr="00D93E28" w:rsidRDefault="00256D57" w:rsidP="00256D57">
            <w:pPr>
              <w:pStyle w:val="Titolo"/>
              <w:jc w:val="both"/>
              <w:rPr>
                <w:rFonts w:asciiTheme="minorHAnsi" w:hAnsiTheme="minorHAnsi" w:cs="Times New Roman"/>
                <w:sz w:val="16"/>
                <w:szCs w:val="16"/>
              </w:rPr>
            </w:pPr>
            <w:r w:rsidRPr="00D93E28">
              <w:rPr>
                <w:rFonts w:asciiTheme="minorHAnsi" w:hAnsiTheme="minorHAnsi" w:cs="Times New Roman"/>
                <w:sz w:val="16"/>
                <w:szCs w:val="16"/>
              </w:rPr>
              <w:t>b) la correttezza e regolarità della procedura;</w:t>
            </w:r>
          </w:p>
          <w:p w:rsidR="00256D57" w:rsidRPr="00D93E28" w:rsidRDefault="00256D57" w:rsidP="00256D57">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c) la correttezza formale nella redazione dell’atto; </w:t>
            </w:r>
          </w:p>
          <w:p w:rsidR="00256D57" w:rsidRPr="00D93E28" w:rsidRDefault="00256D57" w:rsidP="00256D57">
            <w:pPr>
              <w:pStyle w:val="Titolo"/>
              <w:jc w:val="both"/>
              <w:rPr>
                <w:rFonts w:asciiTheme="minorHAnsi" w:hAnsiTheme="minorHAnsi" w:cs="Times New Roman"/>
                <w:sz w:val="16"/>
                <w:szCs w:val="16"/>
              </w:rPr>
            </w:pPr>
            <w:r w:rsidRPr="00D93E28">
              <w:rPr>
                <w:rFonts w:asciiTheme="minorHAnsi" w:hAnsiTheme="minorHAnsi" w:cs="Times New Roman"/>
                <w:b/>
                <w:bCs/>
                <w:sz w:val="16"/>
                <w:szCs w:val="16"/>
              </w:rPr>
              <w:t>Acquisito il visto di regolarità contabile per la copertura finanziaria</w:t>
            </w:r>
            <w:r w:rsidRPr="00D93E28">
              <w:rPr>
                <w:rFonts w:asciiTheme="minorHAnsi" w:hAnsiTheme="minorHAnsi" w:cs="Times New Roman"/>
                <w:sz w:val="16"/>
                <w:szCs w:val="16"/>
              </w:rPr>
              <w:t>;</w:t>
            </w:r>
          </w:p>
          <w:p w:rsidR="00256D57" w:rsidRPr="00D93E28" w:rsidRDefault="00256D57" w:rsidP="00256D57">
            <w:pPr>
              <w:pStyle w:val="Titolo"/>
              <w:jc w:val="both"/>
              <w:rPr>
                <w:rFonts w:asciiTheme="minorHAnsi" w:hAnsiTheme="minorHAnsi" w:cs="Times New Roman"/>
                <w:b/>
                <w:bCs/>
                <w:sz w:val="16"/>
                <w:szCs w:val="16"/>
              </w:rPr>
            </w:pPr>
            <w:r w:rsidRPr="00D93E28">
              <w:rPr>
                <w:rFonts w:asciiTheme="minorHAnsi" w:hAnsiTheme="minorHAnsi" w:cs="Times New Roman"/>
                <w:b/>
                <w:bCs/>
                <w:sz w:val="16"/>
                <w:szCs w:val="16"/>
              </w:rPr>
              <w:t>Visto Il Regolamento di Contabilità vigente;</w:t>
            </w:r>
          </w:p>
          <w:p w:rsidR="00256D57" w:rsidRPr="00D93E28" w:rsidRDefault="00256D57" w:rsidP="00256D57">
            <w:pPr>
              <w:pStyle w:val="Titolo"/>
              <w:jc w:val="both"/>
              <w:rPr>
                <w:rFonts w:asciiTheme="minorHAnsi" w:hAnsiTheme="minorHAnsi" w:cs="Times New Roman"/>
                <w:b/>
                <w:bCs/>
                <w:sz w:val="16"/>
                <w:szCs w:val="16"/>
              </w:rPr>
            </w:pPr>
            <w:r w:rsidRPr="00D93E28">
              <w:rPr>
                <w:rFonts w:asciiTheme="minorHAnsi" w:hAnsiTheme="minorHAnsi" w:cs="Times New Roman"/>
                <w:b/>
                <w:bCs/>
                <w:sz w:val="16"/>
                <w:szCs w:val="16"/>
              </w:rPr>
              <w:t>Visto il D.Lgs. 18-08-2000, n° 267;</w:t>
            </w:r>
          </w:p>
          <w:p w:rsidR="00256D57" w:rsidRPr="00D93E28" w:rsidRDefault="00256D57" w:rsidP="00256D57">
            <w:pPr>
              <w:pStyle w:val="Titolo"/>
              <w:jc w:val="both"/>
              <w:rPr>
                <w:rFonts w:asciiTheme="minorHAnsi" w:hAnsiTheme="minorHAnsi" w:cs="Times New Roman"/>
                <w:b/>
                <w:bCs/>
                <w:sz w:val="16"/>
                <w:szCs w:val="16"/>
              </w:rPr>
            </w:pPr>
          </w:p>
          <w:p w:rsidR="00256D57" w:rsidRPr="00D93E28" w:rsidRDefault="00256D57" w:rsidP="00256D57">
            <w:pPr>
              <w:pStyle w:val="Titolo"/>
              <w:rPr>
                <w:rFonts w:asciiTheme="minorHAnsi" w:hAnsiTheme="minorHAnsi" w:cs="Times New Roman"/>
                <w:b/>
                <w:bCs/>
                <w:sz w:val="16"/>
                <w:szCs w:val="16"/>
              </w:rPr>
            </w:pPr>
            <w:r w:rsidRPr="00D93E28">
              <w:rPr>
                <w:rFonts w:asciiTheme="minorHAnsi" w:hAnsiTheme="minorHAnsi" w:cs="Times New Roman"/>
                <w:b/>
                <w:bCs/>
                <w:sz w:val="16"/>
                <w:szCs w:val="16"/>
              </w:rPr>
              <w:t>DETERMINA</w:t>
            </w:r>
          </w:p>
          <w:p w:rsidR="00256D57" w:rsidRPr="00D93E28" w:rsidRDefault="00256D57" w:rsidP="00256D57">
            <w:pPr>
              <w:rPr>
                <w:sz w:val="16"/>
                <w:szCs w:val="16"/>
              </w:rPr>
            </w:pPr>
          </w:p>
          <w:p w:rsidR="00256D57" w:rsidRPr="00D93E28" w:rsidRDefault="00256D57" w:rsidP="00256D57">
            <w:pPr>
              <w:widowControl w:val="0"/>
              <w:numPr>
                <w:ilvl w:val="0"/>
                <w:numId w:val="34"/>
              </w:numPr>
              <w:tabs>
                <w:tab w:val="left" w:pos="360"/>
              </w:tabs>
              <w:suppressAutoHyphens/>
              <w:jc w:val="both"/>
              <w:rPr>
                <w:sz w:val="16"/>
                <w:szCs w:val="16"/>
              </w:rPr>
            </w:pPr>
            <w:r w:rsidRPr="00D93E28">
              <w:rPr>
                <w:sz w:val="16"/>
                <w:szCs w:val="16"/>
              </w:rPr>
              <w:t>Di approvare la proposta della dalla Clio S.r.l., corrente in Lecce, concernente la proroga di anni 2, con decorrenza dal 01.01.2014,  del contratto in essere  per l'erogazione dei servizi  di base della SPC della RUPAR SPC Puglia agli stessi prezzi patti e condizioni dell'originario contratto quadro, giusto piano dei fabbisogni che si allega alla presente formandone parte integrante e sostanziale.</w:t>
            </w:r>
          </w:p>
          <w:p w:rsidR="00256D57" w:rsidRPr="00D93E28" w:rsidRDefault="00256D57" w:rsidP="00256D57">
            <w:pPr>
              <w:widowControl w:val="0"/>
              <w:suppressAutoHyphens/>
              <w:ind w:left="360"/>
              <w:jc w:val="both"/>
              <w:rPr>
                <w:sz w:val="16"/>
                <w:szCs w:val="16"/>
              </w:rPr>
            </w:pPr>
          </w:p>
          <w:p w:rsidR="00256D57" w:rsidRPr="00D93E28" w:rsidRDefault="00256D57" w:rsidP="00256D57">
            <w:pPr>
              <w:widowControl w:val="0"/>
              <w:numPr>
                <w:ilvl w:val="0"/>
                <w:numId w:val="34"/>
              </w:numPr>
              <w:tabs>
                <w:tab w:val="left" w:pos="360"/>
              </w:tabs>
              <w:suppressAutoHyphens/>
              <w:jc w:val="both"/>
              <w:rPr>
                <w:sz w:val="16"/>
                <w:szCs w:val="16"/>
              </w:rPr>
            </w:pPr>
            <w:r w:rsidRPr="00D93E28">
              <w:rPr>
                <w:sz w:val="16"/>
                <w:szCs w:val="16"/>
              </w:rPr>
              <w:t>Impegnare sulle disponibilità finanziarie del servizio:</w:t>
            </w:r>
          </w:p>
          <w:p w:rsidR="00256D57" w:rsidRPr="00D93E28" w:rsidRDefault="00256D57" w:rsidP="00256D57">
            <w:pPr>
              <w:widowControl w:val="0"/>
              <w:suppressAutoHyphens/>
              <w:ind w:left="360"/>
              <w:jc w:val="both"/>
              <w:rPr>
                <w:sz w:val="16"/>
                <w:szCs w:val="16"/>
              </w:rPr>
            </w:pPr>
            <w:r w:rsidRPr="00D93E28">
              <w:rPr>
                <w:b/>
                <w:sz w:val="16"/>
                <w:szCs w:val="16"/>
              </w:rPr>
              <w:t xml:space="preserve">cap. 72 - Spese di funzionamento del C.E.D. </w:t>
            </w:r>
            <w:r w:rsidRPr="00D93E28">
              <w:rPr>
                <w:sz w:val="16"/>
                <w:szCs w:val="16"/>
              </w:rPr>
              <w:t xml:space="preserve">la somma di € </w:t>
            </w:r>
            <w:r w:rsidRPr="00D93E28">
              <w:rPr>
                <w:b/>
                <w:sz w:val="16"/>
                <w:szCs w:val="16"/>
              </w:rPr>
              <w:t>6.747,41,</w:t>
            </w:r>
            <w:r w:rsidRPr="00D93E28">
              <w:rPr>
                <w:sz w:val="16"/>
                <w:szCs w:val="16"/>
              </w:rPr>
              <w:t xml:space="preserve"> corrispondente ai canoni dovuti per l'anno in corso e per l’esercizio 2015 sulle risorse finanziarie del medesimo capitolo.</w:t>
            </w:r>
          </w:p>
          <w:p w:rsidR="00256D57" w:rsidRPr="00D93E28" w:rsidRDefault="00256D57" w:rsidP="00256D57">
            <w:pPr>
              <w:widowControl w:val="0"/>
              <w:suppressAutoHyphens/>
              <w:rPr>
                <w:sz w:val="16"/>
                <w:szCs w:val="16"/>
              </w:rPr>
            </w:pPr>
            <w:r w:rsidRPr="00D93E28">
              <w:rPr>
                <w:sz w:val="16"/>
                <w:szCs w:val="16"/>
              </w:rPr>
              <w:t xml:space="preserve"> 3) Dare atto che le somme saranno recuperate, dietro rendicontazione, da finanziamento di pari </w:t>
            </w:r>
          </w:p>
          <w:p w:rsidR="00256D57" w:rsidRPr="00D93E28" w:rsidRDefault="00256D57" w:rsidP="00256D57">
            <w:pPr>
              <w:widowControl w:val="0"/>
              <w:suppressAutoHyphens/>
              <w:rPr>
                <w:sz w:val="16"/>
                <w:szCs w:val="16"/>
              </w:rPr>
            </w:pPr>
            <w:r w:rsidRPr="00D93E28">
              <w:rPr>
                <w:sz w:val="16"/>
                <w:szCs w:val="16"/>
              </w:rPr>
              <w:t xml:space="preserve">      importo della Regione Puglia.</w:t>
            </w:r>
          </w:p>
          <w:p w:rsidR="00D376AB" w:rsidRPr="00D93E28" w:rsidRDefault="00D376AB" w:rsidP="009F7C18">
            <w:pPr>
              <w:pStyle w:val="Titolo"/>
              <w:jc w:val="both"/>
              <w:rPr>
                <w:rFonts w:asciiTheme="minorHAnsi" w:hAnsiTheme="minorHAnsi" w:cs="Times New Roman"/>
                <w:sz w:val="16"/>
                <w:szCs w:val="16"/>
              </w:rPr>
            </w:pP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A64B3F" w:rsidP="009F7C18">
            <w:pPr>
              <w:rPr>
                <w:sz w:val="16"/>
                <w:szCs w:val="16"/>
              </w:rPr>
            </w:pPr>
            <w:r w:rsidRPr="00D93E28">
              <w:rPr>
                <w:sz w:val="16"/>
                <w:szCs w:val="16"/>
              </w:rPr>
              <w:t>N.249 DEL 5.3.2014</w:t>
            </w:r>
          </w:p>
        </w:tc>
        <w:tc>
          <w:tcPr>
            <w:tcW w:w="1134" w:type="dxa"/>
          </w:tcPr>
          <w:p w:rsidR="00D376AB" w:rsidRPr="00D93E28" w:rsidRDefault="00A64B3F" w:rsidP="009F7C18">
            <w:pPr>
              <w:rPr>
                <w:sz w:val="16"/>
                <w:szCs w:val="16"/>
              </w:rPr>
            </w:pPr>
            <w:r w:rsidRPr="00D93E28">
              <w:rPr>
                <w:sz w:val="16"/>
                <w:szCs w:val="16"/>
              </w:rPr>
              <w:t xml:space="preserve">LIQUIDAZIONE DELLA FATTURA DELLA DITTA </w:t>
            </w:r>
            <w:r w:rsidRPr="00D93E28">
              <w:rPr>
                <w:sz w:val="16"/>
                <w:szCs w:val="16"/>
              </w:rPr>
              <w:lastRenderedPageBreak/>
              <w:t>ENEL-SOLE S.R.L PER IL SERVIZIO DI IMPIANTI DI PUBBLICA MANUTENZIONE</w:t>
            </w:r>
          </w:p>
        </w:tc>
        <w:tc>
          <w:tcPr>
            <w:tcW w:w="7371" w:type="dxa"/>
          </w:tcPr>
          <w:p w:rsidR="00A9194B" w:rsidRDefault="00A9194B" w:rsidP="00A64B3F">
            <w:pPr>
              <w:rPr>
                <w:sz w:val="16"/>
                <w:szCs w:val="16"/>
              </w:rPr>
            </w:pPr>
            <w:r>
              <w:rPr>
                <w:sz w:val="16"/>
                <w:szCs w:val="16"/>
              </w:rPr>
              <w:lastRenderedPageBreak/>
              <w:t>[…]</w:t>
            </w:r>
          </w:p>
          <w:p w:rsidR="00A64B3F" w:rsidRPr="00D93E28" w:rsidRDefault="00A64B3F" w:rsidP="00A64B3F">
            <w:pPr>
              <w:rPr>
                <w:sz w:val="16"/>
                <w:szCs w:val="16"/>
              </w:rPr>
            </w:pPr>
            <w:r w:rsidRPr="00D93E28">
              <w:rPr>
                <w:sz w:val="16"/>
                <w:szCs w:val="16"/>
              </w:rPr>
              <w:t>Premesso,</w:t>
            </w:r>
          </w:p>
          <w:p w:rsidR="00A64B3F" w:rsidRPr="00D93E28" w:rsidRDefault="00A64B3F" w:rsidP="00A64B3F">
            <w:pPr>
              <w:numPr>
                <w:ilvl w:val="0"/>
                <w:numId w:val="35"/>
              </w:numPr>
              <w:jc w:val="both"/>
              <w:rPr>
                <w:sz w:val="16"/>
                <w:szCs w:val="16"/>
              </w:rPr>
            </w:pPr>
            <w:r w:rsidRPr="00D93E28">
              <w:rPr>
                <w:sz w:val="16"/>
                <w:szCs w:val="16"/>
              </w:rPr>
              <w:t xml:space="preserve">che il Comune ha  sottoscritto una convenzione,  che regola il Servizio di manutenzione degli Impianti di Pubblica Illuminazione esistenti sul territorio comunale, con   la </w:t>
            </w:r>
            <w:r w:rsidRPr="00D93E28">
              <w:rPr>
                <w:b/>
                <w:bCs/>
                <w:sz w:val="16"/>
                <w:szCs w:val="16"/>
              </w:rPr>
              <w:t>SO.L.E. S.p.a. – Società del Gruppo Enel;</w:t>
            </w:r>
          </w:p>
          <w:p w:rsidR="00A64B3F" w:rsidRPr="00D93E28" w:rsidRDefault="00A64B3F" w:rsidP="00A64B3F">
            <w:pPr>
              <w:numPr>
                <w:ilvl w:val="0"/>
                <w:numId w:val="35"/>
              </w:numPr>
              <w:jc w:val="both"/>
              <w:rPr>
                <w:sz w:val="16"/>
                <w:szCs w:val="16"/>
              </w:rPr>
            </w:pPr>
            <w:r w:rsidRPr="00D93E28">
              <w:rPr>
                <w:sz w:val="16"/>
                <w:szCs w:val="16"/>
              </w:rPr>
              <w:lastRenderedPageBreak/>
              <w:t>che detta convenzione ha la durata di quindici anni con decorrenza dal trentesimo giorno dalla data di sottoscrizione;</w:t>
            </w:r>
          </w:p>
          <w:p w:rsidR="00A64B3F" w:rsidRPr="00D93E28" w:rsidRDefault="00A64B3F" w:rsidP="00A64B3F">
            <w:pPr>
              <w:numPr>
                <w:ilvl w:val="0"/>
                <w:numId w:val="35"/>
              </w:numPr>
              <w:jc w:val="both"/>
              <w:rPr>
                <w:sz w:val="16"/>
                <w:szCs w:val="16"/>
              </w:rPr>
            </w:pPr>
            <w:r w:rsidRPr="00D93E28">
              <w:rPr>
                <w:sz w:val="16"/>
                <w:szCs w:val="16"/>
              </w:rPr>
              <w:t>che il Comune è tenuto a corrispondere un canone mensile di manutenzione  ed una quota mensile per lavori pari ad il tutto oltre iva la 21%;</w:t>
            </w:r>
          </w:p>
          <w:p w:rsidR="00A64B3F" w:rsidRPr="00D93E28" w:rsidRDefault="00A64B3F" w:rsidP="00A64B3F">
            <w:pPr>
              <w:numPr>
                <w:ilvl w:val="0"/>
                <w:numId w:val="35"/>
              </w:numPr>
              <w:jc w:val="both"/>
              <w:rPr>
                <w:sz w:val="16"/>
                <w:szCs w:val="16"/>
              </w:rPr>
            </w:pPr>
            <w:r w:rsidRPr="00D93E28">
              <w:rPr>
                <w:sz w:val="16"/>
                <w:szCs w:val="16"/>
              </w:rPr>
              <w:t xml:space="preserve">Vista la nota acquisita al Protocollo Comunale in data 13.05.2004 con la quale  si comunica che l’Assemblea Straordinaria in data 17.03.2004 ha deliberato la trasformazione  della Società in “ </w:t>
            </w:r>
            <w:r w:rsidRPr="00D93E28">
              <w:rPr>
                <w:b/>
                <w:bCs/>
                <w:sz w:val="16"/>
                <w:szCs w:val="16"/>
              </w:rPr>
              <w:t>Società a responsabilità limitata</w:t>
            </w:r>
            <w:r w:rsidRPr="00D93E28">
              <w:rPr>
                <w:sz w:val="16"/>
                <w:szCs w:val="16"/>
              </w:rPr>
              <w:t xml:space="preserve">”, lasciando inalterati gli altri atti societari; </w:t>
            </w:r>
          </w:p>
          <w:p w:rsidR="00A64B3F" w:rsidRPr="00D93E28" w:rsidRDefault="00A64B3F" w:rsidP="00A64B3F">
            <w:pPr>
              <w:numPr>
                <w:ilvl w:val="0"/>
                <w:numId w:val="35"/>
              </w:numPr>
              <w:jc w:val="both"/>
              <w:rPr>
                <w:sz w:val="16"/>
                <w:szCs w:val="16"/>
              </w:rPr>
            </w:pPr>
            <w:r w:rsidRPr="00D93E28">
              <w:rPr>
                <w:sz w:val="16"/>
                <w:szCs w:val="16"/>
              </w:rPr>
              <w:t xml:space="preserve">Vista la fattura relativa al mese di </w:t>
            </w:r>
            <w:r w:rsidRPr="00D93E28">
              <w:rPr>
                <w:b/>
                <w:sz w:val="16"/>
                <w:szCs w:val="16"/>
              </w:rPr>
              <w:t>gennaio 2014</w:t>
            </w:r>
            <w:r w:rsidRPr="00D93E28">
              <w:rPr>
                <w:b/>
                <w:bCs/>
                <w:sz w:val="16"/>
                <w:szCs w:val="16"/>
              </w:rPr>
              <w:t xml:space="preserve"> </w:t>
            </w:r>
            <w:r w:rsidRPr="00D93E28">
              <w:rPr>
                <w:sz w:val="16"/>
                <w:szCs w:val="16"/>
              </w:rPr>
              <w:t xml:space="preserve">meglio descritta nella parte determinante, ammontante complessivamente ad </w:t>
            </w:r>
            <w:r w:rsidRPr="00D93E28">
              <w:rPr>
                <w:b/>
                <w:bCs/>
                <w:sz w:val="16"/>
                <w:szCs w:val="16"/>
              </w:rPr>
              <w:t>€ 23.396,46;</w:t>
            </w:r>
          </w:p>
          <w:p w:rsidR="00A64B3F" w:rsidRPr="00D93E28" w:rsidRDefault="00A64B3F" w:rsidP="00A64B3F">
            <w:pPr>
              <w:pStyle w:val="Titolo"/>
              <w:jc w:val="both"/>
              <w:rPr>
                <w:rFonts w:asciiTheme="minorHAnsi" w:hAnsiTheme="minorHAnsi" w:cs="Times New Roman"/>
                <w:sz w:val="16"/>
                <w:szCs w:val="16"/>
              </w:rPr>
            </w:pPr>
            <w:r w:rsidRPr="00D93E28">
              <w:rPr>
                <w:rFonts w:asciiTheme="minorHAnsi" w:hAnsiTheme="minorHAnsi" w:cs="Times New Roman"/>
                <w:sz w:val="16"/>
                <w:szCs w:val="16"/>
              </w:rPr>
              <w:t>- Eseguito con esito favorevole il controllo di regolarità amministrativa del presente atto avendo verificato:</w:t>
            </w:r>
          </w:p>
          <w:p w:rsidR="00A64B3F" w:rsidRPr="00D93E28" w:rsidRDefault="00A64B3F" w:rsidP="00A64B3F">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a) il rispetto delle normative comunitarie, statali, regionali, e regolamentari, generali     del   settore; </w:t>
            </w:r>
          </w:p>
          <w:p w:rsidR="00A64B3F" w:rsidRPr="00D93E28" w:rsidRDefault="00A64B3F" w:rsidP="00A64B3F">
            <w:pPr>
              <w:pStyle w:val="Titolo"/>
              <w:jc w:val="both"/>
              <w:rPr>
                <w:rFonts w:asciiTheme="minorHAnsi" w:hAnsiTheme="minorHAnsi" w:cs="Times New Roman"/>
                <w:sz w:val="16"/>
                <w:szCs w:val="16"/>
              </w:rPr>
            </w:pPr>
            <w:r w:rsidRPr="00D93E28">
              <w:rPr>
                <w:rFonts w:asciiTheme="minorHAnsi" w:hAnsiTheme="minorHAnsi" w:cs="Times New Roman"/>
                <w:sz w:val="16"/>
                <w:szCs w:val="16"/>
              </w:rPr>
              <w:t>b) la correttezza e regolarità della procedura;</w:t>
            </w:r>
          </w:p>
          <w:p w:rsidR="00A64B3F" w:rsidRPr="00D93E28" w:rsidRDefault="00A64B3F" w:rsidP="00A64B3F">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c) la correttezza formale nella redazione dell’atto; </w:t>
            </w:r>
          </w:p>
          <w:p w:rsidR="00A64B3F" w:rsidRPr="00D93E28" w:rsidRDefault="00A64B3F" w:rsidP="00A64B3F">
            <w:pPr>
              <w:pStyle w:val="Titolo"/>
              <w:jc w:val="both"/>
              <w:rPr>
                <w:rFonts w:asciiTheme="minorHAnsi" w:hAnsiTheme="minorHAnsi" w:cs="Times New Roman"/>
                <w:b/>
                <w:sz w:val="16"/>
                <w:szCs w:val="16"/>
              </w:rPr>
            </w:pPr>
            <w:r w:rsidRPr="00D93E28">
              <w:rPr>
                <w:rFonts w:asciiTheme="minorHAnsi" w:hAnsiTheme="minorHAnsi" w:cs="Times New Roman"/>
                <w:b/>
                <w:sz w:val="16"/>
                <w:szCs w:val="16"/>
              </w:rPr>
              <w:t>Acquisito il seguente parere sulla regolarità contabile espresso dal Responsabile dei Servizi Finanziari “ favorevole”;</w:t>
            </w:r>
          </w:p>
          <w:p w:rsidR="00A64B3F" w:rsidRPr="00D93E28" w:rsidRDefault="00A64B3F" w:rsidP="00A64B3F">
            <w:pPr>
              <w:jc w:val="both"/>
              <w:rPr>
                <w:sz w:val="16"/>
                <w:szCs w:val="16"/>
              </w:rPr>
            </w:pPr>
            <w:r w:rsidRPr="00D93E28">
              <w:rPr>
                <w:sz w:val="16"/>
                <w:szCs w:val="16"/>
              </w:rPr>
              <w:t>-Ritenuto doveroso, pertanto, provvedere alla  liquidazione ed al pagamento delle fatture precedentemente esposte e meglio descritte nella parte determinante della presente;</w:t>
            </w:r>
          </w:p>
          <w:p w:rsidR="00A64B3F" w:rsidRPr="00D93E28" w:rsidRDefault="00A64B3F" w:rsidP="00A64B3F">
            <w:pPr>
              <w:jc w:val="both"/>
              <w:rPr>
                <w:sz w:val="16"/>
                <w:szCs w:val="16"/>
              </w:rPr>
            </w:pPr>
            <w:r w:rsidRPr="00D93E28">
              <w:rPr>
                <w:b/>
                <w:bCs/>
                <w:sz w:val="16"/>
                <w:szCs w:val="16"/>
              </w:rPr>
              <w:t>Acquisito il visto di regolarità contabile per la copertura finanziaria</w:t>
            </w:r>
            <w:r w:rsidRPr="00D93E28">
              <w:rPr>
                <w:sz w:val="16"/>
                <w:szCs w:val="16"/>
              </w:rPr>
              <w:t>;</w:t>
            </w:r>
          </w:p>
          <w:p w:rsidR="00A64B3F" w:rsidRPr="00D93E28" w:rsidRDefault="00A64B3F" w:rsidP="00A64B3F">
            <w:pPr>
              <w:jc w:val="both"/>
              <w:rPr>
                <w:b/>
                <w:bCs/>
                <w:sz w:val="16"/>
                <w:szCs w:val="16"/>
              </w:rPr>
            </w:pPr>
            <w:r w:rsidRPr="00D93E28">
              <w:rPr>
                <w:b/>
                <w:bCs/>
                <w:sz w:val="16"/>
                <w:szCs w:val="16"/>
              </w:rPr>
              <w:t>Visto il Regolamento di Contabilità;</w:t>
            </w:r>
          </w:p>
          <w:p w:rsidR="00A64B3F" w:rsidRPr="00D93E28" w:rsidRDefault="00A64B3F" w:rsidP="00A64B3F">
            <w:pPr>
              <w:jc w:val="both"/>
              <w:rPr>
                <w:b/>
                <w:bCs/>
                <w:sz w:val="16"/>
                <w:szCs w:val="16"/>
              </w:rPr>
            </w:pPr>
            <w:r w:rsidRPr="00D93E28">
              <w:rPr>
                <w:b/>
                <w:bCs/>
                <w:sz w:val="16"/>
                <w:szCs w:val="16"/>
              </w:rPr>
              <w:t>Visto il D.Lgs. 18-08-2000, n° 267;</w:t>
            </w:r>
          </w:p>
          <w:p w:rsidR="00A64B3F" w:rsidRPr="00D93E28" w:rsidRDefault="00A64B3F" w:rsidP="00A64B3F">
            <w:pPr>
              <w:jc w:val="both"/>
              <w:rPr>
                <w:sz w:val="16"/>
                <w:szCs w:val="16"/>
              </w:rPr>
            </w:pPr>
          </w:p>
          <w:p w:rsidR="00A64B3F" w:rsidRPr="00D93E28" w:rsidRDefault="00A64B3F" w:rsidP="00A64B3F">
            <w:pPr>
              <w:jc w:val="center"/>
              <w:rPr>
                <w:b/>
                <w:bCs/>
                <w:sz w:val="16"/>
                <w:szCs w:val="16"/>
              </w:rPr>
            </w:pPr>
            <w:r w:rsidRPr="00D93E28">
              <w:rPr>
                <w:b/>
                <w:bCs/>
                <w:sz w:val="16"/>
                <w:szCs w:val="16"/>
              </w:rPr>
              <w:t>DETERMINA</w:t>
            </w:r>
          </w:p>
          <w:p w:rsidR="00A64B3F" w:rsidRPr="00D93E28" w:rsidRDefault="00A64B3F" w:rsidP="00A64B3F">
            <w:pPr>
              <w:jc w:val="both"/>
              <w:rPr>
                <w:b/>
                <w:bCs/>
                <w:sz w:val="16"/>
                <w:szCs w:val="16"/>
              </w:rPr>
            </w:pPr>
          </w:p>
          <w:p w:rsidR="00A64B3F" w:rsidRPr="00D93E28" w:rsidRDefault="00A64B3F" w:rsidP="00A64B3F">
            <w:pPr>
              <w:pStyle w:val="Paragrafoelenco"/>
              <w:numPr>
                <w:ilvl w:val="0"/>
                <w:numId w:val="36"/>
              </w:numPr>
              <w:jc w:val="both"/>
              <w:rPr>
                <w:sz w:val="16"/>
                <w:szCs w:val="16"/>
              </w:rPr>
            </w:pPr>
            <w:r w:rsidRPr="00D93E28">
              <w:rPr>
                <w:sz w:val="16"/>
                <w:szCs w:val="16"/>
              </w:rPr>
              <w:t xml:space="preserve">Liquidare e pagare alla </w:t>
            </w:r>
            <w:r w:rsidRPr="00D93E28">
              <w:rPr>
                <w:b/>
                <w:bCs/>
                <w:sz w:val="16"/>
                <w:szCs w:val="16"/>
              </w:rPr>
              <w:t>ENEL SOLE S.r.l.</w:t>
            </w:r>
            <w:r w:rsidRPr="00D93E28">
              <w:rPr>
                <w:sz w:val="16"/>
                <w:szCs w:val="16"/>
              </w:rPr>
              <w:t xml:space="preserve">  mediante accredito sul conto corrente bancario n</w:t>
            </w:r>
            <w:r w:rsidRPr="00D93E28">
              <w:rPr>
                <w:b/>
                <w:bCs/>
                <w:sz w:val="16"/>
                <w:szCs w:val="16"/>
              </w:rPr>
              <w:t>° […]</w:t>
            </w:r>
            <w:r w:rsidRPr="00D93E28">
              <w:rPr>
                <w:sz w:val="16"/>
                <w:szCs w:val="16"/>
              </w:rPr>
              <w:t xml:space="preserve">  c/o </w:t>
            </w:r>
            <w:r w:rsidRPr="00D93E28">
              <w:rPr>
                <w:b/>
                <w:bCs/>
                <w:sz w:val="16"/>
                <w:szCs w:val="16"/>
              </w:rPr>
              <w:t>la Banca Commerciale Italiana</w:t>
            </w:r>
            <w:r w:rsidRPr="00D93E28">
              <w:rPr>
                <w:sz w:val="16"/>
                <w:szCs w:val="16"/>
              </w:rPr>
              <w:t xml:space="preserve"> filiale di </w:t>
            </w:r>
            <w:r w:rsidRPr="00D93E28">
              <w:rPr>
                <w:b/>
                <w:bCs/>
                <w:sz w:val="16"/>
                <w:szCs w:val="16"/>
              </w:rPr>
              <w:t>ROMA</w:t>
            </w:r>
            <w:r w:rsidRPr="00D93E28">
              <w:rPr>
                <w:sz w:val="16"/>
                <w:szCs w:val="16"/>
              </w:rPr>
              <w:t xml:space="preserve">, </w:t>
            </w:r>
            <w:r w:rsidRPr="00D93E28">
              <w:rPr>
                <w:b/>
                <w:bCs/>
                <w:sz w:val="16"/>
                <w:szCs w:val="16"/>
              </w:rPr>
              <w:t>agenzia n° 6,-Cod. IBAN: […]</w:t>
            </w:r>
            <w:r w:rsidRPr="00D93E28">
              <w:rPr>
                <w:sz w:val="16"/>
                <w:szCs w:val="16"/>
              </w:rPr>
              <w:t xml:space="preserve"> la somma complessiva di </w:t>
            </w:r>
            <w:r w:rsidRPr="00D93E28">
              <w:rPr>
                <w:b/>
                <w:bCs/>
                <w:sz w:val="16"/>
                <w:szCs w:val="16"/>
              </w:rPr>
              <w:t xml:space="preserve">€ 23.396,46 </w:t>
            </w:r>
            <w:r w:rsidRPr="00D93E28">
              <w:rPr>
                <w:sz w:val="16"/>
                <w:szCs w:val="16"/>
              </w:rPr>
              <w:t xml:space="preserve">relativa alle prestazioni per la manutenzione linee e impianti non comunali di illuminazione pubblica per il periodo di </w:t>
            </w:r>
            <w:r w:rsidRPr="00D93E28">
              <w:rPr>
                <w:b/>
                <w:sz w:val="16"/>
                <w:szCs w:val="16"/>
              </w:rPr>
              <w:t>Gennaio</w:t>
            </w:r>
            <w:r w:rsidRPr="00D93E28">
              <w:rPr>
                <w:sz w:val="16"/>
                <w:szCs w:val="16"/>
              </w:rPr>
              <w:t xml:space="preserve"> </w:t>
            </w:r>
            <w:r w:rsidRPr="00D93E28">
              <w:rPr>
                <w:b/>
                <w:sz w:val="16"/>
                <w:szCs w:val="16"/>
              </w:rPr>
              <w:t>2014 ed</w:t>
            </w:r>
            <w:r w:rsidRPr="00D93E28">
              <w:rPr>
                <w:sz w:val="16"/>
                <w:szCs w:val="16"/>
              </w:rPr>
              <w:t xml:space="preserve"> alla rata di ammortamento</w:t>
            </w:r>
          </w:p>
          <w:p w:rsidR="00A64B3F" w:rsidRPr="00D93E28" w:rsidRDefault="00A64B3F" w:rsidP="00A64B3F">
            <w:pPr>
              <w:ind w:left="734"/>
              <w:jc w:val="both"/>
              <w:rPr>
                <w:sz w:val="16"/>
                <w:szCs w:val="16"/>
              </w:rPr>
            </w:pPr>
            <w:r w:rsidRPr="00D93E28">
              <w:rPr>
                <w:sz w:val="16"/>
                <w:szCs w:val="16"/>
              </w:rPr>
              <w:t xml:space="preserve"> dei lavori di riqualificazione delle piazze, come da seguente  fattura:</w:t>
            </w:r>
          </w:p>
          <w:tbl>
            <w:tblPr>
              <w:tblW w:w="0" w:type="auto"/>
              <w:tblInd w:w="8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51"/>
              <w:gridCol w:w="945"/>
              <w:gridCol w:w="1943"/>
              <w:gridCol w:w="1134"/>
            </w:tblGrid>
            <w:tr w:rsidR="00A64B3F" w:rsidRPr="00D93E28" w:rsidTr="006423A0">
              <w:tc>
                <w:tcPr>
                  <w:tcW w:w="951" w:type="dxa"/>
                  <w:tcBorders>
                    <w:top w:val="single" w:sz="4" w:space="0" w:color="auto"/>
                    <w:bottom w:val="single" w:sz="4" w:space="0" w:color="auto"/>
                    <w:right w:val="single" w:sz="4" w:space="0" w:color="auto"/>
                  </w:tcBorders>
                </w:tcPr>
                <w:p w:rsidR="00A64B3F" w:rsidRPr="00D93E28" w:rsidRDefault="00A64B3F" w:rsidP="00025FE0">
                  <w:pPr>
                    <w:jc w:val="both"/>
                    <w:rPr>
                      <w:sz w:val="16"/>
                      <w:szCs w:val="16"/>
                    </w:rPr>
                  </w:pPr>
                  <w:r w:rsidRPr="00D93E28">
                    <w:rPr>
                      <w:sz w:val="16"/>
                      <w:szCs w:val="16"/>
                    </w:rPr>
                    <w:t>N° FATTURA</w:t>
                  </w:r>
                </w:p>
              </w:tc>
              <w:tc>
                <w:tcPr>
                  <w:tcW w:w="945" w:type="dxa"/>
                  <w:tcBorders>
                    <w:top w:val="single" w:sz="4" w:space="0" w:color="auto"/>
                    <w:left w:val="single" w:sz="4" w:space="0" w:color="auto"/>
                    <w:bottom w:val="single" w:sz="4" w:space="0" w:color="auto"/>
                    <w:right w:val="single" w:sz="4" w:space="0" w:color="auto"/>
                  </w:tcBorders>
                </w:tcPr>
                <w:p w:rsidR="00A64B3F" w:rsidRPr="00D93E28" w:rsidRDefault="00A64B3F" w:rsidP="00025FE0">
                  <w:pPr>
                    <w:jc w:val="both"/>
                    <w:rPr>
                      <w:sz w:val="16"/>
                      <w:szCs w:val="16"/>
                    </w:rPr>
                  </w:pPr>
                  <w:r w:rsidRPr="00D93E28">
                    <w:rPr>
                      <w:sz w:val="16"/>
                      <w:szCs w:val="16"/>
                    </w:rPr>
                    <w:t>Data</w:t>
                  </w:r>
                </w:p>
              </w:tc>
              <w:tc>
                <w:tcPr>
                  <w:tcW w:w="1943" w:type="dxa"/>
                  <w:tcBorders>
                    <w:top w:val="single" w:sz="4" w:space="0" w:color="auto"/>
                    <w:left w:val="single" w:sz="4" w:space="0" w:color="auto"/>
                    <w:bottom w:val="single" w:sz="4" w:space="0" w:color="auto"/>
                    <w:right w:val="single" w:sz="4" w:space="0" w:color="auto"/>
                  </w:tcBorders>
                </w:tcPr>
                <w:p w:rsidR="00A64B3F" w:rsidRPr="00D93E28" w:rsidRDefault="00A64B3F" w:rsidP="00025FE0">
                  <w:pPr>
                    <w:jc w:val="both"/>
                    <w:rPr>
                      <w:sz w:val="16"/>
                      <w:szCs w:val="16"/>
                    </w:rPr>
                  </w:pPr>
                  <w:r w:rsidRPr="00D93E28">
                    <w:rPr>
                      <w:sz w:val="16"/>
                      <w:szCs w:val="16"/>
                    </w:rPr>
                    <w:t>Periodo</w:t>
                  </w:r>
                </w:p>
              </w:tc>
              <w:tc>
                <w:tcPr>
                  <w:tcW w:w="1134" w:type="dxa"/>
                  <w:tcBorders>
                    <w:top w:val="single" w:sz="4" w:space="0" w:color="auto"/>
                    <w:left w:val="single" w:sz="4" w:space="0" w:color="auto"/>
                    <w:bottom w:val="single" w:sz="4" w:space="0" w:color="auto"/>
                  </w:tcBorders>
                </w:tcPr>
                <w:p w:rsidR="00A64B3F" w:rsidRPr="00D93E28" w:rsidRDefault="00A64B3F" w:rsidP="00025FE0">
                  <w:pPr>
                    <w:jc w:val="both"/>
                    <w:rPr>
                      <w:sz w:val="16"/>
                      <w:szCs w:val="16"/>
                    </w:rPr>
                  </w:pPr>
                  <w:r w:rsidRPr="00D93E28">
                    <w:rPr>
                      <w:sz w:val="16"/>
                      <w:szCs w:val="16"/>
                    </w:rPr>
                    <w:t>Importo</w:t>
                  </w:r>
                </w:p>
              </w:tc>
            </w:tr>
            <w:tr w:rsidR="00A64B3F" w:rsidRPr="00D93E28" w:rsidTr="006423A0">
              <w:tc>
                <w:tcPr>
                  <w:tcW w:w="951" w:type="dxa"/>
                  <w:tcBorders>
                    <w:top w:val="single" w:sz="4" w:space="0" w:color="auto"/>
                    <w:bottom w:val="single" w:sz="4" w:space="0" w:color="auto"/>
                    <w:right w:val="single" w:sz="4" w:space="0" w:color="auto"/>
                  </w:tcBorders>
                </w:tcPr>
                <w:p w:rsidR="00A64B3F" w:rsidRPr="00D93E28" w:rsidRDefault="00A64B3F" w:rsidP="00025FE0">
                  <w:pPr>
                    <w:jc w:val="both"/>
                    <w:rPr>
                      <w:sz w:val="16"/>
                      <w:szCs w:val="16"/>
                    </w:rPr>
                  </w:pPr>
                  <w:r w:rsidRPr="00D93E28">
                    <w:rPr>
                      <w:sz w:val="16"/>
                      <w:szCs w:val="16"/>
                    </w:rPr>
                    <w:t>1430000407</w:t>
                  </w:r>
                </w:p>
              </w:tc>
              <w:tc>
                <w:tcPr>
                  <w:tcW w:w="945" w:type="dxa"/>
                  <w:tcBorders>
                    <w:top w:val="single" w:sz="4" w:space="0" w:color="auto"/>
                    <w:left w:val="single" w:sz="4" w:space="0" w:color="auto"/>
                    <w:bottom w:val="single" w:sz="4" w:space="0" w:color="auto"/>
                    <w:right w:val="single" w:sz="4" w:space="0" w:color="auto"/>
                  </w:tcBorders>
                </w:tcPr>
                <w:p w:rsidR="00A64B3F" w:rsidRPr="00D93E28" w:rsidRDefault="00A64B3F" w:rsidP="00025FE0">
                  <w:pPr>
                    <w:jc w:val="both"/>
                    <w:rPr>
                      <w:sz w:val="16"/>
                      <w:szCs w:val="16"/>
                    </w:rPr>
                  </w:pPr>
                  <w:r w:rsidRPr="00D93E28">
                    <w:rPr>
                      <w:sz w:val="16"/>
                      <w:szCs w:val="16"/>
                    </w:rPr>
                    <w:t>31/01/2014</w:t>
                  </w:r>
                </w:p>
              </w:tc>
              <w:tc>
                <w:tcPr>
                  <w:tcW w:w="1943" w:type="dxa"/>
                  <w:tcBorders>
                    <w:top w:val="single" w:sz="4" w:space="0" w:color="auto"/>
                    <w:left w:val="single" w:sz="4" w:space="0" w:color="auto"/>
                    <w:bottom w:val="single" w:sz="4" w:space="0" w:color="auto"/>
                    <w:right w:val="single" w:sz="4" w:space="0" w:color="auto"/>
                  </w:tcBorders>
                </w:tcPr>
                <w:p w:rsidR="00A64B3F" w:rsidRPr="00D93E28" w:rsidRDefault="00A64B3F" w:rsidP="00025FE0">
                  <w:pPr>
                    <w:jc w:val="both"/>
                    <w:rPr>
                      <w:sz w:val="16"/>
                      <w:szCs w:val="16"/>
                    </w:rPr>
                  </w:pPr>
                  <w:r w:rsidRPr="00D93E28">
                    <w:rPr>
                      <w:sz w:val="16"/>
                      <w:szCs w:val="16"/>
                    </w:rPr>
                    <w:t>01/01/2014 al 31/01/2014</w:t>
                  </w:r>
                </w:p>
              </w:tc>
              <w:tc>
                <w:tcPr>
                  <w:tcW w:w="1134" w:type="dxa"/>
                  <w:tcBorders>
                    <w:top w:val="single" w:sz="4" w:space="0" w:color="auto"/>
                    <w:left w:val="single" w:sz="4" w:space="0" w:color="auto"/>
                    <w:bottom w:val="single" w:sz="4" w:space="0" w:color="auto"/>
                  </w:tcBorders>
                </w:tcPr>
                <w:p w:rsidR="00A64B3F" w:rsidRPr="00D93E28" w:rsidRDefault="00A64B3F" w:rsidP="00025FE0">
                  <w:pPr>
                    <w:jc w:val="both"/>
                    <w:rPr>
                      <w:sz w:val="16"/>
                      <w:szCs w:val="16"/>
                    </w:rPr>
                  </w:pPr>
                  <w:r w:rsidRPr="00D93E28">
                    <w:rPr>
                      <w:sz w:val="16"/>
                      <w:szCs w:val="16"/>
                    </w:rPr>
                    <w:t xml:space="preserve">€ 23.396,46 </w:t>
                  </w:r>
                </w:p>
              </w:tc>
            </w:tr>
          </w:tbl>
          <w:p w:rsidR="00A64B3F" w:rsidRPr="00D93E28" w:rsidRDefault="00A64B3F" w:rsidP="00A64B3F">
            <w:pPr>
              <w:pStyle w:val="Paragrafoelenco"/>
              <w:numPr>
                <w:ilvl w:val="0"/>
                <w:numId w:val="36"/>
              </w:numPr>
              <w:jc w:val="both"/>
              <w:rPr>
                <w:sz w:val="16"/>
                <w:szCs w:val="16"/>
              </w:rPr>
            </w:pPr>
            <w:r w:rsidRPr="00D93E28">
              <w:rPr>
                <w:sz w:val="16"/>
                <w:szCs w:val="16"/>
              </w:rPr>
              <w:t xml:space="preserve">Prelevare la somma dalle disponibilità  finanziarie dei   Seguenti Servizi del bilancio c.e. </w:t>
            </w:r>
          </w:p>
          <w:p w:rsidR="00A64B3F" w:rsidRPr="00D93E28" w:rsidRDefault="00A64B3F" w:rsidP="00A64B3F">
            <w:pPr>
              <w:jc w:val="both"/>
              <w:rPr>
                <w:b/>
                <w:bCs/>
                <w:sz w:val="16"/>
                <w:szCs w:val="16"/>
              </w:rPr>
            </w:pPr>
            <w:r w:rsidRPr="00D93E28">
              <w:rPr>
                <w:sz w:val="16"/>
                <w:szCs w:val="16"/>
              </w:rPr>
              <w:t xml:space="preserve">            </w:t>
            </w:r>
            <w:r w:rsidRPr="00D93E28">
              <w:rPr>
                <w:b/>
                <w:bCs/>
                <w:sz w:val="16"/>
                <w:szCs w:val="16"/>
              </w:rPr>
              <w:t>0802-Int.02–Cap.1066 Illum. Pubblica Manut. Imp. Com.li -  RESIDUI PASSIVI-</w:t>
            </w:r>
            <w:r w:rsidRPr="00D93E28">
              <w:rPr>
                <w:b/>
                <w:bCs/>
                <w:sz w:val="16"/>
                <w:szCs w:val="16"/>
              </w:rPr>
              <w:tab/>
            </w:r>
          </w:p>
          <w:p w:rsidR="00A64B3F" w:rsidRPr="00D93E28" w:rsidRDefault="00A64B3F" w:rsidP="00A64B3F">
            <w:pPr>
              <w:jc w:val="both"/>
              <w:rPr>
                <w:b/>
                <w:bCs/>
                <w:sz w:val="16"/>
                <w:szCs w:val="16"/>
              </w:rPr>
            </w:pPr>
            <w:r w:rsidRPr="00D93E28">
              <w:rPr>
                <w:b/>
                <w:bCs/>
                <w:sz w:val="16"/>
                <w:szCs w:val="16"/>
              </w:rPr>
              <w:t xml:space="preserve">            0802-Int.02–Cap.1066 Illum. Pubblica Manut. Imp. Com.li -  </w:t>
            </w:r>
            <w:r w:rsidRPr="00D93E28">
              <w:rPr>
                <w:b/>
                <w:bCs/>
                <w:sz w:val="16"/>
                <w:szCs w:val="16"/>
              </w:rPr>
              <w:tab/>
            </w:r>
          </w:p>
          <w:p w:rsidR="00A64B3F" w:rsidRPr="00D93E28" w:rsidRDefault="00A64B3F" w:rsidP="00A64B3F">
            <w:pPr>
              <w:jc w:val="both"/>
              <w:rPr>
                <w:b/>
                <w:bCs/>
                <w:sz w:val="16"/>
                <w:szCs w:val="16"/>
              </w:rPr>
            </w:pPr>
          </w:p>
          <w:p w:rsidR="00A64B3F" w:rsidRPr="00D93E28" w:rsidRDefault="00A64B3F" w:rsidP="00A64B3F">
            <w:pPr>
              <w:rPr>
                <w:sz w:val="16"/>
                <w:szCs w:val="16"/>
              </w:rPr>
            </w:pPr>
            <w:r w:rsidRPr="00D93E28">
              <w:rPr>
                <w:sz w:val="16"/>
                <w:szCs w:val="16"/>
              </w:rPr>
              <w:t xml:space="preserve">            Ai sensi dell'art. 18 del DL 83/2012 Amministrazione aperta, i dati contenuti nel presente  </w:t>
            </w:r>
          </w:p>
          <w:p w:rsidR="00A64B3F" w:rsidRPr="00D93E28" w:rsidRDefault="00A64B3F" w:rsidP="00A64B3F">
            <w:pPr>
              <w:rPr>
                <w:sz w:val="16"/>
                <w:szCs w:val="16"/>
              </w:rPr>
            </w:pPr>
            <w:r w:rsidRPr="00D93E28">
              <w:rPr>
                <w:sz w:val="16"/>
                <w:szCs w:val="16"/>
              </w:rPr>
              <w:t xml:space="preserve">            atto saranno pubblicati sul sito istituzionale di questo Comune, così come da scheda allegata </w:t>
            </w:r>
          </w:p>
          <w:p w:rsidR="00A64B3F" w:rsidRPr="00D93E28" w:rsidRDefault="00A64B3F" w:rsidP="00A64B3F">
            <w:pPr>
              <w:rPr>
                <w:b/>
                <w:bCs/>
                <w:sz w:val="16"/>
                <w:szCs w:val="16"/>
              </w:rPr>
            </w:pPr>
            <w:r w:rsidRPr="00D93E28">
              <w:rPr>
                <w:sz w:val="16"/>
                <w:szCs w:val="16"/>
              </w:rPr>
              <w:t xml:space="preserve">            agli atti.</w:t>
            </w:r>
          </w:p>
          <w:p w:rsidR="00A64B3F" w:rsidRPr="00D93E28" w:rsidRDefault="00A64B3F" w:rsidP="00A64B3F">
            <w:pPr>
              <w:rPr>
                <w:sz w:val="16"/>
                <w:szCs w:val="16"/>
              </w:rPr>
            </w:pPr>
          </w:p>
          <w:p w:rsidR="00A64B3F" w:rsidRPr="00D93E28" w:rsidRDefault="00A64B3F" w:rsidP="00A64B3F">
            <w:pPr>
              <w:ind w:left="734"/>
              <w:jc w:val="both"/>
              <w:rPr>
                <w:sz w:val="16"/>
                <w:szCs w:val="16"/>
              </w:rPr>
            </w:pPr>
          </w:p>
          <w:p w:rsidR="00A64B3F" w:rsidRPr="00D93E28" w:rsidRDefault="00A64B3F" w:rsidP="00A64B3F">
            <w:pPr>
              <w:ind w:left="734"/>
              <w:jc w:val="both"/>
              <w:rPr>
                <w:sz w:val="16"/>
                <w:szCs w:val="16"/>
              </w:rPr>
            </w:pPr>
          </w:p>
          <w:p w:rsidR="00A64B3F" w:rsidRPr="00D93E28" w:rsidRDefault="00A64B3F" w:rsidP="00A64B3F">
            <w:pPr>
              <w:ind w:left="734"/>
              <w:jc w:val="both"/>
              <w:rPr>
                <w:sz w:val="16"/>
                <w:szCs w:val="16"/>
              </w:rPr>
            </w:pPr>
          </w:p>
          <w:p w:rsidR="00D376AB" w:rsidRPr="00D93E28" w:rsidRDefault="00D376AB" w:rsidP="009F7C18">
            <w:pPr>
              <w:pStyle w:val="Titolo"/>
              <w:jc w:val="both"/>
              <w:rPr>
                <w:rFonts w:asciiTheme="minorHAnsi" w:hAnsiTheme="minorHAnsi" w:cs="Times New Roman"/>
                <w:sz w:val="16"/>
                <w:szCs w:val="16"/>
              </w:rPr>
            </w:pP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D166CF" w:rsidP="009F7C18">
            <w:pPr>
              <w:rPr>
                <w:sz w:val="16"/>
                <w:szCs w:val="16"/>
              </w:rPr>
            </w:pPr>
            <w:r w:rsidRPr="00D93E28">
              <w:rPr>
                <w:sz w:val="16"/>
                <w:szCs w:val="16"/>
              </w:rPr>
              <w:t>N.254 DEL 6.3.2014</w:t>
            </w:r>
          </w:p>
        </w:tc>
        <w:tc>
          <w:tcPr>
            <w:tcW w:w="1134" w:type="dxa"/>
          </w:tcPr>
          <w:p w:rsidR="00D376AB" w:rsidRPr="00D93E28" w:rsidRDefault="00D166CF" w:rsidP="009F7C18">
            <w:pPr>
              <w:rPr>
                <w:sz w:val="16"/>
                <w:szCs w:val="16"/>
              </w:rPr>
            </w:pPr>
            <w:r w:rsidRPr="00D93E28">
              <w:rPr>
                <w:sz w:val="16"/>
                <w:szCs w:val="16"/>
              </w:rPr>
              <w:t>SERVIZIO DI TELEFONIA MOBILE- LIQUIDAZION</w:t>
            </w:r>
            <w:r w:rsidRPr="00D93E28">
              <w:rPr>
                <w:sz w:val="16"/>
                <w:szCs w:val="16"/>
              </w:rPr>
              <w:lastRenderedPageBreak/>
              <w:t>E FATTURA TELECOM - S.P.A 2°BIMESTRE</w:t>
            </w:r>
          </w:p>
        </w:tc>
        <w:tc>
          <w:tcPr>
            <w:tcW w:w="7371" w:type="dxa"/>
          </w:tcPr>
          <w:p w:rsidR="00DC7493" w:rsidRDefault="00DC7493" w:rsidP="00D166CF">
            <w:pPr>
              <w:pStyle w:val="Titolo"/>
              <w:jc w:val="both"/>
              <w:rPr>
                <w:rFonts w:asciiTheme="minorHAnsi" w:hAnsiTheme="minorHAnsi" w:cs="Times New Roman"/>
                <w:sz w:val="16"/>
                <w:szCs w:val="16"/>
              </w:rPr>
            </w:pPr>
            <w:r>
              <w:rPr>
                <w:rFonts w:asciiTheme="minorHAnsi" w:hAnsiTheme="minorHAnsi" w:cs="Times New Roman"/>
                <w:sz w:val="16"/>
                <w:szCs w:val="16"/>
              </w:rPr>
              <w:lastRenderedPageBreak/>
              <w:t>[…]</w:t>
            </w:r>
          </w:p>
          <w:p w:rsidR="00D166CF" w:rsidRPr="00D93E28" w:rsidRDefault="00D166CF" w:rsidP="00D166CF">
            <w:pPr>
              <w:pStyle w:val="Titolo"/>
              <w:jc w:val="both"/>
              <w:rPr>
                <w:rFonts w:asciiTheme="minorHAnsi" w:hAnsiTheme="minorHAnsi" w:cs="Times New Roman"/>
                <w:sz w:val="16"/>
                <w:szCs w:val="16"/>
              </w:rPr>
            </w:pPr>
            <w:r w:rsidRPr="00D93E28">
              <w:rPr>
                <w:rFonts w:asciiTheme="minorHAnsi" w:hAnsiTheme="minorHAnsi" w:cs="Times New Roman"/>
                <w:sz w:val="16"/>
                <w:szCs w:val="16"/>
              </w:rPr>
              <w:t>Premesso,</w:t>
            </w:r>
          </w:p>
          <w:p w:rsidR="00D166CF" w:rsidRPr="00D93E28" w:rsidRDefault="00D166CF" w:rsidP="00D166CF">
            <w:pPr>
              <w:pStyle w:val="Titolo"/>
              <w:jc w:val="both"/>
              <w:rPr>
                <w:rFonts w:asciiTheme="minorHAnsi" w:hAnsiTheme="minorHAnsi" w:cs="Times New Roman"/>
                <w:sz w:val="16"/>
                <w:szCs w:val="16"/>
              </w:rPr>
            </w:pPr>
            <w:r w:rsidRPr="00D93E28">
              <w:rPr>
                <w:rFonts w:asciiTheme="minorHAnsi" w:hAnsiTheme="minorHAnsi" w:cs="Times New Roman"/>
                <w:sz w:val="16"/>
                <w:szCs w:val="16"/>
              </w:rPr>
              <w:t>-che la G.M. con atto n° 74 del 28.03.2006 ha determinato la sottoscrizione di un contratto di rete di telefonia mobile con la Tim –Telecom Italia Mobile-;</w:t>
            </w:r>
          </w:p>
          <w:p w:rsidR="00D166CF" w:rsidRPr="00D93E28" w:rsidRDefault="00D166CF" w:rsidP="00D166CF">
            <w:pPr>
              <w:pStyle w:val="Titolo"/>
              <w:jc w:val="both"/>
              <w:rPr>
                <w:rFonts w:asciiTheme="minorHAnsi" w:hAnsiTheme="minorHAnsi" w:cs="Times New Roman"/>
                <w:sz w:val="16"/>
                <w:szCs w:val="16"/>
              </w:rPr>
            </w:pPr>
            <w:r w:rsidRPr="00D93E28">
              <w:rPr>
                <w:rFonts w:asciiTheme="minorHAnsi" w:hAnsiTheme="minorHAnsi" w:cs="Times New Roman"/>
                <w:sz w:val="16"/>
                <w:szCs w:val="16"/>
              </w:rPr>
              <w:lastRenderedPageBreak/>
              <w:t>-che  il sottoscritto deve provvedere alla liquidazione delle spese telefoniche rig</w:t>
            </w:r>
            <w:r w:rsidRPr="00D93E28">
              <w:rPr>
                <w:rFonts w:asciiTheme="minorHAnsi" w:hAnsiTheme="minorHAnsi" w:cs="Times New Roman"/>
                <w:b/>
                <w:bCs/>
                <w:sz w:val="16"/>
                <w:szCs w:val="16"/>
              </w:rPr>
              <w:t>u</w:t>
            </w:r>
            <w:r w:rsidRPr="00D93E28">
              <w:rPr>
                <w:rFonts w:asciiTheme="minorHAnsi" w:hAnsiTheme="minorHAnsi" w:cs="Times New Roman"/>
                <w:sz w:val="16"/>
                <w:szCs w:val="16"/>
              </w:rPr>
              <w:t>ardanti tutti i servizi dell’ENTE, prelevando le risorse finanziarie da ogni singolo Servizio per quanto di pertinenza;</w:t>
            </w:r>
          </w:p>
          <w:p w:rsidR="00D166CF" w:rsidRPr="00D93E28" w:rsidRDefault="00D166CF" w:rsidP="00D166CF">
            <w:pPr>
              <w:pStyle w:val="Corpodeltesto"/>
              <w:rPr>
                <w:rFonts w:asciiTheme="minorHAnsi" w:hAnsiTheme="minorHAnsi"/>
                <w:b/>
                <w:bCs/>
                <w:sz w:val="16"/>
                <w:szCs w:val="16"/>
              </w:rPr>
            </w:pPr>
            <w:r w:rsidRPr="00D93E28">
              <w:rPr>
                <w:rFonts w:asciiTheme="minorHAnsi" w:hAnsiTheme="minorHAnsi"/>
                <w:b/>
                <w:bCs/>
                <w:sz w:val="16"/>
                <w:szCs w:val="16"/>
              </w:rPr>
              <w:t>-</w:t>
            </w:r>
            <w:r w:rsidRPr="00D93E28">
              <w:rPr>
                <w:rFonts w:asciiTheme="minorHAnsi" w:hAnsiTheme="minorHAnsi"/>
                <w:bCs/>
                <w:sz w:val="16"/>
                <w:szCs w:val="16"/>
              </w:rPr>
              <w:t>Vista la fattura, meglio specificata e descritta nella parte determinante della presente, emessa</w:t>
            </w:r>
            <w:r w:rsidRPr="00D93E28">
              <w:rPr>
                <w:rFonts w:asciiTheme="minorHAnsi" w:hAnsiTheme="minorHAnsi"/>
                <w:b/>
                <w:bCs/>
                <w:sz w:val="16"/>
                <w:szCs w:val="16"/>
              </w:rPr>
              <w:t xml:space="preserve"> </w:t>
            </w:r>
            <w:r w:rsidRPr="00D93E28">
              <w:rPr>
                <w:rFonts w:asciiTheme="minorHAnsi" w:hAnsiTheme="minorHAnsi"/>
                <w:bCs/>
                <w:sz w:val="16"/>
                <w:szCs w:val="16"/>
              </w:rPr>
              <w:t>dalla TIM, relativa al 2° BIM .2014 ammontante  complessivamente</w:t>
            </w:r>
            <w:r w:rsidRPr="00D93E28">
              <w:rPr>
                <w:rFonts w:asciiTheme="minorHAnsi" w:hAnsiTheme="minorHAnsi"/>
                <w:b/>
                <w:bCs/>
                <w:sz w:val="16"/>
                <w:szCs w:val="16"/>
              </w:rPr>
              <w:t xml:space="preserve"> € 1.942,53 </w:t>
            </w:r>
            <w:r w:rsidRPr="00D93E28">
              <w:rPr>
                <w:rFonts w:asciiTheme="minorHAnsi" w:hAnsiTheme="minorHAnsi"/>
                <w:bCs/>
                <w:sz w:val="16"/>
                <w:szCs w:val="16"/>
              </w:rPr>
              <w:t>e ritenuta meritevole</w:t>
            </w:r>
            <w:r w:rsidRPr="00D93E28">
              <w:rPr>
                <w:rFonts w:asciiTheme="minorHAnsi" w:hAnsiTheme="minorHAnsi"/>
                <w:b/>
                <w:bCs/>
                <w:sz w:val="16"/>
                <w:szCs w:val="16"/>
              </w:rPr>
              <w:t xml:space="preserve"> </w:t>
            </w:r>
            <w:r w:rsidRPr="00D93E28">
              <w:rPr>
                <w:rFonts w:asciiTheme="minorHAnsi" w:hAnsiTheme="minorHAnsi"/>
                <w:bCs/>
                <w:sz w:val="16"/>
                <w:szCs w:val="16"/>
              </w:rPr>
              <w:t>di liquidazione;</w:t>
            </w:r>
            <w:r w:rsidRPr="00D93E28">
              <w:rPr>
                <w:rFonts w:asciiTheme="minorHAnsi" w:hAnsiTheme="minorHAnsi"/>
                <w:b/>
                <w:bCs/>
                <w:sz w:val="16"/>
                <w:szCs w:val="16"/>
              </w:rPr>
              <w:t xml:space="preserve"> </w:t>
            </w:r>
          </w:p>
          <w:p w:rsidR="00D166CF" w:rsidRPr="00D93E28" w:rsidRDefault="00D166CF" w:rsidP="00D166CF">
            <w:pPr>
              <w:pStyle w:val="Titolo"/>
              <w:jc w:val="both"/>
              <w:rPr>
                <w:rFonts w:asciiTheme="minorHAnsi" w:hAnsiTheme="minorHAnsi" w:cs="Times New Roman"/>
                <w:sz w:val="16"/>
                <w:szCs w:val="16"/>
              </w:rPr>
            </w:pPr>
            <w:r w:rsidRPr="00D93E28">
              <w:rPr>
                <w:rFonts w:asciiTheme="minorHAnsi" w:hAnsiTheme="minorHAnsi" w:cs="Times New Roman"/>
                <w:sz w:val="16"/>
                <w:szCs w:val="16"/>
              </w:rPr>
              <w:t>- Eseguito con esito favorevole il controllo di regolarità amministrativa del presente atto avendo verificato:</w:t>
            </w:r>
          </w:p>
          <w:p w:rsidR="00D166CF" w:rsidRPr="00D93E28" w:rsidRDefault="00D166CF" w:rsidP="00D166CF">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a) il rispetto delle normative comunitarie, statali, regionali, e regolamentari, generali     del   settore; </w:t>
            </w:r>
          </w:p>
          <w:p w:rsidR="00D166CF" w:rsidRPr="00D93E28" w:rsidRDefault="00D166CF" w:rsidP="00D166CF">
            <w:pPr>
              <w:pStyle w:val="Titolo"/>
              <w:jc w:val="both"/>
              <w:rPr>
                <w:rFonts w:asciiTheme="minorHAnsi" w:hAnsiTheme="minorHAnsi" w:cs="Times New Roman"/>
                <w:sz w:val="16"/>
                <w:szCs w:val="16"/>
              </w:rPr>
            </w:pPr>
            <w:r w:rsidRPr="00D93E28">
              <w:rPr>
                <w:rFonts w:asciiTheme="minorHAnsi" w:hAnsiTheme="minorHAnsi" w:cs="Times New Roman"/>
                <w:sz w:val="16"/>
                <w:szCs w:val="16"/>
              </w:rPr>
              <w:t>b) la correttezza e regolarità della procedura;</w:t>
            </w:r>
          </w:p>
          <w:p w:rsidR="00D166CF" w:rsidRPr="00D93E28" w:rsidRDefault="00D166CF" w:rsidP="00D166CF">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c) la correttezza formale nella redazione dell’atto; </w:t>
            </w:r>
          </w:p>
          <w:p w:rsidR="00D166CF" w:rsidRPr="00D93E28" w:rsidRDefault="00D166CF" w:rsidP="00D166CF">
            <w:pPr>
              <w:pStyle w:val="Corpodeltesto"/>
              <w:rPr>
                <w:rFonts w:asciiTheme="minorHAnsi" w:hAnsiTheme="minorHAnsi"/>
                <w:b/>
                <w:bCs/>
                <w:sz w:val="16"/>
                <w:szCs w:val="16"/>
              </w:rPr>
            </w:pPr>
          </w:p>
          <w:p w:rsidR="00D166CF" w:rsidRPr="00D93E28" w:rsidRDefault="00D166CF" w:rsidP="00D166CF">
            <w:pPr>
              <w:pStyle w:val="Titolo"/>
              <w:jc w:val="both"/>
              <w:rPr>
                <w:rFonts w:asciiTheme="minorHAnsi" w:hAnsiTheme="minorHAnsi" w:cs="Times New Roman"/>
                <w:sz w:val="16"/>
                <w:szCs w:val="16"/>
              </w:rPr>
            </w:pPr>
            <w:r w:rsidRPr="00D93E28">
              <w:rPr>
                <w:rFonts w:asciiTheme="minorHAnsi" w:hAnsiTheme="minorHAnsi" w:cs="Times New Roman"/>
                <w:b/>
                <w:bCs/>
                <w:sz w:val="16"/>
                <w:szCs w:val="16"/>
              </w:rPr>
              <w:t>Acquisito il visto di regolarità contabile per la copertura finanziaria</w:t>
            </w:r>
            <w:r w:rsidRPr="00D93E28">
              <w:rPr>
                <w:rFonts w:asciiTheme="minorHAnsi" w:hAnsiTheme="minorHAnsi" w:cs="Times New Roman"/>
                <w:sz w:val="16"/>
                <w:szCs w:val="16"/>
              </w:rPr>
              <w:t>;</w:t>
            </w:r>
          </w:p>
          <w:p w:rsidR="00D166CF" w:rsidRPr="00D93E28" w:rsidRDefault="00D166CF" w:rsidP="00D166CF">
            <w:pPr>
              <w:pStyle w:val="Titolo"/>
              <w:jc w:val="both"/>
              <w:rPr>
                <w:rFonts w:asciiTheme="minorHAnsi" w:hAnsiTheme="minorHAnsi" w:cs="Times New Roman"/>
                <w:b/>
                <w:bCs/>
                <w:sz w:val="16"/>
                <w:szCs w:val="16"/>
              </w:rPr>
            </w:pPr>
            <w:r w:rsidRPr="00D93E28">
              <w:rPr>
                <w:rFonts w:asciiTheme="minorHAnsi" w:hAnsiTheme="minorHAnsi" w:cs="Times New Roman"/>
                <w:b/>
                <w:bCs/>
                <w:sz w:val="16"/>
                <w:szCs w:val="16"/>
              </w:rPr>
              <w:t>Visto Il Regolamento di Contabilità vigente;</w:t>
            </w:r>
          </w:p>
          <w:p w:rsidR="00D166CF" w:rsidRPr="00D93E28" w:rsidRDefault="00D166CF" w:rsidP="00D166CF">
            <w:pPr>
              <w:pStyle w:val="Titolo"/>
              <w:jc w:val="both"/>
              <w:rPr>
                <w:rFonts w:asciiTheme="minorHAnsi" w:hAnsiTheme="minorHAnsi" w:cs="Times New Roman"/>
                <w:b/>
                <w:bCs/>
                <w:sz w:val="16"/>
                <w:szCs w:val="16"/>
              </w:rPr>
            </w:pPr>
            <w:r w:rsidRPr="00D93E28">
              <w:rPr>
                <w:rFonts w:asciiTheme="minorHAnsi" w:hAnsiTheme="minorHAnsi" w:cs="Times New Roman"/>
                <w:b/>
                <w:bCs/>
                <w:sz w:val="16"/>
                <w:szCs w:val="16"/>
              </w:rPr>
              <w:t>Visto il D.Lgs. 18-08-2000, n° 267;</w:t>
            </w:r>
          </w:p>
          <w:p w:rsidR="00D166CF" w:rsidRPr="00D93E28" w:rsidRDefault="00D166CF" w:rsidP="00D166CF">
            <w:pPr>
              <w:pStyle w:val="Titolo"/>
              <w:rPr>
                <w:rFonts w:asciiTheme="minorHAnsi" w:hAnsiTheme="minorHAnsi" w:cs="Times New Roman"/>
                <w:b/>
                <w:bCs/>
                <w:sz w:val="16"/>
                <w:szCs w:val="16"/>
              </w:rPr>
            </w:pPr>
            <w:r w:rsidRPr="00D93E28">
              <w:rPr>
                <w:rFonts w:asciiTheme="minorHAnsi" w:hAnsiTheme="minorHAnsi" w:cs="Times New Roman"/>
                <w:b/>
                <w:bCs/>
                <w:sz w:val="16"/>
                <w:szCs w:val="16"/>
              </w:rPr>
              <w:t>DETERMINA</w:t>
            </w:r>
          </w:p>
          <w:p w:rsidR="00D166CF" w:rsidRPr="00D93E28" w:rsidRDefault="00D166CF" w:rsidP="00D166CF">
            <w:pPr>
              <w:rPr>
                <w:b/>
                <w:bCs/>
                <w:sz w:val="16"/>
                <w:szCs w:val="16"/>
              </w:rPr>
            </w:pPr>
          </w:p>
          <w:p w:rsidR="00D166CF" w:rsidRPr="00D93E28" w:rsidRDefault="00D166CF" w:rsidP="00DA5BC9">
            <w:pPr>
              <w:pStyle w:val="Corpodeltesto"/>
              <w:numPr>
                <w:ilvl w:val="0"/>
                <w:numId w:val="76"/>
              </w:numPr>
              <w:jc w:val="left"/>
              <w:rPr>
                <w:rFonts w:asciiTheme="minorHAnsi" w:hAnsiTheme="minorHAnsi"/>
                <w:sz w:val="16"/>
                <w:szCs w:val="16"/>
              </w:rPr>
            </w:pPr>
            <w:r w:rsidRPr="00D93E28">
              <w:rPr>
                <w:rFonts w:asciiTheme="minorHAnsi" w:hAnsiTheme="minorHAnsi"/>
                <w:sz w:val="16"/>
                <w:szCs w:val="16"/>
              </w:rPr>
              <w:t xml:space="preserve">Liquidare  e  pagare  alla </w:t>
            </w:r>
            <w:r w:rsidRPr="00D93E28">
              <w:rPr>
                <w:rFonts w:asciiTheme="minorHAnsi" w:hAnsiTheme="minorHAnsi"/>
                <w:b/>
                <w:bCs/>
                <w:sz w:val="16"/>
                <w:szCs w:val="16"/>
              </w:rPr>
              <w:t xml:space="preserve">Telecom Italia S.p.A. .- </w:t>
            </w:r>
            <w:r w:rsidRPr="00D93E28">
              <w:rPr>
                <w:rFonts w:asciiTheme="minorHAnsi" w:hAnsiTheme="minorHAnsi"/>
                <w:sz w:val="16"/>
                <w:szCs w:val="16"/>
              </w:rPr>
              <w:t>a ½ bonifico bancario IBAN:</w:t>
            </w:r>
            <w:r w:rsidRPr="00D93E28">
              <w:rPr>
                <w:rFonts w:asciiTheme="minorHAnsi" w:hAnsiTheme="minorHAnsi"/>
                <w:b/>
                <w:sz w:val="16"/>
                <w:szCs w:val="16"/>
              </w:rPr>
              <w:t>IT</w:t>
            </w:r>
            <w:r w:rsidRPr="00D93E28">
              <w:rPr>
                <w:rFonts w:asciiTheme="minorHAnsi" w:hAnsiTheme="minorHAnsi"/>
                <w:sz w:val="16"/>
                <w:szCs w:val="16"/>
              </w:rPr>
              <w:t xml:space="preserve"> </w:t>
            </w:r>
            <w:r w:rsidRPr="00D93E28">
              <w:rPr>
                <w:rFonts w:asciiTheme="minorHAnsi" w:hAnsiTheme="minorHAnsi"/>
                <w:b/>
                <w:sz w:val="16"/>
                <w:szCs w:val="16"/>
              </w:rPr>
              <w:t>[…]</w:t>
            </w:r>
            <w:r w:rsidRPr="00D93E28">
              <w:rPr>
                <w:rFonts w:asciiTheme="minorHAnsi" w:hAnsiTheme="minorHAnsi"/>
                <w:sz w:val="16"/>
                <w:szCs w:val="16"/>
              </w:rPr>
              <w:t xml:space="preserve"> la somma  complessiva di </w:t>
            </w:r>
            <w:r w:rsidRPr="00D93E28">
              <w:rPr>
                <w:rFonts w:asciiTheme="minorHAnsi" w:hAnsiTheme="minorHAnsi"/>
                <w:b/>
                <w:bCs/>
                <w:sz w:val="16"/>
                <w:szCs w:val="16"/>
              </w:rPr>
              <w:t xml:space="preserve">€ 1.942,53  </w:t>
            </w:r>
            <w:r w:rsidRPr="00D93E28">
              <w:rPr>
                <w:rFonts w:asciiTheme="minorHAnsi" w:hAnsiTheme="minorHAnsi"/>
                <w:sz w:val="16"/>
                <w:szCs w:val="16"/>
              </w:rPr>
              <w:t>riveniente dalla seguente fattura emessa per servizio di telefonia mobile:</w:t>
            </w:r>
          </w:p>
          <w:tbl>
            <w:tblPr>
              <w:tblW w:w="0" w:type="auto"/>
              <w:tblInd w:w="9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276"/>
              <w:gridCol w:w="992"/>
              <w:gridCol w:w="711"/>
            </w:tblGrid>
            <w:tr w:rsidR="00D166CF" w:rsidRPr="00D93E28" w:rsidTr="00025FE0">
              <w:tc>
                <w:tcPr>
                  <w:tcW w:w="1276" w:type="dxa"/>
                  <w:tcBorders>
                    <w:top w:val="single" w:sz="4" w:space="0" w:color="auto"/>
                    <w:bottom w:val="single" w:sz="4" w:space="0" w:color="auto"/>
                    <w:right w:val="single" w:sz="4" w:space="0" w:color="auto"/>
                  </w:tcBorders>
                </w:tcPr>
                <w:p w:rsidR="00D166CF" w:rsidRPr="00D93E28" w:rsidRDefault="00D166CF" w:rsidP="00025FE0">
                  <w:pPr>
                    <w:pStyle w:val="Corpodeltesto"/>
                    <w:jc w:val="center"/>
                    <w:rPr>
                      <w:rFonts w:asciiTheme="minorHAnsi" w:hAnsiTheme="minorHAnsi"/>
                      <w:b/>
                      <w:bCs/>
                      <w:sz w:val="16"/>
                      <w:szCs w:val="16"/>
                    </w:rPr>
                  </w:pPr>
                  <w:r w:rsidRPr="00D93E28">
                    <w:rPr>
                      <w:rFonts w:asciiTheme="minorHAnsi" w:hAnsiTheme="minorHAnsi"/>
                      <w:b/>
                      <w:bCs/>
                      <w:sz w:val="16"/>
                      <w:szCs w:val="16"/>
                    </w:rPr>
                    <w:t>Numero</w:t>
                  </w:r>
                </w:p>
              </w:tc>
              <w:tc>
                <w:tcPr>
                  <w:tcW w:w="992" w:type="dxa"/>
                  <w:tcBorders>
                    <w:top w:val="single" w:sz="4" w:space="0" w:color="auto"/>
                    <w:left w:val="single" w:sz="4" w:space="0" w:color="auto"/>
                    <w:bottom w:val="single" w:sz="4" w:space="0" w:color="auto"/>
                    <w:right w:val="single" w:sz="4" w:space="0" w:color="auto"/>
                  </w:tcBorders>
                </w:tcPr>
                <w:p w:rsidR="00D166CF" w:rsidRPr="00D93E28" w:rsidRDefault="00D166CF" w:rsidP="00025FE0">
                  <w:pPr>
                    <w:pStyle w:val="Corpodeltesto"/>
                    <w:jc w:val="center"/>
                    <w:rPr>
                      <w:rFonts w:asciiTheme="minorHAnsi" w:hAnsiTheme="minorHAnsi"/>
                      <w:b/>
                      <w:bCs/>
                      <w:sz w:val="16"/>
                      <w:szCs w:val="16"/>
                    </w:rPr>
                  </w:pPr>
                  <w:r w:rsidRPr="00D93E28">
                    <w:rPr>
                      <w:rFonts w:asciiTheme="minorHAnsi" w:hAnsiTheme="minorHAnsi"/>
                      <w:b/>
                      <w:bCs/>
                      <w:sz w:val="16"/>
                      <w:szCs w:val="16"/>
                    </w:rPr>
                    <w:t>Data</w:t>
                  </w:r>
                </w:p>
              </w:tc>
              <w:tc>
                <w:tcPr>
                  <w:tcW w:w="711" w:type="dxa"/>
                  <w:tcBorders>
                    <w:top w:val="single" w:sz="4" w:space="0" w:color="auto"/>
                    <w:left w:val="single" w:sz="4" w:space="0" w:color="auto"/>
                    <w:bottom w:val="single" w:sz="4" w:space="0" w:color="auto"/>
                  </w:tcBorders>
                </w:tcPr>
                <w:p w:rsidR="00D166CF" w:rsidRPr="00D93E28" w:rsidRDefault="00D166CF" w:rsidP="00025FE0">
                  <w:pPr>
                    <w:pStyle w:val="Corpodeltesto"/>
                    <w:jc w:val="center"/>
                    <w:rPr>
                      <w:rFonts w:asciiTheme="minorHAnsi" w:hAnsiTheme="minorHAnsi"/>
                      <w:b/>
                      <w:bCs/>
                      <w:sz w:val="16"/>
                      <w:szCs w:val="16"/>
                    </w:rPr>
                  </w:pPr>
                  <w:r w:rsidRPr="00D93E28">
                    <w:rPr>
                      <w:rFonts w:asciiTheme="minorHAnsi" w:hAnsiTheme="minorHAnsi"/>
                      <w:b/>
                      <w:bCs/>
                      <w:sz w:val="16"/>
                      <w:szCs w:val="16"/>
                    </w:rPr>
                    <w:t>Importo</w:t>
                  </w:r>
                </w:p>
              </w:tc>
            </w:tr>
            <w:tr w:rsidR="00D166CF" w:rsidRPr="00D93E28" w:rsidTr="00025FE0">
              <w:tc>
                <w:tcPr>
                  <w:tcW w:w="1276" w:type="dxa"/>
                  <w:tcBorders>
                    <w:top w:val="single" w:sz="4" w:space="0" w:color="auto"/>
                    <w:bottom w:val="single" w:sz="4" w:space="0" w:color="auto"/>
                    <w:right w:val="single" w:sz="4" w:space="0" w:color="auto"/>
                  </w:tcBorders>
                </w:tcPr>
                <w:p w:rsidR="00D166CF" w:rsidRPr="00D93E28" w:rsidRDefault="00D166CF" w:rsidP="00025FE0">
                  <w:pPr>
                    <w:pStyle w:val="Corpodeltesto"/>
                    <w:jc w:val="center"/>
                    <w:rPr>
                      <w:rFonts w:asciiTheme="minorHAnsi" w:hAnsiTheme="minorHAnsi"/>
                      <w:sz w:val="16"/>
                      <w:szCs w:val="16"/>
                    </w:rPr>
                  </w:pPr>
                  <w:r w:rsidRPr="00D93E28">
                    <w:rPr>
                      <w:rFonts w:asciiTheme="minorHAnsi" w:hAnsiTheme="minorHAnsi"/>
                      <w:sz w:val="16"/>
                      <w:szCs w:val="16"/>
                    </w:rPr>
                    <w:t>7X00240528</w:t>
                  </w:r>
                </w:p>
              </w:tc>
              <w:tc>
                <w:tcPr>
                  <w:tcW w:w="992" w:type="dxa"/>
                  <w:tcBorders>
                    <w:top w:val="single" w:sz="4" w:space="0" w:color="auto"/>
                    <w:left w:val="single" w:sz="4" w:space="0" w:color="auto"/>
                    <w:bottom w:val="single" w:sz="4" w:space="0" w:color="auto"/>
                    <w:right w:val="single" w:sz="4" w:space="0" w:color="auto"/>
                  </w:tcBorders>
                </w:tcPr>
                <w:p w:rsidR="00D166CF" w:rsidRPr="00D93E28" w:rsidRDefault="00D166CF" w:rsidP="00025FE0">
                  <w:pPr>
                    <w:pStyle w:val="Corpodeltesto"/>
                    <w:rPr>
                      <w:rFonts w:asciiTheme="minorHAnsi" w:hAnsiTheme="minorHAnsi"/>
                      <w:b/>
                      <w:bCs/>
                      <w:sz w:val="16"/>
                      <w:szCs w:val="16"/>
                    </w:rPr>
                  </w:pPr>
                  <w:r w:rsidRPr="00D93E28">
                    <w:rPr>
                      <w:rFonts w:asciiTheme="minorHAnsi" w:hAnsiTheme="minorHAnsi"/>
                      <w:b/>
                      <w:bCs/>
                      <w:sz w:val="16"/>
                      <w:szCs w:val="16"/>
                    </w:rPr>
                    <w:t>14/02/2014</w:t>
                  </w:r>
                </w:p>
              </w:tc>
              <w:tc>
                <w:tcPr>
                  <w:tcW w:w="711" w:type="dxa"/>
                  <w:tcBorders>
                    <w:top w:val="single" w:sz="4" w:space="0" w:color="auto"/>
                    <w:left w:val="single" w:sz="4" w:space="0" w:color="auto"/>
                    <w:bottom w:val="single" w:sz="4" w:space="0" w:color="auto"/>
                  </w:tcBorders>
                </w:tcPr>
                <w:p w:rsidR="00D166CF" w:rsidRPr="00D93E28" w:rsidRDefault="00D166CF" w:rsidP="00025FE0">
                  <w:pPr>
                    <w:pStyle w:val="Corpodeltesto"/>
                    <w:jc w:val="right"/>
                    <w:rPr>
                      <w:rFonts w:asciiTheme="minorHAnsi" w:hAnsiTheme="minorHAnsi"/>
                      <w:b/>
                      <w:bCs/>
                      <w:sz w:val="16"/>
                      <w:szCs w:val="16"/>
                    </w:rPr>
                  </w:pPr>
                  <w:r w:rsidRPr="00D93E28">
                    <w:rPr>
                      <w:rFonts w:asciiTheme="minorHAnsi" w:hAnsiTheme="minorHAnsi"/>
                      <w:b/>
                      <w:bCs/>
                      <w:sz w:val="16"/>
                      <w:szCs w:val="16"/>
                    </w:rPr>
                    <w:t xml:space="preserve">1.942,53 </w:t>
                  </w:r>
                </w:p>
              </w:tc>
            </w:tr>
          </w:tbl>
          <w:p w:rsidR="00D166CF" w:rsidRPr="00D93E28" w:rsidRDefault="00D166CF" w:rsidP="00D166CF">
            <w:pPr>
              <w:pStyle w:val="Corpodeltesto"/>
              <w:rPr>
                <w:rFonts w:asciiTheme="minorHAnsi" w:hAnsiTheme="minorHAnsi"/>
                <w:sz w:val="16"/>
                <w:szCs w:val="16"/>
              </w:rPr>
            </w:pPr>
          </w:p>
          <w:p w:rsidR="00D166CF" w:rsidRPr="00D93E28" w:rsidRDefault="00D166CF" w:rsidP="00DA5BC9">
            <w:pPr>
              <w:pStyle w:val="Corpodeltesto"/>
              <w:numPr>
                <w:ilvl w:val="0"/>
                <w:numId w:val="76"/>
              </w:numPr>
              <w:rPr>
                <w:rFonts w:asciiTheme="minorHAnsi" w:hAnsiTheme="minorHAnsi"/>
                <w:sz w:val="16"/>
                <w:szCs w:val="16"/>
              </w:rPr>
            </w:pPr>
            <w:r w:rsidRPr="00D93E28">
              <w:rPr>
                <w:rFonts w:asciiTheme="minorHAnsi" w:hAnsiTheme="minorHAnsi"/>
                <w:sz w:val="16"/>
                <w:szCs w:val="16"/>
              </w:rPr>
              <w:t xml:space="preserve">Prelevare la somma  dalle disponibilità finanziaria dei </w:t>
            </w:r>
          </w:p>
          <w:p w:rsidR="00D166CF" w:rsidRPr="00D93E28" w:rsidRDefault="00D166CF" w:rsidP="00D166CF">
            <w:pPr>
              <w:pStyle w:val="Corpodeltesto"/>
              <w:ind w:left="360"/>
              <w:rPr>
                <w:rFonts w:asciiTheme="minorHAnsi" w:hAnsiTheme="minorHAnsi"/>
                <w:sz w:val="16"/>
                <w:szCs w:val="16"/>
              </w:rPr>
            </w:pPr>
            <w:r w:rsidRPr="00D93E28">
              <w:rPr>
                <w:rFonts w:asciiTheme="minorHAnsi" w:hAnsiTheme="minorHAnsi"/>
                <w:sz w:val="16"/>
                <w:szCs w:val="16"/>
              </w:rPr>
              <w:t>sotto elencati Servizi del Bilancio c.e.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96"/>
              <w:gridCol w:w="567"/>
              <w:gridCol w:w="425"/>
              <w:gridCol w:w="1092"/>
              <w:gridCol w:w="284"/>
              <w:gridCol w:w="992"/>
            </w:tblGrid>
            <w:tr w:rsidR="00D166CF" w:rsidRPr="00D93E28" w:rsidTr="00D166CF">
              <w:tc>
                <w:tcPr>
                  <w:tcW w:w="496" w:type="dxa"/>
                  <w:tcBorders>
                    <w:top w:val="single" w:sz="4" w:space="0" w:color="auto"/>
                    <w:bottom w:val="single" w:sz="4" w:space="0" w:color="auto"/>
                    <w:right w:val="single" w:sz="4" w:space="0" w:color="auto"/>
                  </w:tcBorders>
                </w:tcPr>
                <w:p w:rsidR="00D166CF" w:rsidRPr="00D93E28" w:rsidRDefault="00D166CF" w:rsidP="00025FE0">
                  <w:pPr>
                    <w:pStyle w:val="Corpodeltesto"/>
                    <w:jc w:val="center"/>
                    <w:rPr>
                      <w:rFonts w:asciiTheme="minorHAnsi" w:hAnsiTheme="minorHAnsi"/>
                      <w:b/>
                      <w:bCs/>
                      <w:sz w:val="16"/>
                      <w:szCs w:val="16"/>
                      <w:lang w:val="fr-FR"/>
                    </w:rPr>
                  </w:pPr>
                  <w:r w:rsidRPr="00D93E28">
                    <w:rPr>
                      <w:rFonts w:asciiTheme="minorHAnsi" w:hAnsiTheme="minorHAnsi"/>
                      <w:b/>
                      <w:bCs/>
                      <w:sz w:val="16"/>
                      <w:szCs w:val="16"/>
                      <w:lang w:val="fr-FR"/>
                    </w:rPr>
                    <w:t>SER</w:t>
                  </w:r>
                </w:p>
              </w:tc>
              <w:tc>
                <w:tcPr>
                  <w:tcW w:w="567" w:type="dxa"/>
                  <w:tcBorders>
                    <w:top w:val="single" w:sz="4" w:space="0" w:color="auto"/>
                    <w:left w:val="single" w:sz="4" w:space="0" w:color="auto"/>
                    <w:bottom w:val="single" w:sz="4" w:space="0" w:color="auto"/>
                    <w:right w:val="single" w:sz="4" w:space="0" w:color="auto"/>
                  </w:tcBorders>
                </w:tcPr>
                <w:p w:rsidR="00D166CF" w:rsidRPr="00D93E28" w:rsidRDefault="00D166CF" w:rsidP="00025FE0">
                  <w:pPr>
                    <w:pStyle w:val="Corpodeltesto"/>
                    <w:jc w:val="center"/>
                    <w:rPr>
                      <w:rFonts w:asciiTheme="minorHAnsi" w:hAnsiTheme="minorHAnsi"/>
                      <w:b/>
                      <w:bCs/>
                      <w:sz w:val="16"/>
                      <w:szCs w:val="16"/>
                      <w:lang w:val="fr-FR"/>
                    </w:rPr>
                  </w:pPr>
                  <w:r w:rsidRPr="00D93E28">
                    <w:rPr>
                      <w:rFonts w:asciiTheme="minorHAnsi" w:hAnsiTheme="minorHAnsi"/>
                      <w:b/>
                      <w:bCs/>
                      <w:sz w:val="16"/>
                      <w:szCs w:val="16"/>
                      <w:lang w:val="fr-FR"/>
                    </w:rPr>
                    <w:t>INT</w:t>
                  </w:r>
                </w:p>
              </w:tc>
              <w:tc>
                <w:tcPr>
                  <w:tcW w:w="425" w:type="dxa"/>
                  <w:tcBorders>
                    <w:top w:val="single" w:sz="4" w:space="0" w:color="auto"/>
                    <w:left w:val="single" w:sz="4" w:space="0" w:color="auto"/>
                    <w:bottom w:val="single" w:sz="4" w:space="0" w:color="auto"/>
                    <w:right w:val="single" w:sz="4" w:space="0" w:color="auto"/>
                  </w:tcBorders>
                </w:tcPr>
                <w:p w:rsidR="00D166CF" w:rsidRPr="00D93E28" w:rsidRDefault="00D166CF" w:rsidP="00025FE0">
                  <w:pPr>
                    <w:pStyle w:val="Corpodeltesto"/>
                    <w:jc w:val="center"/>
                    <w:rPr>
                      <w:rFonts w:asciiTheme="minorHAnsi" w:hAnsiTheme="minorHAnsi"/>
                      <w:b/>
                      <w:bCs/>
                      <w:sz w:val="16"/>
                      <w:szCs w:val="16"/>
                      <w:lang w:val="fr-FR"/>
                    </w:rPr>
                  </w:pPr>
                  <w:r w:rsidRPr="00D93E28">
                    <w:rPr>
                      <w:rFonts w:asciiTheme="minorHAnsi" w:hAnsiTheme="minorHAnsi"/>
                      <w:b/>
                      <w:bCs/>
                      <w:sz w:val="16"/>
                      <w:szCs w:val="16"/>
                      <w:lang w:val="fr-FR"/>
                    </w:rPr>
                    <w:t>CAP</w:t>
                  </w:r>
                </w:p>
              </w:tc>
              <w:tc>
                <w:tcPr>
                  <w:tcW w:w="1092" w:type="dxa"/>
                  <w:tcBorders>
                    <w:top w:val="single" w:sz="4" w:space="0" w:color="auto"/>
                    <w:left w:val="single" w:sz="4" w:space="0" w:color="auto"/>
                    <w:bottom w:val="single" w:sz="4" w:space="0" w:color="auto"/>
                    <w:right w:val="single" w:sz="4" w:space="0" w:color="auto"/>
                  </w:tcBorders>
                </w:tcPr>
                <w:p w:rsidR="00D166CF" w:rsidRPr="00D93E28" w:rsidRDefault="00D166CF" w:rsidP="00025FE0">
                  <w:pPr>
                    <w:pStyle w:val="Corpodeltesto"/>
                    <w:jc w:val="center"/>
                    <w:rPr>
                      <w:rFonts w:asciiTheme="minorHAnsi" w:hAnsiTheme="minorHAnsi"/>
                      <w:b/>
                      <w:bCs/>
                      <w:sz w:val="16"/>
                      <w:szCs w:val="16"/>
                    </w:rPr>
                  </w:pPr>
                  <w:r w:rsidRPr="00D93E28">
                    <w:rPr>
                      <w:rFonts w:asciiTheme="minorHAnsi" w:hAnsiTheme="minorHAnsi"/>
                      <w:b/>
                      <w:bCs/>
                      <w:sz w:val="16"/>
                      <w:szCs w:val="16"/>
                    </w:rPr>
                    <w:t>DESCRIZIONE</w:t>
                  </w:r>
                </w:p>
              </w:tc>
              <w:tc>
                <w:tcPr>
                  <w:tcW w:w="1276" w:type="dxa"/>
                  <w:gridSpan w:val="2"/>
                  <w:tcBorders>
                    <w:top w:val="single" w:sz="4" w:space="0" w:color="auto"/>
                    <w:left w:val="single" w:sz="4" w:space="0" w:color="auto"/>
                    <w:bottom w:val="single" w:sz="4" w:space="0" w:color="auto"/>
                  </w:tcBorders>
                </w:tcPr>
                <w:p w:rsidR="00D166CF" w:rsidRPr="00D93E28" w:rsidRDefault="00D166CF" w:rsidP="00025FE0">
                  <w:pPr>
                    <w:pStyle w:val="Corpodeltesto"/>
                    <w:jc w:val="center"/>
                    <w:rPr>
                      <w:rFonts w:asciiTheme="minorHAnsi" w:hAnsiTheme="minorHAnsi"/>
                      <w:b/>
                      <w:bCs/>
                      <w:sz w:val="16"/>
                      <w:szCs w:val="16"/>
                    </w:rPr>
                  </w:pPr>
                  <w:r w:rsidRPr="00D93E28">
                    <w:rPr>
                      <w:rFonts w:asciiTheme="minorHAnsi" w:hAnsiTheme="minorHAnsi"/>
                      <w:b/>
                      <w:bCs/>
                      <w:sz w:val="16"/>
                      <w:szCs w:val="16"/>
                    </w:rPr>
                    <w:t>IMPORTO  €</w:t>
                  </w:r>
                </w:p>
              </w:tc>
            </w:tr>
            <w:tr w:rsidR="00D166CF" w:rsidRPr="00D93E28" w:rsidTr="00D166CF">
              <w:tc>
                <w:tcPr>
                  <w:tcW w:w="496" w:type="dxa"/>
                  <w:tcBorders>
                    <w:top w:val="single" w:sz="4" w:space="0" w:color="auto"/>
                    <w:bottom w:val="single" w:sz="4" w:space="0" w:color="auto"/>
                    <w:right w:val="single" w:sz="4" w:space="0" w:color="auto"/>
                  </w:tcBorders>
                </w:tcPr>
                <w:p w:rsidR="00D166CF" w:rsidRPr="00D93E28" w:rsidRDefault="00D166CF" w:rsidP="00025FE0">
                  <w:pPr>
                    <w:pStyle w:val="Corpodeltesto"/>
                    <w:jc w:val="center"/>
                    <w:rPr>
                      <w:rFonts w:asciiTheme="minorHAnsi" w:hAnsiTheme="minorHAnsi"/>
                      <w:sz w:val="16"/>
                      <w:szCs w:val="16"/>
                    </w:rPr>
                  </w:pPr>
                  <w:r w:rsidRPr="00D93E28">
                    <w:rPr>
                      <w:rFonts w:asciiTheme="minorHAnsi" w:hAnsiTheme="minorHAnsi"/>
                      <w:sz w:val="16"/>
                      <w:szCs w:val="16"/>
                    </w:rPr>
                    <w:t>0101</w:t>
                  </w:r>
                </w:p>
              </w:tc>
              <w:tc>
                <w:tcPr>
                  <w:tcW w:w="567" w:type="dxa"/>
                  <w:tcBorders>
                    <w:top w:val="single" w:sz="4" w:space="0" w:color="auto"/>
                    <w:left w:val="single" w:sz="4" w:space="0" w:color="auto"/>
                    <w:bottom w:val="single" w:sz="4" w:space="0" w:color="auto"/>
                    <w:right w:val="single" w:sz="4" w:space="0" w:color="auto"/>
                  </w:tcBorders>
                </w:tcPr>
                <w:p w:rsidR="00D166CF" w:rsidRPr="00D93E28" w:rsidRDefault="00D166CF"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D166CF" w:rsidRPr="00D93E28" w:rsidRDefault="00D166CF" w:rsidP="00025FE0">
                  <w:pPr>
                    <w:pStyle w:val="Corpodeltesto"/>
                    <w:jc w:val="center"/>
                    <w:rPr>
                      <w:rFonts w:asciiTheme="minorHAnsi" w:hAnsiTheme="minorHAnsi"/>
                      <w:sz w:val="16"/>
                      <w:szCs w:val="16"/>
                    </w:rPr>
                  </w:pPr>
                  <w:r w:rsidRPr="00D93E28">
                    <w:rPr>
                      <w:rFonts w:asciiTheme="minorHAnsi" w:hAnsiTheme="minorHAnsi"/>
                      <w:sz w:val="16"/>
                      <w:szCs w:val="16"/>
                    </w:rPr>
                    <w:t xml:space="preserve"> 22</w:t>
                  </w:r>
                </w:p>
              </w:tc>
              <w:tc>
                <w:tcPr>
                  <w:tcW w:w="1092" w:type="dxa"/>
                  <w:tcBorders>
                    <w:top w:val="single" w:sz="4" w:space="0" w:color="auto"/>
                    <w:left w:val="single" w:sz="4" w:space="0" w:color="auto"/>
                    <w:bottom w:val="single" w:sz="4" w:space="0" w:color="auto"/>
                    <w:right w:val="single" w:sz="4" w:space="0" w:color="auto"/>
                  </w:tcBorders>
                </w:tcPr>
                <w:p w:rsidR="00D166CF" w:rsidRPr="00D93E28" w:rsidRDefault="00D166CF" w:rsidP="00025FE0">
                  <w:pPr>
                    <w:pStyle w:val="Corpodeltesto"/>
                    <w:rPr>
                      <w:rFonts w:asciiTheme="minorHAnsi" w:hAnsiTheme="minorHAnsi"/>
                      <w:sz w:val="16"/>
                      <w:szCs w:val="16"/>
                    </w:rPr>
                  </w:pPr>
                  <w:r w:rsidRPr="00D93E28">
                    <w:rPr>
                      <w:rFonts w:asciiTheme="minorHAnsi" w:hAnsiTheme="minorHAnsi"/>
                      <w:sz w:val="16"/>
                      <w:szCs w:val="16"/>
                    </w:rPr>
                    <w:t>Gest.Organi Istit. - Luce, acqua, fogna, telefono</w:t>
                  </w:r>
                </w:p>
              </w:tc>
              <w:tc>
                <w:tcPr>
                  <w:tcW w:w="284" w:type="dxa"/>
                  <w:tcBorders>
                    <w:top w:val="single" w:sz="4" w:space="0" w:color="auto"/>
                    <w:left w:val="single" w:sz="4" w:space="0" w:color="auto"/>
                    <w:bottom w:val="single" w:sz="4" w:space="0" w:color="auto"/>
                    <w:right w:val="single" w:sz="4" w:space="0" w:color="auto"/>
                  </w:tcBorders>
                </w:tcPr>
                <w:p w:rsidR="00D166CF" w:rsidRPr="00D93E28" w:rsidRDefault="00D166CF"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D166CF" w:rsidRPr="00D93E28" w:rsidRDefault="00D166CF" w:rsidP="00025FE0">
                  <w:pPr>
                    <w:pStyle w:val="Corpodeltesto"/>
                    <w:jc w:val="right"/>
                    <w:rPr>
                      <w:rFonts w:asciiTheme="minorHAnsi" w:hAnsiTheme="minorHAnsi"/>
                      <w:sz w:val="16"/>
                      <w:szCs w:val="16"/>
                    </w:rPr>
                  </w:pPr>
                  <w:r w:rsidRPr="00D93E28">
                    <w:rPr>
                      <w:rFonts w:asciiTheme="minorHAnsi" w:hAnsiTheme="minorHAnsi"/>
                      <w:sz w:val="16"/>
                      <w:szCs w:val="16"/>
                    </w:rPr>
                    <w:t>485,00</w:t>
                  </w:r>
                </w:p>
              </w:tc>
            </w:tr>
            <w:tr w:rsidR="00D166CF" w:rsidRPr="00D93E28" w:rsidTr="00D166CF">
              <w:tc>
                <w:tcPr>
                  <w:tcW w:w="496" w:type="dxa"/>
                  <w:tcBorders>
                    <w:top w:val="single" w:sz="4" w:space="0" w:color="auto"/>
                    <w:bottom w:val="single" w:sz="4" w:space="0" w:color="auto"/>
                    <w:right w:val="single" w:sz="4" w:space="0" w:color="auto"/>
                  </w:tcBorders>
                </w:tcPr>
                <w:p w:rsidR="00D166CF" w:rsidRPr="00D93E28" w:rsidRDefault="00D166CF" w:rsidP="00025FE0">
                  <w:pPr>
                    <w:pStyle w:val="Corpodeltesto"/>
                    <w:jc w:val="center"/>
                    <w:rPr>
                      <w:rFonts w:asciiTheme="minorHAnsi" w:hAnsiTheme="minorHAnsi"/>
                      <w:sz w:val="16"/>
                      <w:szCs w:val="16"/>
                    </w:rPr>
                  </w:pPr>
                  <w:r w:rsidRPr="00D93E28">
                    <w:rPr>
                      <w:rFonts w:asciiTheme="minorHAnsi" w:hAnsiTheme="minorHAnsi"/>
                      <w:sz w:val="16"/>
                      <w:szCs w:val="16"/>
                    </w:rPr>
                    <w:t>0102</w:t>
                  </w:r>
                </w:p>
              </w:tc>
              <w:tc>
                <w:tcPr>
                  <w:tcW w:w="567" w:type="dxa"/>
                  <w:tcBorders>
                    <w:top w:val="single" w:sz="4" w:space="0" w:color="auto"/>
                    <w:left w:val="single" w:sz="4" w:space="0" w:color="auto"/>
                    <w:bottom w:val="single" w:sz="4" w:space="0" w:color="auto"/>
                    <w:right w:val="single" w:sz="4" w:space="0" w:color="auto"/>
                  </w:tcBorders>
                </w:tcPr>
                <w:p w:rsidR="00D166CF" w:rsidRPr="00D93E28" w:rsidRDefault="00D166CF"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D166CF" w:rsidRPr="00D93E28" w:rsidRDefault="00D166CF" w:rsidP="00025FE0">
                  <w:pPr>
                    <w:pStyle w:val="Corpodeltesto"/>
                    <w:jc w:val="center"/>
                    <w:rPr>
                      <w:rFonts w:asciiTheme="minorHAnsi" w:hAnsiTheme="minorHAnsi"/>
                      <w:sz w:val="16"/>
                      <w:szCs w:val="16"/>
                    </w:rPr>
                  </w:pPr>
                  <w:r w:rsidRPr="00D93E28">
                    <w:rPr>
                      <w:rFonts w:asciiTheme="minorHAnsi" w:hAnsiTheme="minorHAnsi"/>
                      <w:sz w:val="16"/>
                      <w:szCs w:val="16"/>
                    </w:rPr>
                    <w:t>76</w:t>
                  </w:r>
                </w:p>
              </w:tc>
              <w:tc>
                <w:tcPr>
                  <w:tcW w:w="1092" w:type="dxa"/>
                  <w:tcBorders>
                    <w:top w:val="single" w:sz="4" w:space="0" w:color="auto"/>
                    <w:left w:val="single" w:sz="4" w:space="0" w:color="auto"/>
                    <w:bottom w:val="single" w:sz="4" w:space="0" w:color="auto"/>
                    <w:right w:val="single" w:sz="4" w:space="0" w:color="auto"/>
                  </w:tcBorders>
                </w:tcPr>
                <w:p w:rsidR="00D166CF" w:rsidRPr="00D93E28" w:rsidRDefault="00D166CF" w:rsidP="00025FE0">
                  <w:pPr>
                    <w:pStyle w:val="Corpodeltesto"/>
                    <w:rPr>
                      <w:rFonts w:asciiTheme="minorHAnsi" w:hAnsiTheme="minorHAnsi"/>
                      <w:sz w:val="16"/>
                      <w:szCs w:val="16"/>
                    </w:rPr>
                  </w:pPr>
                  <w:r w:rsidRPr="00D93E28">
                    <w:rPr>
                      <w:rFonts w:asciiTheme="minorHAnsi" w:hAnsiTheme="minorHAnsi"/>
                      <w:sz w:val="16"/>
                      <w:szCs w:val="16"/>
                    </w:rPr>
                    <w:t xml:space="preserve">Gest. Uffici – Luce, acqua, fogna, telefono </w:t>
                  </w:r>
                </w:p>
              </w:tc>
              <w:tc>
                <w:tcPr>
                  <w:tcW w:w="284" w:type="dxa"/>
                  <w:tcBorders>
                    <w:top w:val="single" w:sz="4" w:space="0" w:color="auto"/>
                    <w:left w:val="single" w:sz="4" w:space="0" w:color="auto"/>
                    <w:bottom w:val="single" w:sz="4" w:space="0" w:color="auto"/>
                    <w:right w:val="single" w:sz="4" w:space="0" w:color="auto"/>
                  </w:tcBorders>
                </w:tcPr>
                <w:p w:rsidR="00D166CF" w:rsidRPr="00D93E28" w:rsidRDefault="00D166CF"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D166CF" w:rsidRPr="00D93E28" w:rsidRDefault="00D166CF" w:rsidP="00025FE0">
                  <w:pPr>
                    <w:pStyle w:val="Corpodeltesto"/>
                    <w:jc w:val="right"/>
                    <w:rPr>
                      <w:rFonts w:asciiTheme="minorHAnsi" w:hAnsiTheme="minorHAnsi"/>
                      <w:sz w:val="16"/>
                      <w:szCs w:val="16"/>
                    </w:rPr>
                  </w:pPr>
                  <w:r w:rsidRPr="00D93E28">
                    <w:rPr>
                      <w:rFonts w:asciiTheme="minorHAnsi" w:hAnsiTheme="minorHAnsi"/>
                      <w:sz w:val="16"/>
                      <w:szCs w:val="16"/>
                    </w:rPr>
                    <w:t>485,00</w:t>
                  </w:r>
                </w:p>
              </w:tc>
            </w:tr>
            <w:tr w:rsidR="00D166CF" w:rsidRPr="00D93E28" w:rsidTr="00D166CF">
              <w:tc>
                <w:tcPr>
                  <w:tcW w:w="496" w:type="dxa"/>
                  <w:tcBorders>
                    <w:top w:val="single" w:sz="4" w:space="0" w:color="auto"/>
                    <w:bottom w:val="single" w:sz="4" w:space="0" w:color="auto"/>
                    <w:right w:val="single" w:sz="4" w:space="0" w:color="auto"/>
                  </w:tcBorders>
                </w:tcPr>
                <w:p w:rsidR="00D166CF" w:rsidRPr="00D93E28" w:rsidRDefault="00D166CF" w:rsidP="00025FE0">
                  <w:pPr>
                    <w:pStyle w:val="Corpodeltesto"/>
                    <w:jc w:val="center"/>
                    <w:rPr>
                      <w:rFonts w:asciiTheme="minorHAnsi" w:hAnsiTheme="minorHAnsi"/>
                      <w:sz w:val="16"/>
                      <w:szCs w:val="16"/>
                    </w:rPr>
                  </w:pPr>
                  <w:r w:rsidRPr="00D93E28">
                    <w:rPr>
                      <w:rFonts w:asciiTheme="minorHAnsi" w:hAnsiTheme="minorHAnsi"/>
                      <w:sz w:val="16"/>
                      <w:szCs w:val="16"/>
                    </w:rPr>
                    <w:t>0106</w:t>
                  </w:r>
                </w:p>
              </w:tc>
              <w:tc>
                <w:tcPr>
                  <w:tcW w:w="567" w:type="dxa"/>
                  <w:tcBorders>
                    <w:top w:val="single" w:sz="4" w:space="0" w:color="auto"/>
                    <w:left w:val="single" w:sz="4" w:space="0" w:color="auto"/>
                    <w:bottom w:val="single" w:sz="4" w:space="0" w:color="auto"/>
                    <w:right w:val="single" w:sz="4" w:space="0" w:color="auto"/>
                  </w:tcBorders>
                </w:tcPr>
                <w:p w:rsidR="00D166CF" w:rsidRPr="00D93E28" w:rsidRDefault="00D166CF"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D166CF" w:rsidRPr="00D93E28" w:rsidRDefault="00D166CF" w:rsidP="00025FE0">
                  <w:pPr>
                    <w:pStyle w:val="Corpodeltesto"/>
                    <w:jc w:val="center"/>
                    <w:rPr>
                      <w:rFonts w:asciiTheme="minorHAnsi" w:hAnsiTheme="minorHAnsi"/>
                      <w:sz w:val="16"/>
                      <w:szCs w:val="16"/>
                    </w:rPr>
                  </w:pPr>
                  <w:r w:rsidRPr="00D93E28">
                    <w:rPr>
                      <w:rFonts w:asciiTheme="minorHAnsi" w:hAnsiTheme="minorHAnsi"/>
                      <w:sz w:val="16"/>
                      <w:szCs w:val="16"/>
                    </w:rPr>
                    <w:t>244</w:t>
                  </w:r>
                </w:p>
              </w:tc>
              <w:tc>
                <w:tcPr>
                  <w:tcW w:w="1092" w:type="dxa"/>
                  <w:tcBorders>
                    <w:top w:val="single" w:sz="4" w:space="0" w:color="auto"/>
                    <w:left w:val="single" w:sz="4" w:space="0" w:color="auto"/>
                    <w:bottom w:val="single" w:sz="4" w:space="0" w:color="auto"/>
                    <w:right w:val="single" w:sz="4" w:space="0" w:color="auto"/>
                  </w:tcBorders>
                </w:tcPr>
                <w:p w:rsidR="00D166CF" w:rsidRPr="00D93E28" w:rsidRDefault="00D166CF" w:rsidP="00025FE0">
                  <w:pPr>
                    <w:pStyle w:val="Corpodeltesto"/>
                    <w:rPr>
                      <w:rFonts w:asciiTheme="minorHAnsi" w:hAnsiTheme="minorHAnsi"/>
                      <w:sz w:val="16"/>
                      <w:szCs w:val="16"/>
                    </w:rPr>
                  </w:pPr>
                  <w:r w:rsidRPr="00D93E28">
                    <w:rPr>
                      <w:rFonts w:asciiTheme="minorHAnsi" w:hAnsiTheme="minorHAnsi"/>
                      <w:sz w:val="16"/>
                      <w:szCs w:val="16"/>
                    </w:rPr>
                    <w:t xml:space="preserve">Gest. Uff. Tecnico- Luce, acqua, fogna, telefono </w:t>
                  </w:r>
                </w:p>
              </w:tc>
              <w:tc>
                <w:tcPr>
                  <w:tcW w:w="284" w:type="dxa"/>
                  <w:tcBorders>
                    <w:top w:val="single" w:sz="4" w:space="0" w:color="auto"/>
                    <w:left w:val="single" w:sz="4" w:space="0" w:color="auto"/>
                    <w:bottom w:val="single" w:sz="4" w:space="0" w:color="auto"/>
                    <w:right w:val="single" w:sz="4" w:space="0" w:color="auto"/>
                  </w:tcBorders>
                </w:tcPr>
                <w:p w:rsidR="00D166CF" w:rsidRPr="00D93E28" w:rsidRDefault="00D166CF"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D166CF" w:rsidRPr="00D93E28" w:rsidRDefault="00D166CF" w:rsidP="00025FE0">
                  <w:pPr>
                    <w:pStyle w:val="Corpodeltesto"/>
                    <w:jc w:val="right"/>
                    <w:rPr>
                      <w:rFonts w:asciiTheme="minorHAnsi" w:hAnsiTheme="minorHAnsi"/>
                      <w:sz w:val="16"/>
                      <w:szCs w:val="16"/>
                    </w:rPr>
                  </w:pPr>
                  <w:r w:rsidRPr="00D93E28">
                    <w:rPr>
                      <w:rFonts w:asciiTheme="minorHAnsi" w:hAnsiTheme="minorHAnsi"/>
                      <w:sz w:val="16"/>
                      <w:szCs w:val="16"/>
                    </w:rPr>
                    <w:t>485,00</w:t>
                  </w:r>
                </w:p>
              </w:tc>
            </w:tr>
            <w:tr w:rsidR="00D166CF" w:rsidRPr="00D93E28" w:rsidTr="00D166CF">
              <w:tc>
                <w:tcPr>
                  <w:tcW w:w="496" w:type="dxa"/>
                  <w:tcBorders>
                    <w:top w:val="single" w:sz="4" w:space="0" w:color="auto"/>
                    <w:bottom w:val="single" w:sz="4" w:space="0" w:color="auto"/>
                    <w:right w:val="single" w:sz="4" w:space="0" w:color="auto"/>
                  </w:tcBorders>
                </w:tcPr>
                <w:p w:rsidR="00D166CF" w:rsidRPr="00D93E28" w:rsidRDefault="00D166CF" w:rsidP="00025FE0">
                  <w:pPr>
                    <w:pStyle w:val="Corpodeltesto"/>
                    <w:jc w:val="center"/>
                    <w:rPr>
                      <w:rFonts w:asciiTheme="minorHAnsi" w:hAnsiTheme="minorHAnsi"/>
                      <w:sz w:val="16"/>
                      <w:szCs w:val="16"/>
                    </w:rPr>
                  </w:pPr>
                  <w:r w:rsidRPr="00D93E28">
                    <w:rPr>
                      <w:rFonts w:asciiTheme="minorHAnsi" w:hAnsiTheme="minorHAnsi"/>
                      <w:sz w:val="16"/>
                      <w:szCs w:val="16"/>
                    </w:rPr>
                    <w:t>0301</w:t>
                  </w:r>
                </w:p>
              </w:tc>
              <w:tc>
                <w:tcPr>
                  <w:tcW w:w="567" w:type="dxa"/>
                  <w:tcBorders>
                    <w:top w:val="single" w:sz="4" w:space="0" w:color="auto"/>
                    <w:left w:val="single" w:sz="4" w:space="0" w:color="auto"/>
                    <w:bottom w:val="single" w:sz="4" w:space="0" w:color="auto"/>
                    <w:right w:val="single" w:sz="4" w:space="0" w:color="auto"/>
                  </w:tcBorders>
                </w:tcPr>
                <w:p w:rsidR="00D166CF" w:rsidRPr="00D93E28" w:rsidRDefault="00D166CF" w:rsidP="00025FE0">
                  <w:pPr>
                    <w:pStyle w:val="Corpodeltesto"/>
                    <w:jc w:val="center"/>
                    <w:rPr>
                      <w:rFonts w:asciiTheme="minorHAnsi" w:hAnsiTheme="minorHAnsi"/>
                      <w:sz w:val="16"/>
                      <w:szCs w:val="16"/>
                    </w:rPr>
                  </w:pPr>
                  <w:r w:rsidRPr="00D93E28">
                    <w:rPr>
                      <w:rFonts w:asciiTheme="minorHAnsi" w:hAnsiTheme="minorHAnsi"/>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D166CF" w:rsidRPr="00D93E28" w:rsidRDefault="00D166CF" w:rsidP="00025FE0">
                  <w:pPr>
                    <w:pStyle w:val="Corpodeltesto"/>
                    <w:jc w:val="center"/>
                    <w:rPr>
                      <w:rFonts w:asciiTheme="minorHAnsi" w:hAnsiTheme="minorHAnsi"/>
                      <w:sz w:val="16"/>
                      <w:szCs w:val="16"/>
                    </w:rPr>
                  </w:pPr>
                  <w:r w:rsidRPr="00D93E28">
                    <w:rPr>
                      <w:rFonts w:asciiTheme="minorHAnsi" w:hAnsiTheme="minorHAnsi"/>
                      <w:sz w:val="16"/>
                      <w:szCs w:val="16"/>
                    </w:rPr>
                    <w:t>398</w:t>
                  </w:r>
                </w:p>
              </w:tc>
              <w:tc>
                <w:tcPr>
                  <w:tcW w:w="1092" w:type="dxa"/>
                  <w:tcBorders>
                    <w:top w:val="single" w:sz="4" w:space="0" w:color="auto"/>
                    <w:left w:val="single" w:sz="4" w:space="0" w:color="auto"/>
                    <w:bottom w:val="single" w:sz="4" w:space="0" w:color="auto"/>
                    <w:right w:val="single" w:sz="4" w:space="0" w:color="auto"/>
                  </w:tcBorders>
                </w:tcPr>
                <w:p w:rsidR="00D166CF" w:rsidRPr="00D93E28" w:rsidRDefault="00D166CF" w:rsidP="00025FE0">
                  <w:pPr>
                    <w:pStyle w:val="Corpodeltesto"/>
                    <w:rPr>
                      <w:rFonts w:asciiTheme="minorHAnsi" w:hAnsiTheme="minorHAnsi"/>
                      <w:sz w:val="16"/>
                      <w:szCs w:val="16"/>
                    </w:rPr>
                  </w:pPr>
                  <w:r w:rsidRPr="00D93E28">
                    <w:rPr>
                      <w:rFonts w:asciiTheme="minorHAnsi" w:hAnsiTheme="minorHAnsi"/>
                      <w:sz w:val="16"/>
                      <w:szCs w:val="16"/>
                    </w:rPr>
                    <w:t>Gest. Uff. P.M.- Luce, acqua, fogna, telefono</w:t>
                  </w:r>
                </w:p>
              </w:tc>
              <w:tc>
                <w:tcPr>
                  <w:tcW w:w="284" w:type="dxa"/>
                  <w:tcBorders>
                    <w:top w:val="single" w:sz="4" w:space="0" w:color="auto"/>
                    <w:left w:val="single" w:sz="4" w:space="0" w:color="auto"/>
                    <w:bottom w:val="single" w:sz="4" w:space="0" w:color="auto"/>
                    <w:right w:val="single" w:sz="4" w:space="0" w:color="auto"/>
                  </w:tcBorders>
                </w:tcPr>
                <w:p w:rsidR="00D166CF" w:rsidRPr="00D93E28" w:rsidRDefault="00D166CF" w:rsidP="00025FE0">
                  <w:pPr>
                    <w:pStyle w:val="Corpodeltesto"/>
                    <w:jc w:val="center"/>
                    <w:rPr>
                      <w:rFonts w:asciiTheme="minorHAnsi" w:hAnsiTheme="minorHAnsi"/>
                      <w:sz w:val="16"/>
                      <w:szCs w:val="16"/>
                      <w:lang w:val="de-DE"/>
                    </w:rPr>
                  </w:pPr>
                  <w:r w:rsidRPr="00D93E28">
                    <w:rPr>
                      <w:rFonts w:asciiTheme="minorHAnsi" w:hAnsiTheme="minorHAnsi"/>
                      <w:sz w:val="16"/>
                      <w:szCs w:val="16"/>
                      <w:lang w:val="de-DE"/>
                    </w:rPr>
                    <w:t>€</w:t>
                  </w:r>
                </w:p>
              </w:tc>
              <w:tc>
                <w:tcPr>
                  <w:tcW w:w="992" w:type="dxa"/>
                  <w:tcBorders>
                    <w:top w:val="single" w:sz="4" w:space="0" w:color="auto"/>
                    <w:left w:val="single" w:sz="4" w:space="0" w:color="auto"/>
                    <w:bottom w:val="single" w:sz="4" w:space="0" w:color="auto"/>
                  </w:tcBorders>
                </w:tcPr>
                <w:p w:rsidR="00D166CF" w:rsidRPr="00D93E28" w:rsidRDefault="00D166CF" w:rsidP="00025FE0">
                  <w:pPr>
                    <w:pStyle w:val="Corpodeltesto"/>
                    <w:jc w:val="right"/>
                    <w:rPr>
                      <w:rFonts w:asciiTheme="minorHAnsi" w:hAnsiTheme="minorHAnsi"/>
                      <w:sz w:val="16"/>
                      <w:szCs w:val="16"/>
                      <w:lang w:val="de-DE"/>
                    </w:rPr>
                  </w:pPr>
                  <w:r w:rsidRPr="00D93E28">
                    <w:rPr>
                      <w:rFonts w:asciiTheme="minorHAnsi" w:hAnsiTheme="minorHAnsi"/>
                      <w:sz w:val="16"/>
                      <w:szCs w:val="16"/>
                      <w:lang w:val="de-DE"/>
                    </w:rPr>
                    <w:t>487,53</w:t>
                  </w:r>
                </w:p>
              </w:tc>
            </w:tr>
            <w:tr w:rsidR="00D166CF" w:rsidRPr="00D93E28" w:rsidTr="00D166CF">
              <w:tc>
                <w:tcPr>
                  <w:tcW w:w="496" w:type="dxa"/>
                  <w:tcBorders>
                    <w:top w:val="single" w:sz="4" w:space="0" w:color="auto"/>
                    <w:bottom w:val="single" w:sz="4" w:space="0" w:color="auto"/>
                    <w:right w:val="nil"/>
                  </w:tcBorders>
                </w:tcPr>
                <w:p w:rsidR="00D166CF" w:rsidRPr="00D93E28" w:rsidRDefault="00D166CF" w:rsidP="00025FE0">
                  <w:pPr>
                    <w:pStyle w:val="Corpodeltesto"/>
                    <w:jc w:val="center"/>
                    <w:rPr>
                      <w:rFonts w:asciiTheme="minorHAnsi" w:hAnsiTheme="minorHAnsi"/>
                      <w:sz w:val="16"/>
                      <w:szCs w:val="16"/>
                    </w:rPr>
                  </w:pPr>
                </w:p>
              </w:tc>
              <w:tc>
                <w:tcPr>
                  <w:tcW w:w="567" w:type="dxa"/>
                  <w:tcBorders>
                    <w:top w:val="single" w:sz="4" w:space="0" w:color="auto"/>
                    <w:left w:val="nil"/>
                    <w:bottom w:val="single" w:sz="4" w:space="0" w:color="auto"/>
                    <w:right w:val="nil"/>
                  </w:tcBorders>
                </w:tcPr>
                <w:p w:rsidR="00D166CF" w:rsidRPr="00D93E28" w:rsidRDefault="00D166CF" w:rsidP="00025FE0">
                  <w:pPr>
                    <w:pStyle w:val="Corpodeltesto"/>
                    <w:jc w:val="center"/>
                    <w:rPr>
                      <w:rFonts w:asciiTheme="minorHAnsi" w:hAnsiTheme="minorHAnsi"/>
                      <w:sz w:val="16"/>
                      <w:szCs w:val="16"/>
                    </w:rPr>
                  </w:pPr>
                </w:p>
              </w:tc>
              <w:tc>
                <w:tcPr>
                  <w:tcW w:w="425" w:type="dxa"/>
                  <w:tcBorders>
                    <w:top w:val="single" w:sz="4" w:space="0" w:color="auto"/>
                    <w:left w:val="nil"/>
                    <w:bottom w:val="single" w:sz="4" w:space="0" w:color="auto"/>
                    <w:right w:val="nil"/>
                  </w:tcBorders>
                </w:tcPr>
                <w:p w:rsidR="00D166CF" w:rsidRPr="00D93E28" w:rsidRDefault="00D166CF" w:rsidP="00025FE0">
                  <w:pPr>
                    <w:pStyle w:val="Corpodeltesto"/>
                    <w:jc w:val="center"/>
                    <w:rPr>
                      <w:rFonts w:asciiTheme="minorHAnsi" w:hAnsiTheme="minorHAnsi"/>
                      <w:sz w:val="16"/>
                      <w:szCs w:val="16"/>
                    </w:rPr>
                  </w:pPr>
                </w:p>
              </w:tc>
              <w:tc>
                <w:tcPr>
                  <w:tcW w:w="1092" w:type="dxa"/>
                  <w:tcBorders>
                    <w:top w:val="single" w:sz="4" w:space="0" w:color="auto"/>
                    <w:left w:val="nil"/>
                    <w:bottom w:val="single" w:sz="4" w:space="0" w:color="auto"/>
                    <w:right w:val="nil"/>
                  </w:tcBorders>
                </w:tcPr>
                <w:p w:rsidR="00D166CF" w:rsidRPr="00D93E28" w:rsidRDefault="00D166CF" w:rsidP="00025FE0">
                  <w:pPr>
                    <w:pStyle w:val="Corpodeltesto"/>
                    <w:rPr>
                      <w:rFonts w:asciiTheme="minorHAnsi" w:hAnsiTheme="minorHAnsi"/>
                      <w:b/>
                      <w:bCs/>
                      <w:sz w:val="16"/>
                      <w:szCs w:val="16"/>
                    </w:rPr>
                  </w:pPr>
                  <w:r w:rsidRPr="00D93E28">
                    <w:rPr>
                      <w:rFonts w:asciiTheme="minorHAnsi" w:hAnsiTheme="minorHAnsi"/>
                      <w:sz w:val="16"/>
                      <w:szCs w:val="16"/>
                    </w:rPr>
                    <w:t xml:space="preserve">                                                           </w:t>
                  </w:r>
                  <w:r w:rsidRPr="00D93E28">
                    <w:rPr>
                      <w:rFonts w:asciiTheme="minorHAnsi" w:hAnsiTheme="minorHAnsi"/>
                      <w:b/>
                      <w:bCs/>
                      <w:sz w:val="16"/>
                      <w:szCs w:val="16"/>
                    </w:rPr>
                    <w:t>TOTALE</w:t>
                  </w:r>
                </w:p>
              </w:tc>
              <w:tc>
                <w:tcPr>
                  <w:tcW w:w="284" w:type="dxa"/>
                  <w:tcBorders>
                    <w:top w:val="single" w:sz="4" w:space="0" w:color="auto"/>
                    <w:left w:val="single" w:sz="18" w:space="0" w:color="auto"/>
                    <w:bottom w:val="single" w:sz="18" w:space="0" w:color="auto"/>
                    <w:right w:val="single" w:sz="12" w:space="0" w:color="auto"/>
                  </w:tcBorders>
                </w:tcPr>
                <w:p w:rsidR="00D166CF" w:rsidRPr="00D93E28" w:rsidRDefault="00D166CF" w:rsidP="00025FE0">
                  <w:pPr>
                    <w:pStyle w:val="Corpodeltesto"/>
                    <w:jc w:val="center"/>
                    <w:rPr>
                      <w:rFonts w:asciiTheme="minorHAnsi" w:hAnsiTheme="minorHAnsi"/>
                      <w:sz w:val="16"/>
                      <w:szCs w:val="16"/>
                    </w:rPr>
                  </w:pPr>
                  <w:r w:rsidRPr="00D93E28">
                    <w:rPr>
                      <w:rFonts w:asciiTheme="minorHAnsi" w:hAnsiTheme="minorHAnsi"/>
                      <w:sz w:val="16"/>
                      <w:szCs w:val="16"/>
                    </w:rPr>
                    <w:t>€</w:t>
                  </w:r>
                </w:p>
              </w:tc>
              <w:tc>
                <w:tcPr>
                  <w:tcW w:w="992" w:type="dxa"/>
                  <w:tcBorders>
                    <w:top w:val="single" w:sz="4" w:space="0" w:color="auto"/>
                    <w:left w:val="nil"/>
                    <w:bottom w:val="single" w:sz="18" w:space="0" w:color="auto"/>
                    <w:right w:val="single" w:sz="18" w:space="0" w:color="auto"/>
                  </w:tcBorders>
                </w:tcPr>
                <w:p w:rsidR="00D166CF" w:rsidRPr="00D93E28" w:rsidRDefault="00D166CF" w:rsidP="00025FE0">
                  <w:pPr>
                    <w:pStyle w:val="Corpodeltesto"/>
                    <w:jc w:val="right"/>
                    <w:rPr>
                      <w:rFonts w:asciiTheme="minorHAnsi" w:hAnsiTheme="minorHAnsi"/>
                      <w:b/>
                      <w:bCs/>
                      <w:sz w:val="16"/>
                      <w:szCs w:val="16"/>
                    </w:rPr>
                  </w:pPr>
                  <w:r w:rsidRPr="00D93E28">
                    <w:rPr>
                      <w:rFonts w:asciiTheme="minorHAnsi" w:hAnsiTheme="minorHAnsi"/>
                      <w:b/>
                      <w:bCs/>
                      <w:sz w:val="16"/>
                      <w:szCs w:val="16"/>
                    </w:rPr>
                    <w:t>1.942,53</w:t>
                  </w:r>
                </w:p>
              </w:tc>
            </w:tr>
          </w:tbl>
          <w:p w:rsidR="00D166CF" w:rsidRPr="00D93E28" w:rsidRDefault="00D166CF" w:rsidP="00D166CF">
            <w:pPr>
              <w:rPr>
                <w:sz w:val="16"/>
                <w:szCs w:val="16"/>
              </w:rPr>
            </w:pPr>
            <w:r w:rsidRPr="00D93E28">
              <w:rPr>
                <w:sz w:val="16"/>
                <w:szCs w:val="16"/>
              </w:rPr>
              <w:t xml:space="preserve">Ai sensi dell'art. 18 del DL 83/2012 Amministrazione aperta, i dati contenuti nel presente  </w:t>
            </w:r>
          </w:p>
          <w:p w:rsidR="00D166CF" w:rsidRPr="00D93E28" w:rsidRDefault="00D166CF" w:rsidP="00D166CF">
            <w:pPr>
              <w:rPr>
                <w:sz w:val="16"/>
                <w:szCs w:val="16"/>
              </w:rPr>
            </w:pPr>
            <w:r w:rsidRPr="00D93E28">
              <w:rPr>
                <w:sz w:val="16"/>
                <w:szCs w:val="16"/>
              </w:rPr>
              <w:t xml:space="preserve">            atto saranno pubblicati sul sito istituzionale di questo Comune, così come da scheda allegata </w:t>
            </w:r>
          </w:p>
          <w:p w:rsidR="00D166CF" w:rsidRPr="00D93E28" w:rsidRDefault="00D166CF" w:rsidP="00D166CF">
            <w:pPr>
              <w:rPr>
                <w:b/>
                <w:bCs/>
                <w:sz w:val="16"/>
                <w:szCs w:val="16"/>
              </w:rPr>
            </w:pPr>
            <w:r w:rsidRPr="00D93E28">
              <w:rPr>
                <w:sz w:val="16"/>
                <w:szCs w:val="16"/>
              </w:rPr>
              <w:t xml:space="preserve">            agli atti.</w:t>
            </w:r>
          </w:p>
          <w:p w:rsidR="00D376AB" w:rsidRPr="00D93E28" w:rsidRDefault="00D376AB" w:rsidP="00D166CF">
            <w:pPr>
              <w:pStyle w:val="Titolo"/>
              <w:jc w:val="both"/>
              <w:rPr>
                <w:rFonts w:asciiTheme="minorHAnsi" w:hAnsiTheme="minorHAnsi" w:cs="Times New Roman"/>
                <w:sz w:val="16"/>
                <w:szCs w:val="16"/>
              </w:rPr>
            </w:pPr>
          </w:p>
          <w:p w:rsidR="00D166CF" w:rsidRPr="00D93E28" w:rsidRDefault="00D166CF" w:rsidP="00D166CF">
            <w:pPr>
              <w:pStyle w:val="Titolo"/>
              <w:jc w:val="both"/>
              <w:rPr>
                <w:rFonts w:asciiTheme="minorHAnsi" w:hAnsiTheme="minorHAnsi" w:cs="Times New Roman"/>
                <w:sz w:val="16"/>
                <w:szCs w:val="16"/>
              </w:rPr>
            </w:pP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BA5616" w:rsidP="009F7C18">
            <w:pPr>
              <w:rPr>
                <w:sz w:val="16"/>
                <w:szCs w:val="16"/>
              </w:rPr>
            </w:pPr>
            <w:r w:rsidRPr="00D93E28">
              <w:rPr>
                <w:sz w:val="16"/>
                <w:szCs w:val="16"/>
              </w:rPr>
              <w:t>N.261 DEL 6.3.2014</w:t>
            </w:r>
          </w:p>
        </w:tc>
        <w:tc>
          <w:tcPr>
            <w:tcW w:w="1134" w:type="dxa"/>
          </w:tcPr>
          <w:p w:rsidR="00D376AB" w:rsidRPr="00D93E28" w:rsidRDefault="00BA5616" w:rsidP="009F7C18">
            <w:pPr>
              <w:rPr>
                <w:sz w:val="16"/>
                <w:szCs w:val="16"/>
              </w:rPr>
            </w:pPr>
            <w:r w:rsidRPr="00D93E28">
              <w:rPr>
                <w:sz w:val="16"/>
                <w:szCs w:val="16"/>
              </w:rPr>
              <w:t xml:space="preserve">RINNOVO POLIZZA </w:t>
            </w:r>
            <w:r w:rsidRPr="00D93E28">
              <w:rPr>
                <w:sz w:val="16"/>
                <w:szCs w:val="16"/>
              </w:rPr>
              <w:lastRenderedPageBreak/>
              <w:t>ASSICURATIVA PER LA COPERTURA CONTRO OGNI E QUALSIASI RISCHIO PER IMPIANTO FOTOVOLTAICO SITUATO SUL PALAZZETTO DELLO SPORT.</w:t>
            </w:r>
          </w:p>
        </w:tc>
        <w:tc>
          <w:tcPr>
            <w:tcW w:w="7371" w:type="dxa"/>
          </w:tcPr>
          <w:p w:rsidR="008538F2" w:rsidRDefault="008538F2" w:rsidP="00BA5616">
            <w:pPr>
              <w:jc w:val="both"/>
              <w:rPr>
                <w:sz w:val="16"/>
                <w:szCs w:val="16"/>
              </w:rPr>
            </w:pPr>
            <w:r>
              <w:rPr>
                <w:sz w:val="16"/>
                <w:szCs w:val="16"/>
              </w:rPr>
              <w:lastRenderedPageBreak/>
              <w:t>[…]</w:t>
            </w:r>
          </w:p>
          <w:p w:rsidR="00BA5616" w:rsidRPr="00D93E28" w:rsidRDefault="00BA5616" w:rsidP="00BA5616">
            <w:pPr>
              <w:jc w:val="both"/>
              <w:rPr>
                <w:sz w:val="16"/>
                <w:szCs w:val="16"/>
              </w:rPr>
            </w:pPr>
            <w:r w:rsidRPr="00D93E28">
              <w:rPr>
                <w:sz w:val="16"/>
                <w:szCs w:val="16"/>
              </w:rPr>
              <w:t xml:space="preserve">Premesso, </w:t>
            </w:r>
          </w:p>
          <w:p w:rsidR="00BA5616" w:rsidRPr="00D93E28" w:rsidRDefault="00BA5616" w:rsidP="00BA5616">
            <w:pPr>
              <w:jc w:val="both"/>
              <w:rPr>
                <w:sz w:val="16"/>
                <w:szCs w:val="16"/>
              </w:rPr>
            </w:pPr>
            <w:r w:rsidRPr="00D93E28">
              <w:rPr>
                <w:sz w:val="16"/>
                <w:szCs w:val="16"/>
              </w:rPr>
              <w:lastRenderedPageBreak/>
              <w:t>- che con  determinazione del Responsabile del Servizio n° 344 del 27.03.3012 si è provveduto all'accensione di una polizza assicurativa per la copertura contro ogni e qualsiasi rischio per l’impianto fotovoltaico realizzato sul lastricato del Palazzetto dello Sport, sito in Tricase - Strada Provinciale per Lucugnano;</w:t>
            </w:r>
          </w:p>
          <w:p w:rsidR="00BA5616" w:rsidRPr="00D93E28" w:rsidRDefault="00BA5616" w:rsidP="00BA5616">
            <w:pPr>
              <w:jc w:val="both"/>
              <w:rPr>
                <w:sz w:val="16"/>
                <w:szCs w:val="16"/>
              </w:rPr>
            </w:pPr>
            <w:r w:rsidRPr="00D93E28">
              <w:rPr>
                <w:sz w:val="16"/>
                <w:szCs w:val="16"/>
              </w:rPr>
              <w:t>- Vista la comunicazione della  Adriateca S.r.l., già incaricata per la ricerca sul mercato della Compagnia che applica condizioni economicamente più vantaggiose per il Comune, con la quale comunica il premio assicurativo annuo, pari ad € 600,00, da corrispondere per la rata con scadenza 28.03.2014;</w:t>
            </w:r>
          </w:p>
          <w:p w:rsidR="00BA5616" w:rsidRPr="00D93E28" w:rsidRDefault="00BA5616" w:rsidP="00BA5616">
            <w:pPr>
              <w:jc w:val="both"/>
              <w:rPr>
                <w:sz w:val="16"/>
                <w:szCs w:val="16"/>
              </w:rPr>
            </w:pPr>
            <w:r w:rsidRPr="00D93E28">
              <w:rPr>
                <w:sz w:val="16"/>
                <w:szCs w:val="16"/>
              </w:rPr>
              <w:t>Ritenuto opportuno provvedere alla liquidazione e pagamento della somma precedentemente esposta;</w:t>
            </w:r>
          </w:p>
          <w:p w:rsidR="00BA5616" w:rsidRPr="00D93E28" w:rsidRDefault="00BA5616" w:rsidP="00BA5616">
            <w:pPr>
              <w:pStyle w:val="Titolo"/>
              <w:jc w:val="both"/>
              <w:rPr>
                <w:rFonts w:asciiTheme="minorHAnsi" w:hAnsiTheme="minorHAnsi" w:cs="Times New Roman"/>
                <w:sz w:val="16"/>
                <w:szCs w:val="16"/>
              </w:rPr>
            </w:pPr>
            <w:r w:rsidRPr="00D93E28">
              <w:rPr>
                <w:rFonts w:asciiTheme="minorHAnsi" w:hAnsiTheme="minorHAnsi"/>
                <w:sz w:val="16"/>
                <w:szCs w:val="16"/>
              </w:rPr>
              <w:t xml:space="preserve"> </w:t>
            </w:r>
            <w:r w:rsidRPr="00D93E28">
              <w:rPr>
                <w:rFonts w:asciiTheme="minorHAnsi" w:hAnsiTheme="minorHAnsi" w:cs="Times New Roman"/>
                <w:sz w:val="16"/>
                <w:szCs w:val="16"/>
              </w:rPr>
              <w:t>- Eseguito con esito favorevole il controllo di regolarità amministrativa del presente atto avendo verificato:</w:t>
            </w:r>
          </w:p>
          <w:p w:rsidR="00BA5616" w:rsidRPr="00D93E28" w:rsidRDefault="00BA5616" w:rsidP="00BA5616">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a) il rispetto delle normative comunitarie, statali, regionali, e regolamentari, generali     del   settore; </w:t>
            </w:r>
          </w:p>
          <w:p w:rsidR="00BA5616" w:rsidRPr="00D93E28" w:rsidRDefault="00BA5616" w:rsidP="00BA5616">
            <w:pPr>
              <w:pStyle w:val="Titolo"/>
              <w:jc w:val="both"/>
              <w:rPr>
                <w:rFonts w:asciiTheme="minorHAnsi" w:hAnsiTheme="minorHAnsi" w:cs="Times New Roman"/>
                <w:sz w:val="16"/>
                <w:szCs w:val="16"/>
              </w:rPr>
            </w:pPr>
            <w:r w:rsidRPr="00D93E28">
              <w:rPr>
                <w:rFonts w:asciiTheme="minorHAnsi" w:hAnsiTheme="minorHAnsi" w:cs="Times New Roman"/>
                <w:sz w:val="16"/>
                <w:szCs w:val="16"/>
              </w:rPr>
              <w:t>b) la correttezza e regolarità della procedura;</w:t>
            </w:r>
          </w:p>
          <w:p w:rsidR="00BA5616" w:rsidRPr="00D93E28" w:rsidRDefault="00BA5616" w:rsidP="00BA5616">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c) la correttezza formale nella redazione dell’atto; </w:t>
            </w:r>
          </w:p>
          <w:p w:rsidR="00BA5616" w:rsidRPr="00D93E28" w:rsidRDefault="00BA5616" w:rsidP="00BA5616">
            <w:pPr>
              <w:pStyle w:val="Corpodeltesto"/>
              <w:rPr>
                <w:rFonts w:asciiTheme="minorHAnsi" w:hAnsiTheme="minorHAnsi"/>
                <w:b/>
                <w:bCs/>
                <w:sz w:val="16"/>
                <w:szCs w:val="16"/>
              </w:rPr>
            </w:pPr>
          </w:p>
          <w:p w:rsidR="00BA5616" w:rsidRPr="00D93E28" w:rsidRDefault="00BA5616" w:rsidP="00BA5616">
            <w:pPr>
              <w:pStyle w:val="Titolo"/>
              <w:jc w:val="both"/>
              <w:rPr>
                <w:rFonts w:asciiTheme="minorHAnsi" w:hAnsiTheme="minorHAnsi" w:cs="Times New Roman"/>
                <w:sz w:val="16"/>
                <w:szCs w:val="16"/>
              </w:rPr>
            </w:pPr>
            <w:r w:rsidRPr="00D93E28">
              <w:rPr>
                <w:rFonts w:asciiTheme="minorHAnsi" w:hAnsiTheme="minorHAnsi" w:cs="Times New Roman"/>
                <w:b/>
                <w:bCs/>
                <w:sz w:val="16"/>
                <w:szCs w:val="16"/>
              </w:rPr>
              <w:t>Acquisito il visto di regolarità contabile per la copertura finanziaria</w:t>
            </w:r>
            <w:r w:rsidRPr="00D93E28">
              <w:rPr>
                <w:rFonts w:asciiTheme="minorHAnsi" w:hAnsiTheme="minorHAnsi" w:cs="Times New Roman"/>
                <w:sz w:val="16"/>
                <w:szCs w:val="16"/>
              </w:rPr>
              <w:t>;</w:t>
            </w:r>
          </w:p>
          <w:p w:rsidR="00BA5616" w:rsidRPr="00D93E28" w:rsidRDefault="00BA5616" w:rsidP="00BA5616">
            <w:pPr>
              <w:pStyle w:val="Titolo"/>
              <w:jc w:val="both"/>
              <w:rPr>
                <w:rFonts w:asciiTheme="minorHAnsi" w:hAnsiTheme="minorHAnsi" w:cs="Times New Roman"/>
                <w:b/>
                <w:bCs/>
                <w:sz w:val="16"/>
                <w:szCs w:val="16"/>
              </w:rPr>
            </w:pPr>
            <w:r w:rsidRPr="00D93E28">
              <w:rPr>
                <w:rFonts w:asciiTheme="minorHAnsi" w:hAnsiTheme="minorHAnsi" w:cs="Times New Roman"/>
                <w:b/>
                <w:bCs/>
                <w:sz w:val="16"/>
                <w:szCs w:val="16"/>
              </w:rPr>
              <w:t>Visto Il Regolamento di Contabilità vigente;</w:t>
            </w:r>
          </w:p>
          <w:p w:rsidR="00BA5616" w:rsidRPr="00D93E28" w:rsidRDefault="00BA5616" w:rsidP="00BA5616">
            <w:pPr>
              <w:pStyle w:val="Titolo"/>
              <w:jc w:val="both"/>
              <w:rPr>
                <w:rFonts w:asciiTheme="minorHAnsi" w:hAnsiTheme="minorHAnsi" w:cs="Times New Roman"/>
                <w:b/>
                <w:bCs/>
                <w:sz w:val="16"/>
                <w:szCs w:val="16"/>
              </w:rPr>
            </w:pPr>
            <w:r w:rsidRPr="00D93E28">
              <w:rPr>
                <w:rFonts w:asciiTheme="minorHAnsi" w:hAnsiTheme="minorHAnsi" w:cs="Times New Roman"/>
                <w:b/>
                <w:bCs/>
                <w:sz w:val="16"/>
                <w:szCs w:val="16"/>
              </w:rPr>
              <w:t>Visto il D.Lgs. 18-08-2000, n° 267;</w:t>
            </w:r>
          </w:p>
          <w:p w:rsidR="00BA5616" w:rsidRPr="00D93E28" w:rsidRDefault="00BA5616" w:rsidP="00BA5616">
            <w:pPr>
              <w:pStyle w:val="Titolo"/>
              <w:rPr>
                <w:rFonts w:asciiTheme="minorHAnsi" w:hAnsiTheme="minorHAnsi" w:cs="Times New Roman"/>
                <w:b/>
                <w:bCs/>
                <w:sz w:val="16"/>
                <w:szCs w:val="16"/>
              </w:rPr>
            </w:pPr>
            <w:r w:rsidRPr="00D93E28">
              <w:rPr>
                <w:rFonts w:asciiTheme="minorHAnsi" w:hAnsiTheme="minorHAnsi" w:cs="Times New Roman"/>
                <w:b/>
                <w:bCs/>
                <w:sz w:val="16"/>
                <w:szCs w:val="16"/>
              </w:rPr>
              <w:t>DETERMINA</w:t>
            </w:r>
          </w:p>
          <w:p w:rsidR="00BA5616" w:rsidRPr="00D93E28" w:rsidRDefault="00BA5616" w:rsidP="00BA5616">
            <w:pPr>
              <w:jc w:val="both"/>
              <w:rPr>
                <w:sz w:val="16"/>
                <w:szCs w:val="16"/>
              </w:rPr>
            </w:pPr>
          </w:p>
          <w:p w:rsidR="00BA5616" w:rsidRPr="00D93E28" w:rsidRDefault="00BA5616" w:rsidP="00BA5616">
            <w:pPr>
              <w:rPr>
                <w:sz w:val="16"/>
                <w:szCs w:val="16"/>
              </w:rPr>
            </w:pPr>
            <w:r w:rsidRPr="00D93E28">
              <w:rPr>
                <w:sz w:val="16"/>
                <w:szCs w:val="16"/>
              </w:rPr>
              <w:t>.</w:t>
            </w:r>
          </w:p>
          <w:p w:rsidR="00BA5616" w:rsidRPr="00D93E28" w:rsidRDefault="00BA5616" w:rsidP="00BA5616">
            <w:pPr>
              <w:jc w:val="both"/>
              <w:rPr>
                <w:sz w:val="16"/>
                <w:szCs w:val="16"/>
              </w:rPr>
            </w:pPr>
            <w:r w:rsidRPr="00D93E28">
              <w:rPr>
                <w:sz w:val="16"/>
                <w:szCs w:val="16"/>
              </w:rPr>
              <w:t>1)-Liquidare e pagare alla Società Adriateca S.r.l.- Con sede a Lecce  in Piazza Mazzini, 64- Iban: […] - c/o Banca Sella S.p.A. - Lecce - la somma di € 600,00 per premio annuo relativa alla Polizza N° 024101 accesa per la causale in premessa indicata.</w:t>
            </w:r>
          </w:p>
          <w:p w:rsidR="00BA5616" w:rsidRPr="00D93E28" w:rsidRDefault="00BA5616" w:rsidP="00BA5616">
            <w:pPr>
              <w:jc w:val="both"/>
              <w:rPr>
                <w:sz w:val="16"/>
                <w:szCs w:val="16"/>
              </w:rPr>
            </w:pPr>
            <w:r w:rsidRPr="00D93E28">
              <w:rPr>
                <w:sz w:val="16"/>
                <w:szCs w:val="16"/>
              </w:rPr>
              <w:t>2) –Prelevare la somma  sulle disponibilità finanziarie del servizio:</w:t>
            </w:r>
          </w:p>
          <w:p w:rsidR="00BA5616" w:rsidRPr="00D93E28" w:rsidRDefault="00BA5616" w:rsidP="00BA5616">
            <w:pPr>
              <w:jc w:val="both"/>
              <w:rPr>
                <w:b/>
                <w:sz w:val="16"/>
                <w:szCs w:val="16"/>
              </w:rPr>
            </w:pPr>
            <w:r w:rsidRPr="00D93E28">
              <w:rPr>
                <w:b/>
                <w:sz w:val="16"/>
                <w:szCs w:val="16"/>
              </w:rPr>
              <w:t xml:space="preserve">060203- Cap. 820 Spese per impianti sportivi </w:t>
            </w:r>
          </w:p>
          <w:p w:rsidR="00BA5616" w:rsidRPr="00D93E28" w:rsidRDefault="00BA5616" w:rsidP="00BA5616">
            <w:pPr>
              <w:jc w:val="both"/>
              <w:rPr>
                <w:sz w:val="16"/>
                <w:szCs w:val="16"/>
              </w:rPr>
            </w:pPr>
            <w:r w:rsidRPr="00D93E28">
              <w:rPr>
                <w:sz w:val="16"/>
                <w:szCs w:val="16"/>
              </w:rPr>
              <w:t>3) Dare atto che all’operazione è stato attribuito dall’AVCP il seguente numero di CIG: 4095524551</w:t>
            </w:r>
          </w:p>
          <w:p w:rsidR="00BA5616" w:rsidRPr="00D93E28" w:rsidRDefault="00BA5616" w:rsidP="00BA5616">
            <w:pPr>
              <w:jc w:val="both"/>
              <w:rPr>
                <w:b/>
                <w:bCs/>
                <w:sz w:val="16"/>
                <w:szCs w:val="16"/>
              </w:rPr>
            </w:pPr>
            <w:r w:rsidRPr="00D93E28">
              <w:rPr>
                <w:sz w:val="16"/>
                <w:szCs w:val="16"/>
              </w:rPr>
              <w:t xml:space="preserve">  Ai sensi dell'art. 18 del DL 83/2012 Amministrazione aperta, i dati contenuti nel presente atto saranno pubblicati sul sito istituzionale di questo Comune, così come da scheda allegata  agli atti.</w:t>
            </w:r>
          </w:p>
          <w:p w:rsidR="00D376AB" w:rsidRPr="00D93E28" w:rsidRDefault="00D376AB" w:rsidP="009F7C18">
            <w:pPr>
              <w:pStyle w:val="Titolo"/>
              <w:jc w:val="both"/>
              <w:rPr>
                <w:rFonts w:asciiTheme="minorHAnsi" w:hAnsiTheme="minorHAnsi" w:cs="Times New Roman"/>
                <w:sz w:val="16"/>
                <w:szCs w:val="16"/>
              </w:rPr>
            </w:pP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EC35C0" w:rsidP="009F7C18">
            <w:pPr>
              <w:rPr>
                <w:sz w:val="16"/>
                <w:szCs w:val="16"/>
              </w:rPr>
            </w:pPr>
            <w:r w:rsidRPr="00D93E28">
              <w:rPr>
                <w:sz w:val="16"/>
                <w:szCs w:val="16"/>
              </w:rPr>
              <w:t>N.264 DEL 7.3.2014</w:t>
            </w:r>
          </w:p>
        </w:tc>
        <w:tc>
          <w:tcPr>
            <w:tcW w:w="1134" w:type="dxa"/>
          </w:tcPr>
          <w:p w:rsidR="00D376AB" w:rsidRPr="00D93E28" w:rsidRDefault="00EC35C0" w:rsidP="009F7C18">
            <w:pPr>
              <w:rPr>
                <w:sz w:val="16"/>
                <w:szCs w:val="16"/>
              </w:rPr>
            </w:pPr>
            <w:r w:rsidRPr="00D93E28">
              <w:rPr>
                <w:sz w:val="16"/>
                <w:szCs w:val="16"/>
              </w:rPr>
              <w:t>LIQUIDAZIONE FATTURE DELL'ACQUEDOTTO PUGLIESE S.p.A. - PER CANONI ACQUA E FOGNA .-</w:t>
            </w:r>
          </w:p>
        </w:tc>
        <w:tc>
          <w:tcPr>
            <w:tcW w:w="7371" w:type="dxa"/>
          </w:tcPr>
          <w:p w:rsidR="008538F2" w:rsidRPr="008538F2" w:rsidRDefault="008538F2" w:rsidP="008267A9">
            <w:pPr>
              <w:pStyle w:val="Titolo"/>
              <w:jc w:val="both"/>
              <w:rPr>
                <w:rFonts w:asciiTheme="minorHAnsi" w:hAnsiTheme="minorHAnsi"/>
                <w:sz w:val="16"/>
                <w:szCs w:val="16"/>
              </w:rPr>
            </w:pPr>
            <w:r w:rsidRPr="008538F2">
              <w:rPr>
                <w:rFonts w:asciiTheme="minorHAnsi" w:hAnsiTheme="minorHAnsi"/>
                <w:sz w:val="16"/>
                <w:szCs w:val="16"/>
              </w:rPr>
              <w:t xml:space="preserve">Premesso che: </w:t>
            </w:r>
          </w:p>
          <w:p w:rsidR="00D376AB" w:rsidRDefault="008538F2" w:rsidP="008267A9">
            <w:pPr>
              <w:pStyle w:val="Titolo"/>
              <w:jc w:val="both"/>
              <w:rPr>
                <w:rFonts w:asciiTheme="minorHAnsi" w:hAnsiTheme="minorHAnsi"/>
                <w:sz w:val="16"/>
                <w:szCs w:val="16"/>
              </w:rPr>
            </w:pPr>
            <w:r w:rsidRPr="008538F2">
              <w:rPr>
                <w:rFonts w:asciiTheme="minorHAnsi" w:hAnsiTheme="minorHAnsi"/>
                <w:sz w:val="16"/>
                <w:szCs w:val="16"/>
              </w:rPr>
              <w:t>con delibera n. 1 del 7.01.2014 la G.M. ha preso atto che sino alla approvazione del bilancio di previsione è automaticamente autorizzato l'esercizio provvisorio e contestualmente ha autorizzato i Responsabili di Servizio ad impegnare spese solo nei limiti di 1/12 dello stanziamento di ogni capitolo dell'ultimo bilancio approvato, con esclusione delle spese previste per legge o non suscettibili di frazionamento, facendo riferimento ai PEG 2013.</w:t>
            </w:r>
          </w:p>
          <w:p w:rsidR="009844E9" w:rsidRPr="008538F2" w:rsidRDefault="009844E9" w:rsidP="008267A9">
            <w:pPr>
              <w:pStyle w:val="Titolo"/>
              <w:jc w:val="both"/>
              <w:rPr>
                <w:rFonts w:asciiTheme="minorHAnsi" w:hAnsiTheme="minorHAnsi" w:cs="Times New Roman"/>
                <w:sz w:val="16"/>
                <w:szCs w:val="16"/>
              </w:rPr>
            </w:pPr>
          </w:p>
          <w:p w:rsidR="00EC35C0" w:rsidRPr="00D93E28" w:rsidRDefault="00EC35C0" w:rsidP="00EC35C0">
            <w:pPr>
              <w:pStyle w:val="Titolo"/>
              <w:jc w:val="both"/>
              <w:rPr>
                <w:rFonts w:asciiTheme="minorHAnsi" w:hAnsiTheme="minorHAnsi"/>
                <w:sz w:val="16"/>
                <w:szCs w:val="16"/>
              </w:rPr>
            </w:pPr>
            <w:r w:rsidRPr="00D93E28">
              <w:rPr>
                <w:rFonts w:asciiTheme="minorHAnsi" w:hAnsiTheme="minorHAnsi"/>
                <w:sz w:val="16"/>
                <w:szCs w:val="16"/>
              </w:rPr>
              <w:t>Considerato,</w:t>
            </w:r>
          </w:p>
          <w:p w:rsidR="00EC35C0" w:rsidRPr="00D93E28" w:rsidRDefault="00EC35C0" w:rsidP="00EC35C0">
            <w:pPr>
              <w:pStyle w:val="Titolo"/>
              <w:jc w:val="both"/>
              <w:rPr>
                <w:rFonts w:asciiTheme="minorHAnsi" w:hAnsiTheme="minorHAnsi"/>
                <w:sz w:val="16"/>
                <w:szCs w:val="16"/>
              </w:rPr>
            </w:pPr>
            <w:r w:rsidRPr="00D93E28">
              <w:rPr>
                <w:rFonts w:asciiTheme="minorHAnsi" w:hAnsiTheme="minorHAnsi"/>
                <w:sz w:val="16"/>
                <w:szCs w:val="16"/>
              </w:rPr>
              <w:t>che con i predetti P.E.G. si è stabilito, tra l’altro, che il sottoscritto deve provvedere alla liquidazione delle spese per la fornitura del servizio idrico  riguardante tutti i servizi dell’ENTE, prelevando le risorse finanziarie da ogni singolo Servizio per quanto di pertinenza;</w:t>
            </w:r>
          </w:p>
          <w:p w:rsidR="00EC35C0" w:rsidRPr="00D93E28" w:rsidRDefault="00EC35C0" w:rsidP="00EC35C0">
            <w:pPr>
              <w:pStyle w:val="Titolo"/>
              <w:jc w:val="both"/>
              <w:rPr>
                <w:rFonts w:asciiTheme="minorHAnsi" w:hAnsiTheme="minorHAnsi"/>
                <w:sz w:val="16"/>
                <w:szCs w:val="16"/>
              </w:rPr>
            </w:pPr>
            <w:r w:rsidRPr="00D93E28">
              <w:rPr>
                <w:rFonts w:asciiTheme="minorHAnsi" w:hAnsiTheme="minorHAnsi"/>
                <w:sz w:val="16"/>
                <w:szCs w:val="16"/>
              </w:rPr>
              <w:t xml:space="preserve">Viste le fatture emesse dall’ </w:t>
            </w:r>
            <w:r w:rsidRPr="00D93E28">
              <w:rPr>
                <w:rFonts w:asciiTheme="minorHAnsi" w:hAnsiTheme="minorHAnsi"/>
                <w:b/>
                <w:bCs/>
                <w:sz w:val="16"/>
                <w:szCs w:val="16"/>
              </w:rPr>
              <w:t>ACQUEDOTTO PUGLIESE S.p.A.</w:t>
            </w:r>
            <w:r w:rsidRPr="00D93E28">
              <w:rPr>
                <w:rFonts w:asciiTheme="minorHAnsi" w:hAnsiTheme="minorHAnsi"/>
                <w:sz w:val="16"/>
                <w:szCs w:val="16"/>
              </w:rPr>
              <w:t xml:space="preserve">, ammontanti complessivamente a </w:t>
            </w:r>
            <w:r w:rsidRPr="00D93E28">
              <w:rPr>
                <w:rFonts w:asciiTheme="minorHAnsi" w:hAnsiTheme="minorHAnsi"/>
                <w:b/>
                <w:bCs/>
                <w:sz w:val="16"/>
                <w:szCs w:val="16"/>
              </w:rPr>
              <w:t xml:space="preserve">€. 7.688,19 </w:t>
            </w:r>
            <w:r w:rsidRPr="00D93E28">
              <w:rPr>
                <w:rFonts w:asciiTheme="minorHAnsi" w:hAnsiTheme="minorHAnsi"/>
                <w:sz w:val="16"/>
                <w:szCs w:val="16"/>
              </w:rPr>
              <w:t xml:space="preserve"> per i sottoelencati Servizi erogati:</w:t>
            </w:r>
          </w:p>
          <w:p w:rsidR="00EC35C0" w:rsidRPr="00D93E28" w:rsidRDefault="00EC35C0" w:rsidP="00F63B55">
            <w:pPr>
              <w:pStyle w:val="Titolo"/>
              <w:numPr>
                <w:ilvl w:val="0"/>
                <w:numId w:val="37"/>
              </w:numPr>
              <w:jc w:val="both"/>
              <w:rPr>
                <w:rFonts w:asciiTheme="minorHAnsi" w:hAnsiTheme="minorHAnsi"/>
                <w:sz w:val="16"/>
                <w:szCs w:val="16"/>
              </w:rPr>
            </w:pPr>
            <w:r w:rsidRPr="00D93E28">
              <w:rPr>
                <w:rFonts w:asciiTheme="minorHAnsi" w:hAnsiTheme="minorHAnsi"/>
                <w:sz w:val="16"/>
                <w:szCs w:val="16"/>
              </w:rPr>
              <w:t>Canone ordinario acqua,Canone ordinario fogna,Eccedenza acqua;</w:t>
            </w:r>
          </w:p>
          <w:p w:rsidR="00EC35C0" w:rsidRPr="00D93E28" w:rsidRDefault="00EC35C0" w:rsidP="00EC35C0">
            <w:pPr>
              <w:pStyle w:val="Titolo"/>
              <w:jc w:val="both"/>
              <w:rPr>
                <w:rFonts w:asciiTheme="minorHAnsi" w:hAnsiTheme="minorHAnsi"/>
                <w:sz w:val="16"/>
                <w:szCs w:val="16"/>
              </w:rPr>
            </w:pPr>
            <w:r w:rsidRPr="00D93E28">
              <w:rPr>
                <w:rFonts w:asciiTheme="minorHAnsi" w:hAnsiTheme="minorHAnsi"/>
                <w:sz w:val="16"/>
                <w:szCs w:val="16"/>
              </w:rPr>
              <w:t>Ritenuto opportuno dover procedere alla liquidazione e pagamento della spesa di che trattasi;</w:t>
            </w:r>
          </w:p>
          <w:p w:rsidR="00EC35C0" w:rsidRPr="00D93E28" w:rsidRDefault="00EC35C0" w:rsidP="00EC35C0">
            <w:pPr>
              <w:pStyle w:val="Titolo"/>
              <w:jc w:val="both"/>
              <w:rPr>
                <w:rFonts w:asciiTheme="minorHAnsi" w:hAnsiTheme="minorHAnsi"/>
                <w:sz w:val="16"/>
                <w:szCs w:val="16"/>
              </w:rPr>
            </w:pPr>
            <w:r w:rsidRPr="00D93E28">
              <w:rPr>
                <w:rFonts w:asciiTheme="minorHAnsi" w:hAnsiTheme="minorHAnsi"/>
                <w:sz w:val="16"/>
                <w:szCs w:val="16"/>
              </w:rPr>
              <w:t>- Eseguito con esito favorevole il controllo di regolarità amministrativa del presente atto avendo verificato:</w:t>
            </w:r>
          </w:p>
          <w:p w:rsidR="00EC35C0" w:rsidRPr="00D93E28" w:rsidRDefault="00EC35C0" w:rsidP="00EC35C0">
            <w:pPr>
              <w:pStyle w:val="Titolo"/>
              <w:jc w:val="both"/>
              <w:rPr>
                <w:rFonts w:asciiTheme="minorHAnsi" w:hAnsiTheme="minorHAnsi"/>
                <w:sz w:val="16"/>
                <w:szCs w:val="16"/>
              </w:rPr>
            </w:pPr>
            <w:r w:rsidRPr="00D93E28">
              <w:rPr>
                <w:rFonts w:asciiTheme="minorHAnsi" w:hAnsiTheme="minorHAnsi"/>
                <w:sz w:val="16"/>
                <w:szCs w:val="16"/>
              </w:rPr>
              <w:t xml:space="preserve">a) rispetto delle normative comunitarie, statali, regionali, e regolamentari, generali </w:t>
            </w:r>
          </w:p>
          <w:p w:rsidR="00EC35C0" w:rsidRPr="00D93E28" w:rsidRDefault="00EC35C0" w:rsidP="00EC35C0">
            <w:pPr>
              <w:pStyle w:val="Titolo"/>
              <w:jc w:val="both"/>
              <w:rPr>
                <w:rFonts w:asciiTheme="minorHAnsi" w:hAnsiTheme="minorHAnsi"/>
                <w:sz w:val="16"/>
                <w:szCs w:val="16"/>
              </w:rPr>
            </w:pPr>
            <w:r w:rsidRPr="00D93E28">
              <w:rPr>
                <w:rFonts w:asciiTheme="minorHAnsi" w:hAnsiTheme="minorHAnsi"/>
                <w:sz w:val="16"/>
                <w:szCs w:val="16"/>
              </w:rPr>
              <w:t xml:space="preserve">    del   settore ;</w:t>
            </w:r>
          </w:p>
          <w:p w:rsidR="00EC35C0" w:rsidRPr="00D93E28" w:rsidRDefault="00EC35C0" w:rsidP="00EC35C0">
            <w:pPr>
              <w:pStyle w:val="Titolo"/>
              <w:jc w:val="both"/>
              <w:rPr>
                <w:rFonts w:asciiTheme="minorHAnsi" w:hAnsiTheme="minorHAnsi"/>
                <w:sz w:val="16"/>
                <w:szCs w:val="16"/>
              </w:rPr>
            </w:pPr>
            <w:r w:rsidRPr="00D93E28">
              <w:rPr>
                <w:rFonts w:asciiTheme="minorHAnsi" w:hAnsiTheme="minorHAnsi"/>
                <w:sz w:val="16"/>
                <w:szCs w:val="16"/>
              </w:rPr>
              <w:t>b) correttezza e regolarità della procedura;</w:t>
            </w:r>
          </w:p>
          <w:p w:rsidR="00EC35C0" w:rsidRPr="00D93E28" w:rsidRDefault="00EC35C0" w:rsidP="00EC35C0">
            <w:pPr>
              <w:pStyle w:val="Titolo"/>
              <w:jc w:val="both"/>
              <w:rPr>
                <w:rFonts w:asciiTheme="minorHAnsi" w:hAnsiTheme="minorHAnsi"/>
                <w:sz w:val="16"/>
                <w:szCs w:val="16"/>
              </w:rPr>
            </w:pPr>
            <w:r w:rsidRPr="00D93E28">
              <w:rPr>
                <w:rFonts w:asciiTheme="minorHAnsi" w:hAnsiTheme="minorHAnsi"/>
                <w:sz w:val="16"/>
                <w:szCs w:val="16"/>
              </w:rPr>
              <w:t xml:space="preserve">c) correttezza formale nella redazione dell’atto; </w:t>
            </w:r>
          </w:p>
          <w:p w:rsidR="00EC35C0" w:rsidRPr="00D93E28" w:rsidRDefault="00EC35C0" w:rsidP="00EC35C0">
            <w:pPr>
              <w:pStyle w:val="Titolo"/>
              <w:jc w:val="both"/>
              <w:rPr>
                <w:rFonts w:asciiTheme="minorHAnsi" w:hAnsiTheme="minorHAnsi"/>
                <w:sz w:val="16"/>
                <w:szCs w:val="16"/>
              </w:rPr>
            </w:pPr>
            <w:r w:rsidRPr="00D93E28">
              <w:rPr>
                <w:rFonts w:asciiTheme="minorHAnsi" w:hAnsiTheme="minorHAnsi"/>
                <w:sz w:val="16"/>
                <w:szCs w:val="16"/>
              </w:rPr>
              <w:t>Acquisito il seguente parere sulla regolarità contabile espresso dal Responsabile dei Servizi Finanziari “ favorevole”;</w:t>
            </w:r>
          </w:p>
          <w:p w:rsidR="00EC35C0" w:rsidRPr="00D93E28" w:rsidRDefault="00EC35C0" w:rsidP="00EC35C0">
            <w:pPr>
              <w:pStyle w:val="Titolo"/>
              <w:jc w:val="both"/>
              <w:rPr>
                <w:rFonts w:asciiTheme="minorHAnsi" w:hAnsiTheme="minorHAnsi"/>
                <w:b/>
                <w:bCs/>
                <w:sz w:val="16"/>
                <w:szCs w:val="16"/>
              </w:rPr>
            </w:pPr>
            <w:r w:rsidRPr="00D93E28">
              <w:rPr>
                <w:rFonts w:asciiTheme="minorHAnsi" w:hAnsiTheme="minorHAnsi"/>
                <w:b/>
                <w:bCs/>
                <w:sz w:val="16"/>
                <w:szCs w:val="16"/>
              </w:rPr>
              <w:lastRenderedPageBreak/>
              <w:t>Vista la Legge 15-05-1997, n° 127;</w:t>
            </w:r>
          </w:p>
          <w:p w:rsidR="00EC35C0" w:rsidRPr="00D93E28" w:rsidRDefault="00EC35C0" w:rsidP="00EC35C0">
            <w:pPr>
              <w:pStyle w:val="Titolo"/>
              <w:jc w:val="both"/>
              <w:rPr>
                <w:rFonts w:asciiTheme="minorHAnsi" w:hAnsiTheme="minorHAnsi"/>
                <w:b/>
                <w:bCs/>
                <w:sz w:val="16"/>
                <w:szCs w:val="16"/>
              </w:rPr>
            </w:pPr>
            <w:r w:rsidRPr="00D93E28">
              <w:rPr>
                <w:rFonts w:asciiTheme="minorHAnsi" w:hAnsiTheme="minorHAnsi"/>
                <w:b/>
                <w:bCs/>
                <w:sz w:val="16"/>
                <w:szCs w:val="16"/>
              </w:rPr>
              <w:t>Visto il D.Lgs. 18-08-2000, n° 267;</w:t>
            </w:r>
          </w:p>
          <w:p w:rsidR="00EC35C0" w:rsidRPr="00D93E28" w:rsidRDefault="00EC35C0" w:rsidP="00EC35C0">
            <w:pPr>
              <w:pStyle w:val="Titolo"/>
              <w:rPr>
                <w:rFonts w:asciiTheme="minorHAnsi" w:hAnsiTheme="minorHAnsi"/>
                <w:b/>
                <w:bCs/>
                <w:sz w:val="16"/>
                <w:szCs w:val="16"/>
              </w:rPr>
            </w:pPr>
            <w:r w:rsidRPr="00D93E28">
              <w:rPr>
                <w:rFonts w:asciiTheme="minorHAnsi" w:hAnsiTheme="minorHAnsi"/>
                <w:b/>
                <w:bCs/>
                <w:sz w:val="16"/>
                <w:szCs w:val="16"/>
              </w:rPr>
              <w:t>DETERMINA</w:t>
            </w:r>
          </w:p>
          <w:p w:rsidR="006D761B" w:rsidRPr="002E07AA" w:rsidRDefault="006D761B" w:rsidP="00DA5BC9">
            <w:pPr>
              <w:pStyle w:val="Corpodeltesto"/>
              <w:numPr>
                <w:ilvl w:val="0"/>
                <w:numId w:val="77"/>
              </w:numPr>
              <w:rPr>
                <w:rFonts w:asciiTheme="minorHAnsi" w:hAnsiTheme="minorHAnsi"/>
                <w:b/>
                <w:bCs/>
                <w:sz w:val="16"/>
                <w:szCs w:val="16"/>
              </w:rPr>
            </w:pPr>
            <w:r w:rsidRPr="00D93E28">
              <w:rPr>
                <w:rFonts w:asciiTheme="minorHAnsi" w:hAnsiTheme="minorHAnsi"/>
                <w:sz w:val="16"/>
                <w:szCs w:val="16"/>
              </w:rPr>
              <w:t>Liquidare  e  pagare  all’</w:t>
            </w:r>
            <w:r w:rsidRPr="00D93E28">
              <w:rPr>
                <w:rFonts w:asciiTheme="minorHAnsi" w:hAnsiTheme="minorHAnsi"/>
                <w:b/>
                <w:bCs/>
                <w:sz w:val="16"/>
                <w:szCs w:val="16"/>
              </w:rPr>
              <w:t>ACQUEDOTTO PUGLIESE</w:t>
            </w:r>
            <w:r w:rsidR="002E07AA">
              <w:rPr>
                <w:rFonts w:asciiTheme="minorHAnsi" w:hAnsiTheme="minorHAnsi"/>
                <w:b/>
                <w:bCs/>
                <w:sz w:val="16"/>
                <w:szCs w:val="16"/>
              </w:rPr>
              <w:t xml:space="preserve"> </w:t>
            </w:r>
            <w:r w:rsidRPr="002E07AA">
              <w:rPr>
                <w:rFonts w:asciiTheme="minorHAnsi" w:hAnsiTheme="minorHAnsi"/>
                <w:sz w:val="16"/>
                <w:szCs w:val="16"/>
              </w:rPr>
              <w:t xml:space="preserve"> </w:t>
            </w:r>
            <w:r w:rsidRPr="002E07AA">
              <w:rPr>
                <w:rFonts w:asciiTheme="minorHAnsi" w:hAnsiTheme="minorHAnsi"/>
                <w:b/>
                <w:bCs/>
                <w:sz w:val="16"/>
                <w:szCs w:val="16"/>
              </w:rPr>
              <w:t>S.p.A.</w:t>
            </w:r>
            <w:r w:rsidRPr="002E07AA">
              <w:rPr>
                <w:rFonts w:asciiTheme="minorHAnsi" w:hAnsiTheme="minorHAnsi"/>
                <w:sz w:val="16"/>
                <w:szCs w:val="16"/>
              </w:rPr>
              <w:t xml:space="preserve"> </w:t>
            </w:r>
            <w:r w:rsidRPr="002E07AA">
              <w:rPr>
                <w:rFonts w:asciiTheme="minorHAnsi" w:hAnsiTheme="minorHAnsi"/>
                <w:b/>
                <w:bCs/>
                <w:sz w:val="16"/>
                <w:szCs w:val="16"/>
              </w:rPr>
              <w:t xml:space="preserve">– BARI a ½ versamento sul c/cp. n° </w:t>
            </w:r>
          </w:p>
          <w:p w:rsidR="006D761B" w:rsidRPr="002E07AA" w:rsidRDefault="006D761B" w:rsidP="002E07AA">
            <w:pPr>
              <w:pStyle w:val="Corpodeltesto"/>
              <w:ind w:left="360"/>
              <w:rPr>
                <w:rFonts w:asciiTheme="minorHAnsi" w:hAnsiTheme="minorHAnsi"/>
                <w:sz w:val="16"/>
                <w:szCs w:val="16"/>
              </w:rPr>
            </w:pPr>
            <w:r w:rsidRPr="00D93E28">
              <w:rPr>
                <w:rFonts w:asciiTheme="minorHAnsi" w:hAnsiTheme="minorHAnsi"/>
                <w:b/>
                <w:bCs/>
                <w:sz w:val="16"/>
                <w:szCs w:val="16"/>
              </w:rPr>
              <w:t>30 16240731 la somma  complessiva di</w:t>
            </w:r>
            <w:r w:rsidRPr="00D93E28">
              <w:rPr>
                <w:rFonts w:asciiTheme="minorHAnsi" w:hAnsiTheme="minorHAnsi"/>
                <w:sz w:val="16"/>
                <w:szCs w:val="16"/>
              </w:rPr>
              <w:t xml:space="preserve"> </w:t>
            </w:r>
            <w:r w:rsidR="002E07AA">
              <w:rPr>
                <w:rFonts w:asciiTheme="minorHAnsi" w:hAnsiTheme="minorHAnsi"/>
                <w:sz w:val="16"/>
                <w:szCs w:val="16"/>
              </w:rPr>
              <w:t xml:space="preserve"> </w:t>
            </w:r>
            <w:r w:rsidRPr="00D93E28">
              <w:rPr>
                <w:rFonts w:asciiTheme="minorHAnsi" w:hAnsiTheme="minorHAnsi"/>
                <w:b/>
                <w:bCs/>
                <w:sz w:val="16"/>
                <w:szCs w:val="16"/>
              </w:rPr>
              <w:t xml:space="preserve">€. 7688,19  </w:t>
            </w:r>
            <w:r w:rsidRPr="00D93E28">
              <w:rPr>
                <w:rFonts w:asciiTheme="minorHAnsi" w:hAnsiTheme="minorHAnsi"/>
                <w:sz w:val="16"/>
                <w:szCs w:val="16"/>
              </w:rPr>
              <w:t>per</w:t>
            </w:r>
            <w:r w:rsidRPr="00D93E28">
              <w:rPr>
                <w:rFonts w:asciiTheme="minorHAnsi" w:hAnsiTheme="minorHAnsi"/>
                <w:b/>
                <w:bCs/>
                <w:sz w:val="16"/>
                <w:szCs w:val="16"/>
              </w:rPr>
              <w:t xml:space="preserve"> </w:t>
            </w:r>
            <w:r w:rsidRPr="00D93E28">
              <w:rPr>
                <w:rFonts w:asciiTheme="minorHAnsi" w:hAnsiTheme="minorHAnsi"/>
                <w:sz w:val="16"/>
                <w:szCs w:val="16"/>
              </w:rPr>
              <w:t>le fatture emesse per la fornitura</w:t>
            </w:r>
            <w:r w:rsidR="002E07AA">
              <w:rPr>
                <w:rFonts w:asciiTheme="minorHAnsi" w:hAnsiTheme="minorHAnsi"/>
                <w:sz w:val="16"/>
                <w:szCs w:val="16"/>
              </w:rPr>
              <w:t xml:space="preserve"> </w:t>
            </w:r>
            <w:r w:rsidRPr="00D93E28">
              <w:rPr>
                <w:rFonts w:asciiTheme="minorHAnsi" w:hAnsiTheme="minorHAnsi"/>
                <w:sz w:val="16"/>
                <w:szCs w:val="16"/>
              </w:rPr>
              <w:t xml:space="preserve"> del servizio idrico</w:t>
            </w:r>
            <w:r w:rsidRPr="00D93E28">
              <w:rPr>
                <w:rFonts w:asciiTheme="minorHAnsi" w:hAnsiTheme="minorHAnsi"/>
                <w:b/>
                <w:bCs/>
                <w:sz w:val="16"/>
                <w:szCs w:val="16"/>
              </w:rPr>
              <w:t>;</w:t>
            </w:r>
          </w:p>
          <w:p w:rsidR="006D761B" w:rsidRPr="002E07AA" w:rsidRDefault="006D761B" w:rsidP="00DA5BC9">
            <w:pPr>
              <w:pStyle w:val="Corpodeltesto"/>
              <w:numPr>
                <w:ilvl w:val="0"/>
                <w:numId w:val="77"/>
              </w:numPr>
              <w:jc w:val="left"/>
              <w:rPr>
                <w:rFonts w:asciiTheme="minorHAnsi" w:hAnsiTheme="minorHAnsi"/>
                <w:sz w:val="16"/>
                <w:szCs w:val="16"/>
              </w:rPr>
            </w:pPr>
            <w:r w:rsidRPr="00D93E28">
              <w:rPr>
                <w:rFonts w:asciiTheme="minorHAnsi" w:hAnsiTheme="minorHAnsi"/>
                <w:sz w:val="16"/>
                <w:szCs w:val="16"/>
              </w:rPr>
              <w:t xml:space="preserve">Prelevare la somma dalle disponibilità </w:t>
            </w:r>
            <w:r w:rsidR="002E07AA">
              <w:rPr>
                <w:rFonts w:asciiTheme="minorHAnsi" w:hAnsiTheme="minorHAnsi"/>
                <w:sz w:val="16"/>
                <w:szCs w:val="16"/>
              </w:rPr>
              <w:t xml:space="preserve"> </w:t>
            </w:r>
            <w:r w:rsidRPr="002E07AA">
              <w:rPr>
                <w:rFonts w:asciiTheme="minorHAnsi" w:hAnsiTheme="minorHAnsi"/>
                <w:sz w:val="16"/>
                <w:szCs w:val="16"/>
              </w:rPr>
              <w:t>finanziarie dei sottolencati Servizi del bilancio c.e. :</w:t>
            </w:r>
          </w:p>
          <w:tbl>
            <w:tblPr>
              <w:tblW w:w="0" w:type="auto"/>
              <w:tblLayout w:type="fixed"/>
              <w:tblCellMar>
                <w:left w:w="30" w:type="dxa"/>
                <w:right w:w="30" w:type="dxa"/>
              </w:tblCellMar>
              <w:tblLook w:val="04A0"/>
            </w:tblPr>
            <w:tblGrid>
              <w:gridCol w:w="456"/>
              <w:gridCol w:w="425"/>
              <w:gridCol w:w="425"/>
              <w:gridCol w:w="1271"/>
              <w:gridCol w:w="1276"/>
            </w:tblGrid>
            <w:tr w:rsidR="006D761B" w:rsidRPr="00D93E28" w:rsidTr="002E07AA">
              <w:trPr>
                <w:trHeight w:val="307"/>
              </w:trPr>
              <w:tc>
                <w:tcPr>
                  <w:tcW w:w="456"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rPr>
                      <w:rFonts w:cs="Arial"/>
                      <w:b/>
                      <w:bCs/>
                      <w:color w:val="000000"/>
                      <w:sz w:val="16"/>
                      <w:szCs w:val="16"/>
                      <w:lang w:eastAsia="zh-CN"/>
                    </w:rPr>
                  </w:pPr>
                  <w:r w:rsidRPr="00D93E28">
                    <w:rPr>
                      <w:rFonts w:cs="Arial"/>
                      <w:b/>
                      <w:bCs/>
                      <w:color w:val="000000"/>
                      <w:sz w:val="16"/>
                      <w:szCs w:val="16"/>
                      <w:lang w:eastAsia="zh-CN"/>
                    </w:rPr>
                    <w:t>SERV.</w:t>
                  </w:r>
                </w:p>
              </w:tc>
              <w:tc>
                <w:tcPr>
                  <w:tcW w:w="425"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rPr>
                      <w:rFonts w:cs="Arial"/>
                      <w:b/>
                      <w:bCs/>
                      <w:color w:val="000000"/>
                      <w:sz w:val="16"/>
                      <w:szCs w:val="16"/>
                      <w:lang w:eastAsia="zh-CN"/>
                    </w:rPr>
                  </w:pPr>
                  <w:r w:rsidRPr="00D93E28">
                    <w:rPr>
                      <w:rFonts w:cs="Arial"/>
                      <w:b/>
                      <w:bCs/>
                      <w:color w:val="000000"/>
                      <w:sz w:val="16"/>
                      <w:szCs w:val="16"/>
                      <w:lang w:eastAsia="zh-CN"/>
                    </w:rPr>
                    <w:t>INT.</w:t>
                  </w:r>
                </w:p>
              </w:tc>
              <w:tc>
                <w:tcPr>
                  <w:tcW w:w="425"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rPr>
                      <w:rFonts w:cs="Arial"/>
                      <w:b/>
                      <w:bCs/>
                      <w:color w:val="000000"/>
                      <w:sz w:val="16"/>
                      <w:szCs w:val="16"/>
                      <w:lang w:eastAsia="zh-CN"/>
                    </w:rPr>
                  </w:pPr>
                  <w:r w:rsidRPr="00D93E28">
                    <w:rPr>
                      <w:rFonts w:cs="Arial"/>
                      <w:b/>
                      <w:bCs/>
                      <w:color w:val="000000"/>
                      <w:sz w:val="16"/>
                      <w:szCs w:val="16"/>
                      <w:lang w:eastAsia="zh-CN"/>
                    </w:rPr>
                    <w:t>CAP.</w:t>
                  </w:r>
                </w:p>
              </w:tc>
              <w:tc>
                <w:tcPr>
                  <w:tcW w:w="1271"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rPr>
                      <w:rFonts w:cs="Arial"/>
                      <w:b/>
                      <w:bCs/>
                      <w:color w:val="000000"/>
                      <w:sz w:val="16"/>
                      <w:szCs w:val="16"/>
                      <w:lang w:eastAsia="zh-CN"/>
                    </w:rPr>
                  </w:pPr>
                  <w:r w:rsidRPr="00D93E28">
                    <w:rPr>
                      <w:rFonts w:cs="Arial"/>
                      <w:b/>
                      <w:bCs/>
                      <w:color w:val="000000"/>
                      <w:sz w:val="16"/>
                      <w:szCs w:val="16"/>
                      <w:lang w:eastAsia="zh-CN"/>
                    </w:rPr>
                    <w:t>DESCRIZIONE</w:t>
                  </w:r>
                </w:p>
              </w:tc>
              <w:tc>
                <w:tcPr>
                  <w:tcW w:w="1276"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rPr>
                      <w:rFonts w:cs="Arial"/>
                      <w:b/>
                      <w:bCs/>
                      <w:color w:val="000000"/>
                      <w:sz w:val="16"/>
                      <w:szCs w:val="16"/>
                      <w:lang w:eastAsia="zh-CN"/>
                    </w:rPr>
                  </w:pPr>
                  <w:r w:rsidRPr="00D93E28">
                    <w:rPr>
                      <w:rFonts w:cs="Arial"/>
                      <w:b/>
                      <w:bCs/>
                      <w:color w:val="000000"/>
                      <w:sz w:val="16"/>
                      <w:szCs w:val="16"/>
                      <w:lang w:eastAsia="zh-CN"/>
                    </w:rPr>
                    <w:t>IMPORTO</w:t>
                  </w:r>
                </w:p>
              </w:tc>
            </w:tr>
            <w:tr w:rsidR="006D761B" w:rsidRPr="00D93E28" w:rsidTr="002E07AA">
              <w:trPr>
                <w:trHeight w:val="293"/>
              </w:trPr>
              <w:tc>
                <w:tcPr>
                  <w:tcW w:w="456"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rPr>
                      <w:rFonts w:cs="Arial"/>
                      <w:color w:val="000000"/>
                      <w:sz w:val="16"/>
                      <w:szCs w:val="16"/>
                      <w:lang w:eastAsia="zh-CN"/>
                    </w:rPr>
                  </w:pPr>
                  <w:r w:rsidRPr="00D93E28">
                    <w:rPr>
                      <w:rFonts w:cs="Arial"/>
                      <w:color w:val="000000"/>
                      <w:sz w:val="16"/>
                      <w:szCs w:val="16"/>
                      <w:lang w:eastAsia="zh-CN"/>
                    </w:rPr>
                    <w:t>0104</w:t>
                  </w:r>
                </w:p>
              </w:tc>
              <w:tc>
                <w:tcPr>
                  <w:tcW w:w="425"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rPr>
                      <w:rFonts w:cs="Arial"/>
                      <w:color w:val="000000"/>
                      <w:sz w:val="16"/>
                      <w:szCs w:val="16"/>
                      <w:lang w:eastAsia="zh-CN"/>
                    </w:rPr>
                  </w:pPr>
                  <w:r w:rsidRPr="00D93E28">
                    <w:rPr>
                      <w:rFonts w:cs="Arial"/>
                      <w:color w:val="000000"/>
                      <w:sz w:val="16"/>
                      <w:szCs w:val="16"/>
                      <w:lang w:eastAsia="zh-CN"/>
                    </w:rPr>
                    <w:t>03</w:t>
                  </w:r>
                </w:p>
              </w:tc>
              <w:tc>
                <w:tcPr>
                  <w:tcW w:w="425"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jc w:val="right"/>
                    <w:rPr>
                      <w:rFonts w:cs="Arial"/>
                      <w:color w:val="000000"/>
                      <w:sz w:val="16"/>
                      <w:szCs w:val="16"/>
                      <w:lang w:eastAsia="zh-CN"/>
                    </w:rPr>
                  </w:pPr>
                  <w:r w:rsidRPr="00D93E28">
                    <w:rPr>
                      <w:rFonts w:cs="Arial"/>
                      <w:color w:val="000000"/>
                      <w:sz w:val="16"/>
                      <w:szCs w:val="16"/>
                      <w:lang w:eastAsia="zh-CN"/>
                    </w:rPr>
                    <w:t>454</w:t>
                  </w:r>
                </w:p>
              </w:tc>
              <w:tc>
                <w:tcPr>
                  <w:tcW w:w="1271"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rPr>
                      <w:rFonts w:cs="Arial"/>
                      <w:color w:val="000000"/>
                      <w:sz w:val="16"/>
                      <w:szCs w:val="16"/>
                      <w:lang w:eastAsia="zh-CN"/>
                    </w:rPr>
                  </w:pPr>
                  <w:r w:rsidRPr="00D93E28">
                    <w:rPr>
                      <w:rFonts w:cs="Arial"/>
                      <w:color w:val="000000"/>
                      <w:sz w:val="16"/>
                      <w:szCs w:val="16"/>
                      <w:lang w:eastAsia="zh-CN"/>
                    </w:rPr>
                    <w:t>GEST. SCUOLE MAT. UTENZE</w:t>
                  </w:r>
                </w:p>
              </w:tc>
              <w:tc>
                <w:tcPr>
                  <w:tcW w:w="1276"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jc w:val="right"/>
                    <w:rPr>
                      <w:rFonts w:cs="Arial"/>
                      <w:color w:val="000000"/>
                      <w:sz w:val="16"/>
                      <w:szCs w:val="16"/>
                      <w:lang w:eastAsia="zh-CN"/>
                    </w:rPr>
                  </w:pPr>
                  <w:r w:rsidRPr="00D93E28">
                    <w:rPr>
                      <w:rFonts w:cs="Arial"/>
                      <w:color w:val="000000"/>
                      <w:sz w:val="16"/>
                      <w:szCs w:val="16"/>
                      <w:lang w:eastAsia="zh-CN"/>
                    </w:rPr>
                    <w:t>3.412,51</w:t>
                  </w:r>
                </w:p>
              </w:tc>
            </w:tr>
            <w:tr w:rsidR="006D761B" w:rsidRPr="00D93E28" w:rsidTr="002E07AA">
              <w:trPr>
                <w:trHeight w:val="293"/>
              </w:trPr>
              <w:tc>
                <w:tcPr>
                  <w:tcW w:w="456"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rPr>
                      <w:rFonts w:cs="Arial"/>
                      <w:color w:val="000000"/>
                      <w:sz w:val="16"/>
                      <w:szCs w:val="16"/>
                      <w:lang w:eastAsia="zh-CN"/>
                    </w:rPr>
                  </w:pPr>
                  <w:r w:rsidRPr="00D93E28">
                    <w:rPr>
                      <w:rFonts w:cs="Arial"/>
                      <w:color w:val="000000"/>
                      <w:sz w:val="16"/>
                      <w:szCs w:val="16"/>
                      <w:lang w:eastAsia="zh-CN"/>
                    </w:rPr>
                    <w:t>0104</w:t>
                  </w:r>
                </w:p>
              </w:tc>
              <w:tc>
                <w:tcPr>
                  <w:tcW w:w="425"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rPr>
                      <w:rFonts w:cs="Arial"/>
                      <w:color w:val="000000"/>
                      <w:sz w:val="16"/>
                      <w:szCs w:val="16"/>
                      <w:lang w:eastAsia="zh-CN"/>
                    </w:rPr>
                  </w:pPr>
                  <w:r w:rsidRPr="00D93E28">
                    <w:rPr>
                      <w:rFonts w:cs="Arial"/>
                      <w:color w:val="000000"/>
                      <w:sz w:val="16"/>
                      <w:szCs w:val="16"/>
                      <w:lang w:eastAsia="zh-CN"/>
                    </w:rPr>
                    <w:t>03</w:t>
                  </w:r>
                </w:p>
              </w:tc>
              <w:tc>
                <w:tcPr>
                  <w:tcW w:w="425"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jc w:val="right"/>
                    <w:rPr>
                      <w:rFonts w:cs="Arial"/>
                      <w:color w:val="000000"/>
                      <w:sz w:val="16"/>
                      <w:szCs w:val="16"/>
                      <w:lang w:eastAsia="zh-CN"/>
                    </w:rPr>
                  </w:pPr>
                  <w:r w:rsidRPr="00D93E28">
                    <w:rPr>
                      <w:rFonts w:cs="Arial"/>
                      <w:color w:val="000000"/>
                      <w:sz w:val="16"/>
                      <w:szCs w:val="16"/>
                      <w:lang w:eastAsia="zh-CN"/>
                    </w:rPr>
                    <w:t>522</w:t>
                  </w:r>
                </w:p>
              </w:tc>
              <w:tc>
                <w:tcPr>
                  <w:tcW w:w="1271"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rPr>
                      <w:rFonts w:cs="Arial"/>
                      <w:color w:val="000000"/>
                      <w:sz w:val="16"/>
                      <w:szCs w:val="16"/>
                      <w:lang w:eastAsia="zh-CN"/>
                    </w:rPr>
                  </w:pPr>
                  <w:r w:rsidRPr="00D93E28">
                    <w:rPr>
                      <w:rFonts w:cs="Arial"/>
                      <w:color w:val="000000"/>
                      <w:sz w:val="16"/>
                      <w:szCs w:val="16"/>
                      <w:lang w:eastAsia="zh-CN"/>
                    </w:rPr>
                    <w:t>GEST.SCUOLE ELEM.UTENZE</w:t>
                  </w:r>
                </w:p>
              </w:tc>
              <w:tc>
                <w:tcPr>
                  <w:tcW w:w="1276"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jc w:val="right"/>
                    <w:rPr>
                      <w:rFonts w:cs="Arial"/>
                      <w:color w:val="000000"/>
                      <w:sz w:val="16"/>
                      <w:szCs w:val="16"/>
                      <w:lang w:eastAsia="zh-CN"/>
                    </w:rPr>
                  </w:pPr>
                  <w:r w:rsidRPr="00D93E28">
                    <w:rPr>
                      <w:rFonts w:cs="Arial"/>
                      <w:color w:val="000000"/>
                      <w:sz w:val="16"/>
                      <w:szCs w:val="16"/>
                      <w:lang w:eastAsia="zh-CN"/>
                    </w:rPr>
                    <w:t>738,01</w:t>
                  </w:r>
                </w:p>
              </w:tc>
            </w:tr>
            <w:tr w:rsidR="006D761B" w:rsidRPr="00D93E28" w:rsidTr="002E07AA">
              <w:trPr>
                <w:trHeight w:val="293"/>
              </w:trPr>
              <w:tc>
                <w:tcPr>
                  <w:tcW w:w="456"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rPr>
                      <w:rFonts w:cs="Arial"/>
                      <w:color w:val="000000"/>
                      <w:sz w:val="16"/>
                      <w:szCs w:val="16"/>
                      <w:lang w:eastAsia="zh-CN"/>
                    </w:rPr>
                  </w:pPr>
                  <w:r w:rsidRPr="00D93E28">
                    <w:rPr>
                      <w:rFonts w:cs="Arial"/>
                      <w:color w:val="000000"/>
                      <w:sz w:val="16"/>
                      <w:szCs w:val="16"/>
                      <w:lang w:eastAsia="zh-CN"/>
                    </w:rPr>
                    <w:t>0104</w:t>
                  </w:r>
                </w:p>
              </w:tc>
              <w:tc>
                <w:tcPr>
                  <w:tcW w:w="425"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rPr>
                      <w:rFonts w:cs="Arial"/>
                      <w:color w:val="000000"/>
                      <w:sz w:val="16"/>
                      <w:szCs w:val="16"/>
                      <w:lang w:eastAsia="zh-CN"/>
                    </w:rPr>
                  </w:pPr>
                  <w:r w:rsidRPr="00D93E28">
                    <w:rPr>
                      <w:rFonts w:cs="Arial"/>
                      <w:color w:val="000000"/>
                      <w:sz w:val="16"/>
                      <w:szCs w:val="16"/>
                      <w:lang w:eastAsia="zh-CN"/>
                    </w:rPr>
                    <w:t>03</w:t>
                  </w:r>
                </w:p>
              </w:tc>
              <w:tc>
                <w:tcPr>
                  <w:tcW w:w="425"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jc w:val="right"/>
                    <w:rPr>
                      <w:rFonts w:cs="Arial"/>
                      <w:color w:val="000000"/>
                      <w:sz w:val="16"/>
                      <w:szCs w:val="16"/>
                      <w:lang w:eastAsia="zh-CN"/>
                    </w:rPr>
                  </w:pPr>
                  <w:r w:rsidRPr="00D93E28">
                    <w:rPr>
                      <w:rFonts w:cs="Arial"/>
                      <w:color w:val="000000"/>
                      <w:sz w:val="16"/>
                      <w:szCs w:val="16"/>
                      <w:lang w:eastAsia="zh-CN"/>
                    </w:rPr>
                    <w:t>564</w:t>
                  </w:r>
                </w:p>
              </w:tc>
              <w:tc>
                <w:tcPr>
                  <w:tcW w:w="1271"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rPr>
                      <w:rFonts w:cs="Arial"/>
                      <w:color w:val="000000"/>
                      <w:sz w:val="16"/>
                      <w:szCs w:val="16"/>
                      <w:lang w:eastAsia="zh-CN"/>
                    </w:rPr>
                  </w:pPr>
                  <w:r w:rsidRPr="00D93E28">
                    <w:rPr>
                      <w:rFonts w:cs="Arial"/>
                      <w:color w:val="000000"/>
                      <w:sz w:val="16"/>
                      <w:szCs w:val="16"/>
                      <w:lang w:eastAsia="zh-CN"/>
                    </w:rPr>
                    <w:t>GEST. SCUOLE MEDIE UTENZE</w:t>
                  </w:r>
                </w:p>
              </w:tc>
              <w:tc>
                <w:tcPr>
                  <w:tcW w:w="1276"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jc w:val="right"/>
                    <w:rPr>
                      <w:rFonts w:cs="Arial"/>
                      <w:color w:val="000000"/>
                      <w:sz w:val="16"/>
                      <w:szCs w:val="16"/>
                      <w:lang w:eastAsia="zh-CN"/>
                    </w:rPr>
                  </w:pPr>
                  <w:r w:rsidRPr="00D93E28">
                    <w:rPr>
                      <w:rFonts w:cs="Arial"/>
                      <w:color w:val="000000"/>
                      <w:sz w:val="16"/>
                      <w:szCs w:val="16"/>
                      <w:lang w:eastAsia="zh-CN"/>
                    </w:rPr>
                    <w:t>363.12</w:t>
                  </w:r>
                </w:p>
              </w:tc>
            </w:tr>
            <w:tr w:rsidR="006D761B" w:rsidRPr="00D93E28" w:rsidTr="002E07AA">
              <w:trPr>
                <w:trHeight w:val="293"/>
              </w:trPr>
              <w:tc>
                <w:tcPr>
                  <w:tcW w:w="456"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spacing w:after="0" w:line="240" w:lineRule="auto"/>
                    <w:rPr>
                      <w:sz w:val="16"/>
                      <w:szCs w:val="16"/>
                    </w:rPr>
                  </w:pPr>
                </w:p>
              </w:tc>
              <w:tc>
                <w:tcPr>
                  <w:tcW w:w="425"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spacing w:after="0" w:line="240" w:lineRule="auto"/>
                    <w:rPr>
                      <w:sz w:val="16"/>
                      <w:szCs w:val="16"/>
                    </w:rPr>
                  </w:pPr>
                </w:p>
              </w:tc>
              <w:tc>
                <w:tcPr>
                  <w:tcW w:w="425"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jc w:val="right"/>
                    <w:rPr>
                      <w:rFonts w:cs="Arial"/>
                      <w:color w:val="000000"/>
                      <w:sz w:val="16"/>
                      <w:szCs w:val="16"/>
                      <w:lang w:eastAsia="zh-CN"/>
                    </w:rPr>
                  </w:pPr>
                  <w:r w:rsidRPr="00D93E28">
                    <w:rPr>
                      <w:rFonts w:cs="Arial"/>
                      <w:color w:val="000000"/>
                      <w:sz w:val="16"/>
                      <w:szCs w:val="16"/>
                      <w:lang w:eastAsia="zh-CN"/>
                    </w:rPr>
                    <w:t>820</w:t>
                  </w:r>
                </w:p>
              </w:tc>
              <w:tc>
                <w:tcPr>
                  <w:tcW w:w="1271"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rPr>
                      <w:rFonts w:cs="Arial"/>
                      <w:color w:val="000000"/>
                      <w:sz w:val="16"/>
                      <w:szCs w:val="16"/>
                      <w:lang w:eastAsia="zh-CN"/>
                    </w:rPr>
                  </w:pPr>
                  <w:r w:rsidRPr="00D93E28">
                    <w:rPr>
                      <w:rFonts w:cs="Arial"/>
                      <w:color w:val="000000"/>
                      <w:sz w:val="16"/>
                      <w:szCs w:val="16"/>
                      <w:lang w:eastAsia="zh-CN"/>
                    </w:rPr>
                    <w:t xml:space="preserve">GEST. IMPIANTI SPORTIVI </w:t>
                  </w:r>
                </w:p>
              </w:tc>
              <w:tc>
                <w:tcPr>
                  <w:tcW w:w="1276"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jc w:val="right"/>
                    <w:rPr>
                      <w:rFonts w:cs="Arial"/>
                      <w:color w:val="000000"/>
                      <w:sz w:val="16"/>
                      <w:szCs w:val="16"/>
                      <w:lang w:eastAsia="zh-CN"/>
                    </w:rPr>
                  </w:pPr>
                  <w:r w:rsidRPr="00D93E28">
                    <w:rPr>
                      <w:rFonts w:cs="Arial"/>
                      <w:color w:val="000000"/>
                      <w:sz w:val="16"/>
                      <w:szCs w:val="16"/>
                      <w:lang w:eastAsia="zh-CN"/>
                    </w:rPr>
                    <w:t>538.70</w:t>
                  </w:r>
                </w:p>
              </w:tc>
            </w:tr>
            <w:tr w:rsidR="006D761B" w:rsidRPr="00D93E28" w:rsidTr="002E07AA">
              <w:trPr>
                <w:trHeight w:val="293"/>
              </w:trPr>
              <w:tc>
                <w:tcPr>
                  <w:tcW w:w="456" w:type="dxa"/>
                  <w:tcBorders>
                    <w:top w:val="single" w:sz="6" w:space="0" w:color="auto"/>
                    <w:left w:val="single" w:sz="6" w:space="0" w:color="auto"/>
                    <w:bottom w:val="single" w:sz="6" w:space="0" w:color="auto"/>
                    <w:right w:val="single" w:sz="6" w:space="0" w:color="auto"/>
                  </w:tcBorders>
                </w:tcPr>
                <w:p w:rsidR="006D761B" w:rsidRPr="00D93E28" w:rsidRDefault="006D761B" w:rsidP="00025FE0">
                  <w:pPr>
                    <w:autoSpaceDE w:val="0"/>
                    <w:autoSpaceDN w:val="0"/>
                    <w:adjustRightInd w:val="0"/>
                    <w:jc w:val="right"/>
                    <w:rPr>
                      <w:rFonts w:cs="Arial"/>
                      <w:color w:val="000000"/>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tcPr>
                <w:p w:rsidR="006D761B" w:rsidRPr="00D93E28" w:rsidRDefault="006D761B" w:rsidP="00025FE0">
                  <w:pPr>
                    <w:autoSpaceDE w:val="0"/>
                    <w:autoSpaceDN w:val="0"/>
                    <w:adjustRightInd w:val="0"/>
                    <w:jc w:val="right"/>
                    <w:rPr>
                      <w:rFonts w:cs="Arial"/>
                      <w:color w:val="000000"/>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jc w:val="right"/>
                    <w:rPr>
                      <w:rFonts w:cs="Arial"/>
                      <w:color w:val="000000"/>
                      <w:sz w:val="16"/>
                      <w:szCs w:val="16"/>
                      <w:lang w:eastAsia="zh-CN"/>
                    </w:rPr>
                  </w:pPr>
                  <w:r w:rsidRPr="00D93E28">
                    <w:rPr>
                      <w:rFonts w:cs="Arial"/>
                      <w:color w:val="000000"/>
                      <w:sz w:val="16"/>
                      <w:szCs w:val="16"/>
                      <w:lang w:eastAsia="zh-CN"/>
                    </w:rPr>
                    <w:t>1200</w:t>
                  </w:r>
                </w:p>
              </w:tc>
              <w:tc>
                <w:tcPr>
                  <w:tcW w:w="1271"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rPr>
                      <w:rFonts w:cs="Arial"/>
                      <w:color w:val="000000"/>
                      <w:sz w:val="16"/>
                      <w:szCs w:val="16"/>
                      <w:lang w:eastAsia="zh-CN"/>
                    </w:rPr>
                  </w:pPr>
                  <w:r w:rsidRPr="00D93E28">
                    <w:rPr>
                      <w:rFonts w:cs="Arial"/>
                      <w:color w:val="000000"/>
                      <w:sz w:val="16"/>
                      <w:szCs w:val="16"/>
                      <w:lang w:eastAsia="zh-CN"/>
                    </w:rPr>
                    <w:t>FONTANE PUBBLICHE</w:t>
                  </w:r>
                </w:p>
              </w:tc>
              <w:tc>
                <w:tcPr>
                  <w:tcW w:w="1276"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jc w:val="right"/>
                    <w:rPr>
                      <w:rFonts w:cs="Arial"/>
                      <w:color w:val="000000"/>
                      <w:sz w:val="16"/>
                      <w:szCs w:val="16"/>
                      <w:lang w:eastAsia="zh-CN"/>
                    </w:rPr>
                  </w:pPr>
                  <w:r w:rsidRPr="00D93E28">
                    <w:rPr>
                      <w:rFonts w:cs="Arial"/>
                      <w:color w:val="000000"/>
                      <w:sz w:val="16"/>
                      <w:szCs w:val="16"/>
                      <w:lang w:eastAsia="zh-CN"/>
                    </w:rPr>
                    <w:t>2885,85</w:t>
                  </w:r>
                </w:p>
              </w:tc>
            </w:tr>
            <w:tr w:rsidR="006D761B" w:rsidRPr="00D93E28" w:rsidTr="002E07AA">
              <w:trPr>
                <w:trHeight w:val="307"/>
              </w:trPr>
              <w:tc>
                <w:tcPr>
                  <w:tcW w:w="456" w:type="dxa"/>
                  <w:tcBorders>
                    <w:top w:val="single" w:sz="6" w:space="0" w:color="auto"/>
                    <w:left w:val="single" w:sz="6" w:space="0" w:color="auto"/>
                    <w:bottom w:val="single" w:sz="6" w:space="0" w:color="auto"/>
                    <w:right w:val="single" w:sz="6" w:space="0" w:color="auto"/>
                  </w:tcBorders>
                </w:tcPr>
                <w:p w:rsidR="006D761B" w:rsidRPr="00D93E28" w:rsidRDefault="006D761B" w:rsidP="00025FE0">
                  <w:pPr>
                    <w:autoSpaceDE w:val="0"/>
                    <w:autoSpaceDN w:val="0"/>
                    <w:adjustRightInd w:val="0"/>
                    <w:jc w:val="right"/>
                    <w:rPr>
                      <w:rFonts w:cs="Arial"/>
                      <w:color w:val="000000"/>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tcPr>
                <w:p w:rsidR="006D761B" w:rsidRPr="00D93E28" w:rsidRDefault="006D761B" w:rsidP="00025FE0">
                  <w:pPr>
                    <w:autoSpaceDE w:val="0"/>
                    <w:autoSpaceDN w:val="0"/>
                    <w:adjustRightInd w:val="0"/>
                    <w:jc w:val="right"/>
                    <w:rPr>
                      <w:rFonts w:cs="Arial"/>
                      <w:color w:val="000000"/>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tcPr>
                <w:p w:rsidR="006D761B" w:rsidRPr="00D93E28" w:rsidRDefault="006D761B" w:rsidP="00025FE0">
                  <w:pPr>
                    <w:autoSpaceDE w:val="0"/>
                    <w:autoSpaceDN w:val="0"/>
                    <w:adjustRightInd w:val="0"/>
                    <w:jc w:val="right"/>
                    <w:rPr>
                      <w:rFonts w:cs="Arial"/>
                      <w:color w:val="000000"/>
                      <w:sz w:val="16"/>
                      <w:szCs w:val="16"/>
                      <w:lang w:eastAsia="zh-CN"/>
                    </w:rPr>
                  </w:pPr>
                </w:p>
              </w:tc>
              <w:tc>
                <w:tcPr>
                  <w:tcW w:w="1271"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rPr>
                      <w:rFonts w:cs="Arial"/>
                      <w:b/>
                      <w:bCs/>
                      <w:color w:val="000000"/>
                      <w:sz w:val="16"/>
                      <w:szCs w:val="16"/>
                      <w:lang w:eastAsia="zh-CN"/>
                    </w:rPr>
                  </w:pPr>
                  <w:r w:rsidRPr="00D93E28">
                    <w:rPr>
                      <w:rFonts w:cs="Arial"/>
                      <w:b/>
                      <w:bCs/>
                      <w:color w:val="000000"/>
                      <w:sz w:val="16"/>
                      <w:szCs w:val="16"/>
                      <w:lang w:eastAsia="zh-CN"/>
                    </w:rPr>
                    <w:t>TOTALE</w:t>
                  </w:r>
                </w:p>
              </w:tc>
              <w:tc>
                <w:tcPr>
                  <w:tcW w:w="1276" w:type="dxa"/>
                  <w:tcBorders>
                    <w:top w:val="single" w:sz="6" w:space="0" w:color="auto"/>
                    <w:left w:val="single" w:sz="6" w:space="0" w:color="auto"/>
                    <w:bottom w:val="single" w:sz="6" w:space="0" w:color="auto"/>
                    <w:right w:val="single" w:sz="6" w:space="0" w:color="auto"/>
                  </w:tcBorders>
                  <w:hideMark/>
                </w:tcPr>
                <w:p w:rsidR="006D761B" w:rsidRPr="00D93E28" w:rsidRDefault="006D761B" w:rsidP="00025FE0">
                  <w:pPr>
                    <w:autoSpaceDE w:val="0"/>
                    <w:autoSpaceDN w:val="0"/>
                    <w:adjustRightInd w:val="0"/>
                    <w:jc w:val="right"/>
                    <w:rPr>
                      <w:rFonts w:cs="Arial"/>
                      <w:b/>
                      <w:bCs/>
                      <w:color w:val="000000"/>
                      <w:sz w:val="16"/>
                      <w:szCs w:val="16"/>
                      <w:lang w:eastAsia="zh-CN"/>
                    </w:rPr>
                  </w:pPr>
                  <w:r w:rsidRPr="00D93E28">
                    <w:rPr>
                      <w:b/>
                      <w:bCs/>
                      <w:sz w:val="16"/>
                      <w:szCs w:val="16"/>
                    </w:rPr>
                    <w:t>7.668,19</w:t>
                  </w:r>
                </w:p>
              </w:tc>
            </w:tr>
          </w:tbl>
          <w:p w:rsidR="006D761B" w:rsidRPr="00D93E28" w:rsidRDefault="006D761B" w:rsidP="006D761B">
            <w:pPr>
              <w:jc w:val="both"/>
              <w:rPr>
                <w:sz w:val="16"/>
                <w:szCs w:val="16"/>
              </w:rPr>
            </w:pPr>
            <w:r w:rsidRPr="00D93E28">
              <w:rPr>
                <w:sz w:val="16"/>
                <w:szCs w:val="16"/>
              </w:rPr>
              <w:t>- Ai sensi dell'art. 18 del DL 83/2012 Amministrazione aperta, i dati contenuti nel presente atto saranno pubblicati sul sito istituzionale di questo Comune, così come da scheda allegata agli atti.</w:t>
            </w:r>
          </w:p>
          <w:p w:rsidR="00EC35C0" w:rsidRPr="00D93E28" w:rsidRDefault="00EC35C0" w:rsidP="008267A9">
            <w:pPr>
              <w:pStyle w:val="Titolo"/>
              <w:jc w:val="both"/>
              <w:rPr>
                <w:rFonts w:asciiTheme="minorHAnsi" w:hAnsiTheme="minorHAnsi" w:cs="Times New Roman"/>
                <w:sz w:val="16"/>
                <w:szCs w:val="16"/>
              </w:rPr>
            </w:pP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D376AB" w:rsidRPr="00D93E28" w:rsidTr="00D376AB">
        <w:tc>
          <w:tcPr>
            <w:tcW w:w="1101" w:type="dxa"/>
          </w:tcPr>
          <w:p w:rsidR="00D376AB" w:rsidRPr="00D93E28" w:rsidRDefault="00D376AB" w:rsidP="00756680">
            <w:pPr>
              <w:rPr>
                <w:sz w:val="16"/>
                <w:szCs w:val="16"/>
              </w:rPr>
            </w:pPr>
            <w:r w:rsidRPr="00D93E28">
              <w:rPr>
                <w:sz w:val="16"/>
                <w:szCs w:val="16"/>
              </w:rPr>
              <w:lastRenderedPageBreak/>
              <w:t>Responsabile del Servizio</w:t>
            </w:r>
          </w:p>
        </w:tc>
        <w:tc>
          <w:tcPr>
            <w:tcW w:w="992" w:type="dxa"/>
          </w:tcPr>
          <w:p w:rsidR="00D376AB" w:rsidRPr="00D93E28" w:rsidRDefault="00D376AB" w:rsidP="009F7C18">
            <w:pPr>
              <w:rPr>
                <w:sz w:val="16"/>
                <w:szCs w:val="16"/>
              </w:rPr>
            </w:pPr>
            <w:r w:rsidRPr="00D93E28">
              <w:rPr>
                <w:sz w:val="16"/>
                <w:szCs w:val="16"/>
              </w:rPr>
              <w:t>Determina</w:t>
            </w:r>
          </w:p>
        </w:tc>
        <w:tc>
          <w:tcPr>
            <w:tcW w:w="992" w:type="dxa"/>
          </w:tcPr>
          <w:p w:rsidR="00D376AB" w:rsidRPr="00D93E28" w:rsidRDefault="000A641A" w:rsidP="009F7C18">
            <w:pPr>
              <w:rPr>
                <w:sz w:val="16"/>
                <w:szCs w:val="16"/>
              </w:rPr>
            </w:pPr>
            <w:r w:rsidRPr="00D93E28">
              <w:rPr>
                <w:sz w:val="16"/>
                <w:szCs w:val="16"/>
              </w:rPr>
              <w:t>N.284 DEL 12.3.2014</w:t>
            </w:r>
          </w:p>
        </w:tc>
        <w:tc>
          <w:tcPr>
            <w:tcW w:w="1134" w:type="dxa"/>
          </w:tcPr>
          <w:p w:rsidR="00D376AB" w:rsidRPr="00D93E28" w:rsidRDefault="000A641A" w:rsidP="009F7C18">
            <w:pPr>
              <w:rPr>
                <w:sz w:val="16"/>
                <w:szCs w:val="16"/>
              </w:rPr>
            </w:pPr>
            <w:r w:rsidRPr="00D93E28">
              <w:rPr>
                <w:sz w:val="16"/>
                <w:szCs w:val="16"/>
              </w:rPr>
              <w:t>FORNITURA GAS PER IMPIANTI DI RISCALDAMENTO EDIFICI COMUNALI - LIQUIDAZIONE FATTURE.-</w:t>
            </w:r>
          </w:p>
        </w:tc>
        <w:tc>
          <w:tcPr>
            <w:tcW w:w="7371" w:type="dxa"/>
          </w:tcPr>
          <w:p w:rsidR="008E1500" w:rsidRDefault="008E1500" w:rsidP="000A641A">
            <w:pPr>
              <w:rPr>
                <w:sz w:val="16"/>
                <w:szCs w:val="16"/>
              </w:rPr>
            </w:pPr>
            <w:r>
              <w:rPr>
                <w:sz w:val="16"/>
                <w:szCs w:val="16"/>
              </w:rPr>
              <w:t>[…]</w:t>
            </w:r>
          </w:p>
          <w:p w:rsidR="000A641A" w:rsidRPr="00D93E28" w:rsidRDefault="000A641A" w:rsidP="000A641A">
            <w:pPr>
              <w:rPr>
                <w:sz w:val="16"/>
                <w:szCs w:val="16"/>
              </w:rPr>
            </w:pPr>
            <w:r w:rsidRPr="00D93E28">
              <w:rPr>
                <w:sz w:val="16"/>
                <w:szCs w:val="16"/>
              </w:rPr>
              <w:t>Premesso,</w:t>
            </w:r>
          </w:p>
          <w:p w:rsidR="000A641A" w:rsidRPr="00D93E28" w:rsidRDefault="000A641A" w:rsidP="000A641A">
            <w:pPr>
              <w:numPr>
                <w:ilvl w:val="0"/>
                <w:numId w:val="13"/>
              </w:numPr>
              <w:jc w:val="both"/>
              <w:rPr>
                <w:sz w:val="16"/>
                <w:szCs w:val="16"/>
              </w:rPr>
            </w:pPr>
            <w:r w:rsidRPr="00D93E28">
              <w:rPr>
                <w:sz w:val="16"/>
                <w:szCs w:val="16"/>
              </w:rPr>
              <w:t>che  sono in essere con la Società GDF SUEZ –con sede in Via Spadolini- Milano-,  contratti di  fornitura gas per gli impianti di riscaldamento degli di pertinenza comunale adibiti a Sede staccata del Tribunale di Lecce, Sede Centrale degli Uffici ed all’edificio scolastico di via Curtatone nella frazione di Lucugnano;</w:t>
            </w:r>
          </w:p>
          <w:p w:rsidR="000A641A" w:rsidRPr="00D93E28" w:rsidRDefault="000A641A" w:rsidP="000A641A">
            <w:pPr>
              <w:numPr>
                <w:ilvl w:val="0"/>
                <w:numId w:val="13"/>
              </w:numPr>
              <w:jc w:val="both"/>
              <w:rPr>
                <w:sz w:val="16"/>
                <w:szCs w:val="16"/>
              </w:rPr>
            </w:pPr>
            <w:r w:rsidRPr="00D93E28">
              <w:rPr>
                <w:sz w:val="16"/>
                <w:szCs w:val="16"/>
              </w:rPr>
              <w:t xml:space="preserve">Viste le fatture emesse  dalla precitata Società, meglio elencate nella parte determinante della presente, ammontanti complessivamente ad € </w:t>
            </w:r>
            <w:r w:rsidRPr="00D93E28">
              <w:rPr>
                <w:b/>
                <w:sz w:val="16"/>
                <w:szCs w:val="16"/>
              </w:rPr>
              <w:t>7.889,63;</w:t>
            </w:r>
          </w:p>
          <w:p w:rsidR="000A641A" w:rsidRPr="00D93E28" w:rsidRDefault="000A641A" w:rsidP="000A641A">
            <w:pPr>
              <w:numPr>
                <w:ilvl w:val="0"/>
                <w:numId w:val="13"/>
              </w:numPr>
              <w:jc w:val="both"/>
              <w:rPr>
                <w:sz w:val="16"/>
                <w:szCs w:val="16"/>
              </w:rPr>
            </w:pPr>
            <w:r w:rsidRPr="00D93E28">
              <w:rPr>
                <w:sz w:val="16"/>
                <w:szCs w:val="16"/>
              </w:rPr>
              <w:t>ritenuto di dover procedere alla liquidazione e pagamento della somma suesposta;</w:t>
            </w:r>
          </w:p>
          <w:p w:rsidR="000A641A" w:rsidRPr="00D93E28" w:rsidRDefault="000A641A" w:rsidP="000A641A">
            <w:pPr>
              <w:numPr>
                <w:ilvl w:val="0"/>
                <w:numId w:val="13"/>
              </w:numPr>
              <w:jc w:val="both"/>
              <w:rPr>
                <w:sz w:val="16"/>
                <w:szCs w:val="16"/>
              </w:rPr>
            </w:pPr>
            <w:r w:rsidRPr="00D93E28">
              <w:rPr>
                <w:sz w:val="16"/>
                <w:szCs w:val="16"/>
              </w:rPr>
              <w:t>Eseguito con esito favorevole il controllo di regolarità amministrativa del presente atto avendo verificato:</w:t>
            </w:r>
          </w:p>
          <w:p w:rsidR="000A641A" w:rsidRPr="00D93E28" w:rsidRDefault="000A641A" w:rsidP="000A641A">
            <w:pPr>
              <w:ind w:left="360"/>
              <w:jc w:val="both"/>
              <w:rPr>
                <w:sz w:val="16"/>
                <w:szCs w:val="16"/>
              </w:rPr>
            </w:pPr>
            <w:r w:rsidRPr="00D93E28">
              <w:rPr>
                <w:sz w:val="16"/>
                <w:szCs w:val="16"/>
              </w:rPr>
              <w:t xml:space="preserve">a) il rispetto delle normative comunitarie, statali, regionali, e regolamentari, generali     del   settore; </w:t>
            </w:r>
          </w:p>
          <w:p w:rsidR="000A641A" w:rsidRPr="00D93E28" w:rsidRDefault="000A641A" w:rsidP="000A641A">
            <w:pPr>
              <w:pStyle w:val="Titolo"/>
              <w:ind w:left="360"/>
              <w:jc w:val="both"/>
              <w:rPr>
                <w:rFonts w:asciiTheme="minorHAnsi" w:hAnsiTheme="minorHAnsi" w:cs="Times New Roman"/>
                <w:sz w:val="16"/>
                <w:szCs w:val="16"/>
              </w:rPr>
            </w:pPr>
            <w:r w:rsidRPr="00D93E28">
              <w:rPr>
                <w:rFonts w:asciiTheme="minorHAnsi" w:hAnsiTheme="minorHAnsi" w:cs="Times New Roman"/>
                <w:sz w:val="16"/>
                <w:szCs w:val="16"/>
              </w:rPr>
              <w:t>b) la correttezza e regolarità della procedura;</w:t>
            </w:r>
          </w:p>
          <w:p w:rsidR="000A641A" w:rsidRPr="00D93E28" w:rsidRDefault="000A641A" w:rsidP="000A641A">
            <w:pPr>
              <w:pStyle w:val="Titolo"/>
              <w:ind w:left="57"/>
              <w:jc w:val="both"/>
              <w:rPr>
                <w:rFonts w:asciiTheme="minorHAnsi" w:hAnsiTheme="minorHAnsi" w:cs="Times New Roman"/>
                <w:sz w:val="16"/>
                <w:szCs w:val="16"/>
              </w:rPr>
            </w:pPr>
            <w:r w:rsidRPr="00D93E28">
              <w:rPr>
                <w:rFonts w:asciiTheme="minorHAnsi" w:hAnsiTheme="minorHAnsi" w:cs="Times New Roman"/>
                <w:sz w:val="16"/>
                <w:szCs w:val="16"/>
              </w:rPr>
              <w:t xml:space="preserve">     c) la correttezza formale nella redazione dell’atto; </w:t>
            </w:r>
          </w:p>
          <w:p w:rsidR="000A641A" w:rsidRPr="00D93E28" w:rsidRDefault="000A641A" w:rsidP="000A641A">
            <w:pPr>
              <w:jc w:val="both"/>
              <w:rPr>
                <w:sz w:val="16"/>
                <w:szCs w:val="16"/>
              </w:rPr>
            </w:pPr>
            <w:r w:rsidRPr="00D93E28">
              <w:rPr>
                <w:b/>
                <w:bCs/>
                <w:sz w:val="16"/>
                <w:szCs w:val="16"/>
              </w:rPr>
              <w:t>Acquisito il visto di regolarità contabile per la copertura finanziaria</w:t>
            </w:r>
            <w:r w:rsidRPr="00D93E28">
              <w:rPr>
                <w:sz w:val="16"/>
                <w:szCs w:val="16"/>
              </w:rPr>
              <w:t>;</w:t>
            </w:r>
          </w:p>
          <w:p w:rsidR="000A641A" w:rsidRPr="00D93E28" w:rsidRDefault="000A641A" w:rsidP="000A641A">
            <w:pPr>
              <w:jc w:val="both"/>
              <w:rPr>
                <w:b/>
                <w:bCs/>
                <w:sz w:val="16"/>
                <w:szCs w:val="16"/>
              </w:rPr>
            </w:pPr>
            <w:r w:rsidRPr="00D93E28">
              <w:rPr>
                <w:b/>
                <w:bCs/>
                <w:sz w:val="16"/>
                <w:szCs w:val="16"/>
              </w:rPr>
              <w:t>Visto il Regolamento di Contabilità;</w:t>
            </w:r>
          </w:p>
          <w:p w:rsidR="000A641A" w:rsidRPr="00D93E28" w:rsidRDefault="000A641A" w:rsidP="000A641A">
            <w:pPr>
              <w:jc w:val="both"/>
              <w:rPr>
                <w:b/>
                <w:bCs/>
                <w:sz w:val="16"/>
                <w:szCs w:val="16"/>
              </w:rPr>
            </w:pPr>
            <w:r w:rsidRPr="00D93E28">
              <w:rPr>
                <w:b/>
                <w:bCs/>
                <w:sz w:val="16"/>
                <w:szCs w:val="16"/>
              </w:rPr>
              <w:t>Visto il D.Lgs. 18-08-2000, n° 267;</w:t>
            </w:r>
          </w:p>
          <w:p w:rsidR="000A641A" w:rsidRPr="00D93E28" w:rsidRDefault="000A641A" w:rsidP="000A641A">
            <w:pPr>
              <w:jc w:val="center"/>
              <w:rPr>
                <w:b/>
                <w:bCs/>
                <w:sz w:val="16"/>
                <w:szCs w:val="16"/>
              </w:rPr>
            </w:pPr>
            <w:r w:rsidRPr="00D93E28">
              <w:rPr>
                <w:b/>
                <w:bCs/>
                <w:sz w:val="16"/>
                <w:szCs w:val="16"/>
              </w:rPr>
              <w:t>DETERMINA</w:t>
            </w:r>
          </w:p>
          <w:p w:rsidR="000A641A" w:rsidRPr="00D93E28" w:rsidRDefault="000A641A" w:rsidP="00F63B55">
            <w:pPr>
              <w:pStyle w:val="Paragrafoelenco"/>
              <w:numPr>
                <w:ilvl w:val="0"/>
                <w:numId w:val="38"/>
              </w:numPr>
              <w:jc w:val="both"/>
              <w:rPr>
                <w:sz w:val="16"/>
                <w:szCs w:val="16"/>
              </w:rPr>
            </w:pPr>
            <w:r w:rsidRPr="00D93E28">
              <w:rPr>
                <w:sz w:val="16"/>
                <w:szCs w:val="16"/>
              </w:rPr>
              <w:lastRenderedPageBreak/>
              <w:t xml:space="preserve">Liquidare e pagare alla </w:t>
            </w:r>
            <w:r w:rsidRPr="00D93E28">
              <w:rPr>
                <w:b/>
                <w:bCs/>
                <w:sz w:val="16"/>
                <w:szCs w:val="16"/>
              </w:rPr>
              <w:t>GDF SUEZ – Via Spadolini,7 – cap. 20141- Milano</w:t>
            </w:r>
            <w:r w:rsidR="009B78D0">
              <w:rPr>
                <w:b/>
                <w:bCs/>
                <w:sz w:val="16"/>
                <w:szCs w:val="16"/>
              </w:rPr>
              <w:t xml:space="preserve"> – a 1/2 c/c postale n° […]</w:t>
            </w:r>
            <w:r w:rsidRPr="00D93E28">
              <w:rPr>
                <w:b/>
                <w:bCs/>
                <w:sz w:val="16"/>
                <w:szCs w:val="16"/>
              </w:rPr>
              <w:t xml:space="preserve">- la somma di € 7.889,63 </w:t>
            </w:r>
            <w:r w:rsidRPr="00D93E28">
              <w:rPr>
                <w:bCs/>
                <w:sz w:val="16"/>
                <w:szCs w:val="16"/>
              </w:rPr>
              <w:t>corrispondente dal totale delle sotto elencate fatture</w:t>
            </w:r>
            <w:r w:rsidRPr="00D93E28">
              <w:rPr>
                <w:b/>
                <w:bCs/>
                <w:sz w:val="16"/>
                <w:szCs w:val="16"/>
              </w:rPr>
              <w:t>:</w:t>
            </w:r>
          </w:p>
          <w:p w:rsidR="000A641A" w:rsidRPr="00D93E28" w:rsidRDefault="000A641A" w:rsidP="000A641A">
            <w:pPr>
              <w:pStyle w:val="Paragrafoelenco"/>
              <w:jc w:val="both"/>
              <w:rPr>
                <w:b/>
                <w:bCs/>
                <w:sz w:val="16"/>
                <w:szCs w:val="16"/>
              </w:rPr>
            </w:pPr>
          </w:p>
          <w:p w:rsidR="000A641A" w:rsidRPr="00D93E28" w:rsidRDefault="000A641A" w:rsidP="000A641A">
            <w:pPr>
              <w:ind w:left="734"/>
              <w:jc w:val="both"/>
              <w:rPr>
                <w:b/>
                <w:sz w:val="16"/>
                <w:szCs w:val="16"/>
              </w:rPr>
            </w:pPr>
            <w:r w:rsidRPr="00D93E28">
              <w:rPr>
                <w:b/>
                <w:sz w:val="16"/>
                <w:szCs w:val="16"/>
              </w:rPr>
              <w:t>Utente 001321 – Scuola Media – Via Curtatone – Lucugnano.-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951"/>
              <w:gridCol w:w="2036"/>
            </w:tblGrid>
            <w:tr w:rsidR="000A641A" w:rsidRPr="00D93E28" w:rsidTr="000A641A">
              <w:tc>
                <w:tcPr>
                  <w:tcW w:w="1186" w:type="dxa"/>
                </w:tcPr>
                <w:p w:rsidR="000A641A" w:rsidRPr="00D93E28" w:rsidRDefault="000A641A" w:rsidP="00025FE0">
                  <w:pPr>
                    <w:spacing w:after="0"/>
                    <w:jc w:val="center"/>
                    <w:rPr>
                      <w:b/>
                      <w:sz w:val="16"/>
                      <w:szCs w:val="16"/>
                    </w:rPr>
                  </w:pPr>
                  <w:r w:rsidRPr="00D93E28">
                    <w:rPr>
                      <w:b/>
                      <w:sz w:val="16"/>
                      <w:szCs w:val="16"/>
                    </w:rPr>
                    <w:t>N° Fattura</w:t>
                  </w:r>
                </w:p>
              </w:tc>
              <w:tc>
                <w:tcPr>
                  <w:tcW w:w="951" w:type="dxa"/>
                </w:tcPr>
                <w:p w:rsidR="000A641A" w:rsidRPr="00D93E28" w:rsidRDefault="000A641A" w:rsidP="00025FE0">
                  <w:pPr>
                    <w:spacing w:after="0"/>
                    <w:jc w:val="center"/>
                    <w:rPr>
                      <w:b/>
                      <w:sz w:val="16"/>
                      <w:szCs w:val="16"/>
                    </w:rPr>
                  </w:pPr>
                  <w:r w:rsidRPr="00D93E28">
                    <w:rPr>
                      <w:b/>
                      <w:sz w:val="16"/>
                      <w:szCs w:val="16"/>
                    </w:rPr>
                    <w:t>Data</w:t>
                  </w:r>
                </w:p>
              </w:tc>
              <w:tc>
                <w:tcPr>
                  <w:tcW w:w="2036" w:type="dxa"/>
                </w:tcPr>
                <w:p w:rsidR="000A641A" w:rsidRPr="00D93E28" w:rsidRDefault="000A641A" w:rsidP="00025FE0">
                  <w:pPr>
                    <w:spacing w:after="0"/>
                    <w:jc w:val="center"/>
                    <w:rPr>
                      <w:b/>
                      <w:sz w:val="16"/>
                      <w:szCs w:val="16"/>
                    </w:rPr>
                  </w:pPr>
                  <w:r w:rsidRPr="00D93E28">
                    <w:rPr>
                      <w:b/>
                      <w:sz w:val="16"/>
                      <w:szCs w:val="16"/>
                    </w:rPr>
                    <w:t>Importo €</w:t>
                  </w:r>
                </w:p>
              </w:tc>
            </w:tr>
            <w:tr w:rsidR="000A641A" w:rsidRPr="00D93E28" w:rsidTr="000A641A">
              <w:tc>
                <w:tcPr>
                  <w:tcW w:w="1186" w:type="dxa"/>
                </w:tcPr>
                <w:p w:rsidR="000A641A" w:rsidRPr="00D93E28" w:rsidRDefault="000A641A" w:rsidP="00025FE0">
                  <w:pPr>
                    <w:spacing w:after="0"/>
                    <w:jc w:val="center"/>
                    <w:rPr>
                      <w:b/>
                      <w:sz w:val="16"/>
                      <w:szCs w:val="16"/>
                    </w:rPr>
                  </w:pPr>
                  <w:r w:rsidRPr="00D93E28">
                    <w:rPr>
                      <w:b/>
                      <w:sz w:val="16"/>
                      <w:szCs w:val="16"/>
                    </w:rPr>
                    <w:t>100/G/61998</w:t>
                  </w:r>
                </w:p>
              </w:tc>
              <w:tc>
                <w:tcPr>
                  <w:tcW w:w="951" w:type="dxa"/>
                </w:tcPr>
                <w:p w:rsidR="000A641A" w:rsidRPr="00D93E28" w:rsidRDefault="000A641A" w:rsidP="00025FE0">
                  <w:pPr>
                    <w:spacing w:after="0"/>
                    <w:jc w:val="center"/>
                    <w:rPr>
                      <w:b/>
                      <w:sz w:val="16"/>
                      <w:szCs w:val="16"/>
                    </w:rPr>
                  </w:pPr>
                  <w:r w:rsidRPr="00D93E28">
                    <w:rPr>
                      <w:b/>
                      <w:sz w:val="16"/>
                      <w:szCs w:val="16"/>
                    </w:rPr>
                    <w:t>02.01.2014</w:t>
                  </w:r>
                </w:p>
              </w:tc>
              <w:tc>
                <w:tcPr>
                  <w:tcW w:w="2036" w:type="dxa"/>
                </w:tcPr>
                <w:p w:rsidR="000A641A" w:rsidRPr="00D93E28" w:rsidRDefault="000A641A" w:rsidP="00025FE0">
                  <w:pPr>
                    <w:spacing w:after="0"/>
                    <w:jc w:val="right"/>
                    <w:rPr>
                      <w:b/>
                      <w:sz w:val="16"/>
                      <w:szCs w:val="16"/>
                    </w:rPr>
                  </w:pPr>
                  <w:r w:rsidRPr="00D93E28">
                    <w:rPr>
                      <w:b/>
                      <w:sz w:val="16"/>
                      <w:szCs w:val="16"/>
                    </w:rPr>
                    <w:t>346,87</w:t>
                  </w:r>
                </w:p>
              </w:tc>
            </w:tr>
            <w:tr w:rsidR="000A641A" w:rsidRPr="00D93E28" w:rsidTr="000A641A">
              <w:tc>
                <w:tcPr>
                  <w:tcW w:w="1186" w:type="dxa"/>
                </w:tcPr>
                <w:p w:rsidR="000A641A" w:rsidRPr="00D93E28" w:rsidRDefault="000A641A" w:rsidP="00025FE0">
                  <w:pPr>
                    <w:spacing w:after="0"/>
                    <w:jc w:val="center"/>
                    <w:rPr>
                      <w:b/>
                      <w:sz w:val="16"/>
                      <w:szCs w:val="16"/>
                    </w:rPr>
                  </w:pPr>
                  <w:r w:rsidRPr="00D93E28">
                    <w:rPr>
                      <w:b/>
                      <w:sz w:val="16"/>
                      <w:szCs w:val="16"/>
                    </w:rPr>
                    <w:t>100/G/808668</w:t>
                  </w:r>
                </w:p>
              </w:tc>
              <w:tc>
                <w:tcPr>
                  <w:tcW w:w="951" w:type="dxa"/>
                </w:tcPr>
                <w:p w:rsidR="000A641A" w:rsidRPr="00D93E28" w:rsidRDefault="000A641A" w:rsidP="00025FE0">
                  <w:pPr>
                    <w:spacing w:after="0"/>
                    <w:jc w:val="center"/>
                    <w:rPr>
                      <w:b/>
                      <w:sz w:val="16"/>
                      <w:szCs w:val="16"/>
                    </w:rPr>
                  </w:pPr>
                  <w:r w:rsidRPr="00D93E28">
                    <w:rPr>
                      <w:b/>
                      <w:sz w:val="16"/>
                      <w:szCs w:val="16"/>
                    </w:rPr>
                    <w:t>02.01.2014</w:t>
                  </w:r>
                </w:p>
              </w:tc>
              <w:tc>
                <w:tcPr>
                  <w:tcW w:w="2036" w:type="dxa"/>
                </w:tcPr>
                <w:p w:rsidR="000A641A" w:rsidRPr="00D93E28" w:rsidRDefault="000A641A" w:rsidP="00025FE0">
                  <w:pPr>
                    <w:spacing w:after="0"/>
                    <w:jc w:val="right"/>
                    <w:rPr>
                      <w:b/>
                      <w:sz w:val="16"/>
                      <w:szCs w:val="16"/>
                    </w:rPr>
                  </w:pPr>
                  <w:r w:rsidRPr="00D93E28">
                    <w:rPr>
                      <w:b/>
                      <w:sz w:val="16"/>
                      <w:szCs w:val="16"/>
                    </w:rPr>
                    <w:t>0,00</w:t>
                  </w:r>
                </w:p>
              </w:tc>
            </w:tr>
            <w:tr w:rsidR="000A641A" w:rsidRPr="00D93E28" w:rsidTr="000A641A">
              <w:tc>
                <w:tcPr>
                  <w:tcW w:w="1186" w:type="dxa"/>
                </w:tcPr>
                <w:p w:rsidR="000A641A" w:rsidRPr="00D93E28" w:rsidRDefault="000A641A" w:rsidP="00025FE0">
                  <w:pPr>
                    <w:spacing w:after="0"/>
                    <w:jc w:val="center"/>
                    <w:rPr>
                      <w:b/>
                      <w:sz w:val="16"/>
                      <w:szCs w:val="16"/>
                    </w:rPr>
                  </w:pPr>
                  <w:r w:rsidRPr="00D93E28">
                    <w:rPr>
                      <w:b/>
                      <w:sz w:val="16"/>
                      <w:szCs w:val="16"/>
                    </w:rPr>
                    <w:t>TOTALE</w:t>
                  </w:r>
                </w:p>
              </w:tc>
              <w:tc>
                <w:tcPr>
                  <w:tcW w:w="951" w:type="dxa"/>
                </w:tcPr>
                <w:p w:rsidR="000A641A" w:rsidRPr="00D93E28" w:rsidRDefault="000A641A" w:rsidP="00025FE0">
                  <w:pPr>
                    <w:spacing w:after="0"/>
                    <w:jc w:val="center"/>
                    <w:rPr>
                      <w:b/>
                      <w:sz w:val="16"/>
                      <w:szCs w:val="16"/>
                    </w:rPr>
                  </w:pPr>
                </w:p>
              </w:tc>
              <w:tc>
                <w:tcPr>
                  <w:tcW w:w="2036" w:type="dxa"/>
                </w:tcPr>
                <w:p w:rsidR="000A641A" w:rsidRPr="00D93E28" w:rsidRDefault="000A641A" w:rsidP="00025FE0">
                  <w:pPr>
                    <w:spacing w:after="0"/>
                    <w:jc w:val="right"/>
                    <w:rPr>
                      <w:b/>
                      <w:sz w:val="16"/>
                      <w:szCs w:val="16"/>
                    </w:rPr>
                  </w:pPr>
                  <w:r w:rsidRPr="00D93E28">
                    <w:rPr>
                      <w:b/>
                      <w:sz w:val="16"/>
                      <w:szCs w:val="16"/>
                    </w:rPr>
                    <w:t>346,87</w:t>
                  </w:r>
                </w:p>
              </w:tc>
            </w:tr>
          </w:tbl>
          <w:p w:rsidR="000A641A" w:rsidRPr="00D93E28" w:rsidRDefault="000A641A" w:rsidP="000A641A">
            <w:pPr>
              <w:ind w:left="734"/>
              <w:jc w:val="both"/>
              <w:rPr>
                <w:b/>
                <w:sz w:val="16"/>
                <w:szCs w:val="16"/>
              </w:rPr>
            </w:pPr>
            <w:r w:rsidRPr="00D93E28">
              <w:rPr>
                <w:b/>
                <w:sz w:val="16"/>
                <w:szCs w:val="16"/>
              </w:rPr>
              <w:br w:type="textWrapping" w:clear="all"/>
              <w:t>Utente 000275-Tribunale di Lecce Sezione Distaccata Tricase</w:t>
            </w: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7"/>
              <w:gridCol w:w="992"/>
              <w:gridCol w:w="2047"/>
            </w:tblGrid>
            <w:tr w:rsidR="000A641A" w:rsidRPr="00D93E28" w:rsidTr="000A641A">
              <w:tc>
                <w:tcPr>
                  <w:tcW w:w="1187" w:type="dxa"/>
                  <w:hideMark/>
                </w:tcPr>
                <w:p w:rsidR="000A641A" w:rsidRPr="00D93E28" w:rsidRDefault="000A641A" w:rsidP="00025FE0">
                  <w:pPr>
                    <w:spacing w:after="0"/>
                    <w:jc w:val="center"/>
                    <w:rPr>
                      <w:b/>
                      <w:sz w:val="16"/>
                      <w:szCs w:val="16"/>
                    </w:rPr>
                  </w:pPr>
                  <w:r w:rsidRPr="00D93E28">
                    <w:rPr>
                      <w:b/>
                      <w:sz w:val="16"/>
                      <w:szCs w:val="16"/>
                    </w:rPr>
                    <w:t xml:space="preserve">N° Fattura </w:t>
                  </w:r>
                </w:p>
              </w:tc>
              <w:tc>
                <w:tcPr>
                  <w:tcW w:w="992" w:type="dxa"/>
                  <w:hideMark/>
                </w:tcPr>
                <w:p w:rsidR="000A641A" w:rsidRPr="00D93E28" w:rsidRDefault="000A641A" w:rsidP="00025FE0">
                  <w:pPr>
                    <w:spacing w:after="0"/>
                    <w:jc w:val="center"/>
                    <w:rPr>
                      <w:b/>
                      <w:sz w:val="16"/>
                      <w:szCs w:val="16"/>
                    </w:rPr>
                  </w:pPr>
                  <w:r w:rsidRPr="00D93E28">
                    <w:rPr>
                      <w:b/>
                      <w:sz w:val="16"/>
                      <w:szCs w:val="16"/>
                    </w:rPr>
                    <w:t>Data</w:t>
                  </w:r>
                </w:p>
              </w:tc>
              <w:tc>
                <w:tcPr>
                  <w:tcW w:w="2047" w:type="dxa"/>
                  <w:hideMark/>
                </w:tcPr>
                <w:p w:rsidR="000A641A" w:rsidRPr="00D93E28" w:rsidRDefault="000A641A" w:rsidP="00025FE0">
                  <w:pPr>
                    <w:spacing w:after="0"/>
                    <w:jc w:val="center"/>
                    <w:rPr>
                      <w:b/>
                      <w:sz w:val="16"/>
                      <w:szCs w:val="16"/>
                    </w:rPr>
                  </w:pPr>
                  <w:r w:rsidRPr="00D93E28">
                    <w:rPr>
                      <w:b/>
                      <w:sz w:val="16"/>
                      <w:szCs w:val="16"/>
                    </w:rPr>
                    <w:t>Importo €</w:t>
                  </w:r>
                </w:p>
              </w:tc>
            </w:tr>
            <w:tr w:rsidR="000A641A" w:rsidRPr="00D93E28" w:rsidTr="000A641A">
              <w:tc>
                <w:tcPr>
                  <w:tcW w:w="1187" w:type="dxa"/>
                  <w:hideMark/>
                </w:tcPr>
                <w:p w:rsidR="000A641A" w:rsidRPr="00D93E28" w:rsidRDefault="000A641A" w:rsidP="00025FE0">
                  <w:pPr>
                    <w:pStyle w:val="Nessunaspaziatura"/>
                    <w:jc w:val="center"/>
                    <w:rPr>
                      <w:rFonts w:asciiTheme="minorHAnsi" w:hAnsiTheme="minorHAnsi"/>
                      <w:b/>
                      <w:sz w:val="16"/>
                      <w:szCs w:val="16"/>
                    </w:rPr>
                  </w:pPr>
                  <w:r w:rsidRPr="00D93E28">
                    <w:rPr>
                      <w:rFonts w:asciiTheme="minorHAnsi" w:hAnsiTheme="minorHAnsi"/>
                      <w:b/>
                      <w:sz w:val="16"/>
                      <w:szCs w:val="16"/>
                    </w:rPr>
                    <w:t>100/G/71399</w:t>
                  </w:r>
                </w:p>
              </w:tc>
              <w:tc>
                <w:tcPr>
                  <w:tcW w:w="992" w:type="dxa"/>
                  <w:hideMark/>
                </w:tcPr>
                <w:p w:rsidR="000A641A" w:rsidRPr="00D93E28" w:rsidRDefault="000A641A" w:rsidP="00025FE0">
                  <w:pPr>
                    <w:spacing w:after="0"/>
                    <w:jc w:val="center"/>
                    <w:rPr>
                      <w:b/>
                      <w:sz w:val="16"/>
                      <w:szCs w:val="16"/>
                    </w:rPr>
                  </w:pPr>
                  <w:r w:rsidRPr="00D93E28">
                    <w:rPr>
                      <w:b/>
                      <w:sz w:val="16"/>
                      <w:szCs w:val="16"/>
                    </w:rPr>
                    <w:t>02.01.2014</w:t>
                  </w:r>
                </w:p>
              </w:tc>
              <w:tc>
                <w:tcPr>
                  <w:tcW w:w="2047" w:type="dxa"/>
                  <w:hideMark/>
                </w:tcPr>
                <w:p w:rsidR="000A641A" w:rsidRPr="00D93E28" w:rsidRDefault="000A641A" w:rsidP="00025FE0">
                  <w:pPr>
                    <w:spacing w:after="0"/>
                    <w:jc w:val="right"/>
                    <w:rPr>
                      <w:b/>
                      <w:sz w:val="16"/>
                      <w:szCs w:val="16"/>
                    </w:rPr>
                  </w:pPr>
                  <w:r w:rsidRPr="00D93E28">
                    <w:rPr>
                      <w:b/>
                      <w:sz w:val="16"/>
                      <w:szCs w:val="16"/>
                    </w:rPr>
                    <w:t>644,72</w:t>
                  </w:r>
                </w:p>
              </w:tc>
            </w:tr>
            <w:tr w:rsidR="000A641A" w:rsidRPr="00D93E28" w:rsidTr="000A641A">
              <w:tc>
                <w:tcPr>
                  <w:tcW w:w="1187" w:type="dxa"/>
                  <w:hideMark/>
                </w:tcPr>
                <w:p w:rsidR="000A641A" w:rsidRPr="00D93E28" w:rsidRDefault="000A641A" w:rsidP="00025FE0">
                  <w:pPr>
                    <w:pStyle w:val="Nessunaspaziatura"/>
                    <w:jc w:val="center"/>
                    <w:rPr>
                      <w:rFonts w:asciiTheme="minorHAnsi" w:hAnsiTheme="minorHAnsi"/>
                      <w:b/>
                      <w:sz w:val="16"/>
                      <w:szCs w:val="16"/>
                    </w:rPr>
                  </w:pPr>
                </w:p>
              </w:tc>
              <w:tc>
                <w:tcPr>
                  <w:tcW w:w="992" w:type="dxa"/>
                  <w:hideMark/>
                </w:tcPr>
                <w:p w:rsidR="000A641A" w:rsidRPr="00D93E28" w:rsidRDefault="000A641A" w:rsidP="00025FE0">
                  <w:pPr>
                    <w:spacing w:after="0"/>
                    <w:jc w:val="center"/>
                    <w:rPr>
                      <w:b/>
                      <w:sz w:val="16"/>
                      <w:szCs w:val="16"/>
                    </w:rPr>
                  </w:pPr>
                </w:p>
              </w:tc>
              <w:tc>
                <w:tcPr>
                  <w:tcW w:w="2047" w:type="dxa"/>
                  <w:hideMark/>
                </w:tcPr>
                <w:p w:rsidR="000A641A" w:rsidRPr="00D93E28" w:rsidRDefault="000A641A" w:rsidP="00025FE0">
                  <w:pPr>
                    <w:spacing w:after="0"/>
                    <w:jc w:val="right"/>
                    <w:rPr>
                      <w:b/>
                      <w:sz w:val="16"/>
                      <w:szCs w:val="16"/>
                    </w:rPr>
                  </w:pPr>
                </w:p>
              </w:tc>
            </w:tr>
            <w:tr w:rsidR="000A641A" w:rsidRPr="00D93E28" w:rsidTr="000A641A">
              <w:tc>
                <w:tcPr>
                  <w:tcW w:w="1187" w:type="dxa"/>
                  <w:hideMark/>
                </w:tcPr>
                <w:p w:rsidR="000A641A" w:rsidRPr="00D93E28" w:rsidRDefault="000A641A" w:rsidP="00025FE0">
                  <w:pPr>
                    <w:pStyle w:val="Nessunaspaziatura"/>
                    <w:jc w:val="center"/>
                    <w:rPr>
                      <w:rFonts w:asciiTheme="minorHAnsi" w:hAnsiTheme="minorHAnsi"/>
                      <w:b/>
                      <w:sz w:val="16"/>
                      <w:szCs w:val="16"/>
                    </w:rPr>
                  </w:pPr>
                  <w:r w:rsidRPr="00D93E28">
                    <w:rPr>
                      <w:rFonts w:asciiTheme="minorHAnsi" w:hAnsiTheme="minorHAnsi"/>
                      <w:b/>
                      <w:sz w:val="16"/>
                      <w:szCs w:val="16"/>
                    </w:rPr>
                    <w:t>100/G/514090</w:t>
                  </w:r>
                </w:p>
              </w:tc>
              <w:tc>
                <w:tcPr>
                  <w:tcW w:w="992" w:type="dxa"/>
                  <w:hideMark/>
                </w:tcPr>
                <w:p w:rsidR="000A641A" w:rsidRPr="00D93E28" w:rsidRDefault="000A641A" w:rsidP="00025FE0">
                  <w:pPr>
                    <w:spacing w:after="0"/>
                    <w:jc w:val="center"/>
                    <w:rPr>
                      <w:b/>
                      <w:sz w:val="16"/>
                      <w:szCs w:val="16"/>
                    </w:rPr>
                  </w:pPr>
                  <w:r w:rsidRPr="00D93E28">
                    <w:rPr>
                      <w:b/>
                      <w:sz w:val="16"/>
                      <w:szCs w:val="16"/>
                    </w:rPr>
                    <w:t>15.01.2014</w:t>
                  </w:r>
                </w:p>
              </w:tc>
              <w:tc>
                <w:tcPr>
                  <w:tcW w:w="2047" w:type="dxa"/>
                  <w:hideMark/>
                </w:tcPr>
                <w:p w:rsidR="000A641A" w:rsidRPr="00D93E28" w:rsidRDefault="000A641A" w:rsidP="00025FE0">
                  <w:pPr>
                    <w:spacing w:after="0"/>
                    <w:jc w:val="right"/>
                    <w:rPr>
                      <w:b/>
                      <w:sz w:val="16"/>
                      <w:szCs w:val="16"/>
                    </w:rPr>
                  </w:pPr>
                  <w:r w:rsidRPr="00D93E28">
                    <w:rPr>
                      <w:b/>
                      <w:sz w:val="16"/>
                      <w:szCs w:val="16"/>
                    </w:rPr>
                    <w:t>1.571,88</w:t>
                  </w:r>
                </w:p>
              </w:tc>
            </w:tr>
            <w:tr w:rsidR="000A641A" w:rsidRPr="00D93E28" w:rsidTr="000A641A">
              <w:tc>
                <w:tcPr>
                  <w:tcW w:w="1187" w:type="dxa"/>
                  <w:hideMark/>
                </w:tcPr>
                <w:p w:rsidR="000A641A" w:rsidRPr="00D93E28" w:rsidRDefault="000A641A" w:rsidP="00025FE0">
                  <w:pPr>
                    <w:pStyle w:val="Nessunaspaziatura"/>
                    <w:jc w:val="center"/>
                    <w:rPr>
                      <w:rFonts w:asciiTheme="minorHAnsi" w:hAnsiTheme="minorHAnsi"/>
                      <w:b/>
                      <w:sz w:val="16"/>
                      <w:szCs w:val="16"/>
                    </w:rPr>
                  </w:pPr>
                  <w:r w:rsidRPr="00D93E28">
                    <w:rPr>
                      <w:rFonts w:asciiTheme="minorHAnsi" w:hAnsiTheme="minorHAnsi"/>
                      <w:b/>
                      <w:sz w:val="16"/>
                      <w:szCs w:val="16"/>
                    </w:rPr>
                    <w:t>100/G/961502</w:t>
                  </w:r>
                </w:p>
              </w:tc>
              <w:tc>
                <w:tcPr>
                  <w:tcW w:w="992" w:type="dxa"/>
                  <w:hideMark/>
                </w:tcPr>
                <w:p w:rsidR="000A641A" w:rsidRPr="00D93E28" w:rsidRDefault="000A641A" w:rsidP="00025FE0">
                  <w:pPr>
                    <w:spacing w:after="0"/>
                    <w:jc w:val="center"/>
                    <w:rPr>
                      <w:b/>
                      <w:sz w:val="16"/>
                      <w:szCs w:val="16"/>
                    </w:rPr>
                  </w:pPr>
                  <w:r w:rsidRPr="00D93E28">
                    <w:rPr>
                      <w:b/>
                      <w:sz w:val="16"/>
                      <w:szCs w:val="16"/>
                    </w:rPr>
                    <w:t>18.02.2014</w:t>
                  </w:r>
                </w:p>
              </w:tc>
              <w:tc>
                <w:tcPr>
                  <w:tcW w:w="2047" w:type="dxa"/>
                  <w:hideMark/>
                </w:tcPr>
                <w:p w:rsidR="000A641A" w:rsidRPr="00D93E28" w:rsidRDefault="000A641A" w:rsidP="00025FE0">
                  <w:pPr>
                    <w:spacing w:after="0"/>
                    <w:jc w:val="right"/>
                    <w:rPr>
                      <w:b/>
                      <w:sz w:val="16"/>
                      <w:szCs w:val="16"/>
                    </w:rPr>
                  </w:pPr>
                  <w:r w:rsidRPr="00D93E28">
                    <w:rPr>
                      <w:b/>
                      <w:sz w:val="16"/>
                      <w:szCs w:val="16"/>
                    </w:rPr>
                    <w:t>1.372,78</w:t>
                  </w:r>
                </w:p>
              </w:tc>
            </w:tr>
            <w:tr w:rsidR="000A641A" w:rsidRPr="00D93E28" w:rsidTr="000A641A">
              <w:tc>
                <w:tcPr>
                  <w:tcW w:w="1187" w:type="dxa"/>
                  <w:hideMark/>
                </w:tcPr>
                <w:p w:rsidR="000A641A" w:rsidRPr="00D93E28" w:rsidRDefault="000A641A" w:rsidP="00025FE0">
                  <w:pPr>
                    <w:pStyle w:val="Nessunaspaziatura"/>
                    <w:jc w:val="center"/>
                    <w:rPr>
                      <w:rFonts w:asciiTheme="minorHAnsi" w:hAnsiTheme="minorHAnsi"/>
                      <w:b/>
                      <w:sz w:val="16"/>
                      <w:szCs w:val="16"/>
                    </w:rPr>
                  </w:pPr>
                  <w:r w:rsidRPr="00D93E28">
                    <w:rPr>
                      <w:rFonts w:asciiTheme="minorHAnsi" w:hAnsiTheme="minorHAnsi"/>
                      <w:b/>
                      <w:sz w:val="16"/>
                      <w:szCs w:val="16"/>
                    </w:rPr>
                    <w:t>Totale</w:t>
                  </w:r>
                </w:p>
              </w:tc>
              <w:tc>
                <w:tcPr>
                  <w:tcW w:w="992" w:type="dxa"/>
                  <w:hideMark/>
                </w:tcPr>
                <w:p w:rsidR="000A641A" w:rsidRPr="00D93E28" w:rsidRDefault="000A641A" w:rsidP="00025FE0">
                  <w:pPr>
                    <w:spacing w:after="0"/>
                    <w:jc w:val="center"/>
                    <w:rPr>
                      <w:b/>
                      <w:sz w:val="16"/>
                      <w:szCs w:val="16"/>
                    </w:rPr>
                  </w:pPr>
                </w:p>
              </w:tc>
              <w:tc>
                <w:tcPr>
                  <w:tcW w:w="2047" w:type="dxa"/>
                  <w:hideMark/>
                </w:tcPr>
                <w:p w:rsidR="000A641A" w:rsidRPr="00D93E28" w:rsidRDefault="000A641A" w:rsidP="00025FE0">
                  <w:pPr>
                    <w:spacing w:after="0"/>
                    <w:jc w:val="right"/>
                    <w:rPr>
                      <w:b/>
                      <w:sz w:val="16"/>
                      <w:szCs w:val="16"/>
                    </w:rPr>
                  </w:pPr>
                  <w:r w:rsidRPr="00D93E28">
                    <w:rPr>
                      <w:b/>
                      <w:sz w:val="16"/>
                      <w:szCs w:val="16"/>
                    </w:rPr>
                    <w:t>3.589,38</w:t>
                  </w:r>
                </w:p>
              </w:tc>
            </w:tr>
          </w:tbl>
          <w:p w:rsidR="000A641A" w:rsidRPr="00D93E28" w:rsidRDefault="000A641A" w:rsidP="000A641A">
            <w:pPr>
              <w:ind w:left="734"/>
              <w:jc w:val="both"/>
              <w:rPr>
                <w:b/>
                <w:sz w:val="16"/>
                <w:szCs w:val="16"/>
              </w:rPr>
            </w:pPr>
          </w:p>
          <w:p w:rsidR="000A641A" w:rsidRPr="00D93E28" w:rsidRDefault="000A641A" w:rsidP="000A641A">
            <w:pPr>
              <w:rPr>
                <w:b/>
                <w:sz w:val="16"/>
                <w:szCs w:val="16"/>
              </w:rPr>
            </w:pPr>
            <w:r w:rsidRPr="00D93E28">
              <w:rPr>
                <w:sz w:val="16"/>
                <w:szCs w:val="16"/>
              </w:rPr>
              <w:t xml:space="preserve">             </w:t>
            </w:r>
            <w:r w:rsidRPr="00D93E28">
              <w:rPr>
                <w:b/>
                <w:sz w:val="16"/>
                <w:szCs w:val="16"/>
              </w:rPr>
              <w:t xml:space="preserve">Utente 001243 –Palazzo Gallone Sede Municipale-           </w:t>
            </w: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7"/>
              <w:gridCol w:w="992"/>
              <w:gridCol w:w="2047"/>
            </w:tblGrid>
            <w:tr w:rsidR="000A641A" w:rsidRPr="00D93E28" w:rsidTr="000A641A">
              <w:tc>
                <w:tcPr>
                  <w:tcW w:w="1187" w:type="dxa"/>
                  <w:hideMark/>
                </w:tcPr>
                <w:p w:rsidR="000A641A" w:rsidRPr="00D93E28" w:rsidRDefault="000A641A" w:rsidP="00025FE0">
                  <w:pPr>
                    <w:spacing w:after="0"/>
                    <w:jc w:val="center"/>
                    <w:rPr>
                      <w:b/>
                      <w:sz w:val="16"/>
                      <w:szCs w:val="16"/>
                    </w:rPr>
                  </w:pPr>
                  <w:r w:rsidRPr="00D93E28">
                    <w:rPr>
                      <w:b/>
                      <w:sz w:val="16"/>
                      <w:szCs w:val="16"/>
                    </w:rPr>
                    <w:t xml:space="preserve">N° Fattura </w:t>
                  </w:r>
                </w:p>
              </w:tc>
              <w:tc>
                <w:tcPr>
                  <w:tcW w:w="992" w:type="dxa"/>
                  <w:hideMark/>
                </w:tcPr>
                <w:p w:rsidR="000A641A" w:rsidRPr="00D93E28" w:rsidRDefault="000A641A" w:rsidP="00025FE0">
                  <w:pPr>
                    <w:spacing w:after="0"/>
                    <w:jc w:val="center"/>
                    <w:rPr>
                      <w:b/>
                      <w:sz w:val="16"/>
                      <w:szCs w:val="16"/>
                    </w:rPr>
                  </w:pPr>
                  <w:r w:rsidRPr="00D93E28">
                    <w:rPr>
                      <w:b/>
                      <w:sz w:val="16"/>
                      <w:szCs w:val="16"/>
                    </w:rPr>
                    <w:t>Data</w:t>
                  </w:r>
                </w:p>
              </w:tc>
              <w:tc>
                <w:tcPr>
                  <w:tcW w:w="2047" w:type="dxa"/>
                  <w:hideMark/>
                </w:tcPr>
                <w:p w:rsidR="000A641A" w:rsidRPr="00D93E28" w:rsidRDefault="000A641A" w:rsidP="00025FE0">
                  <w:pPr>
                    <w:spacing w:after="0"/>
                    <w:jc w:val="center"/>
                    <w:rPr>
                      <w:b/>
                      <w:sz w:val="16"/>
                      <w:szCs w:val="16"/>
                    </w:rPr>
                  </w:pPr>
                  <w:r w:rsidRPr="00D93E28">
                    <w:rPr>
                      <w:b/>
                      <w:sz w:val="16"/>
                      <w:szCs w:val="16"/>
                    </w:rPr>
                    <w:t>Importo €</w:t>
                  </w:r>
                </w:p>
              </w:tc>
            </w:tr>
            <w:tr w:rsidR="000A641A" w:rsidRPr="00D93E28" w:rsidTr="000A641A">
              <w:tc>
                <w:tcPr>
                  <w:tcW w:w="1187" w:type="dxa"/>
                  <w:hideMark/>
                </w:tcPr>
                <w:p w:rsidR="000A641A" w:rsidRPr="00D93E28" w:rsidRDefault="000A641A" w:rsidP="00025FE0">
                  <w:pPr>
                    <w:spacing w:after="0"/>
                    <w:jc w:val="right"/>
                    <w:rPr>
                      <w:b/>
                      <w:sz w:val="16"/>
                      <w:szCs w:val="16"/>
                    </w:rPr>
                  </w:pPr>
                  <w:r w:rsidRPr="00D93E28">
                    <w:rPr>
                      <w:b/>
                      <w:sz w:val="16"/>
                      <w:szCs w:val="16"/>
                    </w:rPr>
                    <w:t>100/G/71400</w:t>
                  </w:r>
                </w:p>
              </w:tc>
              <w:tc>
                <w:tcPr>
                  <w:tcW w:w="992" w:type="dxa"/>
                  <w:hideMark/>
                </w:tcPr>
                <w:p w:rsidR="000A641A" w:rsidRPr="00D93E28" w:rsidRDefault="000A641A" w:rsidP="00025FE0">
                  <w:pPr>
                    <w:spacing w:after="0"/>
                    <w:jc w:val="right"/>
                    <w:rPr>
                      <w:b/>
                      <w:sz w:val="16"/>
                      <w:szCs w:val="16"/>
                    </w:rPr>
                  </w:pPr>
                  <w:r w:rsidRPr="00D93E28">
                    <w:rPr>
                      <w:b/>
                      <w:sz w:val="16"/>
                      <w:szCs w:val="16"/>
                    </w:rPr>
                    <w:t>02.02.2014</w:t>
                  </w:r>
                </w:p>
              </w:tc>
              <w:tc>
                <w:tcPr>
                  <w:tcW w:w="2047" w:type="dxa"/>
                  <w:hideMark/>
                </w:tcPr>
                <w:p w:rsidR="000A641A" w:rsidRPr="00D93E28" w:rsidRDefault="000A641A" w:rsidP="00025FE0">
                  <w:pPr>
                    <w:spacing w:after="0"/>
                    <w:jc w:val="right"/>
                    <w:rPr>
                      <w:b/>
                      <w:sz w:val="16"/>
                      <w:szCs w:val="16"/>
                    </w:rPr>
                  </w:pPr>
                  <w:r w:rsidRPr="00D93E28">
                    <w:rPr>
                      <w:b/>
                      <w:sz w:val="16"/>
                      <w:szCs w:val="16"/>
                    </w:rPr>
                    <w:t>-125,84</w:t>
                  </w:r>
                </w:p>
              </w:tc>
            </w:tr>
            <w:tr w:rsidR="000A641A" w:rsidRPr="00D93E28" w:rsidTr="000A641A">
              <w:tc>
                <w:tcPr>
                  <w:tcW w:w="1187" w:type="dxa"/>
                  <w:hideMark/>
                </w:tcPr>
                <w:p w:rsidR="000A641A" w:rsidRPr="00D93E28" w:rsidRDefault="000A641A" w:rsidP="00025FE0">
                  <w:pPr>
                    <w:spacing w:after="0"/>
                    <w:jc w:val="right"/>
                    <w:rPr>
                      <w:b/>
                      <w:sz w:val="16"/>
                      <w:szCs w:val="16"/>
                    </w:rPr>
                  </w:pPr>
                  <w:r w:rsidRPr="00D93E28">
                    <w:rPr>
                      <w:b/>
                      <w:sz w:val="16"/>
                      <w:szCs w:val="16"/>
                    </w:rPr>
                    <w:t>100/G/514091</w:t>
                  </w:r>
                </w:p>
              </w:tc>
              <w:tc>
                <w:tcPr>
                  <w:tcW w:w="992" w:type="dxa"/>
                  <w:hideMark/>
                </w:tcPr>
                <w:p w:rsidR="000A641A" w:rsidRPr="00D93E28" w:rsidRDefault="000A641A" w:rsidP="00025FE0">
                  <w:pPr>
                    <w:spacing w:after="0"/>
                    <w:jc w:val="right"/>
                    <w:rPr>
                      <w:b/>
                      <w:sz w:val="16"/>
                      <w:szCs w:val="16"/>
                    </w:rPr>
                  </w:pPr>
                  <w:r w:rsidRPr="00D93E28">
                    <w:rPr>
                      <w:b/>
                      <w:sz w:val="16"/>
                      <w:szCs w:val="16"/>
                    </w:rPr>
                    <w:t>15.01.2014</w:t>
                  </w:r>
                </w:p>
              </w:tc>
              <w:tc>
                <w:tcPr>
                  <w:tcW w:w="2047" w:type="dxa"/>
                  <w:hideMark/>
                </w:tcPr>
                <w:p w:rsidR="000A641A" w:rsidRPr="00D93E28" w:rsidRDefault="000A641A" w:rsidP="00025FE0">
                  <w:pPr>
                    <w:spacing w:after="0"/>
                    <w:jc w:val="right"/>
                    <w:rPr>
                      <w:b/>
                      <w:sz w:val="16"/>
                      <w:szCs w:val="16"/>
                    </w:rPr>
                  </w:pPr>
                  <w:r w:rsidRPr="00D93E28">
                    <w:rPr>
                      <w:b/>
                      <w:sz w:val="16"/>
                      <w:szCs w:val="16"/>
                    </w:rPr>
                    <w:t>2.396,90</w:t>
                  </w:r>
                </w:p>
              </w:tc>
            </w:tr>
            <w:tr w:rsidR="000A641A" w:rsidRPr="00D93E28" w:rsidTr="000A641A">
              <w:tc>
                <w:tcPr>
                  <w:tcW w:w="1187" w:type="dxa"/>
                  <w:hideMark/>
                </w:tcPr>
                <w:p w:rsidR="000A641A" w:rsidRPr="00D93E28" w:rsidRDefault="000A641A" w:rsidP="00025FE0">
                  <w:pPr>
                    <w:spacing w:after="0"/>
                    <w:jc w:val="right"/>
                    <w:rPr>
                      <w:b/>
                      <w:sz w:val="16"/>
                      <w:szCs w:val="16"/>
                    </w:rPr>
                  </w:pPr>
                  <w:r w:rsidRPr="00D93E28">
                    <w:rPr>
                      <w:b/>
                      <w:sz w:val="16"/>
                      <w:szCs w:val="16"/>
                    </w:rPr>
                    <w:t>100/G/961503</w:t>
                  </w:r>
                </w:p>
              </w:tc>
              <w:tc>
                <w:tcPr>
                  <w:tcW w:w="992" w:type="dxa"/>
                  <w:hideMark/>
                </w:tcPr>
                <w:p w:rsidR="000A641A" w:rsidRPr="00D93E28" w:rsidRDefault="000A641A" w:rsidP="00025FE0">
                  <w:pPr>
                    <w:spacing w:after="0"/>
                    <w:jc w:val="right"/>
                    <w:rPr>
                      <w:b/>
                      <w:sz w:val="16"/>
                      <w:szCs w:val="16"/>
                    </w:rPr>
                  </w:pPr>
                  <w:r w:rsidRPr="00D93E28">
                    <w:rPr>
                      <w:b/>
                      <w:sz w:val="16"/>
                      <w:szCs w:val="16"/>
                    </w:rPr>
                    <w:t>18.02.2014</w:t>
                  </w:r>
                </w:p>
              </w:tc>
              <w:tc>
                <w:tcPr>
                  <w:tcW w:w="2047" w:type="dxa"/>
                  <w:hideMark/>
                </w:tcPr>
                <w:p w:rsidR="000A641A" w:rsidRPr="00D93E28" w:rsidRDefault="000A641A" w:rsidP="00025FE0">
                  <w:pPr>
                    <w:spacing w:after="0"/>
                    <w:jc w:val="right"/>
                    <w:rPr>
                      <w:b/>
                      <w:sz w:val="16"/>
                      <w:szCs w:val="16"/>
                    </w:rPr>
                  </w:pPr>
                  <w:r w:rsidRPr="00D93E28">
                    <w:rPr>
                      <w:b/>
                      <w:sz w:val="16"/>
                      <w:szCs w:val="16"/>
                    </w:rPr>
                    <w:t>1.682,32</w:t>
                  </w:r>
                </w:p>
              </w:tc>
            </w:tr>
            <w:tr w:rsidR="000A641A" w:rsidRPr="00D93E28" w:rsidTr="000A641A">
              <w:tc>
                <w:tcPr>
                  <w:tcW w:w="1187" w:type="dxa"/>
                  <w:hideMark/>
                </w:tcPr>
                <w:p w:rsidR="000A641A" w:rsidRPr="00D93E28" w:rsidRDefault="000A641A" w:rsidP="00025FE0">
                  <w:pPr>
                    <w:spacing w:after="0"/>
                    <w:jc w:val="right"/>
                    <w:rPr>
                      <w:b/>
                      <w:sz w:val="16"/>
                      <w:szCs w:val="16"/>
                    </w:rPr>
                  </w:pPr>
                  <w:r w:rsidRPr="00D93E28">
                    <w:rPr>
                      <w:b/>
                      <w:sz w:val="16"/>
                      <w:szCs w:val="16"/>
                    </w:rPr>
                    <w:t>TOTALE</w:t>
                  </w:r>
                </w:p>
              </w:tc>
              <w:tc>
                <w:tcPr>
                  <w:tcW w:w="992" w:type="dxa"/>
                </w:tcPr>
                <w:p w:rsidR="000A641A" w:rsidRPr="00D93E28" w:rsidRDefault="000A641A" w:rsidP="00025FE0">
                  <w:pPr>
                    <w:spacing w:after="0"/>
                    <w:jc w:val="right"/>
                    <w:rPr>
                      <w:b/>
                      <w:sz w:val="16"/>
                      <w:szCs w:val="16"/>
                    </w:rPr>
                  </w:pPr>
                </w:p>
              </w:tc>
              <w:tc>
                <w:tcPr>
                  <w:tcW w:w="2047" w:type="dxa"/>
                  <w:hideMark/>
                </w:tcPr>
                <w:p w:rsidR="000A641A" w:rsidRPr="00D93E28" w:rsidRDefault="000A641A" w:rsidP="00025FE0">
                  <w:pPr>
                    <w:spacing w:after="0"/>
                    <w:jc w:val="right"/>
                    <w:rPr>
                      <w:b/>
                      <w:sz w:val="16"/>
                      <w:szCs w:val="16"/>
                    </w:rPr>
                  </w:pPr>
                  <w:r w:rsidRPr="00D93E28">
                    <w:rPr>
                      <w:b/>
                      <w:sz w:val="16"/>
                      <w:szCs w:val="16"/>
                    </w:rPr>
                    <w:t>3.953,38</w:t>
                  </w:r>
                </w:p>
              </w:tc>
            </w:tr>
          </w:tbl>
          <w:p w:rsidR="000A641A" w:rsidRPr="00D93E28" w:rsidRDefault="000A641A" w:rsidP="000A641A">
            <w:pPr>
              <w:rPr>
                <w:sz w:val="16"/>
                <w:szCs w:val="16"/>
              </w:rPr>
            </w:pPr>
            <w:r w:rsidRPr="00D93E28">
              <w:rPr>
                <w:sz w:val="16"/>
                <w:szCs w:val="16"/>
              </w:rPr>
              <w:t>2) Prelevare la somma necessaria dalle disponibilità dalle disponibilità finanziarie  dei sotto elencati servizi:</w:t>
            </w:r>
          </w:p>
          <w:p w:rsidR="000A641A" w:rsidRPr="00D93E28" w:rsidRDefault="000A641A" w:rsidP="000A641A">
            <w:pPr>
              <w:ind w:left="759"/>
              <w:rPr>
                <w:b/>
                <w:sz w:val="16"/>
                <w:szCs w:val="16"/>
              </w:rPr>
            </w:pPr>
            <w:r w:rsidRPr="00D93E28">
              <w:rPr>
                <w:sz w:val="16"/>
                <w:szCs w:val="16"/>
              </w:rPr>
              <w:t xml:space="preserve">       </w:t>
            </w:r>
            <w:r w:rsidRPr="00D93E28">
              <w:rPr>
                <w:b/>
                <w:sz w:val="16"/>
                <w:szCs w:val="16"/>
              </w:rPr>
              <w:t>- 01.01.03 – cap.         22–Luce, acqua, fogna, telefono…...............    €  3.953,38;</w:t>
            </w:r>
          </w:p>
          <w:p w:rsidR="000A641A" w:rsidRPr="00D93E28" w:rsidRDefault="000A641A" w:rsidP="000A641A">
            <w:pPr>
              <w:ind w:left="759"/>
              <w:rPr>
                <w:b/>
                <w:sz w:val="16"/>
                <w:szCs w:val="16"/>
              </w:rPr>
            </w:pPr>
            <w:r w:rsidRPr="00D93E28">
              <w:rPr>
                <w:b/>
                <w:sz w:val="16"/>
                <w:szCs w:val="16"/>
              </w:rPr>
              <w:t xml:space="preserve">       - 01.01.03 – cap.      346- Luce, acqua, fogna, telefono…………….   €  3.589,38;</w:t>
            </w:r>
          </w:p>
          <w:p w:rsidR="000A641A" w:rsidRPr="00D93E28" w:rsidRDefault="000A641A" w:rsidP="000A641A">
            <w:pPr>
              <w:ind w:left="759"/>
              <w:rPr>
                <w:b/>
                <w:sz w:val="16"/>
                <w:szCs w:val="16"/>
              </w:rPr>
            </w:pPr>
            <w:r w:rsidRPr="00D93E28">
              <w:rPr>
                <w:b/>
                <w:sz w:val="16"/>
                <w:szCs w:val="16"/>
              </w:rPr>
              <w:t xml:space="preserve">       - 01.01.03 – cap.      522–Luce, acqua, fogna, telefono…...............      €    346,87; </w:t>
            </w:r>
          </w:p>
          <w:p w:rsidR="000A641A" w:rsidRPr="00D93E28" w:rsidRDefault="000A641A" w:rsidP="000A641A">
            <w:pPr>
              <w:ind w:left="759"/>
              <w:rPr>
                <w:b/>
                <w:sz w:val="16"/>
                <w:szCs w:val="16"/>
              </w:rPr>
            </w:pPr>
            <w:r w:rsidRPr="00D93E28">
              <w:rPr>
                <w:sz w:val="16"/>
                <w:szCs w:val="16"/>
              </w:rPr>
              <w:t xml:space="preserve"> - 3) Ai sensi dell'art. 18 del DL 83/2012 Amministrazione aperta, i dati contenuti nel presente atto saranno pubblicati sul sito istituzionale di questo Comune, così come da scheda allegata agli atti. </w:t>
            </w:r>
          </w:p>
          <w:p w:rsidR="000A641A" w:rsidRPr="00D93E28" w:rsidRDefault="000A641A" w:rsidP="000A641A">
            <w:pPr>
              <w:jc w:val="both"/>
              <w:rPr>
                <w:sz w:val="16"/>
                <w:szCs w:val="16"/>
              </w:rPr>
            </w:pPr>
          </w:p>
          <w:p w:rsidR="00D376AB" w:rsidRPr="00D93E28" w:rsidRDefault="00D376AB" w:rsidP="009F7C18">
            <w:pPr>
              <w:pStyle w:val="Titolo"/>
              <w:jc w:val="both"/>
              <w:rPr>
                <w:rFonts w:asciiTheme="minorHAnsi" w:hAnsiTheme="minorHAnsi" w:cs="Times New Roman"/>
                <w:sz w:val="16"/>
                <w:szCs w:val="16"/>
              </w:rPr>
            </w:pPr>
          </w:p>
        </w:tc>
        <w:tc>
          <w:tcPr>
            <w:tcW w:w="1356" w:type="dxa"/>
          </w:tcPr>
          <w:p w:rsidR="00D376AB" w:rsidRPr="00D93E28" w:rsidRDefault="00D376AB" w:rsidP="009F7C18">
            <w:pPr>
              <w:rPr>
                <w:sz w:val="16"/>
                <w:szCs w:val="16"/>
              </w:rPr>
            </w:pPr>
          </w:p>
        </w:tc>
        <w:tc>
          <w:tcPr>
            <w:tcW w:w="1337" w:type="dxa"/>
          </w:tcPr>
          <w:p w:rsidR="00D376AB" w:rsidRPr="00D93E28" w:rsidRDefault="00D376AB" w:rsidP="009F7C18">
            <w:pPr>
              <w:rPr>
                <w:sz w:val="16"/>
                <w:szCs w:val="16"/>
              </w:rPr>
            </w:pPr>
          </w:p>
        </w:tc>
      </w:tr>
      <w:tr w:rsidR="00053C52" w:rsidRPr="00D93E28" w:rsidTr="00D376AB">
        <w:tc>
          <w:tcPr>
            <w:tcW w:w="1101" w:type="dxa"/>
          </w:tcPr>
          <w:p w:rsidR="00053C52" w:rsidRPr="00D93E28" w:rsidRDefault="00053C52" w:rsidP="00756680">
            <w:pPr>
              <w:rPr>
                <w:sz w:val="16"/>
                <w:szCs w:val="16"/>
              </w:rPr>
            </w:pPr>
            <w:r w:rsidRPr="00D93E28">
              <w:rPr>
                <w:sz w:val="16"/>
                <w:szCs w:val="16"/>
              </w:rPr>
              <w:lastRenderedPageBreak/>
              <w:t>Responsabile del Servizio</w:t>
            </w:r>
          </w:p>
        </w:tc>
        <w:tc>
          <w:tcPr>
            <w:tcW w:w="992" w:type="dxa"/>
          </w:tcPr>
          <w:p w:rsidR="00053C52" w:rsidRPr="00D93E28" w:rsidRDefault="00053C52" w:rsidP="00025FE0">
            <w:pPr>
              <w:rPr>
                <w:sz w:val="16"/>
                <w:szCs w:val="16"/>
              </w:rPr>
            </w:pPr>
            <w:r w:rsidRPr="00D93E28">
              <w:rPr>
                <w:sz w:val="16"/>
                <w:szCs w:val="16"/>
              </w:rPr>
              <w:t>Determina</w:t>
            </w:r>
          </w:p>
        </w:tc>
        <w:tc>
          <w:tcPr>
            <w:tcW w:w="992" w:type="dxa"/>
          </w:tcPr>
          <w:p w:rsidR="00053C52" w:rsidRPr="00D93E28" w:rsidRDefault="005E07A2" w:rsidP="009F7C18">
            <w:pPr>
              <w:rPr>
                <w:sz w:val="16"/>
                <w:szCs w:val="16"/>
              </w:rPr>
            </w:pPr>
            <w:r w:rsidRPr="00D93E28">
              <w:rPr>
                <w:sz w:val="16"/>
                <w:szCs w:val="16"/>
              </w:rPr>
              <w:t>N.294 DEL 14.3.2014</w:t>
            </w:r>
          </w:p>
        </w:tc>
        <w:tc>
          <w:tcPr>
            <w:tcW w:w="1134" w:type="dxa"/>
          </w:tcPr>
          <w:p w:rsidR="00053C52" w:rsidRPr="00D93E28" w:rsidRDefault="005E07A2" w:rsidP="009F7C18">
            <w:pPr>
              <w:rPr>
                <w:sz w:val="16"/>
                <w:szCs w:val="16"/>
              </w:rPr>
            </w:pPr>
            <w:r w:rsidRPr="00D93E28">
              <w:rPr>
                <w:sz w:val="16"/>
                <w:szCs w:val="16"/>
              </w:rPr>
              <w:t>STAMPA MANIFESTI RIGUARDANTI L'ATTIVITA' DELL'AMMINISTRAZIONE - MPEGNO DELLA SPESA - LIQUIDAZIONE FATTURE .-</w:t>
            </w:r>
          </w:p>
        </w:tc>
        <w:tc>
          <w:tcPr>
            <w:tcW w:w="7371" w:type="dxa"/>
          </w:tcPr>
          <w:p w:rsidR="00072AFB" w:rsidRDefault="00072AFB" w:rsidP="005E07A2">
            <w:pPr>
              <w:ind w:left="360"/>
              <w:jc w:val="both"/>
              <w:rPr>
                <w:sz w:val="16"/>
                <w:szCs w:val="16"/>
              </w:rPr>
            </w:pPr>
            <w:r>
              <w:rPr>
                <w:sz w:val="16"/>
                <w:szCs w:val="16"/>
              </w:rPr>
              <w:t>[…]</w:t>
            </w:r>
          </w:p>
          <w:p w:rsidR="005E07A2" w:rsidRPr="00D93E28" w:rsidRDefault="005E07A2" w:rsidP="005E07A2">
            <w:pPr>
              <w:ind w:left="360"/>
              <w:jc w:val="both"/>
              <w:rPr>
                <w:sz w:val="16"/>
                <w:szCs w:val="16"/>
              </w:rPr>
            </w:pPr>
            <w:r w:rsidRPr="00D93E28">
              <w:rPr>
                <w:sz w:val="16"/>
                <w:szCs w:val="16"/>
              </w:rPr>
              <w:t>Che per quanto attiene la stampa di manifesti riguardanti l’attività dell’Amministrazione Comunale provvede il Servizio di Economato sulla base delle richieste avanzate dai diversi - che si ritiene opportuno impegnare sulle disponibilità  del Serv.01.02 Int. 02 Cap. 58 “Spesa per la stampa di manifesti vari del bilancio c.e la somma di €.</w:t>
            </w:r>
            <w:r w:rsidRPr="00D93E28">
              <w:rPr>
                <w:b/>
                <w:bCs/>
                <w:sz w:val="16"/>
                <w:szCs w:val="16"/>
              </w:rPr>
              <w:t>1.000.000;</w:t>
            </w:r>
          </w:p>
          <w:p w:rsidR="005E07A2" w:rsidRPr="00D93E28" w:rsidRDefault="005E07A2" w:rsidP="00F63B55">
            <w:pPr>
              <w:numPr>
                <w:ilvl w:val="0"/>
                <w:numId w:val="39"/>
              </w:numPr>
              <w:tabs>
                <w:tab w:val="clear" w:pos="360"/>
                <w:tab w:val="num" w:pos="960"/>
              </w:tabs>
              <w:ind w:left="960"/>
              <w:jc w:val="both"/>
              <w:rPr>
                <w:b/>
                <w:bCs/>
                <w:sz w:val="16"/>
                <w:szCs w:val="16"/>
              </w:rPr>
            </w:pPr>
            <w:r w:rsidRPr="00D93E28">
              <w:rPr>
                <w:sz w:val="16"/>
                <w:szCs w:val="16"/>
              </w:rPr>
              <w:t xml:space="preserve">Viste altresì le fatture della tipografia all’uopo incaricata, meglio specificate nella parte determinate della presente, ammontanti complessivamente a </w:t>
            </w:r>
            <w:r w:rsidRPr="00D93E28">
              <w:rPr>
                <w:b/>
                <w:bCs/>
                <w:sz w:val="16"/>
                <w:szCs w:val="16"/>
              </w:rPr>
              <w:t>€. 1.038,83</w:t>
            </w:r>
          </w:p>
          <w:p w:rsidR="005E07A2" w:rsidRPr="00D93E28" w:rsidRDefault="005E07A2" w:rsidP="005E07A2">
            <w:pPr>
              <w:pStyle w:val="Titolo"/>
              <w:jc w:val="both"/>
              <w:rPr>
                <w:rFonts w:asciiTheme="minorHAnsi" w:hAnsiTheme="minorHAnsi" w:cs="Times New Roman"/>
                <w:sz w:val="16"/>
                <w:szCs w:val="16"/>
              </w:rPr>
            </w:pPr>
            <w:r w:rsidRPr="00D93E28">
              <w:rPr>
                <w:rFonts w:asciiTheme="minorHAnsi" w:hAnsiTheme="minorHAnsi" w:cs="Times New Roman"/>
                <w:sz w:val="16"/>
                <w:szCs w:val="16"/>
              </w:rPr>
              <w:t>Eseguito con esito favorevole il controllo di regolarità amministrativa del presente atto avendo verificato:</w:t>
            </w:r>
          </w:p>
          <w:p w:rsidR="005E07A2" w:rsidRPr="00D93E28" w:rsidRDefault="005E07A2" w:rsidP="005E07A2">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a) rispetto delle normative comunitarie, statali, regionali, e regolamentari, generali </w:t>
            </w:r>
          </w:p>
          <w:p w:rsidR="005E07A2" w:rsidRPr="00D93E28" w:rsidRDefault="005E07A2" w:rsidP="005E07A2">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    del   settore ;</w:t>
            </w:r>
          </w:p>
          <w:p w:rsidR="005E07A2" w:rsidRPr="00D93E28" w:rsidRDefault="005E07A2" w:rsidP="005E07A2">
            <w:pPr>
              <w:pStyle w:val="Titolo"/>
              <w:jc w:val="both"/>
              <w:rPr>
                <w:rFonts w:asciiTheme="minorHAnsi" w:hAnsiTheme="minorHAnsi" w:cs="Times New Roman"/>
                <w:sz w:val="16"/>
                <w:szCs w:val="16"/>
              </w:rPr>
            </w:pPr>
            <w:r w:rsidRPr="00D93E28">
              <w:rPr>
                <w:rFonts w:asciiTheme="minorHAnsi" w:hAnsiTheme="minorHAnsi" w:cs="Times New Roman"/>
                <w:sz w:val="16"/>
                <w:szCs w:val="16"/>
              </w:rPr>
              <w:t>b) correttezza e regolarità della procedura;</w:t>
            </w:r>
          </w:p>
          <w:p w:rsidR="005E07A2" w:rsidRPr="00D93E28" w:rsidRDefault="005E07A2" w:rsidP="005E07A2">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c) correttezza formale nella redazione dell’atto; </w:t>
            </w:r>
          </w:p>
          <w:p w:rsidR="005E07A2" w:rsidRPr="00D93E28" w:rsidRDefault="005E07A2" w:rsidP="005E07A2">
            <w:pPr>
              <w:pStyle w:val="Titolo"/>
              <w:jc w:val="both"/>
              <w:rPr>
                <w:rFonts w:asciiTheme="minorHAnsi" w:hAnsiTheme="minorHAnsi" w:cs="Times New Roman"/>
                <w:sz w:val="16"/>
                <w:szCs w:val="16"/>
              </w:rPr>
            </w:pPr>
            <w:r w:rsidRPr="00D93E28">
              <w:rPr>
                <w:rFonts w:asciiTheme="minorHAnsi" w:hAnsiTheme="minorHAnsi" w:cs="Times New Roman"/>
                <w:sz w:val="16"/>
                <w:szCs w:val="16"/>
              </w:rPr>
              <w:t>Acquisito il seguente parere sulla regolarità contabile espresso dal Responsabile dei Servizi Finanziari “ favorevole”;</w:t>
            </w:r>
          </w:p>
          <w:p w:rsidR="005E07A2" w:rsidRPr="00D93E28" w:rsidRDefault="005E07A2" w:rsidP="005E07A2">
            <w:pPr>
              <w:jc w:val="both"/>
              <w:rPr>
                <w:sz w:val="16"/>
                <w:szCs w:val="16"/>
              </w:rPr>
            </w:pPr>
            <w:r w:rsidRPr="00D93E28">
              <w:rPr>
                <w:sz w:val="16"/>
                <w:szCs w:val="16"/>
              </w:rPr>
              <w:t>Vista la legge 15.5.1997, n° 127;</w:t>
            </w:r>
          </w:p>
          <w:p w:rsidR="00053C52" w:rsidRPr="00D93E28" w:rsidRDefault="005E07A2" w:rsidP="005E07A2">
            <w:pPr>
              <w:rPr>
                <w:sz w:val="16"/>
                <w:szCs w:val="16"/>
              </w:rPr>
            </w:pPr>
            <w:r w:rsidRPr="00D93E28">
              <w:rPr>
                <w:sz w:val="16"/>
                <w:szCs w:val="16"/>
              </w:rPr>
              <w:t>Visto il D.Lgs. 18.8.2002, n° 267</w:t>
            </w:r>
          </w:p>
          <w:p w:rsidR="00025FE0" w:rsidRPr="00D93E28" w:rsidRDefault="00025FE0" w:rsidP="00025FE0">
            <w:pPr>
              <w:pStyle w:val="Titolo1"/>
              <w:outlineLvl w:val="0"/>
              <w:rPr>
                <w:rFonts w:asciiTheme="minorHAnsi" w:eastAsia="SimSun" w:hAnsiTheme="minorHAnsi"/>
                <w:sz w:val="16"/>
                <w:szCs w:val="16"/>
              </w:rPr>
            </w:pPr>
            <w:r w:rsidRPr="00D93E28">
              <w:rPr>
                <w:rFonts w:asciiTheme="minorHAnsi" w:eastAsia="SimSun" w:hAnsiTheme="minorHAnsi"/>
                <w:sz w:val="16"/>
                <w:szCs w:val="16"/>
              </w:rPr>
              <w:lastRenderedPageBreak/>
              <w:t>DETERMINA</w:t>
            </w:r>
          </w:p>
          <w:p w:rsidR="00025FE0" w:rsidRPr="00D93E28" w:rsidRDefault="00025FE0" w:rsidP="00025FE0">
            <w:pPr>
              <w:rPr>
                <w:rFonts w:eastAsia="SimSun"/>
                <w:sz w:val="16"/>
                <w:szCs w:val="16"/>
              </w:rPr>
            </w:pPr>
          </w:p>
          <w:p w:rsidR="00025FE0" w:rsidRPr="00D93E28" w:rsidRDefault="00025FE0" w:rsidP="00025FE0">
            <w:pPr>
              <w:ind w:left="360"/>
              <w:jc w:val="both"/>
              <w:rPr>
                <w:sz w:val="16"/>
                <w:szCs w:val="16"/>
              </w:rPr>
            </w:pPr>
            <w:r w:rsidRPr="00D93E28">
              <w:rPr>
                <w:sz w:val="16"/>
                <w:szCs w:val="16"/>
              </w:rPr>
              <w:t xml:space="preserve">    1) Impegnare sulle disponibilità del Serv.01.02 Int. 02 Cap. 58 “Spesa per la stampa di manifesti vari del bilancio c.e la somma di €. </w:t>
            </w:r>
            <w:r w:rsidRPr="00D93E28">
              <w:rPr>
                <w:b/>
                <w:bCs/>
                <w:sz w:val="16"/>
                <w:szCs w:val="16"/>
              </w:rPr>
              <w:t>1.000,00</w:t>
            </w:r>
            <w:r w:rsidRPr="00D93E28">
              <w:rPr>
                <w:sz w:val="16"/>
                <w:szCs w:val="16"/>
              </w:rPr>
              <w:t>.:</w:t>
            </w:r>
          </w:p>
          <w:p w:rsidR="005E07A2" w:rsidRPr="00D93E28" w:rsidRDefault="00025FE0" w:rsidP="00A705DC">
            <w:pPr>
              <w:ind w:left="360"/>
              <w:jc w:val="both"/>
              <w:rPr>
                <w:sz w:val="16"/>
                <w:szCs w:val="16"/>
              </w:rPr>
            </w:pPr>
            <w:r w:rsidRPr="00D93E28">
              <w:rPr>
                <w:sz w:val="16"/>
                <w:szCs w:val="16"/>
              </w:rPr>
              <w:t xml:space="preserve">2)Liquidare e pagare, per i motivi esposti in narrativa, in favore delle sottoelencate   Tipografie   , per le fatture a fianco di ognuna indicate, prelevando gli importi dagli impegni precedentemente assunti sulle disponibilità del Serv.01.02 Int. 02 Cap. 58 “Spesa per la stampa di manifesti vari </w:t>
            </w:r>
          </w:p>
          <w:p w:rsidR="00A705DC" w:rsidRPr="00D93E28" w:rsidRDefault="00A705DC" w:rsidP="00A705DC">
            <w:pPr>
              <w:ind w:left="360"/>
              <w:jc w:val="both"/>
              <w:rPr>
                <w:sz w:val="16"/>
                <w:szCs w:val="16"/>
              </w:rPr>
            </w:pPr>
            <w:r w:rsidRPr="00D93E28">
              <w:rPr>
                <w:sz w:val="16"/>
                <w:szCs w:val="16"/>
              </w:rPr>
              <w:t>del bilancio c.e.:</w:t>
            </w:r>
          </w:p>
          <w:tbl>
            <w:tblPr>
              <w:tblW w:w="0" w:type="auto"/>
              <w:tblInd w:w="25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2081"/>
              <w:gridCol w:w="1660"/>
              <w:gridCol w:w="992"/>
            </w:tblGrid>
            <w:tr w:rsidR="00A705DC" w:rsidRPr="00D93E28" w:rsidTr="00307175">
              <w:tc>
                <w:tcPr>
                  <w:tcW w:w="2081" w:type="dxa"/>
                  <w:tcBorders>
                    <w:top w:val="single" w:sz="4" w:space="0" w:color="auto"/>
                    <w:bottom w:val="single" w:sz="4" w:space="0" w:color="auto"/>
                    <w:right w:val="single" w:sz="4" w:space="0" w:color="auto"/>
                  </w:tcBorders>
                  <w:hideMark/>
                </w:tcPr>
                <w:p w:rsidR="00A705DC" w:rsidRPr="00D93E28" w:rsidRDefault="00A705DC" w:rsidP="00BA7D7D">
                  <w:pPr>
                    <w:jc w:val="center"/>
                    <w:rPr>
                      <w:sz w:val="16"/>
                      <w:szCs w:val="16"/>
                    </w:rPr>
                  </w:pPr>
                  <w:r w:rsidRPr="00D93E28">
                    <w:rPr>
                      <w:sz w:val="16"/>
                      <w:szCs w:val="16"/>
                    </w:rPr>
                    <w:t>TIPOGRAFIA</w:t>
                  </w:r>
                </w:p>
              </w:tc>
              <w:tc>
                <w:tcPr>
                  <w:tcW w:w="1660" w:type="dxa"/>
                  <w:tcBorders>
                    <w:top w:val="single" w:sz="4" w:space="0" w:color="auto"/>
                    <w:left w:val="single" w:sz="4" w:space="0" w:color="auto"/>
                    <w:bottom w:val="single" w:sz="4" w:space="0" w:color="auto"/>
                    <w:right w:val="single" w:sz="4" w:space="0" w:color="auto"/>
                  </w:tcBorders>
                  <w:hideMark/>
                </w:tcPr>
                <w:p w:rsidR="00A705DC" w:rsidRPr="00D93E28" w:rsidRDefault="00A705DC" w:rsidP="00BA7D7D">
                  <w:pPr>
                    <w:rPr>
                      <w:sz w:val="16"/>
                      <w:szCs w:val="16"/>
                    </w:rPr>
                  </w:pPr>
                  <w:r w:rsidRPr="00D93E28">
                    <w:rPr>
                      <w:sz w:val="16"/>
                      <w:szCs w:val="16"/>
                    </w:rPr>
                    <w:t xml:space="preserve">Fatt. n° </w:t>
                  </w:r>
                </w:p>
              </w:tc>
              <w:tc>
                <w:tcPr>
                  <w:tcW w:w="992" w:type="dxa"/>
                  <w:tcBorders>
                    <w:top w:val="single" w:sz="4" w:space="0" w:color="auto"/>
                    <w:left w:val="single" w:sz="4" w:space="0" w:color="auto"/>
                    <w:bottom w:val="single" w:sz="4" w:space="0" w:color="auto"/>
                  </w:tcBorders>
                  <w:hideMark/>
                </w:tcPr>
                <w:p w:rsidR="00A705DC" w:rsidRPr="00D93E28" w:rsidRDefault="00A705DC" w:rsidP="00BA7D7D">
                  <w:pPr>
                    <w:rPr>
                      <w:sz w:val="16"/>
                      <w:szCs w:val="16"/>
                    </w:rPr>
                  </w:pPr>
                  <w:r w:rsidRPr="00D93E28">
                    <w:rPr>
                      <w:sz w:val="16"/>
                      <w:szCs w:val="16"/>
                    </w:rPr>
                    <w:t>IMPORTO</w:t>
                  </w:r>
                </w:p>
              </w:tc>
            </w:tr>
            <w:tr w:rsidR="00A705DC" w:rsidRPr="00D93E28" w:rsidTr="00307175">
              <w:tc>
                <w:tcPr>
                  <w:tcW w:w="2081" w:type="dxa"/>
                  <w:tcBorders>
                    <w:top w:val="single" w:sz="4" w:space="0" w:color="auto"/>
                    <w:bottom w:val="single" w:sz="4" w:space="0" w:color="auto"/>
                    <w:right w:val="single" w:sz="4" w:space="0" w:color="auto"/>
                  </w:tcBorders>
                  <w:hideMark/>
                </w:tcPr>
                <w:p w:rsidR="00A705DC" w:rsidRPr="00D93E28" w:rsidRDefault="00A705DC" w:rsidP="00BA7D7D">
                  <w:pPr>
                    <w:rPr>
                      <w:sz w:val="16"/>
                      <w:szCs w:val="16"/>
                    </w:rPr>
                  </w:pPr>
                  <w:r w:rsidRPr="00D93E28">
                    <w:rPr>
                      <w:b/>
                      <w:bCs/>
                      <w:sz w:val="16"/>
                      <w:szCs w:val="16"/>
                    </w:rPr>
                    <w:t>GRAFICHE SPAGNOLO di NESCA</w:t>
                  </w:r>
                  <w:r w:rsidRPr="00D93E28">
                    <w:rPr>
                      <w:sz w:val="16"/>
                      <w:szCs w:val="16"/>
                    </w:rPr>
                    <w:t xml:space="preserve"> Rachele Assunta -Via Imperatore Adriano, - TRICASE – IBAN […]- BANCA CARIME SPA - TRICASE</w:t>
                  </w:r>
                </w:p>
              </w:tc>
              <w:tc>
                <w:tcPr>
                  <w:tcW w:w="1660" w:type="dxa"/>
                  <w:tcBorders>
                    <w:top w:val="single" w:sz="4" w:space="0" w:color="auto"/>
                    <w:left w:val="single" w:sz="4" w:space="0" w:color="auto"/>
                    <w:bottom w:val="single" w:sz="4" w:space="0" w:color="auto"/>
                    <w:right w:val="single" w:sz="4" w:space="0" w:color="auto"/>
                  </w:tcBorders>
                  <w:hideMark/>
                </w:tcPr>
                <w:p w:rsidR="00A705DC" w:rsidRPr="00D93E28" w:rsidRDefault="00A705DC" w:rsidP="00BA7D7D">
                  <w:pPr>
                    <w:rPr>
                      <w:sz w:val="16"/>
                      <w:szCs w:val="16"/>
                    </w:rPr>
                  </w:pPr>
                  <w:r w:rsidRPr="00D93E28">
                    <w:rPr>
                      <w:sz w:val="16"/>
                      <w:szCs w:val="16"/>
                    </w:rPr>
                    <w:t xml:space="preserve">20-21-31-32-33/2014 </w:t>
                  </w:r>
                </w:p>
              </w:tc>
              <w:tc>
                <w:tcPr>
                  <w:tcW w:w="992" w:type="dxa"/>
                  <w:tcBorders>
                    <w:top w:val="single" w:sz="4" w:space="0" w:color="auto"/>
                    <w:left w:val="single" w:sz="4" w:space="0" w:color="auto"/>
                    <w:bottom w:val="single" w:sz="4" w:space="0" w:color="auto"/>
                  </w:tcBorders>
                  <w:hideMark/>
                </w:tcPr>
                <w:p w:rsidR="00A705DC" w:rsidRPr="00D93E28" w:rsidRDefault="00A705DC" w:rsidP="00BA7D7D">
                  <w:pPr>
                    <w:jc w:val="right"/>
                    <w:rPr>
                      <w:b/>
                      <w:bCs/>
                      <w:sz w:val="16"/>
                      <w:szCs w:val="16"/>
                    </w:rPr>
                  </w:pPr>
                  <w:r w:rsidRPr="00D93E28">
                    <w:rPr>
                      <w:b/>
                      <w:bCs/>
                      <w:sz w:val="16"/>
                      <w:szCs w:val="16"/>
                    </w:rPr>
                    <w:t>483,12</w:t>
                  </w:r>
                </w:p>
              </w:tc>
            </w:tr>
            <w:tr w:rsidR="00A705DC" w:rsidRPr="00D93E28" w:rsidTr="00307175">
              <w:tc>
                <w:tcPr>
                  <w:tcW w:w="2081" w:type="dxa"/>
                  <w:tcBorders>
                    <w:top w:val="single" w:sz="4" w:space="0" w:color="auto"/>
                    <w:bottom w:val="single" w:sz="4" w:space="0" w:color="auto"/>
                    <w:right w:val="single" w:sz="4" w:space="0" w:color="auto"/>
                  </w:tcBorders>
                  <w:hideMark/>
                </w:tcPr>
                <w:p w:rsidR="00A705DC" w:rsidRPr="00D93E28" w:rsidRDefault="00A705DC" w:rsidP="00BA7D7D">
                  <w:pPr>
                    <w:rPr>
                      <w:b/>
                      <w:bCs/>
                      <w:sz w:val="16"/>
                      <w:szCs w:val="16"/>
                    </w:rPr>
                  </w:pPr>
                  <w:r w:rsidRPr="00D93E28">
                    <w:rPr>
                      <w:b/>
                      <w:bCs/>
                      <w:sz w:val="16"/>
                      <w:szCs w:val="16"/>
                    </w:rPr>
                    <w:t>COMUNICO SNC Via Toma ,21 – TRICASE-IBAN […]</w:t>
                  </w:r>
                </w:p>
              </w:tc>
              <w:tc>
                <w:tcPr>
                  <w:tcW w:w="1660" w:type="dxa"/>
                  <w:tcBorders>
                    <w:top w:val="single" w:sz="4" w:space="0" w:color="auto"/>
                    <w:left w:val="single" w:sz="4" w:space="0" w:color="auto"/>
                    <w:bottom w:val="single" w:sz="4" w:space="0" w:color="auto"/>
                    <w:right w:val="single" w:sz="4" w:space="0" w:color="auto"/>
                  </w:tcBorders>
                  <w:hideMark/>
                </w:tcPr>
                <w:p w:rsidR="00A705DC" w:rsidRPr="00D93E28" w:rsidRDefault="00A705DC" w:rsidP="00BA7D7D">
                  <w:pPr>
                    <w:rPr>
                      <w:sz w:val="16"/>
                      <w:szCs w:val="16"/>
                    </w:rPr>
                  </w:pPr>
                  <w:r w:rsidRPr="00D93E28">
                    <w:rPr>
                      <w:sz w:val="16"/>
                      <w:szCs w:val="16"/>
                    </w:rPr>
                    <w:t>13-17-27/2014</w:t>
                  </w:r>
                </w:p>
              </w:tc>
              <w:tc>
                <w:tcPr>
                  <w:tcW w:w="992" w:type="dxa"/>
                  <w:tcBorders>
                    <w:top w:val="single" w:sz="4" w:space="0" w:color="auto"/>
                    <w:left w:val="single" w:sz="4" w:space="0" w:color="auto"/>
                    <w:bottom w:val="single" w:sz="4" w:space="0" w:color="auto"/>
                  </w:tcBorders>
                  <w:hideMark/>
                </w:tcPr>
                <w:p w:rsidR="00A705DC" w:rsidRPr="00D93E28" w:rsidRDefault="00A705DC" w:rsidP="00BA7D7D">
                  <w:pPr>
                    <w:jc w:val="right"/>
                    <w:rPr>
                      <w:b/>
                      <w:bCs/>
                      <w:sz w:val="16"/>
                      <w:szCs w:val="16"/>
                    </w:rPr>
                  </w:pPr>
                  <w:r w:rsidRPr="00D93E28">
                    <w:rPr>
                      <w:b/>
                      <w:bCs/>
                      <w:sz w:val="16"/>
                      <w:szCs w:val="16"/>
                    </w:rPr>
                    <w:t>555,71</w:t>
                  </w:r>
                </w:p>
              </w:tc>
            </w:tr>
            <w:tr w:rsidR="00A705DC" w:rsidRPr="00D93E28" w:rsidTr="00307175">
              <w:tc>
                <w:tcPr>
                  <w:tcW w:w="2081" w:type="dxa"/>
                  <w:tcBorders>
                    <w:top w:val="single" w:sz="4" w:space="0" w:color="auto"/>
                    <w:bottom w:val="single" w:sz="4" w:space="0" w:color="auto"/>
                    <w:right w:val="single" w:sz="4" w:space="0" w:color="auto"/>
                  </w:tcBorders>
                  <w:hideMark/>
                </w:tcPr>
                <w:p w:rsidR="00A705DC" w:rsidRPr="00D93E28" w:rsidRDefault="00A705DC" w:rsidP="00BA7D7D">
                  <w:pPr>
                    <w:rPr>
                      <w:b/>
                      <w:bCs/>
                      <w:sz w:val="16"/>
                      <w:szCs w:val="16"/>
                    </w:rPr>
                  </w:pPr>
                  <w:r w:rsidRPr="00D93E28">
                    <w:rPr>
                      <w:b/>
                      <w:bCs/>
                      <w:sz w:val="16"/>
                      <w:szCs w:val="16"/>
                    </w:rPr>
                    <w:t>TOTALE</w:t>
                  </w:r>
                </w:p>
              </w:tc>
              <w:tc>
                <w:tcPr>
                  <w:tcW w:w="1660" w:type="dxa"/>
                  <w:tcBorders>
                    <w:top w:val="single" w:sz="4" w:space="0" w:color="auto"/>
                    <w:left w:val="single" w:sz="4" w:space="0" w:color="auto"/>
                    <w:bottom w:val="single" w:sz="4" w:space="0" w:color="auto"/>
                    <w:right w:val="single" w:sz="4" w:space="0" w:color="auto"/>
                  </w:tcBorders>
                </w:tcPr>
                <w:p w:rsidR="00A705DC" w:rsidRPr="00D93E28" w:rsidRDefault="00A705DC" w:rsidP="00BA7D7D">
                  <w:pPr>
                    <w:rPr>
                      <w:sz w:val="16"/>
                      <w:szCs w:val="16"/>
                    </w:rPr>
                  </w:pPr>
                </w:p>
              </w:tc>
              <w:tc>
                <w:tcPr>
                  <w:tcW w:w="992" w:type="dxa"/>
                  <w:tcBorders>
                    <w:top w:val="single" w:sz="4" w:space="0" w:color="auto"/>
                    <w:left w:val="single" w:sz="4" w:space="0" w:color="auto"/>
                    <w:bottom w:val="single" w:sz="4" w:space="0" w:color="auto"/>
                  </w:tcBorders>
                  <w:hideMark/>
                </w:tcPr>
                <w:p w:rsidR="00A705DC" w:rsidRPr="00D93E28" w:rsidRDefault="00A705DC" w:rsidP="00BA7D7D">
                  <w:pPr>
                    <w:jc w:val="right"/>
                    <w:rPr>
                      <w:b/>
                      <w:bCs/>
                      <w:sz w:val="16"/>
                      <w:szCs w:val="16"/>
                    </w:rPr>
                  </w:pPr>
                  <w:r w:rsidRPr="00D93E28">
                    <w:rPr>
                      <w:b/>
                      <w:bCs/>
                      <w:sz w:val="16"/>
                      <w:szCs w:val="16"/>
                    </w:rPr>
                    <w:t>1.038,83</w:t>
                  </w:r>
                </w:p>
              </w:tc>
            </w:tr>
          </w:tbl>
          <w:p w:rsidR="00A705DC" w:rsidRPr="00D93E28" w:rsidRDefault="00FB455F" w:rsidP="00FB455F">
            <w:pPr>
              <w:jc w:val="both"/>
              <w:rPr>
                <w:sz w:val="16"/>
                <w:szCs w:val="16"/>
              </w:rPr>
            </w:pPr>
            <w:r>
              <w:rPr>
                <w:sz w:val="16"/>
                <w:szCs w:val="16"/>
              </w:rPr>
              <w:t>3)</w:t>
            </w:r>
            <w:r w:rsidR="00A705DC" w:rsidRPr="00D93E28">
              <w:rPr>
                <w:sz w:val="16"/>
                <w:szCs w:val="16"/>
              </w:rPr>
              <w:t>Ai sensi dell'art. 18 del DL 83/2012 Amministrazione aperta, i dati contenuti nel presente atto saranno pubblicati sul sito istituzionale di questo Comune, così come da scheda allegata agli atti.</w:t>
            </w:r>
          </w:p>
          <w:p w:rsidR="00A705DC" w:rsidRPr="00D93E28" w:rsidRDefault="00A705DC" w:rsidP="00A705DC">
            <w:pPr>
              <w:ind w:left="360"/>
              <w:jc w:val="both"/>
              <w:rPr>
                <w:sz w:val="16"/>
                <w:szCs w:val="16"/>
              </w:rPr>
            </w:pPr>
          </w:p>
          <w:p w:rsidR="00A705DC" w:rsidRPr="00D93E28" w:rsidRDefault="00A705DC" w:rsidP="00A705DC">
            <w:pPr>
              <w:ind w:left="360"/>
              <w:jc w:val="both"/>
              <w:rPr>
                <w:sz w:val="16"/>
                <w:szCs w:val="16"/>
              </w:rPr>
            </w:pPr>
          </w:p>
        </w:tc>
        <w:tc>
          <w:tcPr>
            <w:tcW w:w="1356" w:type="dxa"/>
          </w:tcPr>
          <w:p w:rsidR="00053C52" w:rsidRPr="00D93E28" w:rsidRDefault="00053C52" w:rsidP="009F7C18">
            <w:pPr>
              <w:rPr>
                <w:sz w:val="16"/>
                <w:szCs w:val="16"/>
              </w:rPr>
            </w:pPr>
          </w:p>
        </w:tc>
        <w:tc>
          <w:tcPr>
            <w:tcW w:w="1337" w:type="dxa"/>
          </w:tcPr>
          <w:p w:rsidR="00053C52" w:rsidRPr="00D93E28" w:rsidRDefault="00053C52" w:rsidP="009F7C18">
            <w:pPr>
              <w:rPr>
                <w:sz w:val="16"/>
                <w:szCs w:val="16"/>
              </w:rPr>
            </w:pPr>
          </w:p>
        </w:tc>
      </w:tr>
      <w:tr w:rsidR="00053C52" w:rsidRPr="00D93E28" w:rsidTr="00D376AB">
        <w:tc>
          <w:tcPr>
            <w:tcW w:w="1101" w:type="dxa"/>
          </w:tcPr>
          <w:p w:rsidR="00053C52" w:rsidRPr="00D93E28" w:rsidRDefault="00053C52" w:rsidP="00756680">
            <w:pPr>
              <w:rPr>
                <w:sz w:val="16"/>
                <w:szCs w:val="16"/>
              </w:rPr>
            </w:pPr>
            <w:r w:rsidRPr="00D93E28">
              <w:rPr>
                <w:sz w:val="16"/>
                <w:szCs w:val="16"/>
              </w:rPr>
              <w:lastRenderedPageBreak/>
              <w:t>Responsabile del Servizio</w:t>
            </w:r>
          </w:p>
        </w:tc>
        <w:tc>
          <w:tcPr>
            <w:tcW w:w="992" w:type="dxa"/>
          </w:tcPr>
          <w:p w:rsidR="00053C52" w:rsidRPr="00D93E28" w:rsidRDefault="00A705DC" w:rsidP="009F7C18">
            <w:pPr>
              <w:rPr>
                <w:sz w:val="16"/>
                <w:szCs w:val="16"/>
              </w:rPr>
            </w:pPr>
            <w:r w:rsidRPr="00D93E28">
              <w:rPr>
                <w:sz w:val="16"/>
                <w:szCs w:val="16"/>
              </w:rPr>
              <w:t>Determina</w:t>
            </w:r>
          </w:p>
        </w:tc>
        <w:tc>
          <w:tcPr>
            <w:tcW w:w="992" w:type="dxa"/>
          </w:tcPr>
          <w:p w:rsidR="00053C52" w:rsidRPr="00D93E28" w:rsidRDefault="00BC4C3E" w:rsidP="009F7C18">
            <w:pPr>
              <w:rPr>
                <w:sz w:val="16"/>
                <w:szCs w:val="16"/>
              </w:rPr>
            </w:pPr>
            <w:r>
              <w:rPr>
                <w:sz w:val="16"/>
                <w:szCs w:val="16"/>
              </w:rPr>
              <w:t>N.302 DEL 17</w:t>
            </w:r>
            <w:r w:rsidR="00883140" w:rsidRPr="00D93E28">
              <w:rPr>
                <w:sz w:val="16"/>
                <w:szCs w:val="16"/>
              </w:rPr>
              <w:t>.3.2014</w:t>
            </w:r>
          </w:p>
        </w:tc>
        <w:tc>
          <w:tcPr>
            <w:tcW w:w="1134" w:type="dxa"/>
          </w:tcPr>
          <w:p w:rsidR="00053C52" w:rsidRPr="00D93E28" w:rsidRDefault="00883140" w:rsidP="009F7C18">
            <w:pPr>
              <w:rPr>
                <w:sz w:val="16"/>
                <w:szCs w:val="16"/>
              </w:rPr>
            </w:pPr>
            <w:r w:rsidRPr="00D93E28">
              <w:rPr>
                <w:sz w:val="16"/>
                <w:szCs w:val="16"/>
              </w:rPr>
              <w:t>FORNITURA ENERGIA ELETTRICA LIQUIDAZIONE FATTURE DELLA GALA S.P.A.</w:t>
            </w:r>
          </w:p>
        </w:tc>
        <w:tc>
          <w:tcPr>
            <w:tcW w:w="7371" w:type="dxa"/>
          </w:tcPr>
          <w:p w:rsidR="00BB1BCA" w:rsidRPr="00D93E28" w:rsidRDefault="00BB1BCA" w:rsidP="00BB1BCA">
            <w:pPr>
              <w:autoSpaceDE w:val="0"/>
              <w:autoSpaceDN w:val="0"/>
              <w:adjustRightInd w:val="0"/>
              <w:jc w:val="both"/>
              <w:rPr>
                <w:sz w:val="16"/>
                <w:szCs w:val="16"/>
              </w:rPr>
            </w:pPr>
            <w:r w:rsidRPr="00D93E28">
              <w:rPr>
                <w:sz w:val="16"/>
                <w:szCs w:val="16"/>
              </w:rPr>
              <w:t>-  che con determinazione del Responsabile del Servizio n° 1054 del 06.11.2012, in esecuzione della delibera di G.C. n° 3 del 08.01.2009, si è aderito alla convenzione“Energia Elettrica 9”  ,  stipulata e sottoscritta dalla Consip S.p.a. per conto del Ministero dell’Economia e delle Finanze e Gala S.p.A  con sede legale in Roma  alla Via Pietro Borsieri, 20 aggiudicataria del Lotto 3 di riferimento per la Puglia, CIG 2584129AB3;</w:t>
            </w:r>
          </w:p>
          <w:p w:rsidR="00BB1BCA" w:rsidRPr="00D93E28" w:rsidRDefault="00BB1BCA" w:rsidP="00BB1BCA">
            <w:pPr>
              <w:pStyle w:val="Corpodeltesto"/>
              <w:rPr>
                <w:rFonts w:asciiTheme="minorHAnsi" w:hAnsiTheme="minorHAnsi"/>
                <w:sz w:val="16"/>
                <w:szCs w:val="16"/>
              </w:rPr>
            </w:pPr>
            <w:r w:rsidRPr="00D93E28">
              <w:rPr>
                <w:rFonts w:asciiTheme="minorHAnsi" w:hAnsiTheme="minorHAnsi"/>
                <w:sz w:val="16"/>
                <w:szCs w:val="16"/>
              </w:rPr>
              <w:t xml:space="preserve">-Visto le fatture emesse dalla precitata Società, meglio specificate e descritte nel prospetto riportato nella parte determinante della presente, ammontanti complessivamente ad </w:t>
            </w:r>
            <w:r w:rsidRPr="00D93E28">
              <w:rPr>
                <w:rFonts w:asciiTheme="minorHAnsi" w:hAnsiTheme="minorHAnsi"/>
                <w:b/>
                <w:sz w:val="16"/>
                <w:szCs w:val="16"/>
              </w:rPr>
              <w:t>€ 3.680,14</w:t>
            </w:r>
            <w:r w:rsidRPr="00D93E28">
              <w:rPr>
                <w:rFonts w:asciiTheme="minorHAnsi" w:hAnsiTheme="minorHAnsi"/>
                <w:sz w:val="16"/>
                <w:szCs w:val="16"/>
              </w:rPr>
              <w:t>;</w:t>
            </w:r>
          </w:p>
          <w:p w:rsidR="00BB1BCA" w:rsidRPr="00D93E28" w:rsidRDefault="00BB1BCA" w:rsidP="00BB1BCA">
            <w:pPr>
              <w:jc w:val="both"/>
              <w:rPr>
                <w:sz w:val="16"/>
                <w:szCs w:val="16"/>
              </w:rPr>
            </w:pPr>
            <w:r w:rsidRPr="00D93E28">
              <w:rPr>
                <w:sz w:val="16"/>
                <w:szCs w:val="16"/>
              </w:rPr>
              <w:t>-che si ritiene doveroso provvedere alla liquidazione e pagamento di quanto dovuto alla precitata società;</w:t>
            </w:r>
          </w:p>
          <w:p w:rsidR="00BB1BCA" w:rsidRPr="00D93E28" w:rsidRDefault="00BB1BCA" w:rsidP="00BB1BCA">
            <w:pPr>
              <w:jc w:val="both"/>
              <w:rPr>
                <w:sz w:val="16"/>
                <w:szCs w:val="16"/>
              </w:rPr>
            </w:pPr>
            <w:r w:rsidRPr="00D93E28">
              <w:rPr>
                <w:sz w:val="16"/>
                <w:szCs w:val="16"/>
              </w:rPr>
              <w:t>- Eseguito con esito favorevole il controllo di regolarità amministrativa del presente atto avendo verificato:</w:t>
            </w:r>
          </w:p>
          <w:p w:rsidR="00BB1BCA" w:rsidRPr="00D93E28" w:rsidRDefault="00BB1BCA" w:rsidP="00BB1BCA">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a) il rispetto delle normative comunitarie, statali, regionali, e regolamentari, generali     del   settore; </w:t>
            </w:r>
          </w:p>
          <w:p w:rsidR="00BB1BCA" w:rsidRPr="00D93E28" w:rsidRDefault="00BB1BCA" w:rsidP="00BB1BCA">
            <w:pPr>
              <w:pStyle w:val="Titolo"/>
              <w:jc w:val="both"/>
              <w:rPr>
                <w:rFonts w:asciiTheme="minorHAnsi" w:hAnsiTheme="minorHAnsi" w:cs="Times New Roman"/>
                <w:sz w:val="16"/>
                <w:szCs w:val="16"/>
              </w:rPr>
            </w:pPr>
            <w:r w:rsidRPr="00D93E28">
              <w:rPr>
                <w:rFonts w:asciiTheme="minorHAnsi" w:hAnsiTheme="minorHAnsi" w:cs="Times New Roman"/>
                <w:sz w:val="16"/>
                <w:szCs w:val="16"/>
              </w:rPr>
              <w:t>b) la correttezza e regolarità della procedura;</w:t>
            </w:r>
          </w:p>
          <w:p w:rsidR="00BB1BCA" w:rsidRPr="00D93E28" w:rsidRDefault="00BB1BCA" w:rsidP="00BB1BCA">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c) la correttezza formale nella redazione dell’atto; </w:t>
            </w:r>
          </w:p>
          <w:p w:rsidR="00BB1BCA" w:rsidRPr="00D93E28" w:rsidRDefault="00BB1BCA" w:rsidP="00BB1BCA">
            <w:pPr>
              <w:jc w:val="both"/>
              <w:rPr>
                <w:sz w:val="16"/>
                <w:szCs w:val="16"/>
              </w:rPr>
            </w:pPr>
            <w:r w:rsidRPr="00D93E28">
              <w:rPr>
                <w:b/>
                <w:bCs/>
                <w:sz w:val="16"/>
                <w:szCs w:val="16"/>
              </w:rPr>
              <w:t>-Acquisito il visto di regolarità contabile per la copertura finanziaria</w:t>
            </w:r>
            <w:r w:rsidRPr="00D93E28">
              <w:rPr>
                <w:sz w:val="16"/>
                <w:szCs w:val="16"/>
              </w:rPr>
              <w:t>;</w:t>
            </w:r>
          </w:p>
          <w:p w:rsidR="00BB1BCA" w:rsidRPr="00D93E28" w:rsidRDefault="00BB1BCA" w:rsidP="00BB1BCA">
            <w:pPr>
              <w:jc w:val="both"/>
              <w:rPr>
                <w:b/>
                <w:bCs/>
                <w:sz w:val="16"/>
                <w:szCs w:val="16"/>
              </w:rPr>
            </w:pPr>
            <w:r w:rsidRPr="00D93E28">
              <w:rPr>
                <w:b/>
                <w:bCs/>
                <w:sz w:val="16"/>
                <w:szCs w:val="16"/>
              </w:rPr>
              <w:t xml:space="preserve">-Visto l’art. 26 della legge 23.12.1999, n° 488;  </w:t>
            </w:r>
          </w:p>
          <w:p w:rsidR="00053C52" w:rsidRPr="00D93E28" w:rsidRDefault="00BB1BCA" w:rsidP="00BB1BCA">
            <w:pPr>
              <w:pStyle w:val="Titolo"/>
              <w:jc w:val="both"/>
              <w:rPr>
                <w:rFonts w:asciiTheme="minorHAnsi" w:hAnsiTheme="minorHAnsi"/>
                <w:b/>
                <w:bCs/>
                <w:sz w:val="16"/>
                <w:szCs w:val="16"/>
              </w:rPr>
            </w:pPr>
            <w:r w:rsidRPr="00D93E28">
              <w:rPr>
                <w:rFonts w:asciiTheme="minorHAnsi" w:hAnsiTheme="minorHAnsi"/>
                <w:b/>
                <w:bCs/>
                <w:sz w:val="16"/>
                <w:szCs w:val="16"/>
              </w:rPr>
              <w:t>-Visto il D.Lgs. 18-08-2000, n° 267;</w:t>
            </w:r>
          </w:p>
          <w:p w:rsidR="00BB1BCA" w:rsidRPr="00D93E28" w:rsidRDefault="00BB1BCA" w:rsidP="00BB1BCA">
            <w:pPr>
              <w:jc w:val="center"/>
              <w:rPr>
                <w:b/>
                <w:bCs/>
                <w:sz w:val="16"/>
                <w:szCs w:val="16"/>
              </w:rPr>
            </w:pPr>
            <w:r w:rsidRPr="00D93E28">
              <w:rPr>
                <w:b/>
                <w:bCs/>
                <w:sz w:val="16"/>
                <w:szCs w:val="16"/>
              </w:rPr>
              <w:t>DETERMINA</w:t>
            </w:r>
          </w:p>
          <w:p w:rsidR="00BB1BCA" w:rsidRPr="00D93E28" w:rsidRDefault="00BB1BCA" w:rsidP="00BB1BCA">
            <w:pPr>
              <w:rPr>
                <w:sz w:val="16"/>
                <w:szCs w:val="16"/>
              </w:rPr>
            </w:pPr>
            <w:r w:rsidRPr="00D93E28">
              <w:rPr>
                <w:sz w:val="16"/>
                <w:szCs w:val="16"/>
              </w:rPr>
              <w:t xml:space="preserve">1)Liquidare e pagare, per i motivi esposti in narrativa, alla Gala S.p.A  con sede legale in Roma allaVia Pietro Borsieri, 20- A 1/2 Bonifico Bancario c/o Unicredit S.p.A. IBAN: </w:t>
            </w:r>
            <w:r w:rsidRPr="00D93E28">
              <w:rPr>
                <w:b/>
                <w:sz w:val="16"/>
                <w:szCs w:val="16"/>
              </w:rPr>
              <w:t>[…]</w:t>
            </w:r>
            <w:r w:rsidRPr="00D93E28">
              <w:rPr>
                <w:sz w:val="16"/>
                <w:szCs w:val="16"/>
              </w:rPr>
              <w:t xml:space="preserve"> - la somma di </w:t>
            </w:r>
            <w:r w:rsidRPr="00D93E28">
              <w:rPr>
                <w:b/>
                <w:sz w:val="16"/>
                <w:szCs w:val="16"/>
              </w:rPr>
              <w:t xml:space="preserve">€ </w:t>
            </w:r>
            <w:r w:rsidR="00BA06C9" w:rsidRPr="00D93E28">
              <w:rPr>
                <w:b/>
                <w:color w:val="333333"/>
                <w:sz w:val="16"/>
                <w:szCs w:val="16"/>
              </w:rPr>
              <w:fldChar w:fldCharType="begin"/>
            </w:r>
            <w:r w:rsidRPr="00D93E28">
              <w:rPr>
                <w:b/>
                <w:color w:val="333333"/>
                <w:sz w:val="16"/>
                <w:szCs w:val="16"/>
              </w:rPr>
              <w:instrText xml:space="preserve"> =SUM(ABOVE) </w:instrText>
            </w:r>
            <w:r w:rsidR="00BA06C9" w:rsidRPr="00D93E28">
              <w:rPr>
                <w:b/>
                <w:color w:val="333333"/>
                <w:sz w:val="16"/>
                <w:szCs w:val="16"/>
              </w:rPr>
              <w:fldChar w:fldCharType="separate"/>
            </w:r>
            <w:r w:rsidRPr="00D93E28">
              <w:rPr>
                <w:b/>
                <w:color w:val="333333"/>
                <w:sz w:val="16"/>
                <w:szCs w:val="16"/>
              </w:rPr>
              <w:t>3.680,14</w:t>
            </w:r>
            <w:r w:rsidR="00BA06C9" w:rsidRPr="00D93E28">
              <w:rPr>
                <w:b/>
                <w:color w:val="333333"/>
                <w:sz w:val="16"/>
                <w:szCs w:val="16"/>
              </w:rPr>
              <w:fldChar w:fldCharType="end"/>
            </w:r>
            <w:r w:rsidRPr="00D93E28">
              <w:rPr>
                <w:sz w:val="16"/>
                <w:szCs w:val="16"/>
              </w:rPr>
              <w:t xml:space="preserve">a </w:t>
            </w:r>
          </w:p>
          <w:p w:rsidR="00BB1BCA" w:rsidRPr="00D93E28" w:rsidRDefault="00BB1BCA" w:rsidP="00BB1BCA">
            <w:pPr>
              <w:rPr>
                <w:sz w:val="16"/>
                <w:szCs w:val="16"/>
              </w:rPr>
            </w:pPr>
            <w:r w:rsidRPr="00D93E28">
              <w:rPr>
                <w:sz w:val="16"/>
                <w:szCs w:val="16"/>
              </w:rPr>
              <w:t>fronte delle fatture riportate sul prospetto sotto riportato:</w:t>
            </w:r>
          </w:p>
          <w:tbl>
            <w:tblPr>
              <w:tblW w:w="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992"/>
              <w:gridCol w:w="853"/>
              <w:gridCol w:w="1135"/>
              <w:gridCol w:w="1275"/>
            </w:tblGrid>
            <w:tr w:rsidR="00C04902" w:rsidRPr="00D93E28" w:rsidTr="00C04902">
              <w:trPr>
                <w:trHeight w:val="180"/>
              </w:trPr>
              <w:tc>
                <w:tcPr>
                  <w:tcW w:w="736" w:type="pct"/>
                  <w:hideMark/>
                </w:tcPr>
                <w:p w:rsidR="00BB1BCA" w:rsidRPr="00D93E28" w:rsidRDefault="00BB1BCA" w:rsidP="00BA7D7D">
                  <w:pPr>
                    <w:tabs>
                      <w:tab w:val="center" w:pos="4819"/>
                      <w:tab w:val="right" w:pos="9638"/>
                    </w:tabs>
                    <w:spacing w:after="0"/>
                    <w:rPr>
                      <w:b/>
                      <w:color w:val="333333"/>
                      <w:sz w:val="16"/>
                      <w:szCs w:val="16"/>
                    </w:rPr>
                  </w:pPr>
                  <w:r w:rsidRPr="00D93E28">
                    <w:rPr>
                      <w:b/>
                      <w:color w:val="333333"/>
                      <w:sz w:val="16"/>
                      <w:szCs w:val="16"/>
                    </w:rPr>
                    <w:t>N°  Fatt.</w:t>
                  </w:r>
                </w:p>
              </w:tc>
              <w:tc>
                <w:tcPr>
                  <w:tcW w:w="994" w:type="pct"/>
                  <w:hideMark/>
                </w:tcPr>
                <w:p w:rsidR="00BB1BCA" w:rsidRPr="00D93E28" w:rsidRDefault="00BB1BCA" w:rsidP="00BA7D7D">
                  <w:pPr>
                    <w:tabs>
                      <w:tab w:val="center" w:pos="4819"/>
                      <w:tab w:val="right" w:pos="9638"/>
                    </w:tabs>
                    <w:spacing w:after="0"/>
                    <w:jc w:val="center"/>
                    <w:rPr>
                      <w:b/>
                      <w:color w:val="333333"/>
                      <w:sz w:val="16"/>
                      <w:szCs w:val="16"/>
                    </w:rPr>
                  </w:pPr>
                  <w:r w:rsidRPr="00D93E28">
                    <w:rPr>
                      <w:b/>
                      <w:color w:val="333333"/>
                      <w:sz w:val="16"/>
                      <w:szCs w:val="16"/>
                    </w:rPr>
                    <w:t>Data Fatt.</w:t>
                  </w:r>
                </w:p>
              </w:tc>
              <w:tc>
                <w:tcPr>
                  <w:tcW w:w="855" w:type="pct"/>
                  <w:hideMark/>
                </w:tcPr>
                <w:p w:rsidR="00BB1BCA" w:rsidRPr="00D93E28" w:rsidRDefault="00BB1BCA" w:rsidP="00BA7D7D">
                  <w:pPr>
                    <w:tabs>
                      <w:tab w:val="center" w:pos="4819"/>
                      <w:tab w:val="right" w:pos="9638"/>
                    </w:tabs>
                    <w:spacing w:after="0"/>
                    <w:jc w:val="center"/>
                    <w:rPr>
                      <w:b/>
                      <w:color w:val="333333"/>
                      <w:sz w:val="16"/>
                      <w:szCs w:val="16"/>
                    </w:rPr>
                  </w:pPr>
                  <w:r w:rsidRPr="00D93E28">
                    <w:rPr>
                      <w:b/>
                      <w:color w:val="333333"/>
                      <w:sz w:val="16"/>
                      <w:szCs w:val="16"/>
                    </w:rPr>
                    <w:t>Importo</w:t>
                  </w:r>
                </w:p>
              </w:tc>
              <w:tc>
                <w:tcPr>
                  <w:tcW w:w="1137" w:type="pct"/>
                  <w:hideMark/>
                </w:tcPr>
                <w:p w:rsidR="00BB1BCA" w:rsidRPr="00D93E28" w:rsidRDefault="00BB1BCA" w:rsidP="00BA7D7D">
                  <w:pPr>
                    <w:tabs>
                      <w:tab w:val="center" w:pos="4819"/>
                      <w:tab w:val="right" w:pos="9638"/>
                    </w:tabs>
                    <w:spacing w:after="0"/>
                    <w:rPr>
                      <w:b/>
                      <w:color w:val="333333"/>
                      <w:sz w:val="16"/>
                      <w:szCs w:val="16"/>
                    </w:rPr>
                  </w:pPr>
                  <w:r w:rsidRPr="00D93E28">
                    <w:rPr>
                      <w:b/>
                      <w:color w:val="333333"/>
                      <w:sz w:val="16"/>
                      <w:szCs w:val="16"/>
                    </w:rPr>
                    <w:t>Pod</w:t>
                  </w:r>
                </w:p>
              </w:tc>
              <w:tc>
                <w:tcPr>
                  <w:tcW w:w="1278" w:type="pct"/>
                </w:tcPr>
                <w:p w:rsidR="00BB1BCA" w:rsidRPr="00D93E28" w:rsidRDefault="00BB1BCA" w:rsidP="00BA7D7D">
                  <w:pPr>
                    <w:tabs>
                      <w:tab w:val="center" w:pos="4819"/>
                      <w:tab w:val="right" w:pos="9638"/>
                    </w:tabs>
                    <w:spacing w:after="0"/>
                    <w:jc w:val="center"/>
                    <w:rPr>
                      <w:b/>
                      <w:color w:val="333333"/>
                      <w:sz w:val="16"/>
                      <w:szCs w:val="16"/>
                    </w:rPr>
                  </w:pPr>
                  <w:r w:rsidRPr="00D93E28">
                    <w:rPr>
                      <w:b/>
                      <w:color w:val="333333"/>
                      <w:sz w:val="16"/>
                      <w:szCs w:val="16"/>
                    </w:rPr>
                    <w:t>Sede</w:t>
                  </w:r>
                </w:p>
              </w:tc>
            </w:tr>
            <w:tr w:rsidR="00C04902" w:rsidRPr="00D93E28" w:rsidTr="00C04902">
              <w:trPr>
                <w:trHeight w:val="180"/>
              </w:trPr>
              <w:tc>
                <w:tcPr>
                  <w:tcW w:w="736"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 xml:space="preserve">    </w:t>
                  </w:r>
                  <w:r w:rsidRPr="00D93E28">
                    <w:rPr>
                      <w:color w:val="333333"/>
                      <w:sz w:val="16"/>
                      <w:szCs w:val="16"/>
                    </w:rPr>
                    <w:lastRenderedPageBreak/>
                    <w:t>28802</w:t>
                  </w:r>
                </w:p>
              </w:tc>
              <w:tc>
                <w:tcPr>
                  <w:tcW w:w="994"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lastRenderedPageBreak/>
                    <w:t>22/01/2014</w:t>
                  </w:r>
                </w:p>
              </w:tc>
              <w:tc>
                <w:tcPr>
                  <w:tcW w:w="855"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 xml:space="preserve"> 276,98</w:t>
                  </w:r>
                </w:p>
              </w:tc>
              <w:tc>
                <w:tcPr>
                  <w:tcW w:w="1137"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 xml:space="preserve"> </w:t>
                  </w:r>
                  <w:r w:rsidRPr="00D93E28">
                    <w:rPr>
                      <w:color w:val="333333"/>
                      <w:sz w:val="16"/>
                      <w:szCs w:val="16"/>
                    </w:rPr>
                    <w:lastRenderedPageBreak/>
                    <w:t>IT001E74978316</w:t>
                  </w:r>
                </w:p>
              </w:tc>
              <w:tc>
                <w:tcPr>
                  <w:tcW w:w="1278" w:type="pct"/>
                </w:tcPr>
                <w:p w:rsidR="00BB1BCA" w:rsidRPr="00D93E28" w:rsidRDefault="00BB1BCA" w:rsidP="00BA7D7D">
                  <w:pPr>
                    <w:tabs>
                      <w:tab w:val="center" w:pos="4819"/>
                      <w:tab w:val="right" w:pos="9638"/>
                    </w:tabs>
                    <w:spacing w:after="0"/>
                    <w:rPr>
                      <w:b/>
                      <w:color w:val="333333"/>
                      <w:sz w:val="16"/>
                      <w:szCs w:val="16"/>
                    </w:rPr>
                  </w:pPr>
                  <w:r w:rsidRPr="00D93E28">
                    <w:rPr>
                      <w:color w:val="333333"/>
                      <w:sz w:val="16"/>
                      <w:szCs w:val="16"/>
                    </w:rPr>
                    <w:lastRenderedPageBreak/>
                    <w:t xml:space="preserve">Piazza G. </w:t>
                  </w:r>
                  <w:r w:rsidRPr="00D93E28">
                    <w:rPr>
                      <w:color w:val="333333"/>
                      <w:sz w:val="16"/>
                      <w:szCs w:val="16"/>
                    </w:rPr>
                    <w:lastRenderedPageBreak/>
                    <w:t>Pisanelli-Tricase</w:t>
                  </w:r>
                </w:p>
              </w:tc>
            </w:tr>
            <w:tr w:rsidR="00C04902" w:rsidRPr="00D93E28" w:rsidTr="00C04902">
              <w:trPr>
                <w:trHeight w:val="180"/>
              </w:trPr>
              <w:tc>
                <w:tcPr>
                  <w:tcW w:w="736"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lastRenderedPageBreak/>
                    <w:t xml:space="preserve">    28803</w:t>
                  </w:r>
                </w:p>
              </w:tc>
              <w:tc>
                <w:tcPr>
                  <w:tcW w:w="994"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22/01/2014</w:t>
                  </w:r>
                </w:p>
              </w:tc>
              <w:tc>
                <w:tcPr>
                  <w:tcW w:w="855"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 xml:space="preserve">   94,61</w:t>
                  </w:r>
                </w:p>
              </w:tc>
              <w:tc>
                <w:tcPr>
                  <w:tcW w:w="1137"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 xml:space="preserve"> IT001E04213075</w:t>
                  </w:r>
                </w:p>
              </w:tc>
              <w:tc>
                <w:tcPr>
                  <w:tcW w:w="1278" w:type="pct"/>
                </w:tcPr>
                <w:p w:rsidR="00BB1BCA" w:rsidRPr="00D93E28" w:rsidRDefault="00BB1BCA" w:rsidP="00BA7D7D">
                  <w:pPr>
                    <w:tabs>
                      <w:tab w:val="center" w:pos="4819"/>
                      <w:tab w:val="right" w:pos="9638"/>
                    </w:tabs>
                    <w:spacing w:after="0"/>
                    <w:jc w:val="center"/>
                    <w:rPr>
                      <w:b/>
                      <w:color w:val="333333"/>
                      <w:sz w:val="16"/>
                      <w:szCs w:val="16"/>
                    </w:rPr>
                  </w:pPr>
                  <w:r w:rsidRPr="00D93E28">
                    <w:rPr>
                      <w:color w:val="000000"/>
                      <w:sz w:val="16"/>
                      <w:szCs w:val="16"/>
                    </w:rPr>
                    <w:t>Via Colleoni, s.n.c.- Depressa</w:t>
                  </w:r>
                </w:p>
              </w:tc>
            </w:tr>
            <w:tr w:rsidR="00C04902" w:rsidRPr="00D93E28" w:rsidTr="00C04902">
              <w:trPr>
                <w:trHeight w:val="180"/>
              </w:trPr>
              <w:tc>
                <w:tcPr>
                  <w:tcW w:w="736"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 xml:space="preserve">    28804</w:t>
                  </w:r>
                </w:p>
              </w:tc>
              <w:tc>
                <w:tcPr>
                  <w:tcW w:w="994"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22/01/2014</w:t>
                  </w:r>
                </w:p>
              </w:tc>
              <w:tc>
                <w:tcPr>
                  <w:tcW w:w="855"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 xml:space="preserve">   17,35</w:t>
                  </w:r>
                </w:p>
              </w:tc>
              <w:tc>
                <w:tcPr>
                  <w:tcW w:w="1137"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IT001E04213078</w:t>
                  </w:r>
                </w:p>
              </w:tc>
              <w:tc>
                <w:tcPr>
                  <w:tcW w:w="1278" w:type="pct"/>
                </w:tcPr>
                <w:p w:rsidR="00BB1BCA" w:rsidRPr="00D93E28" w:rsidRDefault="00BB1BCA" w:rsidP="00BA7D7D">
                  <w:pPr>
                    <w:tabs>
                      <w:tab w:val="center" w:pos="4819"/>
                      <w:tab w:val="right" w:pos="9638"/>
                    </w:tabs>
                    <w:spacing w:after="0"/>
                    <w:rPr>
                      <w:b/>
                      <w:color w:val="333333"/>
                      <w:sz w:val="16"/>
                      <w:szCs w:val="16"/>
                    </w:rPr>
                  </w:pPr>
                  <w:r w:rsidRPr="00D93E28">
                    <w:rPr>
                      <w:color w:val="000000"/>
                      <w:sz w:val="16"/>
                      <w:szCs w:val="16"/>
                    </w:rPr>
                    <w:t>Via Vitt. Em.Orlando - Depressa</w:t>
                  </w:r>
                </w:p>
              </w:tc>
            </w:tr>
            <w:tr w:rsidR="00C04902" w:rsidRPr="00D93E28" w:rsidTr="00C04902">
              <w:trPr>
                <w:trHeight w:val="180"/>
              </w:trPr>
              <w:tc>
                <w:tcPr>
                  <w:tcW w:w="736"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 xml:space="preserve">    28805</w:t>
                  </w:r>
                </w:p>
              </w:tc>
              <w:tc>
                <w:tcPr>
                  <w:tcW w:w="994"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22/01/2014</w:t>
                  </w:r>
                </w:p>
              </w:tc>
              <w:tc>
                <w:tcPr>
                  <w:tcW w:w="855"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 xml:space="preserve">   26,44</w:t>
                  </w:r>
                </w:p>
              </w:tc>
              <w:tc>
                <w:tcPr>
                  <w:tcW w:w="1137"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IT001E04213090</w:t>
                  </w:r>
                </w:p>
              </w:tc>
              <w:tc>
                <w:tcPr>
                  <w:tcW w:w="1278" w:type="pct"/>
                </w:tcPr>
                <w:p w:rsidR="00BB1BCA" w:rsidRPr="00D93E28" w:rsidRDefault="00BB1BCA" w:rsidP="00BA7D7D">
                  <w:pPr>
                    <w:tabs>
                      <w:tab w:val="center" w:pos="4819"/>
                      <w:tab w:val="right" w:pos="9638"/>
                    </w:tabs>
                    <w:spacing w:after="0"/>
                    <w:rPr>
                      <w:b/>
                      <w:color w:val="333333"/>
                      <w:sz w:val="16"/>
                      <w:szCs w:val="16"/>
                    </w:rPr>
                  </w:pPr>
                  <w:r w:rsidRPr="00D93E28">
                    <w:rPr>
                      <w:color w:val="333333"/>
                      <w:sz w:val="16"/>
                      <w:szCs w:val="16"/>
                    </w:rPr>
                    <w:t>Via Curtatone,45- Lucugnano</w:t>
                  </w:r>
                </w:p>
              </w:tc>
            </w:tr>
            <w:tr w:rsidR="00C04902" w:rsidRPr="00D93E28" w:rsidTr="00C04902">
              <w:trPr>
                <w:trHeight w:val="180"/>
              </w:trPr>
              <w:tc>
                <w:tcPr>
                  <w:tcW w:w="736"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 xml:space="preserve">    28806</w:t>
                  </w:r>
                </w:p>
              </w:tc>
              <w:tc>
                <w:tcPr>
                  <w:tcW w:w="994"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22/01/2014</w:t>
                  </w:r>
                </w:p>
              </w:tc>
              <w:tc>
                <w:tcPr>
                  <w:tcW w:w="855"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 xml:space="preserve"> 116,51</w:t>
                  </w:r>
                </w:p>
              </w:tc>
              <w:tc>
                <w:tcPr>
                  <w:tcW w:w="1137"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IT001E04219412</w:t>
                  </w:r>
                </w:p>
              </w:tc>
              <w:tc>
                <w:tcPr>
                  <w:tcW w:w="1278" w:type="pct"/>
                </w:tcPr>
                <w:p w:rsidR="00BB1BCA" w:rsidRPr="00D93E28" w:rsidRDefault="00BB1BCA" w:rsidP="00BA7D7D">
                  <w:pPr>
                    <w:tabs>
                      <w:tab w:val="center" w:pos="4819"/>
                      <w:tab w:val="right" w:pos="9638"/>
                    </w:tabs>
                    <w:spacing w:after="0"/>
                    <w:rPr>
                      <w:b/>
                      <w:color w:val="333333"/>
                      <w:sz w:val="16"/>
                      <w:szCs w:val="16"/>
                    </w:rPr>
                  </w:pPr>
                  <w:r w:rsidRPr="00D93E28">
                    <w:rPr>
                      <w:color w:val="333333"/>
                      <w:sz w:val="16"/>
                      <w:szCs w:val="16"/>
                    </w:rPr>
                    <w:t>Via R. Caputo, s.n.c.- Tricase</w:t>
                  </w:r>
                </w:p>
              </w:tc>
            </w:tr>
            <w:tr w:rsidR="00C04902" w:rsidRPr="00D93E28" w:rsidTr="00C04902">
              <w:trPr>
                <w:trHeight w:val="180"/>
              </w:trPr>
              <w:tc>
                <w:tcPr>
                  <w:tcW w:w="736"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 xml:space="preserve">    28807</w:t>
                  </w:r>
                </w:p>
              </w:tc>
              <w:tc>
                <w:tcPr>
                  <w:tcW w:w="994"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22/01/2014</w:t>
                  </w:r>
                </w:p>
              </w:tc>
              <w:tc>
                <w:tcPr>
                  <w:tcW w:w="855"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 xml:space="preserve">   11,08</w:t>
                  </w:r>
                </w:p>
              </w:tc>
              <w:tc>
                <w:tcPr>
                  <w:tcW w:w="1137"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IT001E04219432</w:t>
                  </w:r>
                </w:p>
              </w:tc>
              <w:tc>
                <w:tcPr>
                  <w:tcW w:w="1278" w:type="pct"/>
                </w:tcPr>
                <w:p w:rsidR="00BB1BCA" w:rsidRPr="00D93E28" w:rsidRDefault="00BB1BCA" w:rsidP="00BA7D7D">
                  <w:pPr>
                    <w:tabs>
                      <w:tab w:val="center" w:pos="4819"/>
                      <w:tab w:val="right" w:pos="9638"/>
                    </w:tabs>
                    <w:spacing w:after="0"/>
                    <w:rPr>
                      <w:b/>
                      <w:color w:val="333333"/>
                      <w:sz w:val="16"/>
                      <w:szCs w:val="16"/>
                    </w:rPr>
                  </w:pPr>
                  <w:r w:rsidRPr="00D93E28">
                    <w:rPr>
                      <w:color w:val="333333"/>
                      <w:sz w:val="16"/>
                      <w:szCs w:val="16"/>
                    </w:rPr>
                    <w:t>Via Umberto I°,115 -Tricase</w:t>
                  </w:r>
                </w:p>
              </w:tc>
            </w:tr>
            <w:tr w:rsidR="00C04902" w:rsidRPr="00D93E28" w:rsidTr="00C04902">
              <w:trPr>
                <w:trHeight w:val="180"/>
              </w:trPr>
              <w:tc>
                <w:tcPr>
                  <w:tcW w:w="736"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 xml:space="preserve">    28808</w:t>
                  </w:r>
                </w:p>
              </w:tc>
              <w:tc>
                <w:tcPr>
                  <w:tcW w:w="994"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22/01/2014</w:t>
                  </w:r>
                </w:p>
              </w:tc>
              <w:tc>
                <w:tcPr>
                  <w:tcW w:w="855"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 xml:space="preserve"> 145,11</w:t>
                  </w:r>
                </w:p>
              </w:tc>
              <w:tc>
                <w:tcPr>
                  <w:tcW w:w="1137"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IT001E04219408</w:t>
                  </w:r>
                </w:p>
              </w:tc>
              <w:tc>
                <w:tcPr>
                  <w:tcW w:w="1278" w:type="pct"/>
                </w:tcPr>
                <w:p w:rsidR="00BB1BCA" w:rsidRPr="00D93E28" w:rsidRDefault="00BB1BCA" w:rsidP="00BA7D7D">
                  <w:pPr>
                    <w:tabs>
                      <w:tab w:val="center" w:pos="4819"/>
                      <w:tab w:val="right" w:pos="9638"/>
                    </w:tabs>
                    <w:spacing w:after="0"/>
                    <w:rPr>
                      <w:b/>
                      <w:color w:val="333333"/>
                      <w:sz w:val="16"/>
                      <w:szCs w:val="16"/>
                    </w:rPr>
                  </w:pPr>
                  <w:r w:rsidRPr="00D93E28">
                    <w:rPr>
                      <w:color w:val="333333"/>
                      <w:sz w:val="16"/>
                      <w:szCs w:val="16"/>
                    </w:rPr>
                    <w:t>Corso Apulia, 2- Tricase</w:t>
                  </w:r>
                </w:p>
              </w:tc>
            </w:tr>
            <w:tr w:rsidR="00C04902" w:rsidRPr="00D93E28" w:rsidTr="00C04902">
              <w:trPr>
                <w:trHeight w:val="180"/>
              </w:trPr>
              <w:tc>
                <w:tcPr>
                  <w:tcW w:w="736"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 xml:space="preserve">    28809</w:t>
                  </w:r>
                </w:p>
              </w:tc>
              <w:tc>
                <w:tcPr>
                  <w:tcW w:w="994"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22/01/2014</w:t>
                  </w:r>
                </w:p>
              </w:tc>
              <w:tc>
                <w:tcPr>
                  <w:tcW w:w="855"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 xml:space="preserve">   22,86</w:t>
                  </w:r>
                </w:p>
              </w:tc>
              <w:tc>
                <w:tcPr>
                  <w:tcW w:w="1137"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IT001E04219415</w:t>
                  </w:r>
                </w:p>
              </w:tc>
              <w:tc>
                <w:tcPr>
                  <w:tcW w:w="1278" w:type="pct"/>
                </w:tcPr>
                <w:p w:rsidR="00BB1BCA" w:rsidRPr="00D93E28" w:rsidRDefault="00BB1BCA" w:rsidP="00BA7D7D">
                  <w:pPr>
                    <w:tabs>
                      <w:tab w:val="center" w:pos="4819"/>
                      <w:tab w:val="right" w:pos="9638"/>
                    </w:tabs>
                    <w:spacing w:after="0"/>
                    <w:rPr>
                      <w:b/>
                      <w:color w:val="333333"/>
                      <w:sz w:val="16"/>
                      <w:szCs w:val="16"/>
                    </w:rPr>
                  </w:pPr>
                  <w:r w:rsidRPr="00D93E28">
                    <w:rPr>
                      <w:color w:val="333333"/>
                      <w:sz w:val="16"/>
                      <w:szCs w:val="16"/>
                    </w:rPr>
                    <w:t>Piazza G. Pisanelli- Tricase</w:t>
                  </w:r>
                </w:p>
              </w:tc>
            </w:tr>
            <w:tr w:rsidR="00C04902" w:rsidRPr="00D93E28" w:rsidTr="00C04902">
              <w:trPr>
                <w:trHeight w:val="180"/>
              </w:trPr>
              <w:tc>
                <w:tcPr>
                  <w:tcW w:w="736"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 xml:space="preserve">    28810</w:t>
                  </w:r>
                </w:p>
              </w:tc>
              <w:tc>
                <w:tcPr>
                  <w:tcW w:w="994"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22/01/2014</w:t>
                  </w:r>
                </w:p>
              </w:tc>
              <w:tc>
                <w:tcPr>
                  <w:tcW w:w="855"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 xml:space="preserve"> 268,51</w:t>
                  </w:r>
                </w:p>
              </w:tc>
              <w:tc>
                <w:tcPr>
                  <w:tcW w:w="1137"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IT001E72727189</w:t>
                  </w:r>
                </w:p>
              </w:tc>
              <w:tc>
                <w:tcPr>
                  <w:tcW w:w="1278" w:type="pct"/>
                </w:tcPr>
                <w:p w:rsidR="00BB1BCA" w:rsidRPr="00D93E28" w:rsidRDefault="00BB1BCA" w:rsidP="00BA7D7D">
                  <w:pPr>
                    <w:tabs>
                      <w:tab w:val="center" w:pos="4819"/>
                      <w:tab w:val="right" w:pos="9638"/>
                    </w:tabs>
                    <w:spacing w:after="0"/>
                    <w:rPr>
                      <w:b/>
                      <w:color w:val="333333"/>
                      <w:sz w:val="16"/>
                      <w:szCs w:val="16"/>
                    </w:rPr>
                  </w:pPr>
                  <w:r w:rsidRPr="00D93E28">
                    <w:rPr>
                      <w:color w:val="333333"/>
                      <w:sz w:val="16"/>
                      <w:szCs w:val="16"/>
                    </w:rPr>
                    <w:t>Via Giolitti, - Tricase</w:t>
                  </w:r>
                </w:p>
              </w:tc>
            </w:tr>
            <w:tr w:rsidR="00C04902" w:rsidRPr="00D93E28" w:rsidTr="00C04902">
              <w:trPr>
                <w:trHeight w:val="180"/>
              </w:trPr>
              <w:tc>
                <w:tcPr>
                  <w:tcW w:w="736"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 xml:space="preserve">    28811</w:t>
                  </w:r>
                </w:p>
              </w:tc>
              <w:tc>
                <w:tcPr>
                  <w:tcW w:w="994"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22/01/2014</w:t>
                  </w:r>
                </w:p>
              </w:tc>
              <w:tc>
                <w:tcPr>
                  <w:tcW w:w="855"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 xml:space="preserve"> 146,79</w:t>
                  </w:r>
                </w:p>
              </w:tc>
              <w:tc>
                <w:tcPr>
                  <w:tcW w:w="1137"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IT001E04219430</w:t>
                  </w:r>
                </w:p>
              </w:tc>
              <w:tc>
                <w:tcPr>
                  <w:tcW w:w="1278" w:type="pct"/>
                </w:tcPr>
                <w:p w:rsidR="00BB1BCA" w:rsidRPr="00D93E28" w:rsidRDefault="00BB1BCA" w:rsidP="00BA7D7D">
                  <w:pPr>
                    <w:tabs>
                      <w:tab w:val="center" w:pos="4819"/>
                      <w:tab w:val="right" w:pos="9638"/>
                    </w:tabs>
                    <w:spacing w:after="0"/>
                    <w:rPr>
                      <w:b/>
                      <w:color w:val="333333"/>
                      <w:sz w:val="16"/>
                      <w:szCs w:val="16"/>
                    </w:rPr>
                  </w:pPr>
                  <w:r w:rsidRPr="00D93E28">
                    <w:rPr>
                      <w:color w:val="333333"/>
                      <w:sz w:val="16"/>
                      <w:szCs w:val="16"/>
                    </w:rPr>
                    <w:t>Vai Savoia,2- Tricase</w:t>
                  </w:r>
                </w:p>
              </w:tc>
            </w:tr>
            <w:tr w:rsidR="00C04902" w:rsidRPr="00D93E28" w:rsidTr="00C04902">
              <w:trPr>
                <w:trHeight w:val="180"/>
              </w:trPr>
              <w:tc>
                <w:tcPr>
                  <w:tcW w:w="736"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 xml:space="preserve">    49229</w:t>
                  </w:r>
                </w:p>
              </w:tc>
              <w:tc>
                <w:tcPr>
                  <w:tcW w:w="994"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07/02/2014</w:t>
                  </w:r>
                </w:p>
              </w:tc>
              <w:tc>
                <w:tcPr>
                  <w:tcW w:w="855"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 xml:space="preserve"> 103,13</w:t>
                  </w:r>
                </w:p>
              </w:tc>
              <w:tc>
                <w:tcPr>
                  <w:tcW w:w="1137"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 xml:space="preserve">  IT001E72727189 </w:t>
                  </w:r>
                </w:p>
              </w:tc>
              <w:tc>
                <w:tcPr>
                  <w:tcW w:w="1278" w:type="pct"/>
                </w:tcPr>
                <w:p w:rsidR="00BB1BCA" w:rsidRPr="00D93E28" w:rsidRDefault="00BB1BCA" w:rsidP="00BA7D7D">
                  <w:pPr>
                    <w:tabs>
                      <w:tab w:val="center" w:pos="4819"/>
                      <w:tab w:val="right" w:pos="9638"/>
                    </w:tabs>
                    <w:spacing w:after="0"/>
                    <w:rPr>
                      <w:b/>
                      <w:color w:val="333333"/>
                      <w:sz w:val="16"/>
                      <w:szCs w:val="16"/>
                    </w:rPr>
                  </w:pPr>
                  <w:r w:rsidRPr="00D93E28">
                    <w:rPr>
                      <w:color w:val="333333"/>
                      <w:sz w:val="16"/>
                      <w:szCs w:val="16"/>
                    </w:rPr>
                    <w:t>Via Giolitti, - Tricase</w:t>
                  </w:r>
                </w:p>
              </w:tc>
            </w:tr>
            <w:tr w:rsidR="00C04902" w:rsidRPr="00D93E28" w:rsidTr="00C04902">
              <w:trPr>
                <w:trHeight w:val="180"/>
              </w:trPr>
              <w:tc>
                <w:tcPr>
                  <w:tcW w:w="736"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 xml:space="preserve">    49230</w:t>
                  </w:r>
                </w:p>
              </w:tc>
              <w:tc>
                <w:tcPr>
                  <w:tcW w:w="994"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07/02/2014</w:t>
                  </w:r>
                </w:p>
              </w:tc>
              <w:tc>
                <w:tcPr>
                  <w:tcW w:w="855"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 xml:space="preserve"> 168,69</w:t>
                  </w:r>
                </w:p>
              </w:tc>
              <w:tc>
                <w:tcPr>
                  <w:tcW w:w="1137"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 xml:space="preserve">  IT001E04219430</w:t>
                  </w:r>
                </w:p>
              </w:tc>
              <w:tc>
                <w:tcPr>
                  <w:tcW w:w="1278" w:type="pct"/>
                </w:tcPr>
                <w:p w:rsidR="00BB1BCA" w:rsidRPr="00D93E28" w:rsidRDefault="00BB1BCA" w:rsidP="00BA7D7D">
                  <w:pPr>
                    <w:tabs>
                      <w:tab w:val="center" w:pos="4819"/>
                      <w:tab w:val="right" w:pos="9638"/>
                    </w:tabs>
                    <w:spacing w:after="0"/>
                    <w:rPr>
                      <w:b/>
                      <w:color w:val="333333"/>
                      <w:sz w:val="16"/>
                      <w:szCs w:val="16"/>
                    </w:rPr>
                  </w:pPr>
                  <w:r w:rsidRPr="00D93E28">
                    <w:rPr>
                      <w:color w:val="333333"/>
                      <w:sz w:val="16"/>
                      <w:szCs w:val="16"/>
                    </w:rPr>
                    <w:t>Vai Savoia,2- Tricase</w:t>
                  </w:r>
                </w:p>
              </w:tc>
            </w:tr>
            <w:tr w:rsidR="00C04902" w:rsidRPr="00D93E28" w:rsidTr="00C04902">
              <w:trPr>
                <w:trHeight w:val="180"/>
              </w:trPr>
              <w:tc>
                <w:tcPr>
                  <w:tcW w:w="736"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 xml:space="preserve">  398173</w:t>
                  </w:r>
                </w:p>
              </w:tc>
              <w:tc>
                <w:tcPr>
                  <w:tcW w:w="994"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06/12/2013</w:t>
                  </w:r>
                </w:p>
              </w:tc>
              <w:tc>
                <w:tcPr>
                  <w:tcW w:w="855"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 xml:space="preserve"> 253,08</w:t>
                  </w:r>
                </w:p>
              </w:tc>
              <w:tc>
                <w:tcPr>
                  <w:tcW w:w="1137"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IT001E74978316</w:t>
                  </w:r>
                </w:p>
              </w:tc>
              <w:tc>
                <w:tcPr>
                  <w:tcW w:w="1278" w:type="pct"/>
                </w:tcPr>
                <w:p w:rsidR="00BB1BCA" w:rsidRPr="00D93E28" w:rsidRDefault="00BB1BCA" w:rsidP="00BA7D7D">
                  <w:pPr>
                    <w:tabs>
                      <w:tab w:val="center" w:pos="4819"/>
                      <w:tab w:val="right" w:pos="9638"/>
                    </w:tabs>
                    <w:spacing w:after="0"/>
                    <w:rPr>
                      <w:b/>
                      <w:color w:val="333333"/>
                      <w:sz w:val="16"/>
                      <w:szCs w:val="16"/>
                    </w:rPr>
                  </w:pPr>
                  <w:r w:rsidRPr="00D93E28">
                    <w:rPr>
                      <w:color w:val="333333"/>
                      <w:sz w:val="16"/>
                      <w:szCs w:val="16"/>
                    </w:rPr>
                    <w:t>Piazza G. Pisanelli-Tricase</w:t>
                  </w:r>
                </w:p>
              </w:tc>
            </w:tr>
            <w:tr w:rsidR="00C04902" w:rsidRPr="00D93E28" w:rsidTr="00C04902">
              <w:trPr>
                <w:trHeight w:val="180"/>
              </w:trPr>
              <w:tc>
                <w:tcPr>
                  <w:tcW w:w="736"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 xml:space="preserve">  398174</w:t>
                  </w:r>
                </w:p>
              </w:tc>
              <w:tc>
                <w:tcPr>
                  <w:tcW w:w="994"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06/12/2013</w:t>
                  </w:r>
                </w:p>
              </w:tc>
              <w:tc>
                <w:tcPr>
                  <w:tcW w:w="855"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 xml:space="preserve">   94,13</w:t>
                  </w:r>
                </w:p>
              </w:tc>
              <w:tc>
                <w:tcPr>
                  <w:tcW w:w="1137"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IT001E04213075</w:t>
                  </w:r>
                </w:p>
              </w:tc>
              <w:tc>
                <w:tcPr>
                  <w:tcW w:w="1278" w:type="pct"/>
                </w:tcPr>
                <w:p w:rsidR="00BB1BCA" w:rsidRPr="00D93E28" w:rsidRDefault="00BB1BCA" w:rsidP="00BA7D7D">
                  <w:pPr>
                    <w:tabs>
                      <w:tab w:val="center" w:pos="4819"/>
                      <w:tab w:val="right" w:pos="9638"/>
                    </w:tabs>
                    <w:spacing w:after="0"/>
                    <w:jc w:val="center"/>
                    <w:rPr>
                      <w:b/>
                      <w:color w:val="333333"/>
                      <w:sz w:val="16"/>
                      <w:szCs w:val="16"/>
                    </w:rPr>
                  </w:pPr>
                  <w:r w:rsidRPr="00D93E28">
                    <w:rPr>
                      <w:color w:val="000000"/>
                      <w:sz w:val="16"/>
                      <w:szCs w:val="16"/>
                    </w:rPr>
                    <w:t>Via Colleoni, s.n.c.- Depressa</w:t>
                  </w:r>
                </w:p>
              </w:tc>
            </w:tr>
            <w:tr w:rsidR="00C04902" w:rsidRPr="00D93E28" w:rsidTr="00C04902">
              <w:trPr>
                <w:trHeight w:val="180"/>
              </w:trPr>
              <w:tc>
                <w:tcPr>
                  <w:tcW w:w="736"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 xml:space="preserve">  398175</w:t>
                  </w:r>
                </w:p>
              </w:tc>
              <w:tc>
                <w:tcPr>
                  <w:tcW w:w="994"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06/12/2013</w:t>
                  </w:r>
                </w:p>
              </w:tc>
              <w:tc>
                <w:tcPr>
                  <w:tcW w:w="855"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 xml:space="preserve"> 129,78</w:t>
                  </w:r>
                </w:p>
              </w:tc>
              <w:tc>
                <w:tcPr>
                  <w:tcW w:w="1137"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IT001E04213078</w:t>
                  </w:r>
                </w:p>
              </w:tc>
              <w:tc>
                <w:tcPr>
                  <w:tcW w:w="1278" w:type="pct"/>
                </w:tcPr>
                <w:p w:rsidR="00BB1BCA" w:rsidRPr="00D93E28" w:rsidRDefault="00BB1BCA" w:rsidP="00BA7D7D">
                  <w:pPr>
                    <w:tabs>
                      <w:tab w:val="center" w:pos="4819"/>
                      <w:tab w:val="right" w:pos="9638"/>
                    </w:tabs>
                    <w:spacing w:after="0"/>
                    <w:ind w:left="-107" w:right="-221" w:firstLine="107"/>
                    <w:rPr>
                      <w:b/>
                      <w:color w:val="333333"/>
                      <w:sz w:val="16"/>
                      <w:szCs w:val="16"/>
                    </w:rPr>
                  </w:pPr>
                  <w:r w:rsidRPr="00D93E28">
                    <w:rPr>
                      <w:color w:val="000000"/>
                      <w:sz w:val="16"/>
                      <w:szCs w:val="16"/>
                    </w:rPr>
                    <w:t>Via Vitt. Em.Orlando - Depressa</w:t>
                  </w:r>
                </w:p>
              </w:tc>
            </w:tr>
            <w:tr w:rsidR="00C04902" w:rsidRPr="00D93E28" w:rsidTr="00C04902">
              <w:trPr>
                <w:trHeight w:val="180"/>
              </w:trPr>
              <w:tc>
                <w:tcPr>
                  <w:tcW w:w="736"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 xml:space="preserve">  398176</w:t>
                  </w:r>
                </w:p>
              </w:tc>
              <w:tc>
                <w:tcPr>
                  <w:tcW w:w="994"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06/12/2013</w:t>
                  </w:r>
                </w:p>
              </w:tc>
              <w:tc>
                <w:tcPr>
                  <w:tcW w:w="855"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 xml:space="preserve">   81,48</w:t>
                  </w:r>
                </w:p>
              </w:tc>
              <w:tc>
                <w:tcPr>
                  <w:tcW w:w="1137"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IT001E04213090</w:t>
                  </w:r>
                </w:p>
              </w:tc>
              <w:tc>
                <w:tcPr>
                  <w:tcW w:w="1278" w:type="pct"/>
                </w:tcPr>
                <w:p w:rsidR="00BB1BCA" w:rsidRPr="00D93E28" w:rsidRDefault="00BB1BCA" w:rsidP="00BA7D7D">
                  <w:pPr>
                    <w:tabs>
                      <w:tab w:val="center" w:pos="4819"/>
                      <w:tab w:val="right" w:pos="9638"/>
                    </w:tabs>
                    <w:spacing w:after="0"/>
                    <w:rPr>
                      <w:b/>
                      <w:color w:val="333333"/>
                      <w:sz w:val="16"/>
                      <w:szCs w:val="16"/>
                    </w:rPr>
                  </w:pPr>
                  <w:r w:rsidRPr="00D93E28">
                    <w:rPr>
                      <w:color w:val="333333"/>
                      <w:sz w:val="16"/>
                      <w:szCs w:val="16"/>
                    </w:rPr>
                    <w:t>Via Curtatone,45- Lucugnano</w:t>
                  </w:r>
                </w:p>
              </w:tc>
            </w:tr>
            <w:tr w:rsidR="00C04902" w:rsidRPr="00D93E28" w:rsidTr="00C04902">
              <w:trPr>
                <w:trHeight w:val="180"/>
              </w:trPr>
              <w:tc>
                <w:tcPr>
                  <w:tcW w:w="736"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 xml:space="preserve">  398177</w:t>
                  </w:r>
                </w:p>
              </w:tc>
              <w:tc>
                <w:tcPr>
                  <w:tcW w:w="994"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06/12/2013</w:t>
                  </w:r>
                </w:p>
              </w:tc>
              <w:tc>
                <w:tcPr>
                  <w:tcW w:w="855"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 xml:space="preserve"> 199,49</w:t>
                  </w:r>
                </w:p>
              </w:tc>
              <w:tc>
                <w:tcPr>
                  <w:tcW w:w="1137"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IT001E04219412</w:t>
                  </w:r>
                </w:p>
              </w:tc>
              <w:tc>
                <w:tcPr>
                  <w:tcW w:w="1278" w:type="pct"/>
                </w:tcPr>
                <w:p w:rsidR="00BB1BCA" w:rsidRPr="00D93E28" w:rsidRDefault="00BB1BCA" w:rsidP="00BA7D7D">
                  <w:pPr>
                    <w:tabs>
                      <w:tab w:val="center" w:pos="4819"/>
                      <w:tab w:val="right" w:pos="9638"/>
                    </w:tabs>
                    <w:spacing w:after="0"/>
                    <w:rPr>
                      <w:b/>
                      <w:color w:val="333333"/>
                      <w:sz w:val="16"/>
                      <w:szCs w:val="16"/>
                    </w:rPr>
                  </w:pPr>
                  <w:r w:rsidRPr="00D93E28">
                    <w:rPr>
                      <w:color w:val="333333"/>
                      <w:sz w:val="16"/>
                      <w:szCs w:val="16"/>
                    </w:rPr>
                    <w:t>Via R. Caputo, s.n.c.- Tricase</w:t>
                  </w:r>
                </w:p>
              </w:tc>
            </w:tr>
            <w:tr w:rsidR="00C04902" w:rsidRPr="00D93E28" w:rsidTr="00C04902">
              <w:trPr>
                <w:trHeight w:val="180"/>
              </w:trPr>
              <w:tc>
                <w:tcPr>
                  <w:tcW w:w="736"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lastRenderedPageBreak/>
                    <w:t xml:space="preserve">  398178</w:t>
                  </w:r>
                </w:p>
              </w:tc>
              <w:tc>
                <w:tcPr>
                  <w:tcW w:w="994"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06/12/2013</w:t>
                  </w:r>
                </w:p>
              </w:tc>
              <w:tc>
                <w:tcPr>
                  <w:tcW w:w="855"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 xml:space="preserve"> 526,76</w:t>
                  </w:r>
                </w:p>
              </w:tc>
              <w:tc>
                <w:tcPr>
                  <w:tcW w:w="1137"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IT001E04219432</w:t>
                  </w:r>
                </w:p>
              </w:tc>
              <w:tc>
                <w:tcPr>
                  <w:tcW w:w="1278" w:type="pct"/>
                </w:tcPr>
                <w:p w:rsidR="00BB1BCA" w:rsidRPr="00D93E28" w:rsidRDefault="00BB1BCA" w:rsidP="00BA7D7D">
                  <w:pPr>
                    <w:tabs>
                      <w:tab w:val="center" w:pos="4819"/>
                      <w:tab w:val="right" w:pos="9638"/>
                    </w:tabs>
                    <w:spacing w:after="0"/>
                    <w:rPr>
                      <w:b/>
                      <w:color w:val="333333"/>
                      <w:sz w:val="16"/>
                      <w:szCs w:val="16"/>
                    </w:rPr>
                  </w:pPr>
                  <w:r w:rsidRPr="00D93E28">
                    <w:rPr>
                      <w:color w:val="333333"/>
                      <w:sz w:val="16"/>
                      <w:szCs w:val="16"/>
                    </w:rPr>
                    <w:t>Via Umberto I° 115, Tricase</w:t>
                  </w:r>
                </w:p>
              </w:tc>
            </w:tr>
            <w:tr w:rsidR="00C04902" w:rsidRPr="00D93E28" w:rsidTr="00C04902">
              <w:trPr>
                <w:trHeight w:val="180"/>
              </w:trPr>
              <w:tc>
                <w:tcPr>
                  <w:tcW w:w="736"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 xml:space="preserve">  398179</w:t>
                  </w:r>
                </w:p>
              </w:tc>
              <w:tc>
                <w:tcPr>
                  <w:tcW w:w="994"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06/12/2013</w:t>
                  </w:r>
                </w:p>
              </w:tc>
              <w:tc>
                <w:tcPr>
                  <w:tcW w:w="855"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 xml:space="preserve"> 549,29</w:t>
                  </w:r>
                </w:p>
              </w:tc>
              <w:tc>
                <w:tcPr>
                  <w:tcW w:w="1137"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IT001E04219408</w:t>
                  </w:r>
                </w:p>
              </w:tc>
              <w:tc>
                <w:tcPr>
                  <w:tcW w:w="1278" w:type="pct"/>
                </w:tcPr>
                <w:p w:rsidR="00BB1BCA" w:rsidRPr="00D93E28" w:rsidRDefault="00BB1BCA" w:rsidP="00BA7D7D">
                  <w:pPr>
                    <w:tabs>
                      <w:tab w:val="center" w:pos="4819"/>
                      <w:tab w:val="right" w:pos="9638"/>
                    </w:tabs>
                    <w:spacing w:after="0"/>
                    <w:rPr>
                      <w:b/>
                      <w:color w:val="333333"/>
                      <w:sz w:val="16"/>
                      <w:szCs w:val="16"/>
                    </w:rPr>
                  </w:pPr>
                  <w:r w:rsidRPr="00D93E28">
                    <w:rPr>
                      <w:color w:val="333333"/>
                      <w:sz w:val="16"/>
                      <w:szCs w:val="16"/>
                    </w:rPr>
                    <w:t>Corso Apulia, 2- Tricase</w:t>
                  </w:r>
                </w:p>
              </w:tc>
            </w:tr>
            <w:tr w:rsidR="00C04902" w:rsidRPr="00D93E28" w:rsidTr="00C04902">
              <w:trPr>
                <w:trHeight w:val="180"/>
              </w:trPr>
              <w:tc>
                <w:tcPr>
                  <w:tcW w:w="736"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 xml:space="preserve">  398180</w:t>
                  </w:r>
                </w:p>
              </w:tc>
              <w:tc>
                <w:tcPr>
                  <w:tcW w:w="994"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06/12/2013</w:t>
                  </w:r>
                </w:p>
              </w:tc>
              <w:tc>
                <w:tcPr>
                  <w:tcW w:w="855"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 xml:space="preserve"> 293,21</w:t>
                  </w:r>
                </w:p>
              </w:tc>
              <w:tc>
                <w:tcPr>
                  <w:tcW w:w="1137"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IT001E04219415</w:t>
                  </w:r>
                </w:p>
              </w:tc>
              <w:tc>
                <w:tcPr>
                  <w:tcW w:w="1278" w:type="pct"/>
                </w:tcPr>
                <w:p w:rsidR="00BB1BCA" w:rsidRPr="00D93E28" w:rsidRDefault="00BB1BCA" w:rsidP="00BA7D7D">
                  <w:pPr>
                    <w:tabs>
                      <w:tab w:val="center" w:pos="4819"/>
                      <w:tab w:val="right" w:pos="9638"/>
                    </w:tabs>
                    <w:spacing w:after="0"/>
                    <w:rPr>
                      <w:b/>
                      <w:color w:val="333333"/>
                      <w:sz w:val="16"/>
                      <w:szCs w:val="16"/>
                    </w:rPr>
                  </w:pPr>
                  <w:r w:rsidRPr="00D93E28">
                    <w:rPr>
                      <w:color w:val="333333"/>
                      <w:sz w:val="16"/>
                      <w:szCs w:val="16"/>
                    </w:rPr>
                    <w:t>Piazza G. Pisanelli- Tricase</w:t>
                  </w:r>
                </w:p>
              </w:tc>
            </w:tr>
            <w:tr w:rsidR="00C04902" w:rsidRPr="00D93E28" w:rsidTr="00C04902">
              <w:trPr>
                <w:trHeight w:val="180"/>
              </w:trPr>
              <w:tc>
                <w:tcPr>
                  <w:tcW w:w="736"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 xml:space="preserve">  398181</w:t>
                  </w:r>
                </w:p>
              </w:tc>
              <w:tc>
                <w:tcPr>
                  <w:tcW w:w="994"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06/12/2013</w:t>
                  </w:r>
                </w:p>
              </w:tc>
              <w:tc>
                <w:tcPr>
                  <w:tcW w:w="855"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 xml:space="preserve">   74,75</w:t>
                  </w:r>
                </w:p>
              </w:tc>
              <w:tc>
                <w:tcPr>
                  <w:tcW w:w="1137"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IT001E72727189</w:t>
                  </w:r>
                </w:p>
              </w:tc>
              <w:tc>
                <w:tcPr>
                  <w:tcW w:w="1278" w:type="pct"/>
                </w:tcPr>
                <w:p w:rsidR="00BB1BCA" w:rsidRPr="00D93E28" w:rsidRDefault="00BB1BCA" w:rsidP="00BA7D7D">
                  <w:pPr>
                    <w:tabs>
                      <w:tab w:val="center" w:pos="4819"/>
                      <w:tab w:val="right" w:pos="9638"/>
                    </w:tabs>
                    <w:spacing w:after="0"/>
                    <w:rPr>
                      <w:b/>
                      <w:color w:val="333333"/>
                      <w:sz w:val="16"/>
                      <w:szCs w:val="16"/>
                    </w:rPr>
                  </w:pPr>
                  <w:r w:rsidRPr="00D93E28">
                    <w:rPr>
                      <w:color w:val="333333"/>
                      <w:sz w:val="16"/>
                      <w:szCs w:val="16"/>
                    </w:rPr>
                    <w:t>Via Giolitti, - Tricase</w:t>
                  </w:r>
                </w:p>
              </w:tc>
            </w:tr>
            <w:tr w:rsidR="00C04902" w:rsidRPr="00D93E28" w:rsidTr="00C04902">
              <w:trPr>
                <w:trHeight w:val="180"/>
              </w:trPr>
              <w:tc>
                <w:tcPr>
                  <w:tcW w:w="736"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 xml:space="preserve">  398182</w:t>
                  </w:r>
                </w:p>
              </w:tc>
              <w:tc>
                <w:tcPr>
                  <w:tcW w:w="994"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06/12/2013</w:t>
                  </w:r>
                </w:p>
              </w:tc>
              <w:tc>
                <w:tcPr>
                  <w:tcW w:w="855" w:type="pct"/>
                  <w:hideMark/>
                </w:tcPr>
                <w:p w:rsidR="00BB1BCA" w:rsidRPr="00D93E28" w:rsidRDefault="00BB1BCA" w:rsidP="00BA7D7D">
                  <w:pPr>
                    <w:tabs>
                      <w:tab w:val="center" w:pos="4819"/>
                      <w:tab w:val="right" w:pos="9638"/>
                    </w:tabs>
                    <w:spacing w:after="0"/>
                    <w:jc w:val="center"/>
                    <w:rPr>
                      <w:color w:val="333333"/>
                      <w:sz w:val="16"/>
                      <w:szCs w:val="16"/>
                    </w:rPr>
                  </w:pPr>
                  <w:r w:rsidRPr="00D93E28">
                    <w:rPr>
                      <w:color w:val="333333"/>
                      <w:sz w:val="16"/>
                      <w:szCs w:val="16"/>
                    </w:rPr>
                    <w:t xml:space="preserve">   80,11</w:t>
                  </w:r>
                </w:p>
              </w:tc>
              <w:tc>
                <w:tcPr>
                  <w:tcW w:w="1137" w:type="pct"/>
                  <w:hideMark/>
                </w:tcPr>
                <w:p w:rsidR="00BB1BCA" w:rsidRPr="00D93E28" w:rsidRDefault="00BB1BCA" w:rsidP="00BA7D7D">
                  <w:pPr>
                    <w:tabs>
                      <w:tab w:val="center" w:pos="4819"/>
                      <w:tab w:val="right" w:pos="9638"/>
                    </w:tabs>
                    <w:spacing w:after="0"/>
                    <w:rPr>
                      <w:color w:val="333333"/>
                      <w:sz w:val="16"/>
                      <w:szCs w:val="16"/>
                    </w:rPr>
                  </w:pPr>
                  <w:r w:rsidRPr="00D93E28">
                    <w:rPr>
                      <w:color w:val="333333"/>
                      <w:sz w:val="16"/>
                      <w:szCs w:val="16"/>
                    </w:rPr>
                    <w:t>IT001E04219430</w:t>
                  </w:r>
                </w:p>
              </w:tc>
              <w:tc>
                <w:tcPr>
                  <w:tcW w:w="1278" w:type="pct"/>
                </w:tcPr>
                <w:p w:rsidR="00BB1BCA" w:rsidRPr="00D93E28" w:rsidRDefault="00BB1BCA" w:rsidP="00BA7D7D">
                  <w:pPr>
                    <w:tabs>
                      <w:tab w:val="center" w:pos="4819"/>
                      <w:tab w:val="right" w:pos="9638"/>
                    </w:tabs>
                    <w:spacing w:after="0"/>
                    <w:rPr>
                      <w:b/>
                      <w:color w:val="333333"/>
                      <w:sz w:val="16"/>
                      <w:szCs w:val="16"/>
                    </w:rPr>
                  </w:pPr>
                  <w:r w:rsidRPr="00D93E28">
                    <w:rPr>
                      <w:color w:val="333333"/>
                      <w:sz w:val="16"/>
                      <w:szCs w:val="16"/>
                    </w:rPr>
                    <w:t>Vai Savoia,2- Tricase</w:t>
                  </w:r>
                </w:p>
              </w:tc>
            </w:tr>
            <w:tr w:rsidR="00C04902" w:rsidRPr="00D93E28" w:rsidTr="00C04902">
              <w:trPr>
                <w:trHeight w:val="180"/>
              </w:trPr>
              <w:tc>
                <w:tcPr>
                  <w:tcW w:w="736" w:type="pct"/>
                  <w:hideMark/>
                </w:tcPr>
                <w:p w:rsidR="00BB1BCA" w:rsidRPr="00D93E28" w:rsidRDefault="00BB1BCA" w:rsidP="00BA7D7D">
                  <w:pPr>
                    <w:tabs>
                      <w:tab w:val="center" w:pos="4819"/>
                      <w:tab w:val="right" w:pos="9638"/>
                    </w:tabs>
                    <w:spacing w:after="0"/>
                    <w:rPr>
                      <w:b/>
                      <w:color w:val="333333"/>
                      <w:sz w:val="16"/>
                      <w:szCs w:val="16"/>
                    </w:rPr>
                  </w:pPr>
                  <w:r w:rsidRPr="00D93E28">
                    <w:rPr>
                      <w:b/>
                      <w:color w:val="333333"/>
                      <w:sz w:val="16"/>
                      <w:szCs w:val="16"/>
                    </w:rPr>
                    <w:t>Totale</w:t>
                  </w:r>
                </w:p>
              </w:tc>
              <w:tc>
                <w:tcPr>
                  <w:tcW w:w="994" w:type="pct"/>
                  <w:hideMark/>
                </w:tcPr>
                <w:p w:rsidR="00BB1BCA" w:rsidRPr="00D93E28" w:rsidRDefault="00BB1BCA" w:rsidP="00BA7D7D">
                  <w:pPr>
                    <w:tabs>
                      <w:tab w:val="center" w:pos="4819"/>
                      <w:tab w:val="right" w:pos="9638"/>
                    </w:tabs>
                    <w:spacing w:after="0"/>
                    <w:jc w:val="center"/>
                    <w:rPr>
                      <w:b/>
                      <w:color w:val="333333"/>
                      <w:sz w:val="16"/>
                      <w:szCs w:val="16"/>
                    </w:rPr>
                  </w:pPr>
                </w:p>
              </w:tc>
              <w:tc>
                <w:tcPr>
                  <w:tcW w:w="855" w:type="pct"/>
                  <w:hideMark/>
                </w:tcPr>
                <w:p w:rsidR="00BB1BCA" w:rsidRPr="00D93E28" w:rsidRDefault="00BA06C9" w:rsidP="00BA7D7D">
                  <w:pPr>
                    <w:tabs>
                      <w:tab w:val="center" w:pos="4819"/>
                      <w:tab w:val="right" w:pos="9638"/>
                    </w:tabs>
                    <w:spacing w:after="0"/>
                    <w:jc w:val="center"/>
                    <w:rPr>
                      <w:b/>
                      <w:color w:val="333333"/>
                      <w:sz w:val="16"/>
                      <w:szCs w:val="16"/>
                    </w:rPr>
                  </w:pPr>
                  <w:r w:rsidRPr="00D93E28">
                    <w:rPr>
                      <w:b/>
                      <w:color w:val="333333"/>
                      <w:sz w:val="16"/>
                      <w:szCs w:val="16"/>
                    </w:rPr>
                    <w:fldChar w:fldCharType="begin"/>
                  </w:r>
                  <w:r w:rsidR="00BB1BCA" w:rsidRPr="00D93E28">
                    <w:rPr>
                      <w:b/>
                      <w:color w:val="333333"/>
                      <w:sz w:val="16"/>
                      <w:szCs w:val="16"/>
                    </w:rPr>
                    <w:instrText xml:space="preserve"> =SUM(ABOVE) </w:instrText>
                  </w:r>
                  <w:r w:rsidRPr="00D93E28">
                    <w:rPr>
                      <w:b/>
                      <w:color w:val="333333"/>
                      <w:sz w:val="16"/>
                      <w:szCs w:val="16"/>
                    </w:rPr>
                    <w:fldChar w:fldCharType="separate"/>
                  </w:r>
                  <w:r w:rsidR="00BB1BCA" w:rsidRPr="00D93E28">
                    <w:rPr>
                      <w:b/>
                      <w:color w:val="333333"/>
                      <w:sz w:val="16"/>
                      <w:szCs w:val="16"/>
                    </w:rPr>
                    <w:t>3.680,14</w:t>
                  </w:r>
                  <w:r w:rsidRPr="00D93E28">
                    <w:rPr>
                      <w:b/>
                      <w:color w:val="333333"/>
                      <w:sz w:val="16"/>
                      <w:szCs w:val="16"/>
                    </w:rPr>
                    <w:fldChar w:fldCharType="end"/>
                  </w:r>
                </w:p>
              </w:tc>
              <w:tc>
                <w:tcPr>
                  <w:tcW w:w="1137" w:type="pct"/>
                  <w:hideMark/>
                </w:tcPr>
                <w:p w:rsidR="00BB1BCA" w:rsidRPr="00D93E28" w:rsidRDefault="00BB1BCA" w:rsidP="00BA7D7D">
                  <w:pPr>
                    <w:tabs>
                      <w:tab w:val="center" w:pos="4819"/>
                      <w:tab w:val="right" w:pos="9638"/>
                    </w:tabs>
                    <w:spacing w:after="0"/>
                    <w:rPr>
                      <w:color w:val="333333"/>
                      <w:sz w:val="16"/>
                      <w:szCs w:val="16"/>
                    </w:rPr>
                  </w:pPr>
                </w:p>
              </w:tc>
              <w:tc>
                <w:tcPr>
                  <w:tcW w:w="1278" w:type="pct"/>
                </w:tcPr>
                <w:p w:rsidR="00BB1BCA" w:rsidRPr="00D93E28" w:rsidRDefault="00BB1BCA" w:rsidP="00BA7D7D">
                  <w:pPr>
                    <w:tabs>
                      <w:tab w:val="center" w:pos="4819"/>
                      <w:tab w:val="right" w:pos="9638"/>
                    </w:tabs>
                    <w:spacing w:after="0"/>
                    <w:jc w:val="center"/>
                    <w:rPr>
                      <w:b/>
                      <w:color w:val="333333"/>
                      <w:sz w:val="16"/>
                      <w:szCs w:val="16"/>
                    </w:rPr>
                  </w:pPr>
                </w:p>
              </w:tc>
            </w:tr>
          </w:tbl>
          <w:p w:rsidR="00BB1BCA" w:rsidRPr="00D93E28" w:rsidRDefault="00BB1BCA" w:rsidP="00BB1BCA">
            <w:pPr>
              <w:rPr>
                <w:sz w:val="16"/>
                <w:szCs w:val="16"/>
              </w:rPr>
            </w:pPr>
          </w:p>
          <w:p w:rsidR="00BB1BCA" w:rsidRPr="00D93E28" w:rsidRDefault="0024441E" w:rsidP="00BB1BCA">
            <w:pPr>
              <w:jc w:val="both"/>
              <w:rPr>
                <w:sz w:val="16"/>
                <w:szCs w:val="16"/>
              </w:rPr>
            </w:pPr>
            <w:r>
              <w:rPr>
                <w:sz w:val="16"/>
                <w:szCs w:val="16"/>
              </w:rPr>
              <w:t>2</w:t>
            </w:r>
            <w:r w:rsidR="00BB1BCA" w:rsidRPr="00D93E28">
              <w:rPr>
                <w:sz w:val="16"/>
                <w:szCs w:val="16"/>
              </w:rPr>
              <w:t>)Prelevare la somma dalle disponibilità finanziarie dei sottoelencati servizi:</w:t>
            </w:r>
          </w:p>
          <w:p w:rsidR="00BB1BCA" w:rsidRPr="00D93E28" w:rsidRDefault="00BB1BCA" w:rsidP="00BB1BCA">
            <w:pPr>
              <w:ind w:left="360"/>
              <w:jc w:val="both"/>
              <w:rPr>
                <w:sz w:val="16"/>
                <w:szCs w:val="16"/>
              </w:rPr>
            </w:pPr>
            <w:r w:rsidRPr="00D93E28">
              <w:rPr>
                <w:sz w:val="16"/>
                <w:szCs w:val="16"/>
              </w:rPr>
              <w:t xml:space="preserve">- Cap.  454 - Gestione Utenze.................................................. €      </w:t>
            </w:r>
            <w:r w:rsidRPr="00D93E28">
              <w:rPr>
                <w:b/>
                <w:sz w:val="16"/>
                <w:szCs w:val="16"/>
              </w:rPr>
              <w:t>3.680,14</w:t>
            </w:r>
            <w:r w:rsidRPr="00D93E28">
              <w:rPr>
                <w:sz w:val="16"/>
                <w:szCs w:val="16"/>
              </w:rPr>
              <w:t>;</w:t>
            </w:r>
          </w:p>
          <w:p w:rsidR="00BB1BCA" w:rsidRPr="00D93E28" w:rsidRDefault="00BB1BCA" w:rsidP="00BB1BCA">
            <w:pPr>
              <w:rPr>
                <w:sz w:val="16"/>
                <w:szCs w:val="16"/>
              </w:rPr>
            </w:pPr>
            <w:r w:rsidRPr="00D93E28">
              <w:rPr>
                <w:sz w:val="16"/>
                <w:szCs w:val="16"/>
              </w:rPr>
              <w:t xml:space="preserve">- Ai sensi dell'art. 18 del DL 83/2012 Amministrazione aperta, i dati contenuti nel presente atto saranno pubblicati sul sito istituzionale di questo Comune, così come da scheda allegata agli atti. </w:t>
            </w:r>
          </w:p>
          <w:p w:rsidR="00BB1BCA" w:rsidRPr="00D93E28" w:rsidRDefault="00BB1BCA" w:rsidP="00BB1BCA">
            <w:pPr>
              <w:rPr>
                <w:sz w:val="16"/>
                <w:szCs w:val="16"/>
              </w:rPr>
            </w:pPr>
          </w:p>
          <w:p w:rsidR="00BB1BCA" w:rsidRPr="00D93E28" w:rsidRDefault="00BB1BCA" w:rsidP="00BB1BCA">
            <w:pPr>
              <w:pStyle w:val="Titolo"/>
              <w:jc w:val="both"/>
              <w:rPr>
                <w:rFonts w:asciiTheme="minorHAnsi" w:hAnsiTheme="minorHAnsi"/>
                <w:sz w:val="16"/>
                <w:szCs w:val="16"/>
              </w:rPr>
            </w:pPr>
          </w:p>
          <w:p w:rsidR="00BB1BCA" w:rsidRPr="00D93E28" w:rsidRDefault="00BB1BCA" w:rsidP="00BB1BCA">
            <w:pPr>
              <w:pStyle w:val="Titolo"/>
              <w:jc w:val="both"/>
              <w:rPr>
                <w:rFonts w:asciiTheme="minorHAnsi" w:hAnsiTheme="minorHAnsi"/>
                <w:sz w:val="16"/>
                <w:szCs w:val="16"/>
              </w:rPr>
            </w:pPr>
          </w:p>
          <w:p w:rsidR="00BB1BCA" w:rsidRPr="00D93E28" w:rsidRDefault="00BB1BCA" w:rsidP="00BB1BCA">
            <w:pPr>
              <w:pStyle w:val="Titolo"/>
              <w:jc w:val="both"/>
              <w:rPr>
                <w:rFonts w:asciiTheme="minorHAnsi" w:hAnsiTheme="minorHAnsi"/>
                <w:sz w:val="16"/>
                <w:szCs w:val="16"/>
              </w:rPr>
            </w:pPr>
          </w:p>
        </w:tc>
        <w:tc>
          <w:tcPr>
            <w:tcW w:w="1356" w:type="dxa"/>
          </w:tcPr>
          <w:p w:rsidR="00053C52" w:rsidRPr="00D93E28" w:rsidRDefault="00053C52" w:rsidP="009F7C18">
            <w:pPr>
              <w:rPr>
                <w:sz w:val="16"/>
                <w:szCs w:val="16"/>
              </w:rPr>
            </w:pPr>
          </w:p>
        </w:tc>
        <w:tc>
          <w:tcPr>
            <w:tcW w:w="1337" w:type="dxa"/>
          </w:tcPr>
          <w:p w:rsidR="00053C52" w:rsidRPr="00D93E28" w:rsidRDefault="00053C52" w:rsidP="009F7C18">
            <w:pPr>
              <w:rPr>
                <w:sz w:val="16"/>
                <w:szCs w:val="16"/>
              </w:rPr>
            </w:pPr>
          </w:p>
        </w:tc>
      </w:tr>
      <w:tr w:rsidR="00053C52" w:rsidRPr="00D93E28" w:rsidTr="00D376AB">
        <w:tc>
          <w:tcPr>
            <w:tcW w:w="1101" w:type="dxa"/>
          </w:tcPr>
          <w:p w:rsidR="00053C52" w:rsidRPr="00D93E28" w:rsidRDefault="00053C52" w:rsidP="00756680">
            <w:pPr>
              <w:rPr>
                <w:sz w:val="16"/>
                <w:szCs w:val="16"/>
              </w:rPr>
            </w:pPr>
            <w:r w:rsidRPr="00D93E28">
              <w:rPr>
                <w:sz w:val="16"/>
                <w:szCs w:val="16"/>
              </w:rPr>
              <w:lastRenderedPageBreak/>
              <w:t>Responsabile del Servizio</w:t>
            </w:r>
          </w:p>
        </w:tc>
        <w:tc>
          <w:tcPr>
            <w:tcW w:w="992" w:type="dxa"/>
          </w:tcPr>
          <w:p w:rsidR="00053C52" w:rsidRPr="00D93E28" w:rsidRDefault="00053C52" w:rsidP="009F7C18">
            <w:pPr>
              <w:rPr>
                <w:sz w:val="16"/>
                <w:szCs w:val="16"/>
              </w:rPr>
            </w:pPr>
            <w:r w:rsidRPr="00D93E28">
              <w:rPr>
                <w:sz w:val="16"/>
                <w:szCs w:val="16"/>
              </w:rPr>
              <w:t>Determina</w:t>
            </w:r>
          </w:p>
        </w:tc>
        <w:tc>
          <w:tcPr>
            <w:tcW w:w="992" w:type="dxa"/>
          </w:tcPr>
          <w:p w:rsidR="00053C52" w:rsidRPr="00D93E28" w:rsidRDefault="00990402" w:rsidP="009F7C18">
            <w:pPr>
              <w:rPr>
                <w:sz w:val="16"/>
                <w:szCs w:val="16"/>
              </w:rPr>
            </w:pPr>
            <w:r w:rsidRPr="00D93E28">
              <w:rPr>
                <w:sz w:val="16"/>
                <w:szCs w:val="16"/>
              </w:rPr>
              <w:t>n.303 del 17.3.2014</w:t>
            </w:r>
          </w:p>
        </w:tc>
        <w:tc>
          <w:tcPr>
            <w:tcW w:w="1134" w:type="dxa"/>
          </w:tcPr>
          <w:p w:rsidR="00053C52" w:rsidRPr="00D93E28" w:rsidRDefault="00990402" w:rsidP="009F7C18">
            <w:pPr>
              <w:rPr>
                <w:sz w:val="16"/>
                <w:szCs w:val="16"/>
              </w:rPr>
            </w:pPr>
            <w:r w:rsidRPr="00D93E28">
              <w:rPr>
                <w:sz w:val="16"/>
                <w:szCs w:val="16"/>
              </w:rPr>
              <w:t>LIQUIDAZIONE FATTURE DELL'ENEL SERVIZIO ELETTRICO S.p.A.- PER FORNITURA E.E.-</w:t>
            </w:r>
          </w:p>
        </w:tc>
        <w:tc>
          <w:tcPr>
            <w:tcW w:w="7371" w:type="dxa"/>
          </w:tcPr>
          <w:p w:rsidR="0004663F" w:rsidRDefault="0004663F" w:rsidP="00990402">
            <w:pPr>
              <w:pStyle w:val="Titolo"/>
              <w:jc w:val="both"/>
              <w:rPr>
                <w:rFonts w:asciiTheme="minorHAnsi" w:hAnsiTheme="minorHAnsi"/>
                <w:sz w:val="16"/>
                <w:szCs w:val="16"/>
              </w:rPr>
            </w:pPr>
            <w:r>
              <w:rPr>
                <w:rFonts w:asciiTheme="minorHAnsi" w:hAnsiTheme="minorHAnsi"/>
                <w:sz w:val="16"/>
                <w:szCs w:val="16"/>
              </w:rPr>
              <w:t>[…]</w:t>
            </w:r>
          </w:p>
          <w:p w:rsidR="000528FD" w:rsidRPr="000528FD" w:rsidRDefault="000528FD" w:rsidP="00990402">
            <w:pPr>
              <w:pStyle w:val="Titolo"/>
              <w:jc w:val="both"/>
              <w:rPr>
                <w:rFonts w:asciiTheme="minorHAnsi" w:hAnsiTheme="minorHAnsi"/>
                <w:sz w:val="16"/>
                <w:szCs w:val="16"/>
              </w:rPr>
            </w:pPr>
            <w:r w:rsidRPr="000528FD">
              <w:rPr>
                <w:rFonts w:asciiTheme="minorHAnsi" w:hAnsiTheme="minorHAnsi"/>
                <w:sz w:val="16"/>
                <w:szCs w:val="16"/>
              </w:rPr>
              <w:t xml:space="preserve">Premesso che: </w:t>
            </w:r>
          </w:p>
          <w:p w:rsidR="000528FD" w:rsidRPr="000528FD" w:rsidRDefault="000528FD" w:rsidP="00990402">
            <w:pPr>
              <w:pStyle w:val="Titolo"/>
              <w:jc w:val="both"/>
              <w:rPr>
                <w:rFonts w:asciiTheme="minorHAnsi" w:hAnsiTheme="minorHAnsi"/>
                <w:sz w:val="16"/>
                <w:szCs w:val="16"/>
              </w:rPr>
            </w:pPr>
            <w:r w:rsidRPr="000528FD">
              <w:rPr>
                <w:rFonts w:asciiTheme="minorHAnsi" w:hAnsiTheme="minorHAnsi"/>
                <w:sz w:val="16"/>
                <w:szCs w:val="16"/>
              </w:rPr>
              <w:t>con delibera n. 1 del 7.01.2014 la G.M. ha preso atto che sino alla approvazione del bilancio di previsione è automaticamente autorizzato l'esercizio provvisorio e contestualmente ha autorizzato i Responsabili di Servizio ad impeganre spese solo nei limiti di 1/12 dello stanziamento di ogni capitolo dell'ultimo bilancio approvato, con esclusione delle spese previste per legge o non suscettibili di frazionamento, facendo riferimento ai PEG 2013.</w:t>
            </w:r>
          </w:p>
          <w:p w:rsidR="000528FD" w:rsidRDefault="000528FD" w:rsidP="00990402">
            <w:pPr>
              <w:pStyle w:val="Titolo"/>
              <w:jc w:val="both"/>
              <w:rPr>
                <w:rFonts w:asciiTheme="minorHAnsi" w:hAnsiTheme="minorHAnsi" w:cs="Times New Roman"/>
                <w:sz w:val="16"/>
                <w:szCs w:val="16"/>
              </w:rPr>
            </w:pPr>
          </w:p>
          <w:p w:rsidR="00990402" w:rsidRPr="00D93E28" w:rsidRDefault="00990402" w:rsidP="00990402">
            <w:pPr>
              <w:pStyle w:val="Titolo"/>
              <w:jc w:val="both"/>
              <w:rPr>
                <w:rFonts w:asciiTheme="minorHAnsi" w:hAnsiTheme="minorHAnsi" w:cs="Times New Roman"/>
                <w:sz w:val="16"/>
                <w:szCs w:val="16"/>
              </w:rPr>
            </w:pPr>
            <w:r w:rsidRPr="00D93E28">
              <w:rPr>
                <w:rFonts w:asciiTheme="minorHAnsi" w:hAnsiTheme="minorHAnsi" w:cs="Times New Roman"/>
                <w:sz w:val="16"/>
                <w:szCs w:val="16"/>
              </w:rPr>
              <w:t>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990402" w:rsidRPr="00D93E28" w:rsidRDefault="00990402" w:rsidP="00990402">
            <w:pPr>
              <w:pStyle w:val="Titolo"/>
              <w:jc w:val="both"/>
              <w:rPr>
                <w:rFonts w:asciiTheme="minorHAnsi" w:hAnsiTheme="minorHAnsi" w:cs="Times New Roman"/>
                <w:b/>
                <w:bCs/>
                <w:sz w:val="16"/>
                <w:szCs w:val="16"/>
              </w:rPr>
            </w:pPr>
            <w:r w:rsidRPr="00D93E28">
              <w:rPr>
                <w:rFonts w:asciiTheme="minorHAnsi" w:hAnsiTheme="minorHAnsi" w:cs="Times New Roman"/>
                <w:sz w:val="16"/>
                <w:szCs w:val="16"/>
              </w:rPr>
              <w:t>Viste le fatture emesse dall’</w:t>
            </w:r>
            <w:r w:rsidRPr="00D93E28">
              <w:rPr>
                <w:rFonts w:asciiTheme="minorHAnsi" w:hAnsiTheme="minorHAnsi" w:cs="Times New Roman"/>
                <w:b/>
                <w:bCs/>
                <w:sz w:val="16"/>
                <w:szCs w:val="16"/>
              </w:rPr>
              <w:t>E.N.E.L. SERVIZIO ELETTRICO  S.p.A.</w:t>
            </w:r>
            <w:r w:rsidRPr="00D93E28">
              <w:rPr>
                <w:rFonts w:asciiTheme="minorHAnsi" w:hAnsiTheme="minorHAnsi" w:cs="Times New Roman"/>
                <w:sz w:val="16"/>
                <w:szCs w:val="16"/>
              </w:rPr>
              <w:t xml:space="preserve"> per la fornitura di energia elettrica, ammontanti complessivamente a </w:t>
            </w:r>
            <w:r w:rsidRPr="00D93E28">
              <w:rPr>
                <w:rFonts w:asciiTheme="minorHAnsi" w:hAnsiTheme="minorHAnsi" w:cs="Times New Roman"/>
                <w:b/>
                <w:bCs/>
                <w:sz w:val="16"/>
                <w:szCs w:val="16"/>
              </w:rPr>
              <w:t>€ 46.181,57;</w:t>
            </w:r>
          </w:p>
          <w:p w:rsidR="00990402" w:rsidRPr="00D93E28" w:rsidRDefault="00990402" w:rsidP="00990402">
            <w:pPr>
              <w:pStyle w:val="Titolo"/>
              <w:jc w:val="both"/>
              <w:rPr>
                <w:rFonts w:asciiTheme="minorHAnsi" w:hAnsiTheme="minorHAnsi" w:cs="Times New Roman"/>
                <w:sz w:val="16"/>
                <w:szCs w:val="16"/>
              </w:rPr>
            </w:pPr>
            <w:r w:rsidRPr="00D93E28">
              <w:rPr>
                <w:rFonts w:asciiTheme="minorHAnsi" w:hAnsiTheme="minorHAnsi" w:cs="Times New Roman"/>
                <w:sz w:val="16"/>
                <w:szCs w:val="16"/>
              </w:rPr>
              <w:t>Ritenuto opportuno dover procedere alla liquidazione e pagamento della spesa di che trattasi;</w:t>
            </w:r>
          </w:p>
          <w:p w:rsidR="00990402" w:rsidRPr="00D93E28" w:rsidRDefault="00990402" w:rsidP="00990402">
            <w:pPr>
              <w:pStyle w:val="Titolo"/>
              <w:jc w:val="both"/>
              <w:rPr>
                <w:rFonts w:asciiTheme="minorHAnsi" w:hAnsiTheme="minorHAnsi"/>
                <w:sz w:val="16"/>
                <w:szCs w:val="16"/>
              </w:rPr>
            </w:pPr>
            <w:r w:rsidRPr="00D93E28">
              <w:rPr>
                <w:rFonts w:asciiTheme="minorHAnsi" w:hAnsiTheme="minorHAnsi"/>
                <w:sz w:val="16"/>
                <w:szCs w:val="16"/>
              </w:rPr>
              <w:t>- Eseguito con esito favorevole il controllo di regolarità amministrativa del presente atto avendo verificato:</w:t>
            </w:r>
          </w:p>
          <w:p w:rsidR="00990402" w:rsidRPr="00D93E28" w:rsidRDefault="00990402" w:rsidP="00990402">
            <w:pPr>
              <w:pStyle w:val="Titolo"/>
              <w:jc w:val="both"/>
              <w:rPr>
                <w:rFonts w:asciiTheme="minorHAnsi" w:hAnsiTheme="minorHAnsi"/>
                <w:sz w:val="16"/>
                <w:szCs w:val="16"/>
              </w:rPr>
            </w:pPr>
            <w:r w:rsidRPr="00D93E28">
              <w:rPr>
                <w:rFonts w:asciiTheme="minorHAnsi" w:hAnsiTheme="minorHAnsi"/>
                <w:sz w:val="16"/>
                <w:szCs w:val="16"/>
              </w:rPr>
              <w:t xml:space="preserve">a) rispetto delle normative comunitarie, statali, regionali, e regolamentari, generali </w:t>
            </w:r>
          </w:p>
          <w:p w:rsidR="00990402" w:rsidRPr="00D93E28" w:rsidRDefault="00990402" w:rsidP="00990402">
            <w:pPr>
              <w:pStyle w:val="Titolo"/>
              <w:jc w:val="both"/>
              <w:rPr>
                <w:rFonts w:asciiTheme="minorHAnsi" w:hAnsiTheme="minorHAnsi"/>
                <w:sz w:val="16"/>
                <w:szCs w:val="16"/>
              </w:rPr>
            </w:pPr>
            <w:r w:rsidRPr="00D93E28">
              <w:rPr>
                <w:rFonts w:asciiTheme="minorHAnsi" w:hAnsiTheme="minorHAnsi"/>
                <w:sz w:val="16"/>
                <w:szCs w:val="16"/>
              </w:rPr>
              <w:t xml:space="preserve">    del   settore ;</w:t>
            </w:r>
          </w:p>
          <w:p w:rsidR="00990402" w:rsidRPr="00D93E28" w:rsidRDefault="00990402" w:rsidP="00990402">
            <w:pPr>
              <w:pStyle w:val="Titolo"/>
              <w:jc w:val="both"/>
              <w:rPr>
                <w:rFonts w:asciiTheme="minorHAnsi" w:hAnsiTheme="minorHAnsi"/>
                <w:sz w:val="16"/>
                <w:szCs w:val="16"/>
              </w:rPr>
            </w:pPr>
            <w:r w:rsidRPr="00D93E28">
              <w:rPr>
                <w:rFonts w:asciiTheme="minorHAnsi" w:hAnsiTheme="minorHAnsi"/>
                <w:sz w:val="16"/>
                <w:szCs w:val="16"/>
              </w:rPr>
              <w:t>b) correttezza e regolarità della procedura;</w:t>
            </w:r>
          </w:p>
          <w:p w:rsidR="00990402" w:rsidRPr="00D93E28" w:rsidRDefault="00990402" w:rsidP="00990402">
            <w:pPr>
              <w:pStyle w:val="Titolo"/>
              <w:jc w:val="both"/>
              <w:rPr>
                <w:rFonts w:asciiTheme="minorHAnsi" w:hAnsiTheme="minorHAnsi"/>
                <w:sz w:val="16"/>
                <w:szCs w:val="16"/>
              </w:rPr>
            </w:pPr>
            <w:r w:rsidRPr="00D93E28">
              <w:rPr>
                <w:rFonts w:asciiTheme="minorHAnsi" w:hAnsiTheme="minorHAnsi"/>
                <w:sz w:val="16"/>
                <w:szCs w:val="16"/>
              </w:rPr>
              <w:t xml:space="preserve">c) correttezza formale nella redazione dell’atto; </w:t>
            </w:r>
          </w:p>
          <w:p w:rsidR="00990402" w:rsidRPr="00D93E28" w:rsidRDefault="00990402" w:rsidP="00990402">
            <w:pPr>
              <w:pStyle w:val="Titolo"/>
              <w:jc w:val="both"/>
              <w:rPr>
                <w:rFonts w:asciiTheme="minorHAnsi" w:hAnsiTheme="minorHAnsi"/>
                <w:sz w:val="16"/>
                <w:szCs w:val="16"/>
              </w:rPr>
            </w:pPr>
            <w:r w:rsidRPr="00D93E28">
              <w:rPr>
                <w:rFonts w:asciiTheme="minorHAnsi" w:hAnsiTheme="minorHAnsi"/>
                <w:sz w:val="16"/>
                <w:szCs w:val="16"/>
              </w:rPr>
              <w:t>Acquisito il seguente parere sulla regolarità contabile espresso dal Responsabile dei Servizi Finanziari “ favorevole”;</w:t>
            </w:r>
          </w:p>
          <w:p w:rsidR="00990402" w:rsidRPr="00D93E28" w:rsidRDefault="00990402" w:rsidP="00990402">
            <w:pPr>
              <w:pStyle w:val="Titolo"/>
              <w:jc w:val="both"/>
              <w:rPr>
                <w:rFonts w:asciiTheme="minorHAnsi" w:hAnsiTheme="minorHAnsi" w:cs="Times New Roman"/>
                <w:b/>
                <w:bCs/>
                <w:sz w:val="16"/>
                <w:szCs w:val="16"/>
              </w:rPr>
            </w:pPr>
            <w:r w:rsidRPr="00D93E28">
              <w:rPr>
                <w:rFonts w:asciiTheme="minorHAnsi" w:hAnsiTheme="minorHAnsi" w:cs="Times New Roman"/>
                <w:b/>
                <w:bCs/>
                <w:sz w:val="16"/>
                <w:szCs w:val="16"/>
              </w:rPr>
              <w:t>Acquisito il visto di regolarità contabile per la copertura finanziaria;</w:t>
            </w:r>
          </w:p>
          <w:p w:rsidR="00990402" w:rsidRPr="00D93E28" w:rsidRDefault="00990402" w:rsidP="00990402">
            <w:pPr>
              <w:pStyle w:val="Titolo"/>
              <w:jc w:val="both"/>
              <w:rPr>
                <w:rFonts w:asciiTheme="minorHAnsi" w:hAnsiTheme="minorHAnsi" w:cs="Times New Roman"/>
                <w:b/>
                <w:bCs/>
                <w:sz w:val="16"/>
                <w:szCs w:val="16"/>
              </w:rPr>
            </w:pPr>
            <w:r w:rsidRPr="00D93E28">
              <w:rPr>
                <w:rFonts w:asciiTheme="minorHAnsi" w:hAnsiTheme="minorHAnsi" w:cs="Times New Roman"/>
                <w:b/>
                <w:bCs/>
                <w:sz w:val="16"/>
                <w:szCs w:val="16"/>
              </w:rPr>
              <w:t>Visto il D.Lgs. 18-08-2000, n° 267;</w:t>
            </w:r>
          </w:p>
          <w:p w:rsidR="00990402" w:rsidRPr="00D93E28" w:rsidRDefault="00990402" w:rsidP="00990402">
            <w:pPr>
              <w:pStyle w:val="Titolo"/>
              <w:jc w:val="both"/>
              <w:rPr>
                <w:rFonts w:asciiTheme="minorHAnsi" w:hAnsiTheme="minorHAnsi" w:cs="Times New Roman"/>
                <w:sz w:val="16"/>
                <w:szCs w:val="16"/>
              </w:rPr>
            </w:pPr>
            <w:r w:rsidRPr="00D93E28">
              <w:rPr>
                <w:rFonts w:asciiTheme="minorHAnsi" w:hAnsiTheme="minorHAnsi" w:cs="Times New Roman"/>
                <w:b/>
                <w:bCs/>
                <w:sz w:val="16"/>
                <w:szCs w:val="16"/>
              </w:rPr>
              <w:t>Vista la Legge 15-05-1997, n° 127;</w:t>
            </w:r>
          </w:p>
          <w:p w:rsidR="00990402" w:rsidRPr="00D93E28" w:rsidRDefault="00990402" w:rsidP="00990402">
            <w:pPr>
              <w:pStyle w:val="Titolo"/>
              <w:rPr>
                <w:rFonts w:asciiTheme="minorHAnsi" w:hAnsiTheme="minorHAnsi" w:cs="Times New Roman"/>
                <w:b/>
                <w:bCs/>
                <w:sz w:val="16"/>
                <w:szCs w:val="16"/>
              </w:rPr>
            </w:pPr>
            <w:r w:rsidRPr="00D93E28">
              <w:rPr>
                <w:rFonts w:asciiTheme="minorHAnsi" w:hAnsiTheme="minorHAnsi" w:cs="Times New Roman"/>
                <w:b/>
                <w:bCs/>
                <w:sz w:val="16"/>
                <w:szCs w:val="16"/>
              </w:rPr>
              <w:t>DETERMINA</w:t>
            </w:r>
          </w:p>
          <w:p w:rsidR="00990402" w:rsidRPr="00D93E28" w:rsidRDefault="00990402" w:rsidP="00990402">
            <w:pPr>
              <w:pStyle w:val="Titolo"/>
              <w:jc w:val="both"/>
              <w:rPr>
                <w:rFonts w:asciiTheme="minorHAnsi" w:hAnsiTheme="minorHAnsi" w:cs="Times New Roman"/>
                <w:sz w:val="16"/>
                <w:szCs w:val="16"/>
              </w:rPr>
            </w:pPr>
          </w:p>
          <w:p w:rsidR="0004663F" w:rsidRDefault="00990402" w:rsidP="00990402">
            <w:pPr>
              <w:pStyle w:val="Titolo"/>
              <w:jc w:val="both"/>
              <w:rPr>
                <w:rFonts w:asciiTheme="minorHAnsi" w:hAnsiTheme="minorHAnsi" w:cs="Times New Roman"/>
                <w:b/>
                <w:bCs/>
                <w:sz w:val="16"/>
                <w:szCs w:val="16"/>
              </w:rPr>
            </w:pPr>
            <w:r w:rsidRPr="00D93E28">
              <w:rPr>
                <w:rFonts w:asciiTheme="minorHAnsi" w:hAnsiTheme="minorHAnsi" w:cs="Times New Roman"/>
                <w:sz w:val="16"/>
                <w:szCs w:val="16"/>
              </w:rPr>
              <w:lastRenderedPageBreak/>
              <w:t>1)Liquidare e pagare all’</w:t>
            </w:r>
            <w:r w:rsidRPr="00D93E28">
              <w:rPr>
                <w:rFonts w:asciiTheme="minorHAnsi" w:hAnsiTheme="minorHAnsi" w:cs="Times New Roman"/>
                <w:b/>
                <w:bCs/>
                <w:sz w:val="16"/>
                <w:szCs w:val="16"/>
              </w:rPr>
              <w:t>E.N.E.L. SERVIZIO ELETTRICO S.p.A</w:t>
            </w:r>
            <w:r w:rsidRPr="00D93E28">
              <w:rPr>
                <w:rFonts w:asciiTheme="minorHAnsi" w:hAnsiTheme="minorHAnsi" w:cs="Times New Roman"/>
                <w:sz w:val="16"/>
                <w:szCs w:val="16"/>
              </w:rPr>
              <w:t xml:space="preserve">– con c/c postale n° </w:t>
            </w:r>
            <w:r w:rsidRPr="00D93E28">
              <w:rPr>
                <w:rFonts w:asciiTheme="minorHAnsi" w:hAnsiTheme="minorHAnsi" w:cs="Times New Roman"/>
                <w:b/>
                <w:bCs/>
                <w:sz w:val="16"/>
                <w:szCs w:val="16"/>
              </w:rPr>
              <w:t>2303</w:t>
            </w:r>
            <w:r w:rsidRPr="00D93E28">
              <w:rPr>
                <w:rFonts w:asciiTheme="minorHAnsi" w:hAnsiTheme="minorHAnsi" w:cs="Times New Roman"/>
                <w:sz w:val="16"/>
                <w:szCs w:val="16"/>
              </w:rPr>
              <w:t xml:space="preserve"> la somma complessiva di</w:t>
            </w:r>
            <w:r w:rsidRPr="00D93E28">
              <w:rPr>
                <w:rFonts w:asciiTheme="minorHAnsi" w:hAnsiTheme="minorHAnsi" w:cs="Times New Roman"/>
                <w:b/>
                <w:bCs/>
                <w:sz w:val="16"/>
                <w:szCs w:val="16"/>
              </w:rPr>
              <w:t xml:space="preserve"> €. 46.181,57 </w:t>
            </w:r>
            <w:r w:rsidR="0004663F">
              <w:rPr>
                <w:rFonts w:asciiTheme="minorHAnsi" w:hAnsiTheme="minorHAnsi" w:cs="Times New Roman"/>
                <w:b/>
                <w:bCs/>
                <w:sz w:val="16"/>
                <w:szCs w:val="16"/>
              </w:rPr>
              <w:t>;</w:t>
            </w:r>
          </w:p>
          <w:p w:rsidR="00990402" w:rsidRPr="0004663F" w:rsidRDefault="0004663F" w:rsidP="00990402">
            <w:pPr>
              <w:pStyle w:val="Titolo"/>
              <w:jc w:val="both"/>
              <w:rPr>
                <w:rFonts w:asciiTheme="minorHAnsi" w:hAnsiTheme="minorHAnsi" w:cs="Times New Roman"/>
                <w:sz w:val="16"/>
                <w:szCs w:val="16"/>
              </w:rPr>
            </w:pPr>
            <w:r>
              <w:rPr>
                <w:rFonts w:asciiTheme="minorHAnsi" w:hAnsiTheme="minorHAnsi" w:cs="Times New Roman"/>
                <w:b/>
                <w:bCs/>
                <w:sz w:val="16"/>
                <w:szCs w:val="16"/>
              </w:rPr>
              <w:t>2</w:t>
            </w:r>
            <w:r w:rsidR="00990402" w:rsidRPr="00D93E28">
              <w:rPr>
                <w:rFonts w:asciiTheme="minorHAnsi" w:hAnsiTheme="minorHAnsi" w:cs="Times New Roman"/>
                <w:sz w:val="16"/>
                <w:szCs w:val="16"/>
              </w:rPr>
              <w:t xml:space="preserve">) Prelevare la somma dai  seguenti Servizi del </w:t>
            </w:r>
            <w:r>
              <w:rPr>
                <w:rFonts w:asciiTheme="minorHAnsi" w:hAnsiTheme="minorHAnsi" w:cs="Times New Roman"/>
                <w:sz w:val="16"/>
                <w:szCs w:val="16"/>
              </w:rPr>
              <w:t xml:space="preserve"> </w:t>
            </w:r>
            <w:r w:rsidR="00990402" w:rsidRPr="00D93E28">
              <w:rPr>
                <w:rFonts w:asciiTheme="minorHAnsi" w:hAnsiTheme="minorHAnsi" w:cs="Times New Roman"/>
                <w:sz w:val="16"/>
                <w:szCs w:val="16"/>
              </w:rPr>
              <w:t>Bilancio corrente esercizio</w:t>
            </w:r>
          </w:p>
          <w:tbl>
            <w:tblPr>
              <w:tblW w:w="4935" w:type="dxa"/>
              <w:tblInd w:w="55" w:type="dxa"/>
              <w:tblLayout w:type="fixed"/>
              <w:tblCellMar>
                <w:left w:w="70" w:type="dxa"/>
                <w:right w:w="70" w:type="dxa"/>
              </w:tblCellMar>
              <w:tblLook w:val="04A0"/>
            </w:tblPr>
            <w:tblGrid>
              <w:gridCol w:w="950"/>
              <w:gridCol w:w="2284"/>
              <w:gridCol w:w="1701"/>
            </w:tblGrid>
            <w:tr w:rsidR="00990402" w:rsidRPr="00D93E28" w:rsidTr="0004663F">
              <w:trPr>
                <w:trHeight w:val="405"/>
              </w:trPr>
              <w:tc>
                <w:tcPr>
                  <w:tcW w:w="950" w:type="dxa"/>
                  <w:tcBorders>
                    <w:top w:val="single" w:sz="4" w:space="0" w:color="auto"/>
                    <w:left w:val="single" w:sz="4" w:space="0" w:color="auto"/>
                    <w:bottom w:val="single" w:sz="4" w:space="0" w:color="auto"/>
                    <w:right w:val="single" w:sz="4" w:space="0" w:color="auto"/>
                  </w:tcBorders>
                  <w:noWrap/>
                  <w:vAlign w:val="bottom"/>
                  <w:hideMark/>
                </w:tcPr>
                <w:p w:rsidR="00990402" w:rsidRPr="00D93E28" w:rsidRDefault="00990402" w:rsidP="00BA7D7D">
                  <w:pPr>
                    <w:spacing w:after="0" w:line="240" w:lineRule="auto"/>
                    <w:rPr>
                      <w:rFonts w:cs="Arial"/>
                      <w:color w:val="000000"/>
                      <w:sz w:val="16"/>
                      <w:szCs w:val="16"/>
                    </w:rPr>
                  </w:pPr>
                  <w:r w:rsidRPr="00D93E28">
                    <w:rPr>
                      <w:rFonts w:cs="Arial"/>
                      <w:color w:val="000000"/>
                      <w:sz w:val="16"/>
                      <w:szCs w:val="16"/>
                    </w:rPr>
                    <w:t>CAPITOLO</w:t>
                  </w:r>
                </w:p>
              </w:tc>
              <w:tc>
                <w:tcPr>
                  <w:tcW w:w="2284" w:type="dxa"/>
                  <w:tcBorders>
                    <w:top w:val="single" w:sz="4" w:space="0" w:color="auto"/>
                    <w:left w:val="nil"/>
                    <w:bottom w:val="single" w:sz="4" w:space="0" w:color="auto"/>
                    <w:right w:val="single" w:sz="4" w:space="0" w:color="auto"/>
                  </w:tcBorders>
                  <w:noWrap/>
                  <w:vAlign w:val="bottom"/>
                  <w:hideMark/>
                </w:tcPr>
                <w:p w:rsidR="00990402" w:rsidRPr="00D93E28" w:rsidRDefault="00990402" w:rsidP="00BA7D7D">
                  <w:pPr>
                    <w:spacing w:after="0" w:line="240" w:lineRule="auto"/>
                    <w:rPr>
                      <w:rFonts w:cs="Arial"/>
                      <w:color w:val="000000"/>
                      <w:sz w:val="16"/>
                      <w:szCs w:val="16"/>
                    </w:rPr>
                  </w:pPr>
                  <w:r w:rsidRPr="00D93E28">
                    <w:rPr>
                      <w:rFonts w:cs="Arial"/>
                      <w:color w:val="000000"/>
                      <w:sz w:val="16"/>
                      <w:szCs w:val="16"/>
                    </w:rPr>
                    <w:t>DESCRIZIONE</w:t>
                  </w:r>
                </w:p>
              </w:tc>
              <w:tc>
                <w:tcPr>
                  <w:tcW w:w="1701" w:type="dxa"/>
                  <w:tcBorders>
                    <w:top w:val="single" w:sz="4" w:space="0" w:color="auto"/>
                    <w:left w:val="nil"/>
                    <w:bottom w:val="single" w:sz="4" w:space="0" w:color="auto"/>
                    <w:right w:val="single" w:sz="4" w:space="0" w:color="auto"/>
                  </w:tcBorders>
                  <w:noWrap/>
                  <w:vAlign w:val="bottom"/>
                  <w:hideMark/>
                </w:tcPr>
                <w:p w:rsidR="00990402" w:rsidRPr="00D93E28" w:rsidRDefault="00990402" w:rsidP="00BA7D7D">
                  <w:pPr>
                    <w:spacing w:after="0" w:line="240" w:lineRule="auto"/>
                    <w:rPr>
                      <w:rFonts w:cs="Arial"/>
                      <w:color w:val="000000"/>
                      <w:sz w:val="16"/>
                      <w:szCs w:val="16"/>
                    </w:rPr>
                  </w:pPr>
                  <w:r w:rsidRPr="00D93E28">
                    <w:rPr>
                      <w:rFonts w:cs="Arial"/>
                      <w:color w:val="000000"/>
                      <w:sz w:val="16"/>
                      <w:szCs w:val="16"/>
                    </w:rPr>
                    <w:t xml:space="preserve">IMPORTO </w:t>
                  </w:r>
                </w:p>
              </w:tc>
            </w:tr>
            <w:tr w:rsidR="00990402" w:rsidRPr="00D93E28" w:rsidTr="0004663F">
              <w:trPr>
                <w:trHeight w:val="315"/>
              </w:trPr>
              <w:tc>
                <w:tcPr>
                  <w:tcW w:w="950" w:type="dxa"/>
                  <w:tcBorders>
                    <w:top w:val="nil"/>
                    <w:left w:val="single" w:sz="4" w:space="0" w:color="auto"/>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22</w:t>
                  </w:r>
                </w:p>
              </w:tc>
              <w:tc>
                <w:tcPr>
                  <w:tcW w:w="2284"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rPr>
                      <w:rFonts w:cs="Arial"/>
                      <w:color w:val="000000"/>
                      <w:sz w:val="16"/>
                      <w:szCs w:val="16"/>
                    </w:rPr>
                  </w:pPr>
                  <w:r w:rsidRPr="00D93E28">
                    <w:rPr>
                      <w:rFonts w:cs="Arial"/>
                      <w:color w:val="000000"/>
                      <w:sz w:val="16"/>
                      <w:szCs w:val="16"/>
                    </w:rPr>
                    <w:t>GEST.UFFICIO - UTENZE</w:t>
                  </w:r>
                </w:p>
              </w:tc>
              <w:tc>
                <w:tcPr>
                  <w:tcW w:w="1701"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417,00</w:t>
                  </w:r>
                </w:p>
              </w:tc>
            </w:tr>
            <w:tr w:rsidR="00990402" w:rsidRPr="00D93E28" w:rsidTr="0004663F">
              <w:trPr>
                <w:trHeight w:val="315"/>
              </w:trPr>
              <w:tc>
                <w:tcPr>
                  <w:tcW w:w="950" w:type="dxa"/>
                  <w:tcBorders>
                    <w:top w:val="nil"/>
                    <w:left w:val="single" w:sz="4" w:space="0" w:color="auto"/>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76</w:t>
                  </w:r>
                </w:p>
              </w:tc>
              <w:tc>
                <w:tcPr>
                  <w:tcW w:w="2284"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rPr>
                      <w:rFonts w:cs="Arial"/>
                      <w:color w:val="000000"/>
                      <w:sz w:val="16"/>
                      <w:szCs w:val="16"/>
                    </w:rPr>
                  </w:pPr>
                  <w:r w:rsidRPr="00D93E28">
                    <w:rPr>
                      <w:rFonts w:cs="Arial"/>
                      <w:color w:val="000000"/>
                      <w:sz w:val="16"/>
                      <w:szCs w:val="16"/>
                    </w:rPr>
                    <w:t>GEST.UFFICO  SEGRETERIA- UTENZE</w:t>
                  </w:r>
                </w:p>
              </w:tc>
              <w:tc>
                <w:tcPr>
                  <w:tcW w:w="1701"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419,18</w:t>
                  </w:r>
                </w:p>
              </w:tc>
            </w:tr>
            <w:tr w:rsidR="00990402" w:rsidRPr="00D93E28" w:rsidTr="0004663F">
              <w:trPr>
                <w:trHeight w:val="315"/>
              </w:trPr>
              <w:tc>
                <w:tcPr>
                  <w:tcW w:w="950" w:type="dxa"/>
                  <w:tcBorders>
                    <w:top w:val="nil"/>
                    <w:left w:val="single" w:sz="4" w:space="0" w:color="auto"/>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128</w:t>
                  </w:r>
                </w:p>
              </w:tc>
              <w:tc>
                <w:tcPr>
                  <w:tcW w:w="2284"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rPr>
                      <w:rFonts w:cs="Arial"/>
                      <w:color w:val="000000"/>
                      <w:sz w:val="16"/>
                      <w:szCs w:val="16"/>
                    </w:rPr>
                  </w:pPr>
                  <w:r w:rsidRPr="00D93E28">
                    <w:rPr>
                      <w:rFonts w:cs="Arial"/>
                      <w:color w:val="000000"/>
                      <w:sz w:val="16"/>
                      <w:szCs w:val="16"/>
                    </w:rPr>
                    <w:t>GEST.UFFICIO RAGIONERIA -UTENZE</w:t>
                  </w:r>
                </w:p>
              </w:tc>
              <w:tc>
                <w:tcPr>
                  <w:tcW w:w="1701"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417,00</w:t>
                  </w:r>
                </w:p>
              </w:tc>
            </w:tr>
            <w:tr w:rsidR="00990402" w:rsidRPr="00D93E28" w:rsidTr="0004663F">
              <w:trPr>
                <w:trHeight w:val="315"/>
              </w:trPr>
              <w:tc>
                <w:tcPr>
                  <w:tcW w:w="950" w:type="dxa"/>
                  <w:tcBorders>
                    <w:top w:val="nil"/>
                    <w:left w:val="single" w:sz="4" w:space="0" w:color="auto"/>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156</w:t>
                  </w:r>
                </w:p>
              </w:tc>
              <w:tc>
                <w:tcPr>
                  <w:tcW w:w="2284"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rPr>
                      <w:rFonts w:cs="Arial"/>
                      <w:color w:val="000000"/>
                      <w:sz w:val="16"/>
                      <w:szCs w:val="16"/>
                    </w:rPr>
                  </w:pPr>
                  <w:r w:rsidRPr="00D93E28">
                    <w:rPr>
                      <w:rFonts w:cs="Arial"/>
                      <w:color w:val="000000"/>
                      <w:sz w:val="16"/>
                      <w:szCs w:val="16"/>
                    </w:rPr>
                    <w:t>GEST.UFFICIO TRIBUTI -UTENZE</w:t>
                  </w:r>
                </w:p>
              </w:tc>
              <w:tc>
                <w:tcPr>
                  <w:tcW w:w="1701"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417,00</w:t>
                  </w:r>
                </w:p>
              </w:tc>
            </w:tr>
            <w:tr w:rsidR="00990402" w:rsidRPr="00D93E28" w:rsidTr="0004663F">
              <w:trPr>
                <w:trHeight w:val="315"/>
              </w:trPr>
              <w:tc>
                <w:tcPr>
                  <w:tcW w:w="950" w:type="dxa"/>
                  <w:tcBorders>
                    <w:top w:val="nil"/>
                    <w:left w:val="single" w:sz="4" w:space="0" w:color="auto"/>
                    <w:bottom w:val="single" w:sz="4" w:space="0" w:color="auto"/>
                    <w:right w:val="single" w:sz="4" w:space="0" w:color="auto"/>
                  </w:tcBorders>
                  <w:noWrap/>
                  <w:vAlign w:val="bottom"/>
                  <w:hideMark/>
                </w:tcPr>
                <w:p w:rsidR="00990402" w:rsidRPr="00D93E28" w:rsidRDefault="0004663F" w:rsidP="00BA7D7D">
                  <w:pPr>
                    <w:spacing w:after="0" w:line="240" w:lineRule="auto"/>
                    <w:jc w:val="right"/>
                    <w:rPr>
                      <w:rFonts w:cs="Arial"/>
                      <w:color w:val="000000"/>
                      <w:sz w:val="16"/>
                      <w:szCs w:val="16"/>
                    </w:rPr>
                  </w:pPr>
                  <w:r>
                    <w:rPr>
                      <w:rFonts w:cs="Arial"/>
                      <w:color w:val="000000"/>
                      <w:sz w:val="16"/>
                      <w:szCs w:val="16"/>
                    </w:rPr>
                    <w:t xml:space="preserve"> </w:t>
                  </w:r>
                  <w:r w:rsidR="00990402" w:rsidRPr="00D93E28">
                    <w:rPr>
                      <w:rFonts w:cs="Arial"/>
                      <w:color w:val="000000"/>
                      <w:sz w:val="16"/>
                      <w:szCs w:val="16"/>
                    </w:rPr>
                    <w:t>244</w:t>
                  </w:r>
                </w:p>
              </w:tc>
              <w:tc>
                <w:tcPr>
                  <w:tcW w:w="2284"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rPr>
                      <w:rFonts w:cs="Arial"/>
                      <w:color w:val="000000"/>
                      <w:sz w:val="16"/>
                      <w:szCs w:val="16"/>
                    </w:rPr>
                  </w:pPr>
                  <w:r w:rsidRPr="00D93E28">
                    <w:rPr>
                      <w:rFonts w:cs="Arial"/>
                      <w:color w:val="000000"/>
                      <w:sz w:val="16"/>
                      <w:szCs w:val="16"/>
                    </w:rPr>
                    <w:t>GESTIONE UFF. TECNICO -UTENZE</w:t>
                  </w:r>
                </w:p>
              </w:tc>
              <w:tc>
                <w:tcPr>
                  <w:tcW w:w="1701"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417,00</w:t>
                  </w:r>
                </w:p>
              </w:tc>
            </w:tr>
            <w:tr w:rsidR="00990402" w:rsidRPr="00D93E28" w:rsidTr="0004663F">
              <w:trPr>
                <w:trHeight w:val="315"/>
              </w:trPr>
              <w:tc>
                <w:tcPr>
                  <w:tcW w:w="950" w:type="dxa"/>
                  <w:tcBorders>
                    <w:top w:val="nil"/>
                    <w:left w:val="single" w:sz="4" w:space="0" w:color="auto"/>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280</w:t>
                  </w:r>
                </w:p>
              </w:tc>
              <w:tc>
                <w:tcPr>
                  <w:tcW w:w="2284"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rPr>
                      <w:rFonts w:cs="Arial"/>
                      <w:color w:val="000000"/>
                      <w:sz w:val="16"/>
                      <w:szCs w:val="16"/>
                    </w:rPr>
                  </w:pPr>
                  <w:r w:rsidRPr="00D93E28">
                    <w:rPr>
                      <w:rFonts w:cs="Arial"/>
                      <w:color w:val="000000"/>
                      <w:sz w:val="16"/>
                      <w:szCs w:val="16"/>
                    </w:rPr>
                    <w:t>GESTIONE UFF. ANAGR.- UTENZE-</w:t>
                  </w:r>
                </w:p>
              </w:tc>
              <w:tc>
                <w:tcPr>
                  <w:tcW w:w="1701"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417,00</w:t>
                  </w:r>
                </w:p>
              </w:tc>
            </w:tr>
            <w:tr w:rsidR="00990402" w:rsidRPr="00D93E28" w:rsidTr="0004663F">
              <w:trPr>
                <w:trHeight w:val="315"/>
              </w:trPr>
              <w:tc>
                <w:tcPr>
                  <w:tcW w:w="950" w:type="dxa"/>
                  <w:tcBorders>
                    <w:top w:val="nil"/>
                    <w:left w:val="single" w:sz="4" w:space="0" w:color="auto"/>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398</w:t>
                  </w:r>
                </w:p>
              </w:tc>
              <w:tc>
                <w:tcPr>
                  <w:tcW w:w="2284"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rPr>
                      <w:rFonts w:cs="Arial"/>
                      <w:color w:val="000000"/>
                      <w:sz w:val="16"/>
                      <w:szCs w:val="16"/>
                    </w:rPr>
                  </w:pPr>
                  <w:r w:rsidRPr="00D93E28">
                    <w:rPr>
                      <w:rFonts w:cs="Arial"/>
                      <w:color w:val="000000"/>
                      <w:sz w:val="16"/>
                      <w:szCs w:val="16"/>
                    </w:rPr>
                    <w:t>GEST.UFFICIO. P.M. -UTENZE-</w:t>
                  </w:r>
                </w:p>
              </w:tc>
              <w:tc>
                <w:tcPr>
                  <w:tcW w:w="1701"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417,00</w:t>
                  </w:r>
                </w:p>
              </w:tc>
            </w:tr>
            <w:tr w:rsidR="00990402" w:rsidRPr="00D93E28" w:rsidTr="0004663F">
              <w:trPr>
                <w:trHeight w:val="315"/>
              </w:trPr>
              <w:tc>
                <w:tcPr>
                  <w:tcW w:w="950" w:type="dxa"/>
                  <w:tcBorders>
                    <w:top w:val="nil"/>
                    <w:left w:val="single" w:sz="4" w:space="0" w:color="auto"/>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726</w:t>
                  </w:r>
                </w:p>
              </w:tc>
              <w:tc>
                <w:tcPr>
                  <w:tcW w:w="2284"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rPr>
                      <w:rFonts w:cs="Arial"/>
                      <w:color w:val="000000"/>
                      <w:sz w:val="16"/>
                      <w:szCs w:val="16"/>
                    </w:rPr>
                  </w:pPr>
                  <w:r w:rsidRPr="00D93E28">
                    <w:rPr>
                      <w:rFonts w:cs="Arial"/>
                      <w:color w:val="000000"/>
                      <w:sz w:val="16"/>
                      <w:szCs w:val="16"/>
                    </w:rPr>
                    <w:t>BIBLIOTECA- UTENZE</w:t>
                  </w:r>
                </w:p>
              </w:tc>
              <w:tc>
                <w:tcPr>
                  <w:tcW w:w="1701"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417,00</w:t>
                  </w:r>
                </w:p>
              </w:tc>
            </w:tr>
            <w:tr w:rsidR="00990402" w:rsidRPr="00D93E28" w:rsidTr="0004663F">
              <w:trPr>
                <w:trHeight w:val="315"/>
              </w:trPr>
              <w:tc>
                <w:tcPr>
                  <w:tcW w:w="950" w:type="dxa"/>
                  <w:tcBorders>
                    <w:top w:val="nil"/>
                    <w:left w:val="single" w:sz="4" w:space="0" w:color="auto"/>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820</w:t>
                  </w:r>
                </w:p>
              </w:tc>
              <w:tc>
                <w:tcPr>
                  <w:tcW w:w="2284"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rPr>
                      <w:rFonts w:cs="Arial"/>
                      <w:color w:val="000000"/>
                      <w:sz w:val="16"/>
                      <w:szCs w:val="16"/>
                    </w:rPr>
                  </w:pPr>
                  <w:r w:rsidRPr="00D93E28">
                    <w:rPr>
                      <w:rFonts w:cs="Arial"/>
                      <w:color w:val="000000"/>
                      <w:sz w:val="16"/>
                      <w:szCs w:val="16"/>
                    </w:rPr>
                    <w:t>GESTIONE IMPIANTI SPORTIVI</w:t>
                  </w:r>
                </w:p>
              </w:tc>
              <w:tc>
                <w:tcPr>
                  <w:tcW w:w="1701"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52,72</w:t>
                  </w:r>
                </w:p>
              </w:tc>
            </w:tr>
            <w:tr w:rsidR="00990402" w:rsidRPr="00D93E28" w:rsidTr="0004663F">
              <w:trPr>
                <w:trHeight w:val="315"/>
              </w:trPr>
              <w:tc>
                <w:tcPr>
                  <w:tcW w:w="950" w:type="dxa"/>
                  <w:tcBorders>
                    <w:top w:val="nil"/>
                    <w:left w:val="single" w:sz="4" w:space="0" w:color="auto"/>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1060</w:t>
                  </w:r>
                </w:p>
              </w:tc>
              <w:tc>
                <w:tcPr>
                  <w:tcW w:w="2284"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rPr>
                      <w:rFonts w:cs="Arial"/>
                      <w:color w:val="000000"/>
                      <w:sz w:val="16"/>
                      <w:szCs w:val="16"/>
                    </w:rPr>
                  </w:pPr>
                  <w:r w:rsidRPr="00D93E28">
                    <w:rPr>
                      <w:rFonts w:cs="Arial"/>
                      <w:color w:val="000000"/>
                      <w:sz w:val="16"/>
                      <w:szCs w:val="16"/>
                    </w:rPr>
                    <w:t>ILLUMINAZIONE PUBBLICA</w:t>
                  </w:r>
                </w:p>
              </w:tc>
              <w:tc>
                <w:tcPr>
                  <w:tcW w:w="1701"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41.925,24</w:t>
                  </w:r>
                </w:p>
              </w:tc>
            </w:tr>
            <w:tr w:rsidR="00990402" w:rsidRPr="00D93E28" w:rsidTr="0004663F">
              <w:trPr>
                <w:trHeight w:val="315"/>
              </w:trPr>
              <w:tc>
                <w:tcPr>
                  <w:tcW w:w="950" w:type="dxa"/>
                  <w:tcBorders>
                    <w:top w:val="nil"/>
                    <w:left w:val="single" w:sz="4" w:space="0" w:color="auto"/>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1622</w:t>
                  </w:r>
                </w:p>
              </w:tc>
              <w:tc>
                <w:tcPr>
                  <w:tcW w:w="2284"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rPr>
                      <w:rFonts w:cs="Arial"/>
                      <w:color w:val="000000"/>
                      <w:sz w:val="16"/>
                      <w:szCs w:val="16"/>
                    </w:rPr>
                  </w:pPr>
                  <w:r w:rsidRPr="00D93E28">
                    <w:rPr>
                      <w:rFonts w:cs="Arial"/>
                      <w:color w:val="000000"/>
                      <w:sz w:val="16"/>
                      <w:szCs w:val="16"/>
                    </w:rPr>
                    <w:t>GEST.UFF. SERV.SOCIALI UTENZE</w:t>
                  </w:r>
                </w:p>
              </w:tc>
              <w:tc>
                <w:tcPr>
                  <w:tcW w:w="1701"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417,00</w:t>
                  </w:r>
                </w:p>
              </w:tc>
            </w:tr>
            <w:tr w:rsidR="00990402" w:rsidRPr="00D93E28" w:rsidTr="0004663F">
              <w:trPr>
                <w:trHeight w:val="315"/>
              </w:trPr>
              <w:tc>
                <w:tcPr>
                  <w:tcW w:w="950" w:type="dxa"/>
                  <w:tcBorders>
                    <w:top w:val="nil"/>
                    <w:left w:val="single" w:sz="4" w:space="0" w:color="auto"/>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1796</w:t>
                  </w:r>
                </w:p>
              </w:tc>
              <w:tc>
                <w:tcPr>
                  <w:tcW w:w="2284"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rPr>
                      <w:rFonts w:cs="Arial"/>
                      <w:color w:val="000000"/>
                      <w:sz w:val="16"/>
                      <w:szCs w:val="16"/>
                    </w:rPr>
                  </w:pPr>
                  <w:r w:rsidRPr="00D93E28">
                    <w:rPr>
                      <w:rFonts w:cs="Arial"/>
                      <w:color w:val="000000"/>
                      <w:sz w:val="16"/>
                      <w:szCs w:val="16"/>
                    </w:rPr>
                    <w:t>GESTIONE CIMITERI</w:t>
                  </w:r>
                </w:p>
              </w:tc>
              <w:tc>
                <w:tcPr>
                  <w:tcW w:w="1701"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31,43</w:t>
                  </w:r>
                </w:p>
              </w:tc>
            </w:tr>
            <w:tr w:rsidR="00990402" w:rsidRPr="00D93E28" w:rsidTr="0004663F">
              <w:trPr>
                <w:trHeight w:val="315"/>
              </w:trPr>
              <w:tc>
                <w:tcPr>
                  <w:tcW w:w="950" w:type="dxa"/>
                  <w:tcBorders>
                    <w:top w:val="nil"/>
                    <w:left w:val="single" w:sz="4" w:space="0" w:color="auto"/>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2088</w:t>
                  </w:r>
                </w:p>
              </w:tc>
              <w:tc>
                <w:tcPr>
                  <w:tcW w:w="2284"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rPr>
                      <w:rFonts w:cs="Arial"/>
                      <w:color w:val="000000"/>
                      <w:sz w:val="16"/>
                      <w:szCs w:val="16"/>
                    </w:rPr>
                  </w:pPr>
                  <w:r w:rsidRPr="00D93E28">
                    <w:rPr>
                      <w:rFonts w:cs="Arial"/>
                      <w:color w:val="000000"/>
                      <w:sz w:val="16"/>
                      <w:szCs w:val="16"/>
                    </w:rPr>
                    <w:t>GEST. UFF.COMMERCIO UTENZE</w:t>
                  </w:r>
                </w:p>
              </w:tc>
              <w:tc>
                <w:tcPr>
                  <w:tcW w:w="1701"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417,00</w:t>
                  </w:r>
                </w:p>
              </w:tc>
            </w:tr>
            <w:tr w:rsidR="00990402" w:rsidRPr="00D93E28" w:rsidTr="0004663F">
              <w:trPr>
                <w:trHeight w:val="315"/>
              </w:trPr>
              <w:tc>
                <w:tcPr>
                  <w:tcW w:w="950" w:type="dxa"/>
                  <w:tcBorders>
                    <w:top w:val="nil"/>
                    <w:left w:val="single" w:sz="4" w:space="0" w:color="auto"/>
                    <w:bottom w:val="single" w:sz="4" w:space="0" w:color="auto"/>
                    <w:right w:val="single" w:sz="4" w:space="0" w:color="auto"/>
                  </w:tcBorders>
                  <w:noWrap/>
                  <w:vAlign w:val="bottom"/>
                  <w:hideMark/>
                </w:tcPr>
                <w:p w:rsidR="00990402" w:rsidRPr="00D93E28" w:rsidRDefault="00990402" w:rsidP="00BA7D7D">
                  <w:pPr>
                    <w:spacing w:after="0" w:line="240" w:lineRule="auto"/>
                    <w:rPr>
                      <w:rFonts w:cs="Arial"/>
                      <w:color w:val="000000"/>
                      <w:sz w:val="16"/>
                      <w:szCs w:val="16"/>
                    </w:rPr>
                  </w:pPr>
                  <w:r w:rsidRPr="00D93E28">
                    <w:rPr>
                      <w:rFonts w:cs="Arial"/>
                      <w:color w:val="000000"/>
                      <w:sz w:val="16"/>
                      <w:szCs w:val="16"/>
                    </w:rPr>
                    <w:t> </w:t>
                  </w:r>
                </w:p>
              </w:tc>
              <w:tc>
                <w:tcPr>
                  <w:tcW w:w="2284"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rPr>
                      <w:rFonts w:cs="Arial"/>
                      <w:color w:val="000000"/>
                      <w:sz w:val="16"/>
                      <w:szCs w:val="16"/>
                    </w:rPr>
                  </w:pPr>
                  <w:r w:rsidRPr="00D93E28">
                    <w:rPr>
                      <w:rFonts w:cs="Arial"/>
                      <w:color w:val="000000"/>
                      <w:sz w:val="16"/>
                      <w:szCs w:val="16"/>
                    </w:rPr>
                    <w:t> TOTALE</w:t>
                  </w:r>
                </w:p>
              </w:tc>
              <w:tc>
                <w:tcPr>
                  <w:tcW w:w="1701" w:type="dxa"/>
                  <w:tcBorders>
                    <w:top w:val="nil"/>
                    <w:left w:val="nil"/>
                    <w:bottom w:val="single" w:sz="4" w:space="0" w:color="auto"/>
                    <w:right w:val="single" w:sz="4" w:space="0" w:color="auto"/>
                  </w:tcBorders>
                  <w:noWrap/>
                  <w:vAlign w:val="bottom"/>
                  <w:hideMark/>
                </w:tcPr>
                <w:p w:rsidR="00990402" w:rsidRPr="00D93E28" w:rsidRDefault="00990402" w:rsidP="00BA7D7D">
                  <w:pPr>
                    <w:spacing w:after="0" w:line="240" w:lineRule="auto"/>
                    <w:jc w:val="right"/>
                    <w:rPr>
                      <w:rFonts w:cs="Arial"/>
                      <w:color w:val="000000"/>
                      <w:sz w:val="16"/>
                      <w:szCs w:val="16"/>
                    </w:rPr>
                  </w:pPr>
                  <w:r w:rsidRPr="00D93E28">
                    <w:rPr>
                      <w:rFonts w:cs="Arial"/>
                      <w:color w:val="000000"/>
                      <w:sz w:val="16"/>
                      <w:szCs w:val="16"/>
                    </w:rPr>
                    <w:t>46.181,57</w:t>
                  </w:r>
                </w:p>
              </w:tc>
            </w:tr>
          </w:tbl>
          <w:p w:rsidR="00990402" w:rsidRPr="00D93E28" w:rsidRDefault="00990402" w:rsidP="00F63B55">
            <w:pPr>
              <w:numPr>
                <w:ilvl w:val="0"/>
                <w:numId w:val="40"/>
              </w:numPr>
              <w:rPr>
                <w:sz w:val="16"/>
                <w:szCs w:val="16"/>
              </w:rPr>
            </w:pPr>
            <w:r w:rsidRPr="00D93E28">
              <w:rPr>
                <w:sz w:val="16"/>
                <w:szCs w:val="16"/>
              </w:rPr>
              <w:t xml:space="preserve">Ai sensi dell’art. 18 del DL 83/2012 Amministrazione aperta, i dati contenuti nel presente atto saranno pubblicati sul sito istituzionale di questo Comune, così come da scheda allegata agli atti .-  </w:t>
            </w:r>
          </w:p>
          <w:p w:rsidR="00053C52" w:rsidRPr="00D93E28" w:rsidRDefault="00053C52" w:rsidP="00990402">
            <w:pPr>
              <w:pStyle w:val="Testonormale"/>
              <w:jc w:val="both"/>
              <w:rPr>
                <w:rFonts w:asciiTheme="minorHAnsi" w:hAnsiTheme="minorHAnsi" w:cs="Times New Roman"/>
                <w:b/>
                <w:bCs/>
                <w:sz w:val="16"/>
                <w:szCs w:val="16"/>
              </w:rPr>
            </w:pPr>
          </w:p>
          <w:p w:rsidR="00990402" w:rsidRPr="00D93E28" w:rsidRDefault="00990402" w:rsidP="00990402">
            <w:pPr>
              <w:pStyle w:val="Testonormale"/>
              <w:jc w:val="both"/>
              <w:rPr>
                <w:rFonts w:asciiTheme="minorHAnsi" w:hAnsiTheme="minorHAnsi" w:cs="Times New Roman"/>
                <w:b/>
                <w:bCs/>
                <w:sz w:val="16"/>
                <w:szCs w:val="16"/>
              </w:rPr>
            </w:pPr>
          </w:p>
          <w:p w:rsidR="00990402" w:rsidRPr="00D93E28" w:rsidRDefault="00990402" w:rsidP="00990402">
            <w:pPr>
              <w:pStyle w:val="Testonormale"/>
              <w:jc w:val="both"/>
              <w:rPr>
                <w:rFonts w:asciiTheme="minorHAnsi" w:hAnsiTheme="minorHAnsi" w:cs="Arial"/>
                <w:sz w:val="16"/>
                <w:szCs w:val="16"/>
              </w:rPr>
            </w:pPr>
          </w:p>
        </w:tc>
        <w:tc>
          <w:tcPr>
            <w:tcW w:w="1356" w:type="dxa"/>
          </w:tcPr>
          <w:p w:rsidR="00053C52" w:rsidRPr="00D93E28" w:rsidRDefault="00053C52" w:rsidP="009F7C18">
            <w:pPr>
              <w:rPr>
                <w:sz w:val="16"/>
                <w:szCs w:val="16"/>
              </w:rPr>
            </w:pPr>
          </w:p>
        </w:tc>
        <w:tc>
          <w:tcPr>
            <w:tcW w:w="1337" w:type="dxa"/>
          </w:tcPr>
          <w:p w:rsidR="00053C52" w:rsidRPr="00D93E28" w:rsidRDefault="00053C52" w:rsidP="009F7C18">
            <w:pPr>
              <w:rPr>
                <w:sz w:val="16"/>
                <w:szCs w:val="16"/>
              </w:rPr>
            </w:pPr>
          </w:p>
        </w:tc>
      </w:tr>
      <w:tr w:rsidR="00053C52" w:rsidRPr="00D93E28" w:rsidTr="00D376AB">
        <w:tc>
          <w:tcPr>
            <w:tcW w:w="1101" w:type="dxa"/>
          </w:tcPr>
          <w:p w:rsidR="00053C52" w:rsidRPr="00D93E28" w:rsidRDefault="00053C52" w:rsidP="00756680">
            <w:pPr>
              <w:rPr>
                <w:sz w:val="16"/>
                <w:szCs w:val="16"/>
              </w:rPr>
            </w:pPr>
            <w:r w:rsidRPr="00D93E28">
              <w:rPr>
                <w:sz w:val="16"/>
                <w:szCs w:val="16"/>
              </w:rPr>
              <w:lastRenderedPageBreak/>
              <w:t>Responsabile del Servizio</w:t>
            </w:r>
          </w:p>
        </w:tc>
        <w:tc>
          <w:tcPr>
            <w:tcW w:w="992" w:type="dxa"/>
          </w:tcPr>
          <w:p w:rsidR="00053C52" w:rsidRPr="00D93E28" w:rsidRDefault="00053C52" w:rsidP="009F7C18">
            <w:pPr>
              <w:rPr>
                <w:sz w:val="16"/>
                <w:szCs w:val="16"/>
              </w:rPr>
            </w:pPr>
            <w:r w:rsidRPr="00D93E28">
              <w:rPr>
                <w:sz w:val="16"/>
                <w:szCs w:val="16"/>
              </w:rPr>
              <w:t>Determina</w:t>
            </w:r>
          </w:p>
        </w:tc>
        <w:tc>
          <w:tcPr>
            <w:tcW w:w="992" w:type="dxa"/>
          </w:tcPr>
          <w:p w:rsidR="00053C52" w:rsidRPr="00D93E28" w:rsidRDefault="00E12A46" w:rsidP="009F7C18">
            <w:pPr>
              <w:rPr>
                <w:sz w:val="16"/>
                <w:szCs w:val="16"/>
              </w:rPr>
            </w:pPr>
            <w:r>
              <w:rPr>
                <w:sz w:val="16"/>
                <w:szCs w:val="16"/>
              </w:rPr>
              <w:t>n.312 del 18</w:t>
            </w:r>
            <w:r w:rsidR="00E2129D" w:rsidRPr="00D93E28">
              <w:rPr>
                <w:sz w:val="16"/>
                <w:szCs w:val="16"/>
              </w:rPr>
              <w:t>.3.2014</w:t>
            </w:r>
          </w:p>
        </w:tc>
        <w:tc>
          <w:tcPr>
            <w:tcW w:w="1134" w:type="dxa"/>
          </w:tcPr>
          <w:p w:rsidR="00053C52" w:rsidRPr="00D93E28" w:rsidRDefault="00E2129D" w:rsidP="009F7C18">
            <w:pPr>
              <w:rPr>
                <w:sz w:val="16"/>
                <w:szCs w:val="16"/>
              </w:rPr>
            </w:pPr>
            <w:r w:rsidRPr="00D93E28">
              <w:rPr>
                <w:sz w:val="16"/>
                <w:szCs w:val="16"/>
              </w:rPr>
              <w:t>STAGIONE INVERNALE 2013/2014-FORNITURA GASOLIO DA RISCALDAMENTO -LIQUIDAZIONE FATTURE</w:t>
            </w:r>
          </w:p>
        </w:tc>
        <w:tc>
          <w:tcPr>
            <w:tcW w:w="7371" w:type="dxa"/>
          </w:tcPr>
          <w:p w:rsidR="00E12A46" w:rsidRDefault="00E12A46" w:rsidP="00E2129D">
            <w:pPr>
              <w:pStyle w:val="Testonormale"/>
              <w:jc w:val="both"/>
              <w:rPr>
                <w:rFonts w:asciiTheme="minorHAnsi" w:hAnsiTheme="minorHAnsi" w:cs="Times New Roman"/>
                <w:sz w:val="16"/>
                <w:szCs w:val="16"/>
              </w:rPr>
            </w:pPr>
            <w:r>
              <w:rPr>
                <w:rFonts w:asciiTheme="minorHAnsi" w:hAnsiTheme="minorHAnsi" w:cs="Times New Roman"/>
                <w:sz w:val="16"/>
                <w:szCs w:val="16"/>
              </w:rPr>
              <w:t>[…]</w:t>
            </w:r>
          </w:p>
          <w:p w:rsidR="00E2129D" w:rsidRPr="00D93E28" w:rsidRDefault="00E2129D" w:rsidP="00E2129D">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che con determinazioni n° 1238 del 18.12.2012 si è provveduto all’impegno di massima per la prima  fornitura di gasolio da riscaldamento per gli edifici di pertinenza comunale;</w:t>
            </w:r>
          </w:p>
          <w:p w:rsidR="00E2129D" w:rsidRPr="00D93E28" w:rsidRDefault="00E2129D" w:rsidP="00E2129D">
            <w:pPr>
              <w:pStyle w:val="Testonormale"/>
              <w:jc w:val="both"/>
              <w:rPr>
                <w:rFonts w:asciiTheme="minorHAnsi" w:hAnsiTheme="minorHAnsi" w:cs="Times New Roman"/>
                <w:b/>
                <w:bCs/>
                <w:sz w:val="16"/>
                <w:szCs w:val="16"/>
              </w:rPr>
            </w:pPr>
            <w:r w:rsidRPr="00D93E28">
              <w:rPr>
                <w:rFonts w:asciiTheme="minorHAnsi" w:hAnsiTheme="minorHAnsi" w:cs="Times New Roman"/>
                <w:sz w:val="16"/>
                <w:szCs w:val="16"/>
              </w:rPr>
              <w:t xml:space="preserve">che per detta fornitura si è aderito alla convenzione, ai sensi dell’art. 32 della legge 488 del 28.12.2002,  stipulata dalla CONSIP  con la ditta </w:t>
            </w:r>
            <w:r w:rsidRPr="00D93E28">
              <w:rPr>
                <w:rFonts w:asciiTheme="minorHAnsi" w:hAnsiTheme="minorHAnsi" w:cs="Times New Roman"/>
                <w:b/>
                <w:bCs/>
                <w:sz w:val="16"/>
                <w:szCs w:val="16"/>
              </w:rPr>
              <w:t>Bronchi Combustibili s.r.l - via</w:t>
            </w:r>
            <w:r w:rsidRPr="00D93E28">
              <w:rPr>
                <w:rFonts w:asciiTheme="minorHAnsi" w:hAnsiTheme="minorHAnsi" w:cs="Times New Roman"/>
                <w:sz w:val="16"/>
                <w:szCs w:val="16"/>
              </w:rPr>
              <w:t xml:space="preserve">. </w:t>
            </w:r>
            <w:r w:rsidRPr="00D93E28">
              <w:rPr>
                <w:rFonts w:asciiTheme="minorHAnsi" w:hAnsiTheme="minorHAnsi" w:cs="Times New Roman"/>
                <w:b/>
                <w:bCs/>
                <w:sz w:val="16"/>
                <w:szCs w:val="16"/>
              </w:rPr>
              <w:t>Siena, 355-47032 Bertinoro (FC)</w:t>
            </w:r>
            <w:r w:rsidRPr="00D93E28">
              <w:rPr>
                <w:rFonts w:asciiTheme="minorHAnsi" w:hAnsiTheme="minorHAnsi" w:cs="Times New Roman"/>
                <w:sz w:val="16"/>
                <w:szCs w:val="16"/>
              </w:rPr>
              <w:t xml:space="preserve">- . con sede a  </w:t>
            </w:r>
            <w:r w:rsidRPr="00D93E28">
              <w:rPr>
                <w:rFonts w:asciiTheme="minorHAnsi" w:hAnsiTheme="minorHAnsi" w:cs="Times New Roman"/>
                <w:b/>
                <w:bCs/>
                <w:sz w:val="16"/>
                <w:szCs w:val="16"/>
              </w:rPr>
              <w:t xml:space="preserve">Bertinoro </w:t>
            </w:r>
            <w:r w:rsidRPr="00D93E28">
              <w:rPr>
                <w:rFonts w:asciiTheme="minorHAnsi" w:hAnsiTheme="minorHAnsi" w:cs="Times New Roman"/>
                <w:sz w:val="16"/>
                <w:szCs w:val="16"/>
              </w:rPr>
              <w:t xml:space="preserve">alla </w:t>
            </w:r>
            <w:r w:rsidRPr="00D93E28">
              <w:rPr>
                <w:rFonts w:asciiTheme="minorHAnsi" w:hAnsiTheme="minorHAnsi" w:cs="Times New Roman"/>
                <w:b/>
                <w:bCs/>
                <w:sz w:val="16"/>
                <w:szCs w:val="16"/>
              </w:rPr>
              <w:t>via</w:t>
            </w:r>
            <w:r w:rsidRPr="00D93E28">
              <w:rPr>
                <w:rFonts w:asciiTheme="minorHAnsi" w:hAnsiTheme="minorHAnsi" w:cs="Times New Roman"/>
                <w:sz w:val="16"/>
                <w:szCs w:val="16"/>
              </w:rPr>
              <w:t xml:space="preserve">. </w:t>
            </w:r>
            <w:r w:rsidRPr="00D93E28">
              <w:rPr>
                <w:rFonts w:asciiTheme="minorHAnsi" w:hAnsiTheme="minorHAnsi" w:cs="Times New Roman"/>
                <w:b/>
                <w:bCs/>
                <w:sz w:val="16"/>
                <w:szCs w:val="16"/>
              </w:rPr>
              <w:t>Siena, 355;</w:t>
            </w:r>
          </w:p>
          <w:p w:rsidR="00E2129D" w:rsidRPr="00D93E28" w:rsidRDefault="00E2129D" w:rsidP="00E2129D">
            <w:pPr>
              <w:pStyle w:val="Testonormale"/>
              <w:jc w:val="both"/>
              <w:rPr>
                <w:rFonts w:asciiTheme="minorHAnsi" w:hAnsiTheme="minorHAnsi" w:cs="Times New Roman"/>
                <w:sz w:val="16"/>
                <w:szCs w:val="16"/>
              </w:rPr>
            </w:pPr>
            <w:r w:rsidRPr="00D93E28">
              <w:rPr>
                <w:rFonts w:asciiTheme="minorHAnsi" w:hAnsiTheme="minorHAnsi" w:cs="Times New Roman"/>
                <w:bCs/>
                <w:sz w:val="16"/>
                <w:szCs w:val="16"/>
              </w:rPr>
              <w:t xml:space="preserve">che al fine di ovviare in tempo utile al disagio provocato dalla mancanza della comunicazione da parte dei diversi responsabili riguardante l’esaurimento della scorta e quindi </w:t>
            </w:r>
            <w:r w:rsidRPr="00D93E28">
              <w:rPr>
                <w:rFonts w:asciiTheme="minorHAnsi" w:hAnsiTheme="minorHAnsi" w:cs="Times New Roman"/>
                <w:sz w:val="16"/>
                <w:szCs w:val="16"/>
              </w:rPr>
              <w:t xml:space="preserve"> assicurare i  servizi senza soluzione di continuità, ci si è rivolti alla locale ditta  </w:t>
            </w:r>
            <w:r w:rsidRPr="00D93E28">
              <w:rPr>
                <w:rFonts w:asciiTheme="minorHAnsi" w:hAnsiTheme="minorHAnsi" w:cs="Times New Roman"/>
                <w:b/>
                <w:bCs/>
                <w:sz w:val="16"/>
                <w:szCs w:val="16"/>
              </w:rPr>
              <w:t>MARTELLA PRODOTTI PETROLIFERI</w:t>
            </w:r>
            <w:r w:rsidRPr="00D93E28">
              <w:rPr>
                <w:rFonts w:asciiTheme="minorHAnsi" w:hAnsiTheme="minorHAnsi" w:cs="Times New Roman"/>
                <w:sz w:val="16"/>
                <w:szCs w:val="16"/>
              </w:rPr>
              <w:t xml:space="preserve"> - </w:t>
            </w:r>
            <w:r w:rsidRPr="00D93E28">
              <w:rPr>
                <w:rFonts w:asciiTheme="minorHAnsi" w:hAnsiTheme="minorHAnsi" w:cs="Times New Roman"/>
                <w:b/>
                <w:bCs/>
                <w:sz w:val="16"/>
                <w:szCs w:val="16"/>
              </w:rPr>
              <w:t>del Rag</w:t>
            </w:r>
            <w:r w:rsidRPr="00D93E28">
              <w:rPr>
                <w:rFonts w:asciiTheme="minorHAnsi" w:hAnsiTheme="minorHAnsi" w:cs="Times New Roman"/>
                <w:sz w:val="16"/>
                <w:szCs w:val="16"/>
              </w:rPr>
              <w:t xml:space="preserve">. </w:t>
            </w:r>
            <w:r w:rsidRPr="00D93E28">
              <w:rPr>
                <w:rFonts w:asciiTheme="minorHAnsi" w:hAnsiTheme="minorHAnsi" w:cs="Times New Roman"/>
                <w:b/>
                <w:bCs/>
                <w:sz w:val="16"/>
                <w:szCs w:val="16"/>
              </w:rPr>
              <w:t>Luigi Martella &amp; C. S.a.s. – Via Tricase Porto s.n. – Tricase</w:t>
            </w:r>
            <w:r w:rsidRPr="00D93E28">
              <w:rPr>
                <w:rFonts w:asciiTheme="minorHAnsi" w:hAnsiTheme="minorHAnsi" w:cs="Times New Roman"/>
                <w:sz w:val="16"/>
                <w:szCs w:val="16"/>
              </w:rPr>
              <w:t xml:space="preserve"> che ha fornito un quantitativo minimo di gasolio  per  consentire il funzionamento degli impianti termici;</w:t>
            </w:r>
          </w:p>
          <w:p w:rsidR="00E2129D" w:rsidRPr="00D93E28" w:rsidRDefault="00E2129D" w:rsidP="00E2129D">
            <w:pPr>
              <w:pStyle w:val="Testonormale"/>
              <w:jc w:val="both"/>
              <w:rPr>
                <w:rFonts w:asciiTheme="minorHAnsi" w:hAnsiTheme="minorHAnsi" w:cs="Times New Roman"/>
                <w:b/>
                <w:bCs/>
                <w:sz w:val="16"/>
                <w:szCs w:val="16"/>
              </w:rPr>
            </w:pPr>
            <w:r w:rsidRPr="00D93E28">
              <w:rPr>
                <w:rFonts w:asciiTheme="minorHAnsi" w:hAnsiTheme="minorHAnsi" w:cs="Times New Roman"/>
                <w:sz w:val="16"/>
                <w:szCs w:val="16"/>
              </w:rPr>
              <w:t xml:space="preserve">-Viste le fatture presentate dalle ditte fornitrici, meglio specificate e descritte nella parte determinante, ammontanti complessivamente ad </w:t>
            </w:r>
            <w:r w:rsidRPr="00D93E28">
              <w:rPr>
                <w:rFonts w:asciiTheme="minorHAnsi" w:hAnsiTheme="minorHAnsi" w:cs="Times New Roman"/>
                <w:b/>
                <w:bCs/>
                <w:sz w:val="16"/>
                <w:szCs w:val="16"/>
              </w:rPr>
              <w:t>€ 37.520,55;</w:t>
            </w:r>
          </w:p>
          <w:p w:rsidR="00E2129D" w:rsidRPr="00D93E28" w:rsidRDefault="00E2129D" w:rsidP="00E2129D">
            <w:pPr>
              <w:pStyle w:val="Titolo"/>
              <w:jc w:val="both"/>
              <w:rPr>
                <w:rFonts w:asciiTheme="minorHAnsi" w:hAnsiTheme="minorHAnsi" w:cs="Times New Roman"/>
                <w:sz w:val="16"/>
                <w:szCs w:val="16"/>
              </w:rPr>
            </w:pPr>
            <w:r w:rsidRPr="00D93E28">
              <w:rPr>
                <w:rFonts w:asciiTheme="minorHAnsi" w:hAnsiTheme="minorHAnsi" w:cs="Times New Roman"/>
                <w:sz w:val="16"/>
                <w:szCs w:val="16"/>
              </w:rPr>
              <w:t>- Eseguito con esito favorevole il controllo di regolarità amministrativa del presente atto avendo verificato:</w:t>
            </w:r>
          </w:p>
          <w:p w:rsidR="00E2129D" w:rsidRPr="00D93E28" w:rsidRDefault="00E2129D" w:rsidP="00E2129D">
            <w:pPr>
              <w:pStyle w:val="Titolo"/>
              <w:jc w:val="both"/>
              <w:rPr>
                <w:rFonts w:asciiTheme="minorHAnsi" w:hAnsiTheme="minorHAnsi" w:cs="Times New Roman"/>
                <w:sz w:val="16"/>
                <w:szCs w:val="16"/>
              </w:rPr>
            </w:pPr>
            <w:r w:rsidRPr="00D93E28">
              <w:rPr>
                <w:rFonts w:asciiTheme="minorHAnsi" w:hAnsiTheme="minorHAnsi" w:cs="Times New Roman"/>
                <w:sz w:val="16"/>
                <w:szCs w:val="16"/>
              </w:rPr>
              <w:lastRenderedPageBreak/>
              <w:t xml:space="preserve">a) il rispetto delle normative comunitarie, statali, regionali, e regolamentari, generali     del   settore; </w:t>
            </w:r>
          </w:p>
          <w:p w:rsidR="00E2129D" w:rsidRPr="00D93E28" w:rsidRDefault="00E2129D" w:rsidP="00E2129D">
            <w:pPr>
              <w:pStyle w:val="Titolo"/>
              <w:jc w:val="both"/>
              <w:rPr>
                <w:rFonts w:asciiTheme="minorHAnsi" w:hAnsiTheme="minorHAnsi" w:cs="Times New Roman"/>
                <w:sz w:val="16"/>
                <w:szCs w:val="16"/>
              </w:rPr>
            </w:pPr>
            <w:r w:rsidRPr="00D93E28">
              <w:rPr>
                <w:rFonts w:asciiTheme="minorHAnsi" w:hAnsiTheme="minorHAnsi" w:cs="Times New Roman"/>
                <w:sz w:val="16"/>
                <w:szCs w:val="16"/>
              </w:rPr>
              <w:t>b) la correttezza e regolarità della procedura;</w:t>
            </w:r>
          </w:p>
          <w:p w:rsidR="00E2129D" w:rsidRPr="00D93E28" w:rsidRDefault="00E2129D" w:rsidP="00E2129D">
            <w:pPr>
              <w:pStyle w:val="Testonormale"/>
              <w:jc w:val="both"/>
              <w:rPr>
                <w:rFonts w:asciiTheme="minorHAnsi" w:hAnsiTheme="minorHAnsi" w:cs="Times New Roman"/>
                <w:b/>
                <w:bCs/>
                <w:sz w:val="16"/>
                <w:szCs w:val="16"/>
              </w:rPr>
            </w:pPr>
            <w:r w:rsidRPr="00D93E28">
              <w:rPr>
                <w:rFonts w:asciiTheme="minorHAnsi" w:hAnsiTheme="minorHAnsi" w:cs="Times New Roman"/>
                <w:sz w:val="16"/>
                <w:szCs w:val="16"/>
              </w:rPr>
              <w:t>c) la correttezza formale nella redazione dell’atto</w:t>
            </w:r>
          </w:p>
          <w:p w:rsidR="00E2129D" w:rsidRPr="00D93E28" w:rsidRDefault="00E2129D" w:rsidP="00E2129D">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 Ritenuto doveroso procedere alla liquidazione della spesa di che trattasi;</w:t>
            </w:r>
          </w:p>
          <w:p w:rsidR="00E2129D" w:rsidRPr="00D93E28" w:rsidRDefault="00E2129D" w:rsidP="00E2129D">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Acquisito il visto di regolarità contabile e per la copertura finanziaria;</w:t>
            </w:r>
          </w:p>
          <w:p w:rsidR="00E2129D" w:rsidRPr="00D93E28" w:rsidRDefault="00E2129D" w:rsidP="00E2129D">
            <w:pPr>
              <w:pStyle w:val="Testonormale"/>
              <w:jc w:val="both"/>
              <w:rPr>
                <w:rFonts w:asciiTheme="minorHAnsi" w:hAnsiTheme="minorHAnsi" w:cs="Times New Roman"/>
                <w:b/>
                <w:bCs/>
                <w:sz w:val="16"/>
                <w:szCs w:val="16"/>
              </w:rPr>
            </w:pPr>
          </w:p>
          <w:p w:rsidR="00E2129D" w:rsidRPr="00D93E28" w:rsidRDefault="00E2129D" w:rsidP="00E2129D">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 xml:space="preserve">Visto il Regolamento di Contabilità; </w:t>
            </w:r>
          </w:p>
          <w:p w:rsidR="00E2129D" w:rsidRPr="00D93E28" w:rsidRDefault="00E2129D" w:rsidP="00E2129D">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Visto il D.Lgs. 18.08.2000, n° 267;</w:t>
            </w:r>
          </w:p>
          <w:p w:rsidR="00E2129D" w:rsidRPr="00D93E28" w:rsidRDefault="00E2129D" w:rsidP="00E2129D">
            <w:pPr>
              <w:pStyle w:val="Testonormale"/>
              <w:jc w:val="both"/>
              <w:rPr>
                <w:rFonts w:asciiTheme="minorHAnsi" w:hAnsiTheme="minorHAnsi" w:cs="Times New Roman"/>
                <w:b/>
                <w:bCs/>
                <w:sz w:val="16"/>
                <w:szCs w:val="16"/>
              </w:rPr>
            </w:pPr>
          </w:p>
          <w:p w:rsidR="00E2129D" w:rsidRPr="00D93E28" w:rsidRDefault="00E2129D" w:rsidP="00E2129D">
            <w:pPr>
              <w:pStyle w:val="Testonormale"/>
              <w:jc w:val="center"/>
              <w:rPr>
                <w:rFonts w:asciiTheme="minorHAnsi" w:hAnsiTheme="minorHAnsi" w:cs="Times New Roman"/>
                <w:b/>
                <w:bCs/>
                <w:sz w:val="16"/>
                <w:szCs w:val="16"/>
              </w:rPr>
            </w:pPr>
            <w:r w:rsidRPr="00D93E28">
              <w:rPr>
                <w:rFonts w:asciiTheme="minorHAnsi" w:hAnsiTheme="minorHAnsi" w:cs="Times New Roman"/>
                <w:b/>
                <w:bCs/>
                <w:sz w:val="16"/>
                <w:szCs w:val="16"/>
              </w:rPr>
              <w:t>D E T E R M I N A</w:t>
            </w:r>
          </w:p>
          <w:p w:rsidR="00053C52" w:rsidRPr="00D93E28" w:rsidRDefault="00E2129D" w:rsidP="00E2129D">
            <w:pPr>
              <w:jc w:val="both"/>
              <w:rPr>
                <w:rFonts w:cs="Times New Roman"/>
                <w:sz w:val="16"/>
                <w:szCs w:val="16"/>
              </w:rPr>
            </w:pPr>
            <w:r w:rsidRPr="00D93E28">
              <w:rPr>
                <w:rFonts w:cs="Times New Roman"/>
                <w:sz w:val="16"/>
                <w:szCs w:val="16"/>
              </w:rPr>
              <w:t xml:space="preserve">1)Per le ragioni sopra esposte, liquidare e pagare alla ditta </w:t>
            </w:r>
            <w:r w:rsidRPr="00D93E28">
              <w:rPr>
                <w:rFonts w:cs="Times New Roman"/>
                <w:b/>
                <w:bCs/>
                <w:sz w:val="16"/>
                <w:szCs w:val="16"/>
              </w:rPr>
              <w:t xml:space="preserve"> –Bronchi Combustibili s.r.l - via Siena, 355-47032 Bertinoro (FC) CODICE IBAN […] </w:t>
            </w:r>
            <w:r w:rsidRPr="00D93E28">
              <w:rPr>
                <w:rFonts w:cs="Times New Roman"/>
                <w:sz w:val="16"/>
                <w:szCs w:val="16"/>
              </w:rPr>
              <w:t xml:space="preserve">la somma di </w:t>
            </w:r>
            <w:r w:rsidRPr="00D93E28">
              <w:rPr>
                <w:rFonts w:cs="Times New Roman"/>
                <w:b/>
                <w:bCs/>
                <w:sz w:val="16"/>
                <w:szCs w:val="16"/>
              </w:rPr>
              <w:t xml:space="preserve">€   34.021,57  </w:t>
            </w:r>
            <w:r w:rsidRPr="00D93E28">
              <w:rPr>
                <w:rFonts w:cs="Times New Roman"/>
                <w:sz w:val="16"/>
                <w:szCs w:val="16"/>
              </w:rPr>
              <w:t>relativa al totale delle sotto elencate</w:t>
            </w:r>
          </w:p>
          <w:p w:rsidR="00E2129D" w:rsidRPr="00D93E28" w:rsidRDefault="00E2129D" w:rsidP="00E2129D">
            <w:pPr>
              <w:pStyle w:val="Testonormale"/>
              <w:tabs>
                <w:tab w:val="left" w:pos="2160"/>
                <w:tab w:val="left" w:pos="2640"/>
                <w:tab w:val="left" w:pos="3108"/>
                <w:tab w:val="left" w:pos="3720"/>
              </w:tabs>
              <w:jc w:val="both"/>
              <w:rPr>
                <w:rFonts w:asciiTheme="minorHAnsi" w:hAnsiTheme="minorHAnsi" w:cs="Times New Roman"/>
                <w:sz w:val="16"/>
                <w:szCs w:val="16"/>
              </w:rPr>
            </w:pPr>
            <w:r w:rsidRPr="00D93E28">
              <w:rPr>
                <w:rFonts w:asciiTheme="minorHAnsi" w:hAnsiTheme="minorHAnsi" w:cs="Times New Roman"/>
                <w:sz w:val="16"/>
                <w:szCs w:val="16"/>
              </w:rPr>
              <w:t>fatture:</w:t>
            </w:r>
          </w:p>
          <w:p w:rsidR="00E2129D" w:rsidRPr="00D93E28" w:rsidRDefault="00E2129D" w:rsidP="00E2129D">
            <w:pPr>
              <w:jc w:val="both"/>
              <w:rPr>
                <w:sz w:val="16"/>
                <w:szCs w:val="16"/>
              </w:rPr>
            </w:pPr>
          </w:p>
          <w:tbl>
            <w:tblPr>
              <w:tblStyle w:val="Grigliatabella"/>
              <w:tblW w:w="14280" w:type="dxa"/>
              <w:tblLayout w:type="fixed"/>
              <w:tblLook w:val="04A0"/>
            </w:tblPr>
            <w:tblGrid>
              <w:gridCol w:w="2380"/>
              <w:gridCol w:w="2380"/>
              <w:gridCol w:w="2380"/>
              <w:gridCol w:w="2380"/>
              <w:gridCol w:w="2380"/>
              <w:gridCol w:w="2380"/>
            </w:tblGrid>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b/>
                      <w:bCs/>
                      <w:sz w:val="16"/>
                      <w:szCs w:val="16"/>
                    </w:rPr>
                  </w:pPr>
                  <w:r w:rsidRPr="00D93E28">
                    <w:rPr>
                      <w:rFonts w:asciiTheme="minorHAnsi" w:hAnsiTheme="minorHAnsi" w:cs="Times New Roman"/>
                      <w:b/>
                      <w:bCs/>
                      <w:sz w:val="16"/>
                      <w:szCs w:val="16"/>
                    </w:rPr>
                    <w:t xml:space="preserve">N° fattura </w:t>
                  </w:r>
                </w:p>
              </w:tc>
              <w:tc>
                <w:tcPr>
                  <w:tcW w:w="2380" w:type="dxa"/>
                </w:tcPr>
                <w:p w:rsidR="00E2129D" w:rsidRPr="00D93E28" w:rsidRDefault="00E2129D" w:rsidP="00E2129D">
                  <w:pPr>
                    <w:pStyle w:val="Testonormale"/>
                    <w:jc w:val="center"/>
                    <w:rPr>
                      <w:rFonts w:asciiTheme="minorHAnsi" w:hAnsiTheme="minorHAnsi" w:cs="Times New Roman"/>
                      <w:b/>
                      <w:bCs/>
                      <w:sz w:val="16"/>
                      <w:szCs w:val="16"/>
                    </w:rPr>
                  </w:pPr>
                  <w:r w:rsidRPr="00D93E28">
                    <w:rPr>
                      <w:rFonts w:asciiTheme="minorHAnsi" w:hAnsiTheme="minorHAnsi" w:cs="Times New Roman"/>
                      <w:b/>
                      <w:bCs/>
                      <w:sz w:val="16"/>
                      <w:szCs w:val="16"/>
                    </w:rPr>
                    <w:t xml:space="preserve">Data </w:t>
                  </w:r>
                </w:p>
              </w:tc>
              <w:tc>
                <w:tcPr>
                  <w:tcW w:w="2380" w:type="dxa"/>
                </w:tcPr>
                <w:p w:rsidR="00E2129D" w:rsidRPr="00D93E28" w:rsidRDefault="00E2129D" w:rsidP="00E2129D">
                  <w:pPr>
                    <w:pStyle w:val="Testonormale"/>
                    <w:jc w:val="center"/>
                    <w:rPr>
                      <w:rFonts w:asciiTheme="minorHAnsi" w:hAnsiTheme="minorHAnsi" w:cs="Times New Roman"/>
                      <w:b/>
                      <w:bCs/>
                      <w:sz w:val="16"/>
                      <w:szCs w:val="16"/>
                    </w:rPr>
                  </w:pPr>
                  <w:r w:rsidRPr="00D93E28">
                    <w:rPr>
                      <w:rFonts w:asciiTheme="minorHAnsi" w:hAnsiTheme="minorHAnsi" w:cs="Times New Roman"/>
                      <w:b/>
                      <w:bCs/>
                      <w:sz w:val="16"/>
                      <w:szCs w:val="16"/>
                    </w:rPr>
                    <w:t>Importo €</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3057</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18/12/2013</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1.309,58</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3058</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18/12/2013</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1.309,58</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3059</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18/12/2013</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1.309,58</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3060</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18/12/2013</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1.309,58</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3064</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18/12/2013</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1.309,58</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3065</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18/12/2013</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1.309,58</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3066</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18/12/2013</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1.309,58</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3067</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18/12/2013</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1.309,58</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3271</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16/01/2014</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1.305,92</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3272</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16/01/2014</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1.305,92</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3273</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16/01/2014</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1.305,92</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3274</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16/01/2014</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1.305,92</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3285</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17/01/2014</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1.304,62</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3286</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17/01/2014</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1.304,62</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3287</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17/01/2014</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1.304,62</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3288</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17/01/2014</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1.304,62</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3387</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28/01/2014</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1.313,67</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3392</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29/01/2014</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1.312,37</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3393</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29/01/2014</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1.312,37</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3394</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29/01/2014</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1.312,37</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3395</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29/01/2014</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1.312,37</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3409</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30/01/2014</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1.311,06</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3482</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06/02/2014</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1.307,14</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3483</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06/02/2014</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1.307,14</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3484</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06/02/2014</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1.307,14</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3485</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06/02/2014</w:t>
                  </w:r>
                </w:p>
              </w:tc>
              <w:tc>
                <w:tcPr>
                  <w:tcW w:w="2380" w:type="dxa"/>
                </w:tcPr>
                <w:p w:rsidR="00E2129D" w:rsidRPr="00D93E28" w:rsidRDefault="00E2129D" w:rsidP="00E2129D">
                  <w:pPr>
                    <w:pStyle w:val="Testonormale"/>
                    <w:jc w:val="right"/>
                    <w:rPr>
                      <w:rFonts w:asciiTheme="minorHAnsi" w:hAnsiTheme="minorHAnsi" w:cs="Times New Roman"/>
                      <w:sz w:val="16"/>
                      <w:szCs w:val="16"/>
                    </w:rPr>
                  </w:pPr>
                  <w:r w:rsidRPr="00D93E28">
                    <w:rPr>
                      <w:rFonts w:asciiTheme="minorHAnsi" w:hAnsiTheme="minorHAnsi" w:cs="Times New Roman"/>
                      <w:sz w:val="16"/>
                      <w:szCs w:val="16"/>
                    </w:rPr>
                    <w:t>1.307,14</w:t>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r w:rsidR="00E2129D" w:rsidRPr="00D93E28" w:rsidTr="00E2129D">
              <w:tc>
                <w:tcPr>
                  <w:tcW w:w="2380" w:type="dxa"/>
                </w:tcPr>
                <w:p w:rsidR="00E2129D" w:rsidRPr="00D93E28" w:rsidRDefault="00E2129D" w:rsidP="00E2129D">
                  <w:pPr>
                    <w:pStyle w:val="Testonormale"/>
                    <w:jc w:val="center"/>
                    <w:rPr>
                      <w:rFonts w:asciiTheme="minorHAnsi" w:hAnsiTheme="minorHAnsi" w:cs="Times New Roman"/>
                      <w:b/>
                      <w:sz w:val="16"/>
                      <w:szCs w:val="16"/>
                    </w:rPr>
                  </w:pPr>
                  <w:r w:rsidRPr="00D93E28">
                    <w:rPr>
                      <w:rFonts w:asciiTheme="minorHAnsi" w:hAnsiTheme="minorHAnsi" w:cs="Times New Roman"/>
                      <w:b/>
                      <w:sz w:val="16"/>
                      <w:szCs w:val="16"/>
                    </w:rPr>
                    <w:t>TOTALE</w:t>
                  </w:r>
                </w:p>
              </w:tc>
              <w:tc>
                <w:tcPr>
                  <w:tcW w:w="2380" w:type="dxa"/>
                </w:tcPr>
                <w:p w:rsidR="00E2129D" w:rsidRPr="00D93E28" w:rsidRDefault="00E2129D" w:rsidP="00E2129D">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29/01/2014</w:t>
                  </w:r>
                </w:p>
              </w:tc>
              <w:tc>
                <w:tcPr>
                  <w:tcW w:w="2380" w:type="dxa"/>
                </w:tcPr>
                <w:p w:rsidR="00E2129D" w:rsidRPr="00D93E28" w:rsidRDefault="00BA06C9" w:rsidP="00E2129D">
                  <w:pPr>
                    <w:pStyle w:val="Testonormale"/>
                    <w:jc w:val="right"/>
                    <w:rPr>
                      <w:rFonts w:asciiTheme="minorHAnsi" w:hAnsiTheme="minorHAnsi" w:cs="Times New Roman"/>
                      <w:b/>
                      <w:sz w:val="16"/>
                      <w:szCs w:val="16"/>
                    </w:rPr>
                  </w:pPr>
                  <w:r w:rsidRPr="00D93E28">
                    <w:rPr>
                      <w:rFonts w:asciiTheme="minorHAnsi" w:hAnsiTheme="minorHAnsi" w:cs="Times New Roman"/>
                      <w:b/>
                      <w:sz w:val="16"/>
                      <w:szCs w:val="16"/>
                    </w:rPr>
                    <w:fldChar w:fldCharType="begin"/>
                  </w:r>
                  <w:r w:rsidR="00E2129D" w:rsidRPr="00D93E28">
                    <w:rPr>
                      <w:rFonts w:asciiTheme="minorHAnsi" w:hAnsiTheme="minorHAnsi" w:cs="Times New Roman"/>
                      <w:b/>
                      <w:sz w:val="16"/>
                      <w:szCs w:val="16"/>
                    </w:rPr>
                    <w:instrText xml:space="preserve"> =SUM(ABOVE) </w:instrText>
                  </w:r>
                  <w:r w:rsidRPr="00D93E28">
                    <w:rPr>
                      <w:rFonts w:asciiTheme="minorHAnsi" w:hAnsiTheme="minorHAnsi" w:cs="Times New Roman"/>
                      <w:b/>
                      <w:sz w:val="16"/>
                      <w:szCs w:val="16"/>
                    </w:rPr>
                    <w:fldChar w:fldCharType="separate"/>
                  </w:r>
                  <w:r w:rsidR="00E2129D" w:rsidRPr="00D93E28">
                    <w:rPr>
                      <w:rFonts w:asciiTheme="minorHAnsi" w:hAnsiTheme="minorHAnsi" w:cs="Times New Roman"/>
                      <w:b/>
                      <w:noProof/>
                      <w:sz w:val="16"/>
                      <w:szCs w:val="16"/>
                    </w:rPr>
                    <w:t>34.021,57</w:t>
                  </w:r>
                  <w:r w:rsidRPr="00D93E28">
                    <w:rPr>
                      <w:rFonts w:asciiTheme="minorHAnsi" w:hAnsiTheme="minorHAnsi" w:cs="Times New Roman"/>
                      <w:b/>
                      <w:sz w:val="16"/>
                      <w:szCs w:val="16"/>
                    </w:rPr>
                    <w:fldChar w:fldCharType="end"/>
                  </w: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c>
                <w:tcPr>
                  <w:tcW w:w="2380" w:type="dxa"/>
                </w:tcPr>
                <w:p w:rsidR="00E2129D" w:rsidRPr="00D93E28" w:rsidRDefault="00E2129D" w:rsidP="00E2129D">
                  <w:pPr>
                    <w:jc w:val="both"/>
                    <w:rPr>
                      <w:sz w:val="16"/>
                      <w:szCs w:val="16"/>
                    </w:rPr>
                  </w:pPr>
                </w:p>
              </w:tc>
            </w:tr>
          </w:tbl>
          <w:p w:rsidR="00E2129D" w:rsidRPr="00D93E28" w:rsidRDefault="00E2129D" w:rsidP="00E2129D">
            <w:pPr>
              <w:jc w:val="both"/>
              <w:rPr>
                <w:sz w:val="16"/>
                <w:szCs w:val="16"/>
              </w:rPr>
            </w:pPr>
          </w:p>
          <w:p w:rsidR="00BA7D7D" w:rsidRPr="00D93E28" w:rsidRDefault="000F519B" w:rsidP="00BA7D7D">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2</w:t>
            </w:r>
            <w:r w:rsidR="00BA7D7D" w:rsidRPr="00D93E28">
              <w:rPr>
                <w:rFonts w:asciiTheme="minorHAnsi" w:hAnsiTheme="minorHAnsi" w:cs="Times New Roman"/>
                <w:sz w:val="16"/>
                <w:szCs w:val="16"/>
              </w:rPr>
              <w:t xml:space="preserve">)Prelevare l’importo  in quanto ad € </w:t>
            </w:r>
            <w:r w:rsidRPr="00D93E28">
              <w:rPr>
                <w:rFonts w:asciiTheme="minorHAnsi" w:hAnsiTheme="minorHAnsi" w:cs="Times New Roman"/>
                <w:sz w:val="16"/>
                <w:szCs w:val="16"/>
              </w:rPr>
              <w:t xml:space="preserve"> </w:t>
            </w:r>
            <w:r w:rsidR="00BA7D7D" w:rsidRPr="00D93E28">
              <w:rPr>
                <w:rFonts w:asciiTheme="minorHAnsi" w:hAnsiTheme="minorHAnsi" w:cs="Times New Roman"/>
                <w:sz w:val="16"/>
                <w:szCs w:val="16"/>
              </w:rPr>
              <w:t>2.108,10 dall'impegno assunto con la determina del Responsabile del Servizio</w:t>
            </w:r>
            <w:r w:rsidRPr="00D93E28">
              <w:rPr>
                <w:rFonts w:asciiTheme="minorHAnsi" w:hAnsiTheme="minorHAnsi" w:cs="Times New Roman"/>
                <w:sz w:val="16"/>
                <w:szCs w:val="16"/>
              </w:rPr>
              <w:t xml:space="preserve"> </w:t>
            </w:r>
            <w:r w:rsidR="00BA7D7D" w:rsidRPr="00D93E28">
              <w:rPr>
                <w:rFonts w:asciiTheme="minorHAnsi" w:hAnsiTheme="minorHAnsi" w:cs="Times New Roman"/>
                <w:sz w:val="16"/>
                <w:szCs w:val="16"/>
              </w:rPr>
              <w:t xml:space="preserve">n° 1242 del 13.11.2013 e  riportato nei </w:t>
            </w:r>
            <w:r w:rsidRPr="00D93E28">
              <w:rPr>
                <w:rFonts w:asciiTheme="minorHAnsi" w:hAnsiTheme="minorHAnsi" w:cs="Times New Roman"/>
                <w:sz w:val="16"/>
                <w:szCs w:val="16"/>
              </w:rPr>
              <w:t xml:space="preserve"> </w:t>
            </w:r>
            <w:r w:rsidR="00BA7D7D" w:rsidRPr="00D93E28">
              <w:rPr>
                <w:rFonts w:asciiTheme="minorHAnsi" w:hAnsiTheme="minorHAnsi" w:cs="Times New Roman"/>
                <w:b/>
                <w:sz w:val="16"/>
                <w:szCs w:val="16"/>
              </w:rPr>
              <w:t>RESIDUI PASSIVI</w:t>
            </w:r>
            <w:r w:rsidR="00BA7D7D" w:rsidRPr="00D93E28">
              <w:rPr>
                <w:rFonts w:asciiTheme="minorHAnsi" w:hAnsiTheme="minorHAnsi" w:cs="Times New Roman"/>
                <w:sz w:val="16"/>
                <w:szCs w:val="16"/>
              </w:rPr>
              <w:t xml:space="preserve"> del seguenti capitoli di </w:t>
            </w:r>
            <w:r w:rsidRPr="00D93E28">
              <w:rPr>
                <w:rFonts w:asciiTheme="minorHAnsi" w:hAnsiTheme="minorHAnsi" w:cs="Times New Roman"/>
                <w:sz w:val="16"/>
                <w:szCs w:val="16"/>
              </w:rPr>
              <w:t xml:space="preserve"> </w:t>
            </w:r>
            <w:r w:rsidR="00BA7D7D" w:rsidRPr="00D93E28">
              <w:rPr>
                <w:rFonts w:asciiTheme="minorHAnsi" w:hAnsiTheme="minorHAnsi" w:cs="Times New Roman"/>
                <w:sz w:val="16"/>
                <w:szCs w:val="16"/>
              </w:rPr>
              <w:t>spesa del bilancio c.e.:</w:t>
            </w:r>
          </w:p>
          <w:p w:rsidR="00BA7D7D" w:rsidRPr="00D93E28" w:rsidRDefault="00BA7D7D" w:rsidP="00BA7D7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4"/>
              <w:gridCol w:w="425"/>
              <w:gridCol w:w="539"/>
              <w:gridCol w:w="2155"/>
              <w:gridCol w:w="2126"/>
            </w:tblGrid>
            <w:tr w:rsidR="00BA7D7D" w:rsidRPr="00D93E28" w:rsidTr="000F519B">
              <w:tc>
                <w:tcPr>
                  <w:tcW w:w="454" w:type="dxa"/>
                </w:tcPr>
                <w:p w:rsidR="00BA7D7D" w:rsidRPr="00D93E28" w:rsidRDefault="00BA7D7D" w:rsidP="00BA7D7D">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lastRenderedPageBreak/>
                    <w:t>Cod.</w:t>
                  </w:r>
                </w:p>
              </w:tc>
              <w:tc>
                <w:tcPr>
                  <w:tcW w:w="425" w:type="dxa"/>
                </w:tcPr>
                <w:p w:rsidR="00BA7D7D" w:rsidRPr="00D93E28" w:rsidRDefault="00BA7D7D" w:rsidP="00BA7D7D">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Int.</w:t>
                  </w:r>
                </w:p>
              </w:tc>
              <w:tc>
                <w:tcPr>
                  <w:tcW w:w="539" w:type="dxa"/>
                </w:tcPr>
                <w:p w:rsidR="00BA7D7D" w:rsidRPr="00D93E28" w:rsidRDefault="00BA7D7D" w:rsidP="00BA7D7D">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Cap.</w:t>
                  </w:r>
                </w:p>
              </w:tc>
              <w:tc>
                <w:tcPr>
                  <w:tcW w:w="2155" w:type="dxa"/>
                </w:tcPr>
                <w:p w:rsidR="00BA7D7D" w:rsidRPr="00D93E28" w:rsidRDefault="00BA7D7D" w:rsidP="00BA7D7D">
                  <w:pPr>
                    <w:pStyle w:val="Testonormale"/>
                    <w:jc w:val="center"/>
                    <w:rPr>
                      <w:rFonts w:asciiTheme="minorHAnsi" w:hAnsiTheme="minorHAnsi" w:cs="Times New Roman"/>
                      <w:b/>
                      <w:bCs/>
                      <w:sz w:val="16"/>
                      <w:szCs w:val="16"/>
                    </w:rPr>
                  </w:pPr>
                  <w:r w:rsidRPr="00D93E28">
                    <w:rPr>
                      <w:rFonts w:asciiTheme="minorHAnsi" w:hAnsiTheme="minorHAnsi" w:cs="Times New Roman"/>
                      <w:b/>
                      <w:bCs/>
                      <w:sz w:val="16"/>
                      <w:szCs w:val="16"/>
                    </w:rPr>
                    <w:t>Descrizione</w:t>
                  </w:r>
                </w:p>
              </w:tc>
              <w:tc>
                <w:tcPr>
                  <w:tcW w:w="2126" w:type="dxa"/>
                </w:tcPr>
                <w:p w:rsidR="00BA7D7D" w:rsidRPr="00D93E28" w:rsidRDefault="00BA7D7D" w:rsidP="00BA7D7D">
                  <w:pPr>
                    <w:pStyle w:val="Testonormale"/>
                    <w:jc w:val="center"/>
                    <w:rPr>
                      <w:rFonts w:asciiTheme="minorHAnsi" w:hAnsiTheme="minorHAnsi" w:cs="Times New Roman"/>
                      <w:b/>
                      <w:bCs/>
                      <w:sz w:val="16"/>
                      <w:szCs w:val="16"/>
                    </w:rPr>
                  </w:pPr>
                  <w:r w:rsidRPr="00D93E28">
                    <w:rPr>
                      <w:rFonts w:asciiTheme="minorHAnsi" w:hAnsiTheme="minorHAnsi" w:cs="Times New Roman"/>
                      <w:b/>
                      <w:bCs/>
                      <w:sz w:val="16"/>
                      <w:szCs w:val="16"/>
                    </w:rPr>
                    <w:t>Importo €</w:t>
                  </w:r>
                </w:p>
              </w:tc>
            </w:tr>
            <w:tr w:rsidR="00BA7D7D" w:rsidRPr="00D93E28" w:rsidTr="000F519B">
              <w:tc>
                <w:tcPr>
                  <w:tcW w:w="454" w:type="dxa"/>
                </w:tcPr>
                <w:p w:rsidR="00BA7D7D" w:rsidRPr="00D93E28" w:rsidRDefault="00BA7D7D" w:rsidP="00BA7D7D">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04.01</w:t>
                  </w:r>
                </w:p>
              </w:tc>
              <w:tc>
                <w:tcPr>
                  <w:tcW w:w="425" w:type="dxa"/>
                </w:tcPr>
                <w:p w:rsidR="00BA7D7D" w:rsidRPr="00D93E28" w:rsidRDefault="00BA7D7D" w:rsidP="00BA7D7D">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03</w:t>
                  </w:r>
                </w:p>
              </w:tc>
              <w:tc>
                <w:tcPr>
                  <w:tcW w:w="539" w:type="dxa"/>
                </w:tcPr>
                <w:p w:rsidR="00BA7D7D" w:rsidRPr="00D93E28" w:rsidRDefault="00BA7D7D" w:rsidP="00BA7D7D">
                  <w:pPr>
                    <w:pStyle w:val="Testonormale"/>
                    <w:jc w:val="right"/>
                    <w:rPr>
                      <w:rFonts w:asciiTheme="minorHAnsi" w:hAnsiTheme="minorHAnsi" w:cs="Times New Roman"/>
                      <w:b/>
                      <w:bCs/>
                      <w:sz w:val="16"/>
                      <w:szCs w:val="16"/>
                    </w:rPr>
                  </w:pPr>
                  <w:r w:rsidRPr="00D93E28">
                    <w:rPr>
                      <w:rFonts w:asciiTheme="minorHAnsi" w:hAnsiTheme="minorHAnsi" w:cs="Times New Roman"/>
                      <w:b/>
                      <w:bCs/>
                      <w:sz w:val="16"/>
                      <w:szCs w:val="16"/>
                    </w:rPr>
                    <w:t>564</w:t>
                  </w:r>
                </w:p>
              </w:tc>
              <w:tc>
                <w:tcPr>
                  <w:tcW w:w="2155" w:type="dxa"/>
                </w:tcPr>
                <w:p w:rsidR="00BA7D7D" w:rsidRPr="00D93E28" w:rsidRDefault="00BA7D7D" w:rsidP="00BA7D7D">
                  <w:pPr>
                    <w:pStyle w:val="Testonormale"/>
                    <w:rPr>
                      <w:rFonts w:asciiTheme="minorHAnsi" w:hAnsiTheme="minorHAnsi" w:cs="Times New Roman"/>
                      <w:b/>
                      <w:bCs/>
                      <w:sz w:val="16"/>
                      <w:szCs w:val="16"/>
                    </w:rPr>
                  </w:pPr>
                  <w:r w:rsidRPr="00D93E28">
                    <w:rPr>
                      <w:rFonts w:asciiTheme="minorHAnsi" w:hAnsiTheme="minorHAnsi" w:cs="Times New Roman"/>
                      <w:b/>
                      <w:bCs/>
                      <w:sz w:val="16"/>
                      <w:szCs w:val="16"/>
                    </w:rPr>
                    <w:t>Gestione Scuole Mediee –Utenze</w:t>
                  </w:r>
                </w:p>
              </w:tc>
              <w:tc>
                <w:tcPr>
                  <w:tcW w:w="2126" w:type="dxa"/>
                </w:tcPr>
                <w:p w:rsidR="00BA7D7D" w:rsidRPr="00D93E28" w:rsidRDefault="00BA7D7D" w:rsidP="00BA7D7D">
                  <w:pPr>
                    <w:pStyle w:val="Testonormale"/>
                    <w:jc w:val="right"/>
                    <w:rPr>
                      <w:rFonts w:asciiTheme="minorHAnsi" w:hAnsiTheme="minorHAnsi" w:cs="Times New Roman"/>
                      <w:b/>
                      <w:bCs/>
                      <w:sz w:val="16"/>
                      <w:szCs w:val="16"/>
                    </w:rPr>
                  </w:pPr>
                  <w:r w:rsidRPr="00D93E28">
                    <w:rPr>
                      <w:rFonts w:asciiTheme="minorHAnsi" w:hAnsiTheme="minorHAnsi" w:cs="Times New Roman"/>
                      <w:b/>
                      <w:bCs/>
                      <w:sz w:val="16"/>
                      <w:szCs w:val="16"/>
                    </w:rPr>
                    <w:t>2.108,10</w:t>
                  </w:r>
                </w:p>
              </w:tc>
            </w:tr>
          </w:tbl>
          <w:p w:rsidR="00A65E23" w:rsidRPr="00D93E28" w:rsidRDefault="00A65E23" w:rsidP="00E2129D">
            <w:pPr>
              <w:jc w:val="both"/>
              <w:rPr>
                <w:sz w:val="16"/>
                <w:szCs w:val="16"/>
              </w:rPr>
            </w:pPr>
          </w:p>
          <w:p w:rsidR="00A65E23" w:rsidRPr="00D93E28" w:rsidRDefault="00A65E23" w:rsidP="00E2129D">
            <w:pPr>
              <w:jc w:val="both"/>
              <w:rPr>
                <w:sz w:val="16"/>
                <w:szCs w:val="16"/>
              </w:rPr>
            </w:pPr>
          </w:p>
          <w:p w:rsidR="0020706E" w:rsidRPr="00D93E28" w:rsidRDefault="0020706E" w:rsidP="0020706E">
            <w:pPr>
              <w:rPr>
                <w:sz w:val="16"/>
                <w:szCs w:val="16"/>
              </w:rPr>
            </w:pPr>
            <w:r w:rsidRPr="00D93E28">
              <w:rPr>
                <w:sz w:val="16"/>
                <w:szCs w:val="16"/>
              </w:rPr>
              <w:t xml:space="preserve">e in quanto ad € </w:t>
            </w:r>
            <w:r w:rsidRPr="00D93E28">
              <w:rPr>
                <w:b/>
                <w:sz w:val="16"/>
                <w:szCs w:val="16"/>
              </w:rPr>
              <w:t>31.913,47</w:t>
            </w:r>
            <w:r w:rsidRPr="00D93E28">
              <w:rPr>
                <w:sz w:val="16"/>
                <w:szCs w:val="16"/>
              </w:rPr>
              <w:t xml:space="preserve"> dalle  disponibilità finanziarie dei sottoelencati capitoli  di spesa del bilancio corrente esercizio</w:t>
            </w:r>
          </w:p>
          <w:p w:rsidR="0020706E" w:rsidRPr="00D93E28" w:rsidRDefault="0020706E" w:rsidP="0020706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425"/>
              <w:gridCol w:w="453"/>
              <w:gridCol w:w="2127"/>
              <w:gridCol w:w="2126"/>
            </w:tblGrid>
            <w:tr w:rsidR="0020706E" w:rsidRPr="00D93E28" w:rsidTr="0020706E">
              <w:tc>
                <w:tcPr>
                  <w:tcW w:w="568" w:type="dxa"/>
                </w:tcPr>
                <w:p w:rsidR="0020706E" w:rsidRPr="00D93E28" w:rsidRDefault="0020706E"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Cod.</w:t>
                  </w:r>
                </w:p>
              </w:tc>
              <w:tc>
                <w:tcPr>
                  <w:tcW w:w="425" w:type="dxa"/>
                </w:tcPr>
                <w:p w:rsidR="0020706E" w:rsidRPr="00D93E28" w:rsidRDefault="0020706E"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Int.</w:t>
                  </w:r>
                </w:p>
              </w:tc>
              <w:tc>
                <w:tcPr>
                  <w:tcW w:w="453" w:type="dxa"/>
                </w:tcPr>
                <w:p w:rsidR="0020706E" w:rsidRPr="00D93E28" w:rsidRDefault="0020706E"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Cap.</w:t>
                  </w:r>
                </w:p>
              </w:tc>
              <w:tc>
                <w:tcPr>
                  <w:tcW w:w="2127" w:type="dxa"/>
                </w:tcPr>
                <w:p w:rsidR="0020706E" w:rsidRPr="00D93E28" w:rsidRDefault="0020706E" w:rsidP="00EF1EEE">
                  <w:pPr>
                    <w:pStyle w:val="Testonormale"/>
                    <w:jc w:val="center"/>
                    <w:rPr>
                      <w:rFonts w:asciiTheme="minorHAnsi" w:hAnsiTheme="minorHAnsi" w:cs="Times New Roman"/>
                      <w:b/>
                      <w:bCs/>
                      <w:sz w:val="16"/>
                      <w:szCs w:val="16"/>
                    </w:rPr>
                  </w:pPr>
                  <w:r w:rsidRPr="00D93E28">
                    <w:rPr>
                      <w:rFonts w:asciiTheme="minorHAnsi" w:hAnsiTheme="minorHAnsi" w:cs="Times New Roman"/>
                      <w:b/>
                      <w:bCs/>
                      <w:sz w:val="16"/>
                      <w:szCs w:val="16"/>
                    </w:rPr>
                    <w:t>Descrizione</w:t>
                  </w:r>
                </w:p>
              </w:tc>
              <w:tc>
                <w:tcPr>
                  <w:tcW w:w="2126" w:type="dxa"/>
                </w:tcPr>
                <w:p w:rsidR="0020706E" w:rsidRPr="00D93E28" w:rsidRDefault="0020706E" w:rsidP="00EF1EEE">
                  <w:pPr>
                    <w:pStyle w:val="Testonormale"/>
                    <w:jc w:val="center"/>
                    <w:rPr>
                      <w:rFonts w:asciiTheme="minorHAnsi" w:hAnsiTheme="minorHAnsi" w:cs="Times New Roman"/>
                      <w:b/>
                      <w:bCs/>
                      <w:sz w:val="16"/>
                      <w:szCs w:val="16"/>
                    </w:rPr>
                  </w:pPr>
                  <w:r w:rsidRPr="00D93E28">
                    <w:rPr>
                      <w:rFonts w:asciiTheme="minorHAnsi" w:hAnsiTheme="minorHAnsi" w:cs="Times New Roman"/>
                      <w:b/>
                      <w:bCs/>
                      <w:sz w:val="16"/>
                      <w:szCs w:val="16"/>
                    </w:rPr>
                    <w:t>Importo €</w:t>
                  </w:r>
                </w:p>
              </w:tc>
            </w:tr>
            <w:tr w:rsidR="0020706E" w:rsidRPr="00D93E28" w:rsidTr="0020706E">
              <w:tc>
                <w:tcPr>
                  <w:tcW w:w="568" w:type="dxa"/>
                </w:tcPr>
                <w:p w:rsidR="0020706E" w:rsidRPr="00D93E28" w:rsidRDefault="0020706E"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04.01</w:t>
                  </w:r>
                </w:p>
              </w:tc>
              <w:tc>
                <w:tcPr>
                  <w:tcW w:w="425" w:type="dxa"/>
                </w:tcPr>
                <w:p w:rsidR="0020706E" w:rsidRPr="00D93E28" w:rsidRDefault="0020706E"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03</w:t>
                  </w:r>
                </w:p>
              </w:tc>
              <w:tc>
                <w:tcPr>
                  <w:tcW w:w="453" w:type="dxa"/>
                </w:tcPr>
                <w:p w:rsidR="0020706E" w:rsidRPr="00D93E28" w:rsidRDefault="0020706E" w:rsidP="00EF1EEE">
                  <w:pPr>
                    <w:pStyle w:val="Testonormale"/>
                    <w:jc w:val="right"/>
                    <w:rPr>
                      <w:rFonts w:asciiTheme="minorHAnsi" w:hAnsiTheme="minorHAnsi" w:cs="Times New Roman"/>
                      <w:b/>
                      <w:bCs/>
                      <w:sz w:val="16"/>
                      <w:szCs w:val="16"/>
                    </w:rPr>
                  </w:pPr>
                  <w:r w:rsidRPr="00D93E28">
                    <w:rPr>
                      <w:rFonts w:asciiTheme="minorHAnsi" w:hAnsiTheme="minorHAnsi" w:cs="Times New Roman"/>
                      <w:b/>
                      <w:bCs/>
                      <w:sz w:val="16"/>
                      <w:szCs w:val="16"/>
                    </w:rPr>
                    <w:t>454</w:t>
                  </w:r>
                </w:p>
              </w:tc>
              <w:tc>
                <w:tcPr>
                  <w:tcW w:w="2127" w:type="dxa"/>
                </w:tcPr>
                <w:p w:rsidR="0020706E" w:rsidRPr="00D93E28" w:rsidRDefault="0020706E" w:rsidP="00EF1EEE">
                  <w:pPr>
                    <w:pStyle w:val="Testonormale"/>
                    <w:rPr>
                      <w:rFonts w:asciiTheme="minorHAnsi" w:hAnsiTheme="minorHAnsi" w:cs="Times New Roman"/>
                      <w:b/>
                      <w:bCs/>
                      <w:sz w:val="16"/>
                      <w:szCs w:val="16"/>
                    </w:rPr>
                  </w:pPr>
                  <w:r w:rsidRPr="00D93E28">
                    <w:rPr>
                      <w:rFonts w:asciiTheme="minorHAnsi" w:hAnsiTheme="minorHAnsi" w:cs="Times New Roman"/>
                      <w:b/>
                      <w:bCs/>
                      <w:sz w:val="16"/>
                      <w:szCs w:val="16"/>
                    </w:rPr>
                    <w:t>Gestione Scuole Materne - Utenze</w:t>
                  </w:r>
                </w:p>
              </w:tc>
              <w:tc>
                <w:tcPr>
                  <w:tcW w:w="2126" w:type="dxa"/>
                </w:tcPr>
                <w:p w:rsidR="0020706E" w:rsidRPr="00D93E28" w:rsidRDefault="0020706E" w:rsidP="00EF1EEE">
                  <w:pPr>
                    <w:pStyle w:val="Testonormale"/>
                    <w:jc w:val="right"/>
                    <w:rPr>
                      <w:rFonts w:asciiTheme="minorHAnsi" w:hAnsiTheme="minorHAnsi" w:cs="Times New Roman"/>
                      <w:b/>
                      <w:bCs/>
                      <w:sz w:val="16"/>
                      <w:szCs w:val="16"/>
                    </w:rPr>
                  </w:pPr>
                  <w:r w:rsidRPr="00D93E28">
                    <w:rPr>
                      <w:rFonts w:asciiTheme="minorHAnsi" w:hAnsiTheme="minorHAnsi" w:cs="Times New Roman"/>
                      <w:b/>
                      <w:bCs/>
                      <w:sz w:val="16"/>
                      <w:szCs w:val="16"/>
                    </w:rPr>
                    <w:t>9.000,00</w:t>
                  </w:r>
                </w:p>
              </w:tc>
            </w:tr>
            <w:tr w:rsidR="0020706E" w:rsidRPr="00D93E28" w:rsidTr="0020706E">
              <w:tc>
                <w:tcPr>
                  <w:tcW w:w="568" w:type="dxa"/>
                </w:tcPr>
                <w:p w:rsidR="0020706E" w:rsidRPr="00D93E28" w:rsidRDefault="0020706E"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04.01</w:t>
                  </w:r>
                </w:p>
              </w:tc>
              <w:tc>
                <w:tcPr>
                  <w:tcW w:w="425" w:type="dxa"/>
                </w:tcPr>
                <w:p w:rsidR="0020706E" w:rsidRPr="00D93E28" w:rsidRDefault="0020706E"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03</w:t>
                  </w:r>
                </w:p>
              </w:tc>
              <w:tc>
                <w:tcPr>
                  <w:tcW w:w="453" w:type="dxa"/>
                </w:tcPr>
                <w:p w:rsidR="0020706E" w:rsidRPr="00D93E28" w:rsidRDefault="0020706E" w:rsidP="00EF1EEE">
                  <w:pPr>
                    <w:pStyle w:val="Testonormale"/>
                    <w:jc w:val="right"/>
                    <w:rPr>
                      <w:rFonts w:asciiTheme="minorHAnsi" w:hAnsiTheme="minorHAnsi" w:cs="Times New Roman"/>
                      <w:b/>
                      <w:bCs/>
                      <w:sz w:val="16"/>
                      <w:szCs w:val="16"/>
                    </w:rPr>
                  </w:pPr>
                  <w:r w:rsidRPr="00D93E28">
                    <w:rPr>
                      <w:rFonts w:asciiTheme="minorHAnsi" w:hAnsiTheme="minorHAnsi" w:cs="Times New Roman"/>
                      <w:b/>
                      <w:bCs/>
                      <w:sz w:val="16"/>
                      <w:szCs w:val="16"/>
                    </w:rPr>
                    <w:t>522</w:t>
                  </w:r>
                </w:p>
              </w:tc>
              <w:tc>
                <w:tcPr>
                  <w:tcW w:w="2127" w:type="dxa"/>
                </w:tcPr>
                <w:p w:rsidR="0020706E" w:rsidRPr="00D93E28" w:rsidRDefault="0020706E" w:rsidP="00EF1EEE">
                  <w:pPr>
                    <w:pStyle w:val="Testonormale"/>
                    <w:rPr>
                      <w:rFonts w:asciiTheme="minorHAnsi" w:hAnsiTheme="minorHAnsi" w:cs="Times New Roman"/>
                      <w:b/>
                      <w:bCs/>
                      <w:sz w:val="16"/>
                      <w:szCs w:val="16"/>
                    </w:rPr>
                  </w:pPr>
                  <w:r w:rsidRPr="00D93E28">
                    <w:rPr>
                      <w:rFonts w:asciiTheme="minorHAnsi" w:hAnsiTheme="minorHAnsi" w:cs="Times New Roman"/>
                      <w:b/>
                      <w:bCs/>
                      <w:sz w:val="16"/>
                      <w:szCs w:val="16"/>
                    </w:rPr>
                    <w:t>Gestione Scuole Elem.- Utenze</w:t>
                  </w:r>
                </w:p>
              </w:tc>
              <w:tc>
                <w:tcPr>
                  <w:tcW w:w="2126" w:type="dxa"/>
                </w:tcPr>
                <w:p w:rsidR="0020706E" w:rsidRPr="00D93E28" w:rsidRDefault="0020706E" w:rsidP="00EF1EEE">
                  <w:pPr>
                    <w:pStyle w:val="Testonormale"/>
                    <w:jc w:val="right"/>
                    <w:rPr>
                      <w:rFonts w:asciiTheme="minorHAnsi" w:hAnsiTheme="minorHAnsi" w:cs="Times New Roman"/>
                      <w:b/>
                      <w:bCs/>
                      <w:sz w:val="16"/>
                      <w:szCs w:val="16"/>
                    </w:rPr>
                  </w:pPr>
                  <w:r w:rsidRPr="00D93E28">
                    <w:rPr>
                      <w:rFonts w:asciiTheme="minorHAnsi" w:hAnsiTheme="minorHAnsi" w:cs="Times New Roman"/>
                      <w:b/>
                      <w:bCs/>
                      <w:sz w:val="16"/>
                      <w:szCs w:val="16"/>
                    </w:rPr>
                    <w:t>12.000,00</w:t>
                  </w:r>
                </w:p>
              </w:tc>
            </w:tr>
            <w:tr w:rsidR="0020706E" w:rsidRPr="00D93E28" w:rsidTr="0020706E">
              <w:tc>
                <w:tcPr>
                  <w:tcW w:w="568" w:type="dxa"/>
                </w:tcPr>
                <w:p w:rsidR="0020706E" w:rsidRPr="00D93E28" w:rsidRDefault="0020706E"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04.01</w:t>
                  </w:r>
                </w:p>
              </w:tc>
              <w:tc>
                <w:tcPr>
                  <w:tcW w:w="425" w:type="dxa"/>
                </w:tcPr>
                <w:p w:rsidR="0020706E" w:rsidRPr="00D93E28" w:rsidRDefault="0020706E"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03</w:t>
                  </w:r>
                </w:p>
              </w:tc>
              <w:tc>
                <w:tcPr>
                  <w:tcW w:w="453" w:type="dxa"/>
                </w:tcPr>
                <w:p w:rsidR="0020706E" w:rsidRPr="00D93E28" w:rsidRDefault="0020706E" w:rsidP="00EF1EEE">
                  <w:pPr>
                    <w:pStyle w:val="Testonormale"/>
                    <w:jc w:val="right"/>
                    <w:rPr>
                      <w:rFonts w:asciiTheme="minorHAnsi" w:hAnsiTheme="minorHAnsi" w:cs="Times New Roman"/>
                      <w:b/>
                      <w:bCs/>
                      <w:sz w:val="16"/>
                      <w:szCs w:val="16"/>
                    </w:rPr>
                  </w:pPr>
                  <w:r w:rsidRPr="00D93E28">
                    <w:rPr>
                      <w:rFonts w:asciiTheme="minorHAnsi" w:hAnsiTheme="minorHAnsi" w:cs="Times New Roman"/>
                      <w:b/>
                      <w:bCs/>
                      <w:sz w:val="16"/>
                      <w:szCs w:val="16"/>
                    </w:rPr>
                    <w:t>564</w:t>
                  </w:r>
                </w:p>
              </w:tc>
              <w:tc>
                <w:tcPr>
                  <w:tcW w:w="2127" w:type="dxa"/>
                </w:tcPr>
                <w:p w:rsidR="0020706E" w:rsidRPr="00D93E28" w:rsidRDefault="0020706E" w:rsidP="00EF1EEE">
                  <w:pPr>
                    <w:pStyle w:val="Testonormale"/>
                    <w:rPr>
                      <w:rFonts w:asciiTheme="minorHAnsi" w:hAnsiTheme="minorHAnsi" w:cs="Times New Roman"/>
                      <w:b/>
                      <w:bCs/>
                      <w:sz w:val="16"/>
                      <w:szCs w:val="16"/>
                    </w:rPr>
                  </w:pPr>
                  <w:r w:rsidRPr="00D93E28">
                    <w:rPr>
                      <w:rFonts w:asciiTheme="minorHAnsi" w:hAnsiTheme="minorHAnsi" w:cs="Times New Roman"/>
                      <w:b/>
                      <w:bCs/>
                      <w:sz w:val="16"/>
                      <w:szCs w:val="16"/>
                    </w:rPr>
                    <w:t>Gestione Scuole Mediee –Utenze</w:t>
                  </w:r>
                </w:p>
              </w:tc>
              <w:tc>
                <w:tcPr>
                  <w:tcW w:w="2126" w:type="dxa"/>
                </w:tcPr>
                <w:p w:rsidR="0020706E" w:rsidRPr="00D93E28" w:rsidRDefault="0020706E" w:rsidP="00EF1EEE">
                  <w:pPr>
                    <w:pStyle w:val="Testonormale"/>
                    <w:jc w:val="right"/>
                    <w:rPr>
                      <w:rFonts w:asciiTheme="minorHAnsi" w:hAnsiTheme="minorHAnsi" w:cs="Times New Roman"/>
                      <w:b/>
                      <w:bCs/>
                      <w:sz w:val="16"/>
                      <w:szCs w:val="16"/>
                    </w:rPr>
                  </w:pPr>
                  <w:r w:rsidRPr="00D93E28">
                    <w:rPr>
                      <w:rFonts w:asciiTheme="minorHAnsi" w:hAnsiTheme="minorHAnsi" w:cs="Times New Roman"/>
                      <w:b/>
                      <w:bCs/>
                      <w:sz w:val="16"/>
                      <w:szCs w:val="16"/>
                    </w:rPr>
                    <w:t>10.913,47</w:t>
                  </w:r>
                </w:p>
              </w:tc>
            </w:tr>
            <w:tr w:rsidR="0020706E" w:rsidRPr="00D93E28" w:rsidTr="0020706E">
              <w:tc>
                <w:tcPr>
                  <w:tcW w:w="568" w:type="dxa"/>
                </w:tcPr>
                <w:p w:rsidR="0020706E" w:rsidRPr="00D93E28" w:rsidRDefault="0020706E" w:rsidP="00EF1EEE">
                  <w:pPr>
                    <w:pStyle w:val="Testonormale"/>
                    <w:jc w:val="both"/>
                    <w:rPr>
                      <w:rFonts w:asciiTheme="minorHAnsi" w:hAnsiTheme="minorHAnsi" w:cs="Times New Roman"/>
                      <w:b/>
                      <w:bCs/>
                      <w:sz w:val="16"/>
                      <w:szCs w:val="16"/>
                    </w:rPr>
                  </w:pPr>
                </w:p>
              </w:tc>
              <w:tc>
                <w:tcPr>
                  <w:tcW w:w="425" w:type="dxa"/>
                </w:tcPr>
                <w:p w:rsidR="0020706E" w:rsidRPr="00D93E28" w:rsidRDefault="0020706E" w:rsidP="00EF1EEE">
                  <w:pPr>
                    <w:pStyle w:val="Testonormale"/>
                    <w:jc w:val="both"/>
                    <w:rPr>
                      <w:rFonts w:asciiTheme="minorHAnsi" w:hAnsiTheme="minorHAnsi" w:cs="Times New Roman"/>
                      <w:b/>
                      <w:bCs/>
                      <w:sz w:val="16"/>
                      <w:szCs w:val="16"/>
                    </w:rPr>
                  </w:pPr>
                </w:p>
              </w:tc>
              <w:tc>
                <w:tcPr>
                  <w:tcW w:w="453" w:type="dxa"/>
                </w:tcPr>
                <w:p w:rsidR="0020706E" w:rsidRPr="00D93E28" w:rsidRDefault="0020706E" w:rsidP="00EF1EEE">
                  <w:pPr>
                    <w:pStyle w:val="Testonormale"/>
                    <w:jc w:val="right"/>
                    <w:rPr>
                      <w:rFonts w:asciiTheme="minorHAnsi" w:hAnsiTheme="minorHAnsi" w:cs="Times New Roman"/>
                      <w:b/>
                      <w:bCs/>
                      <w:sz w:val="16"/>
                      <w:szCs w:val="16"/>
                    </w:rPr>
                  </w:pPr>
                </w:p>
              </w:tc>
              <w:tc>
                <w:tcPr>
                  <w:tcW w:w="2127" w:type="dxa"/>
                </w:tcPr>
                <w:p w:rsidR="0020706E" w:rsidRPr="00D93E28" w:rsidRDefault="0020706E" w:rsidP="00EF1EEE">
                  <w:pPr>
                    <w:pStyle w:val="Testonormale"/>
                    <w:rPr>
                      <w:rFonts w:asciiTheme="minorHAnsi" w:hAnsiTheme="minorHAnsi" w:cs="Times New Roman"/>
                      <w:b/>
                      <w:bCs/>
                      <w:sz w:val="16"/>
                      <w:szCs w:val="16"/>
                    </w:rPr>
                  </w:pPr>
                  <w:r w:rsidRPr="00D93E28">
                    <w:rPr>
                      <w:rFonts w:asciiTheme="minorHAnsi" w:hAnsiTheme="minorHAnsi" w:cs="Times New Roman"/>
                      <w:b/>
                      <w:bCs/>
                      <w:sz w:val="16"/>
                      <w:szCs w:val="16"/>
                    </w:rPr>
                    <w:t>Totale</w:t>
                  </w:r>
                </w:p>
              </w:tc>
              <w:tc>
                <w:tcPr>
                  <w:tcW w:w="2126" w:type="dxa"/>
                </w:tcPr>
                <w:p w:rsidR="0020706E" w:rsidRPr="00D93E28" w:rsidRDefault="00BA06C9" w:rsidP="00EF1EEE">
                  <w:pPr>
                    <w:pStyle w:val="Testonormale"/>
                    <w:jc w:val="right"/>
                    <w:rPr>
                      <w:rFonts w:asciiTheme="minorHAnsi" w:hAnsiTheme="minorHAnsi" w:cs="Times New Roman"/>
                      <w:b/>
                      <w:bCs/>
                      <w:sz w:val="16"/>
                      <w:szCs w:val="16"/>
                    </w:rPr>
                  </w:pPr>
                  <w:r w:rsidRPr="00D93E28">
                    <w:rPr>
                      <w:rFonts w:asciiTheme="minorHAnsi" w:hAnsiTheme="minorHAnsi" w:cs="Times New Roman"/>
                      <w:b/>
                      <w:bCs/>
                      <w:sz w:val="16"/>
                      <w:szCs w:val="16"/>
                    </w:rPr>
                    <w:fldChar w:fldCharType="begin"/>
                  </w:r>
                  <w:r w:rsidR="0020706E" w:rsidRPr="00D93E28">
                    <w:rPr>
                      <w:rFonts w:asciiTheme="minorHAnsi" w:hAnsiTheme="minorHAnsi" w:cs="Times New Roman"/>
                      <w:b/>
                      <w:bCs/>
                      <w:sz w:val="16"/>
                      <w:szCs w:val="16"/>
                    </w:rPr>
                    <w:instrText xml:space="preserve"> =SUM(ABOVE) </w:instrText>
                  </w:r>
                  <w:r w:rsidRPr="00D93E28">
                    <w:rPr>
                      <w:rFonts w:asciiTheme="minorHAnsi" w:hAnsiTheme="minorHAnsi" w:cs="Times New Roman"/>
                      <w:b/>
                      <w:bCs/>
                      <w:sz w:val="16"/>
                      <w:szCs w:val="16"/>
                    </w:rPr>
                    <w:fldChar w:fldCharType="separate"/>
                  </w:r>
                  <w:r w:rsidR="0020706E" w:rsidRPr="00D93E28">
                    <w:rPr>
                      <w:rFonts w:asciiTheme="minorHAnsi" w:hAnsiTheme="minorHAnsi" w:cs="Times New Roman"/>
                      <w:b/>
                      <w:bCs/>
                      <w:noProof/>
                      <w:sz w:val="16"/>
                      <w:szCs w:val="16"/>
                    </w:rPr>
                    <w:t>31.913,47</w:t>
                  </w:r>
                  <w:r w:rsidRPr="00D93E28">
                    <w:rPr>
                      <w:rFonts w:asciiTheme="minorHAnsi" w:hAnsiTheme="minorHAnsi" w:cs="Times New Roman"/>
                      <w:b/>
                      <w:bCs/>
                      <w:sz w:val="16"/>
                      <w:szCs w:val="16"/>
                    </w:rPr>
                    <w:fldChar w:fldCharType="end"/>
                  </w:r>
                </w:p>
              </w:tc>
            </w:tr>
          </w:tbl>
          <w:p w:rsidR="00A65E23" w:rsidRPr="00D93E28" w:rsidRDefault="00A65E23" w:rsidP="00E2129D">
            <w:pPr>
              <w:jc w:val="both"/>
              <w:rPr>
                <w:sz w:val="16"/>
                <w:szCs w:val="16"/>
              </w:rPr>
            </w:pPr>
          </w:p>
          <w:p w:rsidR="00E2129D" w:rsidRPr="006C3F2B" w:rsidRDefault="00F642F4" w:rsidP="00DA5BC9">
            <w:pPr>
              <w:pStyle w:val="Paragrafoelenco"/>
              <w:numPr>
                <w:ilvl w:val="0"/>
                <w:numId w:val="77"/>
              </w:numPr>
              <w:jc w:val="both"/>
              <w:rPr>
                <w:sz w:val="16"/>
                <w:szCs w:val="16"/>
              </w:rPr>
            </w:pPr>
            <w:r w:rsidRPr="006C3F2B">
              <w:rPr>
                <w:sz w:val="16"/>
                <w:szCs w:val="16"/>
              </w:rPr>
              <w:t xml:space="preserve">Liquidare e pagare, altresì, alla ditta </w:t>
            </w:r>
            <w:r w:rsidRPr="006C3F2B">
              <w:rPr>
                <w:b/>
                <w:sz w:val="16"/>
                <w:szCs w:val="16"/>
              </w:rPr>
              <w:t>MARTELLA PRODOTTI PETROLIFERI</w:t>
            </w:r>
            <w:r w:rsidRPr="006C3F2B">
              <w:rPr>
                <w:sz w:val="16"/>
                <w:szCs w:val="16"/>
              </w:rPr>
              <w:t xml:space="preserve"> – del Rag. Luigi Martella &amp; C. S.a.s. – Via Tricase Porto s.n. – Tricase- la somma di </w:t>
            </w:r>
            <w:r w:rsidRPr="006C3F2B">
              <w:rPr>
                <w:b/>
                <w:sz w:val="16"/>
                <w:szCs w:val="16"/>
              </w:rPr>
              <w:t>€ 3.498,98</w:t>
            </w:r>
            <w:r w:rsidRPr="006C3F2B">
              <w:rPr>
                <w:sz w:val="16"/>
                <w:szCs w:val="16"/>
              </w:rPr>
              <w:t xml:space="preserve"> corrispondente alla sotto elencate fatture</w:t>
            </w:r>
          </w:p>
          <w:p w:rsidR="00F642F4" w:rsidRPr="00D93E28" w:rsidRDefault="00F642F4" w:rsidP="00F642F4">
            <w:pPr>
              <w:jc w:val="both"/>
              <w:rPr>
                <w:sz w:val="16"/>
                <w:szCs w:val="16"/>
              </w:rPr>
            </w:pPr>
          </w:p>
          <w:tbl>
            <w:tblPr>
              <w:tblStyle w:val="Grigliatabella"/>
              <w:tblW w:w="11900" w:type="dxa"/>
              <w:tblLayout w:type="fixed"/>
              <w:tblLook w:val="04A0"/>
            </w:tblPr>
            <w:tblGrid>
              <w:gridCol w:w="2380"/>
              <w:gridCol w:w="2380"/>
              <w:gridCol w:w="2380"/>
              <w:gridCol w:w="2380"/>
              <w:gridCol w:w="2380"/>
            </w:tblGrid>
            <w:tr w:rsidR="00F642F4" w:rsidRPr="00D93E28" w:rsidTr="00F642F4">
              <w:tc>
                <w:tcPr>
                  <w:tcW w:w="2380" w:type="dxa"/>
                </w:tcPr>
                <w:p w:rsidR="00F642F4" w:rsidRPr="00D93E28" w:rsidRDefault="00F642F4" w:rsidP="00EF1EEE">
                  <w:pPr>
                    <w:pStyle w:val="Testonormale"/>
                    <w:tabs>
                      <w:tab w:val="center" w:pos="1297"/>
                      <w:tab w:val="right" w:pos="2595"/>
                    </w:tabs>
                    <w:rPr>
                      <w:rFonts w:asciiTheme="minorHAnsi" w:hAnsiTheme="minorHAnsi" w:cs="Times New Roman"/>
                      <w:b/>
                      <w:bCs/>
                      <w:sz w:val="16"/>
                      <w:szCs w:val="16"/>
                    </w:rPr>
                  </w:pPr>
                  <w:r w:rsidRPr="00D93E28">
                    <w:rPr>
                      <w:rFonts w:asciiTheme="minorHAnsi" w:hAnsiTheme="minorHAnsi" w:cs="Times New Roman"/>
                      <w:b/>
                      <w:bCs/>
                      <w:sz w:val="16"/>
                      <w:szCs w:val="16"/>
                    </w:rPr>
                    <w:t>N° fattura</w:t>
                  </w:r>
                </w:p>
              </w:tc>
              <w:tc>
                <w:tcPr>
                  <w:tcW w:w="2380" w:type="dxa"/>
                </w:tcPr>
                <w:p w:rsidR="00F642F4" w:rsidRPr="00D93E28" w:rsidRDefault="00F642F4" w:rsidP="00EF1EEE">
                  <w:pPr>
                    <w:pStyle w:val="Testonormale"/>
                    <w:jc w:val="center"/>
                    <w:rPr>
                      <w:rFonts w:asciiTheme="minorHAnsi" w:hAnsiTheme="minorHAnsi" w:cs="Times New Roman"/>
                      <w:b/>
                      <w:bCs/>
                      <w:sz w:val="16"/>
                      <w:szCs w:val="16"/>
                    </w:rPr>
                  </w:pPr>
                  <w:r w:rsidRPr="00D93E28">
                    <w:rPr>
                      <w:rFonts w:asciiTheme="minorHAnsi" w:hAnsiTheme="minorHAnsi" w:cs="Times New Roman"/>
                      <w:b/>
                      <w:bCs/>
                      <w:sz w:val="16"/>
                      <w:szCs w:val="16"/>
                    </w:rPr>
                    <w:t xml:space="preserve">Data </w:t>
                  </w:r>
                </w:p>
              </w:tc>
              <w:tc>
                <w:tcPr>
                  <w:tcW w:w="2380" w:type="dxa"/>
                </w:tcPr>
                <w:p w:rsidR="00F642F4" w:rsidRPr="00D93E28" w:rsidRDefault="00F642F4" w:rsidP="00EF1EEE">
                  <w:pPr>
                    <w:pStyle w:val="Testonormale"/>
                    <w:jc w:val="center"/>
                    <w:rPr>
                      <w:rFonts w:asciiTheme="minorHAnsi" w:hAnsiTheme="minorHAnsi" w:cs="Times New Roman"/>
                      <w:b/>
                      <w:bCs/>
                      <w:sz w:val="16"/>
                      <w:szCs w:val="16"/>
                    </w:rPr>
                  </w:pPr>
                  <w:r w:rsidRPr="00D93E28">
                    <w:rPr>
                      <w:rFonts w:asciiTheme="minorHAnsi" w:hAnsiTheme="minorHAnsi" w:cs="Times New Roman"/>
                      <w:b/>
                      <w:bCs/>
                      <w:sz w:val="16"/>
                      <w:szCs w:val="16"/>
                    </w:rPr>
                    <w:t>Importo €</w:t>
                  </w:r>
                </w:p>
              </w:tc>
              <w:tc>
                <w:tcPr>
                  <w:tcW w:w="2380" w:type="dxa"/>
                </w:tcPr>
                <w:p w:rsidR="00F642F4" w:rsidRPr="00D93E28" w:rsidRDefault="00F642F4" w:rsidP="00F642F4">
                  <w:pPr>
                    <w:jc w:val="both"/>
                    <w:rPr>
                      <w:sz w:val="16"/>
                      <w:szCs w:val="16"/>
                    </w:rPr>
                  </w:pPr>
                </w:p>
              </w:tc>
              <w:tc>
                <w:tcPr>
                  <w:tcW w:w="2380" w:type="dxa"/>
                </w:tcPr>
                <w:p w:rsidR="00F642F4" w:rsidRPr="00D93E28" w:rsidRDefault="00F642F4" w:rsidP="00F642F4">
                  <w:pPr>
                    <w:jc w:val="both"/>
                    <w:rPr>
                      <w:sz w:val="16"/>
                      <w:szCs w:val="16"/>
                    </w:rPr>
                  </w:pPr>
                </w:p>
              </w:tc>
            </w:tr>
            <w:tr w:rsidR="00F642F4" w:rsidRPr="00D93E28" w:rsidTr="00F642F4">
              <w:tc>
                <w:tcPr>
                  <w:tcW w:w="2380" w:type="dxa"/>
                </w:tcPr>
                <w:p w:rsidR="00F642F4" w:rsidRPr="00D93E28" w:rsidRDefault="00F642F4" w:rsidP="00EF1EEE">
                  <w:pPr>
                    <w:pStyle w:val="Testonormale"/>
                    <w:tabs>
                      <w:tab w:val="center" w:pos="1297"/>
                      <w:tab w:val="right" w:pos="2595"/>
                    </w:tabs>
                    <w:jc w:val="center"/>
                    <w:rPr>
                      <w:rFonts w:asciiTheme="minorHAnsi" w:hAnsiTheme="minorHAnsi" w:cs="Times New Roman"/>
                      <w:bCs/>
                      <w:sz w:val="16"/>
                      <w:szCs w:val="16"/>
                    </w:rPr>
                  </w:pPr>
                  <w:r w:rsidRPr="00D93E28">
                    <w:rPr>
                      <w:rFonts w:asciiTheme="minorHAnsi" w:hAnsiTheme="minorHAnsi" w:cs="Times New Roman"/>
                      <w:bCs/>
                      <w:sz w:val="16"/>
                      <w:szCs w:val="16"/>
                    </w:rPr>
                    <w:t>000860</w:t>
                  </w:r>
                </w:p>
              </w:tc>
              <w:tc>
                <w:tcPr>
                  <w:tcW w:w="2380" w:type="dxa"/>
                </w:tcPr>
                <w:p w:rsidR="00F642F4" w:rsidRPr="00D93E28" w:rsidRDefault="00F642F4" w:rsidP="00EF1EEE">
                  <w:pPr>
                    <w:pStyle w:val="Testonormale"/>
                    <w:jc w:val="center"/>
                    <w:rPr>
                      <w:rFonts w:asciiTheme="minorHAnsi" w:hAnsiTheme="minorHAnsi" w:cs="Times New Roman"/>
                      <w:bCs/>
                      <w:sz w:val="16"/>
                      <w:szCs w:val="16"/>
                    </w:rPr>
                  </w:pPr>
                  <w:r w:rsidRPr="00D93E28">
                    <w:rPr>
                      <w:rFonts w:asciiTheme="minorHAnsi" w:hAnsiTheme="minorHAnsi" w:cs="Times New Roman"/>
                      <w:bCs/>
                      <w:sz w:val="16"/>
                      <w:szCs w:val="16"/>
                    </w:rPr>
                    <w:t>14/02/2014</w:t>
                  </w:r>
                </w:p>
              </w:tc>
              <w:tc>
                <w:tcPr>
                  <w:tcW w:w="2380" w:type="dxa"/>
                </w:tcPr>
                <w:p w:rsidR="00F642F4" w:rsidRPr="00D93E28" w:rsidRDefault="00F642F4" w:rsidP="00EF1EEE">
                  <w:pPr>
                    <w:pStyle w:val="Testonormale"/>
                    <w:jc w:val="right"/>
                    <w:rPr>
                      <w:rFonts w:asciiTheme="minorHAnsi" w:hAnsiTheme="minorHAnsi" w:cs="Times New Roman"/>
                      <w:bCs/>
                      <w:sz w:val="16"/>
                      <w:szCs w:val="16"/>
                    </w:rPr>
                  </w:pPr>
                  <w:r w:rsidRPr="00D93E28">
                    <w:rPr>
                      <w:rFonts w:asciiTheme="minorHAnsi" w:hAnsiTheme="minorHAnsi" w:cs="Times New Roman"/>
                      <w:bCs/>
                      <w:sz w:val="16"/>
                      <w:szCs w:val="16"/>
                    </w:rPr>
                    <w:t>699,67</w:t>
                  </w:r>
                </w:p>
              </w:tc>
              <w:tc>
                <w:tcPr>
                  <w:tcW w:w="2380" w:type="dxa"/>
                </w:tcPr>
                <w:p w:rsidR="00F642F4" w:rsidRPr="00D93E28" w:rsidRDefault="00F642F4" w:rsidP="00F642F4">
                  <w:pPr>
                    <w:jc w:val="both"/>
                    <w:rPr>
                      <w:sz w:val="16"/>
                      <w:szCs w:val="16"/>
                    </w:rPr>
                  </w:pPr>
                </w:p>
              </w:tc>
              <w:tc>
                <w:tcPr>
                  <w:tcW w:w="2380" w:type="dxa"/>
                </w:tcPr>
                <w:p w:rsidR="00F642F4" w:rsidRPr="00D93E28" w:rsidRDefault="00F642F4" w:rsidP="00F642F4">
                  <w:pPr>
                    <w:jc w:val="both"/>
                    <w:rPr>
                      <w:sz w:val="16"/>
                      <w:szCs w:val="16"/>
                    </w:rPr>
                  </w:pPr>
                </w:p>
              </w:tc>
            </w:tr>
            <w:tr w:rsidR="00F642F4" w:rsidRPr="00D93E28" w:rsidTr="00F642F4">
              <w:tc>
                <w:tcPr>
                  <w:tcW w:w="2380" w:type="dxa"/>
                </w:tcPr>
                <w:p w:rsidR="00F642F4" w:rsidRPr="00D93E28" w:rsidRDefault="00F642F4" w:rsidP="00EF1EEE">
                  <w:pPr>
                    <w:pStyle w:val="Testonormale"/>
                    <w:tabs>
                      <w:tab w:val="center" w:pos="1297"/>
                      <w:tab w:val="right" w:pos="2595"/>
                    </w:tabs>
                    <w:jc w:val="center"/>
                    <w:rPr>
                      <w:rFonts w:asciiTheme="minorHAnsi" w:hAnsiTheme="minorHAnsi" w:cs="Times New Roman"/>
                      <w:bCs/>
                      <w:sz w:val="16"/>
                      <w:szCs w:val="16"/>
                    </w:rPr>
                  </w:pPr>
                  <w:r w:rsidRPr="00D93E28">
                    <w:rPr>
                      <w:rFonts w:asciiTheme="minorHAnsi" w:hAnsiTheme="minorHAnsi" w:cs="Times New Roman"/>
                      <w:bCs/>
                      <w:sz w:val="16"/>
                      <w:szCs w:val="16"/>
                    </w:rPr>
                    <w:t>001105</w:t>
                  </w:r>
                </w:p>
              </w:tc>
              <w:tc>
                <w:tcPr>
                  <w:tcW w:w="2380" w:type="dxa"/>
                </w:tcPr>
                <w:p w:rsidR="00F642F4" w:rsidRPr="00D93E28" w:rsidRDefault="00F642F4" w:rsidP="00EF1EEE">
                  <w:pPr>
                    <w:pStyle w:val="Testonormale"/>
                    <w:jc w:val="center"/>
                    <w:rPr>
                      <w:rFonts w:asciiTheme="minorHAnsi" w:hAnsiTheme="minorHAnsi" w:cs="Times New Roman"/>
                      <w:bCs/>
                      <w:sz w:val="16"/>
                      <w:szCs w:val="16"/>
                    </w:rPr>
                  </w:pPr>
                  <w:r w:rsidRPr="00D93E28">
                    <w:rPr>
                      <w:rFonts w:asciiTheme="minorHAnsi" w:hAnsiTheme="minorHAnsi" w:cs="Times New Roman"/>
                      <w:bCs/>
                      <w:sz w:val="16"/>
                      <w:szCs w:val="16"/>
                    </w:rPr>
                    <w:t>01/03/2014</w:t>
                  </w:r>
                </w:p>
              </w:tc>
              <w:tc>
                <w:tcPr>
                  <w:tcW w:w="2380" w:type="dxa"/>
                </w:tcPr>
                <w:p w:rsidR="00F642F4" w:rsidRPr="00D93E28" w:rsidRDefault="00F642F4" w:rsidP="00EF1EEE">
                  <w:pPr>
                    <w:pStyle w:val="Testonormale"/>
                    <w:jc w:val="right"/>
                    <w:rPr>
                      <w:rFonts w:asciiTheme="minorHAnsi" w:hAnsiTheme="minorHAnsi" w:cs="Times New Roman"/>
                      <w:bCs/>
                      <w:sz w:val="16"/>
                      <w:szCs w:val="16"/>
                    </w:rPr>
                  </w:pPr>
                  <w:r w:rsidRPr="00D93E28">
                    <w:rPr>
                      <w:rFonts w:asciiTheme="minorHAnsi" w:hAnsiTheme="minorHAnsi" w:cs="Times New Roman"/>
                      <w:bCs/>
                      <w:sz w:val="16"/>
                      <w:szCs w:val="16"/>
                    </w:rPr>
                    <w:t>699,67</w:t>
                  </w:r>
                </w:p>
              </w:tc>
              <w:tc>
                <w:tcPr>
                  <w:tcW w:w="2380" w:type="dxa"/>
                </w:tcPr>
                <w:p w:rsidR="00F642F4" w:rsidRPr="00D93E28" w:rsidRDefault="00F642F4" w:rsidP="00F642F4">
                  <w:pPr>
                    <w:jc w:val="both"/>
                    <w:rPr>
                      <w:sz w:val="16"/>
                      <w:szCs w:val="16"/>
                    </w:rPr>
                  </w:pPr>
                </w:p>
              </w:tc>
              <w:tc>
                <w:tcPr>
                  <w:tcW w:w="2380" w:type="dxa"/>
                </w:tcPr>
                <w:p w:rsidR="00F642F4" w:rsidRPr="00D93E28" w:rsidRDefault="00F642F4" w:rsidP="00F642F4">
                  <w:pPr>
                    <w:jc w:val="both"/>
                    <w:rPr>
                      <w:sz w:val="16"/>
                      <w:szCs w:val="16"/>
                    </w:rPr>
                  </w:pPr>
                </w:p>
              </w:tc>
            </w:tr>
            <w:tr w:rsidR="00F642F4" w:rsidRPr="00D93E28" w:rsidTr="00F642F4">
              <w:tc>
                <w:tcPr>
                  <w:tcW w:w="2380" w:type="dxa"/>
                </w:tcPr>
                <w:p w:rsidR="00F642F4" w:rsidRPr="00D93E28" w:rsidRDefault="00F642F4" w:rsidP="00EF1EEE">
                  <w:pPr>
                    <w:pStyle w:val="Testonormale"/>
                    <w:tabs>
                      <w:tab w:val="center" w:pos="1297"/>
                      <w:tab w:val="right" w:pos="2595"/>
                    </w:tabs>
                    <w:jc w:val="center"/>
                    <w:rPr>
                      <w:rFonts w:asciiTheme="minorHAnsi" w:hAnsiTheme="minorHAnsi" w:cs="Times New Roman"/>
                      <w:bCs/>
                      <w:sz w:val="16"/>
                      <w:szCs w:val="16"/>
                    </w:rPr>
                  </w:pPr>
                  <w:r w:rsidRPr="00D93E28">
                    <w:rPr>
                      <w:rFonts w:asciiTheme="minorHAnsi" w:hAnsiTheme="minorHAnsi" w:cs="Times New Roman"/>
                      <w:bCs/>
                      <w:sz w:val="16"/>
                      <w:szCs w:val="16"/>
                    </w:rPr>
                    <w:t>001214</w:t>
                  </w:r>
                </w:p>
              </w:tc>
              <w:tc>
                <w:tcPr>
                  <w:tcW w:w="2380" w:type="dxa"/>
                </w:tcPr>
                <w:p w:rsidR="00F642F4" w:rsidRPr="00D93E28" w:rsidRDefault="00F642F4" w:rsidP="00EF1EEE">
                  <w:pPr>
                    <w:pStyle w:val="Testonormale"/>
                    <w:jc w:val="center"/>
                    <w:rPr>
                      <w:rFonts w:asciiTheme="minorHAnsi" w:hAnsiTheme="minorHAnsi" w:cs="Times New Roman"/>
                      <w:bCs/>
                      <w:sz w:val="16"/>
                      <w:szCs w:val="16"/>
                    </w:rPr>
                  </w:pPr>
                  <w:r w:rsidRPr="00D93E28">
                    <w:rPr>
                      <w:rFonts w:asciiTheme="minorHAnsi" w:hAnsiTheme="minorHAnsi" w:cs="Times New Roman"/>
                      <w:bCs/>
                      <w:sz w:val="16"/>
                      <w:szCs w:val="16"/>
                    </w:rPr>
                    <w:t>07/03/2014</w:t>
                  </w:r>
                </w:p>
              </w:tc>
              <w:tc>
                <w:tcPr>
                  <w:tcW w:w="2380" w:type="dxa"/>
                </w:tcPr>
                <w:p w:rsidR="00F642F4" w:rsidRPr="00D93E28" w:rsidRDefault="00F642F4" w:rsidP="00EF1EEE">
                  <w:pPr>
                    <w:pStyle w:val="Testonormale"/>
                    <w:jc w:val="right"/>
                    <w:rPr>
                      <w:rFonts w:asciiTheme="minorHAnsi" w:hAnsiTheme="minorHAnsi" w:cs="Times New Roman"/>
                      <w:bCs/>
                      <w:sz w:val="16"/>
                      <w:szCs w:val="16"/>
                    </w:rPr>
                  </w:pPr>
                  <w:r w:rsidRPr="00D93E28">
                    <w:rPr>
                      <w:rFonts w:asciiTheme="minorHAnsi" w:hAnsiTheme="minorHAnsi" w:cs="Times New Roman"/>
                      <w:bCs/>
                      <w:sz w:val="16"/>
                      <w:szCs w:val="16"/>
                    </w:rPr>
                    <w:t>699,67</w:t>
                  </w:r>
                </w:p>
              </w:tc>
              <w:tc>
                <w:tcPr>
                  <w:tcW w:w="2380" w:type="dxa"/>
                </w:tcPr>
                <w:p w:rsidR="00F642F4" w:rsidRPr="00D93E28" w:rsidRDefault="00F642F4" w:rsidP="00F642F4">
                  <w:pPr>
                    <w:jc w:val="both"/>
                    <w:rPr>
                      <w:sz w:val="16"/>
                      <w:szCs w:val="16"/>
                    </w:rPr>
                  </w:pPr>
                </w:p>
              </w:tc>
              <w:tc>
                <w:tcPr>
                  <w:tcW w:w="2380" w:type="dxa"/>
                </w:tcPr>
                <w:p w:rsidR="00F642F4" w:rsidRPr="00D93E28" w:rsidRDefault="00F642F4" w:rsidP="00F642F4">
                  <w:pPr>
                    <w:jc w:val="both"/>
                    <w:rPr>
                      <w:sz w:val="16"/>
                      <w:szCs w:val="16"/>
                    </w:rPr>
                  </w:pPr>
                </w:p>
              </w:tc>
            </w:tr>
            <w:tr w:rsidR="00F642F4" w:rsidRPr="00D93E28" w:rsidTr="00F642F4">
              <w:tc>
                <w:tcPr>
                  <w:tcW w:w="2380" w:type="dxa"/>
                </w:tcPr>
                <w:p w:rsidR="00F642F4" w:rsidRPr="00D93E28" w:rsidRDefault="00F642F4" w:rsidP="00EF1EEE">
                  <w:pPr>
                    <w:pStyle w:val="Testonormale"/>
                    <w:tabs>
                      <w:tab w:val="center" w:pos="1297"/>
                      <w:tab w:val="right" w:pos="2595"/>
                    </w:tabs>
                    <w:jc w:val="center"/>
                    <w:rPr>
                      <w:rFonts w:asciiTheme="minorHAnsi" w:hAnsiTheme="minorHAnsi" w:cs="Times New Roman"/>
                      <w:bCs/>
                      <w:sz w:val="16"/>
                      <w:szCs w:val="16"/>
                    </w:rPr>
                  </w:pPr>
                  <w:r w:rsidRPr="00D93E28">
                    <w:rPr>
                      <w:rFonts w:asciiTheme="minorHAnsi" w:hAnsiTheme="minorHAnsi" w:cs="Times New Roman"/>
                      <w:bCs/>
                      <w:sz w:val="16"/>
                      <w:szCs w:val="16"/>
                    </w:rPr>
                    <w:t>001215</w:t>
                  </w:r>
                </w:p>
              </w:tc>
              <w:tc>
                <w:tcPr>
                  <w:tcW w:w="2380" w:type="dxa"/>
                </w:tcPr>
                <w:p w:rsidR="00F642F4" w:rsidRPr="00D93E28" w:rsidRDefault="00F642F4" w:rsidP="00EF1EEE">
                  <w:pPr>
                    <w:pStyle w:val="Testonormale"/>
                    <w:jc w:val="center"/>
                    <w:rPr>
                      <w:rFonts w:asciiTheme="minorHAnsi" w:hAnsiTheme="minorHAnsi" w:cs="Times New Roman"/>
                      <w:bCs/>
                      <w:sz w:val="16"/>
                      <w:szCs w:val="16"/>
                    </w:rPr>
                  </w:pPr>
                  <w:r w:rsidRPr="00D93E28">
                    <w:rPr>
                      <w:rFonts w:asciiTheme="minorHAnsi" w:hAnsiTheme="minorHAnsi" w:cs="Times New Roman"/>
                      <w:bCs/>
                      <w:sz w:val="16"/>
                      <w:szCs w:val="16"/>
                    </w:rPr>
                    <w:t>07/03/2014</w:t>
                  </w:r>
                </w:p>
              </w:tc>
              <w:tc>
                <w:tcPr>
                  <w:tcW w:w="2380" w:type="dxa"/>
                </w:tcPr>
                <w:p w:rsidR="00F642F4" w:rsidRPr="00D93E28" w:rsidRDefault="00F642F4" w:rsidP="00EF1EEE">
                  <w:pPr>
                    <w:pStyle w:val="Testonormale"/>
                    <w:jc w:val="right"/>
                    <w:rPr>
                      <w:rFonts w:asciiTheme="minorHAnsi" w:hAnsiTheme="minorHAnsi" w:cs="Times New Roman"/>
                      <w:bCs/>
                      <w:sz w:val="16"/>
                      <w:szCs w:val="16"/>
                    </w:rPr>
                  </w:pPr>
                  <w:r w:rsidRPr="00D93E28">
                    <w:rPr>
                      <w:rFonts w:asciiTheme="minorHAnsi" w:hAnsiTheme="minorHAnsi" w:cs="Times New Roman"/>
                      <w:bCs/>
                      <w:sz w:val="16"/>
                      <w:szCs w:val="16"/>
                    </w:rPr>
                    <w:t>699,67</w:t>
                  </w:r>
                </w:p>
              </w:tc>
              <w:tc>
                <w:tcPr>
                  <w:tcW w:w="2380" w:type="dxa"/>
                </w:tcPr>
                <w:p w:rsidR="00F642F4" w:rsidRPr="00D93E28" w:rsidRDefault="00F642F4" w:rsidP="00F642F4">
                  <w:pPr>
                    <w:jc w:val="both"/>
                    <w:rPr>
                      <w:sz w:val="16"/>
                      <w:szCs w:val="16"/>
                    </w:rPr>
                  </w:pPr>
                </w:p>
              </w:tc>
              <w:tc>
                <w:tcPr>
                  <w:tcW w:w="2380" w:type="dxa"/>
                </w:tcPr>
                <w:p w:rsidR="00F642F4" w:rsidRPr="00D93E28" w:rsidRDefault="00F642F4" w:rsidP="00F642F4">
                  <w:pPr>
                    <w:jc w:val="both"/>
                    <w:rPr>
                      <w:sz w:val="16"/>
                      <w:szCs w:val="16"/>
                    </w:rPr>
                  </w:pPr>
                </w:p>
              </w:tc>
            </w:tr>
            <w:tr w:rsidR="00F642F4" w:rsidRPr="00D93E28" w:rsidTr="00F642F4">
              <w:tc>
                <w:tcPr>
                  <w:tcW w:w="2380" w:type="dxa"/>
                </w:tcPr>
                <w:p w:rsidR="00F642F4" w:rsidRPr="00D93E28" w:rsidRDefault="00F642F4" w:rsidP="00EF1EEE">
                  <w:pPr>
                    <w:pStyle w:val="Testonormale"/>
                    <w:tabs>
                      <w:tab w:val="center" w:pos="1297"/>
                      <w:tab w:val="right" w:pos="2595"/>
                    </w:tabs>
                    <w:jc w:val="center"/>
                    <w:rPr>
                      <w:rFonts w:asciiTheme="minorHAnsi" w:hAnsiTheme="minorHAnsi" w:cs="Times New Roman"/>
                      <w:bCs/>
                      <w:sz w:val="16"/>
                      <w:szCs w:val="16"/>
                    </w:rPr>
                  </w:pPr>
                  <w:r w:rsidRPr="00D93E28">
                    <w:rPr>
                      <w:rFonts w:asciiTheme="minorHAnsi" w:hAnsiTheme="minorHAnsi" w:cs="Times New Roman"/>
                      <w:bCs/>
                      <w:sz w:val="16"/>
                      <w:szCs w:val="16"/>
                    </w:rPr>
                    <w:t>001264</w:t>
                  </w:r>
                </w:p>
              </w:tc>
              <w:tc>
                <w:tcPr>
                  <w:tcW w:w="2380" w:type="dxa"/>
                </w:tcPr>
                <w:p w:rsidR="00F642F4" w:rsidRPr="00D93E28" w:rsidRDefault="00F642F4" w:rsidP="00EF1EEE">
                  <w:pPr>
                    <w:pStyle w:val="Testonormale"/>
                    <w:jc w:val="center"/>
                    <w:rPr>
                      <w:rFonts w:asciiTheme="minorHAnsi" w:hAnsiTheme="minorHAnsi" w:cs="Times New Roman"/>
                      <w:bCs/>
                      <w:sz w:val="16"/>
                      <w:szCs w:val="16"/>
                    </w:rPr>
                  </w:pPr>
                  <w:r w:rsidRPr="00D93E28">
                    <w:rPr>
                      <w:rFonts w:asciiTheme="minorHAnsi" w:hAnsiTheme="minorHAnsi" w:cs="Times New Roman"/>
                      <w:bCs/>
                      <w:sz w:val="16"/>
                      <w:szCs w:val="16"/>
                    </w:rPr>
                    <w:t>10/03/2014</w:t>
                  </w:r>
                </w:p>
              </w:tc>
              <w:tc>
                <w:tcPr>
                  <w:tcW w:w="2380" w:type="dxa"/>
                </w:tcPr>
                <w:p w:rsidR="00F642F4" w:rsidRPr="00D93E28" w:rsidRDefault="00F642F4" w:rsidP="00EF1EEE">
                  <w:pPr>
                    <w:pStyle w:val="Testonormale"/>
                    <w:jc w:val="right"/>
                    <w:rPr>
                      <w:rFonts w:asciiTheme="minorHAnsi" w:hAnsiTheme="minorHAnsi" w:cs="Times New Roman"/>
                      <w:bCs/>
                      <w:sz w:val="16"/>
                      <w:szCs w:val="16"/>
                    </w:rPr>
                  </w:pPr>
                  <w:r w:rsidRPr="00D93E28">
                    <w:rPr>
                      <w:rFonts w:asciiTheme="minorHAnsi" w:hAnsiTheme="minorHAnsi" w:cs="Times New Roman"/>
                      <w:bCs/>
                      <w:sz w:val="16"/>
                      <w:szCs w:val="16"/>
                    </w:rPr>
                    <w:t>699,67</w:t>
                  </w:r>
                </w:p>
              </w:tc>
              <w:tc>
                <w:tcPr>
                  <w:tcW w:w="2380" w:type="dxa"/>
                </w:tcPr>
                <w:p w:rsidR="00F642F4" w:rsidRPr="00D93E28" w:rsidRDefault="00F642F4" w:rsidP="00F642F4">
                  <w:pPr>
                    <w:jc w:val="both"/>
                    <w:rPr>
                      <w:sz w:val="16"/>
                      <w:szCs w:val="16"/>
                    </w:rPr>
                  </w:pPr>
                </w:p>
              </w:tc>
              <w:tc>
                <w:tcPr>
                  <w:tcW w:w="2380" w:type="dxa"/>
                </w:tcPr>
                <w:p w:rsidR="00F642F4" w:rsidRPr="00D93E28" w:rsidRDefault="00F642F4" w:rsidP="00F642F4">
                  <w:pPr>
                    <w:jc w:val="both"/>
                    <w:rPr>
                      <w:sz w:val="16"/>
                      <w:szCs w:val="16"/>
                    </w:rPr>
                  </w:pPr>
                </w:p>
              </w:tc>
            </w:tr>
            <w:tr w:rsidR="00F642F4" w:rsidRPr="00D93E28" w:rsidTr="00F642F4">
              <w:tc>
                <w:tcPr>
                  <w:tcW w:w="2380" w:type="dxa"/>
                </w:tcPr>
                <w:p w:rsidR="00F642F4" w:rsidRPr="00D93E28" w:rsidRDefault="00F642F4" w:rsidP="00EF1EEE">
                  <w:pPr>
                    <w:pStyle w:val="Testonormale"/>
                    <w:jc w:val="center"/>
                    <w:rPr>
                      <w:rFonts w:asciiTheme="minorHAnsi" w:hAnsiTheme="minorHAnsi" w:cs="Times New Roman"/>
                      <w:b/>
                      <w:sz w:val="16"/>
                      <w:szCs w:val="16"/>
                    </w:rPr>
                  </w:pPr>
                  <w:r w:rsidRPr="00D93E28">
                    <w:rPr>
                      <w:rFonts w:asciiTheme="minorHAnsi" w:hAnsiTheme="minorHAnsi" w:cs="Times New Roman"/>
                      <w:b/>
                      <w:sz w:val="16"/>
                      <w:szCs w:val="16"/>
                    </w:rPr>
                    <w:t>Totale</w:t>
                  </w:r>
                </w:p>
              </w:tc>
              <w:tc>
                <w:tcPr>
                  <w:tcW w:w="2380" w:type="dxa"/>
                </w:tcPr>
                <w:p w:rsidR="00F642F4" w:rsidRPr="00D93E28" w:rsidRDefault="00F642F4" w:rsidP="00F642F4">
                  <w:pPr>
                    <w:jc w:val="both"/>
                    <w:rPr>
                      <w:sz w:val="16"/>
                      <w:szCs w:val="16"/>
                    </w:rPr>
                  </w:pPr>
                </w:p>
              </w:tc>
              <w:tc>
                <w:tcPr>
                  <w:tcW w:w="2380" w:type="dxa"/>
                </w:tcPr>
                <w:p w:rsidR="00F642F4" w:rsidRPr="00D93E28" w:rsidRDefault="00BA06C9" w:rsidP="00EF1EEE">
                  <w:pPr>
                    <w:pStyle w:val="Testonormale"/>
                    <w:jc w:val="right"/>
                    <w:rPr>
                      <w:rFonts w:asciiTheme="minorHAnsi" w:hAnsiTheme="minorHAnsi" w:cs="Times New Roman"/>
                      <w:b/>
                      <w:bCs/>
                      <w:sz w:val="16"/>
                      <w:szCs w:val="16"/>
                    </w:rPr>
                  </w:pPr>
                  <w:r w:rsidRPr="00D93E28">
                    <w:rPr>
                      <w:rFonts w:asciiTheme="minorHAnsi" w:hAnsiTheme="minorHAnsi" w:cs="Times New Roman"/>
                      <w:b/>
                      <w:bCs/>
                      <w:sz w:val="16"/>
                      <w:szCs w:val="16"/>
                    </w:rPr>
                    <w:fldChar w:fldCharType="begin"/>
                  </w:r>
                  <w:r w:rsidR="00F642F4" w:rsidRPr="00D93E28">
                    <w:rPr>
                      <w:rFonts w:asciiTheme="minorHAnsi" w:hAnsiTheme="minorHAnsi" w:cs="Times New Roman"/>
                      <w:b/>
                      <w:bCs/>
                      <w:sz w:val="16"/>
                      <w:szCs w:val="16"/>
                    </w:rPr>
                    <w:instrText xml:space="preserve"> =SUM(ABOVE) </w:instrText>
                  </w:r>
                  <w:r w:rsidRPr="00D93E28">
                    <w:rPr>
                      <w:rFonts w:asciiTheme="minorHAnsi" w:hAnsiTheme="minorHAnsi" w:cs="Times New Roman"/>
                      <w:b/>
                      <w:bCs/>
                      <w:sz w:val="16"/>
                      <w:szCs w:val="16"/>
                    </w:rPr>
                    <w:fldChar w:fldCharType="separate"/>
                  </w:r>
                  <w:r w:rsidR="00F642F4" w:rsidRPr="00D93E28">
                    <w:rPr>
                      <w:rFonts w:asciiTheme="minorHAnsi" w:hAnsiTheme="minorHAnsi" w:cs="Times New Roman"/>
                      <w:b/>
                      <w:bCs/>
                      <w:noProof/>
                      <w:sz w:val="16"/>
                      <w:szCs w:val="16"/>
                    </w:rPr>
                    <w:t>3.498,35</w:t>
                  </w:r>
                  <w:r w:rsidRPr="00D93E28">
                    <w:rPr>
                      <w:rFonts w:asciiTheme="minorHAnsi" w:hAnsiTheme="minorHAnsi" w:cs="Times New Roman"/>
                      <w:b/>
                      <w:bCs/>
                      <w:sz w:val="16"/>
                      <w:szCs w:val="16"/>
                    </w:rPr>
                    <w:fldChar w:fldCharType="end"/>
                  </w:r>
                </w:p>
              </w:tc>
              <w:tc>
                <w:tcPr>
                  <w:tcW w:w="2380" w:type="dxa"/>
                </w:tcPr>
                <w:p w:rsidR="00F642F4" w:rsidRPr="00D93E28" w:rsidRDefault="00F642F4" w:rsidP="00F642F4">
                  <w:pPr>
                    <w:jc w:val="both"/>
                    <w:rPr>
                      <w:sz w:val="16"/>
                      <w:szCs w:val="16"/>
                    </w:rPr>
                  </w:pPr>
                </w:p>
              </w:tc>
              <w:tc>
                <w:tcPr>
                  <w:tcW w:w="2380" w:type="dxa"/>
                </w:tcPr>
                <w:p w:rsidR="00F642F4" w:rsidRPr="00D93E28" w:rsidRDefault="00F642F4" w:rsidP="00F642F4">
                  <w:pPr>
                    <w:jc w:val="both"/>
                    <w:rPr>
                      <w:sz w:val="16"/>
                      <w:szCs w:val="16"/>
                    </w:rPr>
                  </w:pPr>
                </w:p>
              </w:tc>
            </w:tr>
          </w:tbl>
          <w:p w:rsidR="00F642F4" w:rsidRPr="00D93E28" w:rsidRDefault="00F642F4" w:rsidP="00F642F4">
            <w:pPr>
              <w:jc w:val="both"/>
              <w:rPr>
                <w:sz w:val="16"/>
                <w:szCs w:val="16"/>
              </w:rPr>
            </w:pPr>
          </w:p>
          <w:p w:rsidR="00F642F4" w:rsidRPr="00D93E28" w:rsidRDefault="006C3F2B" w:rsidP="006C3F2B">
            <w:pPr>
              <w:pStyle w:val="Testonormale"/>
              <w:jc w:val="both"/>
              <w:rPr>
                <w:rFonts w:asciiTheme="minorHAnsi" w:hAnsiTheme="minorHAnsi" w:cs="Times New Roman"/>
                <w:sz w:val="16"/>
                <w:szCs w:val="16"/>
              </w:rPr>
            </w:pPr>
            <w:r>
              <w:rPr>
                <w:rFonts w:asciiTheme="minorHAnsi" w:hAnsiTheme="minorHAnsi" w:cs="Times New Roman"/>
                <w:sz w:val="16"/>
                <w:szCs w:val="16"/>
              </w:rPr>
              <w:t>3)</w:t>
            </w:r>
            <w:r w:rsidR="00F642F4" w:rsidRPr="00D93E28">
              <w:rPr>
                <w:rFonts w:asciiTheme="minorHAnsi" w:hAnsiTheme="minorHAnsi" w:cs="Times New Roman"/>
                <w:sz w:val="16"/>
                <w:szCs w:val="16"/>
              </w:rPr>
              <w:t>Prelevare l’importo delle disponibilità finanziarie dei sotto elencati servizi del bilancio c. e.:</w:t>
            </w:r>
          </w:p>
          <w:p w:rsidR="00F642F4" w:rsidRPr="00D93E28" w:rsidRDefault="00F642F4" w:rsidP="00F642F4">
            <w:pPr>
              <w:pStyle w:val="Testonormale"/>
              <w:ind w:left="702"/>
              <w:jc w:val="both"/>
              <w:rPr>
                <w:rFonts w:asciiTheme="minorHAnsi" w:hAnsiTheme="minorHAnsi" w:cs="Times New Roman"/>
                <w:sz w:val="16"/>
                <w:szCs w:val="16"/>
              </w:rPr>
            </w:pPr>
          </w:p>
          <w:tbl>
            <w:tblPr>
              <w:tblStyle w:val="Grigliatabella"/>
              <w:tblW w:w="14280" w:type="dxa"/>
              <w:tblLayout w:type="fixed"/>
              <w:tblLook w:val="04A0"/>
            </w:tblPr>
            <w:tblGrid>
              <w:gridCol w:w="1428"/>
              <w:gridCol w:w="1428"/>
              <w:gridCol w:w="1428"/>
              <w:gridCol w:w="1428"/>
              <w:gridCol w:w="1428"/>
              <w:gridCol w:w="1428"/>
              <w:gridCol w:w="1428"/>
              <w:gridCol w:w="1428"/>
              <w:gridCol w:w="1428"/>
              <w:gridCol w:w="1428"/>
            </w:tblGrid>
            <w:tr w:rsidR="00F642F4" w:rsidRPr="00D93E28" w:rsidTr="00F642F4">
              <w:tc>
                <w:tcPr>
                  <w:tcW w:w="1428" w:type="dxa"/>
                </w:tcPr>
                <w:p w:rsidR="00F642F4" w:rsidRPr="00D93E28" w:rsidRDefault="00F642F4"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Cod.</w:t>
                  </w:r>
                </w:p>
              </w:tc>
              <w:tc>
                <w:tcPr>
                  <w:tcW w:w="1428" w:type="dxa"/>
                </w:tcPr>
                <w:p w:rsidR="00F642F4" w:rsidRPr="00D93E28" w:rsidRDefault="00F642F4"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Int.</w:t>
                  </w:r>
                </w:p>
              </w:tc>
              <w:tc>
                <w:tcPr>
                  <w:tcW w:w="1428" w:type="dxa"/>
                </w:tcPr>
                <w:p w:rsidR="00F642F4" w:rsidRPr="00D93E28" w:rsidRDefault="00F642F4"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Cap.</w:t>
                  </w:r>
                </w:p>
              </w:tc>
              <w:tc>
                <w:tcPr>
                  <w:tcW w:w="1428" w:type="dxa"/>
                </w:tcPr>
                <w:p w:rsidR="00F642F4" w:rsidRPr="00D93E28" w:rsidRDefault="00F642F4" w:rsidP="00EF1EEE">
                  <w:pPr>
                    <w:pStyle w:val="Testonormale"/>
                    <w:jc w:val="center"/>
                    <w:rPr>
                      <w:rFonts w:asciiTheme="minorHAnsi" w:hAnsiTheme="minorHAnsi" w:cs="Times New Roman"/>
                      <w:b/>
                      <w:bCs/>
                      <w:sz w:val="16"/>
                      <w:szCs w:val="16"/>
                    </w:rPr>
                  </w:pPr>
                  <w:r w:rsidRPr="00D93E28">
                    <w:rPr>
                      <w:rFonts w:asciiTheme="minorHAnsi" w:hAnsiTheme="minorHAnsi" w:cs="Times New Roman"/>
                      <w:b/>
                      <w:bCs/>
                      <w:sz w:val="16"/>
                      <w:szCs w:val="16"/>
                    </w:rPr>
                    <w:t>Descrizione</w:t>
                  </w:r>
                </w:p>
              </w:tc>
              <w:tc>
                <w:tcPr>
                  <w:tcW w:w="1428" w:type="dxa"/>
                </w:tcPr>
                <w:p w:rsidR="00F642F4" w:rsidRPr="00D93E28" w:rsidRDefault="00F642F4" w:rsidP="00EF1EEE">
                  <w:pPr>
                    <w:pStyle w:val="Testonormale"/>
                    <w:jc w:val="center"/>
                    <w:rPr>
                      <w:rFonts w:asciiTheme="minorHAnsi" w:hAnsiTheme="minorHAnsi" w:cs="Times New Roman"/>
                      <w:b/>
                      <w:bCs/>
                      <w:sz w:val="16"/>
                      <w:szCs w:val="16"/>
                    </w:rPr>
                  </w:pPr>
                  <w:r w:rsidRPr="00D93E28">
                    <w:rPr>
                      <w:rFonts w:asciiTheme="minorHAnsi" w:hAnsiTheme="minorHAnsi" w:cs="Times New Roman"/>
                      <w:b/>
                      <w:bCs/>
                      <w:sz w:val="16"/>
                      <w:szCs w:val="16"/>
                    </w:rPr>
                    <w:t>Importo €</w:t>
                  </w:r>
                </w:p>
              </w:tc>
              <w:tc>
                <w:tcPr>
                  <w:tcW w:w="1428" w:type="dxa"/>
                </w:tcPr>
                <w:p w:rsidR="00F642F4" w:rsidRPr="00D93E28" w:rsidRDefault="00F642F4" w:rsidP="00F642F4">
                  <w:pPr>
                    <w:jc w:val="both"/>
                    <w:rPr>
                      <w:sz w:val="16"/>
                      <w:szCs w:val="16"/>
                    </w:rPr>
                  </w:pPr>
                </w:p>
              </w:tc>
              <w:tc>
                <w:tcPr>
                  <w:tcW w:w="1428" w:type="dxa"/>
                </w:tcPr>
                <w:p w:rsidR="00F642F4" w:rsidRPr="00D93E28" w:rsidRDefault="00F642F4" w:rsidP="00F642F4">
                  <w:pPr>
                    <w:jc w:val="both"/>
                    <w:rPr>
                      <w:sz w:val="16"/>
                      <w:szCs w:val="16"/>
                    </w:rPr>
                  </w:pPr>
                </w:p>
              </w:tc>
              <w:tc>
                <w:tcPr>
                  <w:tcW w:w="1428" w:type="dxa"/>
                </w:tcPr>
                <w:p w:rsidR="00F642F4" w:rsidRPr="00D93E28" w:rsidRDefault="00F642F4" w:rsidP="00F642F4">
                  <w:pPr>
                    <w:jc w:val="both"/>
                    <w:rPr>
                      <w:sz w:val="16"/>
                      <w:szCs w:val="16"/>
                    </w:rPr>
                  </w:pPr>
                </w:p>
              </w:tc>
              <w:tc>
                <w:tcPr>
                  <w:tcW w:w="1428" w:type="dxa"/>
                </w:tcPr>
                <w:p w:rsidR="00F642F4" w:rsidRPr="00D93E28" w:rsidRDefault="00F642F4" w:rsidP="00F642F4">
                  <w:pPr>
                    <w:jc w:val="both"/>
                    <w:rPr>
                      <w:sz w:val="16"/>
                      <w:szCs w:val="16"/>
                    </w:rPr>
                  </w:pPr>
                </w:p>
              </w:tc>
              <w:tc>
                <w:tcPr>
                  <w:tcW w:w="1428" w:type="dxa"/>
                </w:tcPr>
                <w:p w:rsidR="00F642F4" w:rsidRPr="00D93E28" w:rsidRDefault="00F642F4" w:rsidP="00F642F4">
                  <w:pPr>
                    <w:jc w:val="both"/>
                    <w:rPr>
                      <w:sz w:val="16"/>
                      <w:szCs w:val="16"/>
                    </w:rPr>
                  </w:pPr>
                </w:p>
              </w:tc>
            </w:tr>
            <w:tr w:rsidR="00F642F4" w:rsidRPr="00D93E28" w:rsidTr="00F642F4">
              <w:tc>
                <w:tcPr>
                  <w:tcW w:w="1428" w:type="dxa"/>
                </w:tcPr>
                <w:p w:rsidR="00F642F4" w:rsidRPr="00D93E28" w:rsidRDefault="00F642F4"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03.01</w:t>
                  </w:r>
                </w:p>
              </w:tc>
              <w:tc>
                <w:tcPr>
                  <w:tcW w:w="1428" w:type="dxa"/>
                </w:tcPr>
                <w:p w:rsidR="00F642F4" w:rsidRPr="00D93E28" w:rsidRDefault="00F642F4"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03</w:t>
                  </w:r>
                </w:p>
              </w:tc>
              <w:tc>
                <w:tcPr>
                  <w:tcW w:w="1428" w:type="dxa"/>
                </w:tcPr>
                <w:p w:rsidR="00F642F4" w:rsidRPr="00D93E28" w:rsidRDefault="00F642F4" w:rsidP="00EF1EEE">
                  <w:pPr>
                    <w:pStyle w:val="Testonormale"/>
                    <w:jc w:val="right"/>
                    <w:rPr>
                      <w:rFonts w:asciiTheme="minorHAnsi" w:hAnsiTheme="minorHAnsi" w:cs="Times New Roman"/>
                      <w:b/>
                      <w:bCs/>
                      <w:sz w:val="16"/>
                      <w:szCs w:val="16"/>
                    </w:rPr>
                  </w:pPr>
                  <w:r w:rsidRPr="00D93E28">
                    <w:rPr>
                      <w:rFonts w:asciiTheme="minorHAnsi" w:hAnsiTheme="minorHAnsi" w:cs="Times New Roman"/>
                      <w:b/>
                      <w:bCs/>
                      <w:sz w:val="16"/>
                      <w:szCs w:val="16"/>
                    </w:rPr>
                    <w:t>398</w:t>
                  </w:r>
                </w:p>
              </w:tc>
              <w:tc>
                <w:tcPr>
                  <w:tcW w:w="1428" w:type="dxa"/>
                </w:tcPr>
                <w:p w:rsidR="00F642F4" w:rsidRPr="00D93E28" w:rsidRDefault="00F642F4" w:rsidP="00EF1EEE">
                  <w:pPr>
                    <w:pStyle w:val="Testonormale"/>
                    <w:rPr>
                      <w:rFonts w:asciiTheme="minorHAnsi" w:hAnsiTheme="minorHAnsi" w:cs="Times New Roman"/>
                      <w:b/>
                      <w:bCs/>
                      <w:sz w:val="16"/>
                      <w:szCs w:val="16"/>
                    </w:rPr>
                  </w:pPr>
                  <w:r w:rsidRPr="00D93E28">
                    <w:rPr>
                      <w:rFonts w:asciiTheme="minorHAnsi" w:hAnsiTheme="minorHAnsi" w:cs="Times New Roman"/>
                      <w:b/>
                      <w:bCs/>
                      <w:sz w:val="16"/>
                      <w:szCs w:val="16"/>
                    </w:rPr>
                    <w:t>Gestione Ufficio P.M.-Utenze</w:t>
                  </w:r>
                </w:p>
              </w:tc>
              <w:tc>
                <w:tcPr>
                  <w:tcW w:w="1428" w:type="dxa"/>
                </w:tcPr>
                <w:p w:rsidR="00F642F4" w:rsidRPr="00D93E28" w:rsidRDefault="00F642F4" w:rsidP="00EF1EEE">
                  <w:pPr>
                    <w:pStyle w:val="Testonormale"/>
                    <w:jc w:val="right"/>
                    <w:rPr>
                      <w:rFonts w:asciiTheme="minorHAnsi" w:hAnsiTheme="minorHAnsi" w:cs="Times New Roman"/>
                      <w:b/>
                      <w:bCs/>
                      <w:sz w:val="16"/>
                      <w:szCs w:val="16"/>
                    </w:rPr>
                  </w:pPr>
                  <w:r w:rsidRPr="00D93E28">
                    <w:rPr>
                      <w:rFonts w:asciiTheme="minorHAnsi" w:hAnsiTheme="minorHAnsi" w:cs="Times New Roman"/>
                      <w:b/>
                      <w:bCs/>
                      <w:sz w:val="16"/>
                      <w:szCs w:val="16"/>
                    </w:rPr>
                    <w:t>699,67</w:t>
                  </w:r>
                </w:p>
              </w:tc>
              <w:tc>
                <w:tcPr>
                  <w:tcW w:w="1428" w:type="dxa"/>
                </w:tcPr>
                <w:p w:rsidR="00F642F4" w:rsidRPr="00D93E28" w:rsidRDefault="00F642F4" w:rsidP="00F642F4">
                  <w:pPr>
                    <w:jc w:val="both"/>
                    <w:rPr>
                      <w:sz w:val="16"/>
                      <w:szCs w:val="16"/>
                    </w:rPr>
                  </w:pPr>
                </w:p>
              </w:tc>
              <w:tc>
                <w:tcPr>
                  <w:tcW w:w="1428" w:type="dxa"/>
                </w:tcPr>
                <w:p w:rsidR="00F642F4" w:rsidRPr="00D93E28" w:rsidRDefault="00F642F4" w:rsidP="00F642F4">
                  <w:pPr>
                    <w:jc w:val="both"/>
                    <w:rPr>
                      <w:sz w:val="16"/>
                      <w:szCs w:val="16"/>
                    </w:rPr>
                  </w:pPr>
                </w:p>
              </w:tc>
              <w:tc>
                <w:tcPr>
                  <w:tcW w:w="1428" w:type="dxa"/>
                </w:tcPr>
                <w:p w:rsidR="00F642F4" w:rsidRPr="00D93E28" w:rsidRDefault="00F642F4" w:rsidP="00F642F4">
                  <w:pPr>
                    <w:jc w:val="both"/>
                    <w:rPr>
                      <w:sz w:val="16"/>
                      <w:szCs w:val="16"/>
                    </w:rPr>
                  </w:pPr>
                </w:p>
              </w:tc>
              <w:tc>
                <w:tcPr>
                  <w:tcW w:w="1428" w:type="dxa"/>
                </w:tcPr>
                <w:p w:rsidR="00F642F4" w:rsidRPr="00D93E28" w:rsidRDefault="00F642F4" w:rsidP="00F642F4">
                  <w:pPr>
                    <w:jc w:val="both"/>
                    <w:rPr>
                      <w:sz w:val="16"/>
                      <w:szCs w:val="16"/>
                    </w:rPr>
                  </w:pPr>
                </w:p>
              </w:tc>
              <w:tc>
                <w:tcPr>
                  <w:tcW w:w="1428" w:type="dxa"/>
                </w:tcPr>
                <w:p w:rsidR="00F642F4" w:rsidRPr="00D93E28" w:rsidRDefault="00F642F4" w:rsidP="00F642F4">
                  <w:pPr>
                    <w:jc w:val="both"/>
                    <w:rPr>
                      <w:sz w:val="16"/>
                      <w:szCs w:val="16"/>
                    </w:rPr>
                  </w:pPr>
                </w:p>
              </w:tc>
            </w:tr>
            <w:tr w:rsidR="00F642F4" w:rsidRPr="00D93E28" w:rsidTr="00F642F4">
              <w:tc>
                <w:tcPr>
                  <w:tcW w:w="1428" w:type="dxa"/>
                </w:tcPr>
                <w:p w:rsidR="00F642F4" w:rsidRPr="00D93E28" w:rsidRDefault="00F642F4"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04.01</w:t>
                  </w:r>
                </w:p>
              </w:tc>
              <w:tc>
                <w:tcPr>
                  <w:tcW w:w="1428" w:type="dxa"/>
                </w:tcPr>
                <w:p w:rsidR="00F642F4" w:rsidRPr="00D93E28" w:rsidRDefault="00F642F4"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03</w:t>
                  </w:r>
                </w:p>
              </w:tc>
              <w:tc>
                <w:tcPr>
                  <w:tcW w:w="1428" w:type="dxa"/>
                </w:tcPr>
                <w:p w:rsidR="00F642F4" w:rsidRPr="00D93E28" w:rsidRDefault="00F642F4" w:rsidP="00EF1EEE">
                  <w:pPr>
                    <w:pStyle w:val="Testonormale"/>
                    <w:jc w:val="right"/>
                    <w:rPr>
                      <w:rFonts w:asciiTheme="minorHAnsi" w:hAnsiTheme="minorHAnsi" w:cs="Times New Roman"/>
                      <w:b/>
                      <w:bCs/>
                      <w:sz w:val="16"/>
                      <w:szCs w:val="16"/>
                    </w:rPr>
                  </w:pPr>
                  <w:r w:rsidRPr="00D93E28">
                    <w:rPr>
                      <w:rFonts w:asciiTheme="minorHAnsi" w:hAnsiTheme="minorHAnsi" w:cs="Times New Roman"/>
                      <w:b/>
                      <w:bCs/>
                      <w:sz w:val="16"/>
                      <w:szCs w:val="16"/>
                    </w:rPr>
                    <w:t>454</w:t>
                  </w:r>
                </w:p>
              </w:tc>
              <w:tc>
                <w:tcPr>
                  <w:tcW w:w="1428" w:type="dxa"/>
                </w:tcPr>
                <w:p w:rsidR="00F642F4" w:rsidRPr="00D93E28" w:rsidRDefault="00F642F4" w:rsidP="00EF1EEE">
                  <w:pPr>
                    <w:pStyle w:val="Testonormale"/>
                    <w:rPr>
                      <w:rFonts w:asciiTheme="minorHAnsi" w:hAnsiTheme="minorHAnsi" w:cs="Times New Roman"/>
                      <w:b/>
                      <w:bCs/>
                      <w:sz w:val="16"/>
                      <w:szCs w:val="16"/>
                    </w:rPr>
                  </w:pPr>
                  <w:r w:rsidRPr="00D93E28">
                    <w:rPr>
                      <w:rFonts w:asciiTheme="minorHAnsi" w:hAnsiTheme="minorHAnsi" w:cs="Times New Roman"/>
                      <w:b/>
                      <w:bCs/>
                      <w:sz w:val="16"/>
                      <w:szCs w:val="16"/>
                    </w:rPr>
                    <w:t>Gestione Scuole Materne - Utenze</w:t>
                  </w:r>
                </w:p>
              </w:tc>
              <w:tc>
                <w:tcPr>
                  <w:tcW w:w="1428" w:type="dxa"/>
                </w:tcPr>
                <w:p w:rsidR="00F642F4" w:rsidRPr="00D93E28" w:rsidRDefault="00F642F4" w:rsidP="00EF1EEE">
                  <w:pPr>
                    <w:pStyle w:val="Testonormale"/>
                    <w:jc w:val="right"/>
                    <w:rPr>
                      <w:rFonts w:asciiTheme="minorHAnsi" w:hAnsiTheme="minorHAnsi" w:cs="Times New Roman"/>
                      <w:b/>
                      <w:bCs/>
                      <w:sz w:val="16"/>
                      <w:szCs w:val="16"/>
                    </w:rPr>
                  </w:pPr>
                  <w:r w:rsidRPr="00D93E28">
                    <w:rPr>
                      <w:rFonts w:asciiTheme="minorHAnsi" w:hAnsiTheme="minorHAnsi" w:cs="Times New Roman"/>
                      <w:b/>
                      <w:bCs/>
                      <w:sz w:val="16"/>
                      <w:szCs w:val="16"/>
                    </w:rPr>
                    <w:t>2.798,68</w:t>
                  </w:r>
                </w:p>
              </w:tc>
              <w:tc>
                <w:tcPr>
                  <w:tcW w:w="1428" w:type="dxa"/>
                </w:tcPr>
                <w:p w:rsidR="00F642F4" w:rsidRPr="00D93E28" w:rsidRDefault="00F642F4" w:rsidP="00F642F4">
                  <w:pPr>
                    <w:jc w:val="both"/>
                    <w:rPr>
                      <w:sz w:val="16"/>
                      <w:szCs w:val="16"/>
                    </w:rPr>
                  </w:pPr>
                </w:p>
              </w:tc>
              <w:tc>
                <w:tcPr>
                  <w:tcW w:w="1428" w:type="dxa"/>
                </w:tcPr>
                <w:p w:rsidR="00F642F4" w:rsidRPr="00D93E28" w:rsidRDefault="00F642F4" w:rsidP="00F642F4">
                  <w:pPr>
                    <w:jc w:val="both"/>
                    <w:rPr>
                      <w:sz w:val="16"/>
                      <w:szCs w:val="16"/>
                    </w:rPr>
                  </w:pPr>
                </w:p>
              </w:tc>
              <w:tc>
                <w:tcPr>
                  <w:tcW w:w="1428" w:type="dxa"/>
                </w:tcPr>
                <w:p w:rsidR="00F642F4" w:rsidRPr="00D93E28" w:rsidRDefault="00F642F4" w:rsidP="00F642F4">
                  <w:pPr>
                    <w:jc w:val="both"/>
                    <w:rPr>
                      <w:sz w:val="16"/>
                      <w:szCs w:val="16"/>
                    </w:rPr>
                  </w:pPr>
                </w:p>
              </w:tc>
              <w:tc>
                <w:tcPr>
                  <w:tcW w:w="1428" w:type="dxa"/>
                </w:tcPr>
                <w:p w:rsidR="00F642F4" w:rsidRPr="00D93E28" w:rsidRDefault="00F642F4" w:rsidP="00F642F4">
                  <w:pPr>
                    <w:jc w:val="both"/>
                    <w:rPr>
                      <w:sz w:val="16"/>
                      <w:szCs w:val="16"/>
                    </w:rPr>
                  </w:pPr>
                </w:p>
              </w:tc>
              <w:tc>
                <w:tcPr>
                  <w:tcW w:w="1428" w:type="dxa"/>
                </w:tcPr>
                <w:p w:rsidR="00F642F4" w:rsidRPr="00D93E28" w:rsidRDefault="00F642F4" w:rsidP="00F642F4">
                  <w:pPr>
                    <w:jc w:val="both"/>
                    <w:rPr>
                      <w:sz w:val="16"/>
                      <w:szCs w:val="16"/>
                    </w:rPr>
                  </w:pPr>
                </w:p>
              </w:tc>
            </w:tr>
          </w:tbl>
          <w:p w:rsidR="00F642F4" w:rsidRPr="00D93E28" w:rsidRDefault="00F642F4" w:rsidP="00F642F4">
            <w:pPr>
              <w:jc w:val="both"/>
              <w:rPr>
                <w:sz w:val="16"/>
                <w:szCs w:val="16"/>
              </w:rPr>
            </w:pPr>
          </w:p>
          <w:p w:rsidR="00F642F4" w:rsidRPr="00D93E28" w:rsidRDefault="00F642F4" w:rsidP="00F642F4">
            <w:pPr>
              <w:pStyle w:val="Paragrafoelenco"/>
              <w:ind w:left="0"/>
              <w:jc w:val="both"/>
              <w:rPr>
                <w:sz w:val="16"/>
                <w:szCs w:val="16"/>
              </w:rPr>
            </w:pPr>
            <w:r w:rsidRPr="00D93E28">
              <w:rPr>
                <w:bCs/>
                <w:sz w:val="16"/>
                <w:szCs w:val="16"/>
              </w:rPr>
              <w:t>4) Dare atto che ai sensi dell’art. 26 comma 2 del D.L. n. 33 del 14/3/2013 i dati contenuti nella presente determinazione verranno pubblicati sul sito internet istituzionale come da scheda allegata in atti.</w:t>
            </w:r>
          </w:p>
          <w:p w:rsidR="00F642F4" w:rsidRPr="00D93E28" w:rsidRDefault="00F642F4" w:rsidP="00F642F4">
            <w:pPr>
              <w:jc w:val="both"/>
              <w:rPr>
                <w:sz w:val="16"/>
                <w:szCs w:val="16"/>
              </w:rPr>
            </w:pPr>
          </w:p>
        </w:tc>
        <w:tc>
          <w:tcPr>
            <w:tcW w:w="1356" w:type="dxa"/>
          </w:tcPr>
          <w:p w:rsidR="00053C52" w:rsidRPr="00D93E28" w:rsidRDefault="00053C52" w:rsidP="009F7C18">
            <w:pPr>
              <w:rPr>
                <w:sz w:val="16"/>
                <w:szCs w:val="16"/>
              </w:rPr>
            </w:pPr>
          </w:p>
        </w:tc>
        <w:tc>
          <w:tcPr>
            <w:tcW w:w="1337" w:type="dxa"/>
          </w:tcPr>
          <w:p w:rsidR="00053C52" w:rsidRPr="00D93E28" w:rsidRDefault="00053C52" w:rsidP="009F7C18">
            <w:pPr>
              <w:rPr>
                <w:sz w:val="16"/>
                <w:szCs w:val="16"/>
              </w:rPr>
            </w:pPr>
          </w:p>
        </w:tc>
      </w:tr>
      <w:tr w:rsidR="00053C52" w:rsidRPr="00D93E28" w:rsidTr="00D376AB">
        <w:tc>
          <w:tcPr>
            <w:tcW w:w="1101" w:type="dxa"/>
          </w:tcPr>
          <w:p w:rsidR="00053C52" w:rsidRPr="00D93E28" w:rsidRDefault="00053C52" w:rsidP="00756680">
            <w:pPr>
              <w:rPr>
                <w:sz w:val="16"/>
                <w:szCs w:val="16"/>
              </w:rPr>
            </w:pPr>
            <w:r w:rsidRPr="00D93E28">
              <w:rPr>
                <w:sz w:val="16"/>
                <w:szCs w:val="16"/>
              </w:rPr>
              <w:lastRenderedPageBreak/>
              <w:t>Responsabile del Servizio</w:t>
            </w:r>
          </w:p>
        </w:tc>
        <w:tc>
          <w:tcPr>
            <w:tcW w:w="992" w:type="dxa"/>
          </w:tcPr>
          <w:p w:rsidR="00053C52" w:rsidRPr="00D93E28" w:rsidRDefault="00053C52" w:rsidP="009F7C18">
            <w:pPr>
              <w:rPr>
                <w:sz w:val="16"/>
                <w:szCs w:val="16"/>
              </w:rPr>
            </w:pPr>
            <w:r w:rsidRPr="00D93E28">
              <w:rPr>
                <w:sz w:val="16"/>
                <w:szCs w:val="16"/>
              </w:rPr>
              <w:t>Determina</w:t>
            </w:r>
          </w:p>
        </w:tc>
        <w:tc>
          <w:tcPr>
            <w:tcW w:w="992" w:type="dxa"/>
          </w:tcPr>
          <w:p w:rsidR="00053C52" w:rsidRPr="00D93E28" w:rsidRDefault="00BB301A" w:rsidP="009F7C18">
            <w:pPr>
              <w:rPr>
                <w:sz w:val="16"/>
                <w:szCs w:val="16"/>
              </w:rPr>
            </w:pPr>
            <w:r w:rsidRPr="00D93E28">
              <w:rPr>
                <w:sz w:val="16"/>
                <w:szCs w:val="16"/>
              </w:rPr>
              <w:t>n.319 del 20.3.2014</w:t>
            </w:r>
          </w:p>
        </w:tc>
        <w:tc>
          <w:tcPr>
            <w:tcW w:w="1134" w:type="dxa"/>
          </w:tcPr>
          <w:p w:rsidR="00053C52" w:rsidRPr="00D93E28" w:rsidRDefault="00BB301A" w:rsidP="009F7C18">
            <w:pPr>
              <w:rPr>
                <w:sz w:val="16"/>
                <w:szCs w:val="16"/>
              </w:rPr>
            </w:pPr>
            <w:r w:rsidRPr="00D93E28">
              <w:rPr>
                <w:sz w:val="16"/>
                <w:szCs w:val="16"/>
              </w:rPr>
              <w:t>FORNITURA ENERGIA ELETTRICA- LIQUIDAZIONE FATTURE.-</w:t>
            </w:r>
          </w:p>
        </w:tc>
        <w:tc>
          <w:tcPr>
            <w:tcW w:w="7371" w:type="dxa"/>
          </w:tcPr>
          <w:p w:rsidR="009268E5" w:rsidRDefault="009268E5" w:rsidP="00BB301A">
            <w:pPr>
              <w:pStyle w:val="Corpodeltesto"/>
              <w:rPr>
                <w:rFonts w:asciiTheme="minorHAnsi" w:hAnsiTheme="minorHAnsi"/>
                <w:sz w:val="16"/>
                <w:szCs w:val="16"/>
              </w:rPr>
            </w:pPr>
            <w:r>
              <w:rPr>
                <w:rFonts w:asciiTheme="minorHAnsi" w:hAnsiTheme="minorHAnsi"/>
                <w:sz w:val="16"/>
                <w:szCs w:val="16"/>
              </w:rPr>
              <w:t>[…]</w:t>
            </w:r>
          </w:p>
          <w:p w:rsidR="00BB301A" w:rsidRPr="00D93E28" w:rsidRDefault="00BB301A" w:rsidP="00BB301A">
            <w:pPr>
              <w:pStyle w:val="Corpodeltesto"/>
              <w:rPr>
                <w:rFonts w:asciiTheme="minorHAnsi" w:hAnsiTheme="minorHAnsi"/>
                <w:sz w:val="16"/>
                <w:szCs w:val="16"/>
              </w:rPr>
            </w:pPr>
            <w:r w:rsidRPr="00D93E28">
              <w:rPr>
                <w:rFonts w:asciiTheme="minorHAnsi" w:hAnsiTheme="minorHAnsi"/>
                <w:sz w:val="16"/>
                <w:szCs w:val="16"/>
              </w:rPr>
              <w:t>che con determinazione del Responsabile del Servizio n° 111 del 27.01.2010, in esecuzione della delibera di G.C. n° 3 del 08.01.2009, si è aderito alla convenzione denominata  "Energia Elettrica 7", stipulata dalla Consip con la Acea Energia S.p.a per la fornitura di energia elettrica sia per la Pubblica Illuminazione che per le utenza definite "altri usi".;</w:t>
            </w:r>
          </w:p>
          <w:p w:rsidR="00BB301A" w:rsidRPr="00D93E28" w:rsidRDefault="00BB301A" w:rsidP="00BB301A">
            <w:pPr>
              <w:pStyle w:val="Corpodeltesto"/>
              <w:rPr>
                <w:rFonts w:asciiTheme="minorHAnsi" w:hAnsiTheme="minorHAnsi"/>
                <w:sz w:val="16"/>
                <w:szCs w:val="16"/>
              </w:rPr>
            </w:pPr>
            <w:r w:rsidRPr="00D93E28">
              <w:rPr>
                <w:rFonts w:asciiTheme="minorHAnsi" w:hAnsiTheme="minorHAnsi"/>
                <w:sz w:val="16"/>
                <w:szCs w:val="16"/>
              </w:rPr>
              <w:t xml:space="preserve">-Visto le fatture emesse dalla precitata Società, meglio specificate e descritte nel prospetto riportato nella parte determinante della presente, ammontanti complessivamente ad </w:t>
            </w:r>
            <w:r w:rsidRPr="00D93E28">
              <w:rPr>
                <w:rFonts w:asciiTheme="minorHAnsi" w:hAnsiTheme="minorHAnsi"/>
                <w:b/>
                <w:sz w:val="16"/>
                <w:szCs w:val="16"/>
              </w:rPr>
              <w:t>€ 3.158,18</w:t>
            </w:r>
            <w:r w:rsidRPr="00D93E28">
              <w:rPr>
                <w:rFonts w:asciiTheme="minorHAnsi" w:hAnsiTheme="minorHAnsi"/>
                <w:sz w:val="16"/>
                <w:szCs w:val="16"/>
              </w:rPr>
              <w:t xml:space="preserve"> ;</w:t>
            </w:r>
          </w:p>
          <w:p w:rsidR="00BB301A" w:rsidRPr="00D93E28" w:rsidRDefault="00BB301A" w:rsidP="00BB301A">
            <w:pPr>
              <w:jc w:val="both"/>
              <w:rPr>
                <w:sz w:val="16"/>
                <w:szCs w:val="16"/>
              </w:rPr>
            </w:pPr>
            <w:r w:rsidRPr="00D93E28">
              <w:rPr>
                <w:sz w:val="16"/>
                <w:szCs w:val="16"/>
              </w:rPr>
              <w:t>-che si ritiene doveroso provvedere alla liquidazione e pagamento di quanto dovuto alla precitata società;</w:t>
            </w:r>
          </w:p>
          <w:p w:rsidR="00BB301A" w:rsidRPr="00D93E28" w:rsidRDefault="00BB301A" w:rsidP="00BB301A">
            <w:pPr>
              <w:jc w:val="both"/>
              <w:rPr>
                <w:sz w:val="16"/>
                <w:szCs w:val="16"/>
              </w:rPr>
            </w:pPr>
            <w:r w:rsidRPr="00D93E28">
              <w:rPr>
                <w:sz w:val="16"/>
                <w:szCs w:val="16"/>
              </w:rPr>
              <w:lastRenderedPageBreak/>
              <w:t>- Eseguito con esito favorevole il controllo di regolarità amministrativa del presente atto avendo verificato:</w:t>
            </w:r>
          </w:p>
          <w:p w:rsidR="00BB301A" w:rsidRPr="00D93E28" w:rsidRDefault="00BB301A" w:rsidP="00BB301A">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a) il rispetto delle normative comunitarie, statali, regionali, e regolamentari, generali     del   settore; </w:t>
            </w:r>
          </w:p>
          <w:p w:rsidR="00BB301A" w:rsidRPr="00D93E28" w:rsidRDefault="00BB301A" w:rsidP="00BB301A">
            <w:pPr>
              <w:pStyle w:val="Titolo"/>
              <w:jc w:val="both"/>
              <w:rPr>
                <w:rFonts w:asciiTheme="minorHAnsi" w:hAnsiTheme="minorHAnsi" w:cs="Times New Roman"/>
                <w:sz w:val="16"/>
                <w:szCs w:val="16"/>
              </w:rPr>
            </w:pPr>
            <w:r w:rsidRPr="00D93E28">
              <w:rPr>
                <w:rFonts w:asciiTheme="minorHAnsi" w:hAnsiTheme="minorHAnsi" w:cs="Times New Roman"/>
                <w:sz w:val="16"/>
                <w:szCs w:val="16"/>
              </w:rPr>
              <w:t>b) la correttezza e regolarità della procedura;</w:t>
            </w:r>
          </w:p>
          <w:p w:rsidR="00BB301A" w:rsidRPr="00D93E28" w:rsidRDefault="00BB301A" w:rsidP="00BB301A">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c) la correttezza formale nella redazione dell’atto; </w:t>
            </w:r>
          </w:p>
          <w:p w:rsidR="00BB301A" w:rsidRPr="00D93E28" w:rsidRDefault="00BB301A" w:rsidP="00BB301A">
            <w:pPr>
              <w:jc w:val="both"/>
              <w:rPr>
                <w:sz w:val="16"/>
                <w:szCs w:val="16"/>
              </w:rPr>
            </w:pPr>
            <w:r w:rsidRPr="00D93E28">
              <w:rPr>
                <w:b/>
                <w:bCs/>
                <w:sz w:val="16"/>
                <w:szCs w:val="16"/>
              </w:rPr>
              <w:t>-Acquisito il visto di regolarità contabile per la copertura finanziaria</w:t>
            </w:r>
            <w:r w:rsidRPr="00D93E28">
              <w:rPr>
                <w:sz w:val="16"/>
                <w:szCs w:val="16"/>
              </w:rPr>
              <w:t>;</w:t>
            </w:r>
          </w:p>
          <w:p w:rsidR="00BB301A" w:rsidRPr="00D93E28" w:rsidRDefault="00BB301A" w:rsidP="00BB301A">
            <w:pPr>
              <w:jc w:val="both"/>
              <w:rPr>
                <w:b/>
                <w:bCs/>
                <w:sz w:val="16"/>
                <w:szCs w:val="16"/>
              </w:rPr>
            </w:pPr>
            <w:r w:rsidRPr="00D93E28">
              <w:rPr>
                <w:b/>
                <w:bCs/>
                <w:sz w:val="16"/>
                <w:szCs w:val="16"/>
              </w:rPr>
              <w:t xml:space="preserve">-Visto l’art. 26 della legge 23.12.1999, n° 488;  </w:t>
            </w:r>
          </w:p>
          <w:p w:rsidR="00BB301A" w:rsidRPr="00D93E28" w:rsidRDefault="00BB301A" w:rsidP="00BB301A">
            <w:pPr>
              <w:jc w:val="both"/>
              <w:rPr>
                <w:b/>
                <w:bCs/>
                <w:sz w:val="16"/>
                <w:szCs w:val="16"/>
              </w:rPr>
            </w:pPr>
            <w:r w:rsidRPr="00D93E28">
              <w:rPr>
                <w:b/>
                <w:bCs/>
                <w:sz w:val="16"/>
                <w:szCs w:val="16"/>
              </w:rPr>
              <w:t>-Visto il D.Lgs. 18-08-2000, n° 267;</w:t>
            </w:r>
          </w:p>
          <w:p w:rsidR="00BB301A" w:rsidRDefault="00BB301A" w:rsidP="00BB301A">
            <w:pPr>
              <w:jc w:val="center"/>
              <w:rPr>
                <w:b/>
                <w:bCs/>
                <w:sz w:val="16"/>
                <w:szCs w:val="16"/>
              </w:rPr>
            </w:pPr>
            <w:r w:rsidRPr="00D93E28">
              <w:rPr>
                <w:b/>
                <w:bCs/>
                <w:sz w:val="16"/>
                <w:szCs w:val="16"/>
              </w:rPr>
              <w:t>DETERMINA</w:t>
            </w:r>
          </w:p>
          <w:p w:rsidR="009268E5" w:rsidRPr="00D93E28" w:rsidRDefault="009268E5" w:rsidP="00BB301A">
            <w:pPr>
              <w:jc w:val="center"/>
              <w:rPr>
                <w:b/>
                <w:bCs/>
                <w:sz w:val="16"/>
                <w:szCs w:val="16"/>
              </w:rPr>
            </w:pPr>
          </w:p>
          <w:p w:rsidR="00BB301A" w:rsidRPr="009268E5" w:rsidRDefault="00BB301A" w:rsidP="00DA5BC9">
            <w:pPr>
              <w:pStyle w:val="Titolo"/>
              <w:numPr>
                <w:ilvl w:val="0"/>
                <w:numId w:val="78"/>
              </w:numPr>
              <w:jc w:val="both"/>
              <w:rPr>
                <w:rFonts w:asciiTheme="minorHAnsi" w:hAnsiTheme="minorHAnsi"/>
                <w:sz w:val="16"/>
                <w:szCs w:val="16"/>
              </w:rPr>
            </w:pPr>
            <w:r w:rsidRPr="00D93E28">
              <w:rPr>
                <w:rFonts w:asciiTheme="minorHAnsi" w:hAnsiTheme="minorHAnsi"/>
                <w:sz w:val="16"/>
                <w:szCs w:val="16"/>
              </w:rPr>
              <w:t xml:space="preserve">Liquidare e pagare, per i motivi esposti in narrativa, alla Acea Energia S.p.a - Via P.le Ostiense, 2 - 00154-Roma- a 1/2 Bonifico bancario c/o: Unicredit Agenzia FIL. OP. MULT.C.SUD - IBAN: </w:t>
            </w:r>
            <w:r w:rsidRPr="00D93E28">
              <w:rPr>
                <w:rFonts w:asciiTheme="minorHAnsi" w:hAnsiTheme="minorHAnsi"/>
                <w:b/>
                <w:sz w:val="16"/>
                <w:szCs w:val="16"/>
              </w:rPr>
              <w:t>[…]</w:t>
            </w:r>
            <w:r w:rsidRPr="00D93E28">
              <w:rPr>
                <w:rFonts w:asciiTheme="minorHAnsi" w:hAnsiTheme="minorHAnsi"/>
                <w:sz w:val="16"/>
                <w:szCs w:val="16"/>
              </w:rPr>
              <w:t xml:space="preserve"> - la somma di </w:t>
            </w:r>
            <w:r w:rsidRPr="00D93E28">
              <w:rPr>
                <w:rFonts w:asciiTheme="minorHAnsi" w:hAnsiTheme="minorHAnsi"/>
                <w:b/>
                <w:sz w:val="16"/>
                <w:szCs w:val="16"/>
              </w:rPr>
              <w:t xml:space="preserve">€ 3.158,18 </w:t>
            </w:r>
            <w:r w:rsidRPr="00D93E28">
              <w:rPr>
                <w:rFonts w:asciiTheme="minorHAnsi" w:hAnsiTheme="minorHAnsi"/>
                <w:sz w:val="16"/>
                <w:szCs w:val="16"/>
              </w:rPr>
              <w:t xml:space="preserve">a fronte delle sottoelencate </w:t>
            </w:r>
            <w:r w:rsidRPr="009268E5">
              <w:rPr>
                <w:sz w:val="16"/>
                <w:szCs w:val="16"/>
              </w:rPr>
              <w:t>fatture:</w:t>
            </w:r>
          </w:p>
          <w:tbl>
            <w:tblPr>
              <w:tblW w:w="48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6"/>
              <w:gridCol w:w="945"/>
              <w:gridCol w:w="882"/>
              <w:gridCol w:w="1559"/>
            </w:tblGrid>
            <w:tr w:rsidR="00BB301A" w:rsidRPr="00D93E28" w:rsidTr="00BB301A">
              <w:trPr>
                <w:trHeight w:val="317"/>
              </w:trPr>
              <w:tc>
                <w:tcPr>
                  <w:tcW w:w="1496" w:type="dxa"/>
                  <w:noWrap/>
                  <w:hideMark/>
                </w:tcPr>
                <w:p w:rsidR="00BB301A" w:rsidRPr="00D93E28" w:rsidRDefault="00BB301A" w:rsidP="00EF1EEE">
                  <w:pPr>
                    <w:spacing w:after="0"/>
                    <w:jc w:val="center"/>
                    <w:rPr>
                      <w:b/>
                      <w:color w:val="000000"/>
                      <w:sz w:val="16"/>
                      <w:szCs w:val="16"/>
                    </w:rPr>
                  </w:pPr>
                  <w:r w:rsidRPr="00D93E28">
                    <w:rPr>
                      <w:b/>
                      <w:color w:val="000000"/>
                      <w:sz w:val="16"/>
                      <w:szCs w:val="16"/>
                    </w:rPr>
                    <w:t>Numero Fattura</w:t>
                  </w:r>
                </w:p>
              </w:tc>
              <w:tc>
                <w:tcPr>
                  <w:tcW w:w="945" w:type="dxa"/>
                  <w:noWrap/>
                  <w:hideMark/>
                </w:tcPr>
                <w:p w:rsidR="00BB301A" w:rsidRPr="00D93E28" w:rsidRDefault="00BB301A" w:rsidP="00EF1EEE">
                  <w:pPr>
                    <w:spacing w:after="0"/>
                    <w:jc w:val="center"/>
                    <w:rPr>
                      <w:b/>
                      <w:color w:val="000000"/>
                      <w:sz w:val="16"/>
                      <w:szCs w:val="16"/>
                    </w:rPr>
                  </w:pPr>
                  <w:r w:rsidRPr="00D93E28">
                    <w:rPr>
                      <w:b/>
                      <w:color w:val="000000"/>
                      <w:sz w:val="16"/>
                      <w:szCs w:val="16"/>
                    </w:rPr>
                    <w:t>Data Emissione</w:t>
                  </w:r>
                </w:p>
              </w:tc>
              <w:tc>
                <w:tcPr>
                  <w:tcW w:w="882" w:type="dxa"/>
                  <w:noWrap/>
                  <w:hideMark/>
                </w:tcPr>
                <w:p w:rsidR="00BB301A" w:rsidRPr="00D93E28" w:rsidRDefault="00BB301A" w:rsidP="00EF1EEE">
                  <w:pPr>
                    <w:spacing w:after="0"/>
                    <w:jc w:val="center"/>
                    <w:rPr>
                      <w:b/>
                      <w:color w:val="000000"/>
                      <w:sz w:val="16"/>
                      <w:szCs w:val="16"/>
                    </w:rPr>
                  </w:pPr>
                  <w:r w:rsidRPr="00D93E28">
                    <w:rPr>
                      <w:b/>
                      <w:color w:val="000000"/>
                      <w:sz w:val="16"/>
                      <w:szCs w:val="16"/>
                    </w:rPr>
                    <w:t>Imp. Fattura</w:t>
                  </w:r>
                </w:p>
              </w:tc>
              <w:tc>
                <w:tcPr>
                  <w:tcW w:w="1559" w:type="dxa"/>
                  <w:noWrap/>
                  <w:hideMark/>
                </w:tcPr>
                <w:p w:rsidR="00BB301A" w:rsidRPr="00D93E28" w:rsidRDefault="00BB301A" w:rsidP="00EF1EEE">
                  <w:pPr>
                    <w:spacing w:after="0"/>
                    <w:jc w:val="center"/>
                    <w:rPr>
                      <w:b/>
                      <w:color w:val="000000"/>
                      <w:sz w:val="16"/>
                      <w:szCs w:val="16"/>
                    </w:rPr>
                  </w:pPr>
                  <w:r w:rsidRPr="00D93E28">
                    <w:rPr>
                      <w:b/>
                      <w:color w:val="000000"/>
                      <w:sz w:val="16"/>
                      <w:szCs w:val="16"/>
                    </w:rPr>
                    <w:t>Indirizzo Fornitura</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0000921390123043</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10/12/2013</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840,42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CORSO APULIA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0000921390123044</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10/12/2013</w:t>
                  </w:r>
                </w:p>
              </w:tc>
              <w:tc>
                <w:tcPr>
                  <w:tcW w:w="882" w:type="dxa"/>
                  <w:noWrap/>
                  <w:hideMark/>
                </w:tcPr>
                <w:p w:rsidR="00BB301A" w:rsidRPr="00D93E28" w:rsidRDefault="00BB301A" w:rsidP="00EF1EEE">
                  <w:pPr>
                    <w:spacing w:after="0"/>
                    <w:jc w:val="both"/>
                    <w:rPr>
                      <w:color w:val="FF0000"/>
                      <w:sz w:val="16"/>
                      <w:szCs w:val="16"/>
                    </w:rPr>
                  </w:pPr>
                  <w:r w:rsidRPr="00D93E28">
                    <w:rPr>
                      <w:color w:val="FF0000"/>
                      <w:sz w:val="16"/>
                      <w:szCs w:val="16"/>
                    </w:rPr>
                    <w:t xml:space="preserve">-                52,44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CDA VECCHIA PORTO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0000921390123045</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10/12/2013</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0,83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COLOMBO C.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0000921390123046</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10/12/2013</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0,01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CDA POSTI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0000921390123047</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10/12/2013</w:t>
                  </w:r>
                </w:p>
              </w:tc>
              <w:tc>
                <w:tcPr>
                  <w:tcW w:w="882" w:type="dxa"/>
                  <w:noWrap/>
                  <w:hideMark/>
                </w:tcPr>
                <w:p w:rsidR="00BB301A" w:rsidRPr="00D93E28" w:rsidRDefault="00BB301A" w:rsidP="00EF1EEE">
                  <w:pPr>
                    <w:spacing w:after="0"/>
                    <w:jc w:val="both"/>
                    <w:rPr>
                      <w:color w:val="FF0000"/>
                      <w:sz w:val="16"/>
                      <w:szCs w:val="16"/>
                    </w:rPr>
                  </w:pPr>
                  <w:r w:rsidRPr="00D93E28">
                    <w:rPr>
                      <w:color w:val="FF0000"/>
                      <w:sz w:val="16"/>
                      <w:szCs w:val="16"/>
                    </w:rPr>
                    <w:t xml:space="preserve">-                74,35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PIAZZA CAPPUCCINI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0000921390123048</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10/12/2013</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621,85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PROVINCIALE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0000921390123049</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10/12/2013</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99,00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SP DEPRESSA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0000921390123050</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10/12/2013</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36,49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MIRABELLO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0000921390123051</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10/12/2013</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161,12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LABRIOLA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0000921390123052</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10/12/2013</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171,72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EUGENIO DI SAVOIA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0000921390123053</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10/12/2013</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175,92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UMBERTO I 102</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0000921390123054</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10/12/2013</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49,06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ZANARDELLI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0000921390123055</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10/12/2013</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309,06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DEI CIPRESSI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0000921390123056</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10/12/2013</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5,53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PIAZZA PISANELLI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000092139012305</w:t>
                  </w:r>
                  <w:r w:rsidRPr="00D93E28">
                    <w:rPr>
                      <w:color w:val="000000"/>
                      <w:sz w:val="16"/>
                      <w:szCs w:val="16"/>
                    </w:rPr>
                    <w:lastRenderedPageBreak/>
                    <w:t>7</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lastRenderedPageBreak/>
                    <w:t>10/12/201</w:t>
                  </w:r>
                  <w:r w:rsidRPr="00D93E28">
                    <w:rPr>
                      <w:color w:val="000000"/>
                      <w:sz w:val="16"/>
                      <w:szCs w:val="16"/>
                    </w:rPr>
                    <w:lastRenderedPageBreak/>
                    <w:t>3</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lastRenderedPageBreak/>
                    <w:t xml:space="preserve">                 </w:t>
                  </w:r>
                  <w:r w:rsidRPr="00D93E28">
                    <w:rPr>
                      <w:color w:val="000000"/>
                      <w:sz w:val="16"/>
                      <w:szCs w:val="16"/>
                    </w:rPr>
                    <w:lastRenderedPageBreak/>
                    <w:t xml:space="preserve">43,39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lastRenderedPageBreak/>
                    <w:t xml:space="preserve">PIAZZA DELL'ABATE </w:t>
                  </w:r>
                  <w:r w:rsidRPr="00D93E28">
                    <w:rPr>
                      <w:color w:val="000000"/>
                      <w:sz w:val="16"/>
                      <w:szCs w:val="16"/>
                    </w:rPr>
                    <w:lastRenderedPageBreak/>
                    <w:t>A2</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lastRenderedPageBreak/>
                    <w:t>0000921390123058</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10/12/2013</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53,36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CDA MARINA SERRA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0000921390123059</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10/12/2013</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338,15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LEONARDO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0000921390123060</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10/12/2013</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122,54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S.TOMMASO D'AQ 33</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0000921390123061</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10/12/2013</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6,95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COLOMBOC.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0000921390123062</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10/12/2013</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39,73 </w:t>
                  </w:r>
                </w:p>
              </w:tc>
              <w:tc>
                <w:tcPr>
                  <w:tcW w:w="1559" w:type="dxa"/>
                  <w:noWrap/>
                  <w:hideMark/>
                </w:tcPr>
                <w:p w:rsidR="00BB301A" w:rsidRPr="00D93E28" w:rsidRDefault="00BB301A" w:rsidP="00EF1EEE">
                  <w:pPr>
                    <w:spacing w:after="0"/>
                    <w:rPr>
                      <w:color w:val="000000"/>
                      <w:sz w:val="16"/>
                      <w:szCs w:val="16"/>
                    </w:rPr>
                  </w:pPr>
                  <w:r w:rsidRPr="00D93E28">
                    <w:rPr>
                      <w:color w:val="000000"/>
                      <w:sz w:val="16"/>
                      <w:szCs w:val="16"/>
                    </w:rPr>
                    <w:t>PIAZZA CODACCI PISANELLI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0000921390123063</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10/12/2013</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118,78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SALVEMINI 15</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0000921490006975</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11/01/2014</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603,15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CORSO APULIA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0000921490006976</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11/01/2014</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47,70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CDA VECCHIA PORTO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0000921490006977</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11/01/2014</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9,61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COLOMBO C.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0000921490006978</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11/01/2014</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0,01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CDA POSTI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0000921490006979</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11/01/2014</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17,11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PIAZZA CAPPUCCINI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0000921490006980</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11/01/2014</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359,84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PROVINCIALE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0000921490006981</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11/01/2014</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90,51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SP DEPRESSA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0000921490006982</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11/01/2014</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63,23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MIRABELLO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0000921490006983</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11/01/2014</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143,97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LABRIOLA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0000921490006984</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11/01/2014</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177,59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EUGENIO DI SAVOIA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0000921490006985</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11/01/2014</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141,57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UMBERTO I 102</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0000921490006986</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11/01/2014</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52,16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ZANARDELLI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0000921490006987</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11/01/2014</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247,82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DEI CIPRESSI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0000921490006988</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11/01/2014</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5,67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PIAZZA PISANELLI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lastRenderedPageBreak/>
                    <w:t>0000921490006989</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11/01/2014</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80,59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PIAZZA DELL'ABATE A2</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0000921490006990</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11/01/2014</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58,46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CDA MARINA SERRA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0000921490006991</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11/01/2014</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453,59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LEONARDO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0000921490006992</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11/01/2014</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87,59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S.TOMMASO D'AQ 33</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0000921490006993</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11/01/2014</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7,15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COLOMBOC.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0000921490006994</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11/01/2014</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30,45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PIAZZA CODACCI PISANELLI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0000921490006995</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11/01/2014</w:t>
                  </w:r>
                </w:p>
              </w:tc>
              <w:tc>
                <w:tcPr>
                  <w:tcW w:w="882" w:type="dxa"/>
                  <w:noWrap/>
                  <w:hideMark/>
                </w:tcPr>
                <w:p w:rsidR="00BB301A" w:rsidRPr="00D93E28" w:rsidRDefault="00BB301A" w:rsidP="00EF1EEE">
                  <w:pPr>
                    <w:spacing w:after="0"/>
                    <w:jc w:val="both"/>
                    <w:rPr>
                      <w:color w:val="000000"/>
                      <w:sz w:val="16"/>
                      <w:szCs w:val="16"/>
                    </w:rPr>
                  </w:pPr>
                  <w:r w:rsidRPr="00D93E28">
                    <w:rPr>
                      <w:color w:val="000000"/>
                      <w:sz w:val="16"/>
                      <w:szCs w:val="16"/>
                    </w:rPr>
                    <w:t xml:space="preserve">               116,29 </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SALVEMINI 15</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0000921490014716</w:t>
                  </w:r>
                </w:p>
              </w:tc>
              <w:tc>
                <w:tcPr>
                  <w:tcW w:w="945" w:type="dxa"/>
                  <w:noWrap/>
                  <w:hideMark/>
                </w:tcPr>
                <w:p w:rsidR="00BB301A" w:rsidRPr="00D93E28" w:rsidRDefault="00BB301A" w:rsidP="00EF1EEE">
                  <w:pPr>
                    <w:spacing w:after="0"/>
                    <w:jc w:val="right"/>
                    <w:rPr>
                      <w:color w:val="000000"/>
                      <w:sz w:val="16"/>
                      <w:szCs w:val="16"/>
                    </w:rPr>
                  </w:pPr>
                  <w:r w:rsidRPr="00D93E28">
                    <w:rPr>
                      <w:color w:val="000000"/>
                      <w:sz w:val="16"/>
                      <w:szCs w:val="16"/>
                    </w:rPr>
                    <w:t>20/02/2014</w:t>
                  </w:r>
                </w:p>
              </w:tc>
              <w:tc>
                <w:tcPr>
                  <w:tcW w:w="882" w:type="dxa"/>
                  <w:noWrap/>
                  <w:hideMark/>
                </w:tcPr>
                <w:p w:rsidR="00BB301A" w:rsidRPr="00D93E28" w:rsidRDefault="00BB301A" w:rsidP="00EF1EEE">
                  <w:pPr>
                    <w:spacing w:after="0"/>
                    <w:jc w:val="both"/>
                    <w:rPr>
                      <w:color w:val="FF0000"/>
                      <w:sz w:val="16"/>
                      <w:szCs w:val="16"/>
                    </w:rPr>
                  </w:pPr>
                  <w:r w:rsidRPr="00D93E28">
                    <w:rPr>
                      <w:color w:val="FF0000"/>
                      <w:sz w:val="16"/>
                      <w:szCs w:val="16"/>
                    </w:rPr>
                    <w:t>-          2.703,00</w:t>
                  </w:r>
                </w:p>
              </w:tc>
              <w:tc>
                <w:tcPr>
                  <w:tcW w:w="1559" w:type="dxa"/>
                  <w:noWrap/>
                  <w:hideMark/>
                </w:tcPr>
                <w:p w:rsidR="00BB301A" w:rsidRPr="00D93E28" w:rsidRDefault="00BB301A" w:rsidP="00EF1EEE">
                  <w:pPr>
                    <w:spacing w:after="0"/>
                    <w:jc w:val="center"/>
                    <w:rPr>
                      <w:color w:val="000000"/>
                      <w:sz w:val="16"/>
                      <w:szCs w:val="16"/>
                    </w:rPr>
                  </w:pPr>
                  <w:r w:rsidRPr="00D93E28">
                    <w:rPr>
                      <w:color w:val="000000"/>
                      <w:sz w:val="16"/>
                      <w:szCs w:val="16"/>
                    </w:rPr>
                    <w:t>VIA EUGENIO DI SAVOIA snc</w:t>
                  </w:r>
                </w:p>
              </w:tc>
            </w:tr>
            <w:tr w:rsidR="00BB301A" w:rsidRPr="00D93E28" w:rsidTr="00BB301A">
              <w:trPr>
                <w:trHeight w:val="300"/>
              </w:trPr>
              <w:tc>
                <w:tcPr>
                  <w:tcW w:w="1496" w:type="dxa"/>
                  <w:noWrap/>
                  <w:hideMark/>
                </w:tcPr>
                <w:p w:rsidR="00BB301A" w:rsidRPr="00D93E28" w:rsidRDefault="00BB301A" w:rsidP="00EF1EEE">
                  <w:pPr>
                    <w:spacing w:after="0"/>
                    <w:jc w:val="center"/>
                    <w:rPr>
                      <w:color w:val="000000"/>
                      <w:sz w:val="16"/>
                      <w:szCs w:val="16"/>
                    </w:rPr>
                  </w:pPr>
                  <w:r w:rsidRPr="00D93E28">
                    <w:rPr>
                      <w:color w:val="000000"/>
                      <w:sz w:val="16"/>
                      <w:szCs w:val="16"/>
                    </w:rPr>
                    <w:t>Totale</w:t>
                  </w:r>
                </w:p>
              </w:tc>
              <w:tc>
                <w:tcPr>
                  <w:tcW w:w="945" w:type="dxa"/>
                  <w:noWrap/>
                  <w:hideMark/>
                </w:tcPr>
                <w:p w:rsidR="00BB301A" w:rsidRPr="00D93E28" w:rsidRDefault="00BB301A" w:rsidP="00EF1EEE">
                  <w:pPr>
                    <w:spacing w:after="0"/>
                    <w:jc w:val="right"/>
                    <w:rPr>
                      <w:color w:val="000000"/>
                      <w:sz w:val="16"/>
                      <w:szCs w:val="16"/>
                    </w:rPr>
                  </w:pPr>
                </w:p>
              </w:tc>
              <w:tc>
                <w:tcPr>
                  <w:tcW w:w="882" w:type="dxa"/>
                  <w:noWrap/>
                  <w:hideMark/>
                </w:tcPr>
                <w:p w:rsidR="00BB301A" w:rsidRPr="00D93E28" w:rsidRDefault="00BB301A" w:rsidP="00EF1EEE">
                  <w:pPr>
                    <w:spacing w:after="0"/>
                    <w:jc w:val="both"/>
                    <w:rPr>
                      <w:b/>
                      <w:color w:val="000000"/>
                      <w:sz w:val="16"/>
                      <w:szCs w:val="16"/>
                    </w:rPr>
                  </w:pPr>
                  <w:r w:rsidRPr="00D93E28">
                    <w:rPr>
                      <w:b/>
                      <w:color w:val="000000"/>
                      <w:sz w:val="16"/>
                      <w:szCs w:val="16"/>
                    </w:rPr>
                    <w:t xml:space="preserve">            </w:t>
                  </w:r>
                  <w:r w:rsidR="00BA06C9" w:rsidRPr="00D93E28">
                    <w:rPr>
                      <w:b/>
                      <w:color w:val="000000"/>
                      <w:sz w:val="16"/>
                      <w:szCs w:val="16"/>
                    </w:rPr>
                    <w:fldChar w:fldCharType="begin"/>
                  </w:r>
                  <w:r w:rsidRPr="00D93E28">
                    <w:rPr>
                      <w:b/>
                      <w:color w:val="000000"/>
                      <w:sz w:val="16"/>
                      <w:szCs w:val="16"/>
                    </w:rPr>
                    <w:instrText xml:space="preserve"> =SUM(ABOVE) </w:instrText>
                  </w:r>
                  <w:r w:rsidR="00BA06C9" w:rsidRPr="00D93E28">
                    <w:rPr>
                      <w:b/>
                      <w:color w:val="000000"/>
                      <w:sz w:val="16"/>
                      <w:szCs w:val="16"/>
                    </w:rPr>
                    <w:fldChar w:fldCharType="separate"/>
                  </w:r>
                  <w:r w:rsidRPr="00D93E28">
                    <w:rPr>
                      <w:b/>
                      <w:noProof/>
                      <w:color w:val="000000"/>
                      <w:sz w:val="16"/>
                      <w:szCs w:val="16"/>
                    </w:rPr>
                    <w:t>3.158,18</w:t>
                  </w:r>
                  <w:r w:rsidR="00BA06C9" w:rsidRPr="00D93E28">
                    <w:rPr>
                      <w:b/>
                      <w:color w:val="000000"/>
                      <w:sz w:val="16"/>
                      <w:szCs w:val="16"/>
                    </w:rPr>
                    <w:fldChar w:fldCharType="end"/>
                  </w:r>
                </w:p>
              </w:tc>
              <w:tc>
                <w:tcPr>
                  <w:tcW w:w="1559" w:type="dxa"/>
                  <w:noWrap/>
                  <w:hideMark/>
                </w:tcPr>
                <w:p w:rsidR="00BB301A" w:rsidRPr="00D93E28" w:rsidRDefault="00BB301A" w:rsidP="00EF1EEE">
                  <w:pPr>
                    <w:spacing w:after="0"/>
                    <w:jc w:val="center"/>
                    <w:rPr>
                      <w:color w:val="000000"/>
                      <w:sz w:val="16"/>
                      <w:szCs w:val="16"/>
                    </w:rPr>
                  </w:pPr>
                </w:p>
              </w:tc>
            </w:tr>
          </w:tbl>
          <w:p w:rsidR="00BB301A" w:rsidRPr="00D93E28" w:rsidRDefault="00BB301A" w:rsidP="00BB301A">
            <w:pPr>
              <w:ind w:left="360"/>
              <w:jc w:val="both"/>
              <w:rPr>
                <w:sz w:val="16"/>
                <w:szCs w:val="16"/>
              </w:rPr>
            </w:pPr>
          </w:p>
          <w:p w:rsidR="00BB301A" w:rsidRPr="00D93E28" w:rsidRDefault="00BB301A" w:rsidP="00BB301A">
            <w:pPr>
              <w:jc w:val="both"/>
              <w:rPr>
                <w:sz w:val="16"/>
                <w:szCs w:val="16"/>
              </w:rPr>
            </w:pPr>
            <w:r w:rsidRPr="00D93E28">
              <w:rPr>
                <w:sz w:val="16"/>
                <w:szCs w:val="16"/>
              </w:rPr>
              <w:t>2)Prelevare la somma dalle disponibilità  finanziarie dei sottoelencati servizi:</w:t>
            </w:r>
          </w:p>
          <w:p w:rsidR="00BB301A" w:rsidRPr="00D93E28" w:rsidRDefault="00BB301A" w:rsidP="00BB301A">
            <w:pPr>
              <w:ind w:left="360"/>
              <w:jc w:val="both"/>
              <w:rPr>
                <w:sz w:val="16"/>
                <w:szCs w:val="16"/>
              </w:rPr>
            </w:pPr>
            <w:r w:rsidRPr="00D93E28">
              <w:rPr>
                <w:sz w:val="16"/>
                <w:szCs w:val="16"/>
              </w:rPr>
              <w:t>- Cap.  1060- Spese per Illuminazione Pubblica.......................</w:t>
            </w:r>
            <w:r w:rsidRPr="00D93E28">
              <w:rPr>
                <w:b/>
                <w:sz w:val="16"/>
                <w:szCs w:val="16"/>
              </w:rPr>
              <w:t xml:space="preserve">€  3.158,18     </w:t>
            </w:r>
          </w:p>
          <w:p w:rsidR="00BB301A" w:rsidRPr="00D93E28" w:rsidRDefault="00BB301A" w:rsidP="00BB301A">
            <w:pPr>
              <w:ind w:left="360"/>
              <w:jc w:val="both"/>
              <w:rPr>
                <w:sz w:val="16"/>
                <w:szCs w:val="16"/>
              </w:rPr>
            </w:pPr>
          </w:p>
          <w:p w:rsidR="00BB301A" w:rsidRPr="00D93E28" w:rsidRDefault="00BB301A" w:rsidP="00BB301A">
            <w:pPr>
              <w:ind w:left="360"/>
              <w:jc w:val="both"/>
              <w:rPr>
                <w:sz w:val="16"/>
                <w:szCs w:val="16"/>
              </w:rPr>
            </w:pPr>
            <w:r w:rsidRPr="00D93E28">
              <w:rPr>
                <w:sz w:val="16"/>
                <w:szCs w:val="16"/>
              </w:rPr>
              <w:t xml:space="preserve">  - Ai sensi dell'art. 18 del DL 83/2012 Amministrazione aperta, i dati contenuti nel presente atto saranno pubblicati sul sito istituzionale di questo Comune, così come da scheda allegata agli atti.</w:t>
            </w:r>
          </w:p>
          <w:p w:rsidR="00BB301A" w:rsidRPr="00D93E28" w:rsidRDefault="00BB301A" w:rsidP="00BB301A">
            <w:pPr>
              <w:ind w:left="360"/>
              <w:jc w:val="both"/>
              <w:rPr>
                <w:sz w:val="16"/>
                <w:szCs w:val="16"/>
              </w:rPr>
            </w:pPr>
          </w:p>
          <w:p w:rsidR="00BB301A" w:rsidRPr="00D93E28" w:rsidRDefault="00BB301A" w:rsidP="00BB301A">
            <w:pPr>
              <w:pStyle w:val="Titolo"/>
              <w:jc w:val="both"/>
              <w:rPr>
                <w:rFonts w:asciiTheme="minorHAnsi" w:hAnsiTheme="minorHAnsi"/>
                <w:sz w:val="16"/>
                <w:szCs w:val="16"/>
              </w:rPr>
            </w:pPr>
          </w:p>
          <w:p w:rsidR="00BB301A" w:rsidRPr="00D93E28" w:rsidRDefault="00BB301A" w:rsidP="00BB301A">
            <w:pPr>
              <w:pStyle w:val="Titolo"/>
              <w:jc w:val="both"/>
              <w:rPr>
                <w:rFonts w:asciiTheme="minorHAnsi" w:hAnsiTheme="minorHAnsi" w:cs="Times New Roman"/>
                <w:sz w:val="16"/>
                <w:szCs w:val="16"/>
              </w:rPr>
            </w:pPr>
          </w:p>
        </w:tc>
        <w:tc>
          <w:tcPr>
            <w:tcW w:w="1356" w:type="dxa"/>
          </w:tcPr>
          <w:p w:rsidR="00053C52" w:rsidRPr="00D93E28" w:rsidRDefault="00053C52" w:rsidP="009F7C18">
            <w:pPr>
              <w:rPr>
                <w:sz w:val="16"/>
                <w:szCs w:val="16"/>
              </w:rPr>
            </w:pPr>
          </w:p>
        </w:tc>
        <w:tc>
          <w:tcPr>
            <w:tcW w:w="1337" w:type="dxa"/>
          </w:tcPr>
          <w:p w:rsidR="00053C52" w:rsidRPr="00D93E28" w:rsidRDefault="00053C52" w:rsidP="009F7C18">
            <w:pPr>
              <w:rPr>
                <w:sz w:val="16"/>
                <w:szCs w:val="16"/>
              </w:rPr>
            </w:pPr>
          </w:p>
        </w:tc>
      </w:tr>
      <w:tr w:rsidR="00053C52" w:rsidRPr="00D93E28" w:rsidTr="00D376AB">
        <w:tc>
          <w:tcPr>
            <w:tcW w:w="1101" w:type="dxa"/>
          </w:tcPr>
          <w:p w:rsidR="00053C52" w:rsidRPr="00D93E28" w:rsidRDefault="00053C52" w:rsidP="00756680">
            <w:pPr>
              <w:rPr>
                <w:sz w:val="16"/>
                <w:szCs w:val="16"/>
              </w:rPr>
            </w:pPr>
            <w:r w:rsidRPr="00D93E28">
              <w:rPr>
                <w:sz w:val="16"/>
                <w:szCs w:val="16"/>
              </w:rPr>
              <w:lastRenderedPageBreak/>
              <w:t>Responsabile del Servizio</w:t>
            </w:r>
          </w:p>
        </w:tc>
        <w:tc>
          <w:tcPr>
            <w:tcW w:w="992" w:type="dxa"/>
          </w:tcPr>
          <w:p w:rsidR="00053C52" w:rsidRPr="00D93E28" w:rsidRDefault="00053C52" w:rsidP="009F7C18">
            <w:pPr>
              <w:rPr>
                <w:sz w:val="16"/>
                <w:szCs w:val="16"/>
              </w:rPr>
            </w:pPr>
            <w:r w:rsidRPr="00D93E28">
              <w:rPr>
                <w:sz w:val="16"/>
                <w:szCs w:val="16"/>
              </w:rPr>
              <w:t>Determina</w:t>
            </w:r>
          </w:p>
        </w:tc>
        <w:tc>
          <w:tcPr>
            <w:tcW w:w="992" w:type="dxa"/>
          </w:tcPr>
          <w:p w:rsidR="00053C52" w:rsidRPr="00D93E28" w:rsidRDefault="0050405A" w:rsidP="009F7C18">
            <w:pPr>
              <w:rPr>
                <w:sz w:val="16"/>
                <w:szCs w:val="16"/>
              </w:rPr>
            </w:pPr>
            <w:r w:rsidRPr="00D93E28">
              <w:rPr>
                <w:sz w:val="16"/>
                <w:szCs w:val="16"/>
              </w:rPr>
              <w:t>n.322 del 24.3.2014</w:t>
            </w:r>
          </w:p>
        </w:tc>
        <w:tc>
          <w:tcPr>
            <w:tcW w:w="1134" w:type="dxa"/>
          </w:tcPr>
          <w:p w:rsidR="00053C52" w:rsidRPr="00D93E28" w:rsidRDefault="0050405A" w:rsidP="009F7C18">
            <w:pPr>
              <w:rPr>
                <w:sz w:val="16"/>
                <w:szCs w:val="16"/>
              </w:rPr>
            </w:pPr>
            <w:r w:rsidRPr="00D93E28">
              <w:rPr>
                <w:sz w:val="16"/>
                <w:szCs w:val="16"/>
              </w:rPr>
              <w:t>LIQUIDAZIONE DELLA FATTURA DELLA DITTA ENEL-SOLE S.R.L PER IL SERVIZIO DI PUBBLICA MANUTENZIONE</w:t>
            </w:r>
          </w:p>
        </w:tc>
        <w:tc>
          <w:tcPr>
            <w:tcW w:w="7371" w:type="dxa"/>
          </w:tcPr>
          <w:p w:rsidR="002B6643" w:rsidRDefault="002B6643" w:rsidP="0050405A">
            <w:pPr>
              <w:rPr>
                <w:sz w:val="16"/>
                <w:szCs w:val="16"/>
              </w:rPr>
            </w:pPr>
            <w:r>
              <w:rPr>
                <w:sz w:val="16"/>
                <w:szCs w:val="16"/>
              </w:rPr>
              <w:t>[…]</w:t>
            </w:r>
          </w:p>
          <w:p w:rsidR="0050405A" w:rsidRPr="00D93E28" w:rsidRDefault="0050405A" w:rsidP="0050405A">
            <w:pPr>
              <w:rPr>
                <w:sz w:val="16"/>
                <w:szCs w:val="16"/>
              </w:rPr>
            </w:pPr>
            <w:r w:rsidRPr="00D93E28">
              <w:rPr>
                <w:sz w:val="16"/>
                <w:szCs w:val="16"/>
              </w:rPr>
              <w:t>Premesso,</w:t>
            </w:r>
          </w:p>
          <w:p w:rsidR="0050405A" w:rsidRPr="00D93E28" w:rsidRDefault="0050405A" w:rsidP="00F63B55">
            <w:pPr>
              <w:numPr>
                <w:ilvl w:val="0"/>
                <w:numId w:val="41"/>
              </w:numPr>
              <w:jc w:val="both"/>
              <w:rPr>
                <w:sz w:val="16"/>
                <w:szCs w:val="16"/>
              </w:rPr>
            </w:pPr>
            <w:r w:rsidRPr="00D93E28">
              <w:rPr>
                <w:sz w:val="16"/>
                <w:szCs w:val="16"/>
              </w:rPr>
              <w:t xml:space="preserve">che il Comune ha  sottoscritto una convenzione,  che regola il Servizio di manutenzione degli Impianti di Pubblica Illuminazione esistenti sul territorio comunale, con   la </w:t>
            </w:r>
            <w:r w:rsidRPr="00D93E28">
              <w:rPr>
                <w:b/>
                <w:bCs/>
                <w:sz w:val="16"/>
                <w:szCs w:val="16"/>
              </w:rPr>
              <w:t>SO.L.E. S.p.a. – Società del Gruppo Enel;</w:t>
            </w:r>
          </w:p>
          <w:p w:rsidR="0050405A" w:rsidRPr="00D93E28" w:rsidRDefault="0050405A" w:rsidP="00F63B55">
            <w:pPr>
              <w:numPr>
                <w:ilvl w:val="0"/>
                <w:numId w:val="41"/>
              </w:numPr>
              <w:jc w:val="both"/>
              <w:rPr>
                <w:sz w:val="16"/>
                <w:szCs w:val="16"/>
              </w:rPr>
            </w:pPr>
            <w:r w:rsidRPr="00D93E28">
              <w:rPr>
                <w:sz w:val="16"/>
                <w:szCs w:val="16"/>
              </w:rPr>
              <w:t>che detta convenzione ha la durata di quindici anni con decorrenza dal trentesimo giorno dalla data di sottoscrizione;</w:t>
            </w:r>
          </w:p>
          <w:p w:rsidR="0050405A" w:rsidRPr="00D93E28" w:rsidRDefault="0050405A" w:rsidP="00F63B55">
            <w:pPr>
              <w:numPr>
                <w:ilvl w:val="0"/>
                <w:numId w:val="41"/>
              </w:numPr>
              <w:jc w:val="both"/>
              <w:rPr>
                <w:sz w:val="16"/>
                <w:szCs w:val="16"/>
              </w:rPr>
            </w:pPr>
            <w:r w:rsidRPr="00D93E28">
              <w:rPr>
                <w:sz w:val="16"/>
                <w:szCs w:val="16"/>
              </w:rPr>
              <w:t>che il Comune è tenuto a corrispondere un canone mensile di manutenzione  ed una quota mensile per lavori pari ad il tutto oltre iva la 21%;</w:t>
            </w:r>
          </w:p>
          <w:p w:rsidR="0050405A" w:rsidRPr="00D93E28" w:rsidRDefault="0050405A" w:rsidP="00F63B55">
            <w:pPr>
              <w:numPr>
                <w:ilvl w:val="0"/>
                <w:numId w:val="41"/>
              </w:numPr>
              <w:jc w:val="both"/>
              <w:rPr>
                <w:sz w:val="16"/>
                <w:szCs w:val="16"/>
              </w:rPr>
            </w:pPr>
            <w:r w:rsidRPr="00D93E28">
              <w:rPr>
                <w:sz w:val="16"/>
                <w:szCs w:val="16"/>
              </w:rPr>
              <w:t xml:space="preserve">Vista la nota acquisita al Protocollo Comunale in data 13.05.2004 con la quale  si comunica che l’Assemblea Straordinaria in data 17.03.2004 ha deliberato la trasformazione  della Società in “ </w:t>
            </w:r>
            <w:r w:rsidRPr="00D93E28">
              <w:rPr>
                <w:b/>
                <w:bCs/>
                <w:sz w:val="16"/>
                <w:szCs w:val="16"/>
              </w:rPr>
              <w:t>Società a responsabilità limitata</w:t>
            </w:r>
            <w:r w:rsidRPr="00D93E28">
              <w:rPr>
                <w:sz w:val="16"/>
                <w:szCs w:val="16"/>
              </w:rPr>
              <w:t xml:space="preserve">”, lasciando inalterati gli altri atti societari; </w:t>
            </w:r>
          </w:p>
          <w:p w:rsidR="0050405A" w:rsidRPr="00D93E28" w:rsidRDefault="0050405A" w:rsidP="00F63B55">
            <w:pPr>
              <w:numPr>
                <w:ilvl w:val="0"/>
                <w:numId w:val="41"/>
              </w:numPr>
              <w:jc w:val="both"/>
              <w:rPr>
                <w:sz w:val="16"/>
                <w:szCs w:val="16"/>
              </w:rPr>
            </w:pPr>
            <w:r w:rsidRPr="00D93E28">
              <w:rPr>
                <w:sz w:val="16"/>
                <w:szCs w:val="16"/>
              </w:rPr>
              <w:t xml:space="preserve">Vista la fattura relativa al mese di </w:t>
            </w:r>
            <w:r w:rsidRPr="00D93E28">
              <w:rPr>
                <w:b/>
                <w:sz w:val="16"/>
                <w:szCs w:val="16"/>
              </w:rPr>
              <w:t>febbraio</w:t>
            </w:r>
            <w:r w:rsidRPr="00D93E28">
              <w:rPr>
                <w:sz w:val="16"/>
                <w:szCs w:val="16"/>
              </w:rPr>
              <w:t xml:space="preserve"> </w:t>
            </w:r>
            <w:r w:rsidRPr="00D93E28">
              <w:rPr>
                <w:b/>
                <w:sz w:val="16"/>
                <w:szCs w:val="16"/>
              </w:rPr>
              <w:t>2014</w:t>
            </w:r>
            <w:r w:rsidRPr="00D93E28">
              <w:rPr>
                <w:b/>
                <w:bCs/>
                <w:sz w:val="16"/>
                <w:szCs w:val="16"/>
              </w:rPr>
              <w:t xml:space="preserve"> </w:t>
            </w:r>
            <w:r w:rsidRPr="00D93E28">
              <w:rPr>
                <w:sz w:val="16"/>
                <w:szCs w:val="16"/>
              </w:rPr>
              <w:t xml:space="preserve">meglio descritta nella parte determinante, ammontante complessivamente ad </w:t>
            </w:r>
            <w:r w:rsidRPr="00D93E28">
              <w:rPr>
                <w:b/>
                <w:bCs/>
                <w:sz w:val="16"/>
                <w:szCs w:val="16"/>
              </w:rPr>
              <w:t>€ 18.018,24;</w:t>
            </w:r>
          </w:p>
          <w:p w:rsidR="0050405A" w:rsidRPr="00D93E28" w:rsidRDefault="0050405A" w:rsidP="0050405A">
            <w:pPr>
              <w:pStyle w:val="Titolo"/>
              <w:jc w:val="both"/>
              <w:rPr>
                <w:rFonts w:asciiTheme="minorHAnsi" w:hAnsiTheme="minorHAnsi" w:cs="Times New Roman"/>
                <w:sz w:val="16"/>
                <w:szCs w:val="16"/>
              </w:rPr>
            </w:pPr>
            <w:r w:rsidRPr="00D93E28">
              <w:rPr>
                <w:rFonts w:asciiTheme="minorHAnsi" w:hAnsiTheme="minorHAnsi" w:cs="Times New Roman"/>
                <w:sz w:val="16"/>
                <w:szCs w:val="16"/>
              </w:rPr>
              <w:t>- Eseguito con esito favorevole il controllo di regolarità amministrativa del presente atto avendo verificato:</w:t>
            </w:r>
          </w:p>
          <w:p w:rsidR="0050405A" w:rsidRPr="00D93E28" w:rsidRDefault="0050405A" w:rsidP="0050405A">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a) il rispetto delle normative comunitarie, statali, regionali, e regolamentari, generali     del   settore; </w:t>
            </w:r>
          </w:p>
          <w:p w:rsidR="0050405A" w:rsidRPr="00D93E28" w:rsidRDefault="0050405A" w:rsidP="0050405A">
            <w:pPr>
              <w:pStyle w:val="Titolo"/>
              <w:jc w:val="both"/>
              <w:rPr>
                <w:rFonts w:asciiTheme="minorHAnsi" w:hAnsiTheme="minorHAnsi" w:cs="Times New Roman"/>
                <w:sz w:val="16"/>
                <w:szCs w:val="16"/>
              </w:rPr>
            </w:pPr>
            <w:r w:rsidRPr="00D93E28">
              <w:rPr>
                <w:rFonts w:asciiTheme="minorHAnsi" w:hAnsiTheme="minorHAnsi" w:cs="Times New Roman"/>
                <w:sz w:val="16"/>
                <w:szCs w:val="16"/>
              </w:rPr>
              <w:t>b) la correttezza e regolarità della procedura;</w:t>
            </w:r>
          </w:p>
          <w:p w:rsidR="0050405A" w:rsidRPr="00D93E28" w:rsidRDefault="0050405A" w:rsidP="0050405A">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c) la correttezza formale nella redazione dell’atto; </w:t>
            </w:r>
          </w:p>
          <w:p w:rsidR="0050405A" w:rsidRPr="00D93E28" w:rsidRDefault="0050405A" w:rsidP="0050405A">
            <w:pPr>
              <w:pStyle w:val="Titolo"/>
              <w:jc w:val="both"/>
              <w:rPr>
                <w:rFonts w:asciiTheme="minorHAnsi" w:hAnsiTheme="minorHAnsi" w:cs="Times New Roman"/>
                <w:b/>
                <w:sz w:val="16"/>
                <w:szCs w:val="16"/>
              </w:rPr>
            </w:pPr>
            <w:r w:rsidRPr="00D93E28">
              <w:rPr>
                <w:rFonts w:asciiTheme="minorHAnsi" w:hAnsiTheme="minorHAnsi" w:cs="Times New Roman"/>
                <w:b/>
                <w:sz w:val="16"/>
                <w:szCs w:val="16"/>
              </w:rPr>
              <w:t xml:space="preserve">Acquisito il seguente parere sulla regolarità contabile espresso dal Responsabile dei Servizi Finanziari “ </w:t>
            </w:r>
            <w:r w:rsidRPr="00D93E28">
              <w:rPr>
                <w:rFonts w:asciiTheme="minorHAnsi" w:hAnsiTheme="minorHAnsi" w:cs="Times New Roman"/>
                <w:b/>
                <w:sz w:val="16"/>
                <w:szCs w:val="16"/>
              </w:rPr>
              <w:lastRenderedPageBreak/>
              <w:t>favorevole”;</w:t>
            </w:r>
          </w:p>
          <w:p w:rsidR="0050405A" w:rsidRPr="00D93E28" w:rsidRDefault="0050405A" w:rsidP="0050405A">
            <w:pPr>
              <w:jc w:val="both"/>
              <w:rPr>
                <w:sz w:val="16"/>
                <w:szCs w:val="16"/>
              </w:rPr>
            </w:pPr>
            <w:r w:rsidRPr="00D93E28">
              <w:rPr>
                <w:sz w:val="16"/>
                <w:szCs w:val="16"/>
              </w:rPr>
              <w:t>-Ritenuto doveroso, pertanto, provvedere alla  liquidazione ed al pagamento delle fatture precedentemente esposte e meglio descritte nella parte determinante della presente;</w:t>
            </w:r>
          </w:p>
          <w:p w:rsidR="0050405A" w:rsidRPr="00D93E28" w:rsidRDefault="0050405A" w:rsidP="0050405A">
            <w:pPr>
              <w:jc w:val="both"/>
              <w:rPr>
                <w:sz w:val="16"/>
                <w:szCs w:val="16"/>
              </w:rPr>
            </w:pPr>
            <w:r w:rsidRPr="00D93E28">
              <w:rPr>
                <w:b/>
                <w:bCs/>
                <w:sz w:val="16"/>
                <w:szCs w:val="16"/>
              </w:rPr>
              <w:t>Acquisito il visto di regolarità contabile per la copertura finanziaria</w:t>
            </w:r>
            <w:r w:rsidRPr="00D93E28">
              <w:rPr>
                <w:sz w:val="16"/>
                <w:szCs w:val="16"/>
              </w:rPr>
              <w:t>;</w:t>
            </w:r>
          </w:p>
          <w:p w:rsidR="0050405A" w:rsidRPr="00D93E28" w:rsidRDefault="0050405A" w:rsidP="0050405A">
            <w:pPr>
              <w:jc w:val="both"/>
              <w:rPr>
                <w:b/>
                <w:bCs/>
                <w:sz w:val="16"/>
                <w:szCs w:val="16"/>
              </w:rPr>
            </w:pPr>
            <w:r w:rsidRPr="00D93E28">
              <w:rPr>
                <w:b/>
                <w:bCs/>
                <w:sz w:val="16"/>
                <w:szCs w:val="16"/>
              </w:rPr>
              <w:t>Visto il Regolamento di Contabilità;</w:t>
            </w:r>
          </w:p>
          <w:p w:rsidR="0050405A" w:rsidRPr="00D93E28" w:rsidRDefault="0050405A" w:rsidP="0050405A">
            <w:pPr>
              <w:jc w:val="both"/>
              <w:rPr>
                <w:b/>
                <w:bCs/>
                <w:sz w:val="16"/>
                <w:szCs w:val="16"/>
              </w:rPr>
            </w:pPr>
            <w:r w:rsidRPr="00D93E28">
              <w:rPr>
                <w:b/>
                <w:bCs/>
                <w:sz w:val="16"/>
                <w:szCs w:val="16"/>
              </w:rPr>
              <w:t>Visto il D.Lgs. 18-08-2000, n° 267;</w:t>
            </w:r>
          </w:p>
          <w:p w:rsidR="0050405A" w:rsidRPr="00D93E28" w:rsidRDefault="0050405A" w:rsidP="0050405A">
            <w:pPr>
              <w:jc w:val="both"/>
              <w:rPr>
                <w:sz w:val="16"/>
                <w:szCs w:val="16"/>
              </w:rPr>
            </w:pPr>
          </w:p>
          <w:p w:rsidR="0050405A" w:rsidRPr="00D93E28" w:rsidRDefault="0050405A" w:rsidP="0050405A">
            <w:pPr>
              <w:jc w:val="center"/>
              <w:rPr>
                <w:b/>
                <w:bCs/>
                <w:sz w:val="16"/>
                <w:szCs w:val="16"/>
              </w:rPr>
            </w:pPr>
            <w:r w:rsidRPr="00D93E28">
              <w:rPr>
                <w:b/>
                <w:bCs/>
                <w:sz w:val="16"/>
                <w:szCs w:val="16"/>
              </w:rPr>
              <w:t>DETERMINA</w:t>
            </w:r>
          </w:p>
          <w:p w:rsidR="0050405A" w:rsidRPr="00D93E28" w:rsidRDefault="0050405A" w:rsidP="0050405A">
            <w:pPr>
              <w:jc w:val="both"/>
              <w:rPr>
                <w:b/>
                <w:bCs/>
                <w:sz w:val="16"/>
                <w:szCs w:val="16"/>
              </w:rPr>
            </w:pPr>
          </w:p>
          <w:p w:rsidR="0050405A" w:rsidRPr="00D93E28" w:rsidRDefault="0050405A" w:rsidP="00F63B55">
            <w:pPr>
              <w:numPr>
                <w:ilvl w:val="0"/>
                <w:numId w:val="42"/>
              </w:numPr>
              <w:jc w:val="both"/>
              <w:rPr>
                <w:sz w:val="16"/>
                <w:szCs w:val="16"/>
              </w:rPr>
            </w:pPr>
            <w:r w:rsidRPr="00D93E28">
              <w:rPr>
                <w:sz w:val="16"/>
                <w:szCs w:val="16"/>
              </w:rPr>
              <w:t xml:space="preserve">Liquidare e pagare alla </w:t>
            </w:r>
            <w:r w:rsidRPr="00D93E28">
              <w:rPr>
                <w:b/>
                <w:bCs/>
                <w:sz w:val="16"/>
                <w:szCs w:val="16"/>
              </w:rPr>
              <w:t>ENEL SOLE S.r.l.</w:t>
            </w:r>
            <w:r w:rsidRPr="00D93E28">
              <w:rPr>
                <w:sz w:val="16"/>
                <w:szCs w:val="16"/>
              </w:rPr>
              <w:t xml:space="preserve">  mediante accredito sul conto corrente bancario n</w:t>
            </w:r>
            <w:r w:rsidRPr="00D93E28">
              <w:rPr>
                <w:b/>
                <w:bCs/>
                <w:sz w:val="16"/>
                <w:szCs w:val="16"/>
              </w:rPr>
              <w:t xml:space="preserve">° </w:t>
            </w:r>
            <w:r w:rsidR="009B78D0">
              <w:rPr>
                <w:b/>
                <w:bCs/>
                <w:sz w:val="16"/>
                <w:szCs w:val="16"/>
              </w:rPr>
              <w:t>[…]</w:t>
            </w:r>
            <w:r w:rsidRPr="00D93E28">
              <w:rPr>
                <w:sz w:val="16"/>
                <w:szCs w:val="16"/>
              </w:rPr>
              <w:t xml:space="preserve">  c/o </w:t>
            </w:r>
            <w:r w:rsidRPr="00D93E28">
              <w:rPr>
                <w:b/>
                <w:bCs/>
                <w:sz w:val="16"/>
                <w:szCs w:val="16"/>
              </w:rPr>
              <w:t>la Banca Commerciale Italiana</w:t>
            </w:r>
            <w:r w:rsidRPr="00D93E28">
              <w:rPr>
                <w:sz w:val="16"/>
                <w:szCs w:val="16"/>
              </w:rPr>
              <w:t xml:space="preserve"> filiale di </w:t>
            </w:r>
            <w:r w:rsidRPr="00D93E28">
              <w:rPr>
                <w:b/>
                <w:bCs/>
                <w:sz w:val="16"/>
                <w:szCs w:val="16"/>
              </w:rPr>
              <w:t>ROMA</w:t>
            </w:r>
            <w:r w:rsidRPr="00D93E28">
              <w:rPr>
                <w:sz w:val="16"/>
                <w:szCs w:val="16"/>
              </w:rPr>
              <w:t xml:space="preserve">, </w:t>
            </w:r>
            <w:r w:rsidRPr="00D93E28">
              <w:rPr>
                <w:b/>
                <w:bCs/>
                <w:sz w:val="16"/>
                <w:szCs w:val="16"/>
              </w:rPr>
              <w:t>agenzia n° 6,-Cod. IBAN: […]</w:t>
            </w:r>
            <w:r w:rsidRPr="00D93E28">
              <w:rPr>
                <w:sz w:val="16"/>
                <w:szCs w:val="16"/>
              </w:rPr>
              <w:t xml:space="preserve"> la somma complessiva di </w:t>
            </w:r>
            <w:r w:rsidRPr="00D93E28">
              <w:rPr>
                <w:b/>
                <w:bCs/>
                <w:sz w:val="16"/>
                <w:szCs w:val="16"/>
              </w:rPr>
              <w:t xml:space="preserve">€ 18.018,24 </w:t>
            </w:r>
            <w:r w:rsidRPr="00D93E28">
              <w:rPr>
                <w:sz w:val="16"/>
                <w:szCs w:val="16"/>
              </w:rPr>
              <w:t xml:space="preserve">relativa alle prestazioni per la manutenzione linee e impianti non comunali di illuminazione pubblica per il periodo di </w:t>
            </w:r>
            <w:r w:rsidRPr="00D93E28">
              <w:rPr>
                <w:b/>
                <w:sz w:val="16"/>
                <w:szCs w:val="16"/>
              </w:rPr>
              <w:t>Febbraio</w:t>
            </w:r>
            <w:r w:rsidRPr="00D93E28">
              <w:rPr>
                <w:sz w:val="16"/>
                <w:szCs w:val="16"/>
              </w:rPr>
              <w:t xml:space="preserve"> </w:t>
            </w:r>
            <w:r w:rsidRPr="00D93E28">
              <w:rPr>
                <w:b/>
                <w:sz w:val="16"/>
                <w:szCs w:val="16"/>
              </w:rPr>
              <w:t>2014 ed</w:t>
            </w:r>
            <w:r w:rsidRPr="00D93E28">
              <w:rPr>
                <w:sz w:val="16"/>
                <w:szCs w:val="16"/>
              </w:rPr>
              <w:t xml:space="preserve"> alla rata di ammortamento dei lavori di riqualificazione delle piazze, come da seguente  fattura:</w:t>
            </w:r>
          </w:p>
          <w:tbl>
            <w:tblPr>
              <w:tblW w:w="0" w:type="auto"/>
              <w:tblInd w:w="8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51"/>
              <w:gridCol w:w="1055"/>
              <w:gridCol w:w="1124"/>
              <w:gridCol w:w="1417"/>
            </w:tblGrid>
            <w:tr w:rsidR="0050405A" w:rsidRPr="00D93E28" w:rsidTr="0050405A">
              <w:tc>
                <w:tcPr>
                  <w:tcW w:w="951" w:type="dxa"/>
                  <w:tcBorders>
                    <w:top w:val="single" w:sz="4" w:space="0" w:color="auto"/>
                    <w:bottom w:val="single" w:sz="4" w:space="0" w:color="auto"/>
                    <w:right w:val="single" w:sz="4" w:space="0" w:color="auto"/>
                  </w:tcBorders>
                </w:tcPr>
                <w:p w:rsidR="0050405A" w:rsidRPr="00D93E28" w:rsidRDefault="0050405A" w:rsidP="00EF1EEE">
                  <w:pPr>
                    <w:jc w:val="both"/>
                    <w:rPr>
                      <w:sz w:val="16"/>
                      <w:szCs w:val="16"/>
                    </w:rPr>
                  </w:pPr>
                  <w:r w:rsidRPr="00D93E28">
                    <w:rPr>
                      <w:sz w:val="16"/>
                      <w:szCs w:val="16"/>
                    </w:rPr>
                    <w:t>N° FATTURA</w:t>
                  </w:r>
                </w:p>
              </w:tc>
              <w:tc>
                <w:tcPr>
                  <w:tcW w:w="1055" w:type="dxa"/>
                  <w:tcBorders>
                    <w:top w:val="single" w:sz="4" w:space="0" w:color="auto"/>
                    <w:left w:val="single" w:sz="4" w:space="0" w:color="auto"/>
                    <w:bottom w:val="single" w:sz="4" w:space="0" w:color="auto"/>
                    <w:right w:val="single" w:sz="4" w:space="0" w:color="auto"/>
                  </w:tcBorders>
                </w:tcPr>
                <w:p w:rsidR="0050405A" w:rsidRPr="00D93E28" w:rsidRDefault="0050405A" w:rsidP="00EF1EEE">
                  <w:pPr>
                    <w:jc w:val="both"/>
                    <w:rPr>
                      <w:sz w:val="16"/>
                      <w:szCs w:val="16"/>
                    </w:rPr>
                  </w:pPr>
                  <w:r w:rsidRPr="00D93E28">
                    <w:rPr>
                      <w:sz w:val="16"/>
                      <w:szCs w:val="16"/>
                    </w:rPr>
                    <w:t>Data</w:t>
                  </w:r>
                </w:p>
              </w:tc>
              <w:tc>
                <w:tcPr>
                  <w:tcW w:w="1124" w:type="dxa"/>
                  <w:tcBorders>
                    <w:top w:val="single" w:sz="4" w:space="0" w:color="auto"/>
                    <w:left w:val="single" w:sz="4" w:space="0" w:color="auto"/>
                    <w:bottom w:val="single" w:sz="4" w:space="0" w:color="auto"/>
                    <w:right w:val="single" w:sz="4" w:space="0" w:color="auto"/>
                  </w:tcBorders>
                </w:tcPr>
                <w:p w:rsidR="0050405A" w:rsidRPr="00D93E28" w:rsidRDefault="0050405A" w:rsidP="00EF1EEE">
                  <w:pPr>
                    <w:jc w:val="both"/>
                    <w:rPr>
                      <w:sz w:val="16"/>
                      <w:szCs w:val="16"/>
                    </w:rPr>
                  </w:pPr>
                  <w:r w:rsidRPr="00D93E28">
                    <w:rPr>
                      <w:sz w:val="16"/>
                      <w:szCs w:val="16"/>
                    </w:rPr>
                    <w:t>Periodo</w:t>
                  </w:r>
                </w:p>
              </w:tc>
              <w:tc>
                <w:tcPr>
                  <w:tcW w:w="1417" w:type="dxa"/>
                  <w:tcBorders>
                    <w:top w:val="single" w:sz="4" w:space="0" w:color="auto"/>
                    <w:left w:val="single" w:sz="4" w:space="0" w:color="auto"/>
                    <w:bottom w:val="single" w:sz="4" w:space="0" w:color="auto"/>
                  </w:tcBorders>
                </w:tcPr>
                <w:p w:rsidR="0050405A" w:rsidRPr="00D93E28" w:rsidRDefault="0050405A" w:rsidP="00EF1EEE">
                  <w:pPr>
                    <w:jc w:val="both"/>
                    <w:rPr>
                      <w:sz w:val="16"/>
                      <w:szCs w:val="16"/>
                    </w:rPr>
                  </w:pPr>
                  <w:r w:rsidRPr="00D93E28">
                    <w:rPr>
                      <w:sz w:val="16"/>
                      <w:szCs w:val="16"/>
                    </w:rPr>
                    <w:t>Importo</w:t>
                  </w:r>
                </w:p>
              </w:tc>
            </w:tr>
            <w:tr w:rsidR="0050405A" w:rsidRPr="00D93E28" w:rsidTr="0050405A">
              <w:tc>
                <w:tcPr>
                  <w:tcW w:w="951" w:type="dxa"/>
                  <w:tcBorders>
                    <w:top w:val="single" w:sz="4" w:space="0" w:color="auto"/>
                    <w:bottom w:val="single" w:sz="4" w:space="0" w:color="auto"/>
                    <w:right w:val="single" w:sz="4" w:space="0" w:color="auto"/>
                  </w:tcBorders>
                </w:tcPr>
                <w:p w:rsidR="0050405A" w:rsidRPr="00D93E28" w:rsidRDefault="0050405A" w:rsidP="00EF1EEE">
                  <w:pPr>
                    <w:jc w:val="both"/>
                    <w:rPr>
                      <w:sz w:val="16"/>
                      <w:szCs w:val="16"/>
                    </w:rPr>
                  </w:pPr>
                  <w:r w:rsidRPr="00D93E28">
                    <w:rPr>
                      <w:sz w:val="16"/>
                      <w:szCs w:val="16"/>
                    </w:rPr>
                    <w:t>1430005805</w:t>
                  </w:r>
                </w:p>
              </w:tc>
              <w:tc>
                <w:tcPr>
                  <w:tcW w:w="1055" w:type="dxa"/>
                  <w:tcBorders>
                    <w:top w:val="single" w:sz="4" w:space="0" w:color="auto"/>
                    <w:left w:val="single" w:sz="4" w:space="0" w:color="auto"/>
                    <w:bottom w:val="single" w:sz="4" w:space="0" w:color="auto"/>
                    <w:right w:val="single" w:sz="4" w:space="0" w:color="auto"/>
                  </w:tcBorders>
                </w:tcPr>
                <w:p w:rsidR="0050405A" w:rsidRPr="00D93E28" w:rsidRDefault="0050405A" w:rsidP="00EF1EEE">
                  <w:pPr>
                    <w:jc w:val="both"/>
                    <w:rPr>
                      <w:sz w:val="16"/>
                      <w:szCs w:val="16"/>
                    </w:rPr>
                  </w:pPr>
                  <w:r w:rsidRPr="00D93E28">
                    <w:rPr>
                      <w:sz w:val="16"/>
                      <w:szCs w:val="16"/>
                    </w:rPr>
                    <w:t>28/02/2014</w:t>
                  </w:r>
                </w:p>
              </w:tc>
              <w:tc>
                <w:tcPr>
                  <w:tcW w:w="1124" w:type="dxa"/>
                  <w:tcBorders>
                    <w:top w:val="single" w:sz="4" w:space="0" w:color="auto"/>
                    <w:left w:val="single" w:sz="4" w:space="0" w:color="auto"/>
                    <w:bottom w:val="single" w:sz="4" w:space="0" w:color="auto"/>
                    <w:right w:val="single" w:sz="4" w:space="0" w:color="auto"/>
                  </w:tcBorders>
                </w:tcPr>
                <w:p w:rsidR="0050405A" w:rsidRPr="00D93E28" w:rsidRDefault="0050405A" w:rsidP="00EF1EEE">
                  <w:pPr>
                    <w:jc w:val="both"/>
                    <w:rPr>
                      <w:sz w:val="16"/>
                      <w:szCs w:val="16"/>
                    </w:rPr>
                  </w:pPr>
                  <w:r w:rsidRPr="00D93E28">
                    <w:rPr>
                      <w:sz w:val="16"/>
                      <w:szCs w:val="16"/>
                    </w:rPr>
                    <w:t>01/02/2014 al 28/02/2014</w:t>
                  </w:r>
                </w:p>
              </w:tc>
              <w:tc>
                <w:tcPr>
                  <w:tcW w:w="1417" w:type="dxa"/>
                  <w:tcBorders>
                    <w:top w:val="single" w:sz="4" w:space="0" w:color="auto"/>
                    <w:left w:val="single" w:sz="4" w:space="0" w:color="auto"/>
                    <w:bottom w:val="single" w:sz="4" w:space="0" w:color="auto"/>
                  </w:tcBorders>
                </w:tcPr>
                <w:p w:rsidR="0050405A" w:rsidRPr="00D93E28" w:rsidRDefault="0050405A" w:rsidP="00EF1EEE">
                  <w:pPr>
                    <w:jc w:val="both"/>
                    <w:rPr>
                      <w:sz w:val="16"/>
                      <w:szCs w:val="16"/>
                    </w:rPr>
                  </w:pPr>
                  <w:r w:rsidRPr="00D93E28">
                    <w:rPr>
                      <w:sz w:val="16"/>
                      <w:szCs w:val="16"/>
                    </w:rPr>
                    <w:t xml:space="preserve">€ 18.018,24 </w:t>
                  </w:r>
                </w:p>
              </w:tc>
            </w:tr>
          </w:tbl>
          <w:p w:rsidR="0050405A" w:rsidRPr="00D93E28" w:rsidRDefault="0050405A" w:rsidP="00F63B55">
            <w:pPr>
              <w:pStyle w:val="Paragrafoelenco"/>
              <w:numPr>
                <w:ilvl w:val="0"/>
                <w:numId w:val="42"/>
              </w:numPr>
              <w:jc w:val="both"/>
              <w:rPr>
                <w:sz w:val="16"/>
                <w:szCs w:val="16"/>
              </w:rPr>
            </w:pPr>
            <w:r w:rsidRPr="00D93E28">
              <w:rPr>
                <w:sz w:val="16"/>
                <w:szCs w:val="16"/>
              </w:rPr>
              <w:t xml:space="preserve">Prelevare la somma dalle disponibilità  finanziarie dei   Seguenti Servizi del bilancio c.e. </w:t>
            </w:r>
          </w:p>
          <w:p w:rsidR="0050405A" w:rsidRPr="00D93E28" w:rsidRDefault="0050405A" w:rsidP="0050405A">
            <w:pPr>
              <w:jc w:val="both"/>
              <w:rPr>
                <w:b/>
                <w:bCs/>
                <w:sz w:val="16"/>
                <w:szCs w:val="16"/>
              </w:rPr>
            </w:pPr>
            <w:r w:rsidRPr="00D93E28">
              <w:rPr>
                <w:sz w:val="16"/>
                <w:szCs w:val="16"/>
              </w:rPr>
              <w:t xml:space="preserve">            </w:t>
            </w:r>
            <w:r w:rsidRPr="00D93E28">
              <w:rPr>
                <w:b/>
                <w:bCs/>
                <w:sz w:val="16"/>
                <w:szCs w:val="16"/>
              </w:rPr>
              <w:t>0802-Int.02–Cap.1066 Illum. Pubblica Manut. Imp. Com.li -  RESIDUI PASSIVI-</w:t>
            </w:r>
            <w:r w:rsidRPr="00D93E28">
              <w:rPr>
                <w:b/>
                <w:bCs/>
                <w:sz w:val="16"/>
                <w:szCs w:val="16"/>
              </w:rPr>
              <w:tab/>
            </w:r>
          </w:p>
          <w:p w:rsidR="0050405A" w:rsidRPr="00D93E28" w:rsidRDefault="0050405A" w:rsidP="0050405A">
            <w:pPr>
              <w:jc w:val="both"/>
              <w:rPr>
                <w:b/>
                <w:bCs/>
                <w:sz w:val="16"/>
                <w:szCs w:val="16"/>
              </w:rPr>
            </w:pPr>
            <w:r w:rsidRPr="00D93E28">
              <w:rPr>
                <w:b/>
                <w:bCs/>
                <w:sz w:val="16"/>
                <w:szCs w:val="16"/>
              </w:rPr>
              <w:t xml:space="preserve">            0802-Int.02–Cap.1066 Illum. Pubblica Manut. Imp. Com.li -  </w:t>
            </w:r>
            <w:r w:rsidRPr="00D93E28">
              <w:rPr>
                <w:b/>
                <w:bCs/>
                <w:sz w:val="16"/>
                <w:szCs w:val="16"/>
              </w:rPr>
              <w:tab/>
            </w:r>
          </w:p>
          <w:p w:rsidR="0050405A" w:rsidRPr="00D93E28" w:rsidRDefault="0050405A" w:rsidP="0050405A">
            <w:pPr>
              <w:jc w:val="both"/>
              <w:rPr>
                <w:b/>
                <w:bCs/>
                <w:sz w:val="16"/>
                <w:szCs w:val="16"/>
              </w:rPr>
            </w:pPr>
          </w:p>
          <w:p w:rsidR="0050405A" w:rsidRPr="00D93E28" w:rsidRDefault="0050405A" w:rsidP="0050405A">
            <w:pPr>
              <w:rPr>
                <w:sz w:val="16"/>
                <w:szCs w:val="16"/>
              </w:rPr>
            </w:pPr>
            <w:r w:rsidRPr="00D93E28">
              <w:rPr>
                <w:sz w:val="16"/>
                <w:szCs w:val="16"/>
              </w:rPr>
              <w:t xml:space="preserve">            Ai sensi dell'art. 18 del DL 83/2012 Amministrazione aperta, i dati contenuti nel presente  </w:t>
            </w:r>
          </w:p>
          <w:p w:rsidR="0050405A" w:rsidRPr="00D93E28" w:rsidRDefault="0050405A" w:rsidP="0050405A">
            <w:pPr>
              <w:rPr>
                <w:sz w:val="16"/>
                <w:szCs w:val="16"/>
              </w:rPr>
            </w:pPr>
            <w:r w:rsidRPr="00D93E28">
              <w:rPr>
                <w:sz w:val="16"/>
                <w:szCs w:val="16"/>
              </w:rPr>
              <w:t xml:space="preserve">            atto saranno pubblicati sul sito istituzionale di questo Comune, così come da scheda allegata </w:t>
            </w:r>
          </w:p>
          <w:p w:rsidR="0050405A" w:rsidRPr="00D93E28" w:rsidRDefault="0050405A" w:rsidP="0050405A">
            <w:pPr>
              <w:rPr>
                <w:b/>
                <w:bCs/>
                <w:sz w:val="16"/>
                <w:szCs w:val="16"/>
              </w:rPr>
            </w:pPr>
            <w:r w:rsidRPr="00D93E28">
              <w:rPr>
                <w:sz w:val="16"/>
                <w:szCs w:val="16"/>
              </w:rPr>
              <w:t xml:space="preserve">            agli atti.</w:t>
            </w:r>
          </w:p>
          <w:p w:rsidR="0050405A" w:rsidRPr="00D93E28" w:rsidRDefault="0050405A" w:rsidP="0050405A">
            <w:pPr>
              <w:rPr>
                <w:sz w:val="16"/>
                <w:szCs w:val="16"/>
              </w:rPr>
            </w:pPr>
          </w:p>
          <w:p w:rsidR="0050405A" w:rsidRPr="00D93E28" w:rsidRDefault="0050405A" w:rsidP="0050405A">
            <w:pPr>
              <w:jc w:val="both"/>
              <w:rPr>
                <w:sz w:val="16"/>
                <w:szCs w:val="16"/>
              </w:rPr>
            </w:pPr>
          </w:p>
          <w:p w:rsidR="00053C52" w:rsidRPr="00D93E28" w:rsidRDefault="00053C52" w:rsidP="0050405A">
            <w:pPr>
              <w:pStyle w:val="Corpodeltesto"/>
              <w:rPr>
                <w:rFonts w:asciiTheme="minorHAnsi" w:hAnsiTheme="minorHAnsi"/>
                <w:sz w:val="16"/>
                <w:szCs w:val="16"/>
              </w:rPr>
            </w:pPr>
          </w:p>
        </w:tc>
        <w:tc>
          <w:tcPr>
            <w:tcW w:w="1356" w:type="dxa"/>
          </w:tcPr>
          <w:p w:rsidR="00053C52" w:rsidRPr="00D93E28" w:rsidRDefault="00053C52" w:rsidP="009F7C18">
            <w:pPr>
              <w:rPr>
                <w:sz w:val="16"/>
                <w:szCs w:val="16"/>
              </w:rPr>
            </w:pPr>
          </w:p>
        </w:tc>
        <w:tc>
          <w:tcPr>
            <w:tcW w:w="1337" w:type="dxa"/>
          </w:tcPr>
          <w:p w:rsidR="00053C52" w:rsidRPr="00D93E28" w:rsidRDefault="00053C52" w:rsidP="009F7C18">
            <w:pPr>
              <w:rPr>
                <w:sz w:val="16"/>
                <w:szCs w:val="16"/>
              </w:rPr>
            </w:pPr>
          </w:p>
        </w:tc>
      </w:tr>
      <w:tr w:rsidR="00053C52" w:rsidRPr="00D93E28" w:rsidTr="00D376AB">
        <w:tc>
          <w:tcPr>
            <w:tcW w:w="1101" w:type="dxa"/>
          </w:tcPr>
          <w:p w:rsidR="00053C52" w:rsidRPr="00D93E28" w:rsidRDefault="00053C52" w:rsidP="00756680">
            <w:pPr>
              <w:rPr>
                <w:sz w:val="16"/>
                <w:szCs w:val="16"/>
              </w:rPr>
            </w:pPr>
            <w:r w:rsidRPr="00D93E28">
              <w:rPr>
                <w:sz w:val="16"/>
                <w:szCs w:val="16"/>
              </w:rPr>
              <w:lastRenderedPageBreak/>
              <w:t>Responsabile del Servizio</w:t>
            </w:r>
          </w:p>
        </w:tc>
        <w:tc>
          <w:tcPr>
            <w:tcW w:w="992" w:type="dxa"/>
          </w:tcPr>
          <w:p w:rsidR="00053C52" w:rsidRPr="00D93E28" w:rsidRDefault="00053C52" w:rsidP="009F7C18">
            <w:pPr>
              <w:rPr>
                <w:sz w:val="16"/>
                <w:szCs w:val="16"/>
              </w:rPr>
            </w:pPr>
            <w:r w:rsidRPr="00D93E28">
              <w:rPr>
                <w:sz w:val="16"/>
                <w:szCs w:val="16"/>
              </w:rPr>
              <w:t>Determina</w:t>
            </w:r>
          </w:p>
        </w:tc>
        <w:tc>
          <w:tcPr>
            <w:tcW w:w="992" w:type="dxa"/>
          </w:tcPr>
          <w:p w:rsidR="00053C52" w:rsidRPr="00D93E28" w:rsidRDefault="0053701B" w:rsidP="009F7C18">
            <w:pPr>
              <w:rPr>
                <w:sz w:val="16"/>
                <w:szCs w:val="16"/>
              </w:rPr>
            </w:pPr>
            <w:r w:rsidRPr="00D93E28">
              <w:rPr>
                <w:sz w:val="16"/>
                <w:szCs w:val="16"/>
              </w:rPr>
              <w:t>n.325 del 25.3.2014</w:t>
            </w:r>
          </w:p>
        </w:tc>
        <w:tc>
          <w:tcPr>
            <w:tcW w:w="1134" w:type="dxa"/>
          </w:tcPr>
          <w:p w:rsidR="00053C52" w:rsidRPr="00D93E28" w:rsidRDefault="0053701B" w:rsidP="009F7C18">
            <w:pPr>
              <w:rPr>
                <w:sz w:val="16"/>
                <w:szCs w:val="16"/>
              </w:rPr>
            </w:pPr>
            <w:r w:rsidRPr="00D93E28">
              <w:rPr>
                <w:sz w:val="16"/>
                <w:szCs w:val="16"/>
              </w:rPr>
              <w:t>CONVEGNO " IL BILANCIO PARTECIPATO NEL COMUNE DI TRICASE"  - LIQUIDAZIONE SPESA.-</w:t>
            </w:r>
          </w:p>
        </w:tc>
        <w:tc>
          <w:tcPr>
            <w:tcW w:w="7371" w:type="dxa"/>
          </w:tcPr>
          <w:p w:rsidR="00CC4153" w:rsidRDefault="00CC4153" w:rsidP="0053701B">
            <w:pPr>
              <w:pStyle w:val="Corpodeltesto"/>
              <w:rPr>
                <w:rFonts w:asciiTheme="minorHAnsi" w:hAnsiTheme="minorHAnsi"/>
                <w:sz w:val="16"/>
                <w:szCs w:val="16"/>
              </w:rPr>
            </w:pPr>
            <w:r>
              <w:rPr>
                <w:rFonts w:asciiTheme="minorHAnsi" w:hAnsiTheme="minorHAnsi"/>
                <w:sz w:val="16"/>
                <w:szCs w:val="16"/>
              </w:rPr>
              <w:t>[…]</w:t>
            </w:r>
          </w:p>
          <w:p w:rsidR="0053701B" w:rsidRPr="00D93E28" w:rsidRDefault="0053701B" w:rsidP="0053701B">
            <w:pPr>
              <w:pStyle w:val="Corpodeltesto"/>
              <w:rPr>
                <w:rFonts w:asciiTheme="minorHAnsi" w:hAnsiTheme="minorHAnsi"/>
                <w:sz w:val="16"/>
                <w:szCs w:val="16"/>
              </w:rPr>
            </w:pPr>
            <w:r w:rsidRPr="00D93E28">
              <w:rPr>
                <w:rFonts w:asciiTheme="minorHAnsi" w:hAnsiTheme="minorHAnsi"/>
                <w:sz w:val="16"/>
                <w:szCs w:val="16"/>
              </w:rPr>
              <w:t>Considerto,</w:t>
            </w:r>
          </w:p>
          <w:p w:rsidR="0053701B" w:rsidRPr="00D93E28" w:rsidRDefault="0053701B" w:rsidP="0053701B">
            <w:pPr>
              <w:pStyle w:val="Corpodeltesto"/>
              <w:rPr>
                <w:rFonts w:asciiTheme="minorHAnsi" w:hAnsiTheme="minorHAnsi"/>
                <w:sz w:val="16"/>
                <w:szCs w:val="16"/>
              </w:rPr>
            </w:pPr>
            <w:r w:rsidRPr="00D93E28">
              <w:rPr>
                <w:rFonts w:asciiTheme="minorHAnsi" w:hAnsiTheme="minorHAnsi"/>
                <w:sz w:val="16"/>
                <w:szCs w:val="16"/>
              </w:rPr>
              <w:t xml:space="preserve">che Con Determinazione del Responsabile del servizio .n° 191 del 19/02/2014 si è provveduto all’impegno delle spese per l'organizzazione del convegno organizzato dall'Amministrazione Comunale sul tema  </w:t>
            </w:r>
            <w:r w:rsidRPr="00D93E28">
              <w:rPr>
                <w:rFonts w:asciiTheme="minorHAnsi" w:hAnsiTheme="minorHAnsi"/>
                <w:b/>
                <w:sz w:val="16"/>
                <w:szCs w:val="16"/>
              </w:rPr>
              <w:t>"Il Bilancio Partecipativo nel Comune di Tricase"</w:t>
            </w:r>
            <w:r w:rsidRPr="00D93E28">
              <w:rPr>
                <w:rFonts w:asciiTheme="minorHAnsi" w:hAnsiTheme="minorHAnsi"/>
                <w:sz w:val="16"/>
                <w:szCs w:val="16"/>
              </w:rPr>
              <w:t>;</w:t>
            </w:r>
          </w:p>
          <w:p w:rsidR="0053701B" w:rsidRPr="00D93E28" w:rsidRDefault="0053701B" w:rsidP="0053701B">
            <w:pPr>
              <w:pStyle w:val="Corpodeltesto"/>
              <w:rPr>
                <w:rFonts w:asciiTheme="minorHAnsi" w:hAnsiTheme="minorHAnsi"/>
                <w:sz w:val="16"/>
                <w:szCs w:val="16"/>
              </w:rPr>
            </w:pPr>
            <w:r w:rsidRPr="00D93E28">
              <w:rPr>
                <w:rFonts w:asciiTheme="minorHAnsi" w:hAnsiTheme="minorHAnsi"/>
                <w:sz w:val="16"/>
                <w:szCs w:val="16"/>
              </w:rPr>
              <w:t xml:space="preserve">Viste le fatture/note spese presentate dalle diverse ditte fornitrici di beni e/o servizi, meglio specificate e descritte nella parte determinante della presente, ammontanti a complessivi </w:t>
            </w:r>
            <w:r w:rsidRPr="00D93E28">
              <w:rPr>
                <w:rFonts w:asciiTheme="minorHAnsi" w:hAnsiTheme="minorHAnsi"/>
                <w:b/>
                <w:sz w:val="16"/>
                <w:szCs w:val="16"/>
              </w:rPr>
              <w:t>€ 520,06</w:t>
            </w:r>
            <w:r w:rsidRPr="00D93E28">
              <w:rPr>
                <w:rFonts w:asciiTheme="minorHAnsi" w:hAnsiTheme="minorHAnsi"/>
                <w:sz w:val="16"/>
                <w:szCs w:val="16"/>
              </w:rPr>
              <w:t xml:space="preserve"> e ritenutele meritevoli di liquidazione;</w:t>
            </w:r>
          </w:p>
          <w:p w:rsidR="0053701B" w:rsidRPr="00D93E28" w:rsidRDefault="0053701B" w:rsidP="0053701B">
            <w:pPr>
              <w:pStyle w:val="Titolo"/>
              <w:jc w:val="both"/>
              <w:rPr>
                <w:rFonts w:asciiTheme="minorHAnsi" w:hAnsiTheme="minorHAnsi" w:cs="Times New Roman"/>
                <w:sz w:val="16"/>
                <w:szCs w:val="16"/>
              </w:rPr>
            </w:pPr>
            <w:r w:rsidRPr="00D93E28">
              <w:rPr>
                <w:rFonts w:asciiTheme="minorHAnsi" w:hAnsiTheme="minorHAnsi" w:cs="Times New Roman"/>
                <w:sz w:val="16"/>
                <w:szCs w:val="16"/>
              </w:rPr>
              <w:t>- Eseguito con esito favorevole il controllo di regolarità amministrativa del presente atto avendo verificato:</w:t>
            </w:r>
          </w:p>
          <w:p w:rsidR="0053701B" w:rsidRPr="00D93E28" w:rsidRDefault="0053701B" w:rsidP="0053701B">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a) il rispetto delle normative comunitarie, statali, regionali, e regolamentari, generali     del   settore; </w:t>
            </w:r>
          </w:p>
          <w:p w:rsidR="0053701B" w:rsidRPr="00D93E28" w:rsidRDefault="0053701B" w:rsidP="0053701B">
            <w:pPr>
              <w:pStyle w:val="Titolo"/>
              <w:jc w:val="both"/>
              <w:rPr>
                <w:rFonts w:asciiTheme="minorHAnsi" w:hAnsiTheme="minorHAnsi" w:cs="Times New Roman"/>
                <w:sz w:val="16"/>
                <w:szCs w:val="16"/>
              </w:rPr>
            </w:pPr>
            <w:r w:rsidRPr="00D93E28">
              <w:rPr>
                <w:rFonts w:asciiTheme="minorHAnsi" w:hAnsiTheme="minorHAnsi" w:cs="Times New Roman"/>
                <w:sz w:val="16"/>
                <w:szCs w:val="16"/>
              </w:rPr>
              <w:t>b) la correttezza e regolarità della procedura;</w:t>
            </w:r>
          </w:p>
          <w:p w:rsidR="0053701B" w:rsidRPr="00D93E28" w:rsidRDefault="0053701B" w:rsidP="0053701B">
            <w:pPr>
              <w:jc w:val="both"/>
              <w:rPr>
                <w:sz w:val="16"/>
                <w:szCs w:val="16"/>
              </w:rPr>
            </w:pPr>
            <w:r w:rsidRPr="00D93E28">
              <w:rPr>
                <w:sz w:val="16"/>
                <w:szCs w:val="16"/>
              </w:rPr>
              <w:t>c) la correttezza formale nella redazione dell’atto;</w:t>
            </w:r>
          </w:p>
          <w:p w:rsidR="0053701B" w:rsidRPr="00D93E28" w:rsidRDefault="0053701B" w:rsidP="0053701B">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Acquisito il visto di regolarità contabile e per la copertura finanziaria;</w:t>
            </w:r>
          </w:p>
          <w:p w:rsidR="0053701B" w:rsidRPr="00D93E28" w:rsidRDefault="0053701B" w:rsidP="0053701B">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Visto il D.Lgs. 18-08-2000, n° 267;</w:t>
            </w:r>
          </w:p>
          <w:p w:rsidR="0053701B" w:rsidRPr="00D93E28" w:rsidRDefault="0053701B" w:rsidP="0053701B">
            <w:pPr>
              <w:rPr>
                <w:sz w:val="16"/>
                <w:szCs w:val="16"/>
              </w:rPr>
            </w:pPr>
          </w:p>
          <w:p w:rsidR="0053701B" w:rsidRPr="00D93E28" w:rsidRDefault="0053701B" w:rsidP="0053701B">
            <w:pPr>
              <w:pStyle w:val="Titolo1"/>
              <w:outlineLvl w:val="0"/>
              <w:rPr>
                <w:rFonts w:asciiTheme="minorHAnsi" w:hAnsiTheme="minorHAnsi"/>
                <w:sz w:val="16"/>
                <w:szCs w:val="16"/>
              </w:rPr>
            </w:pPr>
            <w:r w:rsidRPr="00D93E28">
              <w:rPr>
                <w:rFonts w:asciiTheme="minorHAnsi" w:hAnsiTheme="minorHAnsi"/>
                <w:sz w:val="16"/>
                <w:szCs w:val="16"/>
              </w:rPr>
              <w:t>DETERMINA</w:t>
            </w:r>
          </w:p>
          <w:p w:rsidR="0053701B" w:rsidRPr="00D93E28" w:rsidRDefault="0053701B" w:rsidP="0053701B">
            <w:pPr>
              <w:rPr>
                <w:sz w:val="16"/>
                <w:szCs w:val="16"/>
              </w:rPr>
            </w:pPr>
          </w:p>
          <w:p w:rsidR="004A484B" w:rsidRPr="00CC4153" w:rsidRDefault="0053701B" w:rsidP="00DA5BC9">
            <w:pPr>
              <w:pStyle w:val="Paragrafoelenco"/>
              <w:numPr>
                <w:ilvl w:val="0"/>
                <w:numId w:val="79"/>
              </w:numPr>
              <w:jc w:val="both"/>
              <w:rPr>
                <w:bCs/>
                <w:sz w:val="16"/>
                <w:szCs w:val="16"/>
              </w:rPr>
            </w:pPr>
            <w:r w:rsidRPr="00CC4153">
              <w:rPr>
                <w:sz w:val="16"/>
                <w:szCs w:val="16"/>
              </w:rPr>
              <w:t xml:space="preserve">Liquidare e pagare alle sottoelencati creditori la somma a fianco di ognuno indicata per la fornitura di beni e/o servizi in occasione del convegno organizzato dall'Amministrazione </w:t>
            </w:r>
            <w:r w:rsidR="004A484B" w:rsidRPr="00CC4153">
              <w:rPr>
                <w:sz w:val="16"/>
                <w:szCs w:val="16"/>
              </w:rPr>
              <w:t xml:space="preserve">Comunale sul tema  </w:t>
            </w:r>
            <w:r w:rsidR="004A484B" w:rsidRPr="00CC4153">
              <w:rPr>
                <w:b/>
                <w:sz w:val="16"/>
                <w:szCs w:val="16"/>
              </w:rPr>
              <w:lastRenderedPageBreak/>
              <w:t>"Il Bilancio Partecipativo nel Comune di Tricase":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018"/>
              <w:gridCol w:w="851"/>
              <w:gridCol w:w="850"/>
              <w:gridCol w:w="1701"/>
            </w:tblGrid>
            <w:tr w:rsidR="004A484B" w:rsidRPr="00D93E28" w:rsidTr="004A484B">
              <w:tc>
                <w:tcPr>
                  <w:tcW w:w="1202" w:type="dxa"/>
                </w:tcPr>
                <w:p w:rsidR="004A484B" w:rsidRPr="00D93E28" w:rsidRDefault="004A484B" w:rsidP="00EF1EEE">
                  <w:pPr>
                    <w:spacing w:after="0"/>
                    <w:jc w:val="both"/>
                    <w:rPr>
                      <w:bCs/>
                      <w:sz w:val="16"/>
                      <w:szCs w:val="16"/>
                    </w:rPr>
                  </w:pPr>
                  <w:r w:rsidRPr="00D93E28">
                    <w:rPr>
                      <w:bCs/>
                      <w:sz w:val="16"/>
                      <w:szCs w:val="16"/>
                    </w:rPr>
                    <w:t>Creditore</w:t>
                  </w:r>
                </w:p>
              </w:tc>
              <w:tc>
                <w:tcPr>
                  <w:tcW w:w="1018" w:type="dxa"/>
                </w:tcPr>
                <w:p w:rsidR="004A484B" w:rsidRPr="00D93E28" w:rsidRDefault="004A484B" w:rsidP="00EF1EEE">
                  <w:pPr>
                    <w:spacing w:after="0"/>
                    <w:jc w:val="both"/>
                    <w:rPr>
                      <w:bCs/>
                      <w:sz w:val="16"/>
                      <w:szCs w:val="16"/>
                    </w:rPr>
                  </w:pPr>
                  <w:r w:rsidRPr="00D93E28">
                    <w:rPr>
                      <w:bCs/>
                      <w:sz w:val="16"/>
                      <w:szCs w:val="16"/>
                    </w:rPr>
                    <w:t>N° e data fattura</w:t>
                  </w:r>
                </w:p>
              </w:tc>
              <w:tc>
                <w:tcPr>
                  <w:tcW w:w="851" w:type="dxa"/>
                </w:tcPr>
                <w:p w:rsidR="004A484B" w:rsidRPr="00D93E28" w:rsidRDefault="004A484B" w:rsidP="00EF1EEE">
                  <w:pPr>
                    <w:spacing w:after="0"/>
                    <w:jc w:val="both"/>
                    <w:rPr>
                      <w:bCs/>
                      <w:sz w:val="16"/>
                      <w:szCs w:val="16"/>
                    </w:rPr>
                  </w:pPr>
                  <w:r w:rsidRPr="00D93E28">
                    <w:rPr>
                      <w:bCs/>
                      <w:sz w:val="16"/>
                      <w:szCs w:val="16"/>
                    </w:rPr>
                    <w:t>Causale</w:t>
                  </w:r>
                </w:p>
              </w:tc>
              <w:tc>
                <w:tcPr>
                  <w:tcW w:w="850" w:type="dxa"/>
                </w:tcPr>
                <w:p w:rsidR="004A484B" w:rsidRPr="00D93E28" w:rsidRDefault="004A484B" w:rsidP="00EF1EEE">
                  <w:pPr>
                    <w:spacing w:after="0"/>
                    <w:jc w:val="both"/>
                    <w:rPr>
                      <w:bCs/>
                      <w:sz w:val="16"/>
                      <w:szCs w:val="16"/>
                    </w:rPr>
                  </w:pPr>
                  <w:r w:rsidRPr="00D93E28">
                    <w:rPr>
                      <w:bCs/>
                      <w:sz w:val="16"/>
                      <w:szCs w:val="16"/>
                    </w:rPr>
                    <w:t>Importo</w:t>
                  </w:r>
                </w:p>
              </w:tc>
              <w:tc>
                <w:tcPr>
                  <w:tcW w:w="1701" w:type="dxa"/>
                </w:tcPr>
                <w:p w:rsidR="004A484B" w:rsidRPr="00D93E28" w:rsidRDefault="004A484B" w:rsidP="00EF1EEE">
                  <w:pPr>
                    <w:spacing w:after="0"/>
                    <w:jc w:val="both"/>
                    <w:rPr>
                      <w:bCs/>
                      <w:sz w:val="16"/>
                      <w:szCs w:val="16"/>
                    </w:rPr>
                  </w:pPr>
                  <w:r w:rsidRPr="00D93E28">
                    <w:rPr>
                      <w:bCs/>
                      <w:sz w:val="16"/>
                      <w:szCs w:val="16"/>
                    </w:rPr>
                    <w:t>Mod. di pagamento</w:t>
                  </w:r>
                </w:p>
              </w:tc>
            </w:tr>
            <w:tr w:rsidR="004A484B" w:rsidRPr="00D93E28" w:rsidTr="004A484B">
              <w:tc>
                <w:tcPr>
                  <w:tcW w:w="1202" w:type="dxa"/>
                </w:tcPr>
                <w:p w:rsidR="004A484B" w:rsidRPr="00D93E28" w:rsidRDefault="004A484B" w:rsidP="00EF1EEE">
                  <w:pPr>
                    <w:spacing w:after="0"/>
                    <w:jc w:val="both"/>
                    <w:rPr>
                      <w:bCs/>
                      <w:sz w:val="16"/>
                      <w:szCs w:val="16"/>
                    </w:rPr>
                  </w:pPr>
                  <w:r w:rsidRPr="00D93E28">
                    <w:rPr>
                      <w:bCs/>
                      <w:sz w:val="16"/>
                      <w:szCs w:val="16"/>
                    </w:rPr>
                    <w:t>Rag.Giuseppe Surano- Economo</w:t>
                  </w:r>
                </w:p>
              </w:tc>
              <w:tc>
                <w:tcPr>
                  <w:tcW w:w="1018" w:type="dxa"/>
                </w:tcPr>
                <w:p w:rsidR="004A484B" w:rsidRPr="00D93E28" w:rsidRDefault="004A484B" w:rsidP="00EF1EEE">
                  <w:pPr>
                    <w:spacing w:after="0"/>
                    <w:rPr>
                      <w:bCs/>
                      <w:sz w:val="16"/>
                      <w:szCs w:val="16"/>
                    </w:rPr>
                  </w:pPr>
                  <w:r w:rsidRPr="00D93E28">
                    <w:rPr>
                      <w:bCs/>
                      <w:sz w:val="16"/>
                      <w:szCs w:val="16"/>
                    </w:rPr>
                    <w:t>Nota del 22/02/2014</w:t>
                  </w:r>
                </w:p>
              </w:tc>
              <w:tc>
                <w:tcPr>
                  <w:tcW w:w="851" w:type="dxa"/>
                </w:tcPr>
                <w:p w:rsidR="004A484B" w:rsidRPr="00D93E28" w:rsidRDefault="004A484B" w:rsidP="00EF1EEE">
                  <w:pPr>
                    <w:spacing w:after="0"/>
                    <w:rPr>
                      <w:bCs/>
                      <w:sz w:val="16"/>
                      <w:szCs w:val="16"/>
                    </w:rPr>
                  </w:pPr>
                  <w:r w:rsidRPr="00D93E28">
                    <w:rPr>
                      <w:bCs/>
                      <w:sz w:val="16"/>
                      <w:szCs w:val="16"/>
                    </w:rPr>
                    <w:t>Rimb. biglietto ferroviario relatore</w:t>
                  </w:r>
                </w:p>
              </w:tc>
              <w:tc>
                <w:tcPr>
                  <w:tcW w:w="850" w:type="dxa"/>
                </w:tcPr>
                <w:p w:rsidR="004A484B" w:rsidRPr="00D93E28" w:rsidRDefault="004A484B" w:rsidP="00EF1EEE">
                  <w:pPr>
                    <w:spacing w:after="0"/>
                    <w:jc w:val="right"/>
                    <w:rPr>
                      <w:bCs/>
                      <w:sz w:val="16"/>
                      <w:szCs w:val="16"/>
                    </w:rPr>
                  </w:pPr>
                  <w:r w:rsidRPr="00D93E28">
                    <w:rPr>
                      <w:bCs/>
                      <w:sz w:val="16"/>
                      <w:szCs w:val="16"/>
                    </w:rPr>
                    <w:t>111,00</w:t>
                  </w:r>
                </w:p>
              </w:tc>
              <w:tc>
                <w:tcPr>
                  <w:tcW w:w="1701" w:type="dxa"/>
                </w:tcPr>
                <w:p w:rsidR="004A484B" w:rsidRPr="00D93E28" w:rsidRDefault="004A484B" w:rsidP="00EF1EEE">
                  <w:pPr>
                    <w:spacing w:after="0"/>
                    <w:jc w:val="both"/>
                    <w:rPr>
                      <w:bCs/>
                      <w:sz w:val="16"/>
                      <w:szCs w:val="16"/>
                    </w:rPr>
                  </w:pPr>
                  <w:r w:rsidRPr="00D93E28">
                    <w:rPr>
                      <w:bCs/>
                      <w:sz w:val="16"/>
                      <w:szCs w:val="16"/>
                    </w:rPr>
                    <w:t>Quietanza diretta</w:t>
                  </w:r>
                </w:p>
              </w:tc>
            </w:tr>
            <w:tr w:rsidR="004A484B" w:rsidRPr="00D93E28" w:rsidTr="004A484B">
              <w:tc>
                <w:tcPr>
                  <w:tcW w:w="1202" w:type="dxa"/>
                </w:tcPr>
                <w:p w:rsidR="004A484B" w:rsidRPr="00D93E28" w:rsidRDefault="004A484B" w:rsidP="00EF1EEE">
                  <w:pPr>
                    <w:spacing w:after="0"/>
                    <w:jc w:val="both"/>
                    <w:rPr>
                      <w:bCs/>
                      <w:sz w:val="16"/>
                      <w:szCs w:val="16"/>
                    </w:rPr>
                  </w:pPr>
                  <w:r w:rsidRPr="00D93E28">
                    <w:rPr>
                      <w:bCs/>
                      <w:sz w:val="16"/>
                      <w:szCs w:val="16"/>
                    </w:rPr>
                    <w:t>Organizzazione per l'Informatica - S.r.l. -Via Corelli,8 -Tricase-</w:t>
                  </w:r>
                </w:p>
              </w:tc>
              <w:tc>
                <w:tcPr>
                  <w:tcW w:w="1018" w:type="dxa"/>
                </w:tcPr>
                <w:p w:rsidR="004A484B" w:rsidRPr="00D93E28" w:rsidRDefault="004A484B" w:rsidP="00EF1EEE">
                  <w:pPr>
                    <w:spacing w:after="0"/>
                    <w:jc w:val="both"/>
                    <w:rPr>
                      <w:bCs/>
                      <w:sz w:val="16"/>
                      <w:szCs w:val="16"/>
                    </w:rPr>
                  </w:pPr>
                  <w:r w:rsidRPr="00D93E28">
                    <w:rPr>
                      <w:bCs/>
                      <w:sz w:val="16"/>
                      <w:szCs w:val="16"/>
                    </w:rPr>
                    <w:t>Fatt. n° 00078 del 28.02.2014</w:t>
                  </w:r>
                </w:p>
              </w:tc>
              <w:tc>
                <w:tcPr>
                  <w:tcW w:w="851" w:type="dxa"/>
                </w:tcPr>
                <w:p w:rsidR="004A484B" w:rsidRPr="00D93E28" w:rsidRDefault="004A484B" w:rsidP="00EF1EEE">
                  <w:pPr>
                    <w:spacing w:after="0"/>
                    <w:jc w:val="both"/>
                    <w:rPr>
                      <w:bCs/>
                      <w:sz w:val="16"/>
                      <w:szCs w:val="16"/>
                    </w:rPr>
                  </w:pPr>
                  <w:r w:rsidRPr="00D93E28">
                    <w:rPr>
                      <w:bCs/>
                      <w:sz w:val="16"/>
                      <w:szCs w:val="16"/>
                    </w:rPr>
                    <w:t>Streaming Live &amp; On Demand</w:t>
                  </w:r>
                </w:p>
                <w:p w:rsidR="004A484B" w:rsidRPr="00D93E28" w:rsidRDefault="004A484B" w:rsidP="00EF1EEE">
                  <w:pPr>
                    <w:spacing w:after="0"/>
                    <w:jc w:val="both"/>
                    <w:rPr>
                      <w:bCs/>
                      <w:sz w:val="16"/>
                      <w:szCs w:val="16"/>
                    </w:rPr>
                  </w:pPr>
                </w:p>
              </w:tc>
              <w:tc>
                <w:tcPr>
                  <w:tcW w:w="850" w:type="dxa"/>
                </w:tcPr>
                <w:p w:rsidR="004A484B" w:rsidRPr="00D93E28" w:rsidRDefault="004A484B" w:rsidP="00EF1EEE">
                  <w:pPr>
                    <w:spacing w:after="0"/>
                    <w:jc w:val="right"/>
                    <w:rPr>
                      <w:bCs/>
                      <w:sz w:val="16"/>
                      <w:szCs w:val="16"/>
                    </w:rPr>
                  </w:pPr>
                  <w:r w:rsidRPr="00D93E28">
                    <w:rPr>
                      <w:bCs/>
                      <w:sz w:val="16"/>
                      <w:szCs w:val="16"/>
                    </w:rPr>
                    <w:t>159,99</w:t>
                  </w:r>
                </w:p>
              </w:tc>
              <w:tc>
                <w:tcPr>
                  <w:tcW w:w="1701" w:type="dxa"/>
                </w:tcPr>
                <w:p w:rsidR="004A484B" w:rsidRPr="00D93E28" w:rsidRDefault="004A484B" w:rsidP="00EF1EEE">
                  <w:pPr>
                    <w:spacing w:after="0"/>
                    <w:jc w:val="both"/>
                    <w:rPr>
                      <w:bCs/>
                      <w:sz w:val="16"/>
                      <w:szCs w:val="16"/>
                    </w:rPr>
                  </w:pPr>
                  <w:r w:rsidRPr="00D93E28">
                    <w:rPr>
                      <w:bCs/>
                      <w:sz w:val="16"/>
                      <w:szCs w:val="16"/>
                    </w:rPr>
                    <w:t>Bonifico Bancario</w:t>
                  </w:r>
                </w:p>
              </w:tc>
            </w:tr>
            <w:tr w:rsidR="004A484B" w:rsidRPr="00D93E28" w:rsidTr="004A484B">
              <w:tc>
                <w:tcPr>
                  <w:tcW w:w="1202" w:type="dxa"/>
                </w:tcPr>
                <w:p w:rsidR="004A484B" w:rsidRPr="00D93E28" w:rsidRDefault="004A484B" w:rsidP="00EF1EEE">
                  <w:pPr>
                    <w:spacing w:after="0"/>
                    <w:jc w:val="both"/>
                    <w:rPr>
                      <w:bCs/>
                      <w:sz w:val="16"/>
                      <w:szCs w:val="16"/>
                    </w:rPr>
                  </w:pPr>
                  <w:r w:rsidRPr="00D93E28">
                    <w:rPr>
                      <w:bCs/>
                      <w:sz w:val="16"/>
                      <w:szCs w:val="16"/>
                    </w:rPr>
                    <w:t xml:space="preserve">Comunico S.n.c.- Via Toma,21 - Tricase - </w:t>
                  </w:r>
                </w:p>
              </w:tc>
              <w:tc>
                <w:tcPr>
                  <w:tcW w:w="1018" w:type="dxa"/>
                </w:tcPr>
                <w:p w:rsidR="004A484B" w:rsidRPr="00D93E28" w:rsidRDefault="004A484B" w:rsidP="00EF1EEE">
                  <w:pPr>
                    <w:spacing w:after="0"/>
                    <w:jc w:val="both"/>
                    <w:rPr>
                      <w:bCs/>
                      <w:sz w:val="16"/>
                      <w:szCs w:val="16"/>
                    </w:rPr>
                  </w:pPr>
                  <w:r w:rsidRPr="00D93E28">
                    <w:rPr>
                      <w:bCs/>
                      <w:sz w:val="16"/>
                      <w:szCs w:val="16"/>
                    </w:rPr>
                    <w:t>Fatt. n° 19 del  27/02.2014</w:t>
                  </w:r>
                </w:p>
              </w:tc>
              <w:tc>
                <w:tcPr>
                  <w:tcW w:w="851" w:type="dxa"/>
                </w:tcPr>
                <w:p w:rsidR="004A484B" w:rsidRPr="00D93E28" w:rsidRDefault="004A484B" w:rsidP="00EF1EEE">
                  <w:pPr>
                    <w:spacing w:after="0"/>
                    <w:jc w:val="both"/>
                    <w:rPr>
                      <w:bCs/>
                      <w:sz w:val="16"/>
                      <w:szCs w:val="16"/>
                    </w:rPr>
                  </w:pPr>
                  <w:r w:rsidRPr="00D93E28">
                    <w:rPr>
                      <w:bCs/>
                      <w:sz w:val="16"/>
                      <w:szCs w:val="16"/>
                    </w:rPr>
                    <w:t>Stampa manifesti murali</w:t>
                  </w:r>
                </w:p>
              </w:tc>
              <w:tc>
                <w:tcPr>
                  <w:tcW w:w="850" w:type="dxa"/>
                </w:tcPr>
                <w:p w:rsidR="004A484B" w:rsidRPr="00D93E28" w:rsidRDefault="004A484B" w:rsidP="00EF1EEE">
                  <w:pPr>
                    <w:spacing w:after="0"/>
                    <w:jc w:val="right"/>
                    <w:rPr>
                      <w:bCs/>
                      <w:sz w:val="16"/>
                      <w:szCs w:val="16"/>
                    </w:rPr>
                  </w:pPr>
                  <w:r w:rsidRPr="00D93E28">
                    <w:rPr>
                      <w:bCs/>
                      <w:sz w:val="16"/>
                      <w:szCs w:val="16"/>
                    </w:rPr>
                    <w:t>114,07</w:t>
                  </w:r>
                </w:p>
              </w:tc>
              <w:tc>
                <w:tcPr>
                  <w:tcW w:w="1701" w:type="dxa"/>
                </w:tcPr>
                <w:p w:rsidR="004A484B" w:rsidRPr="00D93E28" w:rsidRDefault="004A484B" w:rsidP="00EF1EEE">
                  <w:pPr>
                    <w:spacing w:after="0"/>
                    <w:jc w:val="both"/>
                    <w:rPr>
                      <w:bCs/>
                      <w:sz w:val="16"/>
                      <w:szCs w:val="16"/>
                    </w:rPr>
                  </w:pPr>
                  <w:r w:rsidRPr="00D93E28">
                    <w:rPr>
                      <w:bCs/>
                      <w:sz w:val="16"/>
                      <w:szCs w:val="16"/>
                    </w:rPr>
                    <w:t xml:space="preserve">               Bonifico</w:t>
                  </w:r>
                </w:p>
                <w:p w:rsidR="004A484B" w:rsidRPr="00D93E28" w:rsidRDefault="004A484B" w:rsidP="00EF1EEE">
                  <w:pPr>
                    <w:spacing w:after="0"/>
                    <w:jc w:val="both"/>
                    <w:rPr>
                      <w:bCs/>
                      <w:sz w:val="16"/>
                      <w:szCs w:val="16"/>
                    </w:rPr>
                  </w:pPr>
                  <w:r w:rsidRPr="00D93E28">
                    <w:rPr>
                      <w:bCs/>
                      <w:sz w:val="16"/>
                      <w:szCs w:val="16"/>
                    </w:rPr>
                    <w:t>IT […]</w:t>
                  </w:r>
                </w:p>
              </w:tc>
            </w:tr>
            <w:tr w:rsidR="004A484B" w:rsidRPr="00D93E28" w:rsidTr="004A484B">
              <w:tc>
                <w:tcPr>
                  <w:tcW w:w="1202" w:type="dxa"/>
                </w:tcPr>
                <w:p w:rsidR="004A484B" w:rsidRPr="00D93E28" w:rsidRDefault="004A484B" w:rsidP="00EF1EEE">
                  <w:pPr>
                    <w:spacing w:after="0"/>
                    <w:jc w:val="both"/>
                    <w:rPr>
                      <w:bCs/>
                      <w:sz w:val="16"/>
                      <w:szCs w:val="16"/>
                    </w:rPr>
                  </w:pPr>
                  <w:r w:rsidRPr="00D93E28">
                    <w:rPr>
                      <w:bCs/>
                      <w:sz w:val="16"/>
                      <w:szCs w:val="16"/>
                    </w:rPr>
                    <w:t>ZO.VA. S.r.l. - Via Tartini,24 - Tricase -</w:t>
                  </w:r>
                </w:p>
              </w:tc>
              <w:tc>
                <w:tcPr>
                  <w:tcW w:w="1018" w:type="dxa"/>
                </w:tcPr>
                <w:p w:rsidR="004A484B" w:rsidRPr="00D93E28" w:rsidRDefault="004A484B" w:rsidP="00EF1EEE">
                  <w:pPr>
                    <w:spacing w:after="0"/>
                    <w:rPr>
                      <w:bCs/>
                      <w:sz w:val="16"/>
                      <w:szCs w:val="16"/>
                    </w:rPr>
                  </w:pPr>
                  <w:r w:rsidRPr="00D93E28">
                    <w:rPr>
                      <w:bCs/>
                      <w:sz w:val="16"/>
                      <w:szCs w:val="16"/>
                    </w:rPr>
                    <w:t>Fatt. n° 028757/07 del 27/02/2014</w:t>
                  </w:r>
                </w:p>
              </w:tc>
              <w:tc>
                <w:tcPr>
                  <w:tcW w:w="851" w:type="dxa"/>
                </w:tcPr>
                <w:p w:rsidR="004A484B" w:rsidRPr="00D93E28" w:rsidRDefault="004A484B" w:rsidP="00EF1EEE">
                  <w:pPr>
                    <w:spacing w:after="0"/>
                    <w:jc w:val="both"/>
                    <w:rPr>
                      <w:bCs/>
                      <w:sz w:val="16"/>
                      <w:szCs w:val="16"/>
                    </w:rPr>
                  </w:pPr>
                  <w:r w:rsidRPr="00D93E28">
                    <w:rPr>
                      <w:bCs/>
                      <w:sz w:val="16"/>
                      <w:szCs w:val="16"/>
                    </w:rPr>
                    <w:t>Vitto e alloggio a relatore</w:t>
                  </w:r>
                </w:p>
              </w:tc>
              <w:tc>
                <w:tcPr>
                  <w:tcW w:w="850" w:type="dxa"/>
                </w:tcPr>
                <w:p w:rsidR="004A484B" w:rsidRPr="00D93E28" w:rsidRDefault="004A484B" w:rsidP="00EF1EEE">
                  <w:pPr>
                    <w:spacing w:after="0"/>
                    <w:jc w:val="right"/>
                    <w:rPr>
                      <w:bCs/>
                      <w:sz w:val="16"/>
                      <w:szCs w:val="16"/>
                    </w:rPr>
                  </w:pPr>
                  <w:r w:rsidRPr="00D93E28">
                    <w:rPr>
                      <w:bCs/>
                      <w:sz w:val="16"/>
                      <w:szCs w:val="16"/>
                    </w:rPr>
                    <w:t>135,00</w:t>
                  </w:r>
                </w:p>
              </w:tc>
              <w:tc>
                <w:tcPr>
                  <w:tcW w:w="1701" w:type="dxa"/>
                </w:tcPr>
                <w:p w:rsidR="004A484B" w:rsidRPr="00D93E28" w:rsidRDefault="004A484B" w:rsidP="00EF1EEE">
                  <w:pPr>
                    <w:spacing w:after="0"/>
                    <w:jc w:val="center"/>
                    <w:rPr>
                      <w:bCs/>
                      <w:sz w:val="16"/>
                      <w:szCs w:val="16"/>
                    </w:rPr>
                  </w:pPr>
                  <w:r w:rsidRPr="00D93E28">
                    <w:rPr>
                      <w:bCs/>
                      <w:sz w:val="16"/>
                      <w:szCs w:val="16"/>
                    </w:rPr>
                    <w:t>Bonifico</w:t>
                  </w:r>
                </w:p>
                <w:p w:rsidR="004A484B" w:rsidRPr="00D93E28" w:rsidRDefault="004A484B" w:rsidP="00EF1EEE">
                  <w:pPr>
                    <w:spacing w:after="0"/>
                    <w:rPr>
                      <w:bCs/>
                      <w:sz w:val="16"/>
                      <w:szCs w:val="16"/>
                    </w:rPr>
                  </w:pPr>
                  <w:r w:rsidRPr="00D93E28">
                    <w:rPr>
                      <w:bCs/>
                      <w:sz w:val="16"/>
                      <w:szCs w:val="16"/>
                    </w:rPr>
                    <w:t>IT […]</w:t>
                  </w:r>
                </w:p>
              </w:tc>
            </w:tr>
          </w:tbl>
          <w:p w:rsidR="004A484B" w:rsidRPr="00D93E28" w:rsidRDefault="004A484B" w:rsidP="004A484B">
            <w:pPr>
              <w:jc w:val="both"/>
              <w:rPr>
                <w:b/>
                <w:bCs/>
                <w:sz w:val="16"/>
                <w:szCs w:val="16"/>
              </w:rPr>
            </w:pPr>
            <w:r w:rsidRPr="00D93E28">
              <w:rPr>
                <w:bCs/>
                <w:sz w:val="16"/>
                <w:szCs w:val="16"/>
              </w:rPr>
              <w:t>2)Prelevare la suddetta somma dagli impegni assunti con la  det. N° 191 del 19/02/2014  sulle disponibilità dei sottoelencati servizi del bilancio c.e.:</w:t>
            </w:r>
          </w:p>
          <w:p w:rsidR="004A484B" w:rsidRPr="00D93E28" w:rsidRDefault="004A484B" w:rsidP="004A484B">
            <w:pPr>
              <w:ind w:left="360"/>
              <w:jc w:val="both"/>
              <w:rPr>
                <w:b/>
                <w:bCs/>
                <w:sz w:val="16"/>
                <w:szCs w:val="16"/>
              </w:rPr>
            </w:pPr>
            <w:r w:rsidRPr="00D93E28">
              <w:rPr>
                <w:b/>
                <w:bCs/>
                <w:sz w:val="16"/>
                <w:szCs w:val="16"/>
              </w:rPr>
              <w:t>01.01.03-Cap.  8 "Indennità e rimborso spese agli amministratori comunali" € 300,00;</w:t>
            </w:r>
          </w:p>
          <w:p w:rsidR="004A484B" w:rsidRPr="00D93E28" w:rsidRDefault="004A484B" w:rsidP="004A484B">
            <w:pPr>
              <w:ind w:left="360"/>
              <w:jc w:val="both"/>
              <w:rPr>
                <w:b/>
                <w:bCs/>
                <w:sz w:val="16"/>
                <w:szCs w:val="16"/>
              </w:rPr>
            </w:pPr>
            <w:r w:rsidRPr="00D93E28">
              <w:rPr>
                <w:b/>
                <w:bCs/>
                <w:sz w:val="16"/>
                <w:szCs w:val="16"/>
              </w:rPr>
              <w:t>01.02.03-Cap.74 "Gestione Uffici - Prestazione Serv."........................................€ 220,06;</w:t>
            </w:r>
          </w:p>
          <w:p w:rsidR="004A484B" w:rsidRPr="00D93E28" w:rsidRDefault="004A484B" w:rsidP="004A484B">
            <w:pPr>
              <w:ind w:left="360"/>
              <w:jc w:val="both"/>
              <w:rPr>
                <w:sz w:val="16"/>
                <w:szCs w:val="16"/>
              </w:rPr>
            </w:pPr>
            <w:r w:rsidRPr="00D93E28">
              <w:rPr>
                <w:sz w:val="16"/>
                <w:szCs w:val="16"/>
              </w:rPr>
              <w:t>- Ai sensi dell'art. 18 del DL 83/2012 Amministrazione aperta, i dati contenuti nel presente atto saranno pubblicati sul sito istituzionale di questo Comune, così come da scheda allegata agli atti.</w:t>
            </w:r>
          </w:p>
          <w:p w:rsidR="004A484B" w:rsidRPr="00D93E28" w:rsidRDefault="004A484B" w:rsidP="004A484B">
            <w:pPr>
              <w:rPr>
                <w:sz w:val="16"/>
                <w:szCs w:val="16"/>
              </w:rPr>
            </w:pPr>
          </w:p>
          <w:p w:rsidR="00053C52" w:rsidRPr="00D93E28" w:rsidRDefault="00053C52" w:rsidP="0053701B">
            <w:pPr>
              <w:autoSpaceDE w:val="0"/>
              <w:autoSpaceDN w:val="0"/>
              <w:adjustRightInd w:val="0"/>
              <w:jc w:val="both"/>
              <w:rPr>
                <w:sz w:val="16"/>
                <w:szCs w:val="16"/>
              </w:rPr>
            </w:pPr>
          </w:p>
        </w:tc>
        <w:tc>
          <w:tcPr>
            <w:tcW w:w="1356" w:type="dxa"/>
          </w:tcPr>
          <w:p w:rsidR="00053C52" w:rsidRPr="00D93E28" w:rsidRDefault="00053C52" w:rsidP="009F7C18">
            <w:pPr>
              <w:rPr>
                <w:sz w:val="16"/>
                <w:szCs w:val="16"/>
              </w:rPr>
            </w:pPr>
          </w:p>
        </w:tc>
        <w:tc>
          <w:tcPr>
            <w:tcW w:w="1337" w:type="dxa"/>
          </w:tcPr>
          <w:p w:rsidR="00053C52" w:rsidRPr="00D93E28" w:rsidRDefault="00053C52" w:rsidP="009F7C18">
            <w:pPr>
              <w:rPr>
                <w:sz w:val="16"/>
                <w:szCs w:val="16"/>
              </w:rPr>
            </w:pPr>
          </w:p>
        </w:tc>
      </w:tr>
      <w:tr w:rsidR="00053C52" w:rsidRPr="00D93E28" w:rsidTr="00D376AB">
        <w:tc>
          <w:tcPr>
            <w:tcW w:w="1101" w:type="dxa"/>
          </w:tcPr>
          <w:p w:rsidR="00053C52" w:rsidRPr="00D93E28" w:rsidRDefault="00053C52" w:rsidP="00756680">
            <w:pPr>
              <w:rPr>
                <w:sz w:val="16"/>
                <w:szCs w:val="16"/>
              </w:rPr>
            </w:pPr>
            <w:r w:rsidRPr="00D93E28">
              <w:rPr>
                <w:sz w:val="16"/>
                <w:szCs w:val="16"/>
              </w:rPr>
              <w:lastRenderedPageBreak/>
              <w:t>Responsabile del Servizio</w:t>
            </w:r>
          </w:p>
        </w:tc>
        <w:tc>
          <w:tcPr>
            <w:tcW w:w="992" w:type="dxa"/>
          </w:tcPr>
          <w:p w:rsidR="00053C52" w:rsidRPr="00D93E28" w:rsidRDefault="00053C52" w:rsidP="009F7C18">
            <w:pPr>
              <w:rPr>
                <w:sz w:val="16"/>
                <w:szCs w:val="16"/>
              </w:rPr>
            </w:pPr>
            <w:r w:rsidRPr="00D93E28">
              <w:rPr>
                <w:sz w:val="16"/>
                <w:szCs w:val="16"/>
              </w:rPr>
              <w:t>Determina</w:t>
            </w:r>
          </w:p>
        </w:tc>
        <w:tc>
          <w:tcPr>
            <w:tcW w:w="992" w:type="dxa"/>
          </w:tcPr>
          <w:p w:rsidR="00053C52" w:rsidRPr="00D93E28" w:rsidRDefault="00F63B55" w:rsidP="009F7C18">
            <w:pPr>
              <w:rPr>
                <w:sz w:val="16"/>
                <w:szCs w:val="16"/>
              </w:rPr>
            </w:pPr>
            <w:r w:rsidRPr="00D93E28">
              <w:rPr>
                <w:sz w:val="16"/>
                <w:szCs w:val="16"/>
              </w:rPr>
              <w:t>n.336 del 26.3.2014</w:t>
            </w:r>
          </w:p>
        </w:tc>
        <w:tc>
          <w:tcPr>
            <w:tcW w:w="1134" w:type="dxa"/>
          </w:tcPr>
          <w:p w:rsidR="00053C52" w:rsidRPr="00D93E28" w:rsidRDefault="00F63B55" w:rsidP="009F7C18">
            <w:pPr>
              <w:rPr>
                <w:sz w:val="16"/>
                <w:szCs w:val="16"/>
              </w:rPr>
            </w:pPr>
            <w:r w:rsidRPr="00D93E28">
              <w:rPr>
                <w:sz w:val="16"/>
                <w:szCs w:val="16"/>
              </w:rPr>
              <w:t>STAGIONE INVERNALE 2013/2014 FORNITURA GASOLIO DA RISCALDAMENTO E LIQUIDAZIONE FATTURE</w:t>
            </w:r>
          </w:p>
        </w:tc>
        <w:tc>
          <w:tcPr>
            <w:tcW w:w="7371" w:type="dxa"/>
          </w:tcPr>
          <w:p w:rsidR="00127621" w:rsidRDefault="00127621" w:rsidP="00F63B55">
            <w:pPr>
              <w:pStyle w:val="Testonormale"/>
              <w:jc w:val="both"/>
              <w:rPr>
                <w:rFonts w:asciiTheme="minorHAnsi" w:hAnsiTheme="minorHAnsi" w:cs="Times New Roman"/>
                <w:sz w:val="16"/>
                <w:szCs w:val="16"/>
              </w:rPr>
            </w:pPr>
            <w:r>
              <w:rPr>
                <w:rFonts w:asciiTheme="minorHAnsi" w:hAnsiTheme="minorHAnsi" w:cs="Times New Roman"/>
                <w:sz w:val="16"/>
                <w:szCs w:val="16"/>
              </w:rPr>
              <w:t>[…]</w:t>
            </w:r>
          </w:p>
          <w:p w:rsidR="00F63B55" w:rsidRPr="00D93E28" w:rsidRDefault="00F63B55" w:rsidP="00F63B55">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che con determinazioni n° 1238 del 18.12.2012 si è provveduto all’impegno di massima per la prima  fornitura di gasolio da riscaldamento per gli edifici di pertinenza comunale;</w:t>
            </w:r>
          </w:p>
          <w:p w:rsidR="00F63B55" w:rsidRPr="00D93E28" w:rsidRDefault="00F63B55" w:rsidP="00F63B55">
            <w:pPr>
              <w:pStyle w:val="Testonormale"/>
              <w:jc w:val="both"/>
              <w:rPr>
                <w:rFonts w:asciiTheme="minorHAnsi" w:hAnsiTheme="minorHAnsi" w:cs="Times New Roman"/>
                <w:b/>
                <w:bCs/>
                <w:sz w:val="16"/>
                <w:szCs w:val="16"/>
              </w:rPr>
            </w:pPr>
            <w:r w:rsidRPr="00D93E28">
              <w:rPr>
                <w:rFonts w:asciiTheme="minorHAnsi" w:hAnsiTheme="minorHAnsi" w:cs="Times New Roman"/>
                <w:sz w:val="16"/>
                <w:szCs w:val="16"/>
              </w:rPr>
              <w:t xml:space="preserve">-che per detta fornitura si è aderito alla convenzione, ai sensi dell’art. 32 della legge 488 del 28.12.2002,  stipulata dalla CONSIP  con la ditta </w:t>
            </w:r>
            <w:r w:rsidRPr="00D93E28">
              <w:rPr>
                <w:rFonts w:asciiTheme="minorHAnsi" w:hAnsiTheme="minorHAnsi" w:cs="Times New Roman"/>
                <w:b/>
                <w:bCs/>
                <w:sz w:val="16"/>
                <w:szCs w:val="16"/>
              </w:rPr>
              <w:t>Bronchi Combustibili s.r.l - via</w:t>
            </w:r>
            <w:r w:rsidRPr="00D93E28">
              <w:rPr>
                <w:rFonts w:asciiTheme="minorHAnsi" w:hAnsiTheme="minorHAnsi" w:cs="Times New Roman"/>
                <w:sz w:val="16"/>
                <w:szCs w:val="16"/>
              </w:rPr>
              <w:t xml:space="preserve">. </w:t>
            </w:r>
            <w:r w:rsidRPr="00D93E28">
              <w:rPr>
                <w:rFonts w:asciiTheme="minorHAnsi" w:hAnsiTheme="minorHAnsi" w:cs="Times New Roman"/>
                <w:b/>
                <w:bCs/>
                <w:sz w:val="16"/>
                <w:szCs w:val="16"/>
              </w:rPr>
              <w:t>Siena, 355-47032 Bertinoro (FC)</w:t>
            </w:r>
            <w:r w:rsidRPr="00D93E28">
              <w:rPr>
                <w:rFonts w:asciiTheme="minorHAnsi" w:hAnsiTheme="minorHAnsi" w:cs="Times New Roman"/>
                <w:sz w:val="16"/>
                <w:szCs w:val="16"/>
              </w:rPr>
              <w:t xml:space="preserve">- . con sede a  </w:t>
            </w:r>
            <w:r w:rsidRPr="00D93E28">
              <w:rPr>
                <w:rFonts w:asciiTheme="minorHAnsi" w:hAnsiTheme="minorHAnsi" w:cs="Times New Roman"/>
                <w:b/>
                <w:bCs/>
                <w:sz w:val="16"/>
                <w:szCs w:val="16"/>
              </w:rPr>
              <w:t xml:space="preserve">Bertinoro </w:t>
            </w:r>
            <w:r w:rsidRPr="00D93E28">
              <w:rPr>
                <w:rFonts w:asciiTheme="minorHAnsi" w:hAnsiTheme="minorHAnsi" w:cs="Times New Roman"/>
                <w:sz w:val="16"/>
                <w:szCs w:val="16"/>
              </w:rPr>
              <w:t xml:space="preserve">alla </w:t>
            </w:r>
            <w:r w:rsidRPr="00D93E28">
              <w:rPr>
                <w:rFonts w:asciiTheme="minorHAnsi" w:hAnsiTheme="minorHAnsi" w:cs="Times New Roman"/>
                <w:b/>
                <w:bCs/>
                <w:sz w:val="16"/>
                <w:szCs w:val="16"/>
              </w:rPr>
              <w:t>via</w:t>
            </w:r>
            <w:r w:rsidRPr="00D93E28">
              <w:rPr>
                <w:rFonts w:asciiTheme="minorHAnsi" w:hAnsiTheme="minorHAnsi" w:cs="Times New Roman"/>
                <w:sz w:val="16"/>
                <w:szCs w:val="16"/>
              </w:rPr>
              <w:t xml:space="preserve">. </w:t>
            </w:r>
            <w:r w:rsidRPr="00D93E28">
              <w:rPr>
                <w:rFonts w:asciiTheme="minorHAnsi" w:hAnsiTheme="minorHAnsi" w:cs="Times New Roman"/>
                <w:b/>
                <w:bCs/>
                <w:sz w:val="16"/>
                <w:szCs w:val="16"/>
              </w:rPr>
              <w:t>Siena, 355;</w:t>
            </w:r>
          </w:p>
          <w:p w:rsidR="00F63B55" w:rsidRPr="00D93E28" w:rsidRDefault="00F63B55" w:rsidP="00F63B55">
            <w:pPr>
              <w:pStyle w:val="Testonormale"/>
              <w:jc w:val="both"/>
              <w:rPr>
                <w:rFonts w:asciiTheme="minorHAnsi" w:hAnsiTheme="minorHAnsi" w:cs="Times New Roman"/>
                <w:bCs/>
                <w:sz w:val="16"/>
                <w:szCs w:val="16"/>
              </w:rPr>
            </w:pPr>
            <w:r w:rsidRPr="00D93E28">
              <w:rPr>
                <w:rFonts w:asciiTheme="minorHAnsi" w:hAnsiTheme="minorHAnsi" w:cs="Times New Roman"/>
                <w:bCs/>
                <w:sz w:val="16"/>
                <w:szCs w:val="16"/>
              </w:rPr>
              <w:t xml:space="preserve">che in data 16.01.2014 è stato attivato il contratto con la ditta </w:t>
            </w:r>
            <w:r w:rsidRPr="00D93E28">
              <w:rPr>
                <w:rFonts w:asciiTheme="minorHAnsi" w:hAnsiTheme="minorHAnsi" w:cs="Times New Roman"/>
                <w:b/>
                <w:sz w:val="16"/>
                <w:szCs w:val="16"/>
              </w:rPr>
              <w:t>LWENERGY</w:t>
            </w:r>
            <w:r w:rsidRPr="00D93E28">
              <w:rPr>
                <w:rFonts w:asciiTheme="minorHAnsi" w:hAnsiTheme="minorHAnsi" w:cs="Times New Roman"/>
                <w:sz w:val="16"/>
                <w:szCs w:val="16"/>
              </w:rPr>
              <w:t xml:space="preserve"> Via San Demetrio,21– Tricase</w:t>
            </w:r>
            <w:r w:rsidRPr="00D93E28">
              <w:rPr>
                <w:rFonts w:asciiTheme="minorHAnsi" w:hAnsiTheme="minorHAnsi" w:cs="Times New Roman"/>
                <w:bCs/>
                <w:sz w:val="16"/>
                <w:szCs w:val="16"/>
              </w:rPr>
              <w:t>- per la fornitura di gas all’impianto di riscaldamento della Biblioteca Comunale sita in via Micetti –Tricase;</w:t>
            </w:r>
          </w:p>
          <w:p w:rsidR="00F63B55" w:rsidRPr="00D93E28" w:rsidRDefault="00F63B55" w:rsidP="00F63B55">
            <w:pPr>
              <w:pStyle w:val="Testonormale"/>
              <w:jc w:val="both"/>
              <w:rPr>
                <w:rFonts w:asciiTheme="minorHAnsi" w:hAnsiTheme="minorHAnsi" w:cs="Times New Roman"/>
                <w:b/>
                <w:bCs/>
                <w:sz w:val="16"/>
                <w:szCs w:val="16"/>
              </w:rPr>
            </w:pPr>
            <w:r w:rsidRPr="00D93E28">
              <w:rPr>
                <w:rFonts w:asciiTheme="minorHAnsi" w:hAnsiTheme="minorHAnsi" w:cs="Times New Roman"/>
                <w:sz w:val="16"/>
                <w:szCs w:val="16"/>
              </w:rPr>
              <w:t xml:space="preserve"> -Viste le fatture presentate dalle ditte fornitrici, meglio specificate e descritte nella parte determinante, ammontanti complessivamente ad </w:t>
            </w:r>
            <w:r w:rsidRPr="00D93E28">
              <w:rPr>
                <w:rFonts w:asciiTheme="minorHAnsi" w:hAnsiTheme="minorHAnsi" w:cs="Times New Roman"/>
                <w:b/>
                <w:bCs/>
                <w:sz w:val="16"/>
                <w:szCs w:val="16"/>
              </w:rPr>
              <w:t>€ 11.139,00;</w:t>
            </w:r>
          </w:p>
          <w:p w:rsidR="00F63B55" w:rsidRPr="00D93E28" w:rsidRDefault="00F63B55" w:rsidP="00F63B55">
            <w:pPr>
              <w:pStyle w:val="Titolo"/>
              <w:jc w:val="both"/>
              <w:rPr>
                <w:rFonts w:asciiTheme="minorHAnsi" w:hAnsiTheme="minorHAnsi" w:cs="Times New Roman"/>
                <w:sz w:val="16"/>
                <w:szCs w:val="16"/>
              </w:rPr>
            </w:pPr>
            <w:r w:rsidRPr="00D93E28">
              <w:rPr>
                <w:rFonts w:asciiTheme="minorHAnsi" w:hAnsiTheme="minorHAnsi" w:cs="Times New Roman"/>
                <w:sz w:val="16"/>
                <w:szCs w:val="16"/>
              </w:rPr>
              <w:t>- Eseguito con esito favorevole il controllo di regolarità amministrativa del presente atto avendo verificato:</w:t>
            </w:r>
          </w:p>
          <w:p w:rsidR="00F63B55" w:rsidRPr="00D93E28" w:rsidRDefault="00F63B55" w:rsidP="00F63B55">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a) il rispetto delle normative comunitarie, statali, regionali, e regolamentari, generali     del   settore; </w:t>
            </w:r>
          </w:p>
          <w:p w:rsidR="00F63B55" w:rsidRPr="00D93E28" w:rsidRDefault="00F63B55" w:rsidP="00F63B55">
            <w:pPr>
              <w:pStyle w:val="Titolo"/>
              <w:jc w:val="both"/>
              <w:rPr>
                <w:rFonts w:asciiTheme="minorHAnsi" w:hAnsiTheme="minorHAnsi" w:cs="Times New Roman"/>
                <w:sz w:val="16"/>
                <w:szCs w:val="16"/>
              </w:rPr>
            </w:pPr>
            <w:r w:rsidRPr="00D93E28">
              <w:rPr>
                <w:rFonts w:asciiTheme="minorHAnsi" w:hAnsiTheme="minorHAnsi" w:cs="Times New Roman"/>
                <w:sz w:val="16"/>
                <w:szCs w:val="16"/>
              </w:rPr>
              <w:t>b) la correttezza e regolarità della procedura;</w:t>
            </w:r>
          </w:p>
          <w:p w:rsidR="00F63B55" w:rsidRPr="00D93E28" w:rsidRDefault="00F63B55" w:rsidP="00F63B55">
            <w:pPr>
              <w:pStyle w:val="Testonormale"/>
              <w:jc w:val="both"/>
              <w:rPr>
                <w:rFonts w:asciiTheme="minorHAnsi" w:hAnsiTheme="minorHAnsi" w:cs="Times New Roman"/>
                <w:b/>
                <w:bCs/>
                <w:sz w:val="16"/>
                <w:szCs w:val="16"/>
              </w:rPr>
            </w:pPr>
            <w:r w:rsidRPr="00D93E28">
              <w:rPr>
                <w:rFonts w:asciiTheme="minorHAnsi" w:hAnsiTheme="minorHAnsi" w:cs="Times New Roman"/>
                <w:sz w:val="16"/>
                <w:szCs w:val="16"/>
              </w:rPr>
              <w:t>c) la correttezza formale nella redazione dell’atto</w:t>
            </w:r>
          </w:p>
          <w:p w:rsidR="00F63B55" w:rsidRPr="00D93E28" w:rsidRDefault="00F63B55" w:rsidP="00F63B55">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 Ritenuto doveroso procedere alla liquidazione della spesa di che trattasi;</w:t>
            </w:r>
          </w:p>
          <w:p w:rsidR="00F63B55" w:rsidRPr="00D93E28" w:rsidRDefault="00F63B55" w:rsidP="00F63B55">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lastRenderedPageBreak/>
              <w:t>Acquisito il visto di regolarità contabile e per la copertura finanziaria;</w:t>
            </w:r>
          </w:p>
          <w:p w:rsidR="00F63B55" w:rsidRPr="00D93E28" w:rsidRDefault="00F63B55" w:rsidP="00F63B55">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 xml:space="preserve">Visto il Regolamento di Contabilità; </w:t>
            </w:r>
          </w:p>
          <w:p w:rsidR="00F63B55" w:rsidRPr="00D93E28" w:rsidRDefault="00F63B55" w:rsidP="00F63B55">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Visto il D.Lgs. 18.08.2000, n° 267;</w:t>
            </w:r>
          </w:p>
          <w:p w:rsidR="00F63B55" w:rsidRPr="00D93E28" w:rsidRDefault="00F63B55" w:rsidP="00F63B55">
            <w:pPr>
              <w:pStyle w:val="Testonormale"/>
              <w:jc w:val="center"/>
              <w:rPr>
                <w:rFonts w:asciiTheme="minorHAnsi" w:hAnsiTheme="minorHAnsi" w:cs="Times New Roman"/>
                <w:b/>
                <w:bCs/>
                <w:sz w:val="16"/>
                <w:szCs w:val="16"/>
              </w:rPr>
            </w:pPr>
            <w:r w:rsidRPr="00D93E28">
              <w:rPr>
                <w:rFonts w:asciiTheme="minorHAnsi" w:hAnsiTheme="minorHAnsi" w:cs="Times New Roman"/>
                <w:b/>
                <w:bCs/>
                <w:sz w:val="16"/>
                <w:szCs w:val="16"/>
              </w:rPr>
              <w:t>D E T E R M I N A</w:t>
            </w:r>
          </w:p>
          <w:p w:rsidR="00F63B55" w:rsidRPr="00D93E28" w:rsidRDefault="00F63B55" w:rsidP="00F63B55">
            <w:pPr>
              <w:pStyle w:val="Testonormale"/>
              <w:numPr>
                <w:ilvl w:val="0"/>
                <w:numId w:val="43"/>
              </w:numPr>
              <w:tabs>
                <w:tab w:val="clear" w:pos="360"/>
                <w:tab w:val="num" w:pos="702"/>
                <w:tab w:val="left" w:pos="2160"/>
                <w:tab w:val="left" w:pos="2640"/>
                <w:tab w:val="left" w:pos="3108"/>
                <w:tab w:val="left" w:pos="3720"/>
              </w:tabs>
              <w:ind w:left="702"/>
              <w:jc w:val="both"/>
              <w:rPr>
                <w:rFonts w:asciiTheme="minorHAnsi" w:hAnsiTheme="minorHAnsi" w:cs="Times New Roman"/>
                <w:sz w:val="16"/>
                <w:szCs w:val="16"/>
              </w:rPr>
            </w:pPr>
            <w:r w:rsidRPr="00D93E28">
              <w:rPr>
                <w:rFonts w:asciiTheme="minorHAnsi" w:hAnsiTheme="minorHAnsi" w:cs="Times New Roman"/>
                <w:sz w:val="16"/>
                <w:szCs w:val="16"/>
              </w:rPr>
              <w:t xml:space="preserve">Per le ragioni sopra esposte, liquidare e pagare alla ditta </w:t>
            </w:r>
            <w:r w:rsidRPr="00D93E28">
              <w:rPr>
                <w:rFonts w:asciiTheme="minorHAnsi" w:hAnsiTheme="minorHAnsi" w:cs="Times New Roman"/>
                <w:b/>
                <w:bCs/>
                <w:sz w:val="16"/>
                <w:szCs w:val="16"/>
              </w:rPr>
              <w:t xml:space="preserve"> –Bronchi Combustibili s.r.l - via Siena, 355-47032 Bertinoro (FC) CODICE IBAN […] </w:t>
            </w:r>
            <w:r w:rsidRPr="00D93E28">
              <w:rPr>
                <w:rFonts w:asciiTheme="minorHAnsi" w:hAnsiTheme="minorHAnsi" w:cs="Times New Roman"/>
                <w:sz w:val="16"/>
                <w:szCs w:val="16"/>
              </w:rPr>
              <w:t xml:space="preserve">la somma di </w:t>
            </w:r>
            <w:r w:rsidRPr="00D93E28">
              <w:rPr>
                <w:rFonts w:asciiTheme="minorHAnsi" w:hAnsiTheme="minorHAnsi" w:cs="Times New Roman"/>
                <w:b/>
                <w:bCs/>
                <w:sz w:val="16"/>
                <w:szCs w:val="16"/>
              </w:rPr>
              <w:t xml:space="preserve">€   10.417,72 </w:t>
            </w:r>
            <w:r w:rsidRPr="00D93E28">
              <w:rPr>
                <w:rFonts w:asciiTheme="minorHAnsi" w:hAnsiTheme="minorHAnsi" w:cs="Times New Roman"/>
                <w:sz w:val="16"/>
                <w:szCs w:val="16"/>
              </w:rPr>
              <w:t>relativa al totale delle sotto elencate fatture:</w:t>
            </w:r>
          </w:p>
          <w:tbl>
            <w:tblPr>
              <w:tblStyle w:val="Grigliatabella"/>
              <w:tblW w:w="9520" w:type="dxa"/>
              <w:tblLayout w:type="fixed"/>
              <w:tblLook w:val="04A0"/>
            </w:tblPr>
            <w:tblGrid>
              <w:gridCol w:w="2380"/>
              <w:gridCol w:w="2380"/>
              <w:gridCol w:w="2380"/>
              <w:gridCol w:w="2380"/>
            </w:tblGrid>
            <w:tr w:rsidR="00F63B55" w:rsidRPr="00D93E28" w:rsidTr="00F63B55">
              <w:tc>
                <w:tcPr>
                  <w:tcW w:w="2380" w:type="dxa"/>
                </w:tcPr>
                <w:p w:rsidR="00F63B55" w:rsidRPr="00D93E28" w:rsidRDefault="00F63B55" w:rsidP="00F63B55">
                  <w:pPr>
                    <w:pStyle w:val="Testonormale"/>
                    <w:jc w:val="center"/>
                    <w:rPr>
                      <w:rFonts w:asciiTheme="minorHAnsi" w:hAnsiTheme="minorHAnsi" w:cs="Times New Roman"/>
                      <w:b/>
                      <w:bCs/>
                      <w:sz w:val="16"/>
                      <w:szCs w:val="16"/>
                    </w:rPr>
                  </w:pPr>
                  <w:r w:rsidRPr="00D93E28">
                    <w:rPr>
                      <w:rFonts w:asciiTheme="minorHAnsi" w:hAnsiTheme="minorHAnsi" w:cs="Times New Roman"/>
                      <w:b/>
                      <w:bCs/>
                      <w:sz w:val="16"/>
                      <w:szCs w:val="16"/>
                    </w:rPr>
                    <w:t xml:space="preserve">N° fattura </w:t>
                  </w:r>
                </w:p>
              </w:tc>
              <w:tc>
                <w:tcPr>
                  <w:tcW w:w="2380" w:type="dxa"/>
                </w:tcPr>
                <w:p w:rsidR="00F63B55" w:rsidRPr="00D93E28" w:rsidRDefault="00F63B55" w:rsidP="00F63B55">
                  <w:pPr>
                    <w:autoSpaceDE w:val="0"/>
                    <w:autoSpaceDN w:val="0"/>
                    <w:adjustRightInd w:val="0"/>
                    <w:jc w:val="both"/>
                    <w:rPr>
                      <w:rFonts w:cs="Times New Roman"/>
                      <w:sz w:val="16"/>
                      <w:szCs w:val="16"/>
                    </w:rPr>
                  </w:pPr>
                  <w:r w:rsidRPr="00D93E28">
                    <w:rPr>
                      <w:rFonts w:cs="Times New Roman"/>
                      <w:b/>
                      <w:bCs/>
                      <w:sz w:val="16"/>
                      <w:szCs w:val="16"/>
                    </w:rPr>
                    <w:t>Data</w:t>
                  </w:r>
                </w:p>
              </w:tc>
              <w:tc>
                <w:tcPr>
                  <w:tcW w:w="2380" w:type="dxa"/>
                </w:tcPr>
                <w:p w:rsidR="00F63B55" w:rsidRPr="00D93E28" w:rsidRDefault="00F63B55" w:rsidP="00F63B55">
                  <w:pPr>
                    <w:autoSpaceDE w:val="0"/>
                    <w:autoSpaceDN w:val="0"/>
                    <w:adjustRightInd w:val="0"/>
                    <w:jc w:val="both"/>
                    <w:rPr>
                      <w:rFonts w:cs="Times New Roman"/>
                      <w:sz w:val="16"/>
                      <w:szCs w:val="16"/>
                    </w:rPr>
                  </w:pPr>
                  <w:r w:rsidRPr="00D93E28">
                    <w:rPr>
                      <w:rFonts w:cs="Times New Roman"/>
                      <w:b/>
                      <w:bCs/>
                      <w:sz w:val="16"/>
                      <w:szCs w:val="16"/>
                    </w:rPr>
                    <w:t>Importo €</w:t>
                  </w:r>
                </w:p>
              </w:tc>
              <w:tc>
                <w:tcPr>
                  <w:tcW w:w="2380" w:type="dxa"/>
                </w:tcPr>
                <w:p w:rsidR="00F63B55" w:rsidRPr="00D93E28" w:rsidRDefault="00F63B55" w:rsidP="00F63B55">
                  <w:pPr>
                    <w:autoSpaceDE w:val="0"/>
                    <w:autoSpaceDN w:val="0"/>
                    <w:adjustRightInd w:val="0"/>
                    <w:jc w:val="both"/>
                    <w:rPr>
                      <w:rFonts w:cs="Times New Roman"/>
                      <w:sz w:val="16"/>
                      <w:szCs w:val="16"/>
                    </w:rPr>
                  </w:pPr>
                </w:p>
              </w:tc>
            </w:tr>
            <w:tr w:rsidR="00F63B55" w:rsidRPr="00D93E28" w:rsidTr="00F63B55">
              <w:tc>
                <w:tcPr>
                  <w:tcW w:w="2380" w:type="dxa"/>
                </w:tcPr>
                <w:p w:rsidR="00F63B55" w:rsidRPr="00D93E28" w:rsidRDefault="00F63B55" w:rsidP="00F63B55">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2511</w:t>
                  </w:r>
                </w:p>
              </w:tc>
              <w:tc>
                <w:tcPr>
                  <w:tcW w:w="2380" w:type="dxa"/>
                </w:tcPr>
                <w:p w:rsidR="00F63B55" w:rsidRPr="00D93E28" w:rsidRDefault="00F63B55" w:rsidP="00F63B55">
                  <w:pPr>
                    <w:autoSpaceDE w:val="0"/>
                    <w:autoSpaceDN w:val="0"/>
                    <w:adjustRightInd w:val="0"/>
                    <w:jc w:val="both"/>
                    <w:rPr>
                      <w:rFonts w:cs="Times New Roman"/>
                      <w:sz w:val="16"/>
                      <w:szCs w:val="16"/>
                    </w:rPr>
                  </w:pPr>
                  <w:r w:rsidRPr="00D93E28">
                    <w:rPr>
                      <w:rFonts w:cs="Times New Roman"/>
                      <w:sz w:val="16"/>
                      <w:szCs w:val="16"/>
                    </w:rPr>
                    <w:t>20/02/2014</w:t>
                  </w:r>
                </w:p>
              </w:tc>
              <w:tc>
                <w:tcPr>
                  <w:tcW w:w="2380" w:type="dxa"/>
                </w:tcPr>
                <w:p w:rsidR="00F63B55" w:rsidRPr="00D93E28" w:rsidRDefault="00F63B55" w:rsidP="00F63B55">
                  <w:pPr>
                    <w:autoSpaceDE w:val="0"/>
                    <w:autoSpaceDN w:val="0"/>
                    <w:adjustRightInd w:val="0"/>
                    <w:jc w:val="both"/>
                    <w:rPr>
                      <w:rFonts w:cs="Times New Roman"/>
                      <w:sz w:val="16"/>
                      <w:szCs w:val="16"/>
                    </w:rPr>
                  </w:pPr>
                  <w:r w:rsidRPr="00D93E28">
                    <w:rPr>
                      <w:rFonts w:cs="Times New Roman"/>
                      <w:sz w:val="16"/>
                      <w:szCs w:val="16"/>
                    </w:rPr>
                    <w:t>1.304,53</w:t>
                  </w:r>
                </w:p>
              </w:tc>
              <w:tc>
                <w:tcPr>
                  <w:tcW w:w="2380" w:type="dxa"/>
                </w:tcPr>
                <w:p w:rsidR="00F63B55" w:rsidRPr="00D93E28" w:rsidRDefault="00F63B55" w:rsidP="00F63B55">
                  <w:pPr>
                    <w:autoSpaceDE w:val="0"/>
                    <w:autoSpaceDN w:val="0"/>
                    <w:adjustRightInd w:val="0"/>
                    <w:jc w:val="both"/>
                    <w:rPr>
                      <w:rFonts w:cs="Times New Roman"/>
                      <w:sz w:val="16"/>
                      <w:szCs w:val="16"/>
                    </w:rPr>
                  </w:pPr>
                </w:p>
              </w:tc>
            </w:tr>
            <w:tr w:rsidR="00F63B55" w:rsidRPr="00D93E28" w:rsidTr="00F63B55">
              <w:tc>
                <w:tcPr>
                  <w:tcW w:w="2380" w:type="dxa"/>
                </w:tcPr>
                <w:p w:rsidR="00F63B55" w:rsidRPr="00D93E28" w:rsidRDefault="00F63B55" w:rsidP="00F63B55">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2512</w:t>
                  </w:r>
                </w:p>
              </w:tc>
              <w:tc>
                <w:tcPr>
                  <w:tcW w:w="2380" w:type="dxa"/>
                </w:tcPr>
                <w:p w:rsidR="00F63B55" w:rsidRPr="00D93E28" w:rsidRDefault="00F63B55" w:rsidP="00F63B55">
                  <w:pPr>
                    <w:autoSpaceDE w:val="0"/>
                    <w:autoSpaceDN w:val="0"/>
                    <w:adjustRightInd w:val="0"/>
                    <w:jc w:val="both"/>
                    <w:rPr>
                      <w:rFonts w:cs="Times New Roman"/>
                      <w:sz w:val="16"/>
                      <w:szCs w:val="16"/>
                    </w:rPr>
                  </w:pPr>
                  <w:r w:rsidRPr="00D93E28">
                    <w:rPr>
                      <w:rFonts w:cs="Times New Roman"/>
                      <w:sz w:val="16"/>
                      <w:szCs w:val="16"/>
                    </w:rPr>
                    <w:t>20/02/2014</w:t>
                  </w:r>
                </w:p>
              </w:tc>
              <w:tc>
                <w:tcPr>
                  <w:tcW w:w="2380" w:type="dxa"/>
                </w:tcPr>
                <w:p w:rsidR="00F63B55" w:rsidRPr="00D93E28" w:rsidRDefault="00F63B55" w:rsidP="00F63B55">
                  <w:pPr>
                    <w:autoSpaceDE w:val="0"/>
                    <w:autoSpaceDN w:val="0"/>
                    <w:adjustRightInd w:val="0"/>
                    <w:jc w:val="both"/>
                    <w:rPr>
                      <w:rFonts w:cs="Times New Roman"/>
                      <w:sz w:val="16"/>
                      <w:szCs w:val="16"/>
                    </w:rPr>
                  </w:pPr>
                  <w:r w:rsidRPr="00D93E28">
                    <w:rPr>
                      <w:rFonts w:cs="Times New Roman"/>
                      <w:sz w:val="16"/>
                      <w:szCs w:val="16"/>
                    </w:rPr>
                    <w:t>1.304,53</w:t>
                  </w:r>
                </w:p>
              </w:tc>
              <w:tc>
                <w:tcPr>
                  <w:tcW w:w="2380" w:type="dxa"/>
                </w:tcPr>
                <w:p w:rsidR="00F63B55" w:rsidRPr="00D93E28" w:rsidRDefault="00F63B55" w:rsidP="00F63B55">
                  <w:pPr>
                    <w:autoSpaceDE w:val="0"/>
                    <w:autoSpaceDN w:val="0"/>
                    <w:adjustRightInd w:val="0"/>
                    <w:jc w:val="both"/>
                    <w:rPr>
                      <w:rFonts w:cs="Times New Roman"/>
                      <w:sz w:val="16"/>
                      <w:szCs w:val="16"/>
                    </w:rPr>
                  </w:pPr>
                </w:p>
              </w:tc>
            </w:tr>
            <w:tr w:rsidR="00F63B55" w:rsidRPr="00D93E28" w:rsidTr="00F63B55">
              <w:tc>
                <w:tcPr>
                  <w:tcW w:w="2380" w:type="dxa"/>
                </w:tcPr>
                <w:p w:rsidR="00F63B55" w:rsidRPr="00D93E28" w:rsidRDefault="00F63B55" w:rsidP="00F63B55">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2513</w:t>
                  </w:r>
                </w:p>
              </w:tc>
              <w:tc>
                <w:tcPr>
                  <w:tcW w:w="2380" w:type="dxa"/>
                </w:tcPr>
                <w:p w:rsidR="00F63B55" w:rsidRPr="00D93E28" w:rsidRDefault="00F63B55" w:rsidP="00F63B55">
                  <w:pPr>
                    <w:autoSpaceDE w:val="0"/>
                    <w:autoSpaceDN w:val="0"/>
                    <w:adjustRightInd w:val="0"/>
                    <w:jc w:val="both"/>
                    <w:rPr>
                      <w:rFonts w:cs="Times New Roman"/>
                      <w:sz w:val="16"/>
                      <w:szCs w:val="16"/>
                    </w:rPr>
                  </w:pPr>
                  <w:r w:rsidRPr="00D93E28">
                    <w:rPr>
                      <w:rFonts w:cs="Times New Roman"/>
                      <w:sz w:val="16"/>
                      <w:szCs w:val="16"/>
                    </w:rPr>
                    <w:t>20/02/2014</w:t>
                  </w:r>
                </w:p>
              </w:tc>
              <w:tc>
                <w:tcPr>
                  <w:tcW w:w="2380" w:type="dxa"/>
                </w:tcPr>
                <w:p w:rsidR="00F63B55" w:rsidRPr="00D93E28" w:rsidRDefault="00F63B55" w:rsidP="00F63B55">
                  <w:pPr>
                    <w:autoSpaceDE w:val="0"/>
                    <w:autoSpaceDN w:val="0"/>
                    <w:adjustRightInd w:val="0"/>
                    <w:jc w:val="both"/>
                    <w:rPr>
                      <w:rFonts w:cs="Times New Roman"/>
                      <w:sz w:val="16"/>
                      <w:szCs w:val="16"/>
                    </w:rPr>
                  </w:pPr>
                  <w:r w:rsidRPr="00D93E28">
                    <w:rPr>
                      <w:rFonts w:cs="Times New Roman"/>
                      <w:sz w:val="16"/>
                      <w:szCs w:val="16"/>
                    </w:rPr>
                    <w:t>1.304,53</w:t>
                  </w:r>
                </w:p>
              </w:tc>
              <w:tc>
                <w:tcPr>
                  <w:tcW w:w="2380" w:type="dxa"/>
                </w:tcPr>
                <w:p w:rsidR="00F63B55" w:rsidRPr="00D93E28" w:rsidRDefault="00F63B55" w:rsidP="00F63B55">
                  <w:pPr>
                    <w:autoSpaceDE w:val="0"/>
                    <w:autoSpaceDN w:val="0"/>
                    <w:adjustRightInd w:val="0"/>
                    <w:jc w:val="both"/>
                    <w:rPr>
                      <w:rFonts w:cs="Times New Roman"/>
                      <w:sz w:val="16"/>
                      <w:szCs w:val="16"/>
                    </w:rPr>
                  </w:pPr>
                </w:p>
              </w:tc>
            </w:tr>
            <w:tr w:rsidR="00F63B55" w:rsidRPr="00D93E28" w:rsidTr="00F63B55">
              <w:tc>
                <w:tcPr>
                  <w:tcW w:w="2380" w:type="dxa"/>
                </w:tcPr>
                <w:p w:rsidR="00F63B55" w:rsidRPr="00D93E28" w:rsidRDefault="00F63B55" w:rsidP="00F63B55">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2514</w:t>
                  </w:r>
                </w:p>
              </w:tc>
              <w:tc>
                <w:tcPr>
                  <w:tcW w:w="2380" w:type="dxa"/>
                </w:tcPr>
                <w:p w:rsidR="00F63B55" w:rsidRPr="00D93E28" w:rsidRDefault="00F63B55" w:rsidP="00F63B55">
                  <w:pPr>
                    <w:autoSpaceDE w:val="0"/>
                    <w:autoSpaceDN w:val="0"/>
                    <w:adjustRightInd w:val="0"/>
                    <w:jc w:val="both"/>
                    <w:rPr>
                      <w:rFonts w:cs="Times New Roman"/>
                      <w:sz w:val="16"/>
                      <w:szCs w:val="16"/>
                    </w:rPr>
                  </w:pPr>
                  <w:r w:rsidRPr="00D93E28">
                    <w:rPr>
                      <w:rFonts w:cs="Times New Roman"/>
                      <w:sz w:val="16"/>
                      <w:szCs w:val="16"/>
                    </w:rPr>
                    <w:t>20/02/2014</w:t>
                  </w:r>
                </w:p>
              </w:tc>
              <w:tc>
                <w:tcPr>
                  <w:tcW w:w="2380" w:type="dxa"/>
                </w:tcPr>
                <w:p w:rsidR="00F63B55" w:rsidRPr="00D93E28" w:rsidRDefault="00F63B55" w:rsidP="00F63B55">
                  <w:pPr>
                    <w:autoSpaceDE w:val="0"/>
                    <w:autoSpaceDN w:val="0"/>
                    <w:adjustRightInd w:val="0"/>
                    <w:jc w:val="both"/>
                    <w:rPr>
                      <w:rFonts w:cs="Times New Roman"/>
                      <w:sz w:val="16"/>
                      <w:szCs w:val="16"/>
                    </w:rPr>
                  </w:pPr>
                  <w:r w:rsidRPr="00D93E28">
                    <w:rPr>
                      <w:rFonts w:cs="Times New Roman"/>
                      <w:sz w:val="16"/>
                      <w:szCs w:val="16"/>
                    </w:rPr>
                    <w:t>1.304,53</w:t>
                  </w:r>
                </w:p>
              </w:tc>
              <w:tc>
                <w:tcPr>
                  <w:tcW w:w="2380" w:type="dxa"/>
                </w:tcPr>
                <w:p w:rsidR="00F63B55" w:rsidRPr="00D93E28" w:rsidRDefault="00F63B55" w:rsidP="00F63B55">
                  <w:pPr>
                    <w:autoSpaceDE w:val="0"/>
                    <w:autoSpaceDN w:val="0"/>
                    <w:adjustRightInd w:val="0"/>
                    <w:jc w:val="both"/>
                    <w:rPr>
                      <w:rFonts w:cs="Times New Roman"/>
                      <w:sz w:val="16"/>
                      <w:szCs w:val="16"/>
                    </w:rPr>
                  </w:pPr>
                </w:p>
              </w:tc>
            </w:tr>
            <w:tr w:rsidR="00F63B55" w:rsidRPr="00D93E28" w:rsidTr="00F63B55">
              <w:tc>
                <w:tcPr>
                  <w:tcW w:w="2380" w:type="dxa"/>
                </w:tcPr>
                <w:p w:rsidR="00F63B55" w:rsidRPr="00D93E28" w:rsidRDefault="00F63B55" w:rsidP="00F63B55">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2622</w:t>
                  </w:r>
                </w:p>
              </w:tc>
              <w:tc>
                <w:tcPr>
                  <w:tcW w:w="2380" w:type="dxa"/>
                </w:tcPr>
                <w:p w:rsidR="00F63B55" w:rsidRPr="00D93E28" w:rsidRDefault="00F63B55" w:rsidP="00F63B55">
                  <w:pPr>
                    <w:autoSpaceDE w:val="0"/>
                    <w:autoSpaceDN w:val="0"/>
                    <w:adjustRightInd w:val="0"/>
                    <w:jc w:val="both"/>
                    <w:rPr>
                      <w:rFonts w:cs="Times New Roman"/>
                      <w:sz w:val="16"/>
                      <w:szCs w:val="16"/>
                    </w:rPr>
                  </w:pPr>
                  <w:r w:rsidRPr="00D93E28">
                    <w:rPr>
                      <w:rFonts w:cs="Times New Roman"/>
                      <w:sz w:val="16"/>
                      <w:szCs w:val="16"/>
                    </w:rPr>
                    <w:t>20/02/2014</w:t>
                  </w:r>
                </w:p>
              </w:tc>
              <w:tc>
                <w:tcPr>
                  <w:tcW w:w="2380" w:type="dxa"/>
                </w:tcPr>
                <w:p w:rsidR="00F63B55" w:rsidRPr="00D93E28" w:rsidRDefault="00F63B55" w:rsidP="00F63B55">
                  <w:pPr>
                    <w:autoSpaceDE w:val="0"/>
                    <w:autoSpaceDN w:val="0"/>
                    <w:adjustRightInd w:val="0"/>
                    <w:jc w:val="both"/>
                    <w:rPr>
                      <w:rFonts w:cs="Times New Roman"/>
                      <w:sz w:val="16"/>
                      <w:szCs w:val="16"/>
                    </w:rPr>
                  </w:pPr>
                  <w:r w:rsidRPr="00D93E28">
                    <w:rPr>
                      <w:rFonts w:cs="Times New Roman"/>
                      <w:sz w:val="16"/>
                      <w:szCs w:val="16"/>
                    </w:rPr>
                    <w:t>1.303,23</w:t>
                  </w:r>
                </w:p>
              </w:tc>
              <w:tc>
                <w:tcPr>
                  <w:tcW w:w="2380" w:type="dxa"/>
                </w:tcPr>
                <w:p w:rsidR="00F63B55" w:rsidRPr="00D93E28" w:rsidRDefault="00F63B55" w:rsidP="00F63B55">
                  <w:pPr>
                    <w:autoSpaceDE w:val="0"/>
                    <w:autoSpaceDN w:val="0"/>
                    <w:adjustRightInd w:val="0"/>
                    <w:jc w:val="both"/>
                    <w:rPr>
                      <w:rFonts w:cs="Times New Roman"/>
                      <w:sz w:val="16"/>
                      <w:szCs w:val="16"/>
                    </w:rPr>
                  </w:pPr>
                </w:p>
              </w:tc>
            </w:tr>
            <w:tr w:rsidR="00F63B55" w:rsidRPr="00D93E28" w:rsidTr="00F63B55">
              <w:tc>
                <w:tcPr>
                  <w:tcW w:w="2380" w:type="dxa"/>
                </w:tcPr>
                <w:p w:rsidR="00F63B55" w:rsidRPr="00D93E28" w:rsidRDefault="00F63B55" w:rsidP="00F63B55">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2628</w:t>
                  </w:r>
                </w:p>
              </w:tc>
              <w:tc>
                <w:tcPr>
                  <w:tcW w:w="2380" w:type="dxa"/>
                </w:tcPr>
                <w:p w:rsidR="00F63B55" w:rsidRPr="00D93E28" w:rsidRDefault="00F63B55" w:rsidP="00F63B55">
                  <w:pPr>
                    <w:autoSpaceDE w:val="0"/>
                    <w:autoSpaceDN w:val="0"/>
                    <w:adjustRightInd w:val="0"/>
                    <w:jc w:val="both"/>
                    <w:rPr>
                      <w:rFonts w:cs="Times New Roman"/>
                      <w:sz w:val="16"/>
                      <w:szCs w:val="16"/>
                    </w:rPr>
                  </w:pPr>
                  <w:r w:rsidRPr="00D93E28">
                    <w:rPr>
                      <w:rFonts w:cs="Times New Roman"/>
                      <w:sz w:val="16"/>
                      <w:szCs w:val="16"/>
                    </w:rPr>
                    <w:t>20/02/2014</w:t>
                  </w:r>
                </w:p>
              </w:tc>
              <w:tc>
                <w:tcPr>
                  <w:tcW w:w="2380" w:type="dxa"/>
                </w:tcPr>
                <w:p w:rsidR="00F63B55" w:rsidRPr="00D93E28" w:rsidRDefault="00F63B55" w:rsidP="00F63B55">
                  <w:pPr>
                    <w:autoSpaceDE w:val="0"/>
                    <w:autoSpaceDN w:val="0"/>
                    <w:adjustRightInd w:val="0"/>
                    <w:jc w:val="both"/>
                    <w:rPr>
                      <w:rFonts w:cs="Times New Roman"/>
                      <w:sz w:val="16"/>
                      <w:szCs w:val="16"/>
                    </w:rPr>
                  </w:pPr>
                  <w:r w:rsidRPr="00D93E28">
                    <w:rPr>
                      <w:rFonts w:cs="Times New Roman"/>
                      <w:sz w:val="16"/>
                      <w:szCs w:val="16"/>
                    </w:rPr>
                    <w:t>1.304,53</w:t>
                  </w:r>
                </w:p>
              </w:tc>
              <w:tc>
                <w:tcPr>
                  <w:tcW w:w="2380" w:type="dxa"/>
                </w:tcPr>
                <w:p w:rsidR="00F63B55" w:rsidRPr="00D93E28" w:rsidRDefault="00F63B55" w:rsidP="00F63B55">
                  <w:pPr>
                    <w:autoSpaceDE w:val="0"/>
                    <w:autoSpaceDN w:val="0"/>
                    <w:adjustRightInd w:val="0"/>
                    <w:jc w:val="both"/>
                    <w:rPr>
                      <w:rFonts w:cs="Times New Roman"/>
                      <w:sz w:val="16"/>
                      <w:szCs w:val="16"/>
                    </w:rPr>
                  </w:pPr>
                </w:p>
              </w:tc>
            </w:tr>
            <w:tr w:rsidR="00F63B55" w:rsidRPr="00D93E28" w:rsidTr="00F63B55">
              <w:tc>
                <w:tcPr>
                  <w:tcW w:w="2380" w:type="dxa"/>
                </w:tcPr>
                <w:p w:rsidR="00F63B55" w:rsidRPr="00D93E28" w:rsidRDefault="00F63B55" w:rsidP="00F63B55">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3017</w:t>
                  </w:r>
                </w:p>
              </w:tc>
              <w:tc>
                <w:tcPr>
                  <w:tcW w:w="2380" w:type="dxa"/>
                </w:tcPr>
                <w:p w:rsidR="00F63B55" w:rsidRPr="00D93E28" w:rsidRDefault="00F63B55" w:rsidP="00F63B55">
                  <w:pPr>
                    <w:autoSpaceDE w:val="0"/>
                    <w:autoSpaceDN w:val="0"/>
                    <w:adjustRightInd w:val="0"/>
                    <w:jc w:val="both"/>
                    <w:rPr>
                      <w:rFonts w:cs="Times New Roman"/>
                      <w:sz w:val="16"/>
                      <w:szCs w:val="16"/>
                    </w:rPr>
                  </w:pPr>
                  <w:r w:rsidRPr="00D93E28">
                    <w:rPr>
                      <w:rFonts w:cs="Times New Roman"/>
                      <w:sz w:val="16"/>
                      <w:szCs w:val="16"/>
                    </w:rPr>
                    <w:t>05/03/2014</w:t>
                  </w:r>
                </w:p>
              </w:tc>
              <w:tc>
                <w:tcPr>
                  <w:tcW w:w="2380" w:type="dxa"/>
                </w:tcPr>
                <w:p w:rsidR="00F63B55" w:rsidRPr="00D93E28" w:rsidRDefault="00F63B55" w:rsidP="00F63B55">
                  <w:pPr>
                    <w:autoSpaceDE w:val="0"/>
                    <w:autoSpaceDN w:val="0"/>
                    <w:adjustRightInd w:val="0"/>
                    <w:jc w:val="both"/>
                    <w:rPr>
                      <w:rFonts w:cs="Times New Roman"/>
                      <w:sz w:val="16"/>
                      <w:szCs w:val="16"/>
                    </w:rPr>
                  </w:pPr>
                  <w:r w:rsidRPr="00D93E28">
                    <w:rPr>
                      <w:rFonts w:cs="Times New Roman"/>
                      <w:sz w:val="16"/>
                      <w:szCs w:val="16"/>
                    </w:rPr>
                    <w:t>1.295,92</w:t>
                  </w:r>
                </w:p>
              </w:tc>
              <w:tc>
                <w:tcPr>
                  <w:tcW w:w="2380" w:type="dxa"/>
                </w:tcPr>
                <w:p w:rsidR="00F63B55" w:rsidRPr="00D93E28" w:rsidRDefault="00F63B55" w:rsidP="00F63B55">
                  <w:pPr>
                    <w:autoSpaceDE w:val="0"/>
                    <w:autoSpaceDN w:val="0"/>
                    <w:adjustRightInd w:val="0"/>
                    <w:jc w:val="both"/>
                    <w:rPr>
                      <w:rFonts w:cs="Times New Roman"/>
                      <w:sz w:val="16"/>
                      <w:szCs w:val="16"/>
                    </w:rPr>
                  </w:pPr>
                </w:p>
              </w:tc>
            </w:tr>
            <w:tr w:rsidR="00F63B55" w:rsidRPr="00D93E28" w:rsidTr="00F63B55">
              <w:tc>
                <w:tcPr>
                  <w:tcW w:w="2380" w:type="dxa"/>
                </w:tcPr>
                <w:p w:rsidR="00F63B55" w:rsidRPr="00D93E28" w:rsidRDefault="00F63B55" w:rsidP="00F63B55">
                  <w:pPr>
                    <w:pStyle w:val="Testonormale"/>
                    <w:jc w:val="center"/>
                    <w:rPr>
                      <w:rFonts w:asciiTheme="minorHAnsi" w:hAnsiTheme="minorHAnsi" w:cs="Times New Roman"/>
                      <w:sz w:val="16"/>
                      <w:szCs w:val="16"/>
                    </w:rPr>
                  </w:pPr>
                  <w:r w:rsidRPr="00D93E28">
                    <w:rPr>
                      <w:rFonts w:asciiTheme="minorHAnsi" w:hAnsiTheme="minorHAnsi" w:cs="Times New Roman"/>
                      <w:sz w:val="16"/>
                      <w:szCs w:val="16"/>
                    </w:rPr>
                    <w:t>3018</w:t>
                  </w:r>
                </w:p>
              </w:tc>
              <w:tc>
                <w:tcPr>
                  <w:tcW w:w="2380" w:type="dxa"/>
                </w:tcPr>
                <w:p w:rsidR="00F63B55" w:rsidRPr="00D93E28" w:rsidRDefault="00F63B55" w:rsidP="00F63B55">
                  <w:pPr>
                    <w:autoSpaceDE w:val="0"/>
                    <w:autoSpaceDN w:val="0"/>
                    <w:adjustRightInd w:val="0"/>
                    <w:jc w:val="both"/>
                    <w:rPr>
                      <w:rFonts w:cs="Times New Roman"/>
                      <w:sz w:val="16"/>
                      <w:szCs w:val="16"/>
                    </w:rPr>
                  </w:pPr>
                  <w:r w:rsidRPr="00D93E28">
                    <w:rPr>
                      <w:rFonts w:cs="Times New Roman"/>
                      <w:sz w:val="16"/>
                      <w:szCs w:val="16"/>
                    </w:rPr>
                    <w:t>05/03/2014</w:t>
                  </w:r>
                </w:p>
              </w:tc>
              <w:tc>
                <w:tcPr>
                  <w:tcW w:w="2380" w:type="dxa"/>
                </w:tcPr>
                <w:p w:rsidR="00F63B55" w:rsidRPr="00D93E28" w:rsidRDefault="00F63B55" w:rsidP="00F63B55">
                  <w:pPr>
                    <w:autoSpaceDE w:val="0"/>
                    <w:autoSpaceDN w:val="0"/>
                    <w:adjustRightInd w:val="0"/>
                    <w:jc w:val="both"/>
                    <w:rPr>
                      <w:rFonts w:cs="Times New Roman"/>
                      <w:sz w:val="16"/>
                      <w:szCs w:val="16"/>
                    </w:rPr>
                  </w:pPr>
                  <w:r w:rsidRPr="00D93E28">
                    <w:rPr>
                      <w:rFonts w:cs="Times New Roman"/>
                      <w:sz w:val="16"/>
                      <w:szCs w:val="16"/>
                    </w:rPr>
                    <w:t>1.295,92</w:t>
                  </w:r>
                </w:p>
              </w:tc>
              <w:tc>
                <w:tcPr>
                  <w:tcW w:w="2380" w:type="dxa"/>
                </w:tcPr>
                <w:p w:rsidR="00F63B55" w:rsidRPr="00D93E28" w:rsidRDefault="00F63B55" w:rsidP="00F63B55">
                  <w:pPr>
                    <w:autoSpaceDE w:val="0"/>
                    <w:autoSpaceDN w:val="0"/>
                    <w:adjustRightInd w:val="0"/>
                    <w:jc w:val="both"/>
                    <w:rPr>
                      <w:rFonts w:cs="Times New Roman"/>
                      <w:sz w:val="16"/>
                      <w:szCs w:val="16"/>
                    </w:rPr>
                  </w:pPr>
                </w:p>
              </w:tc>
            </w:tr>
            <w:tr w:rsidR="00F63B55" w:rsidRPr="00D93E28" w:rsidTr="00F63B55">
              <w:tc>
                <w:tcPr>
                  <w:tcW w:w="2380" w:type="dxa"/>
                </w:tcPr>
                <w:p w:rsidR="00F63B55" w:rsidRPr="00D93E28" w:rsidRDefault="00F63B55" w:rsidP="00F63B55">
                  <w:pPr>
                    <w:pStyle w:val="Testonormale"/>
                    <w:jc w:val="center"/>
                    <w:rPr>
                      <w:rFonts w:asciiTheme="minorHAnsi" w:hAnsiTheme="minorHAnsi" w:cs="Times New Roman"/>
                      <w:b/>
                      <w:sz w:val="16"/>
                      <w:szCs w:val="16"/>
                    </w:rPr>
                  </w:pPr>
                  <w:r w:rsidRPr="00D93E28">
                    <w:rPr>
                      <w:rFonts w:asciiTheme="minorHAnsi" w:hAnsiTheme="minorHAnsi" w:cs="Times New Roman"/>
                      <w:b/>
                      <w:sz w:val="16"/>
                      <w:szCs w:val="16"/>
                    </w:rPr>
                    <w:t>TOTALE</w:t>
                  </w:r>
                </w:p>
              </w:tc>
              <w:tc>
                <w:tcPr>
                  <w:tcW w:w="2380" w:type="dxa"/>
                </w:tcPr>
                <w:p w:rsidR="00F63B55" w:rsidRPr="00D93E28" w:rsidRDefault="00F63B55" w:rsidP="00F63B55">
                  <w:pPr>
                    <w:autoSpaceDE w:val="0"/>
                    <w:autoSpaceDN w:val="0"/>
                    <w:adjustRightInd w:val="0"/>
                    <w:jc w:val="both"/>
                    <w:rPr>
                      <w:rFonts w:cs="Times New Roman"/>
                      <w:sz w:val="16"/>
                      <w:szCs w:val="16"/>
                    </w:rPr>
                  </w:pPr>
                </w:p>
              </w:tc>
              <w:tc>
                <w:tcPr>
                  <w:tcW w:w="2380" w:type="dxa"/>
                </w:tcPr>
                <w:p w:rsidR="00F63B55" w:rsidRPr="00D93E28" w:rsidRDefault="00F63B55" w:rsidP="00F63B55">
                  <w:pPr>
                    <w:autoSpaceDE w:val="0"/>
                    <w:autoSpaceDN w:val="0"/>
                    <w:adjustRightInd w:val="0"/>
                    <w:jc w:val="both"/>
                    <w:rPr>
                      <w:rFonts w:cs="Times New Roman"/>
                      <w:sz w:val="16"/>
                      <w:szCs w:val="16"/>
                    </w:rPr>
                  </w:pPr>
                  <w:r w:rsidRPr="00D93E28">
                    <w:rPr>
                      <w:rFonts w:cs="Times New Roman"/>
                      <w:b/>
                      <w:sz w:val="16"/>
                      <w:szCs w:val="16"/>
                    </w:rPr>
                    <w:t>10.417,72</w:t>
                  </w:r>
                </w:p>
              </w:tc>
              <w:tc>
                <w:tcPr>
                  <w:tcW w:w="2380" w:type="dxa"/>
                </w:tcPr>
                <w:p w:rsidR="00F63B55" w:rsidRPr="00D93E28" w:rsidRDefault="00F63B55" w:rsidP="00F63B55">
                  <w:pPr>
                    <w:autoSpaceDE w:val="0"/>
                    <w:autoSpaceDN w:val="0"/>
                    <w:adjustRightInd w:val="0"/>
                    <w:jc w:val="both"/>
                    <w:rPr>
                      <w:rFonts w:cs="Times New Roman"/>
                      <w:sz w:val="16"/>
                      <w:szCs w:val="16"/>
                    </w:rPr>
                  </w:pPr>
                </w:p>
              </w:tc>
            </w:tr>
          </w:tbl>
          <w:p w:rsidR="00053C52" w:rsidRPr="00D93E28" w:rsidRDefault="00053C52" w:rsidP="00F63B55">
            <w:pPr>
              <w:autoSpaceDE w:val="0"/>
              <w:autoSpaceDN w:val="0"/>
              <w:adjustRightInd w:val="0"/>
              <w:jc w:val="both"/>
              <w:rPr>
                <w:rFonts w:cs="Times New Roman"/>
                <w:sz w:val="16"/>
                <w:szCs w:val="16"/>
              </w:rPr>
            </w:pPr>
          </w:p>
          <w:p w:rsidR="00F63B55" w:rsidRPr="00D93E28" w:rsidRDefault="00F63B55" w:rsidP="00F63B55">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2)Prelevare l’importo  dalle disponibilità finanziarie dei sottoelencati capitoli di spesa del bilancio corrente esercizio</w:t>
            </w:r>
          </w:p>
          <w:tbl>
            <w:tblPr>
              <w:tblStyle w:val="Grigliatabella"/>
              <w:tblW w:w="14280" w:type="dxa"/>
              <w:tblLayout w:type="fixed"/>
              <w:tblLook w:val="04A0"/>
            </w:tblPr>
            <w:tblGrid>
              <w:gridCol w:w="1428"/>
              <w:gridCol w:w="1428"/>
              <w:gridCol w:w="1428"/>
              <w:gridCol w:w="1428"/>
              <w:gridCol w:w="1428"/>
              <w:gridCol w:w="1428"/>
              <w:gridCol w:w="1428"/>
              <w:gridCol w:w="1428"/>
              <w:gridCol w:w="1428"/>
              <w:gridCol w:w="1428"/>
            </w:tblGrid>
            <w:tr w:rsidR="00F63B55" w:rsidRPr="00D93E28" w:rsidTr="00F63B55">
              <w:tc>
                <w:tcPr>
                  <w:tcW w:w="1428" w:type="dxa"/>
                </w:tcPr>
                <w:p w:rsidR="00F63B55" w:rsidRPr="00D93E28" w:rsidRDefault="00F63B55"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Cod.</w:t>
                  </w:r>
                </w:p>
              </w:tc>
              <w:tc>
                <w:tcPr>
                  <w:tcW w:w="1428" w:type="dxa"/>
                </w:tcPr>
                <w:p w:rsidR="00F63B55" w:rsidRPr="00D93E28" w:rsidRDefault="00F63B55"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Int.</w:t>
                  </w:r>
                </w:p>
              </w:tc>
              <w:tc>
                <w:tcPr>
                  <w:tcW w:w="1428" w:type="dxa"/>
                </w:tcPr>
                <w:p w:rsidR="00F63B55" w:rsidRPr="00D93E28" w:rsidRDefault="00F63B55"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Cap.</w:t>
                  </w:r>
                </w:p>
              </w:tc>
              <w:tc>
                <w:tcPr>
                  <w:tcW w:w="1428" w:type="dxa"/>
                </w:tcPr>
                <w:p w:rsidR="00F63B55" w:rsidRPr="00D93E28" w:rsidRDefault="00F63B55" w:rsidP="00EF1EEE">
                  <w:pPr>
                    <w:pStyle w:val="Testonormale"/>
                    <w:jc w:val="center"/>
                    <w:rPr>
                      <w:rFonts w:asciiTheme="minorHAnsi" w:hAnsiTheme="minorHAnsi" w:cs="Times New Roman"/>
                      <w:b/>
                      <w:bCs/>
                      <w:sz w:val="16"/>
                      <w:szCs w:val="16"/>
                    </w:rPr>
                  </w:pPr>
                  <w:r w:rsidRPr="00D93E28">
                    <w:rPr>
                      <w:rFonts w:asciiTheme="minorHAnsi" w:hAnsiTheme="minorHAnsi" w:cs="Times New Roman"/>
                      <w:b/>
                      <w:bCs/>
                      <w:sz w:val="16"/>
                      <w:szCs w:val="16"/>
                    </w:rPr>
                    <w:t>Descrizione</w:t>
                  </w:r>
                </w:p>
              </w:tc>
              <w:tc>
                <w:tcPr>
                  <w:tcW w:w="1428" w:type="dxa"/>
                </w:tcPr>
                <w:p w:rsidR="00F63B55" w:rsidRPr="00D93E28" w:rsidRDefault="00F63B55" w:rsidP="00EF1EEE">
                  <w:pPr>
                    <w:pStyle w:val="Testonormale"/>
                    <w:jc w:val="center"/>
                    <w:rPr>
                      <w:rFonts w:asciiTheme="minorHAnsi" w:hAnsiTheme="minorHAnsi" w:cs="Times New Roman"/>
                      <w:b/>
                      <w:bCs/>
                      <w:sz w:val="16"/>
                      <w:szCs w:val="16"/>
                    </w:rPr>
                  </w:pPr>
                  <w:r w:rsidRPr="00D93E28">
                    <w:rPr>
                      <w:rFonts w:asciiTheme="minorHAnsi" w:hAnsiTheme="minorHAnsi" w:cs="Times New Roman"/>
                      <w:b/>
                      <w:bCs/>
                      <w:sz w:val="16"/>
                      <w:szCs w:val="16"/>
                    </w:rPr>
                    <w:t>Importo €</w:t>
                  </w:r>
                </w:p>
              </w:tc>
              <w:tc>
                <w:tcPr>
                  <w:tcW w:w="1428" w:type="dxa"/>
                </w:tcPr>
                <w:p w:rsidR="00F63B55" w:rsidRPr="00D93E28" w:rsidRDefault="00F63B55" w:rsidP="00F63B55">
                  <w:pPr>
                    <w:autoSpaceDE w:val="0"/>
                    <w:autoSpaceDN w:val="0"/>
                    <w:adjustRightInd w:val="0"/>
                    <w:jc w:val="both"/>
                    <w:rPr>
                      <w:rFonts w:cs="Times New Roman"/>
                      <w:sz w:val="16"/>
                      <w:szCs w:val="16"/>
                    </w:rPr>
                  </w:pPr>
                </w:p>
              </w:tc>
              <w:tc>
                <w:tcPr>
                  <w:tcW w:w="1428" w:type="dxa"/>
                </w:tcPr>
                <w:p w:rsidR="00F63B55" w:rsidRPr="00D93E28" w:rsidRDefault="00F63B55" w:rsidP="00F63B55">
                  <w:pPr>
                    <w:autoSpaceDE w:val="0"/>
                    <w:autoSpaceDN w:val="0"/>
                    <w:adjustRightInd w:val="0"/>
                    <w:jc w:val="both"/>
                    <w:rPr>
                      <w:rFonts w:cs="Times New Roman"/>
                      <w:sz w:val="16"/>
                      <w:szCs w:val="16"/>
                    </w:rPr>
                  </w:pPr>
                </w:p>
              </w:tc>
              <w:tc>
                <w:tcPr>
                  <w:tcW w:w="1428" w:type="dxa"/>
                </w:tcPr>
                <w:p w:rsidR="00F63B55" w:rsidRPr="00D93E28" w:rsidRDefault="00F63B55" w:rsidP="00F63B55">
                  <w:pPr>
                    <w:autoSpaceDE w:val="0"/>
                    <w:autoSpaceDN w:val="0"/>
                    <w:adjustRightInd w:val="0"/>
                    <w:jc w:val="both"/>
                    <w:rPr>
                      <w:rFonts w:cs="Times New Roman"/>
                      <w:sz w:val="16"/>
                      <w:szCs w:val="16"/>
                    </w:rPr>
                  </w:pPr>
                </w:p>
              </w:tc>
              <w:tc>
                <w:tcPr>
                  <w:tcW w:w="1428" w:type="dxa"/>
                </w:tcPr>
                <w:p w:rsidR="00F63B55" w:rsidRPr="00D93E28" w:rsidRDefault="00F63B55" w:rsidP="00F63B55">
                  <w:pPr>
                    <w:autoSpaceDE w:val="0"/>
                    <w:autoSpaceDN w:val="0"/>
                    <w:adjustRightInd w:val="0"/>
                    <w:jc w:val="both"/>
                    <w:rPr>
                      <w:rFonts w:cs="Times New Roman"/>
                      <w:sz w:val="16"/>
                      <w:szCs w:val="16"/>
                    </w:rPr>
                  </w:pPr>
                </w:p>
              </w:tc>
              <w:tc>
                <w:tcPr>
                  <w:tcW w:w="1428" w:type="dxa"/>
                </w:tcPr>
                <w:p w:rsidR="00F63B55" w:rsidRPr="00D93E28" w:rsidRDefault="00F63B55" w:rsidP="00F63B55">
                  <w:pPr>
                    <w:autoSpaceDE w:val="0"/>
                    <w:autoSpaceDN w:val="0"/>
                    <w:adjustRightInd w:val="0"/>
                    <w:jc w:val="both"/>
                    <w:rPr>
                      <w:rFonts w:cs="Times New Roman"/>
                      <w:sz w:val="16"/>
                      <w:szCs w:val="16"/>
                    </w:rPr>
                  </w:pPr>
                </w:p>
              </w:tc>
            </w:tr>
            <w:tr w:rsidR="00F63B55" w:rsidRPr="00D93E28" w:rsidTr="00F63B55">
              <w:tc>
                <w:tcPr>
                  <w:tcW w:w="1428" w:type="dxa"/>
                </w:tcPr>
                <w:p w:rsidR="00F63B55" w:rsidRPr="00D93E28" w:rsidRDefault="00F63B55"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04.01</w:t>
                  </w:r>
                </w:p>
              </w:tc>
              <w:tc>
                <w:tcPr>
                  <w:tcW w:w="1428" w:type="dxa"/>
                </w:tcPr>
                <w:p w:rsidR="00F63B55" w:rsidRPr="00D93E28" w:rsidRDefault="00F63B55"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03</w:t>
                  </w:r>
                </w:p>
              </w:tc>
              <w:tc>
                <w:tcPr>
                  <w:tcW w:w="1428" w:type="dxa"/>
                </w:tcPr>
                <w:p w:rsidR="00F63B55" w:rsidRPr="00D93E28" w:rsidRDefault="00F63B55" w:rsidP="00EF1EEE">
                  <w:pPr>
                    <w:pStyle w:val="Testonormale"/>
                    <w:jc w:val="right"/>
                    <w:rPr>
                      <w:rFonts w:asciiTheme="minorHAnsi" w:hAnsiTheme="minorHAnsi" w:cs="Times New Roman"/>
                      <w:b/>
                      <w:bCs/>
                      <w:sz w:val="16"/>
                      <w:szCs w:val="16"/>
                    </w:rPr>
                  </w:pPr>
                  <w:r w:rsidRPr="00D93E28">
                    <w:rPr>
                      <w:rFonts w:asciiTheme="minorHAnsi" w:hAnsiTheme="minorHAnsi" w:cs="Times New Roman"/>
                      <w:b/>
                      <w:bCs/>
                      <w:sz w:val="16"/>
                      <w:szCs w:val="16"/>
                    </w:rPr>
                    <w:t>454</w:t>
                  </w:r>
                </w:p>
              </w:tc>
              <w:tc>
                <w:tcPr>
                  <w:tcW w:w="1428" w:type="dxa"/>
                </w:tcPr>
                <w:p w:rsidR="00F63B55" w:rsidRPr="00D93E28" w:rsidRDefault="00F63B55" w:rsidP="00EF1EEE">
                  <w:pPr>
                    <w:pStyle w:val="Testonormale"/>
                    <w:rPr>
                      <w:rFonts w:asciiTheme="minorHAnsi" w:hAnsiTheme="minorHAnsi" w:cs="Times New Roman"/>
                      <w:b/>
                      <w:bCs/>
                      <w:sz w:val="16"/>
                      <w:szCs w:val="16"/>
                    </w:rPr>
                  </w:pPr>
                  <w:r w:rsidRPr="00D93E28">
                    <w:rPr>
                      <w:rFonts w:asciiTheme="minorHAnsi" w:hAnsiTheme="minorHAnsi" w:cs="Times New Roman"/>
                      <w:b/>
                      <w:bCs/>
                      <w:sz w:val="16"/>
                      <w:szCs w:val="16"/>
                    </w:rPr>
                    <w:t>Gestione Scuole Materne – Utenze</w:t>
                  </w:r>
                </w:p>
              </w:tc>
              <w:tc>
                <w:tcPr>
                  <w:tcW w:w="1428" w:type="dxa"/>
                </w:tcPr>
                <w:p w:rsidR="00F63B55" w:rsidRPr="00D93E28" w:rsidRDefault="00F63B55" w:rsidP="00EF1EEE">
                  <w:pPr>
                    <w:pStyle w:val="Testonormale"/>
                    <w:jc w:val="right"/>
                    <w:rPr>
                      <w:rFonts w:asciiTheme="minorHAnsi" w:hAnsiTheme="minorHAnsi" w:cs="Times New Roman"/>
                      <w:b/>
                      <w:bCs/>
                      <w:sz w:val="16"/>
                      <w:szCs w:val="16"/>
                    </w:rPr>
                  </w:pPr>
                  <w:r w:rsidRPr="00D93E28">
                    <w:rPr>
                      <w:rFonts w:asciiTheme="minorHAnsi" w:hAnsiTheme="minorHAnsi" w:cs="Times New Roman"/>
                      <w:b/>
                      <w:bCs/>
                      <w:sz w:val="16"/>
                      <w:szCs w:val="16"/>
                    </w:rPr>
                    <w:t>4.000,00</w:t>
                  </w:r>
                </w:p>
              </w:tc>
              <w:tc>
                <w:tcPr>
                  <w:tcW w:w="1428" w:type="dxa"/>
                </w:tcPr>
                <w:p w:rsidR="00F63B55" w:rsidRPr="00D93E28" w:rsidRDefault="00F63B55" w:rsidP="00F63B55">
                  <w:pPr>
                    <w:autoSpaceDE w:val="0"/>
                    <w:autoSpaceDN w:val="0"/>
                    <w:adjustRightInd w:val="0"/>
                    <w:jc w:val="both"/>
                    <w:rPr>
                      <w:rFonts w:cs="Times New Roman"/>
                      <w:sz w:val="16"/>
                      <w:szCs w:val="16"/>
                    </w:rPr>
                  </w:pPr>
                </w:p>
              </w:tc>
              <w:tc>
                <w:tcPr>
                  <w:tcW w:w="1428" w:type="dxa"/>
                </w:tcPr>
                <w:p w:rsidR="00F63B55" w:rsidRPr="00D93E28" w:rsidRDefault="00F63B55" w:rsidP="00F63B55">
                  <w:pPr>
                    <w:autoSpaceDE w:val="0"/>
                    <w:autoSpaceDN w:val="0"/>
                    <w:adjustRightInd w:val="0"/>
                    <w:jc w:val="both"/>
                    <w:rPr>
                      <w:rFonts w:cs="Times New Roman"/>
                      <w:sz w:val="16"/>
                      <w:szCs w:val="16"/>
                    </w:rPr>
                  </w:pPr>
                </w:p>
              </w:tc>
              <w:tc>
                <w:tcPr>
                  <w:tcW w:w="1428" w:type="dxa"/>
                </w:tcPr>
                <w:p w:rsidR="00F63B55" w:rsidRPr="00D93E28" w:rsidRDefault="00F63B55" w:rsidP="00F63B55">
                  <w:pPr>
                    <w:autoSpaceDE w:val="0"/>
                    <w:autoSpaceDN w:val="0"/>
                    <w:adjustRightInd w:val="0"/>
                    <w:jc w:val="both"/>
                    <w:rPr>
                      <w:rFonts w:cs="Times New Roman"/>
                      <w:sz w:val="16"/>
                      <w:szCs w:val="16"/>
                    </w:rPr>
                  </w:pPr>
                </w:p>
              </w:tc>
              <w:tc>
                <w:tcPr>
                  <w:tcW w:w="1428" w:type="dxa"/>
                </w:tcPr>
                <w:p w:rsidR="00F63B55" w:rsidRPr="00D93E28" w:rsidRDefault="00F63B55" w:rsidP="00F63B55">
                  <w:pPr>
                    <w:autoSpaceDE w:val="0"/>
                    <w:autoSpaceDN w:val="0"/>
                    <w:adjustRightInd w:val="0"/>
                    <w:jc w:val="both"/>
                    <w:rPr>
                      <w:rFonts w:cs="Times New Roman"/>
                      <w:sz w:val="16"/>
                      <w:szCs w:val="16"/>
                    </w:rPr>
                  </w:pPr>
                </w:p>
              </w:tc>
              <w:tc>
                <w:tcPr>
                  <w:tcW w:w="1428" w:type="dxa"/>
                </w:tcPr>
                <w:p w:rsidR="00F63B55" w:rsidRPr="00D93E28" w:rsidRDefault="00F63B55" w:rsidP="00F63B55">
                  <w:pPr>
                    <w:autoSpaceDE w:val="0"/>
                    <w:autoSpaceDN w:val="0"/>
                    <w:adjustRightInd w:val="0"/>
                    <w:jc w:val="both"/>
                    <w:rPr>
                      <w:rFonts w:cs="Times New Roman"/>
                      <w:sz w:val="16"/>
                      <w:szCs w:val="16"/>
                    </w:rPr>
                  </w:pPr>
                </w:p>
              </w:tc>
            </w:tr>
            <w:tr w:rsidR="00F63B55" w:rsidRPr="00D93E28" w:rsidTr="00F63B55">
              <w:tc>
                <w:tcPr>
                  <w:tcW w:w="1428" w:type="dxa"/>
                </w:tcPr>
                <w:p w:rsidR="00F63B55" w:rsidRPr="00D93E28" w:rsidRDefault="00F63B55"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04.01</w:t>
                  </w:r>
                </w:p>
              </w:tc>
              <w:tc>
                <w:tcPr>
                  <w:tcW w:w="1428" w:type="dxa"/>
                </w:tcPr>
                <w:p w:rsidR="00F63B55" w:rsidRPr="00D93E28" w:rsidRDefault="00F63B55"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03</w:t>
                  </w:r>
                </w:p>
              </w:tc>
              <w:tc>
                <w:tcPr>
                  <w:tcW w:w="1428" w:type="dxa"/>
                </w:tcPr>
                <w:p w:rsidR="00F63B55" w:rsidRPr="00D93E28" w:rsidRDefault="00F63B55" w:rsidP="00EF1EEE">
                  <w:pPr>
                    <w:pStyle w:val="Testonormale"/>
                    <w:jc w:val="right"/>
                    <w:rPr>
                      <w:rFonts w:asciiTheme="minorHAnsi" w:hAnsiTheme="minorHAnsi" w:cs="Times New Roman"/>
                      <w:b/>
                      <w:bCs/>
                      <w:sz w:val="16"/>
                      <w:szCs w:val="16"/>
                    </w:rPr>
                  </w:pPr>
                  <w:r w:rsidRPr="00D93E28">
                    <w:rPr>
                      <w:rFonts w:asciiTheme="minorHAnsi" w:hAnsiTheme="minorHAnsi" w:cs="Times New Roman"/>
                      <w:b/>
                      <w:bCs/>
                      <w:sz w:val="16"/>
                      <w:szCs w:val="16"/>
                    </w:rPr>
                    <w:t>564</w:t>
                  </w:r>
                </w:p>
              </w:tc>
              <w:tc>
                <w:tcPr>
                  <w:tcW w:w="1428" w:type="dxa"/>
                </w:tcPr>
                <w:p w:rsidR="00F63B55" w:rsidRPr="00D93E28" w:rsidRDefault="00F63B55" w:rsidP="00EF1EEE">
                  <w:pPr>
                    <w:pStyle w:val="Testonormale"/>
                    <w:rPr>
                      <w:rFonts w:asciiTheme="minorHAnsi" w:hAnsiTheme="minorHAnsi" w:cs="Times New Roman"/>
                      <w:b/>
                      <w:bCs/>
                      <w:sz w:val="16"/>
                      <w:szCs w:val="16"/>
                    </w:rPr>
                  </w:pPr>
                  <w:r w:rsidRPr="00D93E28">
                    <w:rPr>
                      <w:rFonts w:asciiTheme="minorHAnsi" w:hAnsiTheme="minorHAnsi" w:cs="Times New Roman"/>
                      <w:b/>
                      <w:bCs/>
                      <w:sz w:val="16"/>
                      <w:szCs w:val="16"/>
                    </w:rPr>
                    <w:t>Gestione Scuole Mediee –Utenze</w:t>
                  </w:r>
                </w:p>
              </w:tc>
              <w:tc>
                <w:tcPr>
                  <w:tcW w:w="1428" w:type="dxa"/>
                </w:tcPr>
                <w:p w:rsidR="00F63B55" w:rsidRPr="00D93E28" w:rsidRDefault="00F63B55" w:rsidP="00EF1EEE">
                  <w:pPr>
                    <w:pStyle w:val="Testonormale"/>
                    <w:jc w:val="right"/>
                    <w:rPr>
                      <w:rFonts w:asciiTheme="minorHAnsi" w:hAnsiTheme="minorHAnsi" w:cs="Times New Roman"/>
                      <w:b/>
                      <w:bCs/>
                      <w:sz w:val="16"/>
                      <w:szCs w:val="16"/>
                    </w:rPr>
                  </w:pPr>
                  <w:r w:rsidRPr="00D93E28">
                    <w:rPr>
                      <w:rFonts w:asciiTheme="minorHAnsi" w:hAnsiTheme="minorHAnsi" w:cs="Times New Roman"/>
                      <w:b/>
                      <w:bCs/>
                      <w:sz w:val="16"/>
                      <w:szCs w:val="16"/>
                    </w:rPr>
                    <w:t>6.417,92</w:t>
                  </w:r>
                </w:p>
              </w:tc>
              <w:tc>
                <w:tcPr>
                  <w:tcW w:w="1428" w:type="dxa"/>
                </w:tcPr>
                <w:p w:rsidR="00F63B55" w:rsidRPr="00D93E28" w:rsidRDefault="00F63B55" w:rsidP="00F63B55">
                  <w:pPr>
                    <w:autoSpaceDE w:val="0"/>
                    <w:autoSpaceDN w:val="0"/>
                    <w:adjustRightInd w:val="0"/>
                    <w:jc w:val="both"/>
                    <w:rPr>
                      <w:rFonts w:cs="Times New Roman"/>
                      <w:sz w:val="16"/>
                      <w:szCs w:val="16"/>
                    </w:rPr>
                  </w:pPr>
                </w:p>
              </w:tc>
              <w:tc>
                <w:tcPr>
                  <w:tcW w:w="1428" w:type="dxa"/>
                </w:tcPr>
                <w:p w:rsidR="00F63B55" w:rsidRPr="00D93E28" w:rsidRDefault="00F63B55" w:rsidP="00F63B55">
                  <w:pPr>
                    <w:autoSpaceDE w:val="0"/>
                    <w:autoSpaceDN w:val="0"/>
                    <w:adjustRightInd w:val="0"/>
                    <w:jc w:val="both"/>
                    <w:rPr>
                      <w:rFonts w:cs="Times New Roman"/>
                      <w:sz w:val="16"/>
                      <w:szCs w:val="16"/>
                    </w:rPr>
                  </w:pPr>
                </w:p>
              </w:tc>
              <w:tc>
                <w:tcPr>
                  <w:tcW w:w="1428" w:type="dxa"/>
                </w:tcPr>
                <w:p w:rsidR="00F63B55" w:rsidRPr="00D93E28" w:rsidRDefault="00F63B55" w:rsidP="00F63B55">
                  <w:pPr>
                    <w:autoSpaceDE w:val="0"/>
                    <w:autoSpaceDN w:val="0"/>
                    <w:adjustRightInd w:val="0"/>
                    <w:jc w:val="both"/>
                    <w:rPr>
                      <w:rFonts w:cs="Times New Roman"/>
                      <w:sz w:val="16"/>
                      <w:szCs w:val="16"/>
                    </w:rPr>
                  </w:pPr>
                </w:p>
              </w:tc>
              <w:tc>
                <w:tcPr>
                  <w:tcW w:w="1428" w:type="dxa"/>
                </w:tcPr>
                <w:p w:rsidR="00F63B55" w:rsidRPr="00D93E28" w:rsidRDefault="00F63B55" w:rsidP="00F63B55">
                  <w:pPr>
                    <w:autoSpaceDE w:val="0"/>
                    <w:autoSpaceDN w:val="0"/>
                    <w:adjustRightInd w:val="0"/>
                    <w:jc w:val="both"/>
                    <w:rPr>
                      <w:rFonts w:cs="Times New Roman"/>
                      <w:sz w:val="16"/>
                      <w:szCs w:val="16"/>
                    </w:rPr>
                  </w:pPr>
                </w:p>
              </w:tc>
              <w:tc>
                <w:tcPr>
                  <w:tcW w:w="1428" w:type="dxa"/>
                </w:tcPr>
                <w:p w:rsidR="00F63B55" w:rsidRPr="00D93E28" w:rsidRDefault="00F63B55" w:rsidP="00F63B55">
                  <w:pPr>
                    <w:autoSpaceDE w:val="0"/>
                    <w:autoSpaceDN w:val="0"/>
                    <w:adjustRightInd w:val="0"/>
                    <w:jc w:val="both"/>
                    <w:rPr>
                      <w:rFonts w:cs="Times New Roman"/>
                      <w:sz w:val="16"/>
                      <w:szCs w:val="16"/>
                    </w:rPr>
                  </w:pPr>
                </w:p>
              </w:tc>
            </w:tr>
            <w:tr w:rsidR="00F63B55" w:rsidRPr="00D93E28" w:rsidTr="00F63B55">
              <w:tc>
                <w:tcPr>
                  <w:tcW w:w="1428" w:type="dxa"/>
                </w:tcPr>
                <w:p w:rsidR="00F63B55" w:rsidRPr="00D93E28" w:rsidRDefault="00F63B55" w:rsidP="00EF1EEE">
                  <w:pPr>
                    <w:pStyle w:val="Testonormale"/>
                    <w:jc w:val="both"/>
                    <w:rPr>
                      <w:rFonts w:asciiTheme="minorHAnsi" w:hAnsiTheme="minorHAnsi" w:cs="Times New Roman"/>
                      <w:b/>
                      <w:bCs/>
                      <w:sz w:val="16"/>
                      <w:szCs w:val="16"/>
                    </w:rPr>
                  </w:pPr>
                </w:p>
              </w:tc>
              <w:tc>
                <w:tcPr>
                  <w:tcW w:w="1428" w:type="dxa"/>
                </w:tcPr>
                <w:p w:rsidR="00F63B55" w:rsidRPr="00D93E28" w:rsidRDefault="00F63B55" w:rsidP="00EF1EEE">
                  <w:pPr>
                    <w:pStyle w:val="Testonormale"/>
                    <w:jc w:val="both"/>
                    <w:rPr>
                      <w:rFonts w:asciiTheme="minorHAnsi" w:hAnsiTheme="minorHAnsi" w:cs="Times New Roman"/>
                      <w:b/>
                      <w:bCs/>
                      <w:sz w:val="16"/>
                      <w:szCs w:val="16"/>
                    </w:rPr>
                  </w:pPr>
                </w:p>
              </w:tc>
              <w:tc>
                <w:tcPr>
                  <w:tcW w:w="1428" w:type="dxa"/>
                </w:tcPr>
                <w:p w:rsidR="00F63B55" w:rsidRPr="00D93E28" w:rsidRDefault="00F63B55" w:rsidP="00EF1EEE">
                  <w:pPr>
                    <w:pStyle w:val="Testonormale"/>
                    <w:jc w:val="right"/>
                    <w:rPr>
                      <w:rFonts w:asciiTheme="minorHAnsi" w:hAnsiTheme="minorHAnsi" w:cs="Times New Roman"/>
                      <w:b/>
                      <w:bCs/>
                      <w:sz w:val="16"/>
                      <w:szCs w:val="16"/>
                    </w:rPr>
                  </w:pPr>
                </w:p>
              </w:tc>
              <w:tc>
                <w:tcPr>
                  <w:tcW w:w="1428" w:type="dxa"/>
                </w:tcPr>
                <w:p w:rsidR="00F63B55" w:rsidRPr="00D93E28" w:rsidRDefault="00F63B55" w:rsidP="00EF1EEE">
                  <w:pPr>
                    <w:pStyle w:val="Testonormale"/>
                    <w:rPr>
                      <w:rFonts w:asciiTheme="minorHAnsi" w:hAnsiTheme="minorHAnsi" w:cs="Times New Roman"/>
                      <w:b/>
                      <w:bCs/>
                      <w:sz w:val="16"/>
                      <w:szCs w:val="16"/>
                    </w:rPr>
                  </w:pPr>
                  <w:r w:rsidRPr="00D93E28">
                    <w:rPr>
                      <w:rFonts w:asciiTheme="minorHAnsi" w:hAnsiTheme="minorHAnsi" w:cs="Times New Roman"/>
                      <w:b/>
                      <w:bCs/>
                      <w:sz w:val="16"/>
                      <w:szCs w:val="16"/>
                    </w:rPr>
                    <w:t>Totale</w:t>
                  </w:r>
                </w:p>
              </w:tc>
              <w:tc>
                <w:tcPr>
                  <w:tcW w:w="1428" w:type="dxa"/>
                </w:tcPr>
                <w:p w:rsidR="00F63B55" w:rsidRPr="00D93E28" w:rsidRDefault="00F63B55" w:rsidP="00EF1EEE">
                  <w:pPr>
                    <w:pStyle w:val="Testonormale"/>
                    <w:jc w:val="right"/>
                    <w:rPr>
                      <w:rFonts w:asciiTheme="minorHAnsi" w:hAnsiTheme="minorHAnsi" w:cs="Times New Roman"/>
                      <w:b/>
                      <w:bCs/>
                      <w:sz w:val="16"/>
                      <w:szCs w:val="16"/>
                    </w:rPr>
                  </w:pPr>
                  <w:r w:rsidRPr="00D93E28">
                    <w:rPr>
                      <w:rFonts w:asciiTheme="minorHAnsi" w:hAnsiTheme="minorHAnsi" w:cs="Times New Roman"/>
                      <w:b/>
                      <w:bCs/>
                      <w:sz w:val="16"/>
                      <w:szCs w:val="16"/>
                    </w:rPr>
                    <w:t>10.417,72</w:t>
                  </w:r>
                </w:p>
              </w:tc>
              <w:tc>
                <w:tcPr>
                  <w:tcW w:w="1428" w:type="dxa"/>
                </w:tcPr>
                <w:p w:rsidR="00F63B55" w:rsidRPr="00D93E28" w:rsidRDefault="00F63B55" w:rsidP="00F63B55">
                  <w:pPr>
                    <w:autoSpaceDE w:val="0"/>
                    <w:autoSpaceDN w:val="0"/>
                    <w:adjustRightInd w:val="0"/>
                    <w:jc w:val="both"/>
                    <w:rPr>
                      <w:rFonts w:cs="Times New Roman"/>
                      <w:sz w:val="16"/>
                      <w:szCs w:val="16"/>
                    </w:rPr>
                  </w:pPr>
                </w:p>
              </w:tc>
              <w:tc>
                <w:tcPr>
                  <w:tcW w:w="1428" w:type="dxa"/>
                </w:tcPr>
                <w:p w:rsidR="00F63B55" w:rsidRPr="00D93E28" w:rsidRDefault="00F63B55" w:rsidP="00F63B55">
                  <w:pPr>
                    <w:autoSpaceDE w:val="0"/>
                    <w:autoSpaceDN w:val="0"/>
                    <w:adjustRightInd w:val="0"/>
                    <w:jc w:val="both"/>
                    <w:rPr>
                      <w:rFonts w:cs="Times New Roman"/>
                      <w:sz w:val="16"/>
                      <w:szCs w:val="16"/>
                    </w:rPr>
                  </w:pPr>
                </w:p>
              </w:tc>
              <w:tc>
                <w:tcPr>
                  <w:tcW w:w="1428" w:type="dxa"/>
                </w:tcPr>
                <w:p w:rsidR="00F63B55" w:rsidRPr="00D93E28" w:rsidRDefault="00F63B55" w:rsidP="00F63B55">
                  <w:pPr>
                    <w:autoSpaceDE w:val="0"/>
                    <w:autoSpaceDN w:val="0"/>
                    <w:adjustRightInd w:val="0"/>
                    <w:jc w:val="both"/>
                    <w:rPr>
                      <w:rFonts w:cs="Times New Roman"/>
                      <w:sz w:val="16"/>
                      <w:szCs w:val="16"/>
                    </w:rPr>
                  </w:pPr>
                </w:p>
              </w:tc>
              <w:tc>
                <w:tcPr>
                  <w:tcW w:w="1428" w:type="dxa"/>
                </w:tcPr>
                <w:p w:rsidR="00F63B55" w:rsidRPr="00D93E28" w:rsidRDefault="00F63B55" w:rsidP="00F63B55">
                  <w:pPr>
                    <w:autoSpaceDE w:val="0"/>
                    <w:autoSpaceDN w:val="0"/>
                    <w:adjustRightInd w:val="0"/>
                    <w:jc w:val="both"/>
                    <w:rPr>
                      <w:rFonts w:cs="Times New Roman"/>
                      <w:sz w:val="16"/>
                      <w:szCs w:val="16"/>
                    </w:rPr>
                  </w:pPr>
                </w:p>
              </w:tc>
              <w:tc>
                <w:tcPr>
                  <w:tcW w:w="1428" w:type="dxa"/>
                </w:tcPr>
                <w:p w:rsidR="00F63B55" w:rsidRPr="00D93E28" w:rsidRDefault="00F63B55" w:rsidP="00F63B55">
                  <w:pPr>
                    <w:autoSpaceDE w:val="0"/>
                    <w:autoSpaceDN w:val="0"/>
                    <w:adjustRightInd w:val="0"/>
                    <w:jc w:val="both"/>
                    <w:rPr>
                      <w:rFonts w:cs="Times New Roman"/>
                      <w:sz w:val="16"/>
                      <w:szCs w:val="16"/>
                    </w:rPr>
                  </w:pPr>
                </w:p>
              </w:tc>
            </w:tr>
          </w:tbl>
          <w:p w:rsidR="00F63B55" w:rsidRPr="00127621" w:rsidRDefault="00127621" w:rsidP="00127621">
            <w:pPr>
              <w:autoSpaceDE w:val="0"/>
              <w:autoSpaceDN w:val="0"/>
              <w:adjustRightInd w:val="0"/>
              <w:jc w:val="both"/>
              <w:rPr>
                <w:sz w:val="16"/>
                <w:szCs w:val="16"/>
              </w:rPr>
            </w:pPr>
            <w:r>
              <w:rPr>
                <w:sz w:val="16"/>
                <w:szCs w:val="16"/>
              </w:rPr>
              <w:t>3)</w:t>
            </w:r>
            <w:r w:rsidR="00F63B55" w:rsidRPr="00127621">
              <w:rPr>
                <w:sz w:val="16"/>
                <w:szCs w:val="16"/>
              </w:rPr>
              <w:t xml:space="preserve">Liquidare e pagare, altresì, alla ditta </w:t>
            </w:r>
            <w:r w:rsidR="00F63B55" w:rsidRPr="00127621">
              <w:rPr>
                <w:b/>
                <w:sz w:val="16"/>
                <w:szCs w:val="16"/>
              </w:rPr>
              <w:t>LWENERGY</w:t>
            </w:r>
            <w:r w:rsidR="00F63B55" w:rsidRPr="00127621">
              <w:rPr>
                <w:sz w:val="16"/>
                <w:szCs w:val="16"/>
              </w:rPr>
              <w:t xml:space="preserve"> Via San Demetrio,21– Tricase- la somma di </w:t>
            </w:r>
            <w:r w:rsidR="00F63B55" w:rsidRPr="00127621">
              <w:rPr>
                <w:b/>
                <w:sz w:val="16"/>
                <w:szCs w:val="16"/>
              </w:rPr>
              <w:t>€ 721,28</w:t>
            </w:r>
            <w:r w:rsidR="00F63B55" w:rsidRPr="00127621">
              <w:rPr>
                <w:sz w:val="16"/>
                <w:szCs w:val="16"/>
              </w:rPr>
              <w:t xml:space="preserve"> corrispondente alla sotto elencata fattura:</w:t>
            </w:r>
          </w:p>
          <w:tbl>
            <w:tblPr>
              <w:tblStyle w:val="Grigliatabella"/>
              <w:tblW w:w="19040" w:type="dxa"/>
              <w:tblLayout w:type="fixed"/>
              <w:tblLook w:val="04A0"/>
            </w:tblPr>
            <w:tblGrid>
              <w:gridCol w:w="2380"/>
              <w:gridCol w:w="2380"/>
              <w:gridCol w:w="2380"/>
              <w:gridCol w:w="2380"/>
              <w:gridCol w:w="2380"/>
              <w:gridCol w:w="2380"/>
              <w:gridCol w:w="2380"/>
              <w:gridCol w:w="2380"/>
            </w:tblGrid>
            <w:tr w:rsidR="00F63B55" w:rsidRPr="00D93E28" w:rsidTr="00F63B55">
              <w:tc>
                <w:tcPr>
                  <w:tcW w:w="2380" w:type="dxa"/>
                </w:tcPr>
                <w:p w:rsidR="00F63B55" w:rsidRPr="00D93E28" w:rsidRDefault="00F63B55" w:rsidP="00EF1EEE">
                  <w:pPr>
                    <w:pStyle w:val="Testonormale"/>
                    <w:tabs>
                      <w:tab w:val="center" w:pos="1297"/>
                      <w:tab w:val="right" w:pos="2595"/>
                    </w:tabs>
                    <w:rPr>
                      <w:rFonts w:asciiTheme="minorHAnsi" w:hAnsiTheme="minorHAnsi" w:cs="Times New Roman"/>
                      <w:b/>
                      <w:bCs/>
                      <w:sz w:val="16"/>
                      <w:szCs w:val="16"/>
                    </w:rPr>
                  </w:pPr>
                  <w:r w:rsidRPr="00D93E28">
                    <w:rPr>
                      <w:rFonts w:asciiTheme="minorHAnsi" w:hAnsiTheme="minorHAnsi" w:cs="Times New Roman"/>
                      <w:b/>
                      <w:bCs/>
                      <w:sz w:val="16"/>
                      <w:szCs w:val="16"/>
                    </w:rPr>
                    <w:tab/>
                    <w:t>N° fattura</w:t>
                  </w:r>
                </w:p>
              </w:tc>
              <w:tc>
                <w:tcPr>
                  <w:tcW w:w="2380" w:type="dxa"/>
                </w:tcPr>
                <w:p w:rsidR="00F63B55" w:rsidRPr="00D93E28" w:rsidRDefault="00F63B55" w:rsidP="00EF1EEE">
                  <w:pPr>
                    <w:pStyle w:val="Testonormale"/>
                    <w:tabs>
                      <w:tab w:val="center" w:pos="1297"/>
                      <w:tab w:val="right" w:pos="2595"/>
                    </w:tabs>
                    <w:ind w:left="455"/>
                    <w:rPr>
                      <w:rFonts w:asciiTheme="minorHAnsi" w:hAnsiTheme="minorHAnsi" w:cs="Times New Roman"/>
                      <w:b/>
                      <w:bCs/>
                      <w:sz w:val="16"/>
                      <w:szCs w:val="16"/>
                    </w:rPr>
                  </w:pPr>
                </w:p>
              </w:tc>
              <w:tc>
                <w:tcPr>
                  <w:tcW w:w="2380" w:type="dxa"/>
                </w:tcPr>
                <w:p w:rsidR="00F63B55" w:rsidRPr="00D93E28" w:rsidRDefault="00F63B55" w:rsidP="00EF1EEE">
                  <w:pPr>
                    <w:pStyle w:val="Testonormale"/>
                    <w:jc w:val="center"/>
                    <w:rPr>
                      <w:rFonts w:asciiTheme="minorHAnsi" w:hAnsiTheme="minorHAnsi" w:cs="Times New Roman"/>
                      <w:b/>
                      <w:bCs/>
                      <w:sz w:val="16"/>
                      <w:szCs w:val="16"/>
                    </w:rPr>
                  </w:pPr>
                  <w:r w:rsidRPr="00D93E28">
                    <w:rPr>
                      <w:rFonts w:asciiTheme="minorHAnsi" w:hAnsiTheme="minorHAnsi" w:cs="Times New Roman"/>
                      <w:b/>
                      <w:bCs/>
                      <w:sz w:val="16"/>
                      <w:szCs w:val="16"/>
                    </w:rPr>
                    <w:t xml:space="preserve">Data </w:t>
                  </w:r>
                </w:p>
              </w:tc>
              <w:tc>
                <w:tcPr>
                  <w:tcW w:w="2380" w:type="dxa"/>
                </w:tcPr>
                <w:p w:rsidR="00F63B55" w:rsidRPr="00D93E28" w:rsidRDefault="00F63B55" w:rsidP="00EF1EEE">
                  <w:pPr>
                    <w:pStyle w:val="Testonormale"/>
                    <w:jc w:val="center"/>
                    <w:rPr>
                      <w:rFonts w:asciiTheme="minorHAnsi" w:hAnsiTheme="minorHAnsi" w:cs="Times New Roman"/>
                      <w:b/>
                      <w:bCs/>
                      <w:sz w:val="16"/>
                      <w:szCs w:val="16"/>
                    </w:rPr>
                  </w:pPr>
                </w:p>
              </w:tc>
              <w:tc>
                <w:tcPr>
                  <w:tcW w:w="2380" w:type="dxa"/>
                </w:tcPr>
                <w:p w:rsidR="00F63B55" w:rsidRPr="00D93E28" w:rsidRDefault="00F63B55" w:rsidP="00EF1EEE">
                  <w:pPr>
                    <w:pStyle w:val="Testonormale"/>
                    <w:jc w:val="center"/>
                    <w:rPr>
                      <w:rFonts w:asciiTheme="minorHAnsi" w:hAnsiTheme="minorHAnsi" w:cs="Times New Roman"/>
                      <w:b/>
                      <w:bCs/>
                      <w:sz w:val="16"/>
                      <w:szCs w:val="16"/>
                    </w:rPr>
                  </w:pPr>
                  <w:r w:rsidRPr="00D93E28">
                    <w:rPr>
                      <w:rFonts w:asciiTheme="minorHAnsi" w:hAnsiTheme="minorHAnsi" w:cs="Times New Roman"/>
                      <w:b/>
                      <w:bCs/>
                      <w:sz w:val="16"/>
                      <w:szCs w:val="16"/>
                    </w:rPr>
                    <w:t>Importo €</w:t>
                  </w:r>
                </w:p>
              </w:tc>
              <w:tc>
                <w:tcPr>
                  <w:tcW w:w="2380" w:type="dxa"/>
                </w:tcPr>
                <w:p w:rsidR="00F63B55" w:rsidRPr="00D93E28" w:rsidRDefault="00F63B55" w:rsidP="00F63B55">
                  <w:pPr>
                    <w:autoSpaceDE w:val="0"/>
                    <w:autoSpaceDN w:val="0"/>
                    <w:adjustRightInd w:val="0"/>
                    <w:jc w:val="both"/>
                    <w:rPr>
                      <w:rFonts w:cs="Times New Roman"/>
                      <w:sz w:val="16"/>
                      <w:szCs w:val="16"/>
                    </w:rPr>
                  </w:pPr>
                </w:p>
              </w:tc>
              <w:tc>
                <w:tcPr>
                  <w:tcW w:w="2380" w:type="dxa"/>
                </w:tcPr>
                <w:p w:rsidR="00F63B55" w:rsidRPr="00D93E28" w:rsidRDefault="00F63B55" w:rsidP="00F63B55">
                  <w:pPr>
                    <w:autoSpaceDE w:val="0"/>
                    <w:autoSpaceDN w:val="0"/>
                    <w:adjustRightInd w:val="0"/>
                    <w:jc w:val="both"/>
                    <w:rPr>
                      <w:rFonts w:cs="Times New Roman"/>
                      <w:sz w:val="16"/>
                      <w:szCs w:val="16"/>
                    </w:rPr>
                  </w:pPr>
                </w:p>
              </w:tc>
              <w:tc>
                <w:tcPr>
                  <w:tcW w:w="2380" w:type="dxa"/>
                </w:tcPr>
                <w:p w:rsidR="00F63B55" w:rsidRPr="00D93E28" w:rsidRDefault="00F63B55" w:rsidP="00F63B55">
                  <w:pPr>
                    <w:autoSpaceDE w:val="0"/>
                    <w:autoSpaceDN w:val="0"/>
                    <w:adjustRightInd w:val="0"/>
                    <w:jc w:val="both"/>
                    <w:rPr>
                      <w:rFonts w:cs="Times New Roman"/>
                      <w:sz w:val="16"/>
                      <w:szCs w:val="16"/>
                    </w:rPr>
                  </w:pPr>
                </w:p>
              </w:tc>
            </w:tr>
            <w:tr w:rsidR="00F63B55" w:rsidRPr="00D93E28" w:rsidTr="00F63B55">
              <w:tc>
                <w:tcPr>
                  <w:tcW w:w="2380" w:type="dxa"/>
                </w:tcPr>
                <w:p w:rsidR="00F63B55" w:rsidRPr="00D93E28" w:rsidRDefault="00F63B55" w:rsidP="00EF1EEE">
                  <w:pPr>
                    <w:pStyle w:val="Testonormale"/>
                    <w:tabs>
                      <w:tab w:val="center" w:pos="1297"/>
                      <w:tab w:val="right" w:pos="2595"/>
                    </w:tabs>
                    <w:jc w:val="center"/>
                    <w:rPr>
                      <w:rFonts w:asciiTheme="minorHAnsi" w:hAnsiTheme="minorHAnsi" w:cs="Times New Roman"/>
                      <w:bCs/>
                      <w:sz w:val="16"/>
                      <w:szCs w:val="16"/>
                    </w:rPr>
                  </w:pPr>
                  <w:r w:rsidRPr="00D93E28">
                    <w:rPr>
                      <w:rFonts w:asciiTheme="minorHAnsi" w:hAnsiTheme="minorHAnsi" w:cs="Times New Roman"/>
                      <w:bCs/>
                      <w:sz w:val="16"/>
                      <w:szCs w:val="16"/>
                    </w:rPr>
                    <w:t>20141910002168</w:t>
                  </w:r>
                </w:p>
              </w:tc>
              <w:tc>
                <w:tcPr>
                  <w:tcW w:w="2380" w:type="dxa"/>
                </w:tcPr>
                <w:p w:rsidR="00F63B55" w:rsidRPr="00D93E28" w:rsidRDefault="00F63B55" w:rsidP="00EF1EEE">
                  <w:pPr>
                    <w:pStyle w:val="Testonormale"/>
                    <w:tabs>
                      <w:tab w:val="center" w:pos="1297"/>
                      <w:tab w:val="right" w:pos="2595"/>
                    </w:tabs>
                    <w:jc w:val="center"/>
                    <w:rPr>
                      <w:rFonts w:asciiTheme="minorHAnsi" w:hAnsiTheme="minorHAnsi" w:cs="Times New Roman"/>
                      <w:bCs/>
                      <w:sz w:val="16"/>
                      <w:szCs w:val="16"/>
                    </w:rPr>
                  </w:pPr>
                </w:p>
              </w:tc>
              <w:tc>
                <w:tcPr>
                  <w:tcW w:w="2380" w:type="dxa"/>
                </w:tcPr>
                <w:p w:rsidR="00F63B55" w:rsidRPr="00D93E28" w:rsidRDefault="00F63B55" w:rsidP="00EF1EEE">
                  <w:pPr>
                    <w:pStyle w:val="Testonormale"/>
                    <w:jc w:val="center"/>
                    <w:rPr>
                      <w:rFonts w:asciiTheme="minorHAnsi" w:hAnsiTheme="minorHAnsi" w:cs="Times New Roman"/>
                      <w:bCs/>
                      <w:sz w:val="16"/>
                      <w:szCs w:val="16"/>
                    </w:rPr>
                  </w:pPr>
                  <w:r w:rsidRPr="00D93E28">
                    <w:rPr>
                      <w:rFonts w:asciiTheme="minorHAnsi" w:hAnsiTheme="minorHAnsi" w:cs="Times New Roman"/>
                      <w:bCs/>
                      <w:sz w:val="16"/>
                      <w:szCs w:val="16"/>
                    </w:rPr>
                    <w:t>03/03/2014</w:t>
                  </w:r>
                </w:p>
              </w:tc>
              <w:tc>
                <w:tcPr>
                  <w:tcW w:w="2380" w:type="dxa"/>
                </w:tcPr>
                <w:p w:rsidR="00F63B55" w:rsidRPr="00D93E28" w:rsidRDefault="00F63B55" w:rsidP="00EF1EEE">
                  <w:pPr>
                    <w:pStyle w:val="Testonormale"/>
                    <w:jc w:val="center"/>
                    <w:rPr>
                      <w:rFonts w:asciiTheme="minorHAnsi" w:hAnsiTheme="minorHAnsi" w:cs="Times New Roman"/>
                      <w:bCs/>
                      <w:sz w:val="16"/>
                      <w:szCs w:val="16"/>
                    </w:rPr>
                  </w:pPr>
                </w:p>
              </w:tc>
              <w:tc>
                <w:tcPr>
                  <w:tcW w:w="2380" w:type="dxa"/>
                </w:tcPr>
                <w:p w:rsidR="00F63B55" w:rsidRPr="00D93E28" w:rsidRDefault="00F63B55" w:rsidP="00EF1EEE">
                  <w:pPr>
                    <w:pStyle w:val="Testonormale"/>
                    <w:jc w:val="right"/>
                    <w:rPr>
                      <w:rFonts w:asciiTheme="minorHAnsi" w:hAnsiTheme="minorHAnsi" w:cs="Times New Roman"/>
                      <w:bCs/>
                      <w:sz w:val="16"/>
                      <w:szCs w:val="16"/>
                    </w:rPr>
                  </w:pPr>
                  <w:r w:rsidRPr="00D93E28">
                    <w:rPr>
                      <w:rFonts w:asciiTheme="minorHAnsi" w:hAnsiTheme="minorHAnsi" w:cs="Times New Roman"/>
                      <w:bCs/>
                      <w:sz w:val="16"/>
                      <w:szCs w:val="16"/>
                    </w:rPr>
                    <w:t>721,28</w:t>
                  </w:r>
                </w:p>
              </w:tc>
              <w:tc>
                <w:tcPr>
                  <w:tcW w:w="2380" w:type="dxa"/>
                </w:tcPr>
                <w:p w:rsidR="00F63B55" w:rsidRPr="00D93E28" w:rsidRDefault="00F63B55" w:rsidP="00F63B55">
                  <w:pPr>
                    <w:autoSpaceDE w:val="0"/>
                    <w:autoSpaceDN w:val="0"/>
                    <w:adjustRightInd w:val="0"/>
                    <w:jc w:val="both"/>
                    <w:rPr>
                      <w:rFonts w:cs="Times New Roman"/>
                      <w:sz w:val="16"/>
                      <w:szCs w:val="16"/>
                    </w:rPr>
                  </w:pPr>
                </w:p>
              </w:tc>
              <w:tc>
                <w:tcPr>
                  <w:tcW w:w="2380" w:type="dxa"/>
                </w:tcPr>
                <w:p w:rsidR="00F63B55" w:rsidRPr="00D93E28" w:rsidRDefault="00F63B55" w:rsidP="00F63B55">
                  <w:pPr>
                    <w:autoSpaceDE w:val="0"/>
                    <w:autoSpaceDN w:val="0"/>
                    <w:adjustRightInd w:val="0"/>
                    <w:jc w:val="both"/>
                    <w:rPr>
                      <w:rFonts w:cs="Times New Roman"/>
                      <w:sz w:val="16"/>
                      <w:szCs w:val="16"/>
                    </w:rPr>
                  </w:pPr>
                </w:p>
              </w:tc>
              <w:tc>
                <w:tcPr>
                  <w:tcW w:w="2380" w:type="dxa"/>
                </w:tcPr>
                <w:p w:rsidR="00F63B55" w:rsidRPr="00D93E28" w:rsidRDefault="00F63B55" w:rsidP="00F63B55">
                  <w:pPr>
                    <w:autoSpaceDE w:val="0"/>
                    <w:autoSpaceDN w:val="0"/>
                    <w:adjustRightInd w:val="0"/>
                    <w:jc w:val="both"/>
                    <w:rPr>
                      <w:rFonts w:cs="Times New Roman"/>
                      <w:sz w:val="16"/>
                      <w:szCs w:val="16"/>
                    </w:rPr>
                  </w:pPr>
                </w:p>
              </w:tc>
            </w:tr>
            <w:tr w:rsidR="00F63B55" w:rsidRPr="00D93E28" w:rsidTr="00F63B55">
              <w:tc>
                <w:tcPr>
                  <w:tcW w:w="2380" w:type="dxa"/>
                </w:tcPr>
                <w:p w:rsidR="00F63B55" w:rsidRPr="00D93E28" w:rsidRDefault="00F63B55" w:rsidP="00EF1EEE">
                  <w:pPr>
                    <w:pStyle w:val="Testonormale"/>
                    <w:jc w:val="center"/>
                    <w:rPr>
                      <w:rFonts w:asciiTheme="minorHAnsi" w:hAnsiTheme="minorHAnsi" w:cs="Times New Roman"/>
                      <w:b/>
                      <w:sz w:val="16"/>
                      <w:szCs w:val="16"/>
                    </w:rPr>
                  </w:pPr>
                  <w:r w:rsidRPr="00D93E28">
                    <w:rPr>
                      <w:rFonts w:asciiTheme="minorHAnsi" w:hAnsiTheme="minorHAnsi" w:cs="Times New Roman"/>
                      <w:b/>
                      <w:sz w:val="16"/>
                      <w:szCs w:val="16"/>
                    </w:rPr>
                    <w:t>Totale</w:t>
                  </w:r>
                </w:p>
              </w:tc>
              <w:tc>
                <w:tcPr>
                  <w:tcW w:w="2380" w:type="dxa"/>
                </w:tcPr>
                <w:p w:rsidR="00F63B55" w:rsidRPr="00D93E28" w:rsidRDefault="00F63B55" w:rsidP="00EF1EEE">
                  <w:pPr>
                    <w:pStyle w:val="Testonormale"/>
                    <w:jc w:val="center"/>
                    <w:rPr>
                      <w:rFonts w:asciiTheme="minorHAnsi" w:hAnsiTheme="minorHAnsi" w:cs="Times New Roman"/>
                      <w:b/>
                      <w:sz w:val="16"/>
                      <w:szCs w:val="16"/>
                    </w:rPr>
                  </w:pPr>
                </w:p>
              </w:tc>
              <w:tc>
                <w:tcPr>
                  <w:tcW w:w="2380" w:type="dxa"/>
                </w:tcPr>
                <w:p w:rsidR="00F63B55" w:rsidRPr="00D93E28" w:rsidRDefault="00F63B55" w:rsidP="00EF1EEE">
                  <w:pPr>
                    <w:pStyle w:val="Testonormale"/>
                    <w:jc w:val="center"/>
                    <w:rPr>
                      <w:rFonts w:asciiTheme="minorHAnsi" w:hAnsiTheme="minorHAnsi" w:cs="Times New Roman"/>
                      <w:sz w:val="16"/>
                      <w:szCs w:val="16"/>
                    </w:rPr>
                  </w:pPr>
                </w:p>
              </w:tc>
              <w:tc>
                <w:tcPr>
                  <w:tcW w:w="2380" w:type="dxa"/>
                </w:tcPr>
                <w:p w:rsidR="00F63B55" w:rsidRPr="00D93E28" w:rsidRDefault="00F63B55" w:rsidP="00EF1EEE">
                  <w:pPr>
                    <w:pStyle w:val="Testonormale"/>
                    <w:jc w:val="center"/>
                    <w:rPr>
                      <w:rFonts w:asciiTheme="minorHAnsi" w:hAnsiTheme="minorHAnsi" w:cs="Times New Roman"/>
                      <w:sz w:val="16"/>
                      <w:szCs w:val="16"/>
                    </w:rPr>
                  </w:pPr>
                </w:p>
              </w:tc>
              <w:tc>
                <w:tcPr>
                  <w:tcW w:w="2380" w:type="dxa"/>
                </w:tcPr>
                <w:p w:rsidR="00F63B55" w:rsidRPr="00D93E28" w:rsidRDefault="00F63B55" w:rsidP="00EF1EEE">
                  <w:pPr>
                    <w:pStyle w:val="Testonormale"/>
                    <w:jc w:val="right"/>
                    <w:rPr>
                      <w:rFonts w:asciiTheme="minorHAnsi" w:hAnsiTheme="minorHAnsi" w:cs="Times New Roman"/>
                      <w:b/>
                      <w:bCs/>
                      <w:sz w:val="16"/>
                      <w:szCs w:val="16"/>
                    </w:rPr>
                  </w:pPr>
                  <w:r w:rsidRPr="00D93E28">
                    <w:rPr>
                      <w:rFonts w:asciiTheme="minorHAnsi" w:hAnsiTheme="minorHAnsi" w:cs="Times New Roman"/>
                      <w:b/>
                      <w:bCs/>
                      <w:sz w:val="16"/>
                      <w:szCs w:val="16"/>
                    </w:rPr>
                    <w:t>721,28</w:t>
                  </w:r>
                </w:p>
              </w:tc>
              <w:tc>
                <w:tcPr>
                  <w:tcW w:w="2380" w:type="dxa"/>
                </w:tcPr>
                <w:p w:rsidR="00F63B55" w:rsidRPr="00D93E28" w:rsidRDefault="00F63B55" w:rsidP="00F63B55">
                  <w:pPr>
                    <w:autoSpaceDE w:val="0"/>
                    <w:autoSpaceDN w:val="0"/>
                    <w:adjustRightInd w:val="0"/>
                    <w:jc w:val="both"/>
                    <w:rPr>
                      <w:rFonts w:cs="Times New Roman"/>
                      <w:sz w:val="16"/>
                      <w:szCs w:val="16"/>
                    </w:rPr>
                  </w:pPr>
                </w:p>
              </w:tc>
              <w:tc>
                <w:tcPr>
                  <w:tcW w:w="2380" w:type="dxa"/>
                </w:tcPr>
                <w:p w:rsidR="00F63B55" w:rsidRPr="00D93E28" w:rsidRDefault="00F63B55" w:rsidP="00F63B55">
                  <w:pPr>
                    <w:autoSpaceDE w:val="0"/>
                    <w:autoSpaceDN w:val="0"/>
                    <w:adjustRightInd w:val="0"/>
                    <w:jc w:val="both"/>
                    <w:rPr>
                      <w:rFonts w:cs="Times New Roman"/>
                      <w:sz w:val="16"/>
                      <w:szCs w:val="16"/>
                    </w:rPr>
                  </w:pPr>
                </w:p>
              </w:tc>
              <w:tc>
                <w:tcPr>
                  <w:tcW w:w="2380" w:type="dxa"/>
                </w:tcPr>
                <w:p w:rsidR="00F63B55" w:rsidRPr="00D93E28" w:rsidRDefault="00F63B55" w:rsidP="00F63B55">
                  <w:pPr>
                    <w:autoSpaceDE w:val="0"/>
                    <w:autoSpaceDN w:val="0"/>
                    <w:adjustRightInd w:val="0"/>
                    <w:jc w:val="both"/>
                    <w:rPr>
                      <w:rFonts w:cs="Times New Roman"/>
                      <w:sz w:val="16"/>
                      <w:szCs w:val="16"/>
                    </w:rPr>
                  </w:pPr>
                </w:p>
              </w:tc>
            </w:tr>
          </w:tbl>
          <w:p w:rsidR="00F63B55" w:rsidRPr="00D93E28" w:rsidRDefault="00F63B55" w:rsidP="00F63B55">
            <w:pPr>
              <w:autoSpaceDE w:val="0"/>
              <w:autoSpaceDN w:val="0"/>
              <w:adjustRightInd w:val="0"/>
              <w:jc w:val="both"/>
              <w:rPr>
                <w:rFonts w:cs="Times New Roman"/>
                <w:sz w:val="16"/>
                <w:szCs w:val="16"/>
              </w:rPr>
            </w:pPr>
          </w:p>
          <w:p w:rsidR="00F63B55" w:rsidRPr="00D93E28" w:rsidRDefault="00F63B55" w:rsidP="00F63B55">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3)Prelevare l’importo delle disponibilità finanziarie dei sotto elencati servizi del bilancio c. e.:</w:t>
            </w:r>
          </w:p>
          <w:tbl>
            <w:tblPr>
              <w:tblStyle w:val="Grigliatabella"/>
              <w:tblW w:w="14280" w:type="dxa"/>
              <w:tblLayout w:type="fixed"/>
              <w:tblLook w:val="04A0"/>
            </w:tblPr>
            <w:tblGrid>
              <w:gridCol w:w="1428"/>
              <w:gridCol w:w="1428"/>
              <w:gridCol w:w="1428"/>
              <w:gridCol w:w="1428"/>
              <w:gridCol w:w="1428"/>
              <w:gridCol w:w="1428"/>
              <w:gridCol w:w="1428"/>
              <w:gridCol w:w="1428"/>
              <w:gridCol w:w="1428"/>
              <w:gridCol w:w="1428"/>
            </w:tblGrid>
            <w:tr w:rsidR="00F63B55" w:rsidRPr="00D93E28" w:rsidTr="00F63B55">
              <w:tc>
                <w:tcPr>
                  <w:tcW w:w="1428" w:type="dxa"/>
                </w:tcPr>
                <w:p w:rsidR="00F63B55" w:rsidRPr="00D93E28" w:rsidRDefault="00F63B55"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Cod.</w:t>
                  </w:r>
                </w:p>
              </w:tc>
              <w:tc>
                <w:tcPr>
                  <w:tcW w:w="1428" w:type="dxa"/>
                </w:tcPr>
                <w:p w:rsidR="00F63B55" w:rsidRPr="00D93E28" w:rsidRDefault="00F63B55"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Int.</w:t>
                  </w:r>
                </w:p>
              </w:tc>
              <w:tc>
                <w:tcPr>
                  <w:tcW w:w="1428" w:type="dxa"/>
                </w:tcPr>
                <w:p w:rsidR="00F63B55" w:rsidRPr="00D93E28" w:rsidRDefault="00F63B55"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Cap.</w:t>
                  </w:r>
                </w:p>
              </w:tc>
              <w:tc>
                <w:tcPr>
                  <w:tcW w:w="1428" w:type="dxa"/>
                </w:tcPr>
                <w:p w:rsidR="00F63B55" w:rsidRPr="00D93E28" w:rsidRDefault="00F63B55" w:rsidP="00EF1EEE">
                  <w:pPr>
                    <w:pStyle w:val="Testonormale"/>
                    <w:jc w:val="center"/>
                    <w:rPr>
                      <w:rFonts w:asciiTheme="minorHAnsi" w:hAnsiTheme="minorHAnsi" w:cs="Times New Roman"/>
                      <w:b/>
                      <w:bCs/>
                      <w:sz w:val="16"/>
                      <w:szCs w:val="16"/>
                    </w:rPr>
                  </w:pPr>
                  <w:r w:rsidRPr="00D93E28">
                    <w:rPr>
                      <w:rFonts w:asciiTheme="minorHAnsi" w:hAnsiTheme="minorHAnsi" w:cs="Times New Roman"/>
                      <w:b/>
                      <w:bCs/>
                      <w:sz w:val="16"/>
                      <w:szCs w:val="16"/>
                    </w:rPr>
                    <w:t>Descrizione</w:t>
                  </w:r>
                </w:p>
              </w:tc>
              <w:tc>
                <w:tcPr>
                  <w:tcW w:w="1428" w:type="dxa"/>
                </w:tcPr>
                <w:p w:rsidR="00F63B55" w:rsidRPr="00D93E28" w:rsidRDefault="00F63B55" w:rsidP="00EF1EEE">
                  <w:pPr>
                    <w:pStyle w:val="Testonormale"/>
                    <w:jc w:val="center"/>
                    <w:rPr>
                      <w:rFonts w:asciiTheme="minorHAnsi" w:hAnsiTheme="minorHAnsi" w:cs="Times New Roman"/>
                      <w:b/>
                      <w:bCs/>
                      <w:sz w:val="16"/>
                      <w:szCs w:val="16"/>
                    </w:rPr>
                  </w:pPr>
                  <w:r w:rsidRPr="00D93E28">
                    <w:rPr>
                      <w:rFonts w:asciiTheme="minorHAnsi" w:hAnsiTheme="minorHAnsi" w:cs="Times New Roman"/>
                      <w:b/>
                      <w:bCs/>
                      <w:sz w:val="16"/>
                      <w:szCs w:val="16"/>
                    </w:rPr>
                    <w:t>Importo €</w:t>
                  </w:r>
                </w:p>
              </w:tc>
              <w:tc>
                <w:tcPr>
                  <w:tcW w:w="1428" w:type="dxa"/>
                </w:tcPr>
                <w:p w:rsidR="00F63B55" w:rsidRPr="00D93E28" w:rsidRDefault="00F63B55" w:rsidP="00F63B55">
                  <w:pPr>
                    <w:autoSpaceDE w:val="0"/>
                    <w:autoSpaceDN w:val="0"/>
                    <w:adjustRightInd w:val="0"/>
                    <w:jc w:val="both"/>
                    <w:rPr>
                      <w:sz w:val="16"/>
                      <w:szCs w:val="16"/>
                    </w:rPr>
                  </w:pPr>
                </w:p>
              </w:tc>
              <w:tc>
                <w:tcPr>
                  <w:tcW w:w="1428" w:type="dxa"/>
                </w:tcPr>
                <w:p w:rsidR="00F63B55" w:rsidRPr="00D93E28" w:rsidRDefault="00F63B55" w:rsidP="00F63B55">
                  <w:pPr>
                    <w:autoSpaceDE w:val="0"/>
                    <w:autoSpaceDN w:val="0"/>
                    <w:adjustRightInd w:val="0"/>
                    <w:jc w:val="both"/>
                    <w:rPr>
                      <w:sz w:val="16"/>
                      <w:szCs w:val="16"/>
                    </w:rPr>
                  </w:pPr>
                </w:p>
              </w:tc>
              <w:tc>
                <w:tcPr>
                  <w:tcW w:w="1428" w:type="dxa"/>
                </w:tcPr>
                <w:p w:rsidR="00F63B55" w:rsidRPr="00D93E28" w:rsidRDefault="00F63B55" w:rsidP="00F63B55">
                  <w:pPr>
                    <w:autoSpaceDE w:val="0"/>
                    <w:autoSpaceDN w:val="0"/>
                    <w:adjustRightInd w:val="0"/>
                    <w:jc w:val="both"/>
                    <w:rPr>
                      <w:sz w:val="16"/>
                      <w:szCs w:val="16"/>
                    </w:rPr>
                  </w:pPr>
                </w:p>
              </w:tc>
              <w:tc>
                <w:tcPr>
                  <w:tcW w:w="1428" w:type="dxa"/>
                </w:tcPr>
                <w:p w:rsidR="00F63B55" w:rsidRPr="00D93E28" w:rsidRDefault="00F63B55" w:rsidP="00F63B55">
                  <w:pPr>
                    <w:autoSpaceDE w:val="0"/>
                    <w:autoSpaceDN w:val="0"/>
                    <w:adjustRightInd w:val="0"/>
                    <w:jc w:val="both"/>
                    <w:rPr>
                      <w:sz w:val="16"/>
                      <w:szCs w:val="16"/>
                    </w:rPr>
                  </w:pPr>
                </w:p>
              </w:tc>
              <w:tc>
                <w:tcPr>
                  <w:tcW w:w="1428" w:type="dxa"/>
                </w:tcPr>
                <w:p w:rsidR="00F63B55" w:rsidRPr="00D93E28" w:rsidRDefault="00F63B55" w:rsidP="00F63B55">
                  <w:pPr>
                    <w:autoSpaceDE w:val="0"/>
                    <w:autoSpaceDN w:val="0"/>
                    <w:adjustRightInd w:val="0"/>
                    <w:jc w:val="both"/>
                    <w:rPr>
                      <w:sz w:val="16"/>
                      <w:szCs w:val="16"/>
                    </w:rPr>
                  </w:pPr>
                </w:p>
              </w:tc>
            </w:tr>
            <w:tr w:rsidR="00F63B55" w:rsidRPr="00D93E28" w:rsidTr="00F63B55">
              <w:tc>
                <w:tcPr>
                  <w:tcW w:w="1428" w:type="dxa"/>
                </w:tcPr>
                <w:p w:rsidR="00F63B55" w:rsidRPr="00D93E28" w:rsidRDefault="00F63B55"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03.02</w:t>
                  </w:r>
                </w:p>
              </w:tc>
              <w:tc>
                <w:tcPr>
                  <w:tcW w:w="1428" w:type="dxa"/>
                </w:tcPr>
                <w:p w:rsidR="00F63B55" w:rsidRPr="00D93E28" w:rsidRDefault="00F63B55" w:rsidP="00EF1EEE">
                  <w:pPr>
                    <w:pStyle w:val="Testonormale"/>
                    <w:jc w:val="both"/>
                    <w:rPr>
                      <w:rFonts w:asciiTheme="minorHAnsi" w:hAnsiTheme="minorHAnsi" w:cs="Times New Roman"/>
                      <w:b/>
                      <w:bCs/>
                      <w:sz w:val="16"/>
                      <w:szCs w:val="16"/>
                    </w:rPr>
                  </w:pPr>
                  <w:r w:rsidRPr="00D93E28">
                    <w:rPr>
                      <w:rFonts w:asciiTheme="minorHAnsi" w:hAnsiTheme="minorHAnsi" w:cs="Times New Roman"/>
                      <w:b/>
                      <w:bCs/>
                      <w:sz w:val="16"/>
                      <w:szCs w:val="16"/>
                    </w:rPr>
                    <w:t>03</w:t>
                  </w:r>
                </w:p>
              </w:tc>
              <w:tc>
                <w:tcPr>
                  <w:tcW w:w="1428" w:type="dxa"/>
                </w:tcPr>
                <w:p w:rsidR="00F63B55" w:rsidRPr="00D93E28" w:rsidRDefault="00F63B55" w:rsidP="00EF1EEE">
                  <w:pPr>
                    <w:pStyle w:val="Testonormale"/>
                    <w:jc w:val="right"/>
                    <w:rPr>
                      <w:rFonts w:asciiTheme="minorHAnsi" w:hAnsiTheme="minorHAnsi" w:cs="Times New Roman"/>
                      <w:b/>
                      <w:bCs/>
                      <w:sz w:val="16"/>
                      <w:szCs w:val="16"/>
                    </w:rPr>
                  </w:pPr>
                  <w:r w:rsidRPr="00D93E28">
                    <w:rPr>
                      <w:rFonts w:asciiTheme="minorHAnsi" w:hAnsiTheme="minorHAnsi" w:cs="Times New Roman"/>
                      <w:b/>
                      <w:bCs/>
                      <w:sz w:val="16"/>
                      <w:szCs w:val="16"/>
                    </w:rPr>
                    <w:t>726</w:t>
                  </w:r>
                </w:p>
              </w:tc>
              <w:tc>
                <w:tcPr>
                  <w:tcW w:w="1428" w:type="dxa"/>
                </w:tcPr>
                <w:p w:rsidR="00F63B55" w:rsidRPr="00D93E28" w:rsidRDefault="00F63B55" w:rsidP="00EF1EEE">
                  <w:pPr>
                    <w:pStyle w:val="Testonormale"/>
                    <w:rPr>
                      <w:rFonts w:asciiTheme="minorHAnsi" w:hAnsiTheme="minorHAnsi" w:cs="Times New Roman"/>
                      <w:b/>
                      <w:bCs/>
                      <w:sz w:val="16"/>
                      <w:szCs w:val="16"/>
                    </w:rPr>
                  </w:pPr>
                  <w:r w:rsidRPr="00D93E28">
                    <w:rPr>
                      <w:rFonts w:asciiTheme="minorHAnsi" w:hAnsiTheme="minorHAnsi" w:cs="Times New Roman"/>
                      <w:b/>
                      <w:bCs/>
                      <w:sz w:val="16"/>
                      <w:szCs w:val="16"/>
                    </w:rPr>
                    <w:t>Gestione biblioteca -utenze</w:t>
                  </w:r>
                </w:p>
              </w:tc>
              <w:tc>
                <w:tcPr>
                  <w:tcW w:w="1428" w:type="dxa"/>
                </w:tcPr>
                <w:p w:rsidR="00F63B55" w:rsidRPr="00D93E28" w:rsidRDefault="00F63B55" w:rsidP="00EF1EEE">
                  <w:pPr>
                    <w:pStyle w:val="Testonormale"/>
                    <w:jc w:val="right"/>
                    <w:rPr>
                      <w:rFonts w:asciiTheme="minorHAnsi" w:hAnsiTheme="minorHAnsi" w:cs="Times New Roman"/>
                      <w:b/>
                      <w:bCs/>
                      <w:sz w:val="16"/>
                      <w:szCs w:val="16"/>
                    </w:rPr>
                  </w:pPr>
                  <w:r w:rsidRPr="00D93E28">
                    <w:rPr>
                      <w:rFonts w:asciiTheme="minorHAnsi" w:hAnsiTheme="minorHAnsi" w:cs="Times New Roman"/>
                      <w:b/>
                      <w:bCs/>
                      <w:sz w:val="16"/>
                      <w:szCs w:val="16"/>
                    </w:rPr>
                    <w:t>721,28</w:t>
                  </w:r>
                </w:p>
              </w:tc>
              <w:tc>
                <w:tcPr>
                  <w:tcW w:w="1428" w:type="dxa"/>
                </w:tcPr>
                <w:p w:rsidR="00F63B55" w:rsidRPr="00D93E28" w:rsidRDefault="00F63B55" w:rsidP="00F63B55">
                  <w:pPr>
                    <w:autoSpaceDE w:val="0"/>
                    <w:autoSpaceDN w:val="0"/>
                    <w:adjustRightInd w:val="0"/>
                    <w:jc w:val="both"/>
                    <w:rPr>
                      <w:sz w:val="16"/>
                      <w:szCs w:val="16"/>
                    </w:rPr>
                  </w:pPr>
                </w:p>
              </w:tc>
              <w:tc>
                <w:tcPr>
                  <w:tcW w:w="1428" w:type="dxa"/>
                </w:tcPr>
                <w:p w:rsidR="00F63B55" w:rsidRPr="00D93E28" w:rsidRDefault="00F63B55" w:rsidP="00F63B55">
                  <w:pPr>
                    <w:autoSpaceDE w:val="0"/>
                    <w:autoSpaceDN w:val="0"/>
                    <w:adjustRightInd w:val="0"/>
                    <w:jc w:val="both"/>
                    <w:rPr>
                      <w:sz w:val="16"/>
                      <w:szCs w:val="16"/>
                    </w:rPr>
                  </w:pPr>
                </w:p>
              </w:tc>
              <w:tc>
                <w:tcPr>
                  <w:tcW w:w="1428" w:type="dxa"/>
                </w:tcPr>
                <w:p w:rsidR="00F63B55" w:rsidRPr="00D93E28" w:rsidRDefault="00F63B55" w:rsidP="00F63B55">
                  <w:pPr>
                    <w:autoSpaceDE w:val="0"/>
                    <w:autoSpaceDN w:val="0"/>
                    <w:adjustRightInd w:val="0"/>
                    <w:jc w:val="both"/>
                    <w:rPr>
                      <w:sz w:val="16"/>
                      <w:szCs w:val="16"/>
                    </w:rPr>
                  </w:pPr>
                </w:p>
              </w:tc>
              <w:tc>
                <w:tcPr>
                  <w:tcW w:w="1428" w:type="dxa"/>
                </w:tcPr>
                <w:p w:rsidR="00F63B55" w:rsidRPr="00D93E28" w:rsidRDefault="00F63B55" w:rsidP="00F63B55">
                  <w:pPr>
                    <w:autoSpaceDE w:val="0"/>
                    <w:autoSpaceDN w:val="0"/>
                    <w:adjustRightInd w:val="0"/>
                    <w:jc w:val="both"/>
                    <w:rPr>
                      <w:sz w:val="16"/>
                      <w:szCs w:val="16"/>
                    </w:rPr>
                  </w:pPr>
                </w:p>
              </w:tc>
              <w:tc>
                <w:tcPr>
                  <w:tcW w:w="1428" w:type="dxa"/>
                </w:tcPr>
                <w:p w:rsidR="00F63B55" w:rsidRPr="00D93E28" w:rsidRDefault="00F63B55" w:rsidP="00F63B55">
                  <w:pPr>
                    <w:autoSpaceDE w:val="0"/>
                    <w:autoSpaceDN w:val="0"/>
                    <w:adjustRightInd w:val="0"/>
                    <w:jc w:val="both"/>
                    <w:rPr>
                      <w:sz w:val="16"/>
                      <w:szCs w:val="16"/>
                    </w:rPr>
                  </w:pPr>
                </w:p>
              </w:tc>
            </w:tr>
          </w:tbl>
          <w:p w:rsidR="00F63B55" w:rsidRPr="00D93E28" w:rsidRDefault="00F63B55" w:rsidP="00F63B55">
            <w:pPr>
              <w:autoSpaceDE w:val="0"/>
              <w:autoSpaceDN w:val="0"/>
              <w:adjustRightInd w:val="0"/>
              <w:jc w:val="both"/>
              <w:rPr>
                <w:sz w:val="16"/>
                <w:szCs w:val="16"/>
              </w:rPr>
            </w:pPr>
          </w:p>
          <w:p w:rsidR="00F63B55" w:rsidRPr="00D93E28" w:rsidRDefault="00127621" w:rsidP="00F63B55">
            <w:pPr>
              <w:pStyle w:val="Paragrafoelenco"/>
              <w:ind w:left="0"/>
              <w:jc w:val="both"/>
              <w:rPr>
                <w:sz w:val="16"/>
                <w:szCs w:val="16"/>
              </w:rPr>
            </w:pPr>
            <w:r>
              <w:rPr>
                <w:sz w:val="16"/>
                <w:szCs w:val="16"/>
              </w:rPr>
              <w:t>3)</w:t>
            </w:r>
            <w:r w:rsidR="00F63B55" w:rsidRPr="00D93E28">
              <w:rPr>
                <w:sz w:val="16"/>
                <w:szCs w:val="16"/>
              </w:rPr>
              <w:t>Dare atto che ai sensi dell’art. 26 comma 2 del D.L. n. 33 del 14/3/2013 i dati contenuti nella presente determinazione verranno pubblicati sul sito internet istituzionale come da scheda allegata in atti.</w:t>
            </w:r>
          </w:p>
          <w:p w:rsidR="00F63B55" w:rsidRPr="00D93E28" w:rsidRDefault="00F63B55" w:rsidP="00F63B55">
            <w:pPr>
              <w:autoSpaceDE w:val="0"/>
              <w:autoSpaceDN w:val="0"/>
              <w:adjustRightInd w:val="0"/>
              <w:jc w:val="both"/>
              <w:rPr>
                <w:sz w:val="16"/>
                <w:szCs w:val="16"/>
              </w:rPr>
            </w:pPr>
          </w:p>
          <w:p w:rsidR="00F63B55" w:rsidRPr="00D93E28" w:rsidRDefault="00F63B55" w:rsidP="00F63B55">
            <w:pPr>
              <w:autoSpaceDE w:val="0"/>
              <w:autoSpaceDN w:val="0"/>
              <w:adjustRightInd w:val="0"/>
              <w:jc w:val="both"/>
              <w:rPr>
                <w:sz w:val="16"/>
                <w:szCs w:val="16"/>
              </w:rPr>
            </w:pPr>
          </w:p>
          <w:p w:rsidR="00F63B55" w:rsidRPr="00D93E28" w:rsidRDefault="00F63B55" w:rsidP="00F63B55">
            <w:pPr>
              <w:autoSpaceDE w:val="0"/>
              <w:autoSpaceDN w:val="0"/>
              <w:adjustRightInd w:val="0"/>
              <w:jc w:val="both"/>
              <w:rPr>
                <w:sz w:val="16"/>
                <w:szCs w:val="16"/>
              </w:rPr>
            </w:pPr>
          </w:p>
        </w:tc>
        <w:tc>
          <w:tcPr>
            <w:tcW w:w="1356" w:type="dxa"/>
          </w:tcPr>
          <w:p w:rsidR="00053C52" w:rsidRPr="00D93E28" w:rsidRDefault="00053C52" w:rsidP="009F7C18">
            <w:pPr>
              <w:rPr>
                <w:sz w:val="16"/>
                <w:szCs w:val="16"/>
              </w:rPr>
            </w:pPr>
          </w:p>
        </w:tc>
        <w:tc>
          <w:tcPr>
            <w:tcW w:w="1337" w:type="dxa"/>
          </w:tcPr>
          <w:p w:rsidR="00053C52" w:rsidRPr="00D93E28" w:rsidRDefault="00053C52" w:rsidP="009F7C18">
            <w:pPr>
              <w:rPr>
                <w:sz w:val="16"/>
                <w:szCs w:val="16"/>
              </w:rPr>
            </w:pPr>
          </w:p>
        </w:tc>
      </w:tr>
      <w:tr w:rsidR="00053C52" w:rsidRPr="00D93E28" w:rsidTr="00D376AB">
        <w:tc>
          <w:tcPr>
            <w:tcW w:w="1101" w:type="dxa"/>
          </w:tcPr>
          <w:p w:rsidR="00053C52" w:rsidRPr="00D93E28" w:rsidRDefault="00053C52" w:rsidP="00756680">
            <w:pPr>
              <w:rPr>
                <w:sz w:val="16"/>
                <w:szCs w:val="16"/>
              </w:rPr>
            </w:pPr>
            <w:r w:rsidRPr="00D93E28">
              <w:rPr>
                <w:sz w:val="16"/>
                <w:szCs w:val="16"/>
              </w:rPr>
              <w:lastRenderedPageBreak/>
              <w:t>Responsabile del Servizio</w:t>
            </w:r>
          </w:p>
        </w:tc>
        <w:tc>
          <w:tcPr>
            <w:tcW w:w="992" w:type="dxa"/>
          </w:tcPr>
          <w:p w:rsidR="00053C52" w:rsidRPr="00D93E28" w:rsidRDefault="00053C52" w:rsidP="009F7C18">
            <w:pPr>
              <w:rPr>
                <w:sz w:val="16"/>
                <w:szCs w:val="16"/>
              </w:rPr>
            </w:pPr>
            <w:r w:rsidRPr="00D93E28">
              <w:rPr>
                <w:sz w:val="16"/>
                <w:szCs w:val="16"/>
              </w:rPr>
              <w:t>Determina</w:t>
            </w:r>
          </w:p>
        </w:tc>
        <w:tc>
          <w:tcPr>
            <w:tcW w:w="992" w:type="dxa"/>
          </w:tcPr>
          <w:p w:rsidR="00053C52" w:rsidRPr="00D93E28" w:rsidRDefault="00B76D10" w:rsidP="009F7C18">
            <w:pPr>
              <w:rPr>
                <w:sz w:val="16"/>
                <w:szCs w:val="16"/>
              </w:rPr>
            </w:pPr>
            <w:r w:rsidRPr="00D93E28">
              <w:rPr>
                <w:sz w:val="16"/>
                <w:szCs w:val="16"/>
              </w:rPr>
              <w:t>n.347 del 27.3.2014</w:t>
            </w:r>
          </w:p>
        </w:tc>
        <w:tc>
          <w:tcPr>
            <w:tcW w:w="1134" w:type="dxa"/>
          </w:tcPr>
          <w:p w:rsidR="00053C52" w:rsidRPr="00D93E28" w:rsidRDefault="00B76D10" w:rsidP="009F7C18">
            <w:pPr>
              <w:rPr>
                <w:sz w:val="16"/>
                <w:szCs w:val="16"/>
              </w:rPr>
            </w:pPr>
            <w:r w:rsidRPr="00D93E28">
              <w:rPr>
                <w:sz w:val="16"/>
                <w:szCs w:val="16"/>
              </w:rPr>
              <w:t xml:space="preserve">DETERMINAZIONE DEL RESPONSABILE DEL SERVIZIO N° 308 DEL </w:t>
            </w:r>
            <w:r w:rsidRPr="00D93E28">
              <w:rPr>
                <w:sz w:val="16"/>
                <w:szCs w:val="16"/>
              </w:rPr>
              <w:lastRenderedPageBreak/>
              <w:t>07/03/2013 - RETTIFICA.-</w:t>
            </w:r>
          </w:p>
        </w:tc>
        <w:tc>
          <w:tcPr>
            <w:tcW w:w="7371" w:type="dxa"/>
          </w:tcPr>
          <w:p w:rsidR="00797366" w:rsidRDefault="00797366" w:rsidP="00B76D10">
            <w:pPr>
              <w:pStyle w:val="Corpodeltesto"/>
              <w:rPr>
                <w:rFonts w:asciiTheme="minorHAnsi" w:hAnsiTheme="minorHAnsi"/>
                <w:sz w:val="16"/>
                <w:szCs w:val="16"/>
              </w:rPr>
            </w:pPr>
            <w:r>
              <w:rPr>
                <w:rFonts w:asciiTheme="minorHAnsi" w:hAnsiTheme="minorHAnsi"/>
                <w:sz w:val="16"/>
                <w:szCs w:val="16"/>
              </w:rPr>
              <w:lastRenderedPageBreak/>
              <w:t>[…]</w:t>
            </w:r>
          </w:p>
          <w:p w:rsidR="00B76D10" w:rsidRPr="00D93E28" w:rsidRDefault="00B76D10" w:rsidP="00B76D10">
            <w:pPr>
              <w:pStyle w:val="Corpodeltesto"/>
              <w:rPr>
                <w:rFonts w:asciiTheme="minorHAnsi" w:hAnsiTheme="minorHAnsi"/>
                <w:sz w:val="16"/>
                <w:szCs w:val="16"/>
              </w:rPr>
            </w:pPr>
            <w:r w:rsidRPr="00D93E28">
              <w:rPr>
                <w:rFonts w:asciiTheme="minorHAnsi" w:hAnsiTheme="minorHAnsi"/>
                <w:sz w:val="16"/>
                <w:szCs w:val="16"/>
              </w:rPr>
              <w:t>Premesso,</w:t>
            </w:r>
          </w:p>
          <w:p w:rsidR="00B76D10" w:rsidRPr="00D93E28" w:rsidRDefault="00B76D10" w:rsidP="00B76D10">
            <w:pPr>
              <w:pStyle w:val="Corpodeltesto"/>
              <w:rPr>
                <w:rFonts w:asciiTheme="minorHAnsi" w:hAnsiTheme="minorHAnsi"/>
                <w:sz w:val="16"/>
                <w:szCs w:val="16"/>
              </w:rPr>
            </w:pPr>
            <w:r w:rsidRPr="00D93E28">
              <w:rPr>
                <w:rFonts w:asciiTheme="minorHAnsi" w:hAnsiTheme="minorHAnsi"/>
                <w:sz w:val="16"/>
                <w:szCs w:val="16"/>
              </w:rPr>
              <w:t>-che con determinazione del Responsabile del Servizio n° 308 07.03.2013 si è provveduto all'impegno della spesa ed alla liquidazione della fattura n° 74 del 31.12.2013 dell'importo di € 1.100,00 presentata della ditta  “</w:t>
            </w:r>
            <w:r w:rsidRPr="00D93E28">
              <w:rPr>
                <w:rFonts w:asciiTheme="minorHAnsi" w:hAnsiTheme="minorHAnsi"/>
                <w:i/>
                <w:iCs/>
                <w:sz w:val="16"/>
                <w:szCs w:val="16"/>
              </w:rPr>
              <w:t xml:space="preserve">SALENTO LUMINARIE" </w:t>
            </w:r>
            <w:r w:rsidRPr="00D93E28">
              <w:rPr>
                <w:rFonts w:asciiTheme="minorHAnsi" w:hAnsiTheme="minorHAnsi"/>
                <w:sz w:val="16"/>
                <w:szCs w:val="16"/>
              </w:rPr>
              <w:t xml:space="preserve"> di Palma Ernesto &amp; C. S.a.s.- Via Ugo Foscolo, s.n.c. - Giurdignano -Le-, per la installazione di luminarie in occasione delle festività natalizie;</w:t>
            </w:r>
          </w:p>
          <w:p w:rsidR="00B76D10" w:rsidRPr="00D93E28" w:rsidRDefault="00B76D10" w:rsidP="00B76D10">
            <w:pPr>
              <w:pStyle w:val="Corpodeltesto"/>
              <w:rPr>
                <w:rFonts w:asciiTheme="minorHAnsi" w:hAnsiTheme="minorHAnsi"/>
                <w:sz w:val="16"/>
                <w:szCs w:val="16"/>
              </w:rPr>
            </w:pPr>
            <w:r w:rsidRPr="00D93E28">
              <w:rPr>
                <w:rFonts w:asciiTheme="minorHAnsi" w:hAnsiTheme="minorHAnsi"/>
                <w:sz w:val="16"/>
                <w:szCs w:val="16"/>
              </w:rPr>
              <w:lastRenderedPageBreak/>
              <w:t>-che per mero errore al punto 2 del dispositivo determinante è stato indicato come importo da liquidare a favore della ditta incaricata  la somma di € 1.500,00 - iva compresa - e non €.1.100, 00, così come pattuito e come effettivamente corrisposto con mandato di pagamento n° 596 del 11.03.2013;</w:t>
            </w:r>
          </w:p>
          <w:p w:rsidR="00B76D10" w:rsidRPr="00D93E28" w:rsidRDefault="00B76D10" w:rsidP="00B76D10">
            <w:pPr>
              <w:pStyle w:val="Corpodeltesto"/>
              <w:rPr>
                <w:rFonts w:asciiTheme="minorHAnsi" w:hAnsiTheme="minorHAnsi"/>
                <w:sz w:val="16"/>
                <w:szCs w:val="16"/>
              </w:rPr>
            </w:pPr>
            <w:r w:rsidRPr="00D93E28">
              <w:rPr>
                <w:rFonts w:asciiTheme="minorHAnsi" w:hAnsiTheme="minorHAnsi"/>
                <w:sz w:val="16"/>
                <w:szCs w:val="16"/>
              </w:rPr>
              <w:t xml:space="preserve">-che si ritiene </w:t>
            </w:r>
            <w:r w:rsidRPr="00D93E28">
              <w:rPr>
                <w:rFonts w:asciiTheme="minorHAnsi" w:hAnsiTheme="minorHAnsi"/>
                <w:sz w:val="16"/>
                <w:szCs w:val="16"/>
              </w:rPr>
              <w:tab/>
              <w:t>quindi di dover rettificare il precitato dispositivo determinante nell'intesa che l'importo da liquidare ed effettivamente corrisposto alla ditta e di € 1.100,00- iva compresa - e non € 1.500,00 - iva compresa;</w:t>
            </w:r>
          </w:p>
          <w:p w:rsidR="00B76D10" w:rsidRPr="00D93E28" w:rsidRDefault="00B76D10" w:rsidP="00B76D10">
            <w:pPr>
              <w:pStyle w:val="Titolo"/>
              <w:numPr>
                <w:ilvl w:val="0"/>
                <w:numId w:val="44"/>
              </w:numPr>
              <w:jc w:val="both"/>
              <w:rPr>
                <w:rFonts w:asciiTheme="minorHAnsi" w:hAnsiTheme="minorHAnsi" w:cs="Times New Roman"/>
                <w:sz w:val="16"/>
                <w:szCs w:val="16"/>
              </w:rPr>
            </w:pPr>
            <w:r w:rsidRPr="00D93E28">
              <w:rPr>
                <w:rFonts w:asciiTheme="minorHAnsi" w:hAnsiTheme="minorHAnsi" w:cs="Times New Roman"/>
                <w:sz w:val="16"/>
                <w:szCs w:val="16"/>
              </w:rPr>
              <w:t>Eseguito con esito favorevole il controllo di regolarità amministrativa del presente atto avendo verificato:</w:t>
            </w:r>
          </w:p>
          <w:p w:rsidR="00B76D10" w:rsidRPr="00D93E28" w:rsidRDefault="00B76D10" w:rsidP="00B76D10">
            <w:pPr>
              <w:pStyle w:val="Titolo"/>
              <w:numPr>
                <w:ilvl w:val="0"/>
                <w:numId w:val="44"/>
              </w:numPr>
              <w:jc w:val="both"/>
              <w:rPr>
                <w:rFonts w:asciiTheme="minorHAnsi" w:hAnsiTheme="minorHAnsi" w:cs="Times New Roman"/>
                <w:sz w:val="16"/>
                <w:szCs w:val="16"/>
              </w:rPr>
            </w:pPr>
            <w:r w:rsidRPr="00D93E28">
              <w:rPr>
                <w:rFonts w:asciiTheme="minorHAnsi" w:hAnsiTheme="minorHAnsi" w:cs="Times New Roman"/>
                <w:sz w:val="16"/>
                <w:szCs w:val="16"/>
              </w:rPr>
              <w:t xml:space="preserve">a) il rispetto delle normative comunitarie, statali, regionali, e regolamentari, generali     del   settore; </w:t>
            </w:r>
          </w:p>
          <w:p w:rsidR="00B76D10" w:rsidRPr="00D93E28" w:rsidRDefault="00B76D10" w:rsidP="00B76D10">
            <w:pPr>
              <w:pStyle w:val="Titolo"/>
              <w:numPr>
                <w:ilvl w:val="0"/>
                <w:numId w:val="44"/>
              </w:numPr>
              <w:jc w:val="both"/>
              <w:rPr>
                <w:rFonts w:asciiTheme="minorHAnsi" w:hAnsiTheme="minorHAnsi" w:cs="Times New Roman"/>
                <w:sz w:val="16"/>
                <w:szCs w:val="16"/>
              </w:rPr>
            </w:pPr>
            <w:r w:rsidRPr="00D93E28">
              <w:rPr>
                <w:rFonts w:asciiTheme="minorHAnsi" w:hAnsiTheme="minorHAnsi" w:cs="Times New Roman"/>
                <w:sz w:val="16"/>
                <w:szCs w:val="16"/>
              </w:rPr>
              <w:t>b) la correttezza e regolarità della procedura;</w:t>
            </w:r>
          </w:p>
          <w:p w:rsidR="00B76D10" w:rsidRPr="00D93E28" w:rsidRDefault="00B76D10" w:rsidP="00B76D10">
            <w:pPr>
              <w:jc w:val="both"/>
              <w:rPr>
                <w:sz w:val="16"/>
                <w:szCs w:val="16"/>
              </w:rPr>
            </w:pPr>
            <w:r w:rsidRPr="00D93E28">
              <w:rPr>
                <w:sz w:val="16"/>
                <w:szCs w:val="16"/>
              </w:rPr>
              <w:t>-    c) la correttezza formale nella redazione dell’atto;</w:t>
            </w:r>
          </w:p>
          <w:p w:rsidR="00B76D10" w:rsidRPr="00D93E28" w:rsidRDefault="00B76D10" w:rsidP="00B76D10">
            <w:pPr>
              <w:jc w:val="both"/>
              <w:rPr>
                <w:sz w:val="16"/>
                <w:szCs w:val="16"/>
              </w:rPr>
            </w:pPr>
            <w:r w:rsidRPr="00D93E28">
              <w:rPr>
                <w:sz w:val="16"/>
                <w:szCs w:val="16"/>
              </w:rPr>
              <w:t xml:space="preserve"> </w:t>
            </w:r>
          </w:p>
          <w:p w:rsidR="00B76D10" w:rsidRPr="00D93E28" w:rsidRDefault="00B76D10" w:rsidP="00B76D10">
            <w:pPr>
              <w:jc w:val="both"/>
              <w:rPr>
                <w:sz w:val="16"/>
                <w:szCs w:val="16"/>
              </w:rPr>
            </w:pPr>
            <w:r w:rsidRPr="00D93E28">
              <w:rPr>
                <w:sz w:val="16"/>
                <w:szCs w:val="16"/>
              </w:rPr>
              <w:t xml:space="preserve"> Visto il D.L.vo n° 267/2000;</w:t>
            </w:r>
          </w:p>
          <w:p w:rsidR="00B76D10" w:rsidRPr="00D93E28" w:rsidRDefault="00B76D10" w:rsidP="00B76D10">
            <w:pPr>
              <w:pStyle w:val="Titolo1"/>
              <w:outlineLvl w:val="0"/>
              <w:rPr>
                <w:rFonts w:asciiTheme="minorHAnsi" w:hAnsiTheme="minorHAnsi"/>
                <w:sz w:val="16"/>
                <w:szCs w:val="16"/>
              </w:rPr>
            </w:pPr>
            <w:r w:rsidRPr="00D93E28">
              <w:rPr>
                <w:rFonts w:asciiTheme="minorHAnsi" w:hAnsiTheme="minorHAnsi"/>
                <w:sz w:val="16"/>
                <w:szCs w:val="16"/>
              </w:rPr>
              <w:t>DETERMINA</w:t>
            </w:r>
          </w:p>
          <w:p w:rsidR="00B76D10" w:rsidRPr="00D93E28" w:rsidRDefault="00B76D10" w:rsidP="00B76D10">
            <w:pPr>
              <w:pStyle w:val="Corpodeltesto"/>
              <w:rPr>
                <w:rFonts w:asciiTheme="minorHAnsi" w:hAnsiTheme="minorHAnsi"/>
                <w:sz w:val="16"/>
                <w:szCs w:val="16"/>
              </w:rPr>
            </w:pPr>
            <w:r w:rsidRPr="00D93E28">
              <w:rPr>
                <w:rFonts w:asciiTheme="minorHAnsi" w:hAnsiTheme="minorHAnsi"/>
                <w:b/>
                <w:bCs/>
                <w:sz w:val="16"/>
                <w:szCs w:val="16"/>
              </w:rPr>
              <w:t>1)</w:t>
            </w:r>
            <w:r w:rsidRPr="00D93E28">
              <w:rPr>
                <w:rFonts w:asciiTheme="minorHAnsi" w:hAnsiTheme="minorHAnsi"/>
                <w:sz w:val="16"/>
                <w:szCs w:val="16"/>
              </w:rPr>
              <w:t xml:space="preserve"> Rettificare  il  punto 2   del  dispositivo determinante della determinazione del Responsabile del Servizio n° 308 del 07.03.2013 nell'intesa che l'importo da liquidare ed effettivamente corrisposto con Mandato di Pagamento n° 596 del 11.03.2013 alla ditta  è  di € 1.100,00- iva compresa - e non € 1.500,00 - iva compresa;</w:t>
            </w:r>
          </w:p>
          <w:p w:rsidR="00B76D10" w:rsidRPr="00D93E28" w:rsidRDefault="00B76D10" w:rsidP="00B76D10">
            <w:pPr>
              <w:pStyle w:val="Corpodeltesto"/>
              <w:rPr>
                <w:rFonts w:asciiTheme="minorHAnsi" w:hAnsiTheme="minorHAnsi"/>
                <w:sz w:val="16"/>
                <w:szCs w:val="16"/>
              </w:rPr>
            </w:pPr>
            <w:r w:rsidRPr="00D93E28">
              <w:rPr>
                <w:rFonts w:asciiTheme="minorHAnsi" w:hAnsiTheme="minorHAnsi"/>
                <w:b/>
                <w:bCs/>
                <w:sz w:val="16"/>
                <w:szCs w:val="16"/>
              </w:rPr>
              <w:t>2)</w:t>
            </w:r>
            <w:r w:rsidRPr="00D93E28">
              <w:rPr>
                <w:rFonts w:asciiTheme="minorHAnsi" w:hAnsiTheme="minorHAnsi"/>
                <w:sz w:val="16"/>
                <w:szCs w:val="16"/>
              </w:rPr>
              <w:t xml:space="preserve"> Dare atto che rimane invariato quanto altro determinato con l'atto in questione.</w:t>
            </w:r>
          </w:p>
          <w:p w:rsidR="00053C52" w:rsidRPr="00D93E28" w:rsidRDefault="00053C52" w:rsidP="007D3F57">
            <w:pPr>
              <w:jc w:val="both"/>
              <w:rPr>
                <w:sz w:val="16"/>
                <w:szCs w:val="16"/>
              </w:rPr>
            </w:pPr>
          </w:p>
        </w:tc>
        <w:tc>
          <w:tcPr>
            <w:tcW w:w="1356" w:type="dxa"/>
          </w:tcPr>
          <w:p w:rsidR="00053C52" w:rsidRPr="00D93E28" w:rsidRDefault="00053C52" w:rsidP="009F7C18">
            <w:pPr>
              <w:rPr>
                <w:sz w:val="16"/>
                <w:szCs w:val="16"/>
              </w:rPr>
            </w:pPr>
          </w:p>
        </w:tc>
        <w:tc>
          <w:tcPr>
            <w:tcW w:w="1337" w:type="dxa"/>
          </w:tcPr>
          <w:p w:rsidR="00053C52" w:rsidRPr="00D93E28" w:rsidRDefault="00053C52" w:rsidP="009F7C18">
            <w:pPr>
              <w:rPr>
                <w:sz w:val="16"/>
                <w:szCs w:val="16"/>
              </w:rPr>
            </w:pPr>
          </w:p>
        </w:tc>
      </w:tr>
      <w:tr w:rsidR="00053C52" w:rsidRPr="00D93E28" w:rsidTr="00D376AB">
        <w:tc>
          <w:tcPr>
            <w:tcW w:w="1101" w:type="dxa"/>
          </w:tcPr>
          <w:p w:rsidR="00053C52" w:rsidRPr="00D93E28" w:rsidRDefault="00053C52" w:rsidP="00756680">
            <w:pPr>
              <w:rPr>
                <w:sz w:val="16"/>
                <w:szCs w:val="16"/>
              </w:rPr>
            </w:pPr>
            <w:r w:rsidRPr="00D93E28">
              <w:rPr>
                <w:sz w:val="16"/>
                <w:szCs w:val="16"/>
              </w:rPr>
              <w:lastRenderedPageBreak/>
              <w:t>Responsabile del Servizio</w:t>
            </w:r>
          </w:p>
        </w:tc>
        <w:tc>
          <w:tcPr>
            <w:tcW w:w="992" w:type="dxa"/>
          </w:tcPr>
          <w:p w:rsidR="00053C52" w:rsidRPr="00D93E28" w:rsidRDefault="00053C52" w:rsidP="009F7C18">
            <w:pPr>
              <w:rPr>
                <w:sz w:val="16"/>
                <w:szCs w:val="16"/>
              </w:rPr>
            </w:pPr>
            <w:r w:rsidRPr="00D93E28">
              <w:rPr>
                <w:sz w:val="16"/>
                <w:szCs w:val="16"/>
              </w:rPr>
              <w:t>Determina</w:t>
            </w:r>
          </w:p>
        </w:tc>
        <w:tc>
          <w:tcPr>
            <w:tcW w:w="992" w:type="dxa"/>
          </w:tcPr>
          <w:p w:rsidR="00053C52" w:rsidRPr="00D93E28" w:rsidRDefault="00A01BEF" w:rsidP="009F7C18">
            <w:pPr>
              <w:rPr>
                <w:sz w:val="16"/>
                <w:szCs w:val="16"/>
              </w:rPr>
            </w:pPr>
            <w:r w:rsidRPr="00D93E28">
              <w:rPr>
                <w:sz w:val="16"/>
                <w:szCs w:val="16"/>
              </w:rPr>
              <w:t>n.355 del 1.4.2014</w:t>
            </w:r>
          </w:p>
        </w:tc>
        <w:tc>
          <w:tcPr>
            <w:tcW w:w="1134" w:type="dxa"/>
          </w:tcPr>
          <w:p w:rsidR="00053C52" w:rsidRPr="00D93E28" w:rsidRDefault="00A01BEF" w:rsidP="009F7C18">
            <w:pPr>
              <w:rPr>
                <w:sz w:val="16"/>
                <w:szCs w:val="16"/>
              </w:rPr>
            </w:pPr>
            <w:r w:rsidRPr="00D93E28">
              <w:rPr>
                <w:sz w:val="16"/>
                <w:szCs w:val="16"/>
              </w:rPr>
              <w:t>RENDICONTO DELLE SPESE ECONOMALI - APPROVAZIONE E LIQUIDAZIONE 1° TRIMESTRE 2014- REINTEGRO IMPEGNI.-</w:t>
            </w:r>
          </w:p>
        </w:tc>
        <w:tc>
          <w:tcPr>
            <w:tcW w:w="7371" w:type="dxa"/>
          </w:tcPr>
          <w:p w:rsidR="00FA3938" w:rsidRDefault="00FA3938" w:rsidP="00FA3938">
            <w:pPr>
              <w:pStyle w:val="Testonormale"/>
              <w:jc w:val="both"/>
              <w:rPr>
                <w:rFonts w:asciiTheme="minorHAnsi" w:hAnsiTheme="minorHAnsi" w:cs="Times New Roman"/>
                <w:sz w:val="16"/>
                <w:szCs w:val="16"/>
              </w:rPr>
            </w:pPr>
            <w:r>
              <w:rPr>
                <w:rFonts w:asciiTheme="minorHAnsi" w:hAnsiTheme="minorHAnsi" w:cs="Times New Roman"/>
                <w:sz w:val="16"/>
                <w:szCs w:val="16"/>
              </w:rPr>
              <w:t>[…]</w:t>
            </w:r>
          </w:p>
          <w:p w:rsidR="00A01BEF" w:rsidRPr="00D93E28" w:rsidRDefault="00A01BEF" w:rsidP="00A01BEF">
            <w:pPr>
              <w:pStyle w:val="Testonormale"/>
              <w:numPr>
                <w:ilvl w:val="0"/>
                <w:numId w:val="45"/>
              </w:numPr>
              <w:ind w:left="0" w:firstLine="0"/>
              <w:jc w:val="both"/>
              <w:rPr>
                <w:rFonts w:asciiTheme="minorHAnsi" w:hAnsiTheme="minorHAnsi" w:cs="Times New Roman"/>
                <w:sz w:val="16"/>
                <w:szCs w:val="16"/>
              </w:rPr>
            </w:pPr>
            <w:r w:rsidRPr="00D93E28">
              <w:rPr>
                <w:rFonts w:asciiTheme="minorHAnsi" w:hAnsiTheme="minorHAnsi" w:cs="Times New Roman"/>
                <w:sz w:val="16"/>
                <w:szCs w:val="16"/>
              </w:rPr>
              <w:t>che con Delibera di G.M. N° 2 Del 07/01/2014 si è provveduto alla costituzione del fondo all’impegno di somme per il sostenimento di spese di carattere economale;</w:t>
            </w:r>
          </w:p>
          <w:p w:rsidR="00A01BEF" w:rsidRPr="00D93E28" w:rsidRDefault="00A01BEF" w:rsidP="00A01BEF">
            <w:pPr>
              <w:pStyle w:val="Testonormale"/>
              <w:numPr>
                <w:ilvl w:val="0"/>
                <w:numId w:val="45"/>
              </w:numPr>
              <w:ind w:left="0" w:firstLine="0"/>
              <w:jc w:val="both"/>
              <w:rPr>
                <w:rFonts w:asciiTheme="minorHAnsi" w:hAnsiTheme="minorHAnsi" w:cs="Times New Roman"/>
                <w:sz w:val="16"/>
                <w:szCs w:val="16"/>
              </w:rPr>
            </w:pPr>
            <w:r w:rsidRPr="00D93E28">
              <w:rPr>
                <w:rFonts w:asciiTheme="minorHAnsi" w:hAnsiTheme="minorHAnsi" w:cs="Times New Roman"/>
                <w:sz w:val="16"/>
                <w:szCs w:val="16"/>
              </w:rPr>
              <w:t>che con Det. N° 19 del 13/01/2014 del Responsabile del Servizio si è provveduto all’impegno della spesa  per il sostenimento delle suddette spese;</w:t>
            </w:r>
          </w:p>
          <w:p w:rsidR="00F945F8" w:rsidRPr="00D93E28" w:rsidRDefault="00F945F8" w:rsidP="00F945F8">
            <w:pPr>
              <w:pStyle w:val="Testonormale"/>
              <w:numPr>
                <w:ilvl w:val="0"/>
                <w:numId w:val="45"/>
              </w:numPr>
              <w:ind w:left="0" w:firstLine="0"/>
              <w:jc w:val="both"/>
              <w:rPr>
                <w:rFonts w:asciiTheme="minorHAnsi" w:hAnsiTheme="minorHAnsi" w:cs="Times New Roman"/>
                <w:sz w:val="16"/>
                <w:szCs w:val="16"/>
              </w:rPr>
            </w:pPr>
            <w:r w:rsidRPr="00D93E28">
              <w:rPr>
                <w:rFonts w:asciiTheme="minorHAnsi" w:hAnsiTheme="minorHAnsi" w:cs="Times New Roman"/>
                <w:sz w:val="16"/>
                <w:szCs w:val="16"/>
              </w:rPr>
              <w:t>che si ritiene opportuno impegnare sui seguenti servizi del bilancio c.e.:</w:t>
            </w:r>
          </w:p>
          <w:tbl>
            <w:tblPr>
              <w:tblW w:w="3801" w:type="dxa"/>
              <w:tblInd w:w="55" w:type="dxa"/>
              <w:tblLayout w:type="fixed"/>
              <w:tblCellMar>
                <w:left w:w="70" w:type="dxa"/>
                <w:right w:w="70" w:type="dxa"/>
              </w:tblCellMar>
              <w:tblLook w:val="04A0"/>
            </w:tblPr>
            <w:tblGrid>
              <w:gridCol w:w="813"/>
              <w:gridCol w:w="1854"/>
              <w:gridCol w:w="1134"/>
            </w:tblGrid>
            <w:tr w:rsidR="00F945F8" w:rsidRPr="00D93E28" w:rsidTr="007D6D1D">
              <w:trPr>
                <w:trHeight w:val="315"/>
              </w:trPr>
              <w:tc>
                <w:tcPr>
                  <w:tcW w:w="813" w:type="dxa"/>
                  <w:tcBorders>
                    <w:top w:val="single" w:sz="4" w:space="0" w:color="auto"/>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rPr>
                      <w:b/>
                      <w:bCs/>
                      <w:color w:val="000000"/>
                      <w:sz w:val="16"/>
                      <w:szCs w:val="16"/>
                    </w:rPr>
                  </w:pPr>
                  <w:r w:rsidRPr="00D93E28">
                    <w:rPr>
                      <w:b/>
                      <w:bCs/>
                      <w:color w:val="000000"/>
                      <w:sz w:val="16"/>
                      <w:szCs w:val="16"/>
                    </w:rPr>
                    <w:t xml:space="preserve">CAPITOLO </w:t>
                  </w:r>
                </w:p>
              </w:tc>
              <w:tc>
                <w:tcPr>
                  <w:tcW w:w="1854" w:type="dxa"/>
                  <w:tcBorders>
                    <w:top w:val="single" w:sz="4" w:space="0" w:color="auto"/>
                    <w:left w:val="nil"/>
                    <w:bottom w:val="single" w:sz="4" w:space="0" w:color="auto"/>
                    <w:right w:val="single" w:sz="4" w:space="0" w:color="auto"/>
                  </w:tcBorders>
                  <w:noWrap/>
                  <w:vAlign w:val="bottom"/>
                  <w:hideMark/>
                </w:tcPr>
                <w:p w:rsidR="00F945F8" w:rsidRPr="00D93E28" w:rsidRDefault="00F945F8" w:rsidP="00EF1EEE">
                  <w:pPr>
                    <w:spacing w:after="0" w:line="240" w:lineRule="auto"/>
                    <w:rPr>
                      <w:b/>
                      <w:bCs/>
                      <w:color w:val="000000"/>
                      <w:sz w:val="16"/>
                      <w:szCs w:val="16"/>
                    </w:rPr>
                  </w:pPr>
                  <w:r w:rsidRPr="00D93E28">
                    <w:rPr>
                      <w:b/>
                      <w:bCs/>
                      <w:color w:val="000000"/>
                      <w:sz w:val="16"/>
                      <w:szCs w:val="16"/>
                    </w:rPr>
                    <w:t xml:space="preserve">DESCRIZIONE </w:t>
                  </w:r>
                </w:p>
              </w:tc>
              <w:tc>
                <w:tcPr>
                  <w:tcW w:w="1134" w:type="dxa"/>
                  <w:tcBorders>
                    <w:top w:val="single" w:sz="4" w:space="0" w:color="auto"/>
                    <w:left w:val="nil"/>
                    <w:bottom w:val="single" w:sz="4" w:space="0" w:color="auto"/>
                    <w:right w:val="single" w:sz="4" w:space="0" w:color="auto"/>
                  </w:tcBorders>
                  <w:noWrap/>
                  <w:vAlign w:val="bottom"/>
                  <w:hideMark/>
                </w:tcPr>
                <w:p w:rsidR="00F945F8" w:rsidRPr="00D93E28" w:rsidRDefault="00F945F8" w:rsidP="00EF1EEE">
                  <w:pPr>
                    <w:spacing w:after="0" w:line="240" w:lineRule="auto"/>
                    <w:rPr>
                      <w:b/>
                      <w:bCs/>
                      <w:color w:val="000000"/>
                      <w:sz w:val="16"/>
                      <w:szCs w:val="16"/>
                    </w:rPr>
                  </w:pPr>
                  <w:r w:rsidRPr="00D93E28">
                    <w:rPr>
                      <w:b/>
                      <w:bCs/>
                      <w:color w:val="000000"/>
                      <w:sz w:val="16"/>
                      <w:szCs w:val="16"/>
                    </w:rPr>
                    <w:t>IMPORTO</w:t>
                  </w:r>
                </w:p>
              </w:tc>
            </w:tr>
            <w:tr w:rsidR="00F945F8" w:rsidRPr="00D93E28" w:rsidTr="007D6D1D">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56</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UFFICI ACQUISTO BENI</w:t>
                  </w:r>
                </w:p>
              </w:tc>
              <w:tc>
                <w:tcPr>
                  <w:tcW w:w="113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494,51</w:t>
                  </w:r>
                </w:p>
              </w:tc>
            </w:tr>
            <w:tr w:rsidR="00F945F8" w:rsidRPr="00D93E28" w:rsidTr="007D6D1D">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204</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AUTOMEZZI PRESTAZ. SERVIZI</w:t>
                  </w:r>
                </w:p>
              </w:tc>
              <w:tc>
                <w:tcPr>
                  <w:tcW w:w="113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122,71</w:t>
                  </w:r>
                </w:p>
              </w:tc>
            </w:tr>
            <w:tr w:rsidR="00F945F8" w:rsidRPr="00D93E28" w:rsidTr="007D6D1D">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230</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UFFICI - ACQUISTO BENI</w:t>
                  </w:r>
                </w:p>
              </w:tc>
              <w:tc>
                <w:tcPr>
                  <w:tcW w:w="113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296,48</w:t>
                  </w:r>
                </w:p>
              </w:tc>
            </w:tr>
            <w:tr w:rsidR="00F945F8" w:rsidRPr="00D93E28" w:rsidTr="007D6D1D">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240</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UFFICIO -PRESTAZIONE SERVIZI</w:t>
                  </w:r>
                </w:p>
              </w:tc>
              <w:tc>
                <w:tcPr>
                  <w:tcW w:w="113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121,56</w:t>
                  </w:r>
                </w:p>
              </w:tc>
            </w:tr>
            <w:tr w:rsidR="00F945F8" w:rsidRPr="00D93E28" w:rsidTr="007D6D1D">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270</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UFFICO ACQUISTO BENI</w:t>
                  </w:r>
                </w:p>
              </w:tc>
              <w:tc>
                <w:tcPr>
                  <w:tcW w:w="113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529,18</w:t>
                  </w:r>
                </w:p>
              </w:tc>
            </w:tr>
            <w:tr w:rsidR="00F945F8" w:rsidRPr="00D93E28" w:rsidTr="007D6D1D">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300</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SPESE PER LITI E ARBITRAGGI</w:t>
                  </w:r>
                </w:p>
              </w:tc>
              <w:tc>
                <w:tcPr>
                  <w:tcW w:w="113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341,00</w:t>
                  </w:r>
                </w:p>
              </w:tc>
            </w:tr>
            <w:tr w:rsidR="00F945F8" w:rsidRPr="00D93E28" w:rsidTr="007D6D1D">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380</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UFFICI ACQUISTO BENI</w:t>
                  </w:r>
                </w:p>
              </w:tc>
              <w:tc>
                <w:tcPr>
                  <w:tcW w:w="113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332,22</w:t>
                  </w:r>
                </w:p>
              </w:tc>
            </w:tr>
            <w:tr w:rsidR="00F945F8" w:rsidRPr="00D93E28" w:rsidTr="007D6D1D">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394</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UFFICIO PRESTAZIONE SERVIZI</w:t>
                  </w:r>
                </w:p>
              </w:tc>
              <w:tc>
                <w:tcPr>
                  <w:tcW w:w="113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74,00</w:t>
                  </w:r>
                </w:p>
              </w:tc>
            </w:tr>
            <w:tr w:rsidR="00F945F8" w:rsidRPr="00D93E28" w:rsidTr="007D6D1D">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396</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AUTOMEZZI PRESTAZIONE SERVIZI</w:t>
                  </w:r>
                </w:p>
              </w:tc>
              <w:tc>
                <w:tcPr>
                  <w:tcW w:w="113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558,50</w:t>
                  </w:r>
                </w:p>
              </w:tc>
            </w:tr>
            <w:tr w:rsidR="00F945F8" w:rsidRPr="00D93E28" w:rsidTr="007D6D1D">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652</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SERVIZIO TRASPORTO SCOLASTICO ACQ. BENI</w:t>
                  </w:r>
                </w:p>
              </w:tc>
              <w:tc>
                <w:tcPr>
                  <w:tcW w:w="113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192,42</w:t>
                  </w:r>
                </w:p>
              </w:tc>
            </w:tr>
            <w:tr w:rsidR="00F945F8" w:rsidRPr="00D93E28" w:rsidTr="007D6D1D">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706</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 xml:space="preserve">GESTIONE BIBLIOTECHE </w:t>
                  </w:r>
                  <w:r w:rsidRPr="00D93E28">
                    <w:rPr>
                      <w:color w:val="000000"/>
                      <w:sz w:val="16"/>
                      <w:szCs w:val="16"/>
                    </w:rPr>
                    <w:lastRenderedPageBreak/>
                    <w:t>ACQUISTO BENI</w:t>
                  </w:r>
                </w:p>
              </w:tc>
              <w:tc>
                <w:tcPr>
                  <w:tcW w:w="113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lastRenderedPageBreak/>
                    <w:t>36,48</w:t>
                  </w:r>
                </w:p>
              </w:tc>
            </w:tr>
            <w:tr w:rsidR="00F945F8" w:rsidRPr="00D93E28" w:rsidTr="007D6D1D">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lastRenderedPageBreak/>
                    <w:t>1004</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 xml:space="preserve">ACQUISTO SEGNALETICA STRADALE </w:t>
                  </w:r>
                </w:p>
              </w:tc>
              <w:tc>
                <w:tcPr>
                  <w:tcW w:w="113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400,39</w:t>
                  </w:r>
                </w:p>
              </w:tc>
            </w:tr>
            <w:tr w:rsidR="00F945F8" w:rsidRPr="00D93E28" w:rsidTr="007D6D1D">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1621</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UFFICO PRESTAZIONE SERVIZI</w:t>
                  </w:r>
                </w:p>
              </w:tc>
              <w:tc>
                <w:tcPr>
                  <w:tcW w:w="113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45,00</w:t>
                  </w:r>
                </w:p>
              </w:tc>
            </w:tr>
          </w:tbl>
          <w:p w:rsidR="00F945F8" w:rsidRPr="00D93E28" w:rsidRDefault="00F945F8" w:rsidP="00F945F8">
            <w:pPr>
              <w:pStyle w:val="Testonormale"/>
              <w:jc w:val="both"/>
              <w:rPr>
                <w:rFonts w:asciiTheme="minorHAnsi" w:hAnsiTheme="minorHAnsi" w:cs="Times New Roman"/>
                <w:b/>
                <w:bCs/>
                <w:sz w:val="16"/>
                <w:szCs w:val="16"/>
              </w:rPr>
            </w:pPr>
            <w:r w:rsidRPr="00D93E28">
              <w:rPr>
                <w:rFonts w:asciiTheme="minorHAnsi" w:hAnsiTheme="minorHAnsi" w:cs="Times New Roman"/>
                <w:sz w:val="16"/>
                <w:szCs w:val="16"/>
              </w:rPr>
              <w:t xml:space="preserve">Visto il prospetto del rendiconto delle spese sostenute dal Ragioniere Economo nel corso del 1° Trimestre 2014 che ammontano complessivamente a €. </w:t>
            </w:r>
            <w:r w:rsidRPr="00D93E28">
              <w:rPr>
                <w:rFonts w:asciiTheme="minorHAnsi" w:hAnsiTheme="minorHAnsi" w:cs="Times New Roman"/>
                <w:b/>
                <w:bCs/>
                <w:sz w:val="16"/>
                <w:szCs w:val="16"/>
              </w:rPr>
              <w:t>8.340,07</w:t>
            </w:r>
          </w:p>
          <w:p w:rsidR="00F945F8" w:rsidRPr="00D93E28" w:rsidRDefault="00F945F8" w:rsidP="00F945F8">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 xml:space="preserve">Ritenuto opportuno provvedere alla approvazione del rendiconto ed alla liquidazione dello stesso; </w:t>
            </w:r>
          </w:p>
          <w:p w:rsidR="00F945F8" w:rsidRPr="00D93E28" w:rsidRDefault="00F945F8" w:rsidP="00F945F8">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Eseguito con esito favorevole il controllo di regolarità amministrativa del presente atto avendo a) rispetto delle normative comunitarie, statali, regionali, e regolamentari, generali </w:t>
            </w:r>
          </w:p>
          <w:p w:rsidR="00F945F8" w:rsidRPr="00D93E28" w:rsidRDefault="00F945F8" w:rsidP="00F945F8">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    del   settore ;</w:t>
            </w:r>
          </w:p>
          <w:p w:rsidR="00F945F8" w:rsidRPr="00D93E28" w:rsidRDefault="00F945F8" w:rsidP="00F945F8">
            <w:pPr>
              <w:pStyle w:val="Titolo"/>
              <w:jc w:val="both"/>
              <w:rPr>
                <w:rFonts w:asciiTheme="minorHAnsi" w:hAnsiTheme="minorHAnsi" w:cs="Times New Roman"/>
                <w:sz w:val="16"/>
                <w:szCs w:val="16"/>
              </w:rPr>
            </w:pPr>
            <w:r w:rsidRPr="00D93E28">
              <w:rPr>
                <w:rFonts w:asciiTheme="minorHAnsi" w:hAnsiTheme="minorHAnsi" w:cs="Times New Roman"/>
                <w:sz w:val="16"/>
                <w:szCs w:val="16"/>
              </w:rPr>
              <w:t>b) correttezza e regolarità della procedura;</w:t>
            </w:r>
          </w:p>
          <w:p w:rsidR="00F945F8" w:rsidRPr="00D93E28" w:rsidRDefault="00F945F8" w:rsidP="00F945F8">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c) correttezza formale nella redazione dell’atto; </w:t>
            </w:r>
          </w:p>
          <w:p w:rsidR="00F945F8" w:rsidRPr="00D93E28" w:rsidRDefault="00F945F8" w:rsidP="00F945F8">
            <w:pPr>
              <w:pStyle w:val="Titolo"/>
              <w:jc w:val="both"/>
              <w:rPr>
                <w:rFonts w:asciiTheme="minorHAnsi" w:hAnsiTheme="minorHAnsi" w:cs="Times New Roman"/>
                <w:sz w:val="16"/>
                <w:szCs w:val="16"/>
              </w:rPr>
            </w:pPr>
            <w:r w:rsidRPr="00D93E28">
              <w:rPr>
                <w:rFonts w:asciiTheme="minorHAnsi" w:hAnsiTheme="minorHAnsi" w:cs="Times New Roman"/>
                <w:sz w:val="16"/>
                <w:szCs w:val="16"/>
              </w:rPr>
              <w:t>Acquisito il seguente parere sulla regolarità contabile espresso dal Responsabile dei Servizi Finanziari “ favorevole”;</w:t>
            </w:r>
          </w:p>
          <w:p w:rsidR="00F945F8" w:rsidRPr="00D93E28" w:rsidRDefault="00F945F8" w:rsidP="00F945F8">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Visto il Regolamento di Economato;</w:t>
            </w:r>
          </w:p>
          <w:p w:rsidR="00F945F8" w:rsidRPr="00D93E28" w:rsidRDefault="00F945F8" w:rsidP="00F945F8">
            <w:pPr>
              <w:pStyle w:val="Testonormale"/>
              <w:jc w:val="both"/>
              <w:rPr>
                <w:rFonts w:asciiTheme="minorHAnsi" w:hAnsiTheme="minorHAnsi" w:cs="Times New Roman"/>
                <w:sz w:val="16"/>
                <w:szCs w:val="16"/>
              </w:rPr>
            </w:pPr>
            <w:r w:rsidRPr="00D93E28">
              <w:rPr>
                <w:rFonts w:asciiTheme="minorHAnsi" w:hAnsiTheme="minorHAnsi" w:cs="Times New Roman"/>
                <w:sz w:val="16"/>
                <w:szCs w:val="16"/>
              </w:rPr>
              <w:t>Visto il D.Lgs. 18-08-2000, n° 267;</w:t>
            </w:r>
          </w:p>
          <w:p w:rsidR="00F945F8" w:rsidRPr="00D93E28" w:rsidRDefault="00F945F8" w:rsidP="00F945F8">
            <w:pPr>
              <w:pStyle w:val="Testonormale"/>
              <w:jc w:val="center"/>
              <w:rPr>
                <w:rFonts w:asciiTheme="minorHAnsi" w:hAnsiTheme="minorHAnsi" w:cs="Times New Roman"/>
                <w:sz w:val="16"/>
                <w:szCs w:val="16"/>
              </w:rPr>
            </w:pPr>
          </w:p>
          <w:p w:rsidR="00F945F8" w:rsidRPr="00D93E28" w:rsidRDefault="00F945F8" w:rsidP="00F945F8">
            <w:pPr>
              <w:pStyle w:val="Testonormale"/>
              <w:jc w:val="center"/>
              <w:rPr>
                <w:rFonts w:asciiTheme="minorHAnsi" w:hAnsiTheme="minorHAnsi" w:cs="Times New Roman"/>
                <w:b/>
                <w:bCs/>
                <w:sz w:val="16"/>
                <w:szCs w:val="16"/>
              </w:rPr>
            </w:pPr>
            <w:r w:rsidRPr="00D93E28">
              <w:rPr>
                <w:rFonts w:asciiTheme="minorHAnsi" w:hAnsiTheme="minorHAnsi" w:cs="Times New Roman"/>
                <w:b/>
                <w:bCs/>
                <w:sz w:val="16"/>
                <w:szCs w:val="16"/>
              </w:rPr>
              <w:t>DETERMINA</w:t>
            </w:r>
          </w:p>
          <w:p w:rsidR="00F945F8" w:rsidRPr="00D93E28" w:rsidRDefault="00F945F8" w:rsidP="00F945F8">
            <w:pPr>
              <w:pStyle w:val="Testonormale"/>
              <w:jc w:val="center"/>
              <w:rPr>
                <w:rFonts w:asciiTheme="minorHAnsi" w:hAnsiTheme="minorHAnsi" w:cs="Times New Roman"/>
                <w:sz w:val="16"/>
                <w:szCs w:val="16"/>
              </w:rPr>
            </w:pPr>
          </w:p>
          <w:p w:rsidR="00F945F8" w:rsidRPr="00D93E28" w:rsidRDefault="00F945F8" w:rsidP="00F945F8">
            <w:pPr>
              <w:pStyle w:val="Testonormale"/>
              <w:rPr>
                <w:rFonts w:asciiTheme="minorHAnsi" w:hAnsiTheme="minorHAnsi" w:cs="Times New Roman"/>
                <w:sz w:val="16"/>
                <w:szCs w:val="16"/>
              </w:rPr>
            </w:pPr>
            <w:r w:rsidRPr="00D93E28">
              <w:rPr>
                <w:rFonts w:asciiTheme="minorHAnsi" w:hAnsiTheme="minorHAnsi" w:cs="Times New Roman"/>
                <w:sz w:val="16"/>
                <w:szCs w:val="16"/>
              </w:rPr>
              <w:t xml:space="preserve">    1) Impegnare sulle disponibilità finanziari dei servizi in premessa indicati le somme a fianco     </w:t>
            </w:r>
          </w:p>
          <w:p w:rsidR="00F945F8" w:rsidRPr="00D93E28" w:rsidRDefault="00F945F8" w:rsidP="00F945F8">
            <w:pPr>
              <w:pStyle w:val="Testonormale"/>
              <w:rPr>
                <w:rFonts w:asciiTheme="minorHAnsi" w:hAnsiTheme="minorHAnsi" w:cs="Times New Roman"/>
                <w:sz w:val="16"/>
                <w:szCs w:val="16"/>
              </w:rPr>
            </w:pPr>
            <w:r w:rsidRPr="00D93E28">
              <w:rPr>
                <w:rFonts w:asciiTheme="minorHAnsi" w:hAnsiTheme="minorHAnsi" w:cs="Times New Roman"/>
                <w:sz w:val="16"/>
                <w:szCs w:val="16"/>
              </w:rPr>
              <w:t xml:space="preserve">        di ogni uno indicate ;</w:t>
            </w:r>
          </w:p>
          <w:p w:rsidR="00F945F8" w:rsidRPr="00D93E28" w:rsidRDefault="00F945F8" w:rsidP="00F945F8">
            <w:pPr>
              <w:pStyle w:val="Testonormale"/>
              <w:ind w:left="360" w:right="-1"/>
              <w:rPr>
                <w:rFonts w:asciiTheme="minorHAnsi" w:hAnsiTheme="minorHAnsi" w:cs="Times New Roman"/>
                <w:sz w:val="16"/>
                <w:szCs w:val="16"/>
              </w:rPr>
            </w:pPr>
            <w:r w:rsidRPr="00D93E28">
              <w:rPr>
                <w:rFonts w:asciiTheme="minorHAnsi" w:hAnsiTheme="minorHAnsi" w:cs="Times New Roman"/>
                <w:sz w:val="16"/>
                <w:szCs w:val="16"/>
              </w:rPr>
              <w:t xml:space="preserve">2)Approvare il rendiconto delle spese economali relative al </w:t>
            </w:r>
            <w:r w:rsidRPr="00D93E28">
              <w:rPr>
                <w:rFonts w:asciiTheme="minorHAnsi" w:hAnsiTheme="minorHAnsi" w:cs="Times New Roman"/>
                <w:b/>
                <w:bCs/>
                <w:sz w:val="16"/>
                <w:szCs w:val="16"/>
              </w:rPr>
              <w:t>1</w:t>
            </w:r>
            <w:r w:rsidRPr="00D93E28">
              <w:rPr>
                <w:rFonts w:asciiTheme="minorHAnsi" w:hAnsiTheme="minorHAnsi" w:cs="Times New Roman"/>
                <w:sz w:val="16"/>
                <w:szCs w:val="16"/>
              </w:rPr>
              <w:t>° T</w:t>
            </w:r>
            <w:r w:rsidRPr="00D93E28">
              <w:rPr>
                <w:rFonts w:asciiTheme="minorHAnsi" w:hAnsiTheme="minorHAnsi" w:cs="Times New Roman"/>
                <w:b/>
                <w:bCs/>
                <w:sz w:val="16"/>
                <w:szCs w:val="16"/>
              </w:rPr>
              <w:t xml:space="preserve">RIMESTRE 2014 </w:t>
            </w:r>
            <w:r w:rsidRPr="00D93E28">
              <w:rPr>
                <w:rFonts w:asciiTheme="minorHAnsi" w:hAnsiTheme="minorHAnsi" w:cs="Times New Roman"/>
                <w:sz w:val="16"/>
                <w:szCs w:val="16"/>
              </w:rPr>
              <w:t xml:space="preserve">presentato dal Ragioniere Economo e che ammontano a  </w:t>
            </w:r>
            <w:r w:rsidRPr="00D93E28">
              <w:rPr>
                <w:rFonts w:asciiTheme="minorHAnsi" w:hAnsiTheme="minorHAnsi" w:cs="Times New Roman"/>
                <w:b/>
                <w:bCs/>
                <w:sz w:val="16"/>
                <w:szCs w:val="16"/>
              </w:rPr>
              <w:t>€. 8.340,07</w:t>
            </w:r>
            <w:r w:rsidRPr="00D93E28">
              <w:rPr>
                <w:rFonts w:asciiTheme="minorHAnsi" w:hAnsiTheme="minorHAnsi" w:cs="Times New Roman"/>
                <w:sz w:val="16"/>
                <w:szCs w:val="16"/>
              </w:rPr>
              <w:t xml:space="preserve"> come da prospetto che si allega alla </w:t>
            </w:r>
          </w:p>
          <w:p w:rsidR="00F945F8" w:rsidRPr="00D93E28" w:rsidRDefault="00F945F8" w:rsidP="00F945F8">
            <w:pPr>
              <w:pStyle w:val="Testonormale"/>
              <w:ind w:left="360" w:right="-1"/>
              <w:rPr>
                <w:rFonts w:asciiTheme="minorHAnsi" w:hAnsiTheme="minorHAnsi" w:cs="Times New Roman"/>
                <w:sz w:val="16"/>
                <w:szCs w:val="16"/>
              </w:rPr>
            </w:pPr>
            <w:r w:rsidRPr="00D93E28">
              <w:rPr>
                <w:rFonts w:asciiTheme="minorHAnsi" w:hAnsiTheme="minorHAnsi" w:cs="Times New Roman"/>
                <w:sz w:val="16"/>
                <w:szCs w:val="16"/>
              </w:rPr>
              <w:t>presente formandone parte integrante.</w:t>
            </w:r>
          </w:p>
          <w:tbl>
            <w:tblPr>
              <w:tblW w:w="3943" w:type="dxa"/>
              <w:tblInd w:w="55" w:type="dxa"/>
              <w:tblLayout w:type="fixed"/>
              <w:tblCellMar>
                <w:left w:w="70" w:type="dxa"/>
                <w:right w:w="70" w:type="dxa"/>
              </w:tblCellMar>
              <w:tblLook w:val="04A0"/>
            </w:tblPr>
            <w:tblGrid>
              <w:gridCol w:w="813"/>
              <w:gridCol w:w="1854"/>
              <w:gridCol w:w="1276"/>
            </w:tblGrid>
            <w:tr w:rsidR="00F945F8" w:rsidRPr="00D93E28" w:rsidTr="00DA5BC9">
              <w:trPr>
                <w:trHeight w:val="315"/>
              </w:trPr>
              <w:tc>
                <w:tcPr>
                  <w:tcW w:w="813" w:type="dxa"/>
                  <w:tcBorders>
                    <w:top w:val="single" w:sz="4" w:space="0" w:color="auto"/>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rPr>
                      <w:b/>
                      <w:bCs/>
                      <w:color w:val="000000"/>
                      <w:sz w:val="16"/>
                      <w:szCs w:val="16"/>
                    </w:rPr>
                  </w:pPr>
                  <w:r w:rsidRPr="00D93E28">
                    <w:rPr>
                      <w:b/>
                      <w:bCs/>
                      <w:color w:val="000000"/>
                      <w:sz w:val="16"/>
                      <w:szCs w:val="16"/>
                    </w:rPr>
                    <w:t xml:space="preserve">CAPITOLO </w:t>
                  </w:r>
                </w:p>
              </w:tc>
              <w:tc>
                <w:tcPr>
                  <w:tcW w:w="1854" w:type="dxa"/>
                  <w:tcBorders>
                    <w:top w:val="single" w:sz="4" w:space="0" w:color="auto"/>
                    <w:left w:val="nil"/>
                    <w:bottom w:val="single" w:sz="4" w:space="0" w:color="auto"/>
                    <w:right w:val="single" w:sz="4" w:space="0" w:color="auto"/>
                  </w:tcBorders>
                  <w:noWrap/>
                  <w:vAlign w:val="bottom"/>
                  <w:hideMark/>
                </w:tcPr>
                <w:p w:rsidR="00F945F8" w:rsidRPr="00D93E28" w:rsidRDefault="00F945F8" w:rsidP="00EF1EEE">
                  <w:pPr>
                    <w:spacing w:after="0" w:line="240" w:lineRule="auto"/>
                    <w:rPr>
                      <w:b/>
                      <w:bCs/>
                      <w:color w:val="000000"/>
                      <w:sz w:val="16"/>
                      <w:szCs w:val="16"/>
                    </w:rPr>
                  </w:pPr>
                  <w:r w:rsidRPr="00D93E28">
                    <w:rPr>
                      <w:b/>
                      <w:bCs/>
                      <w:color w:val="000000"/>
                      <w:sz w:val="16"/>
                      <w:szCs w:val="16"/>
                    </w:rPr>
                    <w:t xml:space="preserve">DESCRIZIONE </w:t>
                  </w:r>
                </w:p>
              </w:tc>
              <w:tc>
                <w:tcPr>
                  <w:tcW w:w="1276" w:type="dxa"/>
                  <w:tcBorders>
                    <w:top w:val="single" w:sz="4" w:space="0" w:color="auto"/>
                    <w:left w:val="nil"/>
                    <w:bottom w:val="single" w:sz="4" w:space="0" w:color="auto"/>
                    <w:right w:val="single" w:sz="4" w:space="0" w:color="auto"/>
                  </w:tcBorders>
                  <w:noWrap/>
                  <w:vAlign w:val="bottom"/>
                  <w:hideMark/>
                </w:tcPr>
                <w:p w:rsidR="00F945F8" w:rsidRPr="00D93E28" w:rsidRDefault="00F945F8" w:rsidP="00EF1EEE">
                  <w:pPr>
                    <w:spacing w:after="0" w:line="240" w:lineRule="auto"/>
                    <w:rPr>
                      <w:b/>
                      <w:bCs/>
                      <w:color w:val="000000"/>
                      <w:sz w:val="16"/>
                      <w:szCs w:val="16"/>
                    </w:rPr>
                  </w:pPr>
                  <w:r w:rsidRPr="00D93E28">
                    <w:rPr>
                      <w:b/>
                      <w:bCs/>
                      <w:color w:val="000000"/>
                      <w:sz w:val="16"/>
                      <w:szCs w:val="16"/>
                    </w:rPr>
                    <w:t>IMPORTO</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2</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ACQUISTO BENI PER FUNZ. ORGANI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80,10</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4</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SPESE DI RAPPRESENTANZA</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9,52</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56</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UFFICI ACQUISTO BENI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694,51</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68</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SPESE PER GARE D'APPALTO E CONTRATTI P.S.</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200,00</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74</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UFFICI PRESTAZ. SERVIZI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199,50</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78</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 xml:space="preserve">GESTIONE AUTOMEZZI - PRESTAZIONE E SREV. </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104,00</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88</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IMPOSTE E TASSE</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20,00</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120</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UFFICI - ACQUISTO BENI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199,59</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124</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UFFICI - PRESTAZIONE SERVIZI VARI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3,42</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150</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 xml:space="preserve">GESTIONE UFFICI - </w:t>
                  </w:r>
                  <w:r w:rsidRPr="00D93E28">
                    <w:rPr>
                      <w:color w:val="000000"/>
                      <w:sz w:val="16"/>
                      <w:szCs w:val="16"/>
                    </w:rPr>
                    <w:lastRenderedPageBreak/>
                    <w:t>ACQUISTO BENI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lastRenderedPageBreak/>
                    <w:t>132,00</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lastRenderedPageBreak/>
                    <w:t>190</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MANUTENZION I BENI PATRI. ACQ. BENI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101,50</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194</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AUTOMEZZI - ACQUISTO BENI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195,02</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200</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MANUTENZIONE BENI PATRIM. PREST. SERVIZI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85,00</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204</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AUTOMEZZI PRESTAZ. SERVIZI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322,71</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230</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UFFICI - ACQUISTO BENI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596,48</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230/1</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UFFICIO URBAN.ICO ACQUISTO BE.</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243,35</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240</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UFFICIO -PRESTAZIONE SERVIZI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321,56</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240/1</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UFFICO URBAN. PREST. SERV.</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26,00</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270</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UFFICO ACQUISTO BENI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729,18</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276</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UFFICO PRESTAZIONE SERVIZI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68,32</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282</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FUNZIONAMENTO CEM PRESTAZ. SERVIZI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21,96</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300</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SPESE PER LITI E ARBITRAGGI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341,00</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310</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IMPOSTE E TASSE</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99,25</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380</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UFFICI ACQUISTO BENI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532,22</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384</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ACQUISTO VESTIARIO AL PERSONALE</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30,50</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394</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UFFICIO PRESTAZIONE SERVIZI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274,00</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396</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AUTOMEZZI PRESTAZIONE SERVIZI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758,50</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652</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SERVIZIO TRASPORTO SCOLASTICO ACQ. BENI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392,42</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664</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SERVIZIO TRASPORTO SCOLASTICO PRES.SER.</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93,60</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706</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BIBLIOTECHE ACQUISTO BENI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236,48</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720</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BIBLIOTECHE PREST. SERV.</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74,42</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1004</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 xml:space="preserve">ACQUISTO SEGNALETICA STRADALE </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600,39</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1610</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UFFICIO ACQUISTO BENI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162,30</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lastRenderedPageBreak/>
                    <w:t>1621</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UFFICO PRESTAZIONE SERVIZI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245,00</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2070</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UFFICIO ACQUISTO BENI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88,32</w:t>
                  </w:r>
                </w:p>
              </w:tc>
            </w:tr>
            <w:tr w:rsidR="00F945F8" w:rsidRPr="00D93E28" w:rsidTr="00DA5BC9">
              <w:trPr>
                <w:trHeight w:val="315"/>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2085</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GESTIONE UFFICIO - PRESTAZ. SERVIZI</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57,95</w:t>
                  </w:r>
                </w:p>
              </w:tc>
            </w:tr>
            <w:tr w:rsidR="00F945F8" w:rsidRPr="00D93E28" w:rsidTr="00DA5BC9">
              <w:trPr>
                <w:trHeight w:val="300"/>
              </w:trPr>
              <w:tc>
                <w:tcPr>
                  <w:tcW w:w="813" w:type="dxa"/>
                  <w:tcBorders>
                    <w:top w:val="nil"/>
                    <w:left w:val="single" w:sz="4" w:space="0" w:color="auto"/>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 </w:t>
                  </w:r>
                </w:p>
              </w:tc>
              <w:tc>
                <w:tcPr>
                  <w:tcW w:w="1854"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rPr>
                      <w:color w:val="000000"/>
                      <w:sz w:val="16"/>
                      <w:szCs w:val="16"/>
                    </w:rPr>
                  </w:pPr>
                  <w:r w:rsidRPr="00D93E28">
                    <w:rPr>
                      <w:color w:val="000000"/>
                      <w:sz w:val="16"/>
                      <w:szCs w:val="16"/>
                    </w:rPr>
                    <w:t> </w:t>
                  </w:r>
                </w:p>
              </w:tc>
              <w:tc>
                <w:tcPr>
                  <w:tcW w:w="1276" w:type="dxa"/>
                  <w:tcBorders>
                    <w:top w:val="nil"/>
                    <w:left w:val="nil"/>
                    <w:bottom w:val="single" w:sz="4" w:space="0" w:color="auto"/>
                    <w:right w:val="single" w:sz="4" w:space="0" w:color="auto"/>
                  </w:tcBorders>
                  <w:noWrap/>
                  <w:vAlign w:val="bottom"/>
                  <w:hideMark/>
                </w:tcPr>
                <w:p w:rsidR="00F945F8" w:rsidRPr="00D93E28" w:rsidRDefault="00F945F8" w:rsidP="00EF1EEE">
                  <w:pPr>
                    <w:spacing w:after="0" w:line="240" w:lineRule="auto"/>
                    <w:jc w:val="right"/>
                    <w:rPr>
                      <w:color w:val="000000"/>
                      <w:sz w:val="16"/>
                      <w:szCs w:val="16"/>
                    </w:rPr>
                  </w:pPr>
                  <w:r w:rsidRPr="00D93E28">
                    <w:rPr>
                      <w:color w:val="000000"/>
                      <w:sz w:val="16"/>
                      <w:szCs w:val="16"/>
                    </w:rPr>
                    <w:t>8.340,07</w:t>
                  </w:r>
                </w:p>
              </w:tc>
            </w:tr>
          </w:tbl>
          <w:p w:rsidR="00053C52" w:rsidRPr="00D93E28" w:rsidRDefault="00053C52" w:rsidP="00F945F8">
            <w:pPr>
              <w:pStyle w:val="Titolo"/>
              <w:jc w:val="both"/>
              <w:rPr>
                <w:rFonts w:asciiTheme="minorHAnsi" w:hAnsiTheme="minorHAnsi" w:cs="Times New Roman"/>
                <w:b/>
                <w:bCs/>
                <w:sz w:val="16"/>
                <w:szCs w:val="16"/>
              </w:rPr>
            </w:pPr>
          </w:p>
          <w:p w:rsidR="00F945F8" w:rsidRPr="00D93E28" w:rsidRDefault="00F945F8" w:rsidP="00F945F8">
            <w:pPr>
              <w:pStyle w:val="Testonormale"/>
              <w:ind w:left="360" w:right="-1"/>
              <w:rPr>
                <w:rFonts w:asciiTheme="minorHAnsi" w:hAnsiTheme="minorHAnsi" w:cs="Times New Roman"/>
                <w:sz w:val="16"/>
                <w:szCs w:val="16"/>
              </w:rPr>
            </w:pPr>
            <w:r w:rsidRPr="00D93E28">
              <w:rPr>
                <w:rFonts w:asciiTheme="minorHAnsi" w:hAnsiTheme="minorHAnsi" w:cs="Times New Roman"/>
                <w:sz w:val="16"/>
                <w:szCs w:val="16"/>
              </w:rPr>
              <w:t xml:space="preserve">3).Liquidare e pagare al Ragioniere Economo la somma di </w:t>
            </w:r>
            <w:r w:rsidRPr="00D93E28">
              <w:rPr>
                <w:rFonts w:asciiTheme="minorHAnsi" w:hAnsiTheme="minorHAnsi" w:cs="Times New Roman"/>
                <w:b/>
                <w:bCs/>
                <w:sz w:val="16"/>
                <w:szCs w:val="16"/>
              </w:rPr>
              <w:t>€ 8.340,07</w:t>
            </w:r>
            <w:r w:rsidRPr="00D93E28">
              <w:rPr>
                <w:rFonts w:asciiTheme="minorHAnsi" w:hAnsiTheme="minorHAnsi" w:cs="Times New Roman"/>
                <w:sz w:val="16"/>
                <w:szCs w:val="16"/>
              </w:rPr>
              <w:t xml:space="preserve"> prelevando le somme dalle disponibilità finanziarie dei sottoelencati Servizi del Bilancio c.e.</w:t>
            </w:r>
          </w:p>
          <w:p w:rsidR="00F945F8" w:rsidRPr="00D93E28" w:rsidRDefault="00F945F8" w:rsidP="00F945F8">
            <w:pPr>
              <w:pStyle w:val="Titolo"/>
              <w:jc w:val="both"/>
              <w:rPr>
                <w:rFonts w:asciiTheme="minorHAnsi" w:hAnsiTheme="minorHAnsi" w:cs="Times New Roman"/>
                <w:b/>
                <w:bCs/>
                <w:sz w:val="16"/>
                <w:szCs w:val="16"/>
              </w:rPr>
            </w:pPr>
            <w:r w:rsidRPr="00D93E28">
              <w:rPr>
                <w:rFonts w:asciiTheme="minorHAnsi" w:hAnsiTheme="minorHAnsi" w:cs="Times New Roman"/>
                <w:sz w:val="16"/>
                <w:szCs w:val="16"/>
              </w:rPr>
              <w:t xml:space="preserve"> </w:t>
            </w:r>
            <w:r w:rsidRPr="00D93E28">
              <w:rPr>
                <w:rFonts w:asciiTheme="minorHAnsi" w:hAnsiTheme="minorHAnsi"/>
                <w:sz w:val="16"/>
                <w:szCs w:val="16"/>
              </w:rPr>
              <w:t xml:space="preserve"> </w:t>
            </w:r>
            <w:r w:rsidRPr="00D93E28">
              <w:rPr>
                <w:rFonts w:asciiTheme="minorHAnsi" w:hAnsiTheme="minorHAnsi" w:cs="Times New Roman"/>
                <w:sz w:val="16"/>
                <w:szCs w:val="16"/>
              </w:rPr>
              <w:t>Versare nelle casse del Comune le somme predette</w:t>
            </w:r>
          </w:p>
          <w:p w:rsidR="00F945F8" w:rsidRPr="00D93E28" w:rsidRDefault="00F945F8" w:rsidP="00F945F8">
            <w:pPr>
              <w:pStyle w:val="Titolo"/>
              <w:jc w:val="both"/>
              <w:rPr>
                <w:rFonts w:asciiTheme="minorHAnsi" w:hAnsiTheme="minorHAnsi" w:cs="Times New Roman"/>
                <w:sz w:val="16"/>
                <w:szCs w:val="16"/>
              </w:rPr>
            </w:pPr>
          </w:p>
        </w:tc>
        <w:tc>
          <w:tcPr>
            <w:tcW w:w="1356" w:type="dxa"/>
          </w:tcPr>
          <w:p w:rsidR="00053C52" w:rsidRPr="00D93E28" w:rsidRDefault="00053C52" w:rsidP="009F7C18">
            <w:pPr>
              <w:rPr>
                <w:sz w:val="16"/>
                <w:szCs w:val="16"/>
              </w:rPr>
            </w:pPr>
          </w:p>
        </w:tc>
        <w:tc>
          <w:tcPr>
            <w:tcW w:w="1337" w:type="dxa"/>
          </w:tcPr>
          <w:p w:rsidR="00053C52" w:rsidRPr="00D93E28" w:rsidRDefault="00053C52" w:rsidP="009F7C18">
            <w:pPr>
              <w:rPr>
                <w:sz w:val="16"/>
                <w:szCs w:val="16"/>
              </w:rPr>
            </w:pPr>
          </w:p>
        </w:tc>
      </w:tr>
      <w:tr w:rsidR="00D7325C" w:rsidRPr="00D93E28" w:rsidTr="00D376AB">
        <w:tc>
          <w:tcPr>
            <w:tcW w:w="1101" w:type="dxa"/>
          </w:tcPr>
          <w:p w:rsidR="00D7325C" w:rsidRPr="00B86299" w:rsidRDefault="00D7325C" w:rsidP="00D7325C">
            <w:pPr>
              <w:rPr>
                <w:sz w:val="16"/>
                <w:szCs w:val="16"/>
              </w:rPr>
            </w:pPr>
            <w:r w:rsidRPr="00B86299">
              <w:rPr>
                <w:sz w:val="16"/>
                <w:szCs w:val="16"/>
              </w:rPr>
              <w:lastRenderedPageBreak/>
              <w:t>Responsabile del Servizio</w:t>
            </w:r>
          </w:p>
        </w:tc>
        <w:tc>
          <w:tcPr>
            <w:tcW w:w="992" w:type="dxa"/>
          </w:tcPr>
          <w:p w:rsidR="00D7325C" w:rsidRPr="00B86299" w:rsidRDefault="00D7325C" w:rsidP="00D7325C">
            <w:pPr>
              <w:rPr>
                <w:sz w:val="16"/>
                <w:szCs w:val="16"/>
              </w:rPr>
            </w:pPr>
            <w:r w:rsidRPr="00B86299">
              <w:rPr>
                <w:sz w:val="16"/>
                <w:szCs w:val="16"/>
              </w:rPr>
              <w:t>Determina</w:t>
            </w:r>
          </w:p>
        </w:tc>
        <w:tc>
          <w:tcPr>
            <w:tcW w:w="992" w:type="dxa"/>
          </w:tcPr>
          <w:p w:rsidR="00D7325C" w:rsidRPr="00D041BD" w:rsidRDefault="00D7325C" w:rsidP="009F7C18">
            <w:pPr>
              <w:rPr>
                <w:sz w:val="16"/>
                <w:szCs w:val="16"/>
              </w:rPr>
            </w:pPr>
            <w:r w:rsidRPr="00D041BD">
              <w:rPr>
                <w:sz w:val="16"/>
                <w:szCs w:val="16"/>
              </w:rPr>
              <w:t>n.356 del 1.4.2014</w:t>
            </w:r>
          </w:p>
        </w:tc>
        <w:tc>
          <w:tcPr>
            <w:tcW w:w="1134" w:type="dxa"/>
          </w:tcPr>
          <w:p w:rsidR="00D7325C" w:rsidRPr="00D041BD" w:rsidRDefault="00D7325C" w:rsidP="009F7C18">
            <w:pPr>
              <w:rPr>
                <w:sz w:val="16"/>
                <w:szCs w:val="16"/>
              </w:rPr>
            </w:pPr>
            <w:r w:rsidRPr="00D041BD">
              <w:rPr>
                <w:sz w:val="16"/>
                <w:szCs w:val="16"/>
              </w:rPr>
              <w:t>FORNITURA CARBURANTI A MEZZI E AUTOMEZZI COMUNALI - LIQUIDAZIONE FATTURA.-</w:t>
            </w:r>
          </w:p>
        </w:tc>
        <w:tc>
          <w:tcPr>
            <w:tcW w:w="7371" w:type="dxa"/>
          </w:tcPr>
          <w:p w:rsidR="00D7325C" w:rsidRPr="00D041BD" w:rsidRDefault="00D7325C" w:rsidP="00F82A13">
            <w:pPr>
              <w:pStyle w:val="Testonormale"/>
              <w:jc w:val="both"/>
              <w:rPr>
                <w:rFonts w:asciiTheme="minorHAnsi" w:hAnsiTheme="minorHAnsi" w:cs="Times New Roman"/>
                <w:sz w:val="16"/>
                <w:szCs w:val="16"/>
              </w:rPr>
            </w:pPr>
            <w:r w:rsidRPr="00D041BD">
              <w:rPr>
                <w:rFonts w:asciiTheme="minorHAnsi" w:hAnsiTheme="minorHAnsi" w:cs="Times New Roman"/>
                <w:sz w:val="16"/>
                <w:szCs w:val="16"/>
              </w:rPr>
              <w:t>[…]</w:t>
            </w:r>
          </w:p>
          <w:p w:rsidR="00D7325C" w:rsidRPr="00D041BD" w:rsidRDefault="00D7325C" w:rsidP="003E0B0A">
            <w:pPr>
              <w:pStyle w:val="Testonormale"/>
              <w:numPr>
                <w:ilvl w:val="0"/>
                <w:numId w:val="46"/>
              </w:numPr>
              <w:jc w:val="both"/>
              <w:rPr>
                <w:rFonts w:asciiTheme="minorHAnsi" w:hAnsiTheme="minorHAnsi" w:cs="Times New Roman"/>
                <w:sz w:val="16"/>
                <w:szCs w:val="16"/>
              </w:rPr>
            </w:pPr>
            <w:r w:rsidRPr="00D041BD">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D7325C" w:rsidRPr="00D041BD" w:rsidRDefault="00D7325C" w:rsidP="003E0B0A">
            <w:pPr>
              <w:pStyle w:val="Testonormale"/>
              <w:numPr>
                <w:ilvl w:val="0"/>
                <w:numId w:val="46"/>
              </w:numPr>
              <w:jc w:val="both"/>
              <w:rPr>
                <w:rFonts w:asciiTheme="minorHAnsi" w:hAnsiTheme="minorHAnsi" w:cs="Times New Roman"/>
                <w:sz w:val="16"/>
                <w:szCs w:val="16"/>
              </w:rPr>
            </w:pPr>
            <w:r w:rsidRPr="00D041BD">
              <w:rPr>
                <w:rFonts w:asciiTheme="minorHAnsi" w:hAnsiTheme="minorHAnsi" w:cs="Times New Roman"/>
                <w:sz w:val="16"/>
                <w:szCs w:val="16"/>
              </w:rPr>
              <w:t>Che con determina de Responsabile del Servizio n° 695 del 18.06.2013, si è aderito alla</w:t>
            </w:r>
            <w:r w:rsidRPr="00D041BD">
              <w:rPr>
                <w:rFonts w:asciiTheme="minorHAnsi" w:hAnsiTheme="minorHAnsi"/>
                <w:sz w:val="16"/>
                <w:szCs w:val="16"/>
              </w:rPr>
              <w:t xml:space="preserve"> Convenzione Consip: "Carburanti Rete Fuel Card 5" per la fornitura di combustibili, carburanti e lubrificanti per le pubbliche amministrazioni, ai sensi dell'articolo 26 legge 23 dicembre 1999, n. 488 e s.m.i e dell'art. 58 legge 23.12.2000 n. 388. -lotto 3, (depositata agli atti) sottoscritta da Consip SpA con la Società </w:t>
            </w:r>
            <w:r w:rsidRPr="00D041BD">
              <w:rPr>
                <w:rFonts w:asciiTheme="minorHAnsi" w:hAnsiTheme="minorHAnsi"/>
                <w:b/>
                <w:sz w:val="16"/>
                <w:szCs w:val="16"/>
              </w:rPr>
              <w:t>KUWAIT PETROLEUM ITALIA.S.p.a</w:t>
            </w:r>
            <w:r w:rsidRPr="00D041BD">
              <w:rPr>
                <w:rFonts w:asciiTheme="minorHAnsi" w:hAnsiTheme="minorHAnsi"/>
                <w:sz w:val="16"/>
                <w:szCs w:val="16"/>
              </w:rPr>
              <w:t xml:space="preserve">.  che assicura per ogni singola amministrazione pubblica contratti  dalla data dell'Ordinativo di Fornitura sino al </w:t>
            </w:r>
            <w:r w:rsidRPr="00D041BD">
              <w:rPr>
                <w:rFonts w:asciiTheme="minorHAnsi" w:hAnsiTheme="minorHAnsi"/>
                <w:b/>
                <w:sz w:val="16"/>
                <w:szCs w:val="16"/>
              </w:rPr>
              <w:t>20/12/2015;</w:t>
            </w:r>
          </w:p>
          <w:p w:rsidR="00D7325C" w:rsidRPr="00D041BD" w:rsidRDefault="00D7325C" w:rsidP="003E0B0A">
            <w:pPr>
              <w:numPr>
                <w:ilvl w:val="0"/>
                <w:numId w:val="46"/>
              </w:numPr>
              <w:jc w:val="both"/>
              <w:rPr>
                <w:sz w:val="16"/>
                <w:szCs w:val="16"/>
              </w:rPr>
            </w:pPr>
            <w:r w:rsidRPr="00D041BD">
              <w:rPr>
                <w:sz w:val="16"/>
                <w:szCs w:val="16"/>
              </w:rPr>
              <w:t xml:space="preserve">    Vista la fattura n° </w:t>
            </w:r>
            <w:r w:rsidRPr="00D041BD">
              <w:rPr>
                <w:b/>
                <w:sz w:val="16"/>
                <w:szCs w:val="16"/>
              </w:rPr>
              <w:t xml:space="preserve">2814016897 </w:t>
            </w:r>
            <w:r w:rsidRPr="00D041BD">
              <w:rPr>
                <w:sz w:val="16"/>
                <w:szCs w:val="16"/>
              </w:rPr>
              <w:t xml:space="preserve"> del </w:t>
            </w:r>
            <w:r w:rsidRPr="00D041BD">
              <w:rPr>
                <w:b/>
                <w:sz w:val="16"/>
                <w:szCs w:val="16"/>
              </w:rPr>
              <w:t>31/01/204</w:t>
            </w:r>
            <w:r w:rsidRPr="00D041BD">
              <w:rPr>
                <w:sz w:val="16"/>
                <w:szCs w:val="16"/>
              </w:rPr>
              <w:t xml:space="preserve">  </w:t>
            </w:r>
            <w:r w:rsidRPr="00D041BD">
              <w:rPr>
                <w:b/>
                <w:sz w:val="16"/>
                <w:szCs w:val="16"/>
              </w:rPr>
              <w:t>di  complessivi € 1.994,74,</w:t>
            </w:r>
            <w:r w:rsidRPr="00D041BD">
              <w:rPr>
                <w:sz w:val="16"/>
                <w:szCs w:val="16"/>
              </w:rPr>
              <w:t xml:space="preserve"> emessa dalla società fornitrice per i prelevamenti di carburanti effettuati nel mese di  </w:t>
            </w:r>
            <w:r w:rsidRPr="00D041BD">
              <w:rPr>
                <w:b/>
                <w:sz w:val="16"/>
                <w:szCs w:val="16"/>
              </w:rPr>
              <w:t>gennaio 2014</w:t>
            </w:r>
            <w:r w:rsidRPr="00D041BD">
              <w:rPr>
                <w:sz w:val="16"/>
                <w:szCs w:val="16"/>
              </w:rPr>
              <w:t xml:space="preserve"> ;-    Eseguito con esito favorevole il controllo di regolarità amministrativa del presente atto avendo       verificato:</w:t>
            </w:r>
          </w:p>
          <w:p w:rsidR="00D7325C" w:rsidRPr="00D041BD" w:rsidRDefault="00D7325C" w:rsidP="003E0B0A">
            <w:pPr>
              <w:pStyle w:val="Titolo"/>
              <w:jc w:val="both"/>
              <w:rPr>
                <w:rFonts w:asciiTheme="minorHAnsi" w:hAnsiTheme="minorHAnsi" w:cs="Times New Roman"/>
                <w:sz w:val="16"/>
                <w:szCs w:val="16"/>
              </w:rPr>
            </w:pPr>
            <w:r w:rsidRPr="00D041BD">
              <w:rPr>
                <w:rFonts w:asciiTheme="minorHAnsi" w:hAnsiTheme="minorHAnsi" w:cs="Times New Roman"/>
                <w:sz w:val="16"/>
                <w:szCs w:val="16"/>
              </w:rPr>
              <w:t xml:space="preserve">     a) il rispetto delle normative comunitarie, statali, regionali, e regolamentari, generali     del    </w:t>
            </w:r>
          </w:p>
          <w:p w:rsidR="00D7325C" w:rsidRPr="00D041BD" w:rsidRDefault="00D7325C" w:rsidP="003E0B0A">
            <w:pPr>
              <w:pStyle w:val="Titolo"/>
              <w:jc w:val="both"/>
              <w:rPr>
                <w:rFonts w:asciiTheme="minorHAnsi" w:hAnsiTheme="minorHAnsi" w:cs="Times New Roman"/>
                <w:sz w:val="16"/>
                <w:szCs w:val="16"/>
              </w:rPr>
            </w:pPr>
            <w:r w:rsidRPr="00D041BD">
              <w:rPr>
                <w:rFonts w:asciiTheme="minorHAnsi" w:hAnsiTheme="minorHAnsi" w:cs="Times New Roman"/>
                <w:sz w:val="16"/>
                <w:szCs w:val="16"/>
              </w:rPr>
              <w:t xml:space="preserve">        settore; </w:t>
            </w:r>
          </w:p>
          <w:p w:rsidR="00D7325C" w:rsidRPr="00D041BD" w:rsidRDefault="00D7325C" w:rsidP="003E0B0A">
            <w:pPr>
              <w:pStyle w:val="Titolo"/>
              <w:jc w:val="both"/>
              <w:rPr>
                <w:rFonts w:asciiTheme="minorHAnsi" w:hAnsiTheme="minorHAnsi" w:cs="Times New Roman"/>
                <w:sz w:val="16"/>
                <w:szCs w:val="16"/>
              </w:rPr>
            </w:pPr>
            <w:r w:rsidRPr="00D041BD">
              <w:rPr>
                <w:rFonts w:asciiTheme="minorHAnsi" w:hAnsiTheme="minorHAnsi" w:cs="Times New Roman"/>
                <w:sz w:val="16"/>
                <w:szCs w:val="16"/>
              </w:rPr>
              <w:t xml:space="preserve">     b) la correttezza e regolarità della procedura;</w:t>
            </w:r>
          </w:p>
          <w:p w:rsidR="00D7325C" w:rsidRPr="00D041BD" w:rsidRDefault="00D7325C" w:rsidP="003E0B0A">
            <w:pPr>
              <w:pStyle w:val="Titolo"/>
              <w:jc w:val="both"/>
              <w:rPr>
                <w:rFonts w:asciiTheme="minorHAnsi" w:hAnsiTheme="minorHAnsi" w:cs="Times New Roman"/>
                <w:sz w:val="16"/>
                <w:szCs w:val="16"/>
              </w:rPr>
            </w:pPr>
            <w:r w:rsidRPr="00D041BD">
              <w:rPr>
                <w:rFonts w:asciiTheme="minorHAnsi" w:hAnsiTheme="minorHAnsi" w:cs="Times New Roman"/>
                <w:sz w:val="16"/>
                <w:szCs w:val="16"/>
              </w:rPr>
              <w:t xml:space="preserve">     c) la correttezza formale nella redazione dell’atto; </w:t>
            </w:r>
          </w:p>
          <w:p w:rsidR="00D7325C" w:rsidRPr="00D041BD" w:rsidRDefault="00D7325C" w:rsidP="003E0B0A">
            <w:pPr>
              <w:pStyle w:val="Testonormale"/>
              <w:jc w:val="both"/>
              <w:rPr>
                <w:rFonts w:asciiTheme="minorHAnsi" w:hAnsiTheme="minorHAnsi" w:cs="Times New Roman"/>
                <w:sz w:val="16"/>
                <w:szCs w:val="16"/>
              </w:rPr>
            </w:pPr>
            <w:r w:rsidRPr="00D041BD">
              <w:rPr>
                <w:rFonts w:asciiTheme="minorHAnsi" w:hAnsiTheme="minorHAnsi" w:cs="Times New Roman"/>
                <w:sz w:val="16"/>
                <w:szCs w:val="16"/>
              </w:rPr>
              <w:t xml:space="preserve">Ritenuto di dover provvedere alla liquidazione della spesa di che trattasi; </w:t>
            </w:r>
          </w:p>
          <w:p w:rsidR="00D7325C" w:rsidRPr="00D041BD" w:rsidRDefault="00D7325C" w:rsidP="003E0B0A">
            <w:pPr>
              <w:pStyle w:val="Testonormale"/>
              <w:jc w:val="both"/>
              <w:rPr>
                <w:rFonts w:asciiTheme="minorHAnsi" w:hAnsiTheme="minorHAnsi" w:cs="Times New Roman"/>
                <w:b/>
                <w:bCs/>
                <w:sz w:val="16"/>
                <w:szCs w:val="16"/>
              </w:rPr>
            </w:pPr>
            <w:r w:rsidRPr="00D041BD">
              <w:rPr>
                <w:rFonts w:asciiTheme="minorHAnsi" w:hAnsiTheme="minorHAnsi" w:cs="Times New Roman"/>
                <w:b/>
                <w:bCs/>
                <w:sz w:val="16"/>
                <w:szCs w:val="16"/>
              </w:rPr>
              <w:t>Acquisito il visto di regolarità contabile e per la copertura finanziaria;</w:t>
            </w:r>
          </w:p>
          <w:p w:rsidR="00D7325C" w:rsidRPr="00D041BD" w:rsidRDefault="00D7325C" w:rsidP="003E0B0A">
            <w:pPr>
              <w:pStyle w:val="Testonormale"/>
              <w:jc w:val="both"/>
              <w:rPr>
                <w:rFonts w:asciiTheme="minorHAnsi" w:hAnsiTheme="minorHAnsi" w:cs="Times New Roman"/>
                <w:b/>
                <w:bCs/>
                <w:sz w:val="16"/>
                <w:szCs w:val="16"/>
              </w:rPr>
            </w:pPr>
            <w:r w:rsidRPr="00D041BD">
              <w:rPr>
                <w:rFonts w:asciiTheme="minorHAnsi" w:hAnsiTheme="minorHAnsi" w:cs="Times New Roman"/>
                <w:b/>
                <w:bCs/>
                <w:sz w:val="16"/>
                <w:szCs w:val="16"/>
              </w:rPr>
              <w:t>Visto il D.Lgs. 18-08-2000, n° 267;</w:t>
            </w:r>
          </w:p>
          <w:p w:rsidR="00D7325C" w:rsidRPr="00D041BD" w:rsidRDefault="00D7325C" w:rsidP="003E0B0A">
            <w:pPr>
              <w:pStyle w:val="Testonormale"/>
              <w:jc w:val="center"/>
              <w:rPr>
                <w:rFonts w:asciiTheme="minorHAnsi" w:hAnsiTheme="minorHAnsi" w:cs="Times New Roman"/>
                <w:b/>
                <w:bCs/>
                <w:sz w:val="16"/>
                <w:szCs w:val="16"/>
              </w:rPr>
            </w:pPr>
            <w:r w:rsidRPr="00D041BD">
              <w:rPr>
                <w:rFonts w:asciiTheme="minorHAnsi" w:hAnsiTheme="minorHAnsi" w:cs="Times New Roman"/>
                <w:b/>
                <w:bCs/>
                <w:sz w:val="16"/>
                <w:szCs w:val="16"/>
              </w:rPr>
              <w:t>D E T E R M I N A</w:t>
            </w:r>
          </w:p>
          <w:p w:rsidR="00D7325C" w:rsidRPr="00D041BD" w:rsidRDefault="00D7325C" w:rsidP="003E0B0A">
            <w:pPr>
              <w:pStyle w:val="Testonormale"/>
              <w:jc w:val="both"/>
              <w:rPr>
                <w:rFonts w:asciiTheme="minorHAnsi" w:hAnsiTheme="minorHAnsi" w:cs="Times New Roman"/>
                <w:b/>
                <w:bCs/>
                <w:sz w:val="16"/>
                <w:szCs w:val="16"/>
              </w:rPr>
            </w:pPr>
          </w:p>
          <w:p w:rsidR="00D7325C" w:rsidRPr="00D041BD" w:rsidRDefault="00D7325C" w:rsidP="003E0B0A">
            <w:pPr>
              <w:ind w:left="360"/>
              <w:jc w:val="both"/>
              <w:rPr>
                <w:b/>
                <w:sz w:val="16"/>
                <w:szCs w:val="16"/>
              </w:rPr>
            </w:pPr>
            <w:r w:rsidRPr="00D041BD">
              <w:rPr>
                <w:sz w:val="16"/>
                <w:szCs w:val="16"/>
              </w:rPr>
              <w:t xml:space="preserve">1) Liquidare alla Società </w:t>
            </w:r>
            <w:r w:rsidRPr="00D041BD">
              <w:rPr>
                <w:b/>
                <w:sz w:val="16"/>
                <w:szCs w:val="16"/>
              </w:rPr>
              <w:t>KUWAIT PETROLEUM ITALIA.S.p.a</w:t>
            </w:r>
            <w:r w:rsidRPr="00D041BD">
              <w:rPr>
                <w:sz w:val="16"/>
                <w:szCs w:val="16"/>
              </w:rPr>
              <w:t xml:space="preserve">  - con sede in Roma - Viale Oceano Indiano, 13 -Cap. 00144 - a 1/2 Bonifico Bancario c/o Banca di Credito Cooperativo di Roma - IBAN: </w:t>
            </w:r>
            <w:r w:rsidRPr="00D041BD">
              <w:rPr>
                <w:b/>
                <w:sz w:val="16"/>
                <w:szCs w:val="16"/>
              </w:rPr>
              <w:t>[…]</w:t>
            </w:r>
            <w:r w:rsidRPr="00D041BD">
              <w:rPr>
                <w:sz w:val="16"/>
                <w:szCs w:val="16"/>
              </w:rPr>
              <w:t xml:space="preserve">   la somma di</w:t>
            </w:r>
            <w:r w:rsidRPr="00D041BD">
              <w:rPr>
                <w:b/>
                <w:sz w:val="16"/>
                <w:szCs w:val="16"/>
              </w:rPr>
              <w:t xml:space="preserve"> € 1.994,74 </w:t>
            </w:r>
            <w:r w:rsidRPr="00D041BD">
              <w:rPr>
                <w:sz w:val="16"/>
                <w:szCs w:val="16"/>
              </w:rPr>
              <w:t xml:space="preserve">a fronte della fattura </w:t>
            </w:r>
            <w:r w:rsidRPr="00D041BD">
              <w:rPr>
                <w:b/>
                <w:sz w:val="16"/>
                <w:szCs w:val="16"/>
              </w:rPr>
              <w:t>284016897</w:t>
            </w:r>
            <w:r w:rsidRPr="00D041BD">
              <w:rPr>
                <w:sz w:val="16"/>
                <w:szCs w:val="16"/>
              </w:rPr>
              <w:t xml:space="preserve"> del </w:t>
            </w:r>
            <w:r w:rsidRPr="00D041BD">
              <w:rPr>
                <w:b/>
                <w:sz w:val="16"/>
                <w:szCs w:val="16"/>
              </w:rPr>
              <w:t>31.01.2014.</w:t>
            </w:r>
          </w:p>
          <w:p w:rsidR="00D7325C" w:rsidRPr="00D041BD" w:rsidRDefault="00D7325C" w:rsidP="003E0B0A">
            <w:pPr>
              <w:jc w:val="both"/>
              <w:rPr>
                <w:sz w:val="16"/>
                <w:szCs w:val="16"/>
              </w:rPr>
            </w:pPr>
            <w:r w:rsidRPr="00D041BD">
              <w:rPr>
                <w:sz w:val="16"/>
                <w:szCs w:val="16"/>
              </w:rPr>
              <w:t xml:space="preserve">3) Prelevare le somme in quanto ad € </w:t>
            </w:r>
            <w:r w:rsidRPr="00D041BD">
              <w:rPr>
                <w:b/>
                <w:sz w:val="16"/>
                <w:szCs w:val="16"/>
              </w:rPr>
              <w:t>1.994,74</w:t>
            </w:r>
            <w:r w:rsidRPr="00D041BD">
              <w:rPr>
                <w:sz w:val="16"/>
                <w:szCs w:val="16"/>
              </w:rPr>
              <w:t xml:space="preserve">  dalle disponibilità finanziarie dei seguenti  servizi c.e.:</w:t>
            </w:r>
          </w:p>
          <w:tbl>
            <w:tblPr>
              <w:tblStyle w:val="Grigliatabella"/>
              <w:tblW w:w="0" w:type="auto"/>
              <w:tblLayout w:type="fixed"/>
              <w:tblLook w:val="04A0"/>
            </w:tblPr>
            <w:tblGrid>
              <w:gridCol w:w="2380"/>
              <w:gridCol w:w="2380"/>
              <w:gridCol w:w="2380"/>
            </w:tblGrid>
            <w:tr w:rsidR="00D7325C" w:rsidRPr="00D041BD" w:rsidTr="00C60DCD">
              <w:tc>
                <w:tcPr>
                  <w:tcW w:w="2380" w:type="dxa"/>
                </w:tcPr>
                <w:p w:rsidR="00D7325C" w:rsidRPr="00D041BD" w:rsidRDefault="00D7325C" w:rsidP="003E0B0A">
                  <w:pPr>
                    <w:jc w:val="both"/>
                    <w:rPr>
                      <w:sz w:val="16"/>
                      <w:szCs w:val="16"/>
                    </w:rPr>
                  </w:pPr>
                  <w:r w:rsidRPr="00D041BD">
                    <w:rPr>
                      <w:sz w:val="16"/>
                      <w:szCs w:val="16"/>
                    </w:rPr>
                    <w:t>CAP.</w:t>
                  </w:r>
                </w:p>
              </w:tc>
              <w:tc>
                <w:tcPr>
                  <w:tcW w:w="2380" w:type="dxa"/>
                </w:tcPr>
                <w:p w:rsidR="00D7325C" w:rsidRPr="00D041BD" w:rsidRDefault="00D7325C" w:rsidP="003E0B0A">
                  <w:pPr>
                    <w:jc w:val="both"/>
                    <w:rPr>
                      <w:sz w:val="16"/>
                      <w:szCs w:val="16"/>
                    </w:rPr>
                  </w:pPr>
                  <w:r w:rsidRPr="00D041BD">
                    <w:rPr>
                      <w:sz w:val="16"/>
                      <w:szCs w:val="16"/>
                    </w:rPr>
                    <w:t>DESCRIZIONE</w:t>
                  </w:r>
                </w:p>
              </w:tc>
              <w:tc>
                <w:tcPr>
                  <w:tcW w:w="2380" w:type="dxa"/>
                </w:tcPr>
                <w:p w:rsidR="00D7325C" w:rsidRPr="00D041BD" w:rsidRDefault="00D7325C" w:rsidP="003E0B0A">
                  <w:pPr>
                    <w:jc w:val="both"/>
                    <w:rPr>
                      <w:sz w:val="16"/>
                      <w:szCs w:val="16"/>
                    </w:rPr>
                  </w:pPr>
                  <w:r w:rsidRPr="00D041BD">
                    <w:rPr>
                      <w:sz w:val="16"/>
                      <w:szCs w:val="16"/>
                    </w:rPr>
                    <w:t>IMPORTO</w:t>
                  </w:r>
                </w:p>
              </w:tc>
            </w:tr>
            <w:tr w:rsidR="00D7325C" w:rsidRPr="00D041BD" w:rsidTr="00C60DCD">
              <w:tc>
                <w:tcPr>
                  <w:tcW w:w="2380" w:type="dxa"/>
                </w:tcPr>
                <w:p w:rsidR="00D7325C" w:rsidRPr="00D041BD" w:rsidRDefault="00D7325C" w:rsidP="003E0B0A">
                  <w:pPr>
                    <w:jc w:val="both"/>
                    <w:rPr>
                      <w:sz w:val="16"/>
                      <w:szCs w:val="16"/>
                    </w:rPr>
                  </w:pPr>
                  <w:r w:rsidRPr="00D041BD">
                    <w:rPr>
                      <w:sz w:val="16"/>
                      <w:szCs w:val="16"/>
                    </w:rPr>
                    <w:t>64</w:t>
                  </w:r>
                </w:p>
              </w:tc>
              <w:tc>
                <w:tcPr>
                  <w:tcW w:w="2380" w:type="dxa"/>
                </w:tcPr>
                <w:p w:rsidR="00D7325C" w:rsidRPr="00D041BD" w:rsidRDefault="00D7325C" w:rsidP="003E0B0A">
                  <w:pPr>
                    <w:jc w:val="both"/>
                    <w:rPr>
                      <w:sz w:val="16"/>
                      <w:szCs w:val="16"/>
                    </w:rPr>
                  </w:pPr>
                  <w:r w:rsidRPr="00D041BD">
                    <w:rPr>
                      <w:sz w:val="16"/>
                      <w:szCs w:val="16"/>
                    </w:rPr>
                    <w:t>GESTIONE AUTOMEZZI ACQUISTO BENI</w:t>
                  </w:r>
                </w:p>
              </w:tc>
              <w:tc>
                <w:tcPr>
                  <w:tcW w:w="2380" w:type="dxa"/>
                </w:tcPr>
                <w:p w:rsidR="00D7325C" w:rsidRPr="00D041BD" w:rsidRDefault="00D7325C" w:rsidP="003E0B0A">
                  <w:pPr>
                    <w:jc w:val="both"/>
                    <w:rPr>
                      <w:sz w:val="16"/>
                      <w:szCs w:val="16"/>
                    </w:rPr>
                  </w:pPr>
                  <w:r w:rsidRPr="00D041BD">
                    <w:rPr>
                      <w:sz w:val="16"/>
                      <w:szCs w:val="16"/>
                    </w:rPr>
                    <w:t>326,32</w:t>
                  </w:r>
                </w:p>
              </w:tc>
            </w:tr>
            <w:tr w:rsidR="00D7325C" w:rsidRPr="00D041BD" w:rsidTr="00C60DCD">
              <w:tc>
                <w:tcPr>
                  <w:tcW w:w="2380" w:type="dxa"/>
                </w:tcPr>
                <w:p w:rsidR="00D7325C" w:rsidRPr="00D041BD" w:rsidRDefault="00D7325C" w:rsidP="003E0B0A">
                  <w:pPr>
                    <w:jc w:val="both"/>
                    <w:rPr>
                      <w:sz w:val="16"/>
                      <w:szCs w:val="16"/>
                    </w:rPr>
                  </w:pPr>
                  <w:r w:rsidRPr="00D041BD">
                    <w:rPr>
                      <w:sz w:val="16"/>
                      <w:szCs w:val="16"/>
                    </w:rPr>
                    <w:t>192</w:t>
                  </w:r>
                </w:p>
              </w:tc>
              <w:tc>
                <w:tcPr>
                  <w:tcW w:w="2380" w:type="dxa"/>
                </w:tcPr>
                <w:p w:rsidR="00D7325C" w:rsidRPr="00D041BD" w:rsidRDefault="00D7325C" w:rsidP="003E0B0A">
                  <w:pPr>
                    <w:jc w:val="both"/>
                    <w:rPr>
                      <w:sz w:val="16"/>
                      <w:szCs w:val="16"/>
                    </w:rPr>
                  </w:pPr>
                  <w:r w:rsidRPr="00D041BD">
                    <w:rPr>
                      <w:sz w:val="16"/>
                      <w:szCs w:val="16"/>
                    </w:rPr>
                    <w:t>GESTIONE AUTOMEZZI ACQUISTO BENI</w:t>
                  </w:r>
                </w:p>
              </w:tc>
              <w:tc>
                <w:tcPr>
                  <w:tcW w:w="2380" w:type="dxa"/>
                </w:tcPr>
                <w:p w:rsidR="00D7325C" w:rsidRPr="00D041BD" w:rsidRDefault="00D7325C" w:rsidP="003E0B0A">
                  <w:pPr>
                    <w:jc w:val="both"/>
                    <w:rPr>
                      <w:sz w:val="16"/>
                      <w:szCs w:val="16"/>
                    </w:rPr>
                  </w:pPr>
                  <w:r w:rsidRPr="00D041BD">
                    <w:rPr>
                      <w:sz w:val="16"/>
                      <w:szCs w:val="16"/>
                    </w:rPr>
                    <w:t>100,00</w:t>
                  </w:r>
                </w:p>
              </w:tc>
            </w:tr>
            <w:tr w:rsidR="00D7325C" w:rsidRPr="00D041BD" w:rsidTr="00C60DCD">
              <w:tc>
                <w:tcPr>
                  <w:tcW w:w="2380" w:type="dxa"/>
                </w:tcPr>
                <w:p w:rsidR="00D7325C" w:rsidRPr="00D041BD" w:rsidRDefault="00D7325C" w:rsidP="003E0B0A">
                  <w:pPr>
                    <w:jc w:val="both"/>
                    <w:rPr>
                      <w:sz w:val="16"/>
                      <w:szCs w:val="16"/>
                    </w:rPr>
                  </w:pPr>
                  <w:r w:rsidRPr="00D041BD">
                    <w:rPr>
                      <w:sz w:val="16"/>
                      <w:szCs w:val="16"/>
                    </w:rPr>
                    <w:t>382</w:t>
                  </w:r>
                </w:p>
              </w:tc>
              <w:tc>
                <w:tcPr>
                  <w:tcW w:w="2380" w:type="dxa"/>
                </w:tcPr>
                <w:p w:rsidR="00D7325C" w:rsidRPr="00D041BD" w:rsidRDefault="00D7325C" w:rsidP="003E0B0A">
                  <w:pPr>
                    <w:jc w:val="both"/>
                    <w:rPr>
                      <w:sz w:val="16"/>
                      <w:szCs w:val="16"/>
                    </w:rPr>
                  </w:pPr>
                  <w:r w:rsidRPr="00D041BD">
                    <w:rPr>
                      <w:sz w:val="16"/>
                      <w:szCs w:val="16"/>
                    </w:rPr>
                    <w:t>GESTIONE AUTOMEZZI ACQUISTO BENI</w:t>
                  </w:r>
                </w:p>
              </w:tc>
              <w:tc>
                <w:tcPr>
                  <w:tcW w:w="2380" w:type="dxa"/>
                </w:tcPr>
                <w:p w:rsidR="00D7325C" w:rsidRPr="00D041BD" w:rsidRDefault="00D7325C" w:rsidP="003E0B0A">
                  <w:pPr>
                    <w:jc w:val="both"/>
                    <w:rPr>
                      <w:sz w:val="16"/>
                      <w:szCs w:val="16"/>
                    </w:rPr>
                  </w:pPr>
                  <w:r w:rsidRPr="00D041BD">
                    <w:rPr>
                      <w:sz w:val="16"/>
                      <w:szCs w:val="16"/>
                    </w:rPr>
                    <w:t>949,41</w:t>
                  </w:r>
                </w:p>
              </w:tc>
            </w:tr>
            <w:tr w:rsidR="00D7325C" w:rsidRPr="00D041BD" w:rsidTr="00C60DCD">
              <w:tc>
                <w:tcPr>
                  <w:tcW w:w="2380" w:type="dxa"/>
                </w:tcPr>
                <w:p w:rsidR="00D7325C" w:rsidRPr="00D041BD" w:rsidRDefault="00D7325C" w:rsidP="003E0B0A">
                  <w:pPr>
                    <w:jc w:val="both"/>
                    <w:rPr>
                      <w:sz w:val="16"/>
                      <w:szCs w:val="16"/>
                    </w:rPr>
                  </w:pPr>
                  <w:r w:rsidRPr="00D041BD">
                    <w:rPr>
                      <w:sz w:val="16"/>
                      <w:szCs w:val="16"/>
                    </w:rPr>
                    <w:t>652</w:t>
                  </w:r>
                </w:p>
              </w:tc>
              <w:tc>
                <w:tcPr>
                  <w:tcW w:w="2380" w:type="dxa"/>
                </w:tcPr>
                <w:p w:rsidR="00D7325C" w:rsidRPr="00D041BD" w:rsidRDefault="00D7325C" w:rsidP="003E0B0A">
                  <w:pPr>
                    <w:jc w:val="both"/>
                    <w:rPr>
                      <w:sz w:val="16"/>
                      <w:szCs w:val="16"/>
                    </w:rPr>
                  </w:pPr>
                  <w:r w:rsidRPr="00D041BD">
                    <w:rPr>
                      <w:sz w:val="16"/>
                      <w:szCs w:val="16"/>
                    </w:rPr>
                    <w:t>RASPORTO SCOLAST.ACQUISTO BENI</w:t>
                  </w:r>
                </w:p>
              </w:tc>
              <w:tc>
                <w:tcPr>
                  <w:tcW w:w="2380" w:type="dxa"/>
                </w:tcPr>
                <w:p w:rsidR="00D7325C" w:rsidRPr="00D041BD" w:rsidRDefault="00D7325C" w:rsidP="003E0B0A">
                  <w:pPr>
                    <w:jc w:val="both"/>
                    <w:rPr>
                      <w:sz w:val="16"/>
                      <w:szCs w:val="16"/>
                    </w:rPr>
                  </w:pPr>
                  <w:r w:rsidRPr="00D041BD">
                    <w:rPr>
                      <w:sz w:val="16"/>
                      <w:szCs w:val="16"/>
                    </w:rPr>
                    <w:t>619,02</w:t>
                  </w:r>
                </w:p>
              </w:tc>
            </w:tr>
          </w:tbl>
          <w:p w:rsidR="00D7325C" w:rsidRPr="00D041BD" w:rsidRDefault="00D7325C" w:rsidP="003E0B0A">
            <w:pPr>
              <w:jc w:val="both"/>
              <w:rPr>
                <w:sz w:val="16"/>
                <w:szCs w:val="16"/>
              </w:rPr>
            </w:pPr>
          </w:p>
          <w:p w:rsidR="00D7325C" w:rsidRPr="00D041BD" w:rsidRDefault="00D7325C" w:rsidP="003E0B0A">
            <w:pPr>
              <w:jc w:val="both"/>
              <w:rPr>
                <w:rFonts w:cs="Times New Roman"/>
                <w:sz w:val="16"/>
                <w:szCs w:val="16"/>
              </w:rPr>
            </w:pPr>
          </w:p>
          <w:p w:rsidR="00D7325C" w:rsidRPr="00D041BD" w:rsidRDefault="00D7325C" w:rsidP="003E0B0A">
            <w:pPr>
              <w:jc w:val="both"/>
              <w:rPr>
                <w:rFonts w:cs="Times New Roman"/>
                <w:sz w:val="16"/>
                <w:szCs w:val="16"/>
              </w:rPr>
            </w:pPr>
          </w:p>
          <w:p w:rsidR="00D7325C" w:rsidRPr="00D041BD" w:rsidRDefault="00D7325C" w:rsidP="00D07197">
            <w:pPr>
              <w:autoSpaceDE w:val="0"/>
              <w:autoSpaceDN w:val="0"/>
              <w:adjustRightInd w:val="0"/>
              <w:ind w:left="284"/>
              <w:jc w:val="both"/>
              <w:rPr>
                <w:sz w:val="16"/>
                <w:szCs w:val="16"/>
              </w:rPr>
            </w:pPr>
            <w:r w:rsidRPr="00D041BD">
              <w:rPr>
                <w:sz w:val="16"/>
                <w:szCs w:val="16"/>
              </w:rPr>
              <w:t>Dare atto  che all'operazione è stato richiesto ed attribuito dall'</w:t>
            </w:r>
            <w:r w:rsidRPr="00D041BD">
              <w:rPr>
                <w:b/>
                <w:sz w:val="16"/>
                <w:szCs w:val="16"/>
              </w:rPr>
              <w:t xml:space="preserve">AVCP </w:t>
            </w:r>
            <w:r w:rsidRPr="00D041BD">
              <w:rPr>
                <w:sz w:val="16"/>
                <w:szCs w:val="16"/>
              </w:rPr>
              <w:t xml:space="preserve">il seguente </w:t>
            </w:r>
            <w:r w:rsidRPr="00D041BD">
              <w:rPr>
                <w:b/>
                <w:sz w:val="16"/>
                <w:szCs w:val="16"/>
              </w:rPr>
              <w:t xml:space="preserve">   CIG</w:t>
            </w:r>
            <w:r w:rsidRPr="00D041BD">
              <w:rPr>
                <w:sz w:val="16"/>
                <w:szCs w:val="16"/>
              </w:rPr>
              <w:t xml:space="preserve"> </w:t>
            </w:r>
            <w:r w:rsidRPr="00D041BD">
              <w:rPr>
                <w:b/>
                <w:sz w:val="16"/>
                <w:szCs w:val="16"/>
              </w:rPr>
              <w:t>Derivato: 51897637E700.</w:t>
            </w:r>
            <w:r w:rsidRPr="00D041BD">
              <w:rPr>
                <w:sz w:val="16"/>
                <w:szCs w:val="16"/>
              </w:rPr>
              <w:t xml:space="preserve"> </w:t>
            </w:r>
          </w:p>
          <w:p w:rsidR="00D7325C" w:rsidRPr="00D041BD" w:rsidRDefault="00D7325C" w:rsidP="00D07197">
            <w:pPr>
              <w:numPr>
                <w:ilvl w:val="0"/>
                <w:numId w:val="47"/>
              </w:numPr>
              <w:jc w:val="both"/>
              <w:rPr>
                <w:sz w:val="16"/>
                <w:szCs w:val="16"/>
              </w:rPr>
            </w:pPr>
            <w:r w:rsidRPr="00D041BD">
              <w:rPr>
                <w:sz w:val="16"/>
                <w:szCs w:val="16"/>
              </w:rPr>
              <w:t>Ai sensi dell'art. 18 del DL 83/2012 Amministrazione aperta, i dati contenuti nel presente atto saranno pubblicati sul sito istituzionale di questo Comune, così come da scheda allegata agli atti.</w:t>
            </w:r>
          </w:p>
          <w:p w:rsidR="00D7325C" w:rsidRPr="00D041BD" w:rsidRDefault="00D7325C" w:rsidP="003E0B0A">
            <w:pPr>
              <w:jc w:val="both"/>
              <w:rPr>
                <w:rFonts w:cs="Times New Roman"/>
                <w:sz w:val="16"/>
                <w:szCs w:val="16"/>
              </w:rPr>
            </w:pPr>
          </w:p>
        </w:tc>
        <w:tc>
          <w:tcPr>
            <w:tcW w:w="1356" w:type="dxa"/>
          </w:tcPr>
          <w:p w:rsidR="00D7325C" w:rsidRPr="00D93E28" w:rsidRDefault="00D7325C" w:rsidP="009F7C18">
            <w:pPr>
              <w:rPr>
                <w:sz w:val="16"/>
                <w:szCs w:val="16"/>
              </w:rPr>
            </w:pPr>
          </w:p>
        </w:tc>
        <w:tc>
          <w:tcPr>
            <w:tcW w:w="1337" w:type="dxa"/>
          </w:tcPr>
          <w:p w:rsidR="00D7325C" w:rsidRPr="00D93E28" w:rsidRDefault="00D7325C" w:rsidP="009F7C18">
            <w:pPr>
              <w:rPr>
                <w:sz w:val="16"/>
                <w:szCs w:val="16"/>
              </w:rPr>
            </w:pPr>
          </w:p>
        </w:tc>
      </w:tr>
      <w:tr w:rsidR="00D7325C" w:rsidRPr="00D93E28" w:rsidTr="00D376AB">
        <w:tc>
          <w:tcPr>
            <w:tcW w:w="1101" w:type="dxa"/>
          </w:tcPr>
          <w:p w:rsidR="00D7325C" w:rsidRPr="00B86299" w:rsidRDefault="00D7325C" w:rsidP="00D7325C">
            <w:pPr>
              <w:rPr>
                <w:sz w:val="16"/>
                <w:szCs w:val="16"/>
              </w:rPr>
            </w:pPr>
            <w:r w:rsidRPr="00B86299">
              <w:rPr>
                <w:sz w:val="16"/>
                <w:szCs w:val="16"/>
              </w:rPr>
              <w:lastRenderedPageBreak/>
              <w:t>Responsabile del Servizio</w:t>
            </w:r>
          </w:p>
        </w:tc>
        <w:tc>
          <w:tcPr>
            <w:tcW w:w="992" w:type="dxa"/>
          </w:tcPr>
          <w:p w:rsidR="00D7325C" w:rsidRPr="00B86299" w:rsidRDefault="00D7325C" w:rsidP="00D7325C">
            <w:pPr>
              <w:rPr>
                <w:sz w:val="16"/>
                <w:szCs w:val="16"/>
              </w:rPr>
            </w:pPr>
            <w:r w:rsidRPr="00B86299">
              <w:rPr>
                <w:sz w:val="16"/>
                <w:szCs w:val="16"/>
              </w:rPr>
              <w:t>Determina</w:t>
            </w:r>
          </w:p>
        </w:tc>
        <w:tc>
          <w:tcPr>
            <w:tcW w:w="992" w:type="dxa"/>
          </w:tcPr>
          <w:p w:rsidR="00D7325C" w:rsidRPr="00D93E28" w:rsidRDefault="00D7325C" w:rsidP="009F7C18">
            <w:pPr>
              <w:rPr>
                <w:sz w:val="16"/>
                <w:szCs w:val="16"/>
              </w:rPr>
            </w:pPr>
            <w:r>
              <w:rPr>
                <w:sz w:val="16"/>
                <w:szCs w:val="16"/>
              </w:rPr>
              <w:t>N.368 DEL 3</w:t>
            </w:r>
            <w:r w:rsidRPr="00D93E28">
              <w:rPr>
                <w:sz w:val="16"/>
                <w:szCs w:val="16"/>
              </w:rPr>
              <w:t>.4.2014</w:t>
            </w:r>
          </w:p>
        </w:tc>
        <w:tc>
          <w:tcPr>
            <w:tcW w:w="1134" w:type="dxa"/>
          </w:tcPr>
          <w:p w:rsidR="00D7325C" w:rsidRPr="00D93E28" w:rsidRDefault="00D7325C" w:rsidP="009F7C18">
            <w:pPr>
              <w:rPr>
                <w:sz w:val="16"/>
                <w:szCs w:val="16"/>
              </w:rPr>
            </w:pPr>
            <w:r w:rsidRPr="00D93E28">
              <w:rPr>
                <w:sz w:val="16"/>
                <w:szCs w:val="16"/>
              </w:rPr>
              <w:t>RIPARAZIONE AUTOVETTURE - APPROVAZIONE PREVENTIVO - IMPEGNO DELLA SPESA.-</w:t>
            </w:r>
          </w:p>
        </w:tc>
        <w:tc>
          <w:tcPr>
            <w:tcW w:w="7371" w:type="dxa"/>
          </w:tcPr>
          <w:p w:rsidR="00D7325C" w:rsidRDefault="00D7325C" w:rsidP="002F3DFC">
            <w:pPr>
              <w:jc w:val="both"/>
              <w:rPr>
                <w:b/>
                <w:bCs/>
                <w:sz w:val="16"/>
                <w:szCs w:val="16"/>
              </w:rPr>
            </w:pPr>
            <w:r>
              <w:rPr>
                <w:b/>
                <w:bCs/>
                <w:sz w:val="16"/>
                <w:szCs w:val="16"/>
              </w:rPr>
              <w:t>[…]</w:t>
            </w:r>
          </w:p>
          <w:p w:rsidR="00D7325C" w:rsidRPr="00D93E28" w:rsidRDefault="00D7325C" w:rsidP="002F3DFC">
            <w:pPr>
              <w:jc w:val="both"/>
              <w:rPr>
                <w:b/>
                <w:bCs/>
                <w:sz w:val="16"/>
                <w:szCs w:val="16"/>
              </w:rPr>
            </w:pPr>
            <w:r w:rsidRPr="00D93E28">
              <w:rPr>
                <w:b/>
                <w:bCs/>
                <w:sz w:val="16"/>
                <w:szCs w:val="16"/>
              </w:rPr>
              <w:t>ATTESO</w:t>
            </w:r>
          </w:p>
          <w:p w:rsidR="00D7325C" w:rsidRPr="00D93E28" w:rsidRDefault="00D7325C" w:rsidP="002F3DFC">
            <w:pPr>
              <w:jc w:val="both"/>
              <w:rPr>
                <w:sz w:val="16"/>
                <w:szCs w:val="16"/>
              </w:rPr>
            </w:pPr>
            <w:r w:rsidRPr="00D93E28">
              <w:rPr>
                <w:b/>
                <w:bCs/>
                <w:sz w:val="16"/>
                <w:szCs w:val="16"/>
              </w:rPr>
              <w:t xml:space="preserve">- </w:t>
            </w:r>
            <w:r w:rsidRPr="00D93E28">
              <w:rPr>
                <w:sz w:val="16"/>
                <w:szCs w:val="16"/>
              </w:rPr>
              <w:t xml:space="preserve">che il comando di Polizia Municipale ha comunicato che l’ autovettura con targa  </w:t>
            </w:r>
            <w:r w:rsidRPr="00D93E28">
              <w:rPr>
                <w:b/>
                <w:sz w:val="16"/>
                <w:szCs w:val="16"/>
              </w:rPr>
              <w:t>DN</w:t>
            </w:r>
            <w:r w:rsidRPr="00D93E28">
              <w:rPr>
                <w:sz w:val="16"/>
                <w:szCs w:val="16"/>
              </w:rPr>
              <w:t xml:space="preserve"> </w:t>
            </w:r>
            <w:r w:rsidRPr="00D93E28">
              <w:rPr>
                <w:b/>
                <w:sz w:val="16"/>
                <w:szCs w:val="16"/>
              </w:rPr>
              <w:t>253NN,</w:t>
            </w:r>
            <w:r w:rsidRPr="00D93E28">
              <w:rPr>
                <w:sz w:val="16"/>
                <w:szCs w:val="16"/>
              </w:rPr>
              <w:t xml:space="preserve"> necessita di riparazione urgente al fine di consentire la regolare vigilanza e controllo del territorio comunale;</w:t>
            </w:r>
          </w:p>
          <w:p w:rsidR="00D7325C" w:rsidRPr="00D93E28" w:rsidRDefault="00D7325C" w:rsidP="002F3DFC">
            <w:pPr>
              <w:jc w:val="both"/>
              <w:rPr>
                <w:sz w:val="16"/>
                <w:szCs w:val="16"/>
              </w:rPr>
            </w:pPr>
            <w:r w:rsidRPr="00D93E28">
              <w:rPr>
                <w:sz w:val="16"/>
                <w:szCs w:val="16"/>
              </w:rPr>
              <w:t xml:space="preserve">- che anche l’ autovettura Fiat Punto tg. </w:t>
            </w:r>
            <w:r w:rsidRPr="00D93E28">
              <w:rPr>
                <w:b/>
                <w:sz w:val="16"/>
                <w:szCs w:val="16"/>
              </w:rPr>
              <w:t>CX 974NC</w:t>
            </w:r>
            <w:r w:rsidRPr="00D93E28">
              <w:rPr>
                <w:sz w:val="16"/>
                <w:szCs w:val="16"/>
              </w:rPr>
              <w:t xml:space="preserve"> in dotazione a Servizi Generali necessita di manutenzione;</w:t>
            </w:r>
          </w:p>
          <w:p w:rsidR="00D7325C" w:rsidRPr="00D93E28" w:rsidRDefault="00D7325C" w:rsidP="002F3DFC">
            <w:pPr>
              <w:jc w:val="both"/>
              <w:rPr>
                <w:sz w:val="16"/>
                <w:szCs w:val="16"/>
              </w:rPr>
            </w:pPr>
            <w:r w:rsidRPr="00D93E28">
              <w:rPr>
                <w:b/>
                <w:bCs/>
                <w:sz w:val="16"/>
                <w:szCs w:val="16"/>
              </w:rPr>
              <w:t>-</w:t>
            </w:r>
            <w:r w:rsidRPr="00D93E28">
              <w:rPr>
                <w:bCs/>
                <w:sz w:val="16"/>
                <w:szCs w:val="16"/>
              </w:rPr>
              <w:t>che</w:t>
            </w:r>
            <w:r w:rsidRPr="00D93E28">
              <w:rPr>
                <w:sz w:val="16"/>
                <w:szCs w:val="16"/>
              </w:rPr>
              <w:t xml:space="preserve"> la ditta “Cardigliano Salvatore”, da Tricase, già ditta di fiducia dell’Amministrazione, ha quantificato, dopo aver eseguito perizia tecnica, in € 669,00 l’importo occorrente per la riparazione della Fiat Punto tg DN252NN,e di €. 297.68 per la riparazione della Fiat Punto tg CX974 NC, giusti preventivi  acquisiti al protocollo comunale in data 03/04/2014;</w:t>
            </w:r>
          </w:p>
          <w:p w:rsidR="00D7325C" w:rsidRPr="00D93E28" w:rsidRDefault="00D7325C" w:rsidP="002F3DFC">
            <w:pPr>
              <w:jc w:val="both"/>
              <w:rPr>
                <w:sz w:val="16"/>
                <w:szCs w:val="16"/>
              </w:rPr>
            </w:pPr>
            <w:r w:rsidRPr="00D93E28">
              <w:rPr>
                <w:sz w:val="16"/>
                <w:szCs w:val="16"/>
              </w:rPr>
              <w:t>-che ritenuto congruo il costo della riparazione  si procede  all’affidamento dei lavori ai sensi dell’art 13 comma 4 lett. c del Regolamento Comunale per l’esecuzione di lavori, forniture e servizi in economia;</w:t>
            </w:r>
          </w:p>
          <w:p w:rsidR="00D7325C" w:rsidRPr="00D93E28" w:rsidRDefault="00D7325C" w:rsidP="002F3DFC">
            <w:pPr>
              <w:tabs>
                <w:tab w:val="left" w:pos="8789"/>
              </w:tabs>
              <w:ind w:right="567"/>
              <w:jc w:val="both"/>
              <w:rPr>
                <w:i/>
                <w:sz w:val="16"/>
                <w:szCs w:val="16"/>
              </w:rPr>
            </w:pPr>
            <w:r w:rsidRPr="00D93E28">
              <w:rPr>
                <w:b/>
                <w:sz w:val="16"/>
                <w:szCs w:val="16"/>
              </w:rPr>
              <w:t>ESEGUITO</w:t>
            </w:r>
            <w:r w:rsidRPr="00D93E28">
              <w:rPr>
                <w:sz w:val="16"/>
                <w:szCs w:val="16"/>
              </w:rPr>
              <w:t xml:space="preserve"> </w:t>
            </w:r>
            <w:r w:rsidRPr="00D93E28">
              <w:rPr>
                <w:i/>
                <w:sz w:val="16"/>
                <w:szCs w:val="16"/>
              </w:rPr>
              <w:t>con esito favorevole il controllo preventivo di regolarità amministrativa del presente atto avendo  verificato:</w:t>
            </w:r>
          </w:p>
          <w:p w:rsidR="00D7325C" w:rsidRPr="00D93E28" w:rsidRDefault="00D7325C" w:rsidP="002F3DFC">
            <w:pPr>
              <w:tabs>
                <w:tab w:val="left" w:pos="8789"/>
              </w:tabs>
              <w:ind w:right="567"/>
              <w:jc w:val="both"/>
              <w:rPr>
                <w:i/>
                <w:sz w:val="16"/>
                <w:szCs w:val="16"/>
              </w:rPr>
            </w:pPr>
            <w:r w:rsidRPr="00D93E28">
              <w:rPr>
                <w:i/>
                <w:sz w:val="16"/>
                <w:szCs w:val="16"/>
              </w:rPr>
              <w:t>a)rispetto delle normative comunitarie, statali, regionali e regolamentari, generali e di settore;</w:t>
            </w:r>
          </w:p>
          <w:p w:rsidR="00D7325C" w:rsidRPr="00D93E28" w:rsidRDefault="00D7325C" w:rsidP="002F3DFC">
            <w:pPr>
              <w:tabs>
                <w:tab w:val="left" w:pos="8789"/>
              </w:tabs>
              <w:ind w:left="114" w:right="567"/>
              <w:jc w:val="both"/>
              <w:rPr>
                <w:i/>
                <w:sz w:val="16"/>
                <w:szCs w:val="16"/>
              </w:rPr>
            </w:pPr>
            <w:r w:rsidRPr="00D93E28">
              <w:rPr>
                <w:i/>
                <w:sz w:val="16"/>
                <w:szCs w:val="16"/>
              </w:rPr>
              <w:t>b)correttezza e regolarità della procedura;</w:t>
            </w:r>
          </w:p>
          <w:p w:rsidR="00D7325C" w:rsidRPr="00D93E28" w:rsidRDefault="00D7325C" w:rsidP="002F3DFC">
            <w:pPr>
              <w:tabs>
                <w:tab w:val="left" w:pos="8789"/>
              </w:tabs>
              <w:ind w:left="114" w:right="567"/>
              <w:jc w:val="both"/>
              <w:rPr>
                <w:i/>
                <w:sz w:val="16"/>
                <w:szCs w:val="16"/>
              </w:rPr>
            </w:pPr>
            <w:r w:rsidRPr="00D93E28">
              <w:rPr>
                <w:i/>
                <w:sz w:val="16"/>
                <w:szCs w:val="16"/>
              </w:rPr>
              <w:t>c)correttezza formale nella redazione dell’atto;</w:t>
            </w:r>
          </w:p>
          <w:p w:rsidR="00D7325C" w:rsidRPr="00D93E28" w:rsidRDefault="00D7325C" w:rsidP="002F3DFC">
            <w:pPr>
              <w:tabs>
                <w:tab w:val="left" w:pos="8789"/>
              </w:tabs>
              <w:ind w:left="-810" w:right="567"/>
              <w:jc w:val="both"/>
              <w:rPr>
                <w:sz w:val="16"/>
                <w:szCs w:val="16"/>
              </w:rPr>
            </w:pPr>
            <w:r w:rsidRPr="00D93E28">
              <w:rPr>
                <w:b/>
                <w:sz w:val="16"/>
                <w:szCs w:val="16"/>
              </w:rPr>
              <w:t xml:space="preserve">             ACQUISITO</w:t>
            </w:r>
            <w:r w:rsidRPr="00D93E28">
              <w:rPr>
                <w:sz w:val="16"/>
                <w:szCs w:val="16"/>
              </w:rPr>
              <w:t xml:space="preserve">il seguente parere sulla regolarità contabile espresso dal Responsabile dei </w:t>
            </w:r>
          </w:p>
          <w:p w:rsidR="00D7325C" w:rsidRPr="00D93E28" w:rsidRDefault="00D7325C" w:rsidP="002F3DFC">
            <w:pPr>
              <w:jc w:val="both"/>
              <w:rPr>
                <w:sz w:val="16"/>
                <w:szCs w:val="16"/>
              </w:rPr>
            </w:pPr>
            <w:r w:rsidRPr="00D93E28">
              <w:rPr>
                <w:sz w:val="16"/>
                <w:szCs w:val="16"/>
              </w:rPr>
              <w:t xml:space="preserve">  Servizi Finanziari: “favorevole””.</w:t>
            </w:r>
          </w:p>
          <w:p w:rsidR="00D7325C" w:rsidRPr="00D93E28" w:rsidRDefault="00D7325C" w:rsidP="002F3DFC">
            <w:pPr>
              <w:jc w:val="both"/>
              <w:rPr>
                <w:sz w:val="16"/>
                <w:szCs w:val="16"/>
              </w:rPr>
            </w:pPr>
          </w:p>
          <w:p w:rsidR="00D7325C" w:rsidRPr="00D93E28" w:rsidRDefault="00D7325C" w:rsidP="002F3DFC">
            <w:pPr>
              <w:jc w:val="both"/>
              <w:rPr>
                <w:sz w:val="16"/>
                <w:szCs w:val="16"/>
              </w:rPr>
            </w:pPr>
            <w:r w:rsidRPr="00D93E28">
              <w:rPr>
                <w:b/>
                <w:bCs/>
                <w:sz w:val="16"/>
                <w:szCs w:val="16"/>
              </w:rPr>
              <w:t>VISTO</w:t>
            </w:r>
            <w:r w:rsidRPr="00D93E28">
              <w:rPr>
                <w:sz w:val="16"/>
                <w:szCs w:val="16"/>
              </w:rPr>
              <w:t xml:space="preserve"> il T.U. delle leggi sull'Ordinamento degli Enti Locali, approvato con D. L.vo n° 267/00;</w:t>
            </w:r>
          </w:p>
          <w:p w:rsidR="00D7325C" w:rsidRPr="00D93E28" w:rsidRDefault="00D7325C" w:rsidP="002F3DFC">
            <w:pPr>
              <w:jc w:val="both"/>
              <w:rPr>
                <w:sz w:val="16"/>
                <w:szCs w:val="16"/>
              </w:rPr>
            </w:pPr>
          </w:p>
          <w:p w:rsidR="00D7325C" w:rsidRPr="00D93E28" w:rsidRDefault="00D7325C" w:rsidP="002F3DFC">
            <w:pPr>
              <w:jc w:val="center"/>
              <w:rPr>
                <w:b/>
                <w:bCs/>
                <w:sz w:val="16"/>
                <w:szCs w:val="16"/>
              </w:rPr>
            </w:pPr>
            <w:r w:rsidRPr="00D93E28">
              <w:rPr>
                <w:b/>
                <w:bCs/>
                <w:sz w:val="16"/>
                <w:szCs w:val="16"/>
              </w:rPr>
              <w:t>D E T E R M I N A</w:t>
            </w:r>
          </w:p>
          <w:p w:rsidR="00D7325C" w:rsidRPr="00D93E28" w:rsidRDefault="00D7325C" w:rsidP="002F3DFC">
            <w:pPr>
              <w:jc w:val="both"/>
              <w:rPr>
                <w:sz w:val="16"/>
                <w:szCs w:val="16"/>
              </w:rPr>
            </w:pPr>
          </w:p>
          <w:p w:rsidR="00D7325C" w:rsidRPr="00D93E28" w:rsidRDefault="00D7325C" w:rsidP="002F3DFC">
            <w:pPr>
              <w:spacing w:after="120"/>
              <w:jc w:val="both"/>
              <w:rPr>
                <w:sz w:val="16"/>
                <w:szCs w:val="16"/>
              </w:rPr>
            </w:pPr>
            <w:r w:rsidRPr="00D93E28">
              <w:rPr>
                <w:sz w:val="16"/>
                <w:szCs w:val="16"/>
              </w:rPr>
              <w:t>Per i motivi indicati in premessa:</w:t>
            </w:r>
          </w:p>
          <w:p w:rsidR="00D7325C" w:rsidRPr="00D93E28" w:rsidRDefault="00D7325C" w:rsidP="002F3DFC">
            <w:pPr>
              <w:numPr>
                <w:ilvl w:val="0"/>
                <w:numId w:val="48"/>
              </w:numPr>
              <w:jc w:val="both"/>
              <w:rPr>
                <w:sz w:val="16"/>
                <w:szCs w:val="16"/>
              </w:rPr>
            </w:pPr>
            <w:r w:rsidRPr="00D93E28">
              <w:rPr>
                <w:sz w:val="16"/>
                <w:szCs w:val="16"/>
              </w:rPr>
              <w:t>Affidare alla ditta " CARDIGLIANO SALVATORE” da Tricase, i lavori per la riparazione dell’ autovetture  Tg DN 253NN-CX 974NC, come da preventivi citati in premessa.</w:t>
            </w:r>
          </w:p>
          <w:p w:rsidR="00D7325C" w:rsidRPr="00D93E28" w:rsidRDefault="00D7325C" w:rsidP="002F3DFC">
            <w:pPr>
              <w:numPr>
                <w:ilvl w:val="0"/>
                <w:numId w:val="48"/>
              </w:numPr>
              <w:tabs>
                <w:tab w:val="clear" w:pos="1069"/>
                <w:tab w:val="num" w:pos="720"/>
              </w:tabs>
              <w:ind w:left="720"/>
              <w:jc w:val="both"/>
              <w:rPr>
                <w:sz w:val="16"/>
                <w:szCs w:val="16"/>
              </w:rPr>
            </w:pPr>
            <w:r w:rsidRPr="00D93E28">
              <w:rPr>
                <w:sz w:val="16"/>
                <w:szCs w:val="16"/>
              </w:rPr>
              <w:t>Impegnare sulle disponibilità finanziarie dei seguenti servizi la somma a fianco di ognuno indicata:</w:t>
            </w:r>
          </w:p>
          <w:p w:rsidR="00D7325C" w:rsidRPr="00D93E28" w:rsidRDefault="00D7325C" w:rsidP="002F3DFC">
            <w:pPr>
              <w:ind w:left="720"/>
              <w:jc w:val="both"/>
              <w:rPr>
                <w:sz w:val="16"/>
                <w:szCs w:val="16"/>
              </w:rPr>
            </w:pPr>
            <w:r w:rsidRPr="00D93E28">
              <w:rPr>
                <w:sz w:val="16"/>
                <w:szCs w:val="16"/>
              </w:rPr>
              <w:t>Serv. 03.01- Interv. 03- Cap. 396 "Gestione automezzi-Prestazione di servizi".. €. 669,00;</w:t>
            </w:r>
          </w:p>
          <w:p w:rsidR="00D7325C" w:rsidRPr="00D93E28" w:rsidRDefault="00D7325C" w:rsidP="002F3DFC">
            <w:pPr>
              <w:ind w:left="720"/>
              <w:jc w:val="both"/>
              <w:rPr>
                <w:sz w:val="16"/>
                <w:szCs w:val="16"/>
              </w:rPr>
            </w:pPr>
            <w:r w:rsidRPr="00D93E28">
              <w:rPr>
                <w:sz w:val="16"/>
                <w:szCs w:val="16"/>
              </w:rPr>
              <w:t>Serv.03.01- Interv.. 03   Cap. 78 “ Gestione automezzi prestazione servizi”........€. 297,68;</w:t>
            </w:r>
          </w:p>
          <w:p w:rsidR="00D7325C" w:rsidRPr="00D93E28" w:rsidRDefault="00D7325C" w:rsidP="002F3DFC">
            <w:pPr>
              <w:ind w:left="720"/>
              <w:jc w:val="both"/>
              <w:rPr>
                <w:sz w:val="16"/>
                <w:szCs w:val="16"/>
              </w:rPr>
            </w:pPr>
          </w:p>
          <w:p w:rsidR="00D7325C" w:rsidRPr="00D93E28" w:rsidRDefault="00D7325C" w:rsidP="002F3DFC">
            <w:pPr>
              <w:pStyle w:val="Testonormale"/>
              <w:jc w:val="both"/>
              <w:rPr>
                <w:rFonts w:asciiTheme="minorHAnsi" w:hAnsiTheme="minorHAnsi" w:cs="Times New Roman"/>
                <w:sz w:val="16"/>
                <w:szCs w:val="16"/>
              </w:rPr>
            </w:pPr>
          </w:p>
        </w:tc>
        <w:tc>
          <w:tcPr>
            <w:tcW w:w="1356" w:type="dxa"/>
          </w:tcPr>
          <w:p w:rsidR="00D7325C" w:rsidRPr="00D93E28" w:rsidRDefault="00D7325C" w:rsidP="009F7C18">
            <w:pPr>
              <w:rPr>
                <w:sz w:val="16"/>
                <w:szCs w:val="16"/>
              </w:rPr>
            </w:pPr>
          </w:p>
        </w:tc>
        <w:tc>
          <w:tcPr>
            <w:tcW w:w="1337" w:type="dxa"/>
          </w:tcPr>
          <w:p w:rsidR="00D7325C" w:rsidRPr="00D93E28" w:rsidRDefault="00D7325C" w:rsidP="009F7C18">
            <w:pPr>
              <w:rPr>
                <w:sz w:val="16"/>
                <w:szCs w:val="16"/>
              </w:rPr>
            </w:pPr>
          </w:p>
        </w:tc>
      </w:tr>
      <w:tr w:rsidR="00D7325C" w:rsidRPr="00D93E28" w:rsidTr="00D376AB">
        <w:tc>
          <w:tcPr>
            <w:tcW w:w="1101" w:type="dxa"/>
          </w:tcPr>
          <w:p w:rsidR="00D7325C" w:rsidRPr="00B86299" w:rsidRDefault="00D7325C" w:rsidP="00D7325C">
            <w:pPr>
              <w:rPr>
                <w:sz w:val="16"/>
                <w:szCs w:val="16"/>
              </w:rPr>
            </w:pPr>
            <w:r w:rsidRPr="00B86299">
              <w:rPr>
                <w:sz w:val="16"/>
                <w:szCs w:val="16"/>
              </w:rPr>
              <w:t>Responsabile del Servizio</w:t>
            </w:r>
          </w:p>
        </w:tc>
        <w:tc>
          <w:tcPr>
            <w:tcW w:w="992" w:type="dxa"/>
          </w:tcPr>
          <w:p w:rsidR="00D7325C" w:rsidRPr="00B86299" w:rsidRDefault="00D7325C" w:rsidP="00D7325C">
            <w:pPr>
              <w:rPr>
                <w:sz w:val="16"/>
                <w:szCs w:val="16"/>
              </w:rPr>
            </w:pPr>
            <w:r w:rsidRPr="00B86299">
              <w:rPr>
                <w:sz w:val="16"/>
                <w:szCs w:val="16"/>
              </w:rPr>
              <w:t>Determina</w:t>
            </w:r>
          </w:p>
        </w:tc>
        <w:tc>
          <w:tcPr>
            <w:tcW w:w="992" w:type="dxa"/>
          </w:tcPr>
          <w:p w:rsidR="00D7325C" w:rsidRPr="00D93E28" w:rsidRDefault="00D7325C" w:rsidP="009F7C18">
            <w:pPr>
              <w:rPr>
                <w:sz w:val="16"/>
                <w:szCs w:val="16"/>
              </w:rPr>
            </w:pPr>
            <w:r w:rsidRPr="00D93E28">
              <w:rPr>
                <w:sz w:val="16"/>
                <w:szCs w:val="16"/>
              </w:rPr>
              <w:t>N.369 DEL 3.4.2014</w:t>
            </w:r>
          </w:p>
        </w:tc>
        <w:tc>
          <w:tcPr>
            <w:tcW w:w="1134" w:type="dxa"/>
          </w:tcPr>
          <w:p w:rsidR="00D7325C" w:rsidRPr="00D93E28" w:rsidRDefault="00D7325C" w:rsidP="009F7C18">
            <w:pPr>
              <w:rPr>
                <w:sz w:val="16"/>
                <w:szCs w:val="16"/>
              </w:rPr>
            </w:pPr>
            <w:r w:rsidRPr="00D93E28">
              <w:rPr>
                <w:sz w:val="16"/>
                <w:szCs w:val="16"/>
              </w:rPr>
              <w:t xml:space="preserve">FORNITURA CARTA PER STAMPANTI E FOTOCOPIATORI IN DOTAZIONE AGLI UFFICI E SERVIZI COMUNALI - - IMPEGNO DELLA SPESA  </w:t>
            </w:r>
            <w:r w:rsidRPr="00D93E28">
              <w:rPr>
                <w:sz w:val="16"/>
                <w:szCs w:val="16"/>
              </w:rPr>
              <w:lastRenderedPageBreak/>
              <w:t>- LIQUIDAZIONE FATTURE .-</w:t>
            </w:r>
          </w:p>
        </w:tc>
        <w:tc>
          <w:tcPr>
            <w:tcW w:w="7371" w:type="dxa"/>
          </w:tcPr>
          <w:p w:rsidR="00D7325C" w:rsidRPr="003836A0" w:rsidRDefault="00D7325C" w:rsidP="007A7206">
            <w:pPr>
              <w:pStyle w:val="Testonormale"/>
              <w:jc w:val="both"/>
              <w:rPr>
                <w:rFonts w:asciiTheme="majorHAnsi" w:hAnsiTheme="majorHAnsi"/>
                <w:sz w:val="16"/>
                <w:szCs w:val="16"/>
              </w:rPr>
            </w:pPr>
            <w:r w:rsidRPr="003836A0">
              <w:rPr>
                <w:rFonts w:asciiTheme="majorHAnsi" w:hAnsiTheme="majorHAnsi"/>
                <w:sz w:val="16"/>
                <w:szCs w:val="16"/>
              </w:rPr>
              <w:lastRenderedPageBreak/>
              <w:t>Premesso che:</w:t>
            </w:r>
          </w:p>
          <w:p w:rsidR="00D7325C" w:rsidRDefault="00D7325C" w:rsidP="007A7206">
            <w:pPr>
              <w:pStyle w:val="Testonormale"/>
              <w:jc w:val="both"/>
              <w:rPr>
                <w:rFonts w:asciiTheme="minorHAnsi" w:hAnsiTheme="minorHAnsi" w:cs="Arial"/>
                <w:sz w:val="16"/>
                <w:szCs w:val="16"/>
              </w:rPr>
            </w:pPr>
            <w:r w:rsidRPr="003836A0">
              <w:rPr>
                <w:rFonts w:asciiTheme="majorHAnsi" w:hAnsiTheme="majorHAnsi"/>
                <w:sz w:val="16"/>
                <w:szCs w:val="16"/>
              </w:rPr>
              <w:t>con delibera n. 1 del 7.01.2014 la G.M. ha preso atto che sino alla approvazione del bilancio di previsione è automaticamente autorizzato l'esercizio provvisorio e contestualmente ha autorizzato i Responsabili di Servizio ad impeganre spese solo nei limiti di 1/12 dello stanziamento di ogni capitolo dell'ultimo bilancio approvato, con esclusione delle spese previste per legge o non suscettibili di frazionamento, facendo riferimento ai PEG 2013.</w:t>
            </w:r>
          </w:p>
          <w:p w:rsidR="00D7325C" w:rsidRPr="00D93E28" w:rsidRDefault="00D7325C" w:rsidP="007A7206">
            <w:pPr>
              <w:pStyle w:val="Testonormale"/>
              <w:jc w:val="both"/>
              <w:rPr>
                <w:rFonts w:asciiTheme="minorHAnsi" w:hAnsiTheme="minorHAnsi" w:cs="Arial"/>
                <w:sz w:val="16"/>
                <w:szCs w:val="16"/>
              </w:rPr>
            </w:pPr>
            <w:r w:rsidRPr="00D93E28">
              <w:rPr>
                <w:rFonts w:asciiTheme="minorHAnsi" w:hAnsiTheme="minorHAnsi" w:cs="Arial"/>
                <w:sz w:val="16"/>
                <w:szCs w:val="16"/>
              </w:rPr>
              <w:t>Considerato,</w:t>
            </w:r>
          </w:p>
          <w:p w:rsidR="00D7325C" w:rsidRPr="00D93E28" w:rsidRDefault="00D7325C" w:rsidP="007A7206">
            <w:pPr>
              <w:pStyle w:val="Testonormale"/>
              <w:numPr>
                <w:ilvl w:val="0"/>
                <w:numId w:val="49"/>
              </w:numPr>
              <w:jc w:val="both"/>
              <w:rPr>
                <w:rFonts w:asciiTheme="minorHAnsi" w:hAnsiTheme="minorHAnsi" w:cs="Arial"/>
                <w:sz w:val="16"/>
                <w:szCs w:val="16"/>
              </w:rPr>
            </w:pPr>
            <w:r w:rsidRPr="00D93E28">
              <w:rPr>
                <w:rFonts w:asciiTheme="minorHAnsi" w:hAnsiTheme="minorHAnsi" w:cs="Arial"/>
                <w:sz w:val="16"/>
                <w:szCs w:val="16"/>
              </w:rPr>
              <w:t>che con i predetti P.E.G. viene demandato, tra l’altro, al Responsabile di Servizio di dare corso all’espletamento delle procedure per la fornitura di beni e/o servizi-</w:t>
            </w:r>
          </w:p>
          <w:p w:rsidR="00D7325C" w:rsidRPr="00D93E28" w:rsidRDefault="00D7325C" w:rsidP="007A7206">
            <w:pPr>
              <w:pStyle w:val="Testonormale"/>
              <w:numPr>
                <w:ilvl w:val="0"/>
                <w:numId w:val="49"/>
              </w:numPr>
              <w:jc w:val="both"/>
              <w:rPr>
                <w:rFonts w:asciiTheme="minorHAnsi" w:hAnsiTheme="minorHAnsi" w:cs="Arial"/>
                <w:sz w:val="16"/>
                <w:szCs w:val="16"/>
              </w:rPr>
            </w:pPr>
            <w:r w:rsidRPr="00D93E28">
              <w:rPr>
                <w:rFonts w:asciiTheme="minorHAnsi" w:hAnsiTheme="minorHAnsi" w:cs="Arial"/>
                <w:sz w:val="16"/>
                <w:szCs w:val="16"/>
              </w:rPr>
              <w:t xml:space="preserve">che al fine di soddisfare in tempo utile le richieste  di carta per fotocopiatori  e  stampanti dai diversi Responsabili dei diversi servizi comunali, </w:t>
            </w:r>
          </w:p>
          <w:p w:rsidR="00D7325C" w:rsidRPr="00D93E28" w:rsidRDefault="00D7325C" w:rsidP="007A7206">
            <w:pPr>
              <w:pStyle w:val="Testonormale"/>
              <w:numPr>
                <w:ilvl w:val="0"/>
                <w:numId w:val="49"/>
              </w:numPr>
              <w:jc w:val="both"/>
              <w:rPr>
                <w:rFonts w:asciiTheme="minorHAnsi" w:hAnsiTheme="minorHAnsi" w:cs="Arial"/>
                <w:sz w:val="16"/>
                <w:szCs w:val="16"/>
              </w:rPr>
            </w:pPr>
            <w:r w:rsidRPr="00D93E28">
              <w:rPr>
                <w:rFonts w:asciiTheme="minorHAnsi" w:hAnsiTheme="minorHAnsi" w:cs="Arial"/>
                <w:sz w:val="16"/>
                <w:szCs w:val="16"/>
              </w:rPr>
              <w:lastRenderedPageBreak/>
              <w:t xml:space="preserve">Viste le fatture , presentate a fornitura avvenuta dalle ditta MASTER MULTISERVICE di A. Ferini Piazza dei Pellai,42 per un importo complessivo di </w:t>
            </w:r>
            <w:r w:rsidRPr="00D93E28">
              <w:rPr>
                <w:rFonts w:asciiTheme="minorHAnsi" w:hAnsiTheme="minorHAnsi" w:cs="Arial"/>
                <w:b/>
                <w:sz w:val="16"/>
                <w:szCs w:val="16"/>
              </w:rPr>
              <w:t>€. 837,96</w:t>
            </w:r>
            <w:r w:rsidRPr="00D93E28">
              <w:rPr>
                <w:rFonts w:asciiTheme="minorHAnsi" w:hAnsiTheme="minorHAnsi" w:cs="Arial"/>
                <w:sz w:val="16"/>
                <w:szCs w:val="16"/>
              </w:rPr>
              <w:t xml:space="preserve"> comprensivo d’I.V.A., ritenutele meritevoli di liquidazione previo impegno della spesa;</w:t>
            </w:r>
          </w:p>
          <w:p w:rsidR="00D7325C" w:rsidRPr="00D93E28" w:rsidRDefault="00D7325C" w:rsidP="007A7206">
            <w:pPr>
              <w:pStyle w:val="Titolo"/>
              <w:jc w:val="both"/>
              <w:rPr>
                <w:rFonts w:asciiTheme="minorHAnsi" w:hAnsiTheme="minorHAnsi"/>
                <w:sz w:val="16"/>
                <w:szCs w:val="16"/>
              </w:rPr>
            </w:pPr>
            <w:r w:rsidRPr="00D93E28">
              <w:rPr>
                <w:rFonts w:asciiTheme="minorHAnsi" w:hAnsiTheme="minorHAnsi"/>
                <w:sz w:val="16"/>
                <w:szCs w:val="16"/>
              </w:rPr>
              <w:t>Eseguito con esito favorevole il controllo di regolarità amministrativa del presente atto avendo verificato:</w:t>
            </w:r>
          </w:p>
          <w:p w:rsidR="00D7325C" w:rsidRPr="00D93E28" w:rsidRDefault="00D7325C" w:rsidP="007A7206">
            <w:pPr>
              <w:pStyle w:val="Titolo"/>
              <w:jc w:val="both"/>
              <w:rPr>
                <w:rFonts w:asciiTheme="minorHAnsi" w:hAnsiTheme="minorHAnsi"/>
                <w:sz w:val="16"/>
                <w:szCs w:val="16"/>
              </w:rPr>
            </w:pPr>
            <w:r w:rsidRPr="00D93E28">
              <w:rPr>
                <w:rFonts w:asciiTheme="minorHAnsi" w:hAnsiTheme="minorHAnsi"/>
                <w:sz w:val="16"/>
                <w:szCs w:val="16"/>
              </w:rPr>
              <w:t xml:space="preserve">a) rispetto delle normative comunitarie, statali, regionali, e regolamentari, generali </w:t>
            </w:r>
          </w:p>
          <w:p w:rsidR="00D7325C" w:rsidRPr="00D93E28" w:rsidRDefault="00D7325C" w:rsidP="007A7206">
            <w:pPr>
              <w:pStyle w:val="Titolo"/>
              <w:jc w:val="both"/>
              <w:rPr>
                <w:rFonts w:asciiTheme="minorHAnsi" w:hAnsiTheme="minorHAnsi"/>
                <w:sz w:val="16"/>
                <w:szCs w:val="16"/>
              </w:rPr>
            </w:pPr>
            <w:r w:rsidRPr="00D93E28">
              <w:rPr>
                <w:rFonts w:asciiTheme="minorHAnsi" w:hAnsiTheme="minorHAnsi"/>
                <w:sz w:val="16"/>
                <w:szCs w:val="16"/>
              </w:rPr>
              <w:t xml:space="preserve">    del   settore ;</w:t>
            </w:r>
          </w:p>
          <w:p w:rsidR="00D7325C" w:rsidRPr="00D93E28" w:rsidRDefault="00D7325C" w:rsidP="007A7206">
            <w:pPr>
              <w:pStyle w:val="Titolo"/>
              <w:jc w:val="both"/>
              <w:rPr>
                <w:rFonts w:asciiTheme="minorHAnsi" w:hAnsiTheme="minorHAnsi"/>
                <w:sz w:val="16"/>
                <w:szCs w:val="16"/>
              </w:rPr>
            </w:pPr>
            <w:r w:rsidRPr="00D93E28">
              <w:rPr>
                <w:rFonts w:asciiTheme="minorHAnsi" w:hAnsiTheme="minorHAnsi"/>
                <w:sz w:val="16"/>
                <w:szCs w:val="16"/>
              </w:rPr>
              <w:t>b) correttezza e regolarità della procedura;</w:t>
            </w:r>
          </w:p>
          <w:p w:rsidR="00D7325C" w:rsidRPr="00D93E28" w:rsidRDefault="00D7325C" w:rsidP="007A7206">
            <w:pPr>
              <w:pStyle w:val="Titolo"/>
              <w:jc w:val="both"/>
              <w:rPr>
                <w:rFonts w:asciiTheme="minorHAnsi" w:hAnsiTheme="minorHAnsi"/>
                <w:sz w:val="16"/>
                <w:szCs w:val="16"/>
              </w:rPr>
            </w:pPr>
            <w:r w:rsidRPr="00D93E28">
              <w:rPr>
                <w:rFonts w:asciiTheme="minorHAnsi" w:hAnsiTheme="minorHAnsi"/>
                <w:sz w:val="16"/>
                <w:szCs w:val="16"/>
              </w:rPr>
              <w:t xml:space="preserve">c) correttezza formale nella redazione dell’atto; </w:t>
            </w:r>
          </w:p>
          <w:p w:rsidR="00D7325C" w:rsidRPr="00D93E28" w:rsidRDefault="00D7325C" w:rsidP="007A7206">
            <w:pPr>
              <w:pStyle w:val="Titolo"/>
              <w:jc w:val="both"/>
              <w:rPr>
                <w:rFonts w:asciiTheme="minorHAnsi" w:hAnsiTheme="minorHAnsi"/>
                <w:sz w:val="16"/>
                <w:szCs w:val="16"/>
              </w:rPr>
            </w:pPr>
            <w:r w:rsidRPr="00D93E28">
              <w:rPr>
                <w:rFonts w:asciiTheme="minorHAnsi" w:hAnsiTheme="minorHAnsi"/>
                <w:sz w:val="16"/>
                <w:szCs w:val="16"/>
              </w:rPr>
              <w:t>Acquisito il seguente parere sulla regolarità contabile espresso dal Responsabile dei Servizi Finanziari “ favorevole”;</w:t>
            </w:r>
          </w:p>
          <w:p w:rsidR="00D7325C" w:rsidRPr="00D93E28" w:rsidRDefault="00D7325C" w:rsidP="007A7206">
            <w:pPr>
              <w:pStyle w:val="Testonormale"/>
              <w:jc w:val="both"/>
              <w:rPr>
                <w:rFonts w:asciiTheme="minorHAnsi" w:hAnsiTheme="minorHAnsi" w:cs="Arial"/>
                <w:b/>
                <w:bCs/>
                <w:sz w:val="16"/>
                <w:szCs w:val="16"/>
              </w:rPr>
            </w:pPr>
            <w:r w:rsidRPr="00D93E28">
              <w:rPr>
                <w:rFonts w:asciiTheme="minorHAnsi" w:hAnsiTheme="minorHAnsi" w:cs="Arial"/>
                <w:b/>
                <w:bCs/>
                <w:sz w:val="16"/>
                <w:szCs w:val="16"/>
              </w:rPr>
              <w:t>Acquisito il visto di regolarità contabile e per la copertura finanziaria;</w:t>
            </w:r>
          </w:p>
          <w:p w:rsidR="00D7325C" w:rsidRPr="00D93E28" w:rsidRDefault="00D7325C" w:rsidP="007A7206">
            <w:pPr>
              <w:pStyle w:val="Testonormale"/>
              <w:jc w:val="both"/>
              <w:rPr>
                <w:rFonts w:asciiTheme="minorHAnsi" w:hAnsiTheme="minorHAnsi" w:cs="Arial"/>
                <w:b/>
                <w:bCs/>
                <w:sz w:val="16"/>
                <w:szCs w:val="16"/>
              </w:rPr>
            </w:pPr>
            <w:r w:rsidRPr="00D93E28">
              <w:rPr>
                <w:rFonts w:asciiTheme="minorHAnsi" w:hAnsiTheme="minorHAnsi" w:cs="Arial"/>
                <w:b/>
                <w:bCs/>
                <w:sz w:val="16"/>
                <w:szCs w:val="16"/>
              </w:rPr>
              <w:t>Visto il D.Lgs.18.08.2000, n° 267;</w:t>
            </w:r>
          </w:p>
          <w:p w:rsidR="00D7325C" w:rsidRPr="00D93E28" w:rsidRDefault="00D7325C" w:rsidP="007A7206">
            <w:pPr>
              <w:pStyle w:val="Testonormale"/>
              <w:jc w:val="center"/>
              <w:rPr>
                <w:rFonts w:asciiTheme="minorHAnsi" w:hAnsiTheme="minorHAnsi" w:cs="Arial"/>
                <w:b/>
                <w:bCs/>
                <w:sz w:val="16"/>
                <w:szCs w:val="16"/>
              </w:rPr>
            </w:pPr>
            <w:r w:rsidRPr="00D93E28">
              <w:rPr>
                <w:rFonts w:asciiTheme="minorHAnsi" w:hAnsiTheme="minorHAnsi" w:cs="Arial"/>
                <w:b/>
                <w:bCs/>
                <w:sz w:val="16"/>
                <w:szCs w:val="16"/>
              </w:rPr>
              <w:t>D E T E R M I N A</w:t>
            </w:r>
          </w:p>
          <w:p w:rsidR="00D7325C" w:rsidRPr="00D93E28" w:rsidRDefault="00D7325C" w:rsidP="007A7206">
            <w:pPr>
              <w:pStyle w:val="Testonormale"/>
              <w:numPr>
                <w:ilvl w:val="0"/>
                <w:numId w:val="50"/>
              </w:numPr>
              <w:rPr>
                <w:rFonts w:asciiTheme="minorHAnsi" w:hAnsiTheme="minorHAnsi" w:cs="Arial"/>
                <w:sz w:val="16"/>
                <w:szCs w:val="16"/>
              </w:rPr>
            </w:pPr>
            <w:r w:rsidRPr="00D93E28">
              <w:rPr>
                <w:rFonts w:asciiTheme="minorHAnsi" w:hAnsiTheme="minorHAnsi" w:cs="Arial"/>
                <w:sz w:val="16"/>
                <w:szCs w:val="16"/>
              </w:rPr>
              <w:t>Impegnare sulle disponibilità finanziarie dei seguenti servizi del bilancio c.e.</w:t>
            </w:r>
          </w:p>
          <w:p w:rsidR="00D7325C" w:rsidRPr="00D93E28" w:rsidRDefault="00D7325C" w:rsidP="007A7206">
            <w:pPr>
              <w:pStyle w:val="Testonormale"/>
              <w:rPr>
                <w:rFonts w:asciiTheme="minorHAnsi" w:hAnsiTheme="minorHAnsi" w:cs="Arial"/>
                <w:sz w:val="16"/>
                <w:szCs w:val="16"/>
              </w:rPr>
            </w:pPr>
            <w:r w:rsidRPr="00D93E28">
              <w:rPr>
                <w:rFonts w:asciiTheme="minorHAnsi" w:hAnsiTheme="minorHAnsi" w:cs="Arial"/>
                <w:sz w:val="16"/>
                <w:szCs w:val="16"/>
              </w:rPr>
              <w:t xml:space="preserve"> </w:t>
            </w:r>
          </w:p>
          <w:tbl>
            <w:tblPr>
              <w:tblW w:w="4510" w:type="dxa"/>
              <w:tblInd w:w="55" w:type="dxa"/>
              <w:tblLayout w:type="fixed"/>
              <w:tblCellMar>
                <w:left w:w="70" w:type="dxa"/>
                <w:right w:w="70" w:type="dxa"/>
              </w:tblCellMar>
              <w:tblLook w:val="04A0"/>
            </w:tblPr>
            <w:tblGrid>
              <w:gridCol w:w="966"/>
              <w:gridCol w:w="567"/>
              <w:gridCol w:w="1843"/>
              <w:gridCol w:w="1134"/>
            </w:tblGrid>
            <w:tr w:rsidR="00D7325C" w:rsidRPr="00D93E28" w:rsidTr="007A7206">
              <w:trPr>
                <w:trHeight w:val="255"/>
              </w:trPr>
              <w:tc>
                <w:tcPr>
                  <w:tcW w:w="966" w:type="dxa"/>
                  <w:tcBorders>
                    <w:top w:val="single" w:sz="4" w:space="0" w:color="auto"/>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rPr>
                      <w:rFonts w:cs="Arial"/>
                      <w:sz w:val="16"/>
                      <w:szCs w:val="16"/>
                      <w:lang w:eastAsia="zh-CN"/>
                    </w:rPr>
                  </w:pPr>
                  <w:r w:rsidRPr="00D93E28">
                    <w:rPr>
                      <w:rFonts w:cs="Arial"/>
                      <w:sz w:val="16"/>
                      <w:szCs w:val="16"/>
                      <w:lang w:eastAsia="zh-CN"/>
                    </w:rPr>
                    <w:t xml:space="preserve">SERVIZIO </w:t>
                  </w:r>
                </w:p>
              </w:tc>
              <w:tc>
                <w:tcPr>
                  <w:tcW w:w="567" w:type="dxa"/>
                  <w:tcBorders>
                    <w:top w:val="single" w:sz="4" w:space="0" w:color="auto"/>
                    <w:left w:val="nil"/>
                    <w:bottom w:val="single" w:sz="4" w:space="0" w:color="auto"/>
                    <w:right w:val="single" w:sz="4" w:space="0" w:color="auto"/>
                  </w:tcBorders>
                  <w:noWrap/>
                  <w:vAlign w:val="bottom"/>
                  <w:hideMark/>
                </w:tcPr>
                <w:p w:rsidR="00D7325C" w:rsidRPr="00D93E28" w:rsidRDefault="00D7325C" w:rsidP="005C1898">
                  <w:pPr>
                    <w:spacing w:after="0" w:line="240" w:lineRule="auto"/>
                    <w:rPr>
                      <w:rFonts w:cs="Arial"/>
                      <w:sz w:val="16"/>
                      <w:szCs w:val="16"/>
                      <w:lang w:eastAsia="zh-CN"/>
                    </w:rPr>
                  </w:pPr>
                  <w:r w:rsidRPr="00D93E28">
                    <w:rPr>
                      <w:rFonts w:cs="Arial"/>
                      <w:sz w:val="16"/>
                      <w:szCs w:val="16"/>
                      <w:lang w:eastAsia="zh-CN"/>
                    </w:rPr>
                    <w:t>CAP.</w:t>
                  </w:r>
                </w:p>
              </w:tc>
              <w:tc>
                <w:tcPr>
                  <w:tcW w:w="1843" w:type="dxa"/>
                  <w:tcBorders>
                    <w:top w:val="single" w:sz="4" w:space="0" w:color="auto"/>
                    <w:left w:val="nil"/>
                    <w:bottom w:val="single" w:sz="4" w:space="0" w:color="auto"/>
                    <w:right w:val="single" w:sz="4" w:space="0" w:color="auto"/>
                  </w:tcBorders>
                  <w:noWrap/>
                  <w:vAlign w:val="bottom"/>
                  <w:hideMark/>
                </w:tcPr>
                <w:p w:rsidR="00D7325C" w:rsidRPr="00D93E28" w:rsidRDefault="00D7325C" w:rsidP="005C1898">
                  <w:pPr>
                    <w:spacing w:after="0" w:line="240" w:lineRule="auto"/>
                    <w:rPr>
                      <w:rFonts w:cs="Arial"/>
                      <w:sz w:val="16"/>
                      <w:szCs w:val="16"/>
                      <w:lang w:eastAsia="zh-CN"/>
                    </w:rPr>
                  </w:pPr>
                  <w:r w:rsidRPr="00D93E28">
                    <w:rPr>
                      <w:rFonts w:cs="Arial"/>
                      <w:sz w:val="16"/>
                      <w:szCs w:val="16"/>
                      <w:lang w:eastAsia="zh-CN"/>
                    </w:rPr>
                    <w:t>DENOMINAZIONE</w:t>
                  </w:r>
                </w:p>
              </w:tc>
              <w:tc>
                <w:tcPr>
                  <w:tcW w:w="1134" w:type="dxa"/>
                  <w:tcBorders>
                    <w:top w:val="single" w:sz="4" w:space="0" w:color="auto"/>
                    <w:left w:val="nil"/>
                    <w:bottom w:val="single" w:sz="4" w:space="0" w:color="auto"/>
                    <w:right w:val="single" w:sz="4" w:space="0" w:color="auto"/>
                  </w:tcBorders>
                  <w:noWrap/>
                  <w:vAlign w:val="bottom"/>
                  <w:hideMark/>
                </w:tcPr>
                <w:p w:rsidR="00D7325C" w:rsidRPr="00D93E28" w:rsidRDefault="00D7325C" w:rsidP="005C1898">
                  <w:pPr>
                    <w:spacing w:after="0" w:line="240" w:lineRule="auto"/>
                    <w:rPr>
                      <w:rFonts w:cs="Arial"/>
                      <w:sz w:val="16"/>
                      <w:szCs w:val="16"/>
                      <w:lang w:eastAsia="zh-CN"/>
                    </w:rPr>
                  </w:pPr>
                  <w:r w:rsidRPr="00D93E28">
                    <w:rPr>
                      <w:rFonts w:cs="Arial"/>
                      <w:sz w:val="16"/>
                      <w:szCs w:val="16"/>
                      <w:lang w:eastAsia="zh-CN"/>
                    </w:rPr>
                    <w:t>IMPORTO</w:t>
                  </w:r>
                </w:p>
              </w:tc>
            </w:tr>
            <w:tr w:rsidR="00D7325C" w:rsidRPr="00D93E28" w:rsidTr="007A7206">
              <w:trPr>
                <w:trHeight w:val="255"/>
              </w:trPr>
              <w:tc>
                <w:tcPr>
                  <w:tcW w:w="966"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10102</w:t>
                  </w:r>
                </w:p>
              </w:tc>
              <w:tc>
                <w:tcPr>
                  <w:tcW w:w="567" w:type="dxa"/>
                  <w:tcBorders>
                    <w:top w:val="nil"/>
                    <w:left w:val="nil"/>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2</w:t>
                  </w:r>
                </w:p>
              </w:tc>
              <w:tc>
                <w:tcPr>
                  <w:tcW w:w="1843" w:type="dxa"/>
                  <w:tcBorders>
                    <w:top w:val="nil"/>
                    <w:left w:val="nil"/>
                    <w:bottom w:val="single" w:sz="4" w:space="0" w:color="auto"/>
                    <w:right w:val="nil"/>
                  </w:tcBorders>
                  <w:noWrap/>
                  <w:vAlign w:val="bottom"/>
                  <w:hideMark/>
                </w:tcPr>
                <w:p w:rsidR="00D7325C" w:rsidRPr="00D93E28" w:rsidRDefault="00D7325C" w:rsidP="005C1898">
                  <w:pPr>
                    <w:spacing w:after="0" w:line="240" w:lineRule="auto"/>
                    <w:rPr>
                      <w:rFonts w:cs="Arial"/>
                      <w:sz w:val="16"/>
                      <w:szCs w:val="16"/>
                      <w:lang w:eastAsia="zh-CN"/>
                    </w:rPr>
                  </w:pPr>
                  <w:r w:rsidRPr="00D93E28">
                    <w:rPr>
                      <w:rFonts w:cs="Arial"/>
                      <w:sz w:val="16"/>
                      <w:szCs w:val="16"/>
                      <w:lang w:eastAsia="zh-CN"/>
                    </w:rPr>
                    <w:t>ORGANI ISTIUTZ. ACQUISTO BENI</w:t>
                  </w:r>
                </w:p>
              </w:tc>
              <w:tc>
                <w:tcPr>
                  <w:tcW w:w="1134"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70,00</w:t>
                  </w:r>
                </w:p>
              </w:tc>
            </w:tr>
            <w:tr w:rsidR="00D7325C" w:rsidRPr="00D93E28" w:rsidTr="007A7206">
              <w:trPr>
                <w:trHeight w:val="255"/>
              </w:trPr>
              <w:tc>
                <w:tcPr>
                  <w:tcW w:w="966"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10202</w:t>
                  </w:r>
                </w:p>
              </w:tc>
              <w:tc>
                <w:tcPr>
                  <w:tcW w:w="567" w:type="dxa"/>
                  <w:tcBorders>
                    <w:top w:val="nil"/>
                    <w:left w:val="nil"/>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56</w:t>
                  </w:r>
                </w:p>
              </w:tc>
              <w:tc>
                <w:tcPr>
                  <w:tcW w:w="1843" w:type="dxa"/>
                  <w:tcBorders>
                    <w:top w:val="nil"/>
                    <w:left w:val="nil"/>
                    <w:bottom w:val="single" w:sz="4" w:space="0" w:color="auto"/>
                    <w:right w:val="nil"/>
                  </w:tcBorders>
                  <w:noWrap/>
                  <w:vAlign w:val="bottom"/>
                  <w:hideMark/>
                </w:tcPr>
                <w:p w:rsidR="00D7325C" w:rsidRPr="00D93E28" w:rsidRDefault="00D7325C" w:rsidP="005C1898">
                  <w:pPr>
                    <w:spacing w:after="0" w:line="240" w:lineRule="auto"/>
                    <w:rPr>
                      <w:rFonts w:cs="Arial"/>
                      <w:sz w:val="16"/>
                      <w:szCs w:val="16"/>
                      <w:lang w:eastAsia="zh-CN"/>
                    </w:rPr>
                  </w:pPr>
                  <w:r w:rsidRPr="00D93E28">
                    <w:rPr>
                      <w:rFonts w:cs="Arial"/>
                      <w:sz w:val="16"/>
                      <w:szCs w:val="16"/>
                      <w:lang w:eastAsia="zh-CN"/>
                    </w:rPr>
                    <w:t>GESTIONE UFFICO ACQUISTO  BENI</w:t>
                  </w:r>
                </w:p>
              </w:tc>
              <w:tc>
                <w:tcPr>
                  <w:tcW w:w="1134"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70,00</w:t>
                  </w:r>
                </w:p>
              </w:tc>
            </w:tr>
            <w:tr w:rsidR="00D7325C" w:rsidRPr="00D93E28" w:rsidTr="007A7206">
              <w:trPr>
                <w:trHeight w:val="255"/>
              </w:trPr>
              <w:tc>
                <w:tcPr>
                  <w:tcW w:w="966"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10302</w:t>
                  </w:r>
                </w:p>
              </w:tc>
              <w:tc>
                <w:tcPr>
                  <w:tcW w:w="567" w:type="dxa"/>
                  <w:tcBorders>
                    <w:top w:val="nil"/>
                    <w:left w:val="nil"/>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120</w:t>
                  </w:r>
                </w:p>
              </w:tc>
              <w:tc>
                <w:tcPr>
                  <w:tcW w:w="1843" w:type="dxa"/>
                  <w:tcBorders>
                    <w:top w:val="nil"/>
                    <w:left w:val="nil"/>
                    <w:bottom w:val="single" w:sz="4" w:space="0" w:color="auto"/>
                    <w:right w:val="nil"/>
                  </w:tcBorders>
                  <w:noWrap/>
                  <w:vAlign w:val="bottom"/>
                  <w:hideMark/>
                </w:tcPr>
                <w:p w:rsidR="00D7325C" w:rsidRPr="00D93E28" w:rsidRDefault="00D7325C" w:rsidP="005C1898">
                  <w:pPr>
                    <w:spacing w:after="0" w:line="240" w:lineRule="auto"/>
                    <w:rPr>
                      <w:rFonts w:cs="Arial"/>
                      <w:sz w:val="16"/>
                      <w:szCs w:val="16"/>
                      <w:lang w:eastAsia="zh-CN"/>
                    </w:rPr>
                  </w:pPr>
                  <w:r w:rsidRPr="00D93E28">
                    <w:rPr>
                      <w:rFonts w:cs="Arial"/>
                      <w:sz w:val="16"/>
                      <w:szCs w:val="16"/>
                      <w:lang w:eastAsia="zh-CN"/>
                    </w:rPr>
                    <w:t>GESTIONE UFFICO ACQUISTO  BENI</w:t>
                  </w:r>
                </w:p>
              </w:tc>
              <w:tc>
                <w:tcPr>
                  <w:tcW w:w="1134"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70,00</w:t>
                  </w:r>
                </w:p>
              </w:tc>
            </w:tr>
            <w:tr w:rsidR="00D7325C" w:rsidRPr="00D93E28" w:rsidTr="007A7206">
              <w:trPr>
                <w:trHeight w:val="255"/>
              </w:trPr>
              <w:tc>
                <w:tcPr>
                  <w:tcW w:w="966"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10402</w:t>
                  </w:r>
                </w:p>
              </w:tc>
              <w:tc>
                <w:tcPr>
                  <w:tcW w:w="567" w:type="dxa"/>
                  <w:tcBorders>
                    <w:top w:val="nil"/>
                    <w:left w:val="nil"/>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150</w:t>
                  </w:r>
                </w:p>
              </w:tc>
              <w:tc>
                <w:tcPr>
                  <w:tcW w:w="1843" w:type="dxa"/>
                  <w:tcBorders>
                    <w:top w:val="nil"/>
                    <w:left w:val="nil"/>
                    <w:bottom w:val="single" w:sz="4" w:space="0" w:color="auto"/>
                    <w:right w:val="nil"/>
                  </w:tcBorders>
                  <w:noWrap/>
                  <w:vAlign w:val="bottom"/>
                  <w:hideMark/>
                </w:tcPr>
                <w:p w:rsidR="00D7325C" w:rsidRPr="00D93E28" w:rsidRDefault="00D7325C" w:rsidP="005C1898">
                  <w:pPr>
                    <w:spacing w:after="0" w:line="240" w:lineRule="auto"/>
                    <w:rPr>
                      <w:rFonts w:cs="Arial"/>
                      <w:sz w:val="16"/>
                      <w:szCs w:val="16"/>
                      <w:lang w:eastAsia="zh-CN"/>
                    </w:rPr>
                  </w:pPr>
                  <w:r w:rsidRPr="00D93E28">
                    <w:rPr>
                      <w:rFonts w:cs="Arial"/>
                      <w:sz w:val="16"/>
                      <w:szCs w:val="16"/>
                      <w:lang w:eastAsia="zh-CN"/>
                    </w:rPr>
                    <w:t>GESTIONE UFFICO ACQUISTO  BENI</w:t>
                  </w:r>
                </w:p>
              </w:tc>
              <w:tc>
                <w:tcPr>
                  <w:tcW w:w="1134"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70,00</w:t>
                  </w:r>
                </w:p>
              </w:tc>
            </w:tr>
            <w:tr w:rsidR="00D7325C" w:rsidRPr="00D93E28" w:rsidTr="007A7206">
              <w:trPr>
                <w:trHeight w:val="255"/>
              </w:trPr>
              <w:tc>
                <w:tcPr>
                  <w:tcW w:w="966"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10402</w:t>
                  </w:r>
                </w:p>
              </w:tc>
              <w:tc>
                <w:tcPr>
                  <w:tcW w:w="567" w:type="dxa"/>
                  <w:tcBorders>
                    <w:top w:val="nil"/>
                    <w:left w:val="nil"/>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230</w:t>
                  </w:r>
                </w:p>
              </w:tc>
              <w:tc>
                <w:tcPr>
                  <w:tcW w:w="1843" w:type="dxa"/>
                  <w:tcBorders>
                    <w:top w:val="nil"/>
                    <w:left w:val="nil"/>
                    <w:bottom w:val="single" w:sz="4" w:space="0" w:color="auto"/>
                    <w:right w:val="nil"/>
                  </w:tcBorders>
                  <w:noWrap/>
                  <w:vAlign w:val="bottom"/>
                  <w:hideMark/>
                </w:tcPr>
                <w:p w:rsidR="00D7325C" w:rsidRPr="00D93E28" w:rsidRDefault="00D7325C" w:rsidP="005C1898">
                  <w:pPr>
                    <w:spacing w:after="0" w:line="240" w:lineRule="auto"/>
                    <w:rPr>
                      <w:rFonts w:cs="Arial"/>
                      <w:sz w:val="16"/>
                      <w:szCs w:val="16"/>
                      <w:lang w:eastAsia="zh-CN"/>
                    </w:rPr>
                  </w:pPr>
                  <w:r w:rsidRPr="00D93E28">
                    <w:rPr>
                      <w:rFonts w:cs="Arial"/>
                      <w:sz w:val="16"/>
                      <w:szCs w:val="16"/>
                      <w:lang w:eastAsia="zh-CN"/>
                    </w:rPr>
                    <w:t>GESTIONE UFFICO ACQUISTO  BENI</w:t>
                  </w:r>
                </w:p>
              </w:tc>
              <w:tc>
                <w:tcPr>
                  <w:tcW w:w="1134"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70,00</w:t>
                  </w:r>
                </w:p>
              </w:tc>
            </w:tr>
            <w:tr w:rsidR="00D7325C" w:rsidRPr="00D93E28" w:rsidTr="007A7206">
              <w:trPr>
                <w:trHeight w:val="255"/>
              </w:trPr>
              <w:tc>
                <w:tcPr>
                  <w:tcW w:w="966"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10402</w:t>
                  </w:r>
                </w:p>
              </w:tc>
              <w:tc>
                <w:tcPr>
                  <w:tcW w:w="567" w:type="dxa"/>
                  <w:tcBorders>
                    <w:top w:val="nil"/>
                    <w:left w:val="nil"/>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230/1</w:t>
                  </w:r>
                </w:p>
              </w:tc>
              <w:tc>
                <w:tcPr>
                  <w:tcW w:w="1843" w:type="dxa"/>
                  <w:tcBorders>
                    <w:top w:val="nil"/>
                    <w:left w:val="nil"/>
                    <w:bottom w:val="single" w:sz="4" w:space="0" w:color="auto"/>
                    <w:right w:val="nil"/>
                  </w:tcBorders>
                  <w:noWrap/>
                  <w:vAlign w:val="bottom"/>
                  <w:hideMark/>
                </w:tcPr>
                <w:p w:rsidR="00D7325C" w:rsidRPr="00D93E28" w:rsidRDefault="00D7325C" w:rsidP="005C1898">
                  <w:pPr>
                    <w:spacing w:after="0" w:line="240" w:lineRule="auto"/>
                    <w:rPr>
                      <w:rFonts w:cs="Arial"/>
                      <w:sz w:val="16"/>
                      <w:szCs w:val="16"/>
                      <w:lang w:eastAsia="zh-CN"/>
                    </w:rPr>
                  </w:pPr>
                  <w:r w:rsidRPr="00D93E28">
                    <w:rPr>
                      <w:rFonts w:cs="Arial"/>
                      <w:sz w:val="16"/>
                      <w:szCs w:val="16"/>
                      <w:lang w:eastAsia="zh-CN"/>
                    </w:rPr>
                    <w:t>GESTIONE UFFICO ACQUISTO  BENI</w:t>
                  </w:r>
                </w:p>
              </w:tc>
              <w:tc>
                <w:tcPr>
                  <w:tcW w:w="1134"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70,00</w:t>
                  </w:r>
                </w:p>
              </w:tc>
            </w:tr>
            <w:tr w:rsidR="00D7325C" w:rsidRPr="00D93E28" w:rsidTr="007A7206">
              <w:trPr>
                <w:trHeight w:val="255"/>
              </w:trPr>
              <w:tc>
                <w:tcPr>
                  <w:tcW w:w="966"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10702</w:t>
                  </w:r>
                </w:p>
              </w:tc>
              <w:tc>
                <w:tcPr>
                  <w:tcW w:w="567" w:type="dxa"/>
                  <w:tcBorders>
                    <w:top w:val="nil"/>
                    <w:left w:val="nil"/>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270</w:t>
                  </w:r>
                </w:p>
              </w:tc>
              <w:tc>
                <w:tcPr>
                  <w:tcW w:w="1843" w:type="dxa"/>
                  <w:tcBorders>
                    <w:top w:val="nil"/>
                    <w:left w:val="nil"/>
                    <w:bottom w:val="single" w:sz="4" w:space="0" w:color="auto"/>
                    <w:right w:val="nil"/>
                  </w:tcBorders>
                  <w:noWrap/>
                  <w:vAlign w:val="bottom"/>
                  <w:hideMark/>
                </w:tcPr>
                <w:p w:rsidR="00D7325C" w:rsidRPr="00D93E28" w:rsidRDefault="00D7325C" w:rsidP="005C1898">
                  <w:pPr>
                    <w:spacing w:after="0" w:line="240" w:lineRule="auto"/>
                    <w:rPr>
                      <w:rFonts w:cs="Arial"/>
                      <w:sz w:val="16"/>
                      <w:szCs w:val="16"/>
                      <w:lang w:eastAsia="zh-CN"/>
                    </w:rPr>
                  </w:pPr>
                  <w:r w:rsidRPr="00D93E28">
                    <w:rPr>
                      <w:rFonts w:cs="Arial"/>
                      <w:sz w:val="16"/>
                      <w:szCs w:val="16"/>
                      <w:lang w:eastAsia="zh-CN"/>
                    </w:rPr>
                    <w:t>GESTIONE UFFICO ACQUISTO  BENI</w:t>
                  </w:r>
                </w:p>
              </w:tc>
              <w:tc>
                <w:tcPr>
                  <w:tcW w:w="1134"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70,00</w:t>
                  </w:r>
                </w:p>
              </w:tc>
            </w:tr>
            <w:tr w:rsidR="00D7325C" w:rsidRPr="00D93E28" w:rsidTr="007A7206">
              <w:trPr>
                <w:trHeight w:val="255"/>
              </w:trPr>
              <w:tc>
                <w:tcPr>
                  <w:tcW w:w="966"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10702</w:t>
                  </w:r>
                </w:p>
              </w:tc>
              <w:tc>
                <w:tcPr>
                  <w:tcW w:w="567" w:type="dxa"/>
                  <w:tcBorders>
                    <w:top w:val="nil"/>
                    <w:left w:val="nil"/>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272</w:t>
                  </w:r>
                </w:p>
              </w:tc>
              <w:tc>
                <w:tcPr>
                  <w:tcW w:w="1843" w:type="dxa"/>
                  <w:tcBorders>
                    <w:top w:val="nil"/>
                    <w:left w:val="nil"/>
                    <w:bottom w:val="single" w:sz="4" w:space="0" w:color="auto"/>
                    <w:right w:val="nil"/>
                  </w:tcBorders>
                  <w:noWrap/>
                  <w:vAlign w:val="bottom"/>
                  <w:hideMark/>
                </w:tcPr>
                <w:p w:rsidR="00D7325C" w:rsidRPr="00D93E28" w:rsidRDefault="00D7325C" w:rsidP="005C1898">
                  <w:pPr>
                    <w:spacing w:after="0" w:line="240" w:lineRule="auto"/>
                    <w:rPr>
                      <w:rFonts w:cs="Arial"/>
                      <w:sz w:val="16"/>
                      <w:szCs w:val="16"/>
                      <w:lang w:eastAsia="zh-CN"/>
                    </w:rPr>
                  </w:pPr>
                  <w:r w:rsidRPr="00D93E28">
                    <w:rPr>
                      <w:rFonts w:cs="Arial"/>
                      <w:sz w:val="16"/>
                      <w:szCs w:val="16"/>
                      <w:lang w:eastAsia="zh-CN"/>
                    </w:rPr>
                    <w:t>GESTIONE UFFICO ACQUISTO  BENI</w:t>
                  </w:r>
                </w:p>
              </w:tc>
              <w:tc>
                <w:tcPr>
                  <w:tcW w:w="1134"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67,96</w:t>
                  </w:r>
                </w:p>
              </w:tc>
            </w:tr>
            <w:tr w:rsidR="00D7325C" w:rsidRPr="00D93E28" w:rsidTr="007A7206">
              <w:trPr>
                <w:trHeight w:val="255"/>
              </w:trPr>
              <w:tc>
                <w:tcPr>
                  <w:tcW w:w="966"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30102</w:t>
                  </w:r>
                </w:p>
              </w:tc>
              <w:tc>
                <w:tcPr>
                  <w:tcW w:w="567" w:type="dxa"/>
                  <w:tcBorders>
                    <w:top w:val="nil"/>
                    <w:left w:val="nil"/>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380</w:t>
                  </w:r>
                </w:p>
              </w:tc>
              <w:tc>
                <w:tcPr>
                  <w:tcW w:w="1843" w:type="dxa"/>
                  <w:tcBorders>
                    <w:top w:val="nil"/>
                    <w:left w:val="nil"/>
                    <w:bottom w:val="single" w:sz="4" w:space="0" w:color="auto"/>
                    <w:right w:val="nil"/>
                  </w:tcBorders>
                  <w:noWrap/>
                  <w:vAlign w:val="bottom"/>
                  <w:hideMark/>
                </w:tcPr>
                <w:p w:rsidR="00D7325C" w:rsidRPr="00D93E28" w:rsidRDefault="00D7325C" w:rsidP="005C1898">
                  <w:pPr>
                    <w:spacing w:after="0" w:line="240" w:lineRule="auto"/>
                    <w:rPr>
                      <w:rFonts w:cs="Arial"/>
                      <w:sz w:val="16"/>
                      <w:szCs w:val="16"/>
                      <w:lang w:eastAsia="zh-CN"/>
                    </w:rPr>
                  </w:pPr>
                  <w:r w:rsidRPr="00D93E28">
                    <w:rPr>
                      <w:rFonts w:cs="Arial"/>
                      <w:sz w:val="16"/>
                      <w:szCs w:val="16"/>
                      <w:lang w:eastAsia="zh-CN"/>
                    </w:rPr>
                    <w:t>GESTIONE UFFICO ACQUISTO  BENI</w:t>
                  </w:r>
                </w:p>
              </w:tc>
              <w:tc>
                <w:tcPr>
                  <w:tcW w:w="1134"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70,00</w:t>
                  </w:r>
                </w:p>
              </w:tc>
            </w:tr>
            <w:tr w:rsidR="00D7325C" w:rsidRPr="00D93E28" w:rsidTr="007A7206">
              <w:trPr>
                <w:trHeight w:val="255"/>
              </w:trPr>
              <w:tc>
                <w:tcPr>
                  <w:tcW w:w="966"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50102</w:t>
                  </w:r>
                </w:p>
              </w:tc>
              <w:tc>
                <w:tcPr>
                  <w:tcW w:w="567" w:type="dxa"/>
                  <w:tcBorders>
                    <w:top w:val="nil"/>
                    <w:left w:val="nil"/>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706</w:t>
                  </w:r>
                </w:p>
              </w:tc>
              <w:tc>
                <w:tcPr>
                  <w:tcW w:w="1843" w:type="dxa"/>
                  <w:tcBorders>
                    <w:top w:val="nil"/>
                    <w:left w:val="nil"/>
                    <w:bottom w:val="single" w:sz="4" w:space="0" w:color="auto"/>
                    <w:right w:val="nil"/>
                  </w:tcBorders>
                  <w:noWrap/>
                  <w:vAlign w:val="bottom"/>
                  <w:hideMark/>
                </w:tcPr>
                <w:p w:rsidR="00D7325C" w:rsidRPr="00D93E28" w:rsidRDefault="00D7325C" w:rsidP="005C1898">
                  <w:pPr>
                    <w:spacing w:after="0" w:line="240" w:lineRule="auto"/>
                    <w:rPr>
                      <w:rFonts w:cs="Arial"/>
                      <w:sz w:val="16"/>
                      <w:szCs w:val="16"/>
                      <w:lang w:eastAsia="zh-CN"/>
                    </w:rPr>
                  </w:pPr>
                  <w:r w:rsidRPr="00D93E28">
                    <w:rPr>
                      <w:rFonts w:cs="Arial"/>
                      <w:sz w:val="16"/>
                      <w:szCs w:val="16"/>
                      <w:lang w:eastAsia="zh-CN"/>
                    </w:rPr>
                    <w:t>GESTIONE UFFICO ACQUISTO  BENI</w:t>
                  </w:r>
                </w:p>
              </w:tc>
              <w:tc>
                <w:tcPr>
                  <w:tcW w:w="1134"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70,00</w:t>
                  </w:r>
                </w:p>
              </w:tc>
            </w:tr>
            <w:tr w:rsidR="00D7325C" w:rsidRPr="00D93E28" w:rsidTr="007A7206">
              <w:trPr>
                <w:trHeight w:val="255"/>
              </w:trPr>
              <w:tc>
                <w:tcPr>
                  <w:tcW w:w="966"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100402</w:t>
                  </w:r>
                </w:p>
              </w:tc>
              <w:tc>
                <w:tcPr>
                  <w:tcW w:w="567" w:type="dxa"/>
                  <w:tcBorders>
                    <w:top w:val="nil"/>
                    <w:left w:val="nil"/>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1610</w:t>
                  </w:r>
                </w:p>
              </w:tc>
              <w:tc>
                <w:tcPr>
                  <w:tcW w:w="1843" w:type="dxa"/>
                  <w:tcBorders>
                    <w:top w:val="nil"/>
                    <w:left w:val="nil"/>
                    <w:bottom w:val="single" w:sz="4" w:space="0" w:color="auto"/>
                    <w:right w:val="nil"/>
                  </w:tcBorders>
                  <w:noWrap/>
                  <w:vAlign w:val="bottom"/>
                  <w:hideMark/>
                </w:tcPr>
                <w:p w:rsidR="00D7325C" w:rsidRPr="00D93E28" w:rsidRDefault="00D7325C" w:rsidP="005C1898">
                  <w:pPr>
                    <w:spacing w:after="0" w:line="240" w:lineRule="auto"/>
                    <w:rPr>
                      <w:rFonts w:cs="Arial"/>
                      <w:sz w:val="16"/>
                      <w:szCs w:val="16"/>
                      <w:lang w:eastAsia="zh-CN"/>
                    </w:rPr>
                  </w:pPr>
                  <w:r w:rsidRPr="00D93E28">
                    <w:rPr>
                      <w:rFonts w:cs="Arial"/>
                      <w:sz w:val="16"/>
                      <w:szCs w:val="16"/>
                      <w:lang w:eastAsia="zh-CN"/>
                    </w:rPr>
                    <w:t>GESTIONE UFFICO ACQUISTO  BENI</w:t>
                  </w:r>
                </w:p>
              </w:tc>
              <w:tc>
                <w:tcPr>
                  <w:tcW w:w="1134"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70,00</w:t>
                  </w:r>
                </w:p>
              </w:tc>
            </w:tr>
            <w:tr w:rsidR="00D7325C" w:rsidRPr="00D93E28" w:rsidTr="007A7206">
              <w:trPr>
                <w:trHeight w:val="255"/>
              </w:trPr>
              <w:tc>
                <w:tcPr>
                  <w:tcW w:w="966"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110502</w:t>
                  </w:r>
                </w:p>
              </w:tc>
              <w:tc>
                <w:tcPr>
                  <w:tcW w:w="567" w:type="dxa"/>
                  <w:tcBorders>
                    <w:top w:val="nil"/>
                    <w:left w:val="nil"/>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2070</w:t>
                  </w:r>
                </w:p>
              </w:tc>
              <w:tc>
                <w:tcPr>
                  <w:tcW w:w="1843" w:type="dxa"/>
                  <w:tcBorders>
                    <w:top w:val="nil"/>
                    <w:left w:val="nil"/>
                    <w:bottom w:val="single" w:sz="4" w:space="0" w:color="auto"/>
                    <w:right w:val="nil"/>
                  </w:tcBorders>
                  <w:noWrap/>
                  <w:vAlign w:val="bottom"/>
                  <w:hideMark/>
                </w:tcPr>
                <w:p w:rsidR="00D7325C" w:rsidRPr="00D93E28" w:rsidRDefault="00D7325C" w:rsidP="005C1898">
                  <w:pPr>
                    <w:spacing w:after="0" w:line="240" w:lineRule="auto"/>
                    <w:rPr>
                      <w:rFonts w:cs="Arial"/>
                      <w:sz w:val="16"/>
                      <w:szCs w:val="16"/>
                      <w:lang w:eastAsia="zh-CN"/>
                    </w:rPr>
                  </w:pPr>
                  <w:r w:rsidRPr="00D93E28">
                    <w:rPr>
                      <w:rFonts w:cs="Arial"/>
                      <w:sz w:val="16"/>
                      <w:szCs w:val="16"/>
                      <w:lang w:eastAsia="zh-CN"/>
                    </w:rPr>
                    <w:t>GESTIONE UFFICO ACQUISTO  BENI</w:t>
                  </w:r>
                </w:p>
              </w:tc>
              <w:tc>
                <w:tcPr>
                  <w:tcW w:w="1134"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sz w:val="16"/>
                      <w:szCs w:val="16"/>
                      <w:lang w:eastAsia="zh-CN"/>
                    </w:rPr>
                  </w:pPr>
                  <w:r w:rsidRPr="00D93E28">
                    <w:rPr>
                      <w:rFonts w:cs="Arial"/>
                      <w:sz w:val="16"/>
                      <w:szCs w:val="16"/>
                      <w:lang w:eastAsia="zh-CN"/>
                    </w:rPr>
                    <w:t>70,00</w:t>
                  </w:r>
                </w:p>
              </w:tc>
            </w:tr>
            <w:tr w:rsidR="00D7325C" w:rsidRPr="00D93E28" w:rsidTr="007A7206">
              <w:trPr>
                <w:trHeight w:val="255"/>
              </w:trPr>
              <w:tc>
                <w:tcPr>
                  <w:tcW w:w="966" w:type="dxa"/>
                  <w:noWrap/>
                  <w:vAlign w:val="bottom"/>
                </w:tcPr>
                <w:p w:rsidR="00D7325C" w:rsidRPr="00D93E28" w:rsidRDefault="00D7325C" w:rsidP="005C1898">
                  <w:pPr>
                    <w:spacing w:after="0" w:line="240" w:lineRule="auto"/>
                    <w:rPr>
                      <w:rFonts w:cs="Arial"/>
                      <w:sz w:val="16"/>
                      <w:szCs w:val="16"/>
                      <w:lang w:eastAsia="zh-CN"/>
                    </w:rPr>
                  </w:pPr>
                </w:p>
              </w:tc>
              <w:tc>
                <w:tcPr>
                  <w:tcW w:w="567" w:type="dxa"/>
                  <w:noWrap/>
                  <w:vAlign w:val="bottom"/>
                </w:tcPr>
                <w:p w:rsidR="00D7325C" w:rsidRPr="00D93E28" w:rsidRDefault="00D7325C" w:rsidP="005C1898">
                  <w:pPr>
                    <w:spacing w:after="0" w:line="240" w:lineRule="auto"/>
                    <w:jc w:val="right"/>
                    <w:rPr>
                      <w:rFonts w:cs="Arial"/>
                      <w:sz w:val="16"/>
                      <w:szCs w:val="16"/>
                      <w:lang w:eastAsia="zh-CN"/>
                    </w:rPr>
                  </w:pPr>
                </w:p>
              </w:tc>
              <w:tc>
                <w:tcPr>
                  <w:tcW w:w="1843" w:type="dxa"/>
                  <w:noWrap/>
                  <w:vAlign w:val="bottom"/>
                </w:tcPr>
                <w:p w:rsidR="00D7325C" w:rsidRPr="00D93E28" w:rsidRDefault="00D7325C" w:rsidP="005C1898">
                  <w:pPr>
                    <w:spacing w:after="0" w:line="240" w:lineRule="auto"/>
                    <w:rPr>
                      <w:rFonts w:cs="Arial"/>
                      <w:sz w:val="16"/>
                      <w:szCs w:val="16"/>
                      <w:lang w:eastAsia="zh-CN"/>
                    </w:rPr>
                  </w:pPr>
                </w:p>
              </w:tc>
              <w:tc>
                <w:tcPr>
                  <w:tcW w:w="1134" w:type="dxa"/>
                  <w:tcBorders>
                    <w:top w:val="nil"/>
                    <w:left w:val="single" w:sz="4" w:space="0" w:color="auto"/>
                    <w:bottom w:val="single" w:sz="4" w:space="0" w:color="auto"/>
                    <w:right w:val="single" w:sz="4" w:space="0" w:color="auto"/>
                  </w:tcBorders>
                  <w:noWrap/>
                  <w:vAlign w:val="bottom"/>
                  <w:hideMark/>
                </w:tcPr>
                <w:p w:rsidR="00D7325C" w:rsidRPr="00D93E28" w:rsidRDefault="00D7325C" w:rsidP="005C1898">
                  <w:pPr>
                    <w:spacing w:after="0" w:line="240" w:lineRule="auto"/>
                    <w:jc w:val="right"/>
                    <w:rPr>
                      <w:rFonts w:cs="Arial"/>
                      <w:b/>
                      <w:sz w:val="16"/>
                      <w:szCs w:val="16"/>
                      <w:lang w:eastAsia="zh-CN"/>
                    </w:rPr>
                  </w:pPr>
                  <w:r w:rsidRPr="00D93E28">
                    <w:rPr>
                      <w:rFonts w:cs="Arial"/>
                      <w:b/>
                      <w:sz w:val="16"/>
                      <w:szCs w:val="16"/>
                      <w:lang w:eastAsia="zh-CN"/>
                    </w:rPr>
                    <w:t>837,96</w:t>
                  </w:r>
                </w:p>
              </w:tc>
            </w:tr>
          </w:tbl>
          <w:p w:rsidR="00D7325C" w:rsidRPr="00D93E28" w:rsidRDefault="00D7325C" w:rsidP="007A7206">
            <w:pPr>
              <w:pStyle w:val="Testonormale"/>
              <w:jc w:val="both"/>
              <w:rPr>
                <w:rFonts w:asciiTheme="minorHAnsi" w:hAnsiTheme="minorHAnsi" w:cs="Arial"/>
                <w:sz w:val="16"/>
                <w:szCs w:val="16"/>
              </w:rPr>
            </w:pPr>
            <w:r>
              <w:rPr>
                <w:rFonts w:asciiTheme="minorHAnsi" w:hAnsiTheme="minorHAnsi" w:cs="Arial"/>
                <w:sz w:val="16"/>
                <w:szCs w:val="16"/>
              </w:rPr>
              <w:t xml:space="preserve">2) </w:t>
            </w:r>
            <w:r w:rsidRPr="00D93E28">
              <w:rPr>
                <w:rFonts w:asciiTheme="minorHAnsi" w:hAnsiTheme="minorHAnsi" w:cs="Arial"/>
                <w:sz w:val="16"/>
                <w:szCs w:val="16"/>
              </w:rPr>
              <w:t xml:space="preserve">Liquidare e pagare, per i motivi specificati in narrativa, in favore della ditta </w:t>
            </w:r>
            <w:r w:rsidRPr="00D93E28">
              <w:rPr>
                <w:rFonts w:asciiTheme="minorHAnsi" w:hAnsiTheme="minorHAnsi" w:cs="Arial"/>
                <w:b/>
                <w:bCs/>
                <w:sz w:val="16"/>
                <w:szCs w:val="16"/>
              </w:rPr>
              <w:t>MASTER MULTISERVICE di A. Ferini Piazza dei Pellai,42 a ½ CC BANCARIO IBAN:</w:t>
            </w:r>
            <w:r w:rsidRPr="00D93E28">
              <w:rPr>
                <w:rFonts w:asciiTheme="minorHAnsi" w:hAnsiTheme="minorHAnsi" w:cs="Arial"/>
                <w:sz w:val="16"/>
                <w:szCs w:val="16"/>
              </w:rPr>
              <w:t xml:space="preserve"> […] per un importo complessivo di €. </w:t>
            </w:r>
            <w:r w:rsidRPr="00D93E28">
              <w:rPr>
                <w:rFonts w:asciiTheme="minorHAnsi" w:hAnsiTheme="minorHAnsi" w:cs="Arial"/>
                <w:b/>
                <w:sz w:val="16"/>
                <w:szCs w:val="16"/>
              </w:rPr>
              <w:t>837,96</w:t>
            </w:r>
            <w:r w:rsidRPr="00D93E28">
              <w:rPr>
                <w:rFonts w:asciiTheme="minorHAnsi" w:hAnsiTheme="minorHAnsi" w:cs="Arial"/>
                <w:sz w:val="16"/>
                <w:szCs w:val="16"/>
              </w:rPr>
              <w:t xml:space="preserve"> comprensivo d’I.V.A., relative alle fatt. nn° </w:t>
            </w:r>
            <w:r w:rsidRPr="00D93E28">
              <w:rPr>
                <w:rFonts w:asciiTheme="minorHAnsi" w:hAnsiTheme="minorHAnsi" w:cs="Arial"/>
                <w:b/>
                <w:sz w:val="16"/>
                <w:szCs w:val="16"/>
              </w:rPr>
              <w:t>109-117-140</w:t>
            </w:r>
            <w:r w:rsidRPr="00D93E28">
              <w:rPr>
                <w:rFonts w:asciiTheme="minorHAnsi" w:hAnsiTheme="minorHAnsi" w:cs="Arial"/>
                <w:sz w:val="16"/>
                <w:szCs w:val="16"/>
              </w:rPr>
              <w:t xml:space="preserve"> DEL 2014 prelevando la somma  dagli impegni precedentemente .-</w:t>
            </w:r>
          </w:p>
          <w:p w:rsidR="00D7325C" w:rsidRPr="00D93E28" w:rsidRDefault="00D7325C" w:rsidP="007A7206">
            <w:pPr>
              <w:rPr>
                <w:sz w:val="16"/>
                <w:szCs w:val="16"/>
              </w:rPr>
            </w:pPr>
            <w:r w:rsidRPr="00D93E28">
              <w:rPr>
                <w:sz w:val="16"/>
                <w:szCs w:val="16"/>
              </w:rPr>
              <w:t>- Dare atto che ai sensi dell’art. 26 comma 2 del D.L. n. 33 del 14/3/2013 i dati contenuti nella presente determinazione verranno pubblicati sul sito internet istituzionale come da scheda allegata</w:t>
            </w:r>
          </w:p>
          <w:p w:rsidR="00D7325C" w:rsidRPr="00D93E28" w:rsidRDefault="00D7325C" w:rsidP="007A7206">
            <w:pPr>
              <w:pStyle w:val="Testonormale"/>
              <w:rPr>
                <w:rFonts w:asciiTheme="minorHAnsi" w:hAnsiTheme="minorHAnsi" w:cs="Arial"/>
                <w:sz w:val="16"/>
                <w:szCs w:val="16"/>
              </w:rPr>
            </w:pPr>
          </w:p>
          <w:p w:rsidR="00D7325C" w:rsidRPr="00D93E28" w:rsidRDefault="00D7325C" w:rsidP="00EF1EEE">
            <w:pPr>
              <w:pStyle w:val="Testonormale"/>
              <w:jc w:val="both"/>
              <w:rPr>
                <w:rFonts w:asciiTheme="minorHAnsi" w:hAnsiTheme="minorHAnsi" w:cs="Times New Roman"/>
                <w:sz w:val="16"/>
                <w:szCs w:val="16"/>
              </w:rPr>
            </w:pPr>
          </w:p>
        </w:tc>
        <w:tc>
          <w:tcPr>
            <w:tcW w:w="1356" w:type="dxa"/>
          </w:tcPr>
          <w:p w:rsidR="00D7325C" w:rsidRPr="00D93E28" w:rsidRDefault="00D7325C" w:rsidP="009F7C18">
            <w:pPr>
              <w:rPr>
                <w:sz w:val="16"/>
                <w:szCs w:val="16"/>
              </w:rPr>
            </w:pPr>
          </w:p>
        </w:tc>
        <w:tc>
          <w:tcPr>
            <w:tcW w:w="1337" w:type="dxa"/>
          </w:tcPr>
          <w:p w:rsidR="00D7325C" w:rsidRPr="00D93E28" w:rsidRDefault="00D7325C" w:rsidP="009F7C18">
            <w:pPr>
              <w:rPr>
                <w:sz w:val="16"/>
                <w:szCs w:val="16"/>
              </w:rPr>
            </w:pPr>
          </w:p>
        </w:tc>
      </w:tr>
      <w:tr w:rsidR="00D7325C" w:rsidRPr="00D93E28" w:rsidTr="00D376AB">
        <w:tc>
          <w:tcPr>
            <w:tcW w:w="1101" w:type="dxa"/>
          </w:tcPr>
          <w:p w:rsidR="00D7325C" w:rsidRPr="00B86299" w:rsidRDefault="00D7325C" w:rsidP="00D7325C">
            <w:pPr>
              <w:rPr>
                <w:sz w:val="16"/>
                <w:szCs w:val="16"/>
              </w:rPr>
            </w:pPr>
            <w:r w:rsidRPr="00B86299">
              <w:rPr>
                <w:sz w:val="16"/>
                <w:szCs w:val="16"/>
              </w:rPr>
              <w:lastRenderedPageBreak/>
              <w:t>Responsabile del Servizio</w:t>
            </w:r>
          </w:p>
        </w:tc>
        <w:tc>
          <w:tcPr>
            <w:tcW w:w="992" w:type="dxa"/>
          </w:tcPr>
          <w:p w:rsidR="00D7325C" w:rsidRPr="00B86299" w:rsidRDefault="00D7325C" w:rsidP="00D7325C">
            <w:pPr>
              <w:rPr>
                <w:sz w:val="16"/>
                <w:szCs w:val="16"/>
              </w:rPr>
            </w:pPr>
            <w:r w:rsidRPr="00B86299">
              <w:rPr>
                <w:sz w:val="16"/>
                <w:szCs w:val="16"/>
              </w:rPr>
              <w:t>Determina</w:t>
            </w:r>
          </w:p>
        </w:tc>
        <w:tc>
          <w:tcPr>
            <w:tcW w:w="992" w:type="dxa"/>
          </w:tcPr>
          <w:p w:rsidR="00D7325C" w:rsidRPr="00D93E28" w:rsidRDefault="00D7325C" w:rsidP="009F7C18">
            <w:pPr>
              <w:rPr>
                <w:sz w:val="16"/>
                <w:szCs w:val="16"/>
              </w:rPr>
            </w:pPr>
            <w:r>
              <w:rPr>
                <w:sz w:val="16"/>
                <w:szCs w:val="16"/>
              </w:rPr>
              <w:t>N.374 DEL 4</w:t>
            </w:r>
            <w:r w:rsidRPr="00D93E28">
              <w:rPr>
                <w:sz w:val="16"/>
                <w:szCs w:val="16"/>
              </w:rPr>
              <w:t>.4.2014</w:t>
            </w:r>
          </w:p>
        </w:tc>
        <w:tc>
          <w:tcPr>
            <w:tcW w:w="1134" w:type="dxa"/>
          </w:tcPr>
          <w:p w:rsidR="00D7325C" w:rsidRPr="00D93E28" w:rsidRDefault="00D7325C" w:rsidP="009F7C18">
            <w:pPr>
              <w:rPr>
                <w:sz w:val="16"/>
                <w:szCs w:val="16"/>
              </w:rPr>
            </w:pPr>
            <w:r w:rsidRPr="00D93E28">
              <w:rPr>
                <w:sz w:val="16"/>
                <w:szCs w:val="16"/>
              </w:rPr>
              <w:t>FORNITURA ENERGIA ELETTRICA PER IMPIANTI DI PUBBLICA ILLUMINAZIONE ED UTENZE VARIE - LIQUIDAZIONE FATTURE DELLA EDISON ENERGIE S.P.A..-</w:t>
            </w:r>
          </w:p>
        </w:tc>
        <w:tc>
          <w:tcPr>
            <w:tcW w:w="7371" w:type="dxa"/>
          </w:tcPr>
          <w:p w:rsidR="00D7325C" w:rsidRDefault="00D7325C" w:rsidP="00D713B5">
            <w:pPr>
              <w:pStyle w:val="Corpodeltesto"/>
              <w:rPr>
                <w:rFonts w:asciiTheme="minorHAnsi" w:hAnsiTheme="minorHAnsi"/>
                <w:sz w:val="16"/>
                <w:szCs w:val="16"/>
              </w:rPr>
            </w:pPr>
            <w:r>
              <w:rPr>
                <w:rFonts w:asciiTheme="minorHAnsi" w:hAnsiTheme="minorHAnsi"/>
                <w:sz w:val="16"/>
                <w:szCs w:val="16"/>
              </w:rPr>
              <w:t>[…]</w:t>
            </w:r>
          </w:p>
          <w:p w:rsidR="00D7325C" w:rsidRPr="00D93E28" w:rsidRDefault="00D7325C" w:rsidP="00D713B5">
            <w:pPr>
              <w:pStyle w:val="Corpodeltesto"/>
              <w:rPr>
                <w:rFonts w:asciiTheme="minorHAnsi" w:hAnsiTheme="minorHAnsi"/>
                <w:sz w:val="16"/>
                <w:szCs w:val="16"/>
              </w:rPr>
            </w:pPr>
            <w:r w:rsidRPr="00D93E28">
              <w:rPr>
                <w:rFonts w:asciiTheme="minorHAnsi" w:hAnsiTheme="minorHAnsi"/>
                <w:sz w:val="16"/>
                <w:szCs w:val="16"/>
              </w:rPr>
              <w:t>Atteso,</w:t>
            </w:r>
          </w:p>
          <w:p w:rsidR="00D7325C" w:rsidRPr="00D93E28" w:rsidRDefault="00D7325C" w:rsidP="00D713B5">
            <w:pPr>
              <w:pStyle w:val="Corpodeltesto"/>
              <w:rPr>
                <w:rFonts w:asciiTheme="minorHAnsi" w:hAnsiTheme="minorHAnsi"/>
                <w:sz w:val="16"/>
                <w:szCs w:val="16"/>
              </w:rPr>
            </w:pPr>
            <w:r w:rsidRPr="00D93E28">
              <w:rPr>
                <w:rFonts w:asciiTheme="minorHAnsi" w:hAnsiTheme="minorHAnsi"/>
                <w:sz w:val="16"/>
                <w:szCs w:val="16"/>
              </w:rPr>
              <w:t>-che con Ordine di Fornitura n° 1006471 del 22.11.2013 si è aderito alla  convenzione denominata  "Energia Elettrica 11", stipulata dalla Consip con la Edison Energia  S.p.a, aggiudicataria del Lotto 8 comprendente la Regione Puglia, per la fornitura di energia elettrica sia per la Pubblica Illuminazione che per le utenza definite "altri usi".</w:t>
            </w:r>
          </w:p>
          <w:p w:rsidR="00D7325C" w:rsidRPr="00D93E28" w:rsidRDefault="00D7325C" w:rsidP="00D713B5">
            <w:pPr>
              <w:pStyle w:val="Corpodeltesto"/>
              <w:rPr>
                <w:rFonts w:asciiTheme="minorHAnsi" w:hAnsiTheme="minorHAnsi"/>
                <w:sz w:val="16"/>
                <w:szCs w:val="16"/>
              </w:rPr>
            </w:pPr>
            <w:r w:rsidRPr="00D93E28">
              <w:rPr>
                <w:rFonts w:asciiTheme="minorHAnsi" w:hAnsiTheme="minorHAnsi"/>
                <w:sz w:val="16"/>
                <w:szCs w:val="16"/>
              </w:rPr>
              <w:t>-che mail del 10.02.2014 la precitata  società ha comunicato l'attivazione della fornitura  presso tutte le utenze dichiarate in sede di adesione alla convenzione;</w:t>
            </w:r>
          </w:p>
          <w:p w:rsidR="00D7325C" w:rsidRPr="00D93E28" w:rsidRDefault="00D7325C" w:rsidP="00D713B5">
            <w:pPr>
              <w:pStyle w:val="Corpodeltesto"/>
              <w:rPr>
                <w:rFonts w:asciiTheme="minorHAnsi" w:hAnsiTheme="minorHAnsi"/>
                <w:sz w:val="16"/>
                <w:szCs w:val="16"/>
              </w:rPr>
            </w:pPr>
            <w:r w:rsidRPr="00D93E28">
              <w:rPr>
                <w:rFonts w:asciiTheme="minorHAnsi" w:hAnsiTheme="minorHAnsi"/>
                <w:sz w:val="16"/>
                <w:szCs w:val="16"/>
              </w:rPr>
              <w:t>-viste le fatture emesse per il periodo di fornitura gennaio/febbraio 2014 per un totale di complessivi €.82. 769,88 che sono state acquisite in formato elettronico e che sono elencate nella parte determinante della presente;</w:t>
            </w:r>
          </w:p>
          <w:p w:rsidR="00D7325C" w:rsidRPr="00D93E28" w:rsidRDefault="00D7325C" w:rsidP="00D713B5">
            <w:pPr>
              <w:jc w:val="both"/>
              <w:rPr>
                <w:sz w:val="16"/>
                <w:szCs w:val="16"/>
              </w:rPr>
            </w:pPr>
            <w:r w:rsidRPr="00D93E28">
              <w:rPr>
                <w:sz w:val="16"/>
                <w:szCs w:val="16"/>
              </w:rPr>
              <w:t>-che si ritiene doveroso provvedere alla liquidazione e pagamento di quanto dovuto alla precitata società;</w:t>
            </w:r>
          </w:p>
          <w:p w:rsidR="00D7325C" w:rsidRPr="00D93E28" w:rsidRDefault="00D7325C" w:rsidP="00D713B5">
            <w:pPr>
              <w:pStyle w:val="Titolo"/>
              <w:jc w:val="both"/>
              <w:rPr>
                <w:rFonts w:asciiTheme="minorHAnsi" w:hAnsiTheme="minorHAnsi" w:cs="Times New Roman"/>
                <w:sz w:val="16"/>
                <w:szCs w:val="16"/>
              </w:rPr>
            </w:pPr>
            <w:r w:rsidRPr="00D93E28">
              <w:rPr>
                <w:rFonts w:asciiTheme="minorHAnsi" w:hAnsiTheme="minorHAnsi" w:cs="Times New Roman"/>
                <w:sz w:val="16"/>
                <w:szCs w:val="16"/>
              </w:rPr>
              <w:t>- Eseguito con esito favorevole il controllo di regolarità amministrativa del presente atto avendo verificato:</w:t>
            </w:r>
          </w:p>
          <w:p w:rsidR="00D7325C" w:rsidRPr="00D93E28" w:rsidRDefault="00D7325C" w:rsidP="00D713B5">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a) il rispetto delle normative comunitarie, statali, regionali, e regolamentari, generali     del   settore; </w:t>
            </w:r>
          </w:p>
          <w:p w:rsidR="00D7325C" w:rsidRPr="00D93E28" w:rsidRDefault="00D7325C" w:rsidP="00D713B5">
            <w:pPr>
              <w:pStyle w:val="Titolo"/>
              <w:jc w:val="both"/>
              <w:rPr>
                <w:rFonts w:asciiTheme="minorHAnsi" w:hAnsiTheme="minorHAnsi" w:cs="Times New Roman"/>
                <w:sz w:val="16"/>
                <w:szCs w:val="16"/>
              </w:rPr>
            </w:pPr>
            <w:r w:rsidRPr="00D93E28">
              <w:rPr>
                <w:rFonts w:asciiTheme="minorHAnsi" w:hAnsiTheme="minorHAnsi" w:cs="Times New Roman"/>
                <w:sz w:val="16"/>
                <w:szCs w:val="16"/>
              </w:rPr>
              <w:t>b) la correttezza e regolarità della procedura;</w:t>
            </w:r>
          </w:p>
          <w:p w:rsidR="00D7325C" w:rsidRPr="00D93E28" w:rsidRDefault="00D7325C" w:rsidP="00D713B5">
            <w:pPr>
              <w:pStyle w:val="Titolo"/>
              <w:jc w:val="both"/>
              <w:rPr>
                <w:rFonts w:asciiTheme="minorHAnsi" w:hAnsiTheme="minorHAnsi" w:cs="Times New Roman"/>
                <w:sz w:val="16"/>
                <w:szCs w:val="16"/>
              </w:rPr>
            </w:pPr>
            <w:r w:rsidRPr="00D93E28">
              <w:rPr>
                <w:rFonts w:asciiTheme="minorHAnsi" w:hAnsiTheme="minorHAnsi" w:cs="Times New Roman"/>
                <w:sz w:val="16"/>
                <w:szCs w:val="16"/>
              </w:rPr>
              <w:t xml:space="preserve">c) la correttezza formale nella redazione dell’atto; </w:t>
            </w:r>
          </w:p>
          <w:p w:rsidR="00D7325C" w:rsidRPr="00D93E28" w:rsidRDefault="00D7325C" w:rsidP="00D713B5">
            <w:pPr>
              <w:pStyle w:val="Corpodeltesto"/>
              <w:rPr>
                <w:rFonts w:asciiTheme="minorHAnsi" w:hAnsiTheme="minorHAnsi"/>
                <w:sz w:val="16"/>
                <w:szCs w:val="16"/>
              </w:rPr>
            </w:pPr>
          </w:p>
          <w:p w:rsidR="00D7325C" w:rsidRPr="00D93E28" w:rsidRDefault="00D7325C" w:rsidP="00D713B5">
            <w:pPr>
              <w:jc w:val="both"/>
              <w:rPr>
                <w:sz w:val="16"/>
                <w:szCs w:val="16"/>
              </w:rPr>
            </w:pPr>
            <w:r w:rsidRPr="00D93E28">
              <w:rPr>
                <w:b/>
                <w:bCs/>
                <w:sz w:val="16"/>
                <w:szCs w:val="16"/>
              </w:rPr>
              <w:t>-Acquisito il visto di regolarità contabile per la copertura finanziaria</w:t>
            </w:r>
            <w:r w:rsidRPr="00D93E28">
              <w:rPr>
                <w:sz w:val="16"/>
                <w:szCs w:val="16"/>
              </w:rPr>
              <w:t>;</w:t>
            </w:r>
          </w:p>
          <w:p w:rsidR="00D7325C" w:rsidRPr="00D93E28" w:rsidRDefault="00D7325C" w:rsidP="00D713B5">
            <w:pPr>
              <w:jc w:val="both"/>
              <w:rPr>
                <w:b/>
                <w:bCs/>
                <w:sz w:val="16"/>
                <w:szCs w:val="16"/>
              </w:rPr>
            </w:pPr>
            <w:r w:rsidRPr="00D93E28">
              <w:rPr>
                <w:b/>
                <w:bCs/>
                <w:sz w:val="16"/>
                <w:szCs w:val="16"/>
              </w:rPr>
              <w:t xml:space="preserve">-Visto l’art. 26 della legge 23.12.1999, n° 488;  </w:t>
            </w:r>
          </w:p>
          <w:p w:rsidR="00D7325C" w:rsidRPr="00D93E28" w:rsidRDefault="00D7325C" w:rsidP="00D713B5">
            <w:pPr>
              <w:jc w:val="both"/>
              <w:rPr>
                <w:b/>
                <w:bCs/>
                <w:sz w:val="16"/>
                <w:szCs w:val="16"/>
              </w:rPr>
            </w:pPr>
            <w:r w:rsidRPr="00D93E28">
              <w:rPr>
                <w:b/>
                <w:bCs/>
                <w:sz w:val="16"/>
                <w:szCs w:val="16"/>
              </w:rPr>
              <w:t>-Visto il D.Lgs. 18-08-2000, n° 267;</w:t>
            </w:r>
          </w:p>
          <w:p w:rsidR="00D7325C" w:rsidRPr="00D93E28" w:rsidRDefault="00D7325C" w:rsidP="00D713B5">
            <w:pPr>
              <w:jc w:val="both"/>
              <w:rPr>
                <w:sz w:val="16"/>
                <w:szCs w:val="16"/>
              </w:rPr>
            </w:pPr>
          </w:p>
          <w:p w:rsidR="00D7325C" w:rsidRPr="00D93E28" w:rsidRDefault="00D7325C" w:rsidP="00D713B5">
            <w:pPr>
              <w:jc w:val="center"/>
              <w:rPr>
                <w:b/>
                <w:bCs/>
                <w:sz w:val="16"/>
                <w:szCs w:val="16"/>
              </w:rPr>
            </w:pPr>
            <w:r w:rsidRPr="00D93E28">
              <w:rPr>
                <w:b/>
                <w:bCs/>
                <w:sz w:val="16"/>
                <w:szCs w:val="16"/>
              </w:rPr>
              <w:t>DETERMINA</w:t>
            </w:r>
          </w:p>
          <w:p w:rsidR="00D7325C" w:rsidRPr="00D93E28" w:rsidRDefault="00D7325C" w:rsidP="00A50347">
            <w:pPr>
              <w:pStyle w:val="Testonormale"/>
              <w:jc w:val="both"/>
              <w:rPr>
                <w:rFonts w:asciiTheme="minorHAnsi" w:hAnsiTheme="minorHAnsi"/>
                <w:sz w:val="16"/>
                <w:szCs w:val="16"/>
              </w:rPr>
            </w:pPr>
            <w:r w:rsidRPr="00D93E28">
              <w:rPr>
                <w:rFonts w:asciiTheme="minorHAnsi" w:hAnsiTheme="minorHAnsi"/>
                <w:sz w:val="16"/>
                <w:szCs w:val="16"/>
              </w:rPr>
              <w:t xml:space="preserve">1)Liquidare e pagare alla </w:t>
            </w:r>
            <w:r w:rsidRPr="00D93E28">
              <w:rPr>
                <w:rFonts w:asciiTheme="minorHAnsi" w:hAnsiTheme="minorHAnsi"/>
                <w:b/>
                <w:sz w:val="16"/>
                <w:szCs w:val="16"/>
              </w:rPr>
              <w:t xml:space="preserve">Edison Energia S.p.a. </w:t>
            </w:r>
            <w:r w:rsidRPr="00D93E28">
              <w:rPr>
                <w:rFonts w:asciiTheme="minorHAnsi" w:hAnsiTheme="minorHAnsi"/>
                <w:sz w:val="16"/>
                <w:szCs w:val="16"/>
              </w:rPr>
              <w:t xml:space="preserve">- Foro Buonaparte,31 - 20121-Milano- a 1/2 bonifico presso  Banca Nazionale del Lavoro S.P.A. - Filiale di Milano - Piazza S. Fedele,3 - IBAN: </w:t>
            </w:r>
            <w:r w:rsidRPr="00D93E28">
              <w:rPr>
                <w:rFonts w:asciiTheme="minorHAnsi" w:hAnsiTheme="minorHAnsi"/>
                <w:b/>
                <w:sz w:val="16"/>
                <w:szCs w:val="16"/>
              </w:rPr>
              <w:t>[…]</w:t>
            </w:r>
            <w:r w:rsidRPr="00D93E28">
              <w:rPr>
                <w:rFonts w:asciiTheme="minorHAnsi" w:hAnsiTheme="minorHAnsi"/>
                <w:sz w:val="16"/>
                <w:szCs w:val="16"/>
              </w:rPr>
              <w:t xml:space="preserve"> la somma di € </w:t>
            </w:r>
            <w:r w:rsidRPr="00D93E28">
              <w:rPr>
                <w:rFonts w:asciiTheme="minorHAnsi" w:hAnsiTheme="minorHAnsi"/>
                <w:b/>
                <w:sz w:val="16"/>
                <w:szCs w:val="16"/>
              </w:rPr>
              <w:t>82.769,88</w:t>
            </w:r>
            <w:r w:rsidRPr="00D93E28">
              <w:rPr>
                <w:rFonts w:asciiTheme="minorHAnsi" w:hAnsiTheme="minorHAnsi"/>
                <w:sz w:val="16"/>
                <w:szCs w:val="16"/>
              </w:rPr>
              <w:t xml:space="preserve"> per le fatture emesse per il periodo Gennaio/Febbraio 2014 di  seguito elencate:</w:t>
            </w:r>
          </w:p>
          <w:p w:rsidR="00D7325C" w:rsidRPr="00D93E28" w:rsidRDefault="00D7325C" w:rsidP="00A50347">
            <w:pPr>
              <w:pStyle w:val="Testonormale"/>
              <w:jc w:val="both"/>
              <w:rPr>
                <w:rFonts w:asciiTheme="minorHAnsi" w:hAnsiTheme="minorHAnsi" w:cs="Times New Roman"/>
                <w:sz w:val="16"/>
                <w:szCs w:val="16"/>
              </w:rPr>
            </w:pPr>
          </w:p>
          <w:tbl>
            <w:tblPr>
              <w:tblStyle w:val="Grigliatabella"/>
              <w:tblW w:w="0" w:type="auto"/>
              <w:tblLayout w:type="fixed"/>
              <w:tblLook w:val="04A0"/>
            </w:tblPr>
            <w:tblGrid>
              <w:gridCol w:w="2380"/>
              <w:gridCol w:w="2380"/>
              <w:gridCol w:w="2380"/>
            </w:tblGrid>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b/>
                      <w:color w:val="000000"/>
                      <w:sz w:val="16"/>
                      <w:szCs w:val="16"/>
                    </w:rPr>
                  </w:pPr>
                  <w:r w:rsidRPr="00D93E28">
                    <w:rPr>
                      <w:b/>
                      <w:color w:val="000000"/>
                      <w:sz w:val="16"/>
                      <w:szCs w:val="16"/>
                    </w:rPr>
                    <w:t>Pod e Indirizzo Fornitura</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b/>
                      <w:color w:val="000000"/>
                      <w:sz w:val="16"/>
                      <w:szCs w:val="16"/>
                    </w:rPr>
                  </w:pPr>
                  <w:r w:rsidRPr="00D93E28">
                    <w:rPr>
                      <w:b/>
                      <w:color w:val="000000"/>
                      <w:sz w:val="16"/>
                      <w:szCs w:val="16"/>
                    </w:rPr>
                    <w:t>N° e data Fattura</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b/>
                      <w:color w:val="000000"/>
                      <w:sz w:val="16"/>
                      <w:szCs w:val="16"/>
                    </w:rPr>
                  </w:pPr>
                  <w:r w:rsidRPr="00D93E28">
                    <w:rPr>
                      <w:b/>
                      <w:color w:val="000000"/>
                      <w:sz w:val="16"/>
                      <w:szCs w:val="16"/>
                    </w:rPr>
                    <w:t>Importo</w:t>
                  </w: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IT001E04151255  -  PIAZZA DON TONINO BELLO SNC</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5700057743 del 18/02/2014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52,95</w:t>
                  </w: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IT001E04167871  -  PIAZZA CASTELLO SNC</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5700057750 del 18/02/2014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54,42</w:t>
                  </w: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IT001E04213073  -  PIAZZA CASTELLO SNC</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5700057753 del 18/02/2014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34,14</w:t>
                  </w: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IT001E04213085  -  CORSO GIUSEPPE GARIBALDI 26</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5700057770 del 18/02/2014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35,16</w:t>
                  </w: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IT001E04219407  -  PIAZZA DON TONINO BELLO 7</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5700057814 del 18/02/2014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41,31</w:t>
                  </w: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IT001E04219413  -  PIAZZA GIUSEPPE PISANELLI SNC</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5700057830 del 18/02/2014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29,32</w:t>
                  </w: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IT001E04219415  -  PIAZZA GIUSEPPE PISANELLI SNC</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5700057834 del 18/02/2014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401,48</w:t>
                  </w: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IT001E04219425  -  PIAZZA GIUSEPPE PISANELLI SNC</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5700057861 del 18/02/2014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162,74</w:t>
                  </w: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IT001E72720210  -  PIAZZA GIUSEPPE PISANELLI SNC</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5700057898 del 18/02/2014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9,52</w:t>
                  </w: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 xml:space="preserve">IT001E72724725  -  VIA </w:t>
                  </w:r>
                  <w:r w:rsidRPr="00D93E28">
                    <w:rPr>
                      <w:color w:val="000000"/>
                      <w:sz w:val="16"/>
                      <w:szCs w:val="16"/>
                    </w:rPr>
                    <w:lastRenderedPageBreak/>
                    <w:t>LEONARDO DA VINCI SNC</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lastRenderedPageBreak/>
                    <w:t xml:space="preserve">Nr. Documento 5700057917 del </w:t>
                  </w:r>
                  <w:r w:rsidRPr="00D93E28">
                    <w:rPr>
                      <w:color w:val="000000"/>
                      <w:sz w:val="16"/>
                      <w:szCs w:val="16"/>
                    </w:rPr>
                    <w:lastRenderedPageBreak/>
                    <w:t>18/02/2014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lastRenderedPageBreak/>
                    <w:t>418,53</w:t>
                  </w: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lastRenderedPageBreak/>
                    <w:t>IT001E74978316  -  PIAZZA GIUSEPPE PISANELLI SNC</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5700057949 del 18/02/2014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418,53</w:t>
                  </w: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IT001E04151255  -  PIAZZA DON TONINO BELLO SNC</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5700093107 del 14/03/2014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49,17</w:t>
                  </w: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IT001E04167871  -  PIAZZA CASTELLO SNC</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5700093110 del 14/03/2014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-20,63</w:t>
                  </w: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IT001E04213073  -  PIAZZA CASTELLO SNC</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5700093112 del 14/03/2014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69,39</w:t>
                  </w: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IT001E04213085  -  CORSO GIUSEPPE GARIBALDI 26</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5700093122 del 14/03/2014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75,97</w:t>
                  </w: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IT001E04219407  -  PIAZZA DON TONINO BELLO 7</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5700093144 del 14/03/2014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20,17</w:t>
                  </w: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IT001E04219413  -  PIAZZA GIUSEPPE PISANELLI SNC</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5700093151 del 14/03/2014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214,51</w:t>
                  </w: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IT001E04219415  -  PIAZZA GIUSEPPE PISANELLI SNC</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5700093152 del 14/03/2014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-122,74</w:t>
                  </w: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IT001E04219425  -  PIAZZA GIUSEPPE PISANELLI SNC</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5700093166 del 14/03/2014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1.147,42</w:t>
                  </w:r>
                </w:p>
              </w:tc>
            </w:tr>
            <w:tr w:rsidR="00D7325C" w:rsidRPr="00D93E28" w:rsidTr="00A50347">
              <w:tc>
                <w:tcPr>
                  <w:tcW w:w="2380" w:type="dxa"/>
                </w:tcPr>
                <w:p w:rsidR="00D7325C" w:rsidRPr="00D93E28" w:rsidRDefault="00D7325C" w:rsidP="00C20A89">
                  <w:pPr>
                    <w:widowControl w:val="0"/>
                    <w:autoSpaceDE w:val="0"/>
                    <w:autoSpaceDN w:val="0"/>
                    <w:adjustRightInd w:val="0"/>
                    <w:rPr>
                      <w:color w:val="000000"/>
                      <w:sz w:val="16"/>
                      <w:szCs w:val="16"/>
                    </w:rPr>
                  </w:pPr>
                </w:p>
              </w:tc>
              <w:tc>
                <w:tcPr>
                  <w:tcW w:w="2380" w:type="dxa"/>
                </w:tcPr>
                <w:p w:rsidR="00D7325C" w:rsidRPr="00D93E28" w:rsidRDefault="00D7325C" w:rsidP="00C20A89">
                  <w:pPr>
                    <w:widowControl w:val="0"/>
                    <w:autoSpaceDE w:val="0"/>
                    <w:autoSpaceDN w:val="0"/>
                    <w:adjustRightInd w:val="0"/>
                    <w:rPr>
                      <w:color w:val="000000"/>
                      <w:sz w:val="16"/>
                      <w:szCs w:val="16"/>
                    </w:rPr>
                  </w:pPr>
                </w:p>
              </w:tc>
              <w:tc>
                <w:tcPr>
                  <w:tcW w:w="2380" w:type="dxa"/>
                </w:tcPr>
                <w:p w:rsidR="00D7325C" w:rsidRPr="00D93E28" w:rsidRDefault="00D7325C" w:rsidP="00F0160D">
                  <w:pPr>
                    <w:pStyle w:val="Testonormale"/>
                    <w:jc w:val="both"/>
                    <w:rPr>
                      <w:rFonts w:asciiTheme="minorHAnsi" w:hAnsiTheme="minorHAnsi" w:cs="Times New Roman"/>
                      <w:sz w:val="16"/>
                      <w:szCs w:val="16"/>
                    </w:rPr>
                  </w:pP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IT001E72720210  -  PIAZZA GIUSEPPE PISANELLI SNC</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5700093183 del 14/03/2014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-0,34</w:t>
                  </w:r>
                </w:p>
              </w:tc>
            </w:tr>
            <w:tr w:rsidR="00D7325C" w:rsidRPr="00D93E28" w:rsidTr="00A50347">
              <w:tc>
                <w:tcPr>
                  <w:tcW w:w="2380" w:type="dxa"/>
                </w:tcPr>
                <w:p w:rsidR="00D7325C" w:rsidRPr="00D93E28" w:rsidRDefault="00D7325C" w:rsidP="00C20A89">
                  <w:pPr>
                    <w:widowControl w:val="0"/>
                    <w:autoSpaceDE w:val="0"/>
                    <w:autoSpaceDN w:val="0"/>
                    <w:adjustRightInd w:val="0"/>
                    <w:rPr>
                      <w:color w:val="000000"/>
                      <w:sz w:val="16"/>
                      <w:szCs w:val="16"/>
                    </w:rPr>
                  </w:pPr>
                </w:p>
              </w:tc>
              <w:tc>
                <w:tcPr>
                  <w:tcW w:w="2380" w:type="dxa"/>
                </w:tcPr>
                <w:p w:rsidR="00D7325C" w:rsidRPr="00D93E28" w:rsidRDefault="00D7325C" w:rsidP="00C20A89">
                  <w:pPr>
                    <w:widowControl w:val="0"/>
                    <w:autoSpaceDE w:val="0"/>
                    <w:autoSpaceDN w:val="0"/>
                    <w:adjustRightInd w:val="0"/>
                    <w:rPr>
                      <w:color w:val="000000"/>
                      <w:sz w:val="16"/>
                      <w:szCs w:val="16"/>
                    </w:rPr>
                  </w:pPr>
                </w:p>
              </w:tc>
              <w:tc>
                <w:tcPr>
                  <w:tcW w:w="2380" w:type="dxa"/>
                </w:tcPr>
                <w:p w:rsidR="00D7325C" w:rsidRPr="00D93E28" w:rsidRDefault="00D7325C" w:rsidP="00F0160D">
                  <w:pPr>
                    <w:pStyle w:val="Testonormale"/>
                    <w:jc w:val="both"/>
                    <w:rPr>
                      <w:rFonts w:asciiTheme="minorHAnsi" w:hAnsiTheme="minorHAnsi" w:cs="Times New Roman"/>
                      <w:sz w:val="16"/>
                      <w:szCs w:val="16"/>
                    </w:rPr>
                  </w:pP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IT001E72724725  -  VIA LEONARDO DA VINCI SNC</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5700093193 del 14/03/2014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443,35</w:t>
                  </w:r>
                </w:p>
              </w:tc>
            </w:tr>
            <w:tr w:rsidR="00D7325C" w:rsidRPr="00D93E28" w:rsidTr="00A50347">
              <w:tc>
                <w:tcPr>
                  <w:tcW w:w="2380" w:type="dxa"/>
                </w:tcPr>
                <w:p w:rsidR="00D7325C" w:rsidRPr="00D93E28" w:rsidRDefault="00D7325C" w:rsidP="00C20A89">
                  <w:pPr>
                    <w:widowControl w:val="0"/>
                    <w:autoSpaceDE w:val="0"/>
                    <w:autoSpaceDN w:val="0"/>
                    <w:adjustRightInd w:val="0"/>
                    <w:rPr>
                      <w:color w:val="000000"/>
                      <w:sz w:val="16"/>
                      <w:szCs w:val="16"/>
                    </w:rPr>
                  </w:pPr>
                </w:p>
              </w:tc>
              <w:tc>
                <w:tcPr>
                  <w:tcW w:w="2380" w:type="dxa"/>
                </w:tcPr>
                <w:p w:rsidR="00D7325C" w:rsidRPr="00D93E28" w:rsidRDefault="00D7325C" w:rsidP="00C20A89">
                  <w:pPr>
                    <w:widowControl w:val="0"/>
                    <w:autoSpaceDE w:val="0"/>
                    <w:autoSpaceDN w:val="0"/>
                    <w:adjustRightInd w:val="0"/>
                    <w:rPr>
                      <w:color w:val="000000"/>
                      <w:sz w:val="16"/>
                      <w:szCs w:val="16"/>
                    </w:rPr>
                  </w:pPr>
                </w:p>
              </w:tc>
              <w:tc>
                <w:tcPr>
                  <w:tcW w:w="2380" w:type="dxa"/>
                </w:tcPr>
                <w:p w:rsidR="00D7325C" w:rsidRPr="00D93E28" w:rsidRDefault="00D7325C" w:rsidP="00F0160D">
                  <w:pPr>
                    <w:pStyle w:val="Testonormale"/>
                    <w:jc w:val="both"/>
                    <w:rPr>
                      <w:rFonts w:asciiTheme="minorHAnsi" w:hAnsiTheme="minorHAnsi" w:cs="Times New Roman"/>
                      <w:sz w:val="16"/>
                      <w:szCs w:val="16"/>
                    </w:rPr>
                  </w:pP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IT001E74978316  -  PIAZZA GIUSEPPE PISANELLI SNC</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5700093216 del 14/03/2014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221,23</w:t>
                  </w:r>
                </w:p>
              </w:tc>
            </w:tr>
            <w:tr w:rsidR="00D7325C" w:rsidRPr="00D93E28" w:rsidTr="00A50347">
              <w:tc>
                <w:tcPr>
                  <w:tcW w:w="2380" w:type="dxa"/>
                </w:tcPr>
                <w:p w:rsidR="00D7325C" w:rsidRPr="00D93E28" w:rsidRDefault="00D7325C" w:rsidP="00C20A89">
                  <w:pPr>
                    <w:widowControl w:val="0"/>
                    <w:autoSpaceDE w:val="0"/>
                    <w:autoSpaceDN w:val="0"/>
                    <w:adjustRightInd w:val="0"/>
                    <w:rPr>
                      <w:color w:val="000000"/>
                      <w:sz w:val="16"/>
                      <w:szCs w:val="16"/>
                    </w:rPr>
                  </w:pPr>
                </w:p>
              </w:tc>
              <w:tc>
                <w:tcPr>
                  <w:tcW w:w="2380" w:type="dxa"/>
                </w:tcPr>
                <w:p w:rsidR="00D7325C" w:rsidRPr="00D93E28" w:rsidRDefault="00D7325C" w:rsidP="00C20A89">
                  <w:pPr>
                    <w:widowControl w:val="0"/>
                    <w:autoSpaceDE w:val="0"/>
                    <w:autoSpaceDN w:val="0"/>
                    <w:adjustRightInd w:val="0"/>
                    <w:rPr>
                      <w:color w:val="000000"/>
                      <w:sz w:val="16"/>
                      <w:szCs w:val="16"/>
                    </w:rPr>
                  </w:pPr>
                </w:p>
              </w:tc>
              <w:tc>
                <w:tcPr>
                  <w:tcW w:w="2380" w:type="dxa"/>
                </w:tcPr>
                <w:p w:rsidR="00D7325C" w:rsidRPr="00D93E28" w:rsidRDefault="00D7325C" w:rsidP="00F0160D">
                  <w:pPr>
                    <w:pStyle w:val="Testonormale"/>
                    <w:jc w:val="both"/>
                    <w:rPr>
                      <w:rFonts w:asciiTheme="minorHAnsi" w:hAnsiTheme="minorHAnsi" w:cs="Times New Roman"/>
                      <w:sz w:val="16"/>
                      <w:szCs w:val="16"/>
                    </w:rPr>
                  </w:pP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IT001E04213078  -  VIA VITTORIO EMANUELE ORLANDO 42</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5700057762 del 18/02/2014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387,78</w:t>
                  </w:r>
                </w:p>
              </w:tc>
            </w:tr>
            <w:tr w:rsidR="00D7325C" w:rsidRPr="00D93E28" w:rsidTr="00A50347">
              <w:tc>
                <w:tcPr>
                  <w:tcW w:w="2380" w:type="dxa"/>
                </w:tcPr>
                <w:p w:rsidR="00D7325C" w:rsidRPr="00D93E28" w:rsidRDefault="00D7325C" w:rsidP="00C20A89">
                  <w:pPr>
                    <w:widowControl w:val="0"/>
                    <w:autoSpaceDE w:val="0"/>
                    <w:autoSpaceDN w:val="0"/>
                    <w:adjustRightInd w:val="0"/>
                    <w:rPr>
                      <w:color w:val="000000"/>
                      <w:sz w:val="16"/>
                      <w:szCs w:val="16"/>
                    </w:rPr>
                  </w:pPr>
                </w:p>
              </w:tc>
              <w:tc>
                <w:tcPr>
                  <w:tcW w:w="2380" w:type="dxa"/>
                </w:tcPr>
                <w:p w:rsidR="00D7325C" w:rsidRPr="00D93E28" w:rsidRDefault="00D7325C" w:rsidP="00C20A89">
                  <w:pPr>
                    <w:widowControl w:val="0"/>
                    <w:autoSpaceDE w:val="0"/>
                    <w:autoSpaceDN w:val="0"/>
                    <w:adjustRightInd w:val="0"/>
                    <w:rPr>
                      <w:color w:val="000000"/>
                      <w:sz w:val="16"/>
                      <w:szCs w:val="16"/>
                    </w:rPr>
                  </w:pPr>
                </w:p>
              </w:tc>
              <w:tc>
                <w:tcPr>
                  <w:tcW w:w="2380" w:type="dxa"/>
                </w:tcPr>
                <w:p w:rsidR="00D7325C" w:rsidRPr="00D93E28" w:rsidRDefault="00D7325C" w:rsidP="00F0160D">
                  <w:pPr>
                    <w:pStyle w:val="Testonormale"/>
                    <w:jc w:val="both"/>
                    <w:rPr>
                      <w:rFonts w:asciiTheme="minorHAnsi" w:hAnsiTheme="minorHAnsi" w:cs="Times New Roman"/>
                      <w:sz w:val="16"/>
                      <w:szCs w:val="16"/>
                    </w:rPr>
                  </w:pP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IT001E04219434  -  VIA ANTONIO VIVALDI 3</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5700057878 del 18/02/2014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99,55</w:t>
                  </w:r>
                </w:p>
              </w:tc>
            </w:tr>
            <w:tr w:rsidR="00D7325C" w:rsidRPr="00D93E28" w:rsidTr="00A50347">
              <w:tc>
                <w:tcPr>
                  <w:tcW w:w="2380" w:type="dxa"/>
                </w:tcPr>
                <w:p w:rsidR="00D7325C" w:rsidRPr="00D93E28" w:rsidRDefault="00D7325C" w:rsidP="00C20A89">
                  <w:pPr>
                    <w:widowControl w:val="0"/>
                    <w:autoSpaceDE w:val="0"/>
                    <w:autoSpaceDN w:val="0"/>
                    <w:adjustRightInd w:val="0"/>
                    <w:rPr>
                      <w:color w:val="000000"/>
                      <w:sz w:val="16"/>
                      <w:szCs w:val="16"/>
                    </w:rPr>
                  </w:pPr>
                </w:p>
              </w:tc>
              <w:tc>
                <w:tcPr>
                  <w:tcW w:w="2380" w:type="dxa"/>
                </w:tcPr>
                <w:p w:rsidR="00D7325C" w:rsidRPr="00D93E28" w:rsidRDefault="00D7325C" w:rsidP="00C20A89">
                  <w:pPr>
                    <w:widowControl w:val="0"/>
                    <w:autoSpaceDE w:val="0"/>
                    <w:autoSpaceDN w:val="0"/>
                    <w:adjustRightInd w:val="0"/>
                    <w:rPr>
                      <w:color w:val="000000"/>
                      <w:sz w:val="16"/>
                      <w:szCs w:val="16"/>
                    </w:rPr>
                  </w:pPr>
                </w:p>
              </w:tc>
              <w:tc>
                <w:tcPr>
                  <w:tcW w:w="2380" w:type="dxa"/>
                </w:tcPr>
                <w:p w:rsidR="00D7325C" w:rsidRPr="00D93E28" w:rsidRDefault="00D7325C" w:rsidP="00F0160D">
                  <w:pPr>
                    <w:pStyle w:val="Testonormale"/>
                    <w:jc w:val="both"/>
                    <w:rPr>
                      <w:rFonts w:asciiTheme="minorHAnsi" w:hAnsiTheme="minorHAnsi" w:cs="Times New Roman"/>
                      <w:sz w:val="16"/>
                      <w:szCs w:val="16"/>
                    </w:rPr>
                  </w:pP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IT001E04213078  -  VIA VITTORIO EMANUELE ORLANDO 42</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5700093118 del 14/03/2014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-227,46</w:t>
                  </w:r>
                </w:p>
              </w:tc>
            </w:tr>
            <w:tr w:rsidR="00D7325C" w:rsidRPr="00D93E28" w:rsidTr="00A50347">
              <w:tc>
                <w:tcPr>
                  <w:tcW w:w="2380" w:type="dxa"/>
                </w:tcPr>
                <w:p w:rsidR="00D7325C" w:rsidRPr="00D93E28" w:rsidRDefault="00D7325C" w:rsidP="00C20A89">
                  <w:pPr>
                    <w:widowControl w:val="0"/>
                    <w:autoSpaceDE w:val="0"/>
                    <w:autoSpaceDN w:val="0"/>
                    <w:adjustRightInd w:val="0"/>
                    <w:rPr>
                      <w:color w:val="000000"/>
                      <w:sz w:val="16"/>
                      <w:szCs w:val="16"/>
                    </w:rPr>
                  </w:pPr>
                </w:p>
              </w:tc>
              <w:tc>
                <w:tcPr>
                  <w:tcW w:w="2380" w:type="dxa"/>
                </w:tcPr>
                <w:p w:rsidR="00D7325C" w:rsidRPr="00D93E28" w:rsidRDefault="00D7325C" w:rsidP="00C20A89">
                  <w:pPr>
                    <w:widowControl w:val="0"/>
                    <w:autoSpaceDE w:val="0"/>
                    <w:autoSpaceDN w:val="0"/>
                    <w:adjustRightInd w:val="0"/>
                    <w:rPr>
                      <w:color w:val="000000"/>
                      <w:sz w:val="16"/>
                      <w:szCs w:val="16"/>
                    </w:rPr>
                  </w:pPr>
                </w:p>
              </w:tc>
              <w:tc>
                <w:tcPr>
                  <w:tcW w:w="2380" w:type="dxa"/>
                </w:tcPr>
                <w:p w:rsidR="00D7325C" w:rsidRPr="00D93E28" w:rsidRDefault="00D7325C" w:rsidP="00F0160D">
                  <w:pPr>
                    <w:pStyle w:val="Testonormale"/>
                    <w:jc w:val="both"/>
                    <w:rPr>
                      <w:rFonts w:asciiTheme="minorHAnsi" w:hAnsiTheme="minorHAnsi" w:cs="Times New Roman"/>
                      <w:sz w:val="16"/>
                      <w:szCs w:val="16"/>
                    </w:rPr>
                  </w:pP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IT001E04219434  -  VIA ANTONIO VIVALDI 3</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5700093174 del 14/03/2014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277,29</w:t>
                  </w:r>
                </w:p>
              </w:tc>
            </w:tr>
            <w:tr w:rsidR="00D7325C" w:rsidRPr="00D93E28" w:rsidTr="00A50347">
              <w:tc>
                <w:tcPr>
                  <w:tcW w:w="2380" w:type="dxa"/>
                </w:tcPr>
                <w:p w:rsidR="00D7325C" w:rsidRPr="00D93E28" w:rsidRDefault="00D7325C" w:rsidP="00C20A89">
                  <w:pPr>
                    <w:widowControl w:val="0"/>
                    <w:autoSpaceDE w:val="0"/>
                    <w:autoSpaceDN w:val="0"/>
                    <w:adjustRightInd w:val="0"/>
                    <w:rPr>
                      <w:color w:val="000000"/>
                      <w:sz w:val="16"/>
                      <w:szCs w:val="16"/>
                    </w:rPr>
                  </w:pPr>
                </w:p>
              </w:tc>
              <w:tc>
                <w:tcPr>
                  <w:tcW w:w="2380" w:type="dxa"/>
                </w:tcPr>
                <w:p w:rsidR="00D7325C" w:rsidRPr="00D93E28" w:rsidRDefault="00D7325C" w:rsidP="00C20A89">
                  <w:pPr>
                    <w:widowControl w:val="0"/>
                    <w:autoSpaceDE w:val="0"/>
                    <w:autoSpaceDN w:val="0"/>
                    <w:adjustRightInd w:val="0"/>
                    <w:rPr>
                      <w:color w:val="000000"/>
                      <w:sz w:val="16"/>
                      <w:szCs w:val="16"/>
                    </w:rPr>
                  </w:pPr>
                </w:p>
              </w:tc>
              <w:tc>
                <w:tcPr>
                  <w:tcW w:w="2380" w:type="dxa"/>
                </w:tcPr>
                <w:p w:rsidR="00D7325C" w:rsidRPr="00D93E28" w:rsidRDefault="00D7325C" w:rsidP="00F0160D">
                  <w:pPr>
                    <w:pStyle w:val="Testonormale"/>
                    <w:jc w:val="both"/>
                    <w:rPr>
                      <w:rFonts w:asciiTheme="minorHAnsi" w:hAnsiTheme="minorHAnsi" w:cs="Times New Roman"/>
                      <w:sz w:val="16"/>
                      <w:szCs w:val="16"/>
                    </w:rPr>
                  </w:pP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IT001E04219408  -  CORSO APULIA 2</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5700057818 del 18/02/2014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406,13</w:t>
                  </w:r>
                </w:p>
              </w:tc>
            </w:tr>
            <w:tr w:rsidR="00D7325C" w:rsidRPr="00D93E28" w:rsidTr="00A50347">
              <w:tc>
                <w:tcPr>
                  <w:tcW w:w="2380" w:type="dxa"/>
                </w:tcPr>
                <w:p w:rsidR="00D7325C" w:rsidRPr="00D93E28" w:rsidRDefault="00D7325C" w:rsidP="00C20A89">
                  <w:pPr>
                    <w:widowControl w:val="0"/>
                    <w:autoSpaceDE w:val="0"/>
                    <w:autoSpaceDN w:val="0"/>
                    <w:adjustRightInd w:val="0"/>
                    <w:rPr>
                      <w:color w:val="000000"/>
                      <w:sz w:val="16"/>
                      <w:szCs w:val="16"/>
                    </w:rPr>
                  </w:pPr>
                </w:p>
              </w:tc>
              <w:tc>
                <w:tcPr>
                  <w:tcW w:w="2380" w:type="dxa"/>
                </w:tcPr>
                <w:p w:rsidR="00D7325C" w:rsidRPr="00D93E28" w:rsidRDefault="00D7325C" w:rsidP="00C20A89">
                  <w:pPr>
                    <w:widowControl w:val="0"/>
                    <w:autoSpaceDE w:val="0"/>
                    <w:autoSpaceDN w:val="0"/>
                    <w:adjustRightInd w:val="0"/>
                    <w:rPr>
                      <w:color w:val="000000"/>
                      <w:sz w:val="16"/>
                      <w:szCs w:val="16"/>
                    </w:rPr>
                  </w:pPr>
                </w:p>
              </w:tc>
              <w:tc>
                <w:tcPr>
                  <w:tcW w:w="2380" w:type="dxa"/>
                </w:tcPr>
                <w:p w:rsidR="00D7325C" w:rsidRPr="00D93E28" w:rsidRDefault="00D7325C" w:rsidP="00F0160D">
                  <w:pPr>
                    <w:pStyle w:val="Testonormale"/>
                    <w:jc w:val="both"/>
                    <w:rPr>
                      <w:rFonts w:asciiTheme="minorHAnsi" w:hAnsiTheme="minorHAnsi" w:cs="Times New Roman"/>
                      <w:sz w:val="16"/>
                      <w:szCs w:val="16"/>
                    </w:rPr>
                  </w:pPr>
                </w:p>
              </w:tc>
            </w:tr>
            <w:tr w:rsidR="00D7325C" w:rsidRPr="00D93E28" w:rsidTr="00C20A89">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lastRenderedPageBreak/>
                    <w:t>IT001E04219412  -  VIA ROBERTO CAPUTO SNC</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5700057826 del 18/02/2014</w:t>
                  </w:r>
                </w:p>
              </w:tc>
              <w:tc>
                <w:tcPr>
                  <w:tcW w:w="2380" w:type="dxa"/>
                  <w:vAlign w:val="center"/>
                </w:tcPr>
                <w:p w:rsidR="00D7325C" w:rsidRPr="00D93E28" w:rsidRDefault="00D7325C" w:rsidP="00C20A89">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418,53</w:t>
                  </w:r>
                </w:p>
              </w:tc>
            </w:tr>
          </w:tbl>
          <w:p w:rsidR="00D7325C" w:rsidRDefault="00D7325C" w:rsidP="00F0160D">
            <w:pPr>
              <w:pStyle w:val="Testonormale"/>
              <w:jc w:val="both"/>
              <w:rPr>
                <w:rFonts w:asciiTheme="minorHAnsi" w:hAnsiTheme="minorHAnsi" w:cs="Times New Roman"/>
                <w:sz w:val="16"/>
                <w:szCs w:val="16"/>
              </w:rPr>
            </w:pPr>
          </w:p>
          <w:tbl>
            <w:tblPr>
              <w:tblStyle w:val="Grigliatabella"/>
              <w:tblW w:w="0" w:type="auto"/>
              <w:tblLayout w:type="fixed"/>
              <w:tblLook w:val="04A0"/>
            </w:tblPr>
            <w:tblGrid>
              <w:gridCol w:w="2380"/>
              <w:gridCol w:w="2380"/>
              <w:gridCol w:w="2380"/>
            </w:tblGrid>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IT001E89578781  -  CORSO APULIA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5700057953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1.595,03</w:t>
                  </w:r>
                </w:p>
              </w:tc>
            </w:tr>
            <w:tr w:rsidR="00D7325C" w:rsidRPr="00D93E28" w:rsidTr="00E37443">
              <w:tc>
                <w:tcPr>
                  <w:tcW w:w="2380" w:type="dxa"/>
                </w:tcPr>
                <w:p w:rsidR="00D7325C" w:rsidRPr="00D93E28" w:rsidRDefault="00D7325C" w:rsidP="00E37443">
                  <w:pPr>
                    <w:widowControl w:val="0"/>
                    <w:autoSpaceDE w:val="0"/>
                    <w:autoSpaceDN w:val="0"/>
                    <w:adjustRightInd w:val="0"/>
                    <w:rPr>
                      <w:color w:val="000000"/>
                      <w:sz w:val="16"/>
                      <w:szCs w:val="16"/>
                    </w:rPr>
                  </w:pPr>
                </w:p>
              </w:tc>
              <w:tc>
                <w:tcPr>
                  <w:tcW w:w="2380" w:type="dxa"/>
                </w:tcPr>
                <w:p w:rsidR="00D7325C" w:rsidRPr="00D93E28" w:rsidRDefault="00D7325C" w:rsidP="00E37443">
                  <w:pPr>
                    <w:pStyle w:val="Testonormale"/>
                    <w:jc w:val="both"/>
                    <w:rPr>
                      <w:rFonts w:asciiTheme="minorHAnsi" w:hAnsiTheme="minorHAnsi" w:cs="Times New Roman"/>
                      <w:sz w:val="16"/>
                      <w:szCs w:val="16"/>
                    </w:rPr>
                  </w:pPr>
                </w:p>
              </w:tc>
              <w:tc>
                <w:tcPr>
                  <w:tcW w:w="2380" w:type="dxa"/>
                </w:tcPr>
                <w:p w:rsidR="00D7325C" w:rsidRPr="00D93E28" w:rsidRDefault="00D7325C" w:rsidP="00E37443">
                  <w:pPr>
                    <w:pStyle w:val="Testonormale"/>
                    <w:jc w:val="both"/>
                    <w:rPr>
                      <w:rFonts w:asciiTheme="minorHAnsi" w:hAnsiTheme="minorHAnsi" w:cs="Times New Roman"/>
                      <w:sz w:val="16"/>
                      <w:szCs w:val="16"/>
                    </w:rPr>
                  </w:pP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IT001E04219408  -  CORSO APULIA 2</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5700093146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349,32</w:t>
                  </w:r>
                </w:p>
              </w:tc>
            </w:tr>
            <w:tr w:rsidR="00D7325C" w:rsidRPr="00D93E28" w:rsidTr="00E37443">
              <w:tc>
                <w:tcPr>
                  <w:tcW w:w="2380" w:type="dxa"/>
                </w:tcPr>
                <w:p w:rsidR="00D7325C" w:rsidRPr="00D93E28" w:rsidRDefault="00D7325C" w:rsidP="00E37443">
                  <w:pPr>
                    <w:widowControl w:val="0"/>
                    <w:autoSpaceDE w:val="0"/>
                    <w:autoSpaceDN w:val="0"/>
                    <w:adjustRightInd w:val="0"/>
                    <w:rPr>
                      <w:color w:val="000000"/>
                      <w:sz w:val="16"/>
                      <w:szCs w:val="16"/>
                    </w:rPr>
                  </w:pPr>
                </w:p>
              </w:tc>
              <w:tc>
                <w:tcPr>
                  <w:tcW w:w="2380" w:type="dxa"/>
                </w:tcPr>
                <w:p w:rsidR="00D7325C" w:rsidRPr="00D93E28" w:rsidRDefault="00D7325C" w:rsidP="00E37443">
                  <w:pPr>
                    <w:pStyle w:val="Testonormale"/>
                    <w:jc w:val="both"/>
                    <w:rPr>
                      <w:rFonts w:asciiTheme="minorHAnsi" w:hAnsiTheme="minorHAnsi" w:cs="Times New Roman"/>
                      <w:sz w:val="16"/>
                      <w:szCs w:val="16"/>
                    </w:rPr>
                  </w:pPr>
                </w:p>
              </w:tc>
              <w:tc>
                <w:tcPr>
                  <w:tcW w:w="2380" w:type="dxa"/>
                </w:tcPr>
                <w:p w:rsidR="00D7325C" w:rsidRPr="00D93E28" w:rsidRDefault="00D7325C" w:rsidP="00E37443">
                  <w:pPr>
                    <w:pStyle w:val="Testonormale"/>
                    <w:jc w:val="both"/>
                    <w:rPr>
                      <w:rFonts w:asciiTheme="minorHAnsi" w:hAnsiTheme="minorHAnsi" w:cs="Times New Roman"/>
                      <w:sz w:val="16"/>
                      <w:szCs w:val="16"/>
                    </w:rPr>
                  </w:pP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IT001E04219412  -  VIA ROBERTO CAPUTO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5700093149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-108,19</w:t>
                  </w:r>
                </w:p>
              </w:tc>
            </w:tr>
            <w:tr w:rsidR="00D7325C" w:rsidRPr="00D93E28" w:rsidTr="00E37443">
              <w:tc>
                <w:tcPr>
                  <w:tcW w:w="2380" w:type="dxa"/>
                </w:tcPr>
                <w:p w:rsidR="00D7325C" w:rsidRPr="00D93E28" w:rsidRDefault="00D7325C" w:rsidP="00E37443">
                  <w:pPr>
                    <w:widowControl w:val="0"/>
                    <w:autoSpaceDE w:val="0"/>
                    <w:autoSpaceDN w:val="0"/>
                    <w:adjustRightInd w:val="0"/>
                    <w:rPr>
                      <w:color w:val="000000"/>
                      <w:sz w:val="16"/>
                      <w:szCs w:val="16"/>
                    </w:rPr>
                  </w:pPr>
                </w:p>
              </w:tc>
              <w:tc>
                <w:tcPr>
                  <w:tcW w:w="2380" w:type="dxa"/>
                </w:tcPr>
                <w:p w:rsidR="00D7325C" w:rsidRPr="00D93E28" w:rsidRDefault="00D7325C" w:rsidP="00E37443">
                  <w:pPr>
                    <w:pStyle w:val="Testonormale"/>
                    <w:jc w:val="both"/>
                    <w:rPr>
                      <w:rFonts w:asciiTheme="minorHAnsi" w:hAnsiTheme="minorHAnsi" w:cs="Times New Roman"/>
                      <w:sz w:val="16"/>
                      <w:szCs w:val="16"/>
                    </w:rPr>
                  </w:pPr>
                </w:p>
              </w:tc>
              <w:tc>
                <w:tcPr>
                  <w:tcW w:w="2380" w:type="dxa"/>
                </w:tcPr>
                <w:p w:rsidR="00D7325C" w:rsidRPr="00D93E28" w:rsidRDefault="00D7325C" w:rsidP="00E37443">
                  <w:pPr>
                    <w:pStyle w:val="Testonormale"/>
                    <w:jc w:val="both"/>
                    <w:rPr>
                      <w:rFonts w:asciiTheme="minorHAnsi" w:hAnsiTheme="minorHAnsi" w:cs="Times New Roman"/>
                      <w:sz w:val="16"/>
                      <w:szCs w:val="16"/>
                    </w:rPr>
                  </w:pP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IT001E89578781  -  CORSO APULIA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5700093220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-802,13</w:t>
                  </w:r>
                </w:p>
              </w:tc>
            </w:tr>
            <w:tr w:rsidR="00D7325C" w:rsidRPr="00D93E28" w:rsidTr="00E37443">
              <w:tc>
                <w:tcPr>
                  <w:tcW w:w="2380" w:type="dxa"/>
                </w:tcPr>
                <w:p w:rsidR="00D7325C" w:rsidRPr="00D93E28" w:rsidRDefault="00D7325C" w:rsidP="00E37443">
                  <w:pPr>
                    <w:widowControl w:val="0"/>
                    <w:autoSpaceDE w:val="0"/>
                    <w:autoSpaceDN w:val="0"/>
                    <w:adjustRightInd w:val="0"/>
                    <w:rPr>
                      <w:color w:val="000000"/>
                      <w:sz w:val="16"/>
                      <w:szCs w:val="16"/>
                    </w:rPr>
                  </w:pPr>
                </w:p>
              </w:tc>
              <w:tc>
                <w:tcPr>
                  <w:tcW w:w="2380" w:type="dxa"/>
                </w:tcPr>
                <w:p w:rsidR="00D7325C" w:rsidRPr="00D93E28" w:rsidRDefault="00D7325C" w:rsidP="00E37443">
                  <w:pPr>
                    <w:pStyle w:val="Testonormale"/>
                    <w:jc w:val="both"/>
                    <w:rPr>
                      <w:rFonts w:asciiTheme="minorHAnsi" w:hAnsiTheme="minorHAnsi" w:cs="Times New Roman"/>
                      <w:sz w:val="16"/>
                      <w:szCs w:val="16"/>
                    </w:rPr>
                  </w:pPr>
                </w:p>
              </w:tc>
              <w:tc>
                <w:tcPr>
                  <w:tcW w:w="2380" w:type="dxa"/>
                </w:tcPr>
                <w:p w:rsidR="00D7325C" w:rsidRPr="00D93E28" w:rsidRDefault="00D7325C" w:rsidP="00E37443">
                  <w:pPr>
                    <w:pStyle w:val="Testonormale"/>
                    <w:jc w:val="both"/>
                    <w:rPr>
                      <w:rFonts w:asciiTheme="minorHAnsi" w:hAnsiTheme="minorHAnsi" w:cs="Times New Roman"/>
                      <w:sz w:val="16"/>
                      <w:szCs w:val="16"/>
                    </w:rPr>
                  </w:pP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IT001E04213075  -  VIA BARTOLOMEO COLLEONI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5700057759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418,53</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IT001E04213089  -  VIA CURTATONE 47</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5700057778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34,14</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IT001E04213090  -  VIA CURTATONE 45</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5700057782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45,09</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IT001E04219432  -  VIA UMBERTO I 115</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5700057873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401,48</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IT001E72720601  -  VIA UMBERTO I 102</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5700057902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199,38</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IT001E04213075  -  VIA BARTOLOMEO COLLEONI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5700093116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-218,32</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IT001E04213089  -  VIA CURTATONE 47</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5700093126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18,87</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IT001E04213090  -  VIA CURTATONE 45</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5700093128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68,16</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IT001E04219432  -  VIA UMBERTO I 115</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5700093172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160,31</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IT001E72720601  -  VIA UMBERTO I 102</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5700093185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92,43</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IT001E04151226  -  VIA EUGENIO DI SAVOIA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5700057740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142,41</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IT001E04151226  -  VIA EUGENIO DI SAVOIA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5700093104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-46,49</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IT001E04151262  -  VIA GONFALONE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5700057746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92,82</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IT001E04213087  -  VIA PER LUCUGNANO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5700057774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102,41</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IT001E04151262  -  VIA GONFALONE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5700093108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1.204,80</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 xml:space="preserve">IT001E04213087  -  VIA PER </w:t>
                  </w:r>
                  <w:r w:rsidRPr="00D93E28">
                    <w:rPr>
                      <w:color w:val="000000"/>
                      <w:sz w:val="16"/>
                      <w:szCs w:val="16"/>
                    </w:rPr>
                    <w:lastRenderedPageBreak/>
                    <w:t>LUCUGNANO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lastRenderedPageBreak/>
                    <w:t xml:space="preserve">Nr. Documento 5700093124 del </w:t>
                  </w:r>
                  <w:r w:rsidRPr="00D93E28">
                    <w:rPr>
                      <w:color w:val="000000"/>
                      <w:sz w:val="16"/>
                      <w:szCs w:val="16"/>
                    </w:rPr>
                    <w:lastRenderedPageBreak/>
                    <w:t>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lastRenderedPageBreak/>
                    <w:t>168,57</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lastRenderedPageBreak/>
                    <w:t>IT001E04213079  -  VIA GAETANO SALVEMINI 15</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5700057766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63,18</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IT001E04213092  -  PIAZZA COMI 5</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5700057786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11,96</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IT001E04213095  -  LUNGOMARE CRISTOFORO COLOMBO</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5700057790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357,06</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IT001E04213096  -  LUNGOMARE CRISTOFORO COLOMBO</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5700057794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145,16</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IT001E04213098  -  LUNGOMARE CRISTOFORO COLOMBO</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5700057798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40,83</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IT001E04213099  -  LUNGOMARE CRISTOFORO COLOMBO</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5700057802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116,94</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IT001E04213100  -  VIA DUCA DEGLI ABRUZZI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5700057806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29,17</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IT001E04213101  -  VIA LEPANTO 10</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5700057810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36,83</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IT001E04219411  -  PIAZZA DEI CAPPUCCINI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5700057822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150,96</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IT001E04219418  -  VIA PER LUCUGNANO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5700057838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60,28</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IT001E04219419  -  VIA PER LUCUGNANO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5700057842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99,28</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IT001E04219421  -  VIA PORTO MARINA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5700057846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29,51</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IT001E04219422  -  VIA SERRA MARINA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5700057850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42,70</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IT001E04219423  -  VIA OLIMPICA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5700057853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384,12</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IT001E04219424  -  VIA GIOVANNI PIERLUIGI DA</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5700057857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42,70</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IT001E04219429  -  VIA SANTO SPIRITO 7</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5700057865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71,91</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IT001E04219431  -  VIA GIOACCHINO TOMA 20</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5700057869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59,40</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IT001E71925523  -  VIA PER LUCUGNANO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5700057882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23,40</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IT001E72025748  -  VIA SANTO SPIRITO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5700057886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227,66</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IT001E72047780  -  PIAZZA DELLA RAGIONE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5700057890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46,58</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 xml:space="preserve">IT001E72720095  -  PIAZZA </w:t>
                  </w:r>
                  <w:r w:rsidRPr="00D93E28">
                    <w:rPr>
                      <w:color w:val="000000"/>
                      <w:sz w:val="16"/>
                      <w:szCs w:val="16"/>
                    </w:rPr>
                    <w:lastRenderedPageBreak/>
                    <w:t>GIUSEPPE PISANELLI 11</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lastRenderedPageBreak/>
                    <w:t xml:space="preserve">Nr. Documento 5700057895 del </w:t>
                  </w:r>
                  <w:r w:rsidRPr="00D93E28">
                    <w:rPr>
                      <w:color w:val="000000"/>
                      <w:sz w:val="16"/>
                      <w:szCs w:val="16"/>
                    </w:rPr>
                    <w:lastRenderedPageBreak/>
                    <w:t>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lastRenderedPageBreak/>
                    <w:t>86,40</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lastRenderedPageBreak/>
                    <w:t>IT001E72723514  -  VIA GIUSEPPE ZANARDELLI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5700057907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63,06</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IT001E72723789  -  PIAZZA ANTONIO DELL ABATE 2</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5700057911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52,20</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IT001E72724084  -  VIA SERRA MARINA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5700057915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77,17</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IT001E72725413  -  VIA ANTONIO LABRIOLA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5700057920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168,18</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IT001E72726353  -  VIA SAN TOMMASO D AQUINO 33</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5700057923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103,75</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IT001E72727966  -  LUNGOMARE CRISTOFORO COLOMBO</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5700057926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9,30</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IT001E72730217  -  VIA GAETANO SALVEMINI 15</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5700057935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96,06</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IT001E74013239  -  LUNGOMARE CRISTOFORO COLOMBO</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5700057938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25,17</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IT001E74226892  -  VIA ROBERTO ARDIGO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5700057941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145,85</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IT001E74700012  -  VIA IMPERATORE TRAIANO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5700057943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41,70</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IT001E74710627  -  VIA GIOVANNI GIOLITTI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5700057945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401,48</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IT001E89545025  -  PIAZZALE GIUSEPPE CODACCI</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5700057951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70,83</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IT001E89732615  -  CONTRADA VECCHIA PORTO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5700057955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113,66</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IT001E89748283  -  PIAZZA DEI CAPPUCCINI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5700057958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82,03</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IT001E89808903  -  VIA PER LUCUGNANO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5700057960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85,55</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IT001E89833225  -  VIA PROVINCIALE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5700057963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243,17</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IT001E89850101  -  STRADA PROVINCIALE DEPRESSA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5700057965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77,17</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99999  -  VIA GIACOMO MATTEOTTI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5700057967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4.203,78</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IT001E04213079  -  VIA GAETANO SALVEMINI 15</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5700093120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-4,53</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IT001E04213092  -  PIAZZA COMI 5</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5700093130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-2,53</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IT001E04213095  -  LUNGOMARE CRISTOFORO COLOMBO</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5700093132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275,18</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lastRenderedPageBreak/>
                    <w:t>IT001E04213096  -  LUNGOMARE CRISTOFORO COLOMBO</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5700093134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175,12</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IT001E04213098  -  LUNGOMARE CRISTOFORO COLOMBO</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5700093136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99,25</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IT001E04213099  -  LUNGOMARE CRISTOFORO COLOMBO</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5700093138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1.638,62</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IT001E04213100  -  VIA DUCA DEGLI ABRUZZI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5700093140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29,29</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IT001E04213101  -  VIA LEPANTO 10</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5700093142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33,72</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IT001E04219411  -  PIAZZA DEI CAPPUCCINI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5700093148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746,49</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IT001E04219418  -  VIA PER LUCUGNANO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5700093154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60,51</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IT001E04219419  -  VIA PER LUCUGNANO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5700093156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461,87</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IT001E04219421  -  VIA PORTO MARINA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5700093158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22,88</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IT001E04219422  -  VIA SERRA MARINA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5700093160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32,16</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IT001E04219424  -  VIA GIOVANNI PIERLUIGI DA</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5700093164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32,16</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IT001E04219429  -  VIA SANTO SPIRITO 7</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5700093168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80,47</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IT001E04219431  -  VIA GIOACCHINO TOMA 20</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5700093170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16,51</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IT001E71925523  -  VIA PER LUCUGNANO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5700093176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22,03</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IT001E72025748  -  VIA SANTO SPIRITO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5700093178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891,45</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IT001E72047780  -  PIAZZA DELLA RAGIONE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5700093180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46,81</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IT001E72720095  -  PIAZZA GIUSEPPE PISANELLI 11</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5700093181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-32,22</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IT001E72723514  -  VIA GIUSEPPE ZANARDELLI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5700093187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48,85</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IT001E72723789  -  PIAZZA ANTONIO DELL ABATE 2</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5700093189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96,32</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IT001E72724084  -  VIA SERRA MARINA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5700093191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88,11</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IT001E72725413  -  VIA ANTONIO LABRIOLA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5700093195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142,42</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 xml:space="preserve">IT001E72726353  -  VIA SAN </w:t>
                  </w:r>
                  <w:r w:rsidRPr="00D93E28">
                    <w:rPr>
                      <w:color w:val="000000"/>
                      <w:sz w:val="16"/>
                      <w:szCs w:val="16"/>
                    </w:rPr>
                    <w:lastRenderedPageBreak/>
                    <w:t>TOMMASO D AQUINO 33</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lastRenderedPageBreak/>
                    <w:t xml:space="preserve">Nr. Documento 5700093197 del </w:t>
                  </w:r>
                  <w:r w:rsidRPr="00D93E28">
                    <w:rPr>
                      <w:color w:val="000000"/>
                      <w:sz w:val="16"/>
                      <w:szCs w:val="16"/>
                    </w:rPr>
                    <w:lastRenderedPageBreak/>
                    <w:t>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lastRenderedPageBreak/>
                    <w:t>168,48</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lastRenderedPageBreak/>
                    <w:t>IT001E72727189  -  VIA GIOVANNI GIOLITTI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5700093199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159,53</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IT001E72727966  -  LUNGOMARE CRISTOFORO COLOMBO</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5700093201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2,48</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IT001E72730217  -  VIA GAETANO SALVEMINI 15</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5700093207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127,43</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IT001E74013239  -  LUNGOMARE CRISTOFORO COLOMBO</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5700093209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18,53</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IT001E74226892  -  VIA ROBERTO ARDIGO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5700093211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345,63</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IT001E74700012  -  VIA IMPERATORE TRAIANO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5700093213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33,27</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IT001E74710627  -  VIA GIOVANNI GIOLITTI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5700093214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-299,56</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IT001E89545025  -  PIAZZALE GIUSEPPE CODACCI</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5700093218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-15,99</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IT001E89732615  -  CONTRADA VECCHIA PORTO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5700093222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132,22</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IT001E89748283  -  PIAZZA DEI CAPPUCCINI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5700093226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-40,69</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IT001E89808903  -  VIA PER LUCUGNANO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5700093227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827,95</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IT001E89833225  -  VIA PROVINCIALE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5700093229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308,81</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IT001E89850101  -  STRADA PROVINCIALE DEPRESSA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5700093232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93,13</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99999  -  VIA GIACOMO MATTEOTTI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5700093234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56.661,47</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IT001E04213074  -  VIA ETTORE CICCOTTI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5700057756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36,83</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IT001E72728984  -  VIA DEI CIPRESSI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5700057929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208,67</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IT001E72729377  -  VIA DEI CIPRESSI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5700057932 del 18/02/2014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376,52</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IT001E04213074  -  VIA ETTORE CICCOTTI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5700093114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63,11</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IT001E72728984  -  VIA DEI CIPRESSI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5700093203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96,77</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IT001E72729377  -  VIA DEI CIPRESSI SNC</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r w:rsidRPr="00D93E28">
                    <w:rPr>
                      <w:color w:val="000000"/>
                      <w:sz w:val="16"/>
                      <w:szCs w:val="16"/>
                    </w:rPr>
                    <w:t>Nr. Documento 5700093205 del 14/03/2014</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color w:val="000000"/>
                      <w:sz w:val="16"/>
                      <w:szCs w:val="16"/>
                    </w:rPr>
                  </w:pPr>
                  <w:r w:rsidRPr="00D93E28">
                    <w:rPr>
                      <w:color w:val="000000"/>
                      <w:sz w:val="16"/>
                      <w:szCs w:val="16"/>
                    </w:rPr>
                    <w:t>-317,27</w:t>
                  </w:r>
                </w:p>
              </w:tc>
            </w:tr>
            <w:tr w:rsidR="00D7325C" w:rsidRPr="00D93E28" w:rsidTr="00E37443">
              <w:tc>
                <w:tcPr>
                  <w:tcW w:w="2380" w:type="dxa"/>
                  <w:vAlign w:val="center"/>
                </w:tcPr>
                <w:p w:rsidR="00D7325C" w:rsidRPr="00D93E28" w:rsidRDefault="00D7325C" w:rsidP="00E37443">
                  <w:pPr>
                    <w:widowControl w:val="0"/>
                    <w:autoSpaceDE w:val="0"/>
                    <w:autoSpaceDN w:val="0"/>
                    <w:adjustRightInd w:val="0"/>
                    <w:spacing w:before="13" w:line="117" w:lineRule="atLeast"/>
                    <w:ind w:left="15"/>
                    <w:rPr>
                      <w:b/>
                      <w:color w:val="000000"/>
                      <w:sz w:val="16"/>
                      <w:szCs w:val="16"/>
                    </w:rPr>
                  </w:pPr>
                  <w:r w:rsidRPr="00D93E28">
                    <w:rPr>
                      <w:b/>
                      <w:color w:val="000000"/>
                      <w:sz w:val="16"/>
                      <w:szCs w:val="16"/>
                    </w:rPr>
                    <w:t>TOTAALE</w:t>
                  </w: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rPr>
                      <w:color w:val="000000"/>
                      <w:sz w:val="16"/>
                      <w:szCs w:val="16"/>
                    </w:rPr>
                  </w:pPr>
                </w:p>
              </w:tc>
              <w:tc>
                <w:tcPr>
                  <w:tcW w:w="2380" w:type="dxa"/>
                  <w:vAlign w:val="center"/>
                </w:tcPr>
                <w:p w:rsidR="00D7325C" w:rsidRPr="00D93E28" w:rsidRDefault="00D7325C" w:rsidP="00E37443">
                  <w:pPr>
                    <w:widowControl w:val="0"/>
                    <w:autoSpaceDE w:val="0"/>
                    <w:autoSpaceDN w:val="0"/>
                    <w:adjustRightInd w:val="0"/>
                    <w:spacing w:before="13" w:line="117" w:lineRule="atLeast"/>
                    <w:ind w:left="15"/>
                    <w:jc w:val="right"/>
                    <w:rPr>
                      <w:b/>
                      <w:color w:val="000000"/>
                      <w:sz w:val="16"/>
                      <w:szCs w:val="16"/>
                    </w:rPr>
                  </w:pPr>
                  <w:r w:rsidRPr="00D93E28">
                    <w:rPr>
                      <w:b/>
                      <w:color w:val="000000"/>
                      <w:sz w:val="16"/>
                      <w:szCs w:val="16"/>
                    </w:rPr>
                    <w:t>82.769,88</w:t>
                  </w:r>
                </w:p>
              </w:tc>
            </w:tr>
          </w:tbl>
          <w:p w:rsidR="00D7325C" w:rsidRPr="00D93E28" w:rsidRDefault="00D7325C" w:rsidP="00F0160D">
            <w:pPr>
              <w:pStyle w:val="Testonormale"/>
              <w:jc w:val="both"/>
              <w:rPr>
                <w:rFonts w:asciiTheme="minorHAnsi" w:hAnsiTheme="minorHAnsi" w:cs="Times New Roman"/>
                <w:sz w:val="16"/>
                <w:szCs w:val="16"/>
              </w:rPr>
            </w:pPr>
          </w:p>
          <w:p w:rsidR="00D7325C" w:rsidRPr="00D93E28" w:rsidRDefault="00D7325C" w:rsidP="00D93E28">
            <w:pPr>
              <w:pStyle w:val="Paragrafoelenco"/>
              <w:numPr>
                <w:ilvl w:val="0"/>
                <w:numId w:val="50"/>
              </w:numPr>
              <w:autoSpaceDE w:val="0"/>
              <w:autoSpaceDN w:val="0"/>
              <w:adjustRightInd w:val="0"/>
              <w:jc w:val="both"/>
              <w:rPr>
                <w:sz w:val="16"/>
                <w:szCs w:val="16"/>
              </w:rPr>
            </w:pPr>
            <w:r w:rsidRPr="00D93E28">
              <w:rPr>
                <w:sz w:val="16"/>
                <w:szCs w:val="16"/>
              </w:rPr>
              <w:t xml:space="preserve">Prelevare    la somma di € 82.769,88 dalle disponibilità finanziarie dei seguenti capitoli del bilancio </w:t>
            </w:r>
            <w:r w:rsidRPr="00D93E28">
              <w:rPr>
                <w:sz w:val="16"/>
                <w:szCs w:val="16"/>
              </w:rPr>
              <w:lastRenderedPageBreak/>
              <w:t>c.e. :</w:t>
            </w:r>
          </w:p>
          <w:tbl>
            <w:tblPr>
              <w:tblStyle w:val="Grigliatabella"/>
              <w:tblW w:w="0" w:type="auto"/>
              <w:tblLayout w:type="fixed"/>
              <w:tblLook w:val="04A0"/>
            </w:tblPr>
            <w:tblGrid>
              <w:gridCol w:w="2380"/>
              <w:gridCol w:w="2380"/>
              <w:gridCol w:w="2380"/>
            </w:tblGrid>
            <w:tr w:rsidR="00D7325C" w:rsidRPr="00D93E28" w:rsidTr="00C20A89">
              <w:tc>
                <w:tcPr>
                  <w:tcW w:w="2380" w:type="dxa"/>
                  <w:vAlign w:val="bottom"/>
                </w:tcPr>
                <w:p w:rsidR="00D7325C" w:rsidRPr="00D93E28" w:rsidRDefault="00D7325C" w:rsidP="00C20A89">
                  <w:pPr>
                    <w:rPr>
                      <w:color w:val="000000"/>
                      <w:sz w:val="16"/>
                      <w:szCs w:val="16"/>
                    </w:rPr>
                  </w:pPr>
                  <w:r w:rsidRPr="00D93E28">
                    <w:rPr>
                      <w:color w:val="000000"/>
                      <w:sz w:val="16"/>
                      <w:szCs w:val="16"/>
                    </w:rPr>
                    <w:t>CAPITOLO</w:t>
                  </w:r>
                </w:p>
              </w:tc>
              <w:tc>
                <w:tcPr>
                  <w:tcW w:w="2380" w:type="dxa"/>
                  <w:vAlign w:val="bottom"/>
                </w:tcPr>
                <w:p w:rsidR="00D7325C" w:rsidRPr="00D93E28" w:rsidRDefault="00D7325C" w:rsidP="00C20A89">
                  <w:pPr>
                    <w:rPr>
                      <w:color w:val="000000"/>
                      <w:sz w:val="16"/>
                      <w:szCs w:val="16"/>
                    </w:rPr>
                  </w:pPr>
                  <w:r w:rsidRPr="00D93E28">
                    <w:rPr>
                      <w:color w:val="000000"/>
                      <w:sz w:val="16"/>
                      <w:szCs w:val="16"/>
                    </w:rPr>
                    <w:t>DESCRIZIONE</w:t>
                  </w:r>
                </w:p>
              </w:tc>
              <w:tc>
                <w:tcPr>
                  <w:tcW w:w="2380" w:type="dxa"/>
                  <w:vAlign w:val="bottom"/>
                </w:tcPr>
                <w:p w:rsidR="00D7325C" w:rsidRPr="00D93E28" w:rsidRDefault="00D7325C" w:rsidP="00C20A89">
                  <w:pPr>
                    <w:rPr>
                      <w:color w:val="000000"/>
                      <w:sz w:val="16"/>
                      <w:szCs w:val="16"/>
                    </w:rPr>
                  </w:pPr>
                  <w:r w:rsidRPr="00D93E28">
                    <w:rPr>
                      <w:color w:val="000000"/>
                      <w:sz w:val="16"/>
                      <w:szCs w:val="16"/>
                    </w:rPr>
                    <w:t xml:space="preserve">IMPORTO </w:t>
                  </w:r>
                </w:p>
              </w:tc>
            </w:tr>
            <w:tr w:rsidR="00D7325C" w:rsidRPr="00D93E28" w:rsidTr="00C20A89">
              <w:tc>
                <w:tcPr>
                  <w:tcW w:w="2380" w:type="dxa"/>
                  <w:vAlign w:val="bottom"/>
                </w:tcPr>
                <w:p w:rsidR="00D7325C" w:rsidRPr="00D93E28" w:rsidRDefault="00D7325C" w:rsidP="00C20A89">
                  <w:pPr>
                    <w:jc w:val="right"/>
                    <w:rPr>
                      <w:color w:val="000000"/>
                      <w:sz w:val="16"/>
                      <w:szCs w:val="16"/>
                    </w:rPr>
                  </w:pPr>
                  <w:r w:rsidRPr="00D93E28">
                    <w:rPr>
                      <w:color w:val="000000"/>
                      <w:sz w:val="16"/>
                      <w:szCs w:val="16"/>
                    </w:rPr>
                    <w:t>22</w:t>
                  </w:r>
                </w:p>
              </w:tc>
              <w:tc>
                <w:tcPr>
                  <w:tcW w:w="2380" w:type="dxa"/>
                  <w:vAlign w:val="bottom"/>
                </w:tcPr>
                <w:p w:rsidR="00D7325C" w:rsidRPr="00D93E28" w:rsidRDefault="00D7325C" w:rsidP="00C20A89">
                  <w:pPr>
                    <w:rPr>
                      <w:color w:val="000000"/>
                      <w:sz w:val="16"/>
                      <w:szCs w:val="16"/>
                    </w:rPr>
                  </w:pPr>
                  <w:r w:rsidRPr="00D93E28">
                    <w:rPr>
                      <w:color w:val="000000"/>
                      <w:sz w:val="16"/>
                      <w:szCs w:val="16"/>
                    </w:rPr>
                    <w:t>GEST.UFFICIO - UTENZE</w:t>
                  </w:r>
                </w:p>
              </w:tc>
              <w:tc>
                <w:tcPr>
                  <w:tcW w:w="2380" w:type="dxa"/>
                  <w:vAlign w:val="bottom"/>
                </w:tcPr>
                <w:p w:rsidR="00D7325C" w:rsidRPr="00D93E28" w:rsidRDefault="00D7325C" w:rsidP="00C20A89">
                  <w:pPr>
                    <w:jc w:val="right"/>
                    <w:rPr>
                      <w:b/>
                      <w:color w:val="000000"/>
                      <w:sz w:val="16"/>
                      <w:szCs w:val="16"/>
                    </w:rPr>
                  </w:pPr>
                  <w:r w:rsidRPr="00D93E28">
                    <w:rPr>
                      <w:b/>
                      <w:color w:val="000000"/>
                      <w:sz w:val="16"/>
                      <w:szCs w:val="16"/>
                    </w:rPr>
                    <w:t>385,17</w:t>
                  </w:r>
                </w:p>
              </w:tc>
            </w:tr>
            <w:tr w:rsidR="00D7325C" w:rsidRPr="00D93E28" w:rsidTr="00C20A89">
              <w:tc>
                <w:tcPr>
                  <w:tcW w:w="2380" w:type="dxa"/>
                  <w:vAlign w:val="bottom"/>
                </w:tcPr>
                <w:p w:rsidR="00D7325C" w:rsidRPr="00D93E28" w:rsidRDefault="00D7325C" w:rsidP="00C20A89">
                  <w:pPr>
                    <w:jc w:val="right"/>
                    <w:rPr>
                      <w:color w:val="000000"/>
                      <w:sz w:val="16"/>
                      <w:szCs w:val="16"/>
                    </w:rPr>
                  </w:pPr>
                  <w:r w:rsidRPr="00D93E28">
                    <w:rPr>
                      <w:color w:val="000000"/>
                      <w:sz w:val="16"/>
                      <w:szCs w:val="16"/>
                    </w:rPr>
                    <w:t>76</w:t>
                  </w:r>
                </w:p>
              </w:tc>
              <w:tc>
                <w:tcPr>
                  <w:tcW w:w="2380" w:type="dxa"/>
                  <w:vAlign w:val="bottom"/>
                </w:tcPr>
                <w:p w:rsidR="00D7325C" w:rsidRPr="00D93E28" w:rsidRDefault="00D7325C" w:rsidP="00C20A89">
                  <w:pPr>
                    <w:rPr>
                      <w:color w:val="000000"/>
                      <w:sz w:val="16"/>
                      <w:szCs w:val="16"/>
                    </w:rPr>
                  </w:pPr>
                  <w:r w:rsidRPr="00D93E28">
                    <w:rPr>
                      <w:color w:val="000000"/>
                      <w:sz w:val="16"/>
                      <w:szCs w:val="16"/>
                    </w:rPr>
                    <w:t>GEST.UFFICO  SEGRETERIA- UTENZE</w:t>
                  </w:r>
                </w:p>
              </w:tc>
              <w:tc>
                <w:tcPr>
                  <w:tcW w:w="2380" w:type="dxa"/>
                  <w:vAlign w:val="bottom"/>
                </w:tcPr>
                <w:p w:rsidR="00D7325C" w:rsidRPr="00D93E28" w:rsidRDefault="00D7325C" w:rsidP="00C20A89">
                  <w:pPr>
                    <w:jc w:val="right"/>
                    <w:rPr>
                      <w:b/>
                      <w:color w:val="000000"/>
                      <w:sz w:val="16"/>
                      <w:szCs w:val="16"/>
                    </w:rPr>
                  </w:pPr>
                  <w:r w:rsidRPr="00D93E28">
                    <w:rPr>
                      <w:b/>
                      <w:color w:val="000000"/>
                      <w:sz w:val="16"/>
                      <w:szCs w:val="16"/>
                    </w:rPr>
                    <w:t>385,15</w:t>
                  </w:r>
                </w:p>
              </w:tc>
            </w:tr>
            <w:tr w:rsidR="00D7325C" w:rsidRPr="00D93E28" w:rsidTr="00C20A89">
              <w:tc>
                <w:tcPr>
                  <w:tcW w:w="2380" w:type="dxa"/>
                  <w:vAlign w:val="bottom"/>
                </w:tcPr>
                <w:p w:rsidR="00D7325C" w:rsidRPr="00D93E28" w:rsidRDefault="00D7325C" w:rsidP="00C20A89">
                  <w:pPr>
                    <w:jc w:val="right"/>
                    <w:rPr>
                      <w:color w:val="000000"/>
                      <w:sz w:val="16"/>
                      <w:szCs w:val="16"/>
                    </w:rPr>
                  </w:pPr>
                  <w:r w:rsidRPr="00D93E28">
                    <w:rPr>
                      <w:color w:val="000000"/>
                      <w:sz w:val="16"/>
                      <w:szCs w:val="16"/>
                    </w:rPr>
                    <w:t>128</w:t>
                  </w:r>
                </w:p>
              </w:tc>
              <w:tc>
                <w:tcPr>
                  <w:tcW w:w="2380" w:type="dxa"/>
                  <w:vAlign w:val="bottom"/>
                </w:tcPr>
                <w:p w:rsidR="00D7325C" w:rsidRPr="00D93E28" w:rsidRDefault="00D7325C" w:rsidP="00C20A89">
                  <w:pPr>
                    <w:rPr>
                      <w:color w:val="000000"/>
                      <w:sz w:val="16"/>
                      <w:szCs w:val="16"/>
                    </w:rPr>
                  </w:pPr>
                  <w:r w:rsidRPr="00D93E28">
                    <w:rPr>
                      <w:color w:val="000000"/>
                      <w:sz w:val="16"/>
                      <w:szCs w:val="16"/>
                    </w:rPr>
                    <w:t>GEST.UFFICIO RAGIONERIA -UTENZE</w:t>
                  </w:r>
                </w:p>
              </w:tc>
              <w:tc>
                <w:tcPr>
                  <w:tcW w:w="2380" w:type="dxa"/>
                  <w:vAlign w:val="bottom"/>
                </w:tcPr>
                <w:p w:rsidR="00D7325C" w:rsidRPr="00D93E28" w:rsidRDefault="00D7325C" w:rsidP="00C20A89">
                  <w:pPr>
                    <w:jc w:val="right"/>
                    <w:rPr>
                      <w:b/>
                      <w:color w:val="000000"/>
                      <w:sz w:val="16"/>
                      <w:szCs w:val="16"/>
                    </w:rPr>
                  </w:pPr>
                  <w:r w:rsidRPr="00D93E28">
                    <w:rPr>
                      <w:b/>
                      <w:color w:val="000000"/>
                      <w:sz w:val="16"/>
                      <w:szCs w:val="16"/>
                    </w:rPr>
                    <w:t>385,15</w:t>
                  </w:r>
                </w:p>
              </w:tc>
            </w:tr>
            <w:tr w:rsidR="00D7325C" w:rsidRPr="00D93E28" w:rsidTr="00C20A89">
              <w:tc>
                <w:tcPr>
                  <w:tcW w:w="2380" w:type="dxa"/>
                  <w:vAlign w:val="bottom"/>
                </w:tcPr>
                <w:p w:rsidR="00D7325C" w:rsidRPr="00D93E28" w:rsidRDefault="00D7325C" w:rsidP="00C20A89">
                  <w:pPr>
                    <w:jc w:val="right"/>
                    <w:rPr>
                      <w:color w:val="000000"/>
                      <w:sz w:val="16"/>
                      <w:szCs w:val="16"/>
                    </w:rPr>
                  </w:pPr>
                  <w:r w:rsidRPr="00D93E28">
                    <w:rPr>
                      <w:color w:val="000000"/>
                      <w:sz w:val="16"/>
                      <w:szCs w:val="16"/>
                    </w:rPr>
                    <w:t>156</w:t>
                  </w:r>
                </w:p>
              </w:tc>
              <w:tc>
                <w:tcPr>
                  <w:tcW w:w="2380" w:type="dxa"/>
                  <w:vAlign w:val="bottom"/>
                </w:tcPr>
                <w:p w:rsidR="00D7325C" w:rsidRPr="00D93E28" w:rsidRDefault="00D7325C" w:rsidP="00C20A89">
                  <w:pPr>
                    <w:rPr>
                      <w:color w:val="000000"/>
                      <w:sz w:val="16"/>
                      <w:szCs w:val="16"/>
                    </w:rPr>
                  </w:pPr>
                  <w:r w:rsidRPr="00D93E28">
                    <w:rPr>
                      <w:color w:val="000000"/>
                      <w:sz w:val="16"/>
                      <w:szCs w:val="16"/>
                    </w:rPr>
                    <w:t>GEST.UFFICIO TRIBUTI -UTENZE</w:t>
                  </w:r>
                </w:p>
              </w:tc>
              <w:tc>
                <w:tcPr>
                  <w:tcW w:w="2380" w:type="dxa"/>
                  <w:vAlign w:val="bottom"/>
                </w:tcPr>
                <w:p w:rsidR="00D7325C" w:rsidRPr="00D93E28" w:rsidRDefault="00D7325C" w:rsidP="00C20A89">
                  <w:pPr>
                    <w:jc w:val="right"/>
                    <w:rPr>
                      <w:b/>
                      <w:color w:val="000000"/>
                      <w:sz w:val="16"/>
                      <w:szCs w:val="16"/>
                    </w:rPr>
                  </w:pPr>
                  <w:r w:rsidRPr="00D93E28">
                    <w:rPr>
                      <w:b/>
                      <w:color w:val="000000"/>
                      <w:sz w:val="16"/>
                      <w:szCs w:val="16"/>
                    </w:rPr>
                    <w:t>385,15</w:t>
                  </w:r>
                </w:p>
              </w:tc>
            </w:tr>
            <w:tr w:rsidR="00D7325C" w:rsidRPr="00D93E28" w:rsidTr="00C20A89">
              <w:tc>
                <w:tcPr>
                  <w:tcW w:w="2380" w:type="dxa"/>
                  <w:vAlign w:val="bottom"/>
                </w:tcPr>
                <w:p w:rsidR="00D7325C" w:rsidRPr="00D93E28" w:rsidRDefault="00D7325C" w:rsidP="00C20A89">
                  <w:pPr>
                    <w:jc w:val="right"/>
                    <w:rPr>
                      <w:color w:val="000000"/>
                      <w:sz w:val="16"/>
                      <w:szCs w:val="16"/>
                    </w:rPr>
                  </w:pPr>
                  <w:r w:rsidRPr="00D93E28">
                    <w:rPr>
                      <w:color w:val="000000"/>
                      <w:sz w:val="16"/>
                      <w:szCs w:val="16"/>
                    </w:rPr>
                    <w:t>244</w:t>
                  </w:r>
                </w:p>
              </w:tc>
              <w:tc>
                <w:tcPr>
                  <w:tcW w:w="2380" w:type="dxa"/>
                  <w:vAlign w:val="bottom"/>
                </w:tcPr>
                <w:p w:rsidR="00D7325C" w:rsidRPr="00D93E28" w:rsidRDefault="00D7325C" w:rsidP="00C20A89">
                  <w:pPr>
                    <w:rPr>
                      <w:color w:val="000000"/>
                      <w:sz w:val="16"/>
                      <w:szCs w:val="16"/>
                    </w:rPr>
                  </w:pPr>
                  <w:r w:rsidRPr="00D93E28">
                    <w:rPr>
                      <w:color w:val="000000"/>
                      <w:sz w:val="16"/>
                      <w:szCs w:val="16"/>
                    </w:rPr>
                    <w:t>GESTIONE UFF. TECNICO -UTENZE</w:t>
                  </w:r>
                </w:p>
              </w:tc>
              <w:tc>
                <w:tcPr>
                  <w:tcW w:w="2380" w:type="dxa"/>
                  <w:vAlign w:val="bottom"/>
                </w:tcPr>
                <w:p w:rsidR="00D7325C" w:rsidRPr="00D93E28" w:rsidRDefault="00D7325C" w:rsidP="00C20A89">
                  <w:pPr>
                    <w:jc w:val="right"/>
                    <w:rPr>
                      <w:b/>
                      <w:color w:val="000000"/>
                      <w:sz w:val="16"/>
                      <w:szCs w:val="16"/>
                    </w:rPr>
                  </w:pPr>
                  <w:r w:rsidRPr="00D93E28">
                    <w:rPr>
                      <w:b/>
                      <w:color w:val="000000"/>
                      <w:sz w:val="16"/>
                      <w:szCs w:val="16"/>
                    </w:rPr>
                    <w:t>385,15</w:t>
                  </w:r>
                </w:p>
              </w:tc>
            </w:tr>
            <w:tr w:rsidR="00D7325C" w:rsidRPr="00D93E28" w:rsidTr="00C20A89">
              <w:tc>
                <w:tcPr>
                  <w:tcW w:w="2380" w:type="dxa"/>
                  <w:vAlign w:val="bottom"/>
                </w:tcPr>
                <w:p w:rsidR="00D7325C" w:rsidRPr="00D93E28" w:rsidRDefault="00D7325C" w:rsidP="00C20A89">
                  <w:pPr>
                    <w:jc w:val="right"/>
                    <w:rPr>
                      <w:color w:val="000000"/>
                      <w:sz w:val="16"/>
                      <w:szCs w:val="16"/>
                    </w:rPr>
                  </w:pPr>
                  <w:r w:rsidRPr="00D93E28">
                    <w:rPr>
                      <w:color w:val="000000"/>
                      <w:sz w:val="16"/>
                      <w:szCs w:val="16"/>
                    </w:rPr>
                    <w:t>280</w:t>
                  </w:r>
                </w:p>
              </w:tc>
              <w:tc>
                <w:tcPr>
                  <w:tcW w:w="2380" w:type="dxa"/>
                  <w:vAlign w:val="bottom"/>
                </w:tcPr>
                <w:p w:rsidR="00D7325C" w:rsidRPr="00D93E28" w:rsidRDefault="00D7325C" w:rsidP="00C20A89">
                  <w:pPr>
                    <w:rPr>
                      <w:color w:val="000000"/>
                      <w:sz w:val="16"/>
                      <w:szCs w:val="16"/>
                    </w:rPr>
                  </w:pPr>
                  <w:r w:rsidRPr="00D93E28">
                    <w:rPr>
                      <w:color w:val="000000"/>
                      <w:sz w:val="16"/>
                      <w:szCs w:val="16"/>
                    </w:rPr>
                    <w:t>GESTIONE UFF. ANAGR.- UTENZE-</w:t>
                  </w:r>
                </w:p>
              </w:tc>
              <w:tc>
                <w:tcPr>
                  <w:tcW w:w="2380" w:type="dxa"/>
                  <w:vAlign w:val="bottom"/>
                </w:tcPr>
                <w:p w:rsidR="00D7325C" w:rsidRPr="00D93E28" w:rsidRDefault="00D7325C" w:rsidP="00C20A89">
                  <w:pPr>
                    <w:jc w:val="right"/>
                    <w:rPr>
                      <w:b/>
                      <w:color w:val="000000"/>
                      <w:sz w:val="16"/>
                      <w:szCs w:val="16"/>
                    </w:rPr>
                  </w:pPr>
                  <w:r w:rsidRPr="00D93E28">
                    <w:rPr>
                      <w:b/>
                      <w:color w:val="000000"/>
                      <w:sz w:val="16"/>
                      <w:szCs w:val="16"/>
                    </w:rPr>
                    <w:t>385,15</w:t>
                  </w:r>
                </w:p>
              </w:tc>
            </w:tr>
            <w:tr w:rsidR="00D7325C" w:rsidRPr="00D93E28" w:rsidTr="00C20A89">
              <w:tc>
                <w:tcPr>
                  <w:tcW w:w="2380" w:type="dxa"/>
                  <w:vAlign w:val="bottom"/>
                </w:tcPr>
                <w:p w:rsidR="00D7325C" w:rsidRPr="00D93E28" w:rsidRDefault="00D7325C" w:rsidP="00C20A89">
                  <w:pPr>
                    <w:jc w:val="right"/>
                    <w:rPr>
                      <w:color w:val="000000"/>
                      <w:sz w:val="16"/>
                      <w:szCs w:val="16"/>
                    </w:rPr>
                  </w:pPr>
                  <w:r w:rsidRPr="00D93E28">
                    <w:rPr>
                      <w:color w:val="000000"/>
                      <w:sz w:val="16"/>
                      <w:szCs w:val="16"/>
                    </w:rPr>
                    <w:t>398</w:t>
                  </w:r>
                </w:p>
              </w:tc>
              <w:tc>
                <w:tcPr>
                  <w:tcW w:w="2380" w:type="dxa"/>
                  <w:vAlign w:val="bottom"/>
                </w:tcPr>
                <w:p w:rsidR="00D7325C" w:rsidRPr="00D93E28" w:rsidRDefault="00D7325C" w:rsidP="00C20A89">
                  <w:pPr>
                    <w:rPr>
                      <w:color w:val="000000"/>
                      <w:sz w:val="16"/>
                      <w:szCs w:val="16"/>
                    </w:rPr>
                  </w:pPr>
                  <w:r w:rsidRPr="00D93E28">
                    <w:rPr>
                      <w:color w:val="000000"/>
                      <w:sz w:val="16"/>
                      <w:szCs w:val="16"/>
                    </w:rPr>
                    <w:t>GEST.UFFICIO. P.M. -UTENZE-</w:t>
                  </w:r>
                </w:p>
              </w:tc>
              <w:tc>
                <w:tcPr>
                  <w:tcW w:w="2380" w:type="dxa"/>
                  <w:vAlign w:val="bottom"/>
                </w:tcPr>
                <w:p w:rsidR="00D7325C" w:rsidRPr="00D93E28" w:rsidRDefault="00D7325C" w:rsidP="00C20A89">
                  <w:pPr>
                    <w:jc w:val="right"/>
                    <w:rPr>
                      <w:b/>
                      <w:color w:val="000000"/>
                      <w:sz w:val="16"/>
                      <w:szCs w:val="16"/>
                    </w:rPr>
                  </w:pPr>
                  <w:r w:rsidRPr="00D93E28">
                    <w:rPr>
                      <w:b/>
                      <w:color w:val="000000"/>
                      <w:sz w:val="16"/>
                      <w:szCs w:val="16"/>
                    </w:rPr>
                    <w:t>385,15</w:t>
                  </w:r>
                </w:p>
              </w:tc>
            </w:tr>
            <w:tr w:rsidR="00D7325C" w:rsidRPr="00D93E28" w:rsidTr="00C20A89">
              <w:tc>
                <w:tcPr>
                  <w:tcW w:w="2380" w:type="dxa"/>
                  <w:vAlign w:val="bottom"/>
                </w:tcPr>
                <w:p w:rsidR="00D7325C" w:rsidRPr="00D93E28" w:rsidRDefault="00D7325C" w:rsidP="00C20A89">
                  <w:pPr>
                    <w:jc w:val="right"/>
                    <w:rPr>
                      <w:color w:val="000000"/>
                      <w:sz w:val="16"/>
                      <w:szCs w:val="16"/>
                    </w:rPr>
                  </w:pPr>
                  <w:r w:rsidRPr="00D93E28">
                    <w:rPr>
                      <w:color w:val="000000"/>
                      <w:sz w:val="16"/>
                      <w:szCs w:val="16"/>
                    </w:rPr>
                    <w:t>454</w:t>
                  </w:r>
                </w:p>
              </w:tc>
              <w:tc>
                <w:tcPr>
                  <w:tcW w:w="2380" w:type="dxa"/>
                  <w:vAlign w:val="bottom"/>
                </w:tcPr>
                <w:p w:rsidR="00D7325C" w:rsidRPr="00D93E28" w:rsidRDefault="00D7325C" w:rsidP="00C20A89">
                  <w:pPr>
                    <w:rPr>
                      <w:color w:val="000000"/>
                      <w:sz w:val="16"/>
                      <w:szCs w:val="16"/>
                    </w:rPr>
                  </w:pPr>
                  <w:r w:rsidRPr="00D93E28">
                    <w:rPr>
                      <w:color w:val="000000"/>
                      <w:sz w:val="16"/>
                      <w:szCs w:val="16"/>
                    </w:rPr>
                    <w:t>GESTIONE SCUOLE MATERNE -UTENZE</w:t>
                  </w:r>
                </w:p>
              </w:tc>
              <w:tc>
                <w:tcPr>
                  <w:tcW w:w="2380" w:type="dxa"/>
                  <w:vAlign w:val="bottom"/>
                </w:tcPr>
                <w:p w:rsidR="00D7325C" w:rsidRPr="00D93E28" w:rsidRDefault="00D7325C" w:rsidP="00C20A89">
                  <w:pPr>
                    <w:jc w:val="right"/>
                    <w:rPr>
                      <w:b/>
                      <w:color w:val="000000"/>
                      <w:sz w:val="16"/>
                      <w:szCs w:val="16"/>
                    </w:rPr>
                  </w:pPr>
                  <w:r w:rsidRPr="00D93E28">
                    <w:rPr>
                      <w:b/>
                      <w:color w:val="000000"/>
                      <w:sz w:val="16"/>
                      <w:szCs w:val="16"/>
                    </w:rPr>
                    <w:t>537,16</w:t>
                  </w:r>
                </w:p>
              </w:tc>
            </w:tr>
            <w:tr w:rsidR="00D7325C" w:rsidRPr="00D93E28" w:rsidTr="00C20A89">
              <w:tc>
                <w:tcPr>
                  <w:tcW w:w="2380" w:type="dxa"/>
                  <w:vAlign w:val="bottom"/>
                </w:tcPr>
                <w:p w:rsidR="00D7325C" w:rsidRPr="00D93E28" w:rsidRDefault="00D7325C" w:rsidP="00C20A89">
                  <w:pPr>
                    <w:jc w:val="right"/>
                    <w:rPr>
                      <w:color w:val="000000"/>
                      <w:sz w:val="16"/>
                      <w:szCs w:val="16"/>
                    </w:rPr>
                  </w:pPr>
                  <w:r w:rsidRPr="00D93E28">
                    <w:rPr>
                      <w:color w:val="000000"/>
                      <w:sz w:val="16"/>
                      <w:szCs w:val="16"/>
                    </w:rPr>
                    <w:t>522</w:t>
                  </w:r>
                </w:p>
              </w:tc>
              <w:tc>
                <w:tcPr>
                  <w:tcW w:w="2380" w:type="dxa"/>
                  <w:vAlign w:val="bottom"/>
                </w:tcPr>
                <w:p w:rsidR="00D7325C" w:rsidRPr="00D93E28" w:rsidRDefault="00D7325C" w:rsidP="00C20A89">
                  <w:pPr>
                    <w:rPr>
                      <w:color w:val="000000"/>
                      <w:sz w:val="16"/>
                      <w:szCs w:val="16"/>
                    </w:rPr>
                  </w:pPr>
                  <w:r w:rsidRPr="00D93E28">
                    <w:rPr>
                      <w:color w:val="000000"/>
                      <w:sz w:val="16"/>
                      <w:szCs w:val="16"/>
                    </w:rPr>
                    <w:t>GESTIONE SCUOLE ELEMENT. -UTENZE</w:t>
                  </w:r>
                </w:p>
              </w:tc>
              <w:tc>
                <w:tcPr>
                  <w:tcW w:w="2380" w:type="dxa"/>
                  <w:vAlign w:val="bottom"/>
                </w:tcPr>
                <w:p w:rsidR="00D7325C" w:rsidRPr="00D93E28" w:rsidRDefault="00D7325C" w:rsidP="00C20A89">
                  <w:pPr>
                    <w:jc w:val="right"/>
                    <w:rPr>
                      <w:b/>
                      <w:color w:val="000000"/>
                      <w:sz w:val="16"/>
                      <w:szCs w:val="16"/>
                    </w:rPr>
                  </w:pPr>
                  <w:r w:rsidRPr="00D93E28">
                    <w:rPr>
                      <w:b/>
                      <w:color w:val="000000"/>
                      <w:sz w:val="16"/>
                      <w:szCs w:val="16"/>
                    </w:rPr>
                    <w:t>1.858,69</w:t>
                  </w:r>
                </w:p>
              </w:tc>
            </w:tr>
            <w:tr w:rsidR="00D7325C" w:rsidRPr="00D93E28" w:rsidTr="00C20A89">
              <w:tc>
                <w:tcPr>
                  <w:tcW w:w="2380" w:type="dxa"/>
                  <w:vAlign w:val="bottom"/>
                </w:tcPr>
                <w:p w:rsidR="00D7325C" w:rsidRPr="00D93E28" w:rsidRDefault="00D7325C" w:rsidP="00C20A89">
                  <w:pPr>
                    <w:jc w:val="right"/>
                    <w:rPr>
                      <w:color w:val="000000"/>
                      <w:sz w:val="16"/>
                      <w:szCs w:val="16"/>
                    </w:rPr>
                  </w:pPr>
                  <w:r w:rsidRPr="00D93E28">
                    <w:rPr>
                      <w:color w:val="000000"/>
                      <w:sz w:val="16"/>
                      <w:szCs w:val="16"/>
                    </w:rPr>
                    <w:t>564</w:t>
                  </w:r>
                </w:p>
              </w:tc>
              <w:tc>
                <w:tcPr>
                  <w:tcW w:w="2380" w:type="dxa"/>
                  <w:vAlign w:val="bottom"/>
                </w:tcPr>
                <w:p w:rsidR="00D7325C" w:rsidRPr="00D93E28" w:rsidRDefault="00D7325C" w:rsidP="00C20A89">
                  <w:pPr>
                    <w:rPr>
                      <w:color w:val="000000"/>
                      <w:sz w:val="16"/>
                      <w:szCs w:val="16"/>
                    </w:rPr>
                  </w:pPr>
                  <w:r w:rsidRPr="00D93E28">
                    <w:rPr>
                      <w:color w:val="000000"/>
                      <w:sz w:val="16"/>
                      <w:szCs w:val="16"/>
                    </w:rPr>
                    <w:t>GESTIONE SCUOLE MEDIE - UTENZE</w:t>
                  </w:r>
                </w:p>
              </w:tc>
              <w:tc>
                <w:tcPr>
                  <w:tcW w:w="2380" w:type="dxa"/>
                  <w:vAlign w:val="bottom"/>
                </w:tcPr>
                <w:p w:rsidR="00D7325C" w:rsidRPr="00D93E28" w:rsidRDefault="00D7325C" w:rsidP="00C20A89">
                  <w:pPr>
                    <w:jc w:val="right"/>
                    <w:rPr>
                      <w:b/>
                      <w:color w:val="000000"/>
                      <w:sz w:val="16"/>
                      <w:szCs w:val="16"/>
                    </w:rPr>
                  </w:pPr>
                  <w:r w:rsidRPr="00D93E28">
                    <w:rPr>
                      <w:b/>
                      <w:color w:val="000000"/>
                      <w:sz w:val="16"/>
                      <w:szCs w:val="16"/>
                    </w:rPr>
                    <w:t>1.220,07</w:t>
                  </w:r>
                </w:p>
              </w:tc>
            </w:tr>
            <w:tr w:rsidR="00D7325C" w:rsidRPr="00D93E28" w:rsidTr="00C20A89">
              <w:tc>
                <w:tcPr>
                  <w:tcW w:w="2380" w:type="dxa"/>
                  <w:vAlign w:val="bottom"/>
                </w:tcPr>
                <w:p w:rsidR="00D7325C" w:rsidRPr="00D93E28" w:rsidRDefault="00D7325C" w:rsidP="00C20A89">
                  <w:pPr>
                    <w:jc w:val="right"/>
                    <w:rPr>
                      <w:color w:val="000000"/>
                      <w:sz w:val="16"/>
                      <w:szCs w:val="16"/>
                    </w:rPr>
                  </w:pPr>
                  <w:r w:rsidRPr="00D93E28">
                    <w:rPr>
                      <w:color w:val="000000"/>
                      <w:sz w:val="16"/>
                      <w:szCs w:val="16"/>
                    </w:rPr>
                    <w:t>726</w:t>
                  </w:r>
                </w:p>
              </w:tc>
              <w:tc>
                <w:tcPr>
                  <w:tcW w:w="2380" w:type="dxa"/>
                  <w:vAlign w:val="bottom"/>
                </w:tcPr>
                <w:p w:rsidR="00D7325C" w:rsidRPr="00D93E28" w:rsidRDefault="00D7325C" w:rsidP="00C20A89">
                  <w:pPr>
                    <w:rPr>
                      <w:color w:val="000000"/>
                      <w:sz w:val="16"/>
                      <w:szCs w:val="16"/>
                    </w:rPr>
                  </w:pPr>
                  <w:r w:rsidRPr="00D93E28">
                    <w:rPr>
                      <w:color w:val="000000"/>
                      <w:sz w:val="16"/>
                      <w:szCs w:val="16"/>
                    </w:rPr>
                    <w:t>BIBLIOTECA- UTENZE</w:t>
                  </w:r>
                </w:p>
              </w:tc>
              <w:tc>
                <w:tcPr>
                  <w:tcW w:w="2380" w:type="dxa"/>
                  <w:vAlign w:val="bottom"/>
                </w:tcPr>
                <w:p w:rsidR="00D7325C" w:rsidRPr="00D93E28" w:rsidRDefault="00D7325C" w:rsidP="00C20A89">
                  <w:pPr>
                    <w:jc w:val="right"/>
                    <w:rPr>
                      <w:b/>
                      <w:color w:val="000000"/>
                      <w:sz w:val="16"/>
                      <w:szCs w:val="16"/>
                    </w:rPr>
                  </w:pPr>
                  <w:r w:rsidRPr="00D93E28">
                    <w:rPr>
                      <w:b/>
                      <w:color w:val="000000"/>
                      <w:sz w:val="16"/>
                      <w:szCs w:val="16"/>
                    </w:rPr>
                    <w:t>385,15</w:t>
                  </w:r>
                </w:p>
              </w:tc>
            </w:tr>
            <w:tr w:rsidR="00D7325C" w:rsidRPr="00D93E28" w:rsidTr="00C20A89">
              <w:tc>
                <w:tcPr>
                  <w:tcW w:w="2380" w:type="dxa"/>
                  <w:vAlign w:val="bottom"/>
                </w:tcPr>
                <w:p w:rsidR="00D7325C" w:rsidRPr="00D93E28" w:rsidRDefault="00D7325C" w:rsidP="00C20A89">
                  <w:pPr>
                    <w:jc w:val="right"/>
                    <w:rPr>
                      <w:color w:val="000000"/>
                      <w:sz w:val="16"/>
                      <w:szCs w:val="16"/>
                    </w:rPr>
                  </w:pPr>
                  <w:r w:rsidRPr="00D93E28">
                    <w:rPr>
                      <w:color w:val="000000"/>
                      <w:sz w:val="16"/>
                      <w:szCs w:val="16"/>
                    </w:rPr>
                    <w:t>820</w:t>
                  </w:r>
                </w:p>
              </w:tc>
              <w:tc>
                <w:tcPr>
                  <w:tcW w:w="2380" w:type="dxa"/>
                  <w:vAlign w:val="bottom"/>
                </w:tcPr>
                <w:p w:rsidR="00D7325C" w:rsidRPr="00D93E28" w:rsidRDefault="00D7325C" w:rsidP="00C20A89">
                  <w:pPr>
                    <w:rPr>
                      <w:color w:val="000000"/>
                      <w:sz w:val="16"/>
                      <w:szCs w:val="16"/>
                    </w:rPr>
                  </w:pPr>
                  <w:r w:rsidRPr="00D93E28">
                    <w:rPr>
                      <w:color w:val="000000"/>
                      <w:sz w:val="16"/>
                      <w:szCs w:val="16"/>
                    </w:rPr>
                    <w:t>GESTIONE IMPIANTI SPORTIVI</w:t>
                  </w:r>
                </w:p>
              </w:tc>
              <w:tc>
                <w:tcPr>
                  <w:tcW w:w="2380" w:type="dxa"/>
                  <w:vAlign w:val="bottom"/>
                </w:tcPr>
                <w:p w:rsidR="00D7325C" w:rsidRPr="00D93E28" w:rsidRDefault="00D7325C" w:rsidP="00C20A89">
                  <w:pPr>
                    <w:jc w:val="right"/>
                    <w:rPr>
                      <w:b/>
                      <w:color w:val="000000"/>
                      <w:sz w:val="16"/>
                      <w:szCs w:val="16"/>
                    </w:rPr>
                  </w:pPr>
                  <w:r w:rsidRPr="00D93E28">
                    <w:rPr>
                      <w:b/>
                      <w:color w:val="000000"/>
                      <w:sz w:val="16"/>
                      <w:szCs w:val="16"/>
                    </w:rPr>
                    <w:t>1.568,60</w:t>
                  </w:r>
                </w:p>
              </w:tc>
            </w:tr>
            <w:tr w:rsidR="00D7325C" w:rsidRPr="00D93E28" w:rsidTr="00C20A89">
              <w:tc>
                <w:tcPr>
                  <w:tcW w:w="2380" w:type="dxa"/>
                  <w:vAlign w:val="bottom"/>
                </w:tcPr>
                <w:p w:rsidR="00D7325C" w:rsidRPr="00D93E28" w:rsidRDefault="00D7325C" w:rsidP="00C20A89">
                  <w:pPr>
                    <w:jc w:val="right"/>
                    <w:rPr>
                      <w:color w:val="000000"/>
                      <w:sz w:val="16"/>
                      <w:szCs w:val="16"/>
                    </w:rPr>
                  </w:pPr>
                  <w:r w:rsidRPr="00D93E28">
                    <w:rPr>
                      <w:color w:val="000000"/>
                      <w:sz w:val="16"/>
                      <w:szCs w:val="16"/>
                    </w:rPr>
                    <w:t>1060</w:t>
                  </w:r>
                </w:p>
              </w:tc>
              <w:tc>
                <w:tcPr>
                  <w:tcW w:w="2380" w:type="dxa"/>
                  <w:vAlign w:val="bottom"/>
                </w:tcPr>
                <w:p w:rsidR="00D7325C" w:rsidRPr="00D93E28" w:rsidRDefault="00D7325C" w:rsidP="00C20A89">
                  <w:pPr>
                    <w:rPr>
                      <w:color w:val="000000"/>
                      <w:sz w:val="16"/>
                      <w:szCs w:val="16"/>
                    </w:rPr>
                  </w:pPr>
                  <w:r w:rsidRPr="00D93E28">
                    <w:rPr>
                      <w:color w:val="000000"/>
                      <w:sz w:val="16"/>
                      <w:szCs w:val="16"/>
                    </w:rPr>
                    <w:t>ILLUMINAZIONE PUBBLICA</w:t>
                  </w:r>
                </w:p>
              </w:tc>
              <w:tc>
                <w:tcPr>
                  <w:tcW w:w="2380" w:type="dxa"/>
                  <w:vAlign w:val="bottom"/>
                </w:tcPr>
                <w:p w:rsidR="00D7325C" w:rsidRPr="00D93E28" w:rsidRDefault="00D7325C" w:rsidP="00C20A89">
                  <w:pPr>
                    <w:jc w:val="right"/>
                    <w:rPr>
                      <w:b/>
                      <w:color w:val="000000"/>
                      <w:sz w:val="16"/>
                      <w:szCs w:val="16"/>
                    </w:rPr>
                  </w:pPr>
                  <w:r w:rsidRPr="00D93E28">
                    <w:rPr>
                      <w:b/>
                      <w:color w:val="000000"/>
                      <w:sz w:val="16"/>
                      <w:szCs w:val="16"/>
                    </w:rPr>
                    <w:t>73.269,21</w:t>
                  </w:r>
                </w:p>
              </w:tc>
            </w:tr>
            <w:tr w:rsidR="00D7325C" w:rsidRPr="00D93E28" w:rsidTr="00C20A89">
              <w:tc>
                <w:tcPr>
                  <w:tcW w:w="2380" w:type="dxa"/>
                  <w:vAlign w:val="bottom"/>
                </w:tcPr>
                <w:p w:rsidR="00D7325C" w:rsidRPr="00D93E28" w:rsidRDefault="00D7325C" w:rsidP="00C20A89">
                  <w:pPr>
                    <w:jc w:val="right"/>
                    <w:rPr>
                      <w:color w:val="000000"/>
                      <w:sz w:val="16"/>
                      <w:szCs w:val="16"/>
                    </w:rPr>
                  </w:pPr>
                  <w:r w:rsidRPr="00D93E28">
                    <w:rPr>
                      <w:color w:val="000000"/>
                      <w:sz w:val="16"/>
                      <w:szCs w:val="16"/>
                    </w:rPr>
                    <w:t>1622</w:t>
                  </w:r>
                </w:p>
              </w:tc>
              <w:tc>
                <w:tcPr>
                  <w:tcW w:w="2380" w:type="dxa"/>
                  <w:vAlign w:val="bottom"/>
                </w:tcPr>
                <w:p w:rsidR="00D7325C" w:rsidRPr="00D93E28" w:rsidRDefault="00D7325C" w:rsidP="00C20A89">
                  <w:pPr>
                    <w:rPr>
                      <w:color w:val="000000"/>
                      <w:sz w:val="16"/>
                      <w:szCs w:val="16"/>
                    </w:rPr>
                  </w:pPr>
                  <w:r w:rsidRPr="00D93E28">
                    <w:rPr>
                      <w:color w:val="000000"/>
                      <w:sz w:val="16"/>
                      <w:szCs w:val="16"/>
                    </w:rPr>
                    <w:t>GEST.UFF. SERV.SOCIALI UTENZE</w:t>
                  </w:r>
                </w:p>
              </w:tc>
              <w:tc>
                <w:tcPr>
                  <w:tcW w:w="2380" w:type="dxa"/>
                  <w:vAlign w:val="bottom"/>
                </w:tcPr>
                <w:p w:rsidR="00D7325C" w:rsidRPr="00D93E28" w:rsidRDefault="00D7325C" w:rsidP="00C20A89">
                  <w:pPr>
                    <w:jc w:val="right"/>
                    <w:rPr>
                      <w:b/>
                      <w:color w:val="000000"/>
                      <w:sz w:val="16"/>
                      <w:szCs w:val="16"/>
                    </w:rPr>
                  </w:pPr>
                  <w:r w:rsidRPr="00D93E28">
                    <w:rPr>
                      <w:b/>
                      <w:color w:val="000000"/>
                      <w:sz w:val="16"/>
                      <w:szCs w:val="16"/>
                    </w:rPr>
                    <w:t>385,15.</w:t>
                  </w:r>
                </w:p>
              </w:tc>
            </w:tr>
            <w:tr w:rsidR="00D7325C" w:rsidRPr="00D93E28" w:rsidTr="00C20A89">
              <w:tc>
                <w:tcPr>
                  <w:tcW w:w="2380" w:type="dxa"/>
                  <w:vAlign w:val="bottom"/>
                </w:tcPr>
                <w:p w:rsidR="00D7325C" w:rsidRPr="00D93E28" w:rsidRDefault="00D7325C" w:rsidP="00C20A89">
                  <w:pPr>
                    <w:jc w:val="right"/>
                    <w:rPr>
                      <w:color w:val="000000"/>
                      <w:sz w:val="16"/>
                      <w:szCs w:val="16"/>
                    </w:rPr>
                  </w:pPr>
                  <w:r w:rsidRPr="00D93E28">
                    <w:rPr>
                      <w:color w:val="000000"/>
                      <w:sz w:val="16"/>
                      <w:szCs w:val="16"/>
                    </w:rPr>
                    <w:t>1796</w:t>
                  </w:r>
                </w:p>
              </w:tc>
              <w:tc>
                <w:tcPr>
                  <w:tcW w:w="2380" w:type="dxa"/>
                  <w:vAlign w:val="bottom"/>
                </w:tcPr>
                <w:p w:rsidR="00D7325C" w:rsidRPr="00D93E28" w:rsidRDefault="00D7325C" w:rsidP="00C20A89">
                  <w:pPr>
                    <w:rPr>
                      <w:color w:val="000000"/>
                      <w:sz w:val="16"/>
                      <w:szCs w:val="16"/>
                    </w:rPr>
                  </w:pPr>
                  <w:r w:rsidRPr="00D93E28">
                    <w:rPr>
                      <w:color w:val="000000"/>
                      <w:sz w:val="16"/>
                      <w:szCs w:val="16"/>
                    </w:rPr>
                    <w:t>GESTIONE CIMITERI</w:t>
                  </w:r>
                </w:p>
              </w:tc>
              <w:tc>
                <w:tcPr>
                  <w:tcW w:w="2380" w:type="dxa"/>
                  <w:vAlign w:val="bottom"/>
                </w:tcPr>
                <w:p w:rsidR="00D7325C" w:rsidRPr="00D93E28" w:rsidRDefault="00D7325C" w:rsidP="00C20A89">
                  <w:pPr>
                    <w:jc w:val="right"/>
                    <w:rPr>
                      <w:b/>
                      <w:color w:val="000000"/>
                      <w:sz w:val="16"/>
                      <w:szCs w:val="16"/>
                    </w:rPr>
                  </w:pPr>
                  <w:r w:rsidRPr="00D93E28">
                    <w:rPr>
                      <w:b/>
                      <w:color w:val="000000"/>
                      <w:sz w:val="16"/>
                      <w:szCs w:val="16"/>
                    </w:rPr>
                    <w:t>464,63</w:t>
                  </w:r>
                </w:p>
              </w:tc>
            </w:tr>
            <w:tr w:rsidR="00D7325C" w:rsidRPr="00D93E28" w:rsidTr="00C20A89">
              <w:tc>
                <w:tcPr>
                  <w:tcW w:w="2380" w:type="dxa"/>
                  <w:vAlign w:val="bottom"/>
                </w:tcPr>
                <w:p w:rsidR="00D7325C" w:rsidRPr="00D93E28" w:rsidRDefault="00D7325C" w:rsidP="00C20A89">
                  <w:pPr>
                    <w:jc w:val="right"/>
                    <w:rPr>
                      <w:color w:val="000000"/>
                      <w:sz w:val="16"/>
                      <w:szCs w:val="16"/>
                    </w:rPr>
                  </w:pPr>
                  <w:r w:rsidRPr="00D93E28">
                    <w:rPr>
                      <w:color w:val="000000"/>
                      <w:sz w:val="16"/>
                      <w:szCs w:val="16"/>
                    </w:rPr>
                    <w:t>2088</w:t>
                  </w:r>
                </w:p>
              </w:tc>
              <w:tc>
                <w:tcPr>
                  <w:tcW w:w="2380" w:type="dxa"/>
                  <w:vAlign w:val="bottom"/>
                </w:tcPr>
                <w:p w:rsidR="00D7325C" w:rsidRPr="00D93E28" w:rsidRDefault="00D7325C" w:rsidP="00C20A89">
                  <w:pPr>
                    <w:rPr>
                      <w:color w:val="000000"/>
                      <w:sz w:val="16"/>
                      <w:szCs w:val="16"/>
                    </w:rPr>
                  </w:pPr>
                  <w:r w:rsidRPr="00D93E28">
                    <w:rPr>
                      <w:color w:val="000000"/>
                      <w:sz w:val="16"/>
                      <w:szCs w:val="16"/>
                    </w:rPr>
                    <w:t>GEST. UFF.COMMERCIO UTENZE</w:t>
                  </w:r>
                </w:p>
              </w:tc>
              <w:tc>
                <w:tcPr>
                  <w:tcW w:w="2380" w:type="dxa"/>
                  <w:vAlign w:val="bottom"/>
                </w:tcPr>
                <w:p w:rsidR="00D7325C" w:rsidRPr="00D93E28" w:rsidRDefault="00D7325C" w:rsidP="00C20A89">
                  <w:pPr>
                    <w:jc w:val="right"/>
                    <w:rPr>
                      <w:b/>
                      <w:color w:val="000000"/>
                      <w:sz w:val="16"/>
                      <w:szCs w:val="16"/>
                    </w:rPr>
                  </w:pPr>
                  <w:r w:rsidRPr="00D93E28">
                    <w:rPr>
                      <w:b/>
                      <w:color w:val="000000"/>
                      <w:sz w:val="16"/>
                      <w:szCs w:val="16"/>
                    </w:rPr>
                    <w:t>385,15</w:t>
                  </w:r>
                </w:p>
              </w:tc>
            </w:tr>
            <w:tr w:rsidR="00D7325C" w:rsidRPr="00D93E28" w:rsidTr="00C20A89">
              <w:tc>
                <w:tcPr>
                  <w:tcW w:w="2380" w:type="dxa"/>
                  <w:vAlign w:val="bottom"/>
                </w:tcPr>
                <w:p w:rsidR="00D7325C" w:rsidRPr="00D93E28" w:rsidRDefault="00D7325C" w:rsidP="00C20A89">
                  <w:pPr>
                    <w:rPr>
                      <w:color w:val="000000"/>
                      <w:sz w:val="16"/>
                      <w:szCs w:val="16"/>
                    </w:rPr>
                  </w:pPr>
                  <w:r w:rsidRPr="00D93E28">
                    <w:rPr>
                      <w:color w:val="000000"/>
                      <w:sz w:val="16"/>
                      <w:szCs w:val="16"/>
                    </w:rPr>
                    <w:t> </w:t>
                  </w:r>
                </w:p>
              </w:tc>
              <w:tc>
                <w:tcPr>
                  <w:tcW w:w="2380" w:type="dxa"/>
                  <w:vAlign w:val="bottom"/>
                </w:tcPr>
                <w:p w:rsidR="00D7325C" w:rsidRPr="00D93E28" w:rsidRDefault="00D7325C" w:rsidP="00C20A89">
                  <w:pPr>
                    <w:rPr>
                      <w:color w:val="000000"/>
                      <w:sz w:val="16"/>
                      <w:szCs w:val="16"/>
                    </w:rPr>
                  </w:pPr>
                  <w:r w:rsidRPr="00D93E28">
                    <w:rPr>
                      <w:color w:val="000000"/>
                      <w:sz w:val="16"/>
                      <w:szCs w:val="16"/>
                    </w:rPr>
                    <w:t> TOTALE</w:t>
                  </w:r>
                </w:p>
              </w:tc>
              <w:tc>
                <w:tcPr>
                  <w:tcW w:w="2380" w:type="dxa"/>
                  <w:vAlign w:val="bottom"/>
                </w:tcPr>
                <w:p w:rsidR="00D7325C" w:rsidRPr="00D93E28" w:rsidRDefault="00D7325C" w:rsidP="00C20A89">
                  <w:pPr>
                    <w:jc w:val="right"/>
                    <w:rPr>
                      <w:b/>
                      <w:color w:val="000000"/>
                      <w:sz w:val="16"/>
                      <w:szCs w:val="16"/>
                    </w:rPr>
                  </w:pPr>
                  <w:r w:rsidRPr="00D93E28">
                    <w:rPr>
                      <w:b/>
                      <w:color w:val="000000"/>
                      <w:sz w:val="16"/>
                      <w:szCs w:val="16"/>
                    </w:rPr>
                    <w:t>82.769,88</w:t>
                  </w:r>
                </w:p>
              </w:tc>
            </w:tr>
          </w:tbl>
          <w:p w:rsidR="00D7325C" w:rsidRPr="00D93E28" w:rsidRDefault="00D7325C" w:rsidP="00F0160D">
            <w:pPr>
              <w:pStyle w:val="Testonormale"/>
              <w:jc w:val="both"/>
              <w:rPr>
                <w:rFonts w:asciiTheme="minorHAnsi" w:hAnsiTheme="minorHAnsi" w:cs="Times New Roman"/>
                <w:sz w:val="16"/>
                <w:szCs w:val="16"/>
              </w:rPr>
            </w:pPr>
          </w:p>
          <w:p w:rsidR="00D7325C" w:rsidRDefault="00D7325C" w:rsidP="00F120EB">
            <w:pPr>
              <w:ind w:left="-142" w:right="-285"/>
              <w:jc w:val="both"/>
              <w:rPr>
                <w:sz w:val="16"/>
                <w:szCs w:val="16"/>
              </w:rPr>
            </w:pPr>
            <w:r w:rsidRPr="00D93E28">
              <w:rPr>
                <w:sz w:val="16"/>
                <w:szCs w:val="16"/>
              </w:rPr>
              <w:t xml:space="preserve">  3)Dare atto che ai fini della tracciabilità dei flussi finanziari, alla pratica in oggetto è stato attribuito </w:t>
            </w:r>
          </w:p>
          <w:p w:rsidR="00D7325C" w:rsidRDefault="00D7325C" w:rsidP="00F120EB">
            <w:pPr>
              <w:ind w:left="-142" w:right="-285"/>
              <w:jc w:val="both"/>
              <w:rPr>
                <w:sz w:val="16"/>
                <w:szCs w:val="16"/>
              </w:rPr>
            </w:pPr>
            <w:r>
              <w:rPr>
                <w:sz w:val="16"/>
                <w:szCs w:val="16"/>
              </w:rPr>
              <w:t xml:space="preserve">   </w:t>
            </w:r>
            <w:r w:rsidRPr="00D93E28">
              <w:rPr>
                <w:sz w:val="16"/>
                <w:szCs w:val="16"/>
              </w:rPr>
              <w:t>dall’Autorità di Vigilanza sui contratti Pubblici di Lavori, Servizi e Forniture il Codice Identificativo della Gara</w:t>
            </w:r>
          </w:p>
          <w:p w:rsidR="00D7325C" w:rsidRDefault="00D7325C" w:rsidP="0085053D">
            <w:pPr>
              <w:ind w:left="-142" w:right="-285"/>
              <w:jc w:val="both"/>
              <w:rPr>
                <w:b/>
                <w:sz w:val="16"/>
                <w:szCs w:val="16"/>
              </w:rPr>
            </w:pPr>
            <w:r>
              <w:rPr>
                <w:sz w:val="16"/>
                <w:szCs w:val="16"/>
              </w:rPr>
              <w:t xml:space="preserve"> </w:t>
            </w:r>
            <w:r w:rsidRPr="00D93E28">
              <w:rPr>
                <w:sz w:val="16"/>
                <w:szCs w:val="16"/>
              </w:rPr>
              <w:t xml:space="preserve"> (CIG) n. </w:t>
            </w:r>
            <w:r w:rsidRPr="00D93E28">
              <w:rPr>
                <w:b/>
                <w:sz w:val="16"/>
                <w:szCs w:val="16"/>
              </w:rPr>
              <w:t>5450951B0E.</w:t>
            </w:r>
          </w:p>
          <w:p w:rsidR="00D7325C" w:rsidRDefault="00D7325C" w:rsidP="0085053D">
            <w:pPr>
              <w:ind w:left="-142" w:right="-285"/>
              <w:jc w:val="both"/>
              <w:rPr>
                <w:sz w:val="16"/>
                <w:szCs w:val="16"/>
              </w:rPr>
            </w:pPr>
            <w:r>
              <w:rPr>
                <w:b/>
                <w:sz w:val="16"/>
                <w:szCs w:val="16"/>
              </w:rPr>
              <w:t xml:space="preserve">  </w:t>
            </w:r>
            <w:r w:rsidRPr="00D93E28">
              <w:rPr>
                <w:sz w:val="16"/>
                <w:szCs w:val="16"/>
              </w:rPr>
              <w:t xml:space="preserve">4)Dare atto, altresì, Ai sensi dell'art. 18 del DL 83/2012 Amministrazione aperta, i dati contenuti nel presente  </w:t>
            </w:r>
          </w:p>
          <w:p w:rsidR="00D7325C" w:rsidRPr="0085053D" w:rsidRDefault="00D7325C" w:rsidP="0085053D">
            <w:pPr>
              <w:ind w:left="-142" w:right="-285"/>
              <w:jc w:val="both"/>
              <w:rPr>
                <w:b/>
                <w:sz w:val="16"/>
                <w:szCs w:val="16"/>
              </w:rPr>
            </w:pPr>
            <w:r>
              <w:rPr>
                <w:sz w:val="16"/>
                <w:szCs w:val="16"/>
              </w:rPr>
              <w:t xml:space="preserve">  </w:t>
            </w:r>
            <w:r w:rsidRPr="00D93E28">
              <w:rPr>
                <w:sz w:val="16"/>
                <w:szCs w:val="16"/>
              </w:rPr>
              <w:t xml:space="preserve"> atto saranno pubblicati sul sito istituzionale di questo Comune, così come da scheda allegata agli atti</w:t>
            </w:r>
          </w:p>
        </w:tc>
        <w:tc>
          <w:tcPr>
            <w:tcW w:w="1356" w:type="dxa"/>
          </w:tcPr>
          <w:p w:rsidR="00D7325C" w:rsidRPr="00D93E28" w:rsidRDefault="00D7325C" w:rsidP="009F7C18">
            <w:pPr>
              <w:rPr>
                <w:sz w:val="16"/>
                <w:szCs w:val="16"/>
              </w:rPr>
            </w:pPr>
          </w:p>
        </w:tc>
        <w:tc>
          <w:tcPr>
            <w:tcW w:w="1337" w:type="dxa"/>
          </w:tcPr>
          <w:p w:rsidR="00D7325C" w:rsidRPr="00D93E28" w:rsidRDefault="00D7325C" w:rsidP="009F7C18">
            <w:pPr>
              <w:rPr>
                <w:sz w:val="16"/>
                <w:szCs w:val="16"/>
              </w:rPr>
            </w:pPr>
          </w:p>
        </w:tc>
      </w:tr>
      <w:tr w:rsidR="0093498E" w:rsidRPr="00D93E28" w:rsidTr="00D376AB">
        <w:tc>
          <w:tcPr>
            <w:tcW w:w="1101" w:type="dxa"/>
          </w:tcPr>
          <w:p w:rsidR="0093498E" w:rsidRPr="00B86299" w:rsidRDefault="0093498E" w:rsidP="00A55AA0">
            <w:pPr>
              <w:rPr>
                <w:sz w:val="16"/>
                <w:szCs w:val="16"/>
              </w:rPr>
            </w:pPr>
            <w:r w:rsidRPr="00B86299">
              <w:rPr>
                <w:sz w:val="16"/>
                <w:szCs w:val="16"/>
              </w:rPr>
              <w:lastRenderedPageBreak/>
              <w:t>Responsabile del Servizio</w:t>
            </w:r>
          </w:p>
        </w:tc>
        <w:tc>
          <w:tcPr>
            <w:tcW w:w="992" w:type="dxa"/>
          </w:tcPr>
          <w:p w:rsidR="0093498E" w:rsidRPr="00B86299" w:rsidRDefault="0093498E" w:rsidP="00A55AA0">
            <w:pPr>
              <w:rPr>
                <w:sz w:val="16"/>
                <w:szCs w:val="16"/>
              </w:rPr>
            </w:pPr>
            <w:r w:rsidRPr="00B86299">
              <w:rPr>
                <w:sz w:val="16"/>
                <w:szCs w:val="16"/>
              </w:rPr>
              <w:t>Determina</w:t>
            </w:r>
          </w:p>
        </w:tc>
        <w:tc>
          <w:tcPr>
            <w:tcW w:w="992" w:type="dxa"/>
          </w:tcPr>
          <w:p w:rsidR="0093498E" w:rsidRPr="00615850" w:rsidRDefault="0093498E" w:rsidP="009F7C18">
            <w:pPr>
              <w:rPr>
                <w:sz w:val="16"/>
                <w:szCs w:val="16"/>
              </w:rPr>
            </w:pPr>
            <w:r w:rsidRPr="00615850">
              <w:rPr>
                <w:sz w:val="16"/>
                <w:szCs w:val="16"/>
              </w:rPr>
              <w:t xml:space="preserve">n.376 del </w:t>
            </w:r>
            <w:r>
              <w:rPr>
                <w:sz w:val="16"/>
                <w:szCs w:val="16"/>
              </w:rPr>
              <w:t xml:space="preserve"> 7.4.2014</w:t>
            </w:r>
          </w:p>
        </w:tc>
        <w:tc>
          <w:tcPr>
            <w:tcW w:w="1134" w:type="dxa"/>
          </w:tcPr>
          <w:p w:rsidR="0093498E" w:rsidRPr="00615850" w:rsidRDefault="0093498E" w:rsidP="009F7C18">
            <w:pPr>
              <w:rPr>
                <w:sz w:val="16"/>
                <w:szCs w:val="16"/>
              </w:rPr>
            </w:pPr>
            <w:r w:rsidRPr="00615850">
              <w:rPr>
                <w:sz w:val="16"/>
                <w:szCs w:val="16"/>
              </w:rPr>
              <w:t>LIQUIDAZIONE FATTURE DELLA TELECOM ITALIA S.p.A. - PER SPESE TELEFONICHE  - 2° BIMESTRE 2014.-</w:t>
            </w:r>
          </w:p>
        </w:tc>
        <w:tc>
          <w:tcPr>
            <w:tcW w:w="7371" w:type="dxa"/>
          </w:tcPr>
          <w:p w:rsidR="0093498E" w:rsidRDefault="0093498E" w:rsidP="00207507">
            <w:pPr>
              <w:pStyle w:val="Titolo"/>
              <w:jc w:val="both"/>
              <w:rPr>
                <w:rFonts w:asciiTheme="minorHAnsi" w:hAnsiTheme="minorHAnsi" w:cs="Times New Roman"/>
                <w:sz w:val="16"/>
                <w:szCs w:val="16"/>
              </w:rPr>
            </w:pPr>
            <w:r>
              <w:rPr>
                <w:rFonts w:asciiTheme="minorHAnsi" w:hAnsiTheme="minorHAnsi" w:cs="Times New Roman"/>
                <w:sz w:val="16"/>
                <w:szCs w:val="16"/>
              </w:rPr>
              <w:t>[…]</w:t>
            </w:r>
          </w:p>
          <w:p w:rsidR="0093498E" w:rsidRPr="00615850" w:rsidRDefault="0093498E" w:rsidP="00207507">
            <w:pPr>
              <w:pStyle w:val="Titolo"/>
              <w:jc w:val="both"/>
              <w:rPr>
                <w:rFonts w:asciiTheme="minorHAnsi" w:hAnsiTheme="minorHAnsi" w:cs="Times New Roman"/>
                <w:sz w:val="16"/>
                <w:szCs w:val="16"/>
              </w:rPr>
            </w:pPr>
            <w:r w:rsidRPr="00615850">
              <w:rPr>
                <w:rFonts w:asciiTheme="minorHAnsi" w:hAnsiTheme="minorHAnsi" w:cs="Times New Roman"/>
                <w:sz w:val="16"/>
                <w:szCs w:val="16"/>
              </w:rPr>
              <w:t>Tenuto conto che il sottoscritto deve provvedere alla liquidazione delle spese telefoniche riguardanti tutti i servizi dell’ENTE, prelevando le risorse finanziarie da ogni singolo Servizio per quanto di pertinenza;</w:t>
            </w:r>
          </w:p>
          <w:p w:rsidR="0093498E" w:rsidRPr="00615850" w:rsidRDefault="0093498E" w:rsidP="00207507">
            <w:pPr>
              <w:pStyle w:val="Titolo"/>
              <w:jc w:val="both"/>
              <w:rPr>
                <w:rFonts w:asciiTheme="minorHAnsi" w:hAnsiTheme="minorHAnsi" w:cs="Times New Roman"/>
                <w:b/>
                <w:bCs/>
                <w:sz w:val="16"/>
                <w:szCs w:val="16"/>
              </w:rPr>
            </w:pPr>
            <w:r w:rsidRPr="00615850">
              <w:rPr>
                <w:rFonts w:asciiTheme="minorHAnsi" w:hAnsiTheme="minorHAnsi" w:cs="Times New Roman"/>
                <w:sz w:val="16"/>
                <w:szCs w:val="16"/>
              </w:rPr>
              <w:t xml:space="preserve">-Viste le fatture emesse dalla </w:t>
            </w:r>
            <w:r w:rsidRPr="00615850">
              <w:rPr>
                <w:rFonts w:asciiTheme="minorHAnsi" w:hAnsiTheme="minorHAnsi" w:cs="Times New Roman"/>
                <w:b/>
                <w:bCs/>
                <w:sz w:val="16"/>
                <w:szCs w:val="16"/>
              </w:rPr>
              <w:t>TELECOM ITALIA S.p.A.</w:t>
            </w:r>
            <w:r w:rsidRPr="00615850">
              <w:rPr>
                <w:rFonts w:asciiTheme="minorHAnsi" w:hAnsiTheme="minorHAnsi" w:cs="Times New Roman"/>
                <w:sz w:val="16"/>
                <w:szCs w:val="16"/>
              </w:rPr>
              <w:t xml:space="preserve"> relative al </w:t>
            </w:r>
            <w:r w:rsidRPr="00615850">
              <w:rPr>
                <w:rFonts w:asciiTheme="minorHAnsi" w:hAnsiTheme="minorHAnsi" w:cs="Times New Roman"/>
                <w:b/>
                <w:bCs/>
                <w:sz w:val="16"/>
                <w:szCs w:val="16"/>
              </w:rPr>
              <w:t xml:space="preserve">2° bimestre 2014 </w:t>
            </w:r>
            <w:r w:rsidRPr="00615850">
              <w:rPr>
                <w:rFonts w:asciiTheme="minorHAnsi" w:hAnsiTheme="minorHAnsi" w:cs="Times New Roman"/>
                <w:sz w:val="16"/>
                <w:szCs w:val="16"/>
              </w:rPr>
              <w:t xml:space="preserve">ammontanti complessivamente a </w:t>
            </w:r>
            <w:r w:rsidRPr="00615850">
              <w:rPr>
                <w:rFonts w:asciiTheme="minorHAnsi" w:hAnsiTheme="minorHAnsi" w:cs="Times New Roman"/>
                <w:b/>
                <w:bCs/>
                <w:sz w:val="16"/>
                <w:szCs w:val="16"/>
              </w:rPr>
              <w:t xml:space="preserve">€. </w:t>
            </w:r>
            <w:r w:rsidRPr="00615850">
              <w:rPr>
                <w:rFonts w:asciiTheme="minorHAnsi" w:hAnsiTheme="minorHAnsi" w:cs="Times New Roman"/>
                <w:b/>
                <w:sz w:val="16"/>
                <w:szCs w:val="16"/>
              </w:rPr>
              <w:t>11.094,00;</w:t>
            </w:r>
          </w:p>
          <w:p w:rsidR="0093498E" w:rsidRPr="00615850" w:rsidRDefault="0093498E" w:rsidP="00207507">
            <w:pPr>
              <w:pStyle w:val="Titolo"/>
              <w:jc w:val="both"/>
              <w:rPr>
                <w:rFonts w:asciiTheme="minorHAnsi" w:hAnsiTheme="minorHAnsi" w:cs="Times New Roman"/>
                <w:b/>
                <w:bCs/>
                <w:sz w:val="16"/>
                <w:szCs w:val="16"/>
              </w:rPr>
            </w:pPr>
            <w:r w:rsidRPr="00615850">
              <w:rPr>
                <w:rFonts w:asciiTheme="minorHAnsi" w:hAnsiTheme="minorHAnsi" w:cs="Times New Roman"/>
                <w:b/>
                <w:bCs/>
                <w:sz w:val="16"/>
                <w:szCs w:val="16"/>
              </w:rPr>
              <w:t>-</w:t>
            </w:r>
            <w:r w:rsidRPr="00615850">
              <w:rPr>
                <w:rFonts w:asciiTheme="minorHAnsi" w:hAnsiTheme="minorHAnsi" w:cs="Times New Roman"/>
                <w:bCs/>
                <w:sz w:val="16"/>
                <w:szCs w:val="16"/>
              </w:rPr>
              <w:t xml:space="preserve">Visto l’atto </w:t>
            </w:r>
            <w:r w:rsidRPr="00615850">
              <w:rPr>
                <w:rFonts w:asciiTheme="minorHAnsi" w:hAnsiTheme="minorHAnsi" w:cs="Times New Roman"/>
                <w:b/>
                <w:bCs/>
                <w:sz w:val="16"/>
                <w:szCs w:val="16"/>
              </w:rPr>
              <w:t xml:space="preserve"> </w:t>
            </w:r>
            <w:r w:rsidRPr="00615850">
              <w:rPr>
                <w:rFonts w:asciiTheme="minorHAnsi" w:hAnsiTheme="minorHAnsi" w:cs="Times New Roman"/>
                <w:bCs/>
                <w:sz w:val="16"/>
                <w:szCs w:val="16"/>
              </w:rPr>
              <w:t xml:space="preserve">n° 2.885 – Raccolta n° 652 - dello studio Notarile – </w:t>
            </w:r>
            <w:r w:rsidRPr="00615850">
              <w:rPr>
                <w:rFonts w:asciiTheme="minorHAnsi" w:hAnsiTheme="minorHAnsi" w:cs="Times New Roman"/>
                <w:b/>
                <w:bCs/>
                <w:sz w:val="16"/>
                <w:szCs w:val="16"/>
              </w:rPr>
              <w:t xml:space="preserve">AGOSTINI –CHIBARRO – </w:t>
            </w:r>
            <w:r w:rsidRPr="00615850">
              <w:rPr>
                <w:rFonts w:asciiTheme="minorHAnsi" w:hAnsiTheme="minorHAnsi" w:cs="Times New Roman"/>
                <w:bCs/>
                <w:sz w:val="16"/>
                <w:szCs w:val="16"/>
              </w:rPr>
              <w:t xml:space="preserve">con sede alla via </w:t>
            </w:r>
            <w:r w:rsidRPr="00615850">
              <w:rPr>
                <w:rFonts w:asciiTheme="minorHAnsi" w:hAnsiTheme="minorHAnsi" w:cs="Times New Roman"/>
                <w:b/>
                <w:bCs/>
                <w:sz w:val="16"/>
                <w:szCs w:val="16"/>
              </w:rPr>
              <w:t xml:space="preserve">ILLICA , 5 – </w:t>
            </w:r>
            <w:r w:rsidRPr="00615850">
              <w:rPr>
                <w:rFonts w:asciiTheme="minorHAnsi" w:hAnsiTheme="minorHAnsi" w:cs="Times New Roman"/>
                <w:bCs/>
                <w:sz w:val="16"/>
                <w:szCs w:val="16"/>
              </w:rPr>
              <w:t>Cap.</w:t>
            </w:r>
            <w:r w:rsidRPr="00615850">
              <w:rPr>
                <w:rFonts w:asciiTheme="minorHAnsi" w:hAnsiTheme="minorHAnsi" w:cs="Times New Roman"/>
                <w:b/>
                <w:bCs/>
                <w:sz w:val="16"/>
                <w:szCs w:val="16"/>
              </w:rPr>
              <w:t xml:space="preserve"> 20121 – MILANO –  </w:t>
            </w:r>
            <w:r w:rsidRPr="00615850">
              <w:rPr>
                <w:rFonts w:asciiTheme="minorHAnsi" w:hAnsiTheme="minorHAnsi" w:cs="Times New Roman"/>
                <w:bCs/>
                <w:sz w:val="16"/>
                <w:szCs w:val="16"/>
              </w:rPr>
              <w:t xml:space="preserve">con il quale  la precitata società,  in relazione ad un contratto di factoring stipulato in data  09 dicembre </w:t>
            </w:r>
            <w:smartTag w:uri="urn:schemas-microsoft-com:office:smarttags" w:element="metricconverter">
              <w:smartTagPr>
                <w:attr w:name="ProductID" w:val="2010 in"/>
              </w:smartTagPr>
              <w:r w:rsidRPr="00615850">
                <w:rPr>
                  <w:rFonts w:asciiTheme="minorHAnsi" w:hAnsiTheme="minorHAnsi" w:cs="Times New Roman"/>
                  <w:bCs/>
                  <w:sz w:val="16"/>
                  <w:szCs w:val="16"/>
                </w:rPr>
                <w:t>2010 in</w:t>
              </w:r>
            </w:smartTag>
            <w:r w:rsidRPr="00615850">
              <w:rPr>
                <w:rFonts w:asciiTheme="minorHAnsi" w:hAnsiTheme="minorHAnsi" w:cs="Times New Roman"/>
                <w:bCs/>
                <w:sz w:val="16"/>
                <w:szCs w:val="16"/>
              </w:rPr>
              <w:t xml:space="preserve"> corso di registrazione, ha ceduto al</w:t>
            </w:r>
            <w:r w:rsidRPr="00615850">
              <w:rPr>
                <w:rFonts w:asciiTheme="minorHAnsi" w:hAnsiTheme="minorHAnsi" w:cs="Times New Roman"/>
                <w:b/>
                <w:bCs/>
                <w:sz w:val="16"/>
                <w:szCs w:val="16"/>
              </w:rPr>
              <w:t xml:space="preserve"> MEDIOFACTORING S.p.A.  Via Montebello ,18-20121 – MILANO-</w:t>
            </w:r>
            <w:r w:rsidRPr="00615850">
              <w:rPr>
                <w:rFonts w:asciiTheme="minorHAnsi" w:hAnsiTheme="minorHAnsi" w:cs="Times New Roman"/>
                <w:bCs/>
                <w:sz w:val="16"/>
                <w:szCs w:val="16"/>
              </w:rPr>
              <w:t xml:space="preserve"> crediti già sorti nei confronti di questa Amministrazione Comunale rappresentati dalla fatture elencate nell’allegato “A”, nonché tutti i crediti futuri derivanti dagli ordini/contratti stipulati e che stipulerà entro 24 mesi dalla data dell’atto summenzionato</w:t>
            </w:r>
            <w:r w:rsidRPr="00615850">
              <w:rPr>
                <w:rFonts w:asciiTheme="minorHAnsi" w:hAnsiTheme="minorHAnsi" w:cs="Times New Roman"/>
                <w:b/>
                <w:bCs/>
                <w:sz w:val="16"/>
                <w:szCs w:val="16"/>
              </w:rPr>
              <w:t>;</w:t>
            </w:r>
          </w:p>
          <w:p w:rsidR="0093498E" w:rsidRPr="00615850" w:rsidRDefault="0093498E" w:rsidP="00207507">
            <w:pPr>
              <w:pStyle w:val="Titolo"/>
              <w:jc w:val="both"/>
              <w:rPr>
                <w:rFonts w:asciiTheme="minorHAnsi" w:hAnsiTheme="minorHAnsi"/>
                <w:sz w:val="16"/>
                <w:szCs w:val="16"/>
              </w:rPr>
            </w:pPr>
            <w:r w:rsidRPr="00615850">
              <w:rPr>
                <w:rFonts w:asciiTheme="minorHAnsi" w:hAnsiTheme="minorHAnsi"/>
                <w:sz w:val="16"/>
                <w:szCs w:val="16"/>
              </w:rPr>
              <w:t>Eseguito con esito favorevole il controllo di regolarità amministrativa del presente atto avendo verificato:</w:t>
            </w:r>
          </w:p>
          <w:p w:rsidR="0093498E" w:rsidRPr="00615850" w:rsidRDefault="0093498E" w:rsidP="00207507">
            <w:pPr>
              <w:pStyle w:val="Titolo"/>
              <w:jc w:val="both"/>
              <w:rPr>
                <w:rFonts w:asciiTheme="minorHAnsi" w:hAnsiTheme="minorHAnsi"/>
                <w:sz w:val="16"/>
                <w:szCs w:val="16"/>
              </w:rPr>
            </w:pPr>
            <w:r w:rsidRPr="00615850">
              <w:rPr>
                <w:rFonts w:asciiTheme="minorHAnsi" w:hAnsiTheme="minorHAnsi"/>
                <w:sz w:val="16"/>
                <w:szCs w:val="16"/>
              </w:rPr>
              <w:t xml:space="preserve">a) rispetto delle normative comunitarie, statali, regionali, e regolamentari, generali </w:t>
            </w:r>
          </w:p>
          <w:p w:rsidR="0093498E" w:rsidRPr="00615850" w:rsidRDefault="0093498E" w:rsidP="00207507">
            <w:pPr>
              <w:pStyle w:val="Titolo"/>
              <w:jc w:val="both"/>
              <w:rPr>
                <w:rFonts w:asciiTheme="minorHAnsi" w:hAnsiTheme="minorHAnsi"/>
                <w:sz w:val="16"/>
                <w:szCs w:val="16"/>
              </w:rPr>
            </w:pPr>
            <w:r w:rsidRPr="00615850">
              <w:rPr>
                <w:rFonts w:asciiTheme="minorHAnsi" w:hAnsiTheme="minorHAnsi"/>
                <w:sz w:val="16"/>
                <w:szCs w:val="16"/>
              </w:rPr>
              <w:t xml:space="preserve">    del   settore ;</w:t>
            </w:r>
          </w:p>
          <w:p w:rsidR="0093498E" w:rsidRPr="00615850" w:rsidRDefault="0093498E" w:rsidP="00207507">
            <w:pPr>
              <w:pStyle w:val="Titolo"/>
              <w:jc w:val="both"/>
              <w:rPr>
                <w:rFonts w:asciiTheme="minorHAnsi" w:hAnsiTheme="minorHAnsi"/>
                <w:sz w:val="16"/>
                <w:szCs w:val="16"/>
              </w:rPr>
            </w:pPr>
            <w:r w:rsidRPr="00615850">
              <w:rPr>
                <w:rFonts w:asciiTheme="minorHAnsi" w:hAnsiTheme="minorHAnsi"/>
                <w:sz w:val="16"/>
                <w:szCs w:val="16"/>
              </w:rPr>
              <w:t>b) correttezza e regolarità della procedura;</w:t>
            </w:r>
          </w:p>
          <w:p w:rsidR="0093498E" w:rsidRPr="00615850" w:rsidRDefault="0093498E" w:rsidP="00207507">
            <w:pPr>
              <w:pStyle w:val="Titolo"/>
              <w:jc w:val="both"/>
              <w:rPr>
                <w:rFonts w:asciiTheme="minorHAnsi" w:hAnsiTheme="minorHAnsi"/>
                <w:sz w:val="16"/>
                <w:szCs w:val="16"/>
              </w:rPr>
            </w:pPr>
            <w:r w:rsidRPr="00615850">
              <w:rPr>
                <w:rFonts w:asciiTheme="minorHAnsi" w:hAnsiTheme="minorHAnsi"/>
                <w:sz w:val="16"/>
                <w:szCs w:val="16"/>
              </w:rPr>
              <w:t xml:space="preserve">c) correttezza formale nella redazione dell’atto; </w:t>
            </w:r>
          </w:p>
          <w:p w:rsidR="0093498E" w:rsidRPr="00615850" w:rsidRDefault="0093498E" w:rsidP="00207507">
            <w:pPr>
              <w:pStyle w:val="Titolo"/>
              <w:jc w:val="both"/>
              <w:rPr>
                <w:rFonts w:asciiTheme="minorHAnsi" w:hAnsiTheme="minorHAnsi"/>
                <w:sz w:val="16"/>
                <w:szCs w:val="16"/>
              </w:rPr>
            </w:pPr>
            <w:r w:rsidRPr="00615850">
              <w:rPr>
                <w:rFonts w:asciiTheme="minorHAnsi" w:hAnsiTheme="minorHAnsi"/>
                <w:sz w:val="16"/>
                <w:szCs w:val="16"/>
              </w:rPr>
              <w:lastRenderedPageBreak/>
              <w:t>Acquisito il seguente parere sulla regolarità contabile espresso dal Responsabile dei Servizi Finanziari “ favorevole”;</w:t>
            </w:r>
          </w:p>
          <w:p w:rsidR="0093498E" w:rsidRPr="00615850" w:rsidRDefault="0093498E" w:rsidP="00207507">
            <w:pPr>
              <w:pStyle w:val="Titolo"/>
              <w:jc w:val="both"/>
              <w:rPr>
                <w:rFonts w:asciiTheme="minorHAnsi" w:hAnsiTheme="minorHAnsi" w:cs="Times New Roman"/>
                <w:sz w:val="16"/>
                <w:szCs w:val="16"/>
              </w:rPr>
            </w:pPr>
            <w:r w:rsidRPr="00615850">
              <w:rPr>
                <w:rFonts w:asciiTheme="minorHAnsi" w:hAnsiTheme="minorHAnsi" w:cs="Times New Roman"/>
                <w:sz w:val="16"/>
                <w:szCs w:val="16"/>
              </w:rPr>
              <w:t>Ritenuto opportuno dover procedere alla liquidazione e pagamento della spesa di che trattasi;</w:t>
            </w:r>
          </w:p>
          <w:p w:rsidR="0093498E" w:rsidRPr="00615850" w:rsidRDefault="0093498E" w:rsidP="00207507">
            <w:pPr>
              <w:pStyle w:val="Titolo"/>
              <w:jc w:val="both"/>
              <w:rPr>
                <w:rFonts w:asciiTheme="minorHAnsi" w:hAnsiTheme="minorHAnsi" w:cs="Times New Roman"/>
                <w:sz w:val="16"/>
                <w:szCs w:val="16"/>
              </w:rPr>
            </w:pPr>
            <w:r w:rsidRPr="00615850">
              <w:rPr>
                <w:rFonts w:asciiTheme="minorHAnsi" w:hAnsiTheme="minorHAnsi" w:cs="Times New Roman"/>
                <w:b/>
                <w:bCs/>
                <w:sz w:val="16"/>
                <w:szCs w:val="16"/>
              </w:rPr>
              <w:t>Acquisito il visto di regolarità contabile per la copertura finanziaria</w:t>
            </w:r>
            <w:r w:rsidRPr="00615850">
              <w:rPr>
                <w:rFonts w:asciiTheme="minorHAnsi" w:hAnsiTheme="minorHAnsi" w:cs="Times New Roman"/>
                <w:sz w:val="16"/>
                <w:szCs w:val="16"/>
              </w:rPr>
              <w:t>;</w:t>
            </w:r>
          </w:p>
          <w:p w:rsidR="0093498E" w:rsidRPr="00615850" w:rsidRDefault="0093498E" w:rsidP="00207507">
            <w:pPr>
              <w:pStyle w:val="Titolo"/>
              <w:jc w:val="both"/>
              <w:rPr>
                <w:rFonts w:asciiTheme="minorHAnsi" w:hAnsiTheme="minorHAnsi" w:cs="Times New Roman"/>
                <w:b/>
                <w:bCs/>
                <w:sz w:val="16"/>
                <w:szCs w:val="16"/>
              </w:rPr>
            </w:pPr>
            <w:r w:rsidRPr="00615850">
              <w:rPr>
                <w:rFonts w:asciiTheme="minorHAnsi" w:hAnsiTheme="minorHAnsi" w:cs="Times New Roman"/>
                <w:b/>
                <w:bCs/>
                <w:sz w:val="16"/>
                <w:szCs w:val="16"/>
              </w:rPr>
              <w:t>Visto il D.Lgs. 18-08-2000, n° 267;</w:t>
            </w:r>
          </w:p>
          <w:p w:rsidR="0093498E" w:rsidRPr="00615850" w:rsidRDefault="0093498E" w:rsidP="00207507">
            <w:pPr>
              <w:pStyle w:val="Titolo"/>
              <w:jc w:val="both"/>
              <w:rPr>
                <w:rFonts w:asciiTheme="minorHAnsi" w:hAnsiTheme="minorHAnsi" w:cs="Times New Roman"/>
                <w:b/>
                <w:bCs/>
                <w:sz w:val="16"/>
                <w:szCs w:val="16"/>
              </w:rPr>
            </w:pPr>
          </w:p>
          <w:p w:rsidR="0093498E" w:rsidRPr="00615850" w:rsidRDefault="0093498E" w:rsidP="00207507">
            <w:pPr>
              <w:pStyle w:val="Titolo"/>
              <w:rPr>
                <w:rFonts w:asciiTheme="minorHAnsi" w:hAnsiTheme="minorHAnsi" w:cs="Times New Roman"/>
                <w:b/>
                <w:bCs/>
                <w:sz w:val="16"/>
                <w:szCs w:val="16"/>
              </w:rPr>
            </w:pPr>
            <w:r w:rsidRPr="00615850">
              <w:rPr>
                <w:rFonts w:asciiTheme="minorHAnsi" w:hAnsiTheme="minorHAnsi" w:cs="Times New Roman"/>
                <w:b/>
                <w:bCs/>
                <w:sz w:val="16"/>
                <w:szCs w:val="16"/>
              </w:rPr>
              <w:t>DETERMINA</w:t>
            </w:r>
          </w:p>
          <w:p w:rsidR="0093498E" w:rsidRDefault="0093498E" w:rsidP="00340DAC">
            <w:pPr>
              <w:pStyle w:val="Titolo"/>
              <w:jc w:val="both"/>
              <w:rPr>
                <w:rFonts w:ascii="Times New Roman" w:hAnsi="Times New Roman" w:cs="Times New Roman"/>
              </w:rPr>
            </w:pPr>
            <w:r w:rsidRPr="00615850">
              <w:rPr>
                <w:rFonts w:asciiTheme="minorHAnsi" w:hAnsiTheme="minorHAnsi" w:cs="Times New Roman"/>
                <w:sz w:val="16"/>
                <w:szCs w:val="16"/>
              </w:rPr>
              <w:t xml:space="preserve">1) Liquidare  e  pagare  al  </w:t>
            </w:r>
            <w:r w:rsidRPr="00615850">
              <w:rPr>
                <w:rFonts w:asciiTheme="minorHAnsi" w:hAnsiTheme="minorHAnsi" w:cs="Times New Roman"/>
                <w:b/>
                <w:bCs/>
                <w:sz w:val="16"/>
                <w:szCs w:val="16"/>
              </w:rPr>
              <w:t>MEDIOFACTORING S.p.A.  Via Montebello ,18-20121 – MILANO</w:t>
            </w:r>
            <w:r w:rsidRPr="00615850">
              <w:rPr>
                <w:rFonts w:asciiTheme="minorHAnsi" w:hAnsiTheme="minorHAnsi" w:cs="Times New Roman"/>
                <w:sz w:val="16"/>
                <w:szCs w:val="16"/>
              </w:rPr>
              <w:t xml:space="preserve"> - a </w:t>
            </w:r>
            <w:r w:rsidRPr="00615850">
              <w:rPr>
                <w:rFonts w:asciiTheme="minorHAnsi" w:hAnsiTheme="minorHAnsi" w:cs="Times New Roman"/>
                <w:b/>
                <w:sz w:val="16"/>
                <w:szCs w:val="16"/>
              </w:rPr>
              <w:t>1/2   BANCA INTESA SAN PAOLO S.p.A</w:t>
            </w:r>
            <w:r w:rsidRPr="00615850">
              <w:rPr>
                <w:rFonts w:asciiTheme="minorHAnsi" w:hAnsiTheme="minorHAnsi" w:cs="Times New Roman"/>
                <w:sz w:val="16"/>
                <w:szCs w:val="16"/>
              </w:rPr>
              <w:t xml:space="preserve">  -  </w:t>
            </w:r>
            <w:r w:rsidRPr="00615850">
              <w:rPr>
                <w:rFonts w:asciiTheme="minorHAnsi" w:hAnsiTheme="minorHAnsi" w:cs="Times New Roman"/>
                <w:b/>
                <w:sz w:val="16"/>
                <w:szCs w:val="16"/>
              </w:rPr>
              <w:t>IT</w:t>
            </w:r>
            <w:r>
              <w:rPr>
                <w:rFonts w:asciiTheme="minorHAnsi" w:hAnsiTheme="minorHAnsi" w:cs="Times New Roman"/>
                <w:b/>
                <w:sz w:val="16"/>
                <w:szCs w:val="16"/>
              </w:rPr>
              <w:t xml:space="preserve"> […]</w:t>
            </w:r>
            <w:r w:rsidRPr="00615850">
              <w:rPr>
                <w:rFonts w:asciiTheme="minorHAnsi" w:hAnsiTheme="minorHAnsi" w:cs="Times New Roman"/>
                <w:sz w:val="16"/>
                <w:szCs w:val="16"/>
              </w:rPr>
              <w:t xml:space="preserve"> filiale di PARMA   la  somma   complessiva   di €. </w:t>
            </w:r>
            <w:r w:rsidRPr="00615850">
              <w:rPr>
                <w:rFonts w:asciiTheme="minorHAnsi" w:hAnsiTheme="minorHAnsi" w:cs="Times New Roman"/>
                <w:b/>
                <w:sz w:val="16"/>
                <w:szCs w:val="16"/>
              </w:rPr>
              <w:t>11.094,0000</w:t>
            </w:r>
            <w:r w:rsidRPr="00615850">
              <w:rPr>
                <w:rFonts w:asciiTheme="minorHAnsi" w:hAnsiTheme="minorHAnsi" w:cs="Times New Roman"/>
                <w:sz w:val="16"/>
                <w:szCs w:val="16"/>
              </w:rPr>
              <w:t xml:space="preserve"> relativa alle   sottoelencate fatture emesse dalla </w:t>
            </w:r>
            <w:r w:rsidRPr="00615850">
              <w:rPr>
                <w:rFonts w:asciiTheme="minorHAnsi" w:hAnsiTheme="minorHAnsi" w:cs="Times New Roman"/>
                <w:b/>
                <w:sz w:val="16"/>
                <w:szCs w:val="16"/>
              </w:rPr>
              <w:t>Telecom Italia S.P.A</w:t>
            </w:r>
            <w:r w:rsidRPr="00615850">
              <w:rPr>
                <w:rFonts w:asciiTheme="minorHAnsi" w:hAnsiTheme="minorHAnsi" w:cs="Times New Roman"/>
                <w:sz w:val="16"/>
                <w:szCs w:val="16"/>
              </w:rPr>
              <w:t xml:space="preserve">. per  spese telefoniche riguardanti il </w:t>
            </w:r>
            <w:r w:rsidRPr="00615850">
              <w:rPr>
                <w:rFonts w:asciiTheme="minorHAnsi" w:hAnsiTheme="minorHAnsi" w:cs="Times New Roman"/>
                <w:b/>
                <w:sz w:val="16"/>
                <w:szCs w:val="16"/>
              </w:rPr>
              <w:t>2° Bimestre 2014</w:t>
            </w:r>
            <w:r w:rsidRPr="00615850">
              <w:rPr>
                <w:rFonts w:asciiTheme="minorHAnsi" w:hAnsiTheme="minorHAnsi" w:cs="Times New Roman"/>
                <w:sz w:val="16"/>
                <w:szCs w:val="16"/>
              </w:rPr>
              <w:t xml:space="preserve"> giusto atto di</w:t>
            </w:r>
            <w:r>
              <w:rPr>
                <w:rFonts w:ascii="Times New Roman" w:hAnsi="Times New Roman" w:cs="Times New Roman"/>
              </w:rPr>
              <w:t xml:space="preserve"> </w:t>
            </w:r>
            <w:r w:rsidRPr="00340DAC">
              <w:rPr>
                <w:rFonts w:asciiTheme="minorHAnsi" w:hAnsiTheme="minorHAnsi" w:cs="Times New Roman"/>
                <w:sz w:val="16"/>
                <w:szCs w:val="16"/>
              </w:rPr>
              <w:t>di cessione di credito citato in premessa:</w:t>
            </w:r>
          </w:p>
          <w:p w:rsidR="0093498E" w:rsidRDefault="0093498E" w:rsidP="00340DAC">
            <w:pPr>
              <w:pStyle w:val="Titolo"/>
              <w:jc w:val="both"/>
              <w:rPr>
                <w:rFonts w:ascii="Times New Roman" w:hAnsi="Times New Roman" w:cs="Times New Roman"/>
              </w:rPr>
            </w:pPr>
          </w:p>
          <w:p w:rsidR="0093498E" w:rsidRPr="00615850" w:rsidRDefault="0093498E" w:rsidP="00207507">
            <w:pPr>
              <w:pStyle w:val="Testonormale"/>
              <w:jc w:val="both"/>
              <w:rPr>
                <w:rFonts w:asciiTheme="minorHAnsi" w:hAnsiTheme="minorHAnsi" w:cs="Times New Roman"/>
                <w:sz w:val="16"/>
                <w:szCs w:val="16"/>
              </w:rPr>
            </w:pPr>
          </w:p>
          <w:p w:rsidR="0093498E" w:rsidRDefault="0093498E" w:rsidP="00340DAC">
            <w:pPr>
              <w:rPr>
                <w:szCs w:val="16"/>
              </w:rPr>
            </w:pPr>
          </w:p>
          <w:p w:rsidR="0093498E" w:rsidRDefault="0093498E" w:rsidP="00340DAC">
            <w:pPr>
              <w:rPr>
                <w:szCs w:val="16"/>
              </w:rPr>
            </w:pPr>
          </w:p>
          <w:tbl>
            <w:tblPr>
              <w:tblW w:w="3984" w:type="dxa"/>
              <w:tblInd w:w="55" w:type="dxa"/>
              <w:tblLayout w:type="fixed"/>
              <w:tblCellMar>
                <w:left w:w="70" w:type="dxa"/>
                <w:right w:w="70" w:type="dxa"/>
              </w:tblCellMar>
              <w:tblLook w:val="04A0"/>
            </w:tblPr>
            <w:tblGrid>
              <w:gridCol w:w="580"/>
              <w:gridCol w:w="1438"/>
              <w:gridCol w:w="913"/>
              <w:gridCol w:w="1053"/>
            </w:tblGrid>
            <w:tr w:rsidR="0093498E" w:rsidRPr="00AF1BEC" w:rsidTr="00C20A89">
              <w:trPr>
                <w:trHeight w:val="315"/>
              </w:trPr>
              <w:tc>
                <w:tcPr>
                  <w:tcW w:w="580" w:type="dxa"/>
                  <w:tcBorders>
                    <w:top w:val="single" w:sz="4" w:space="0" w:color="auto"/>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rPr>
                      <w:color w:val="000000"/>
                      <w:sz w:val="16"/>
                      <w:szCs w:val="16"/>
                      <w:lang w:val="en-US"/>
                    </w:rPr>
                  </w:pPr>
                  <w:r w:rsidRPr="00E332B9">
                    <w:rPr>
                      <w:color w:val="000000"/>
                      <w:sz w:val="16"/>
                      <w:szCs w:val="16"/>
                      <w:lang w:val="en-US"/>
                    </w:rPr>
                    <w:t>N°</w:t>
                  </w:r>
                </w:p>
              </w:tc>
              <w:tc>
                <w:tcPr>
                  <w:tcW w:w="1438" w:type="dxa"/>
                  <w:tcBorders>
                    <w:top w:val="single" w:sz="4" w:space="0" w:color="auto"/>
                    <w:left w:val="nil"/>
                    <w:bottom w:val="single" w:sz="4" w:space="0" w:color="auto"/>
                    <w:right w:val="single" w:sz="4" w:space="0" w:color="auto"/>
                  </w:tcBorders>
                  <w:noWrap/>
                  <w:vAlign w:val="bottom"/>
                  <w:hideMark/>
                </w:tcPr>
                <w:p w:rsidR="0093498E" w:rsidRPr="00E332B9" w:rsidRDefault="0093498E" w:rsidP="00C20A89">
                  <w:pPr>
                    <w:spacing w:after="0" w:line="240" w:lineRule="auto"/>
                    <w:rPr>
                      <w:color w:val="000000"/>
                      <w:sz w:val="16"/>
                      <w:szCs w:val="16"/>
                      <w:lang w:val="en-US"/>
                    </w:rPr>
                  </w:pPr>
                  <w:r w:rsidRPr="00E332B9">
                    <w:rPr>
                      <w:color w:val="000000"/>
                      <w:sz w:val="16"/>
                      <w:szCs w:val="16"/>
                      <w:lang w:val="en-US"/>
                    </w:rPr>
                    <w:t>FATT. N°</w:t>
                  </w:r>
                </w:p>
              </w:tc>
              <w:tc>
                <w:tcPr>
                  <w:tcW w:w="913" w:type="dxa"/>
                  <w:tcBorders>
                    <w:top w:val="single" w:sz="4" w:space="0" w:color="auto"/>
                    <w:left w:val="nil"/>
                    <w:bottom w:val="single" w:sz="4" w:space="0" w:color="auto"/>
                    <w:right w:val="single" w:sz="4" w:space="0" w:color="auto"/>
                  </w:tcBorders>
                  <w:noWrap/>
                  <w:vAlign w:val="bottom"/>
                  <w:hideMark/>
                </w:tcPr>
                <w:p w:rsidR="0093498E" w:rsidRPr="00E332B9" w:rsidRDefault="0093498E" w:rsidP="00C20A89">
                  <w:pPr>
                    <w:spacing w:after="0" w:line="240" w:lineRule="auto"/>
                    <w:rPr>
                      <w:color w:val="000000"/>
                      <w:sz w:val="16"/>
                      <w:szCs w:val="16"/>
                      <w:lang w:val="en-US"/>
                    </w:rPr>
                  </w:pPr>
                  <w:r w:rsidRPr="00E332B9">
                    <w:rPr>
                      <w:color w:val="000000"/>
                      <w:sz w:val="16"/>
                      <w:szCs w:val="16"/>
                      <w:lang w:val="en-US"/>
                    </w:rPr>
                    <w:t>DATA</w:t>
                  </w:r>
                </w:p>
              </w:tc>
              <w:tc>
                <w:tcPr>
                  <w:tcW w:w="1053" w:type="dxa"/>
                  <w:tcBorders>
                    <w:top w:val="single" w:sz="4" w:space="0" w:color="auto"/>
                    <w:left w:val="nil"/>
                    <w:bottom w:val="single" w:sz="4" w:space="0" w:color="auto"/>
                    <w:right w:val="single" w:sz="4" w:space="0" w:color="auto"/>
                  </w:tcBorders>
                  <w:noWrap/>
                  <w:vAlign w:val="bottom"/>
                  <w:hideMark/>
                </w:tcPr>
                <w:p w:rsidR="0093498E" w:rsidRPr="00E332B9" w:rsidRDefault="0093498E" w:rsidP="00C20A89">
                  <w:pPr>
                    <w:spacing w:after="0" w:line="240" w:lineRule="auto"/>
                    <w:rPr>
                      <w:color w:val="000000"/>
                      <w:sz w:val="16"/>
                      <w:szCs w:val="16"/>
                      <w:lang w:val="en-US"/>
                    </w:rPr>
                  </w:pPr>
                  <w:r w:rsidRPr="00E332B9">
                    <w:rPr>
                      <w:color w:val="000000"/>
                      <w:sz w:val="16"/>
                      <w:szCs w:val="16"/>
                      <w:lang w:val="en-US"/>
                    </w:rPr>
                    <w:t>IMPORTO</w:t>
                  </w:r>
                </w:p>
              </w:tc>
            </w:tr>
            <w:tr w:rsidR="0093498E" w:rsidRPr="00AF1BEC" w:rsidTr="00C20A89">
              <w:trPr>
                <w:trHeight w:val="315"/>
              </w:trPr>
              <w:tc>
                <w:tcPr>
                  <w:tcW w:w="580" w:type="dxa"/>
                  <w:tcBorders>
                    <w:top w:val="nil"/>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w:t>
                  </w:r>
                </w:p>
              </w:tc>
              <w:tc>
                <w:tcPr>
                  <w:tcW w:w="1438"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4220814800002188</w:t>
                  </w:r>
                </w:p>
              </w:tc>
              <w:tc>
                <w:tcPr>
                  <w:tcW w:w="91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06/02/2014</w:t>
                  </w:r>
                </w:p>
              </w:tc>
              <w:tc>
                <w:tcPr>
                  <w:tcW w:w="105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5.646,00</w:t>
                  </w:r>
                </w:p>
              </w:tc>
            </w:tr>
            <w:tr w:rsidR="0093498E" w:rsidRPr="00AF1BEC" w:rsidTr="00C20A89">
              <w:trPr>
                <w:trHeight w:val="315"/>
              </w:trPr>
              <w:tc>
                <w:tcPr>
                  <w:tcW w:w="580" w:type="dxa"/>
                  <w:tcBorders>
                    <w:top w:val="nil"/>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2</w:t>
                  </w:r>
                </w:p>
              </w:tc>
              <w:tc>
                <w:tcPr>
                  <w:tcW w:w="1438"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4220814800001965</w:t>
                  </w:r>
                </w:p>
              </w:tc>
              <w:tc>
                <w:tcPr>
                  <w:tcW w:w="91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06/02/2014</w:t>
                  </w:r>
                </w:p>
              </w:tc>
              <w:tc>
                <w:tcPr>
                  <w:tcW w:w="105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1.784,50</w:t>
                  </w:r>
                </w:p>
              </w:tc>
            </w:tr>
            <w:tr w:rsidR="0093498E" w:rsidRPr="00AF1BEC" w:rsidTr="00C20A89">
              <w:trPr>
                <w:trHeight w:val="315"/>
              </w:trPr>
              <w:tc>
                <w:tcPr>
                  <w:tcW w:w="580" w:type="dxa"/>
                  <w:tcBorders>
                    <w:top w:val="nil"/>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3</w:t>
                  </w:r>
                </w:p>
              </w:tc>
              <w:tc>
                <w:tcPr>
                  <w:tcW w:w="1438"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5130000982</w:t>
                  </w:r>
                </w:p>
              </w:tc>
              <w:tc>
                <w:tcPr>
                  <w:tcW w:w="91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20/02/2014</w:t>
                  </w:r>
                </w:p>
              </w:tc>
              <w:tc>
                <w:tcPr>
                  <w:tcW w:w="105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122,00</w:t>
                  </w:r>
                </w:p>
              </w:tc>
            </w:tr>
            <w:tr w:rsidR="0093498E" w:rsidRPr="00AF1BEC" w:rsidTr="00C20A89">
              <w:trPr>
                <w:trHeight w:val="315"/>
              </w:trPr>
              <w:tc>
                <w:tcPr>
                  <w:tcW w:w="580" w:type="dxa"/>
                  <w:tcBorders>
                    <w:top w:val="nil"/>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4</w:t>
                  </w:r>
                </w:p>
              </w:tc>
              <w:tc>
                <w:tcPr>
                  <w:tcW w:w="1438"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5130000483</w:t>
                  </w:r>
                </w:p>
              </w:tc>
              <w:tc>
                <w:tcPr>
                  <w:tcW w:w="91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20/02/2014</w:t>
                  </w:r>
                </w:p>
              </w:tc>
              <w:tc>
                <w:tcPr>
                  <w:tcW w:w="105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122,00</w:t>
                  </w:r>
                </w:p>
              </w:tc>
            </w:tr>
            <w:tr w:rsidR="0093498E" w:rsidRPr="00AF1BEC" w:rsidTr="00C20A89">
              <w:trPr>
                <w:trHeight w:val="315"/>
              </w:trPr>
              <w:tc>
                <w:tcPr>
                  <w:tcW w:w="580" w:type="dxa"/>
                  <w:tcBorders>
                    <w:top w:val="nil"/>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5</w:t>
                  </w:r>
                </w:p>
              </w:tc>
              <w:tc>
                <w:tcPr>
                  <w:tcW w:w="1438"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5130001138</w:t>
                  </w:r>
                </w:p>
              </w:tc>
              <w:tc>
                <w:tcPr>
                  <w:tcW w:w="91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20/02/2014</w:t>
                  </w:r>
                </w:p>
              </w:tc>
              <w:tc>
                <w:tcPr>
                  <w:tcW w:w="105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122,00</w:t>
                  </w:r>
                </w:p>
              </w:tc>
            </w:tr>
            <w:tr w:rsidR="0093498E" w:rsidRPr="00AF1BEC" w:rsidTr="00C20A89">
              <w:trPr>
                <w:trHeight w:val="315"/>
              </w:trPr>
              <w:tc>
                <w:tcPr>
                  <w:tcW w:w="580" w:type="dxa"/>
                  <w:tcBorders>
                    <w:top w:val="nil"/>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6</w:t>
                  </w:r>
                </w:p>
              </w:tc>
              <w:tc>
                <w:tcPr>
                  <w:tcW w:w="1438"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5130000948</w:t>
                  </w:r>
                </w:p>
              </w:tc>
              <w:tc>
                <w:tcPr>
                  <w:tcW w:w="91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20/02/2014</w:t>
                  </w:r>
                </w:p>
              </w:tc>
              <w:tc>
                <w:tcPr>
                  <w:tcW w:w="105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122,00</w:t>
                  </w:r>
                </w:p>
              </w:tc>
            </w:tr>
            <w:tr w:rsidR="0093498E" w:rsidRPr="00AF1BEC" w:rsidTr="00C20A89">
              <w:trPr>
                <w:trHeight w:val="315"/>
              </w:trPr>
              <w:tc>
                <w:tcPr>
                  <w:tcW w:w="580" w:type="dxa"/>
                  <w:tcBorders>
                    <w:top w:val="nil"/>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7</w:t>
                  </w:r>
                </w:p>
              </w:tc>
              <w:tc>
                <w:tcPr>
                  <w:tcW w:w="1438"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8S00050214</w:t>
                  </w:r>
                </w:p>
              </w:tc>
              <w:tc>
                <w:tcPr>
                  <w:tcW w:w="91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06/02/2014</w:t>
                  </w:r>
                </w:p>
              </w:tc>
              <w:tc>
                <w:tcPr>
                  <w:tcW w:w="105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151,50</w:t>
                  </w:r>
                </w:p>
              </w:tc>
            </w:tr>
            <w:tr w:rsidR="0093498E" w:rsidRPr="00AF1BEC" w:rsidTr="00C20A89">
              <w:trPr>
                <w:trHeight w:val="315"/>
              </w:trPr>
              <w:tc>
                <w:tcPr>
                  <w:tcW w:w="580" w:type="dxa"/>
                  <w:tcBorders>
                    <w:top w:val="nil"/>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8</w:t>
                  </w:r>
                </w:p>
              </w:tc>
              <w:tc>
                <w:tcPr>
                  <w:tcW w:w="1438"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8S00048551</w:t>
                  </w:r>
                </w:p>
              </w:tc>
              <w:tc>
                <w:tcPr>
                  <w:tcW w:w="91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06/02/2014</w:t>
                  </w:r>
                </w:p>
              </w:tc>
              <w:tc>
                <w:tcPr>
                  <w:tcW w:w="105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173,50</w:t>
                  </w:r>
                </w:p>
              </w:tc>
            </w:tr>
            <w:tr w:rsidR="0093498E" w:rsidRPr="00AF1BEC" w:rsidTr="00C20A89">
              <w:trPr>
                <w:trHeight w:val="315"/>
              </w:trPr>
              <w:tc>
                <w:tcPr>
                  <w:tcW w:w="580" w:type="dxa"/>
                  <w:tcBorders>
                    <w:top w:val="nil"/>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9</w:t>
                  </w:r>
                </w:p>
              </w:tc>
              <w:tc>
                <w:tcPr>
                  <w:tcW w:w="1438"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8S00049862</w:t>
                  </w:r>
                </w:p>
              </w:tc>
              <w:tc>
                <w:tcPr>
                  <w:tcW w:w="91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06/02/2014</w:t>
                  </w:r>
                </w:p>
              </w:tc>
              <w:tc>
                <w:tcPr>
                  <w:tcW w:w="105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27,00</w:t>
                  </w:r>
                </w:p>
              </w:tc>
            </w:tr>
            <w:tr w:rsidR="0093498E" w:rsidRPr="00AF1BEC" w:rsidTr="00C20A89">
              <w:trPr>
                <w:trHeight w:val="315"/>
              </w:trPr>
              <w:tc>
                <w:tcPr>
                  <w:tcW w:w="580" w:type="dxa"/>
                  <w:tcBorders>
                    <w:top w:val="nil"/>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10</w:t>
                  </w:r>
                </w:p>
              </w:tc>
              <w:tc>
                <w:tcPr>
                  <w:tcW w:w="1438"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8S00047966</w:t>
                  </w:r>
                </w:p>
              </w:tc>
              <w:tc>
                <w:tcPr>
                  <w:tcW w:w="91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06/02/2014</w:t>
                  </w:r>
                </w:p>
              </w:tc>
              <w:tc>
                <w:tcPr>
                  <w:tcW w:w="105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100,00</w:t>
                  </w:r>
                </w:p>
              </w:tc>
            </w:tr>
            <w:tr w:rsidR="0093498E" w:rsidRPr="00AF1BEC" w:rsidTr="00C20A89">
              <w:trPr>
                <w:trHeight w:val="315"/>
              </w:trPr>
              <w:tc>
                <w:tcPr>
                  <w:tcW w:w="580" w:type="dxa"/>
                  <w:tcBorders>
                    <w:top w:val="nil"/>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11</w:t>
                  </w:r>
                </w:p>
              </w:tc>
              <w:tc>
                <w:tcPr>
                  <w:tcW w:w="1438"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8S00050026</w:t>
                  </w:r>
                </w:p>
              </w:tc>
              <w:tc>
                <w:tcPr>
                  <w:tcW w:w="91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06/02/2014</w:t>
                  </w:r>
                </w:p>
              </w:tc>
              <w:tc>
                <w:tcPr>
                  <w:tcW w:w="105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126,50</w:t>
                  </w:r>
                </w:p>
              </w:tc>
            </w:tr>
            <w:tr w:rsidR="0093498E" w:rsidRPr="00AF1BEC" w:rsidTr="00C20A89">
              <w:trPr>
                <w:trHeight w:val="315"/>
              </w:trPr>
              <w:tc>
                <w:tcPr>
                  <w:tcW w:w="580" w:type="dxa"/>
                  <w:tcBorders>
                    <w:top w:val="nil"/>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12</w:t>
                  </w:r>
                </w:p>
              </w:tc>
              <w:tc>
                <w:tcPr>
                  <w:tcW w:w="1438"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8S00049872</w:t>
                  </w:r>
                </w:p>
              </w:tc>
              <w:tc>
                <w:tcPr>
                  <w:tcW w:w="91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06/02/2014</w:t>
                  </w:r>
                </w:p>
              </w:tc>
              <w:tc>
                <w:tcPr>
                  <w:tcW w:w="105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178,50</w:t>
                  </w:r>
                </w:p>
              </w:tc>
            </w:tr>
            <w:tr w:rsidR="0093498E" w:rsidRPr="00AF1BEC" w:rsidTr="00C20A89">
              <w:trPr>
                <w:trHeight w:val="315"/>
              </w:trPr>
              <w:tc>
                <w:tcPr>
                  <w:tcW w:w="580" w:type="dxa"/>
                  <w:tcBorders>
                    <w:top w:val="nil"/>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13</w:t>
                  </w:r>
                </w:p>
              </w:tc>
              <w:tc>
                <w:tcPr>
                  <w:tcW w:w="1438"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8S0O049851</w:t>
                  </w:r>
                </w:p>
              </w:tc>
              <w:tc>
                <w:tcPr>
                  <w:tcW w:w="91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06/02/2014</w:t>
                  </w:r>
                </w:p>
              </w:tc>
              <w:tc>
                <w:tcPr>
                  <w:tcW w:w="105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830,00</w:t>
                  </w:r>
                </w:p>
              </w:tc>
            </w:tr>
            <w:tr w:rsidR="0093498E" w:rsidRPr="00AF1BEC" w:rsidTr="00C20A89">
              <w:trPr>
                <w:trHeight w:val="315"/>
              </w:trPr>
              <w:tc>
                <w:tcPr>
                  <w:tcW w:w="580" w:type="dxa"/>
                  <w:tcBorders>
                    <w:top w:val="nil"/>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14</w:t>
                  </w:r>
                </w:p>
              </w:tc>
              <w:tc>
                <w:tcPr>
                  <w:tcW w:w="1438"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8S00049547</w:t>
                  </w:r>
                </w:p>
              </w:tc>
              <w:tc>
                <w:tcPr>
                  <w:tcW w:w="91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06/02/2014</w:t>
                  </w:r>
                </w:p>
              </w:tc>
              <w:tc>
                <w:tcPr>
                  <w:tcW w:w="105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178,50</w:t>
                  </w:r>
                </w:p>
              </w:tc>
            </w:tr>
            <w:tr w:rsidR="0093498E" w:rsidRPr="00AF1BEC" w:rsidTr="00C20A89">
              <w:trPr>
                <w:trHeight w:val="315"/>
              </w:trPr>
              <w:tc>
                <w:tcPr>
                  <w:tcW w:w="580" w:type="dxa"/>
                  <w:tcBorders>
                    <w:top w:val="nil"/>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15</w:t>
                  </w:r>
                </w:p>
              </w:tc>
              <w:tc>
                <w:tcPr>
                  <w:tcW w:w="1438"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8S00049155</w:t>
                  </w:r>
                </w:p>
              </w:tc>
              <w:tc>
                <w:tcPr>
                  <w:tcW w:w="91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06/02/2014</w:t>
                  </w:r>
                </w:p>
              </w:tc>
              <w:tc>
                <w:tcPr>
                  <w:tcW w:w="105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249,00</w:t>
                  </w:r>
                </w:p>
              </w:tc>
            </w:tr>
            <w:tr w:rsidR="0093498E" w:rsidRPr="00AF1BEC" w:rsidTr="00C20A89">
              <w:trPr>
                <w:trHeight w:val="315"/>
              </w:trPr>
              <w:tc>
                <w:tcPr>
                  <w:tcW w:w="580" w:type="dxa"/>
                  <w:tcBorders>
                    <w:top w:val="nil"/>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16</w:t>
                  </w:r>
                </w:p>
              </w:tc>
              <w:tc>
                <w:tcPr>
                  <w:tcW w:w="1438"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8S00047727</w:t>
                  </w:r>
                </w:p>
              </w:tc>
              <w:tc>
                <w:tcPr>
                  <w:tcW w:w="91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06/02/2014</w:t>
                  </w:r>
                </w:p>
              </w:tc>
              <w:tc>
                <w:tcPr>
                  <w:tcW w:w="105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199,00</w:t>
                  </w:r>
                </w:p>
              </w:tc>
            </w:tr>
            <w:tr w:rsidR="0093498E" w:rsidRPr="00AF1BEC" w:rsidTr="00C20A89">
              <w:trPr>
                <w:trHeight w:val="315"/>
              </w:trPr>
              <w:tc>
                <w:tcPr>
                  <w:tcW w:w="580" w:type="dxa"/>
                  <w:tcBorders>
                    <w:top w:val="nil"/>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17</w:t>
                  </w:r>
                </w:p>
              </w:tc>
              <w:tc>
                <w:tcPr>
                  <w:tcW w:w="1438"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8S00047275</w:t>
                  </w:r>
                </w:p>
              </w:tc>
              <w:tc>
                <w:tcPr>
                  <w:tcW w:w="91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06/02/2014</w:t>
                  </w:r>
                </w:p>
              </w:tc>
              <w:tc>
                <w:tcPr>
                  <w:tcW w:w="105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101,00</w:t>
                  </w:r>
                </w:p>
              </w:tc>
            </w:tr>
            <w:tr w:rsidR="0093498E" w:rsidRPr="00AF1BEC" w:rsidTr="00C20A89">
              <w:trPr>
                <w:trHeight w:val="315"/>
              </w:trPr>
              <w:tc>
                <w:tcPr>
                  <w:tcW w:w="580" w:type="dxa"/>
                  <w:tcBorders>
                    <w:top w:val="nil"/>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18</w:t>
                  </w:r>
                </w:p>
              </w:tc>
              <w:tc>
                <w:tcPr>
                  <w:tcW w:w="1438"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8S00048818</w:t>
                  </w:r>
                </w:p>
              </w:tc>
              <w:tc>
                <w:tcPr>
                  <w:tcW w:w="91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06/02/2014</w:t>
                  </w:r>
                </w:p>
              </w:tc>
              <w:tc>
                <w:tcPr>
                  <w:tcW w:w="105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151,50</w:t>
                  </w:r>
                </w:p>
              </w:tc>
            </w:tr>
            <w:tr w:rsidR="0093498E" w:rsidRPr="00AF1BEC" w:rsidTr="00C20A89">
              <w:trPr>
                <w:trHeight w:val="315"/>
              </w:trPr>
              <w:tc>
                <w:tcPr>
                  <w:tcW w:w="580" w:type="dxa"/>
                  <w:tcBorders>
                    <w:top w:val="nil"/>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lastRenderedPageBreak/>
                    <w:t>19</w:t>
                  </w:r>
                </w:p>
              </w:tc>
              <w:tc>
                <w:tcPr>
                  <w:tcW w:w="1438"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8S00049946</w:t>
                  </w:r>
                </w:p>
              </w:tc>
              <w:tc>
                <w:tcPr>
                  <w:tcW w:w="91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06/02/2014</w:t>
                  </w:r>
                </w:p>
              </w:tc>
              <w:tc>
                <w:tcPr>
                  <w:tcW w:w="105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178,50</w:t>
                  </w:r>
                </w:p>
              </w:tc>
            </w:tr>
            <w:tr w:rsidR="0093498E" w:rsidRPr="00AF1BEC" w:rsidTr="00C20A89">
              <w:trPr>
                <w:trHeight w:val="315"/>
              </w:trPr>
              <w:tc>
                <w:tcPr>
                  <w:tcW w:w="580" w:type="dxa"/>
                  <w:tcBorders>
                    <w:top w:val="nil"/>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20</w:t>
                  </w:r>
                </w:p>
              </w:tc>
              <w:tc>
                <w:tcPr>
                  <w:tcW w:w="1438"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8S00049567</w:t>
                  </w:r>
                </w:p>
              </w:tc>
              <w:tc>
                <w:tcPr>
                  <w:tcW w:w="91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06/02/2014</w:t>
                  </w:r>
                </w:p>
              </w:tc>
              <w:tc>
                <w:tcPr>
                  <w:tcW w:w="105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27,00</w:t>
                  </w:r>
                </w:p>
              </w:tc>
            </w:tr>
            <w:tr w:rsidR="0093498E" w:rsidRPr="00AF1BEC" w:rsidTr="00C20A89">
              <w:trPr>
                <w:trHeight w:val="315"/>
              </w:trPr>
              <w:tc>
                <w:tcPr>
                  <w:tcW w:w="580" w:type="dxa"/>
                  <w:tcBorders>
                    <w:top w:val="nil"/>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21</w:t>
                  </w:r>
                </w:p>
              </w:tc>
              <w:tc>
                <w:tcPr>
                  <w:tcW w:w="1438"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8S00048779</w:t>
                  </w:r>
                </w:p>
              </w:tc>
              <w:tc>
                <w:tcPr>
                  <w:tcW w:w="91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06/02/2014</w:t>
                  </w:r>
                </w:p>
              </w:tc>
              <w:tc>
                <w:tcPr>
                  <w:tcW w:w="105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178,00</w:t>
                  </w:r>
                </w:p>
              </w:tc>
            </w:tr>
            <w:tr w:rsidR="0093498E" w:rsidRPr="00AF1BEC" w:rsidTr="00C20A89">
              <w:trPr>
                <w:trHeight w:val="315"/>
              </w:trPr>
              <w:tc>
                <w:tcPr>
                  <w:tcW w:w="580" w:type="dxa"/>
                  <w:tcBorders>
                    <w:top w:val="nil"/>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22</w:t>
                  </w:r>
                </w:p>
              </w:tc>
              <w:tc>
                <w:tcPr>
                  <w:tcW w:w="1438"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8S00047479</w:t>
                  </w:r>
                </w:p>
              </w:tc>
              <w:tc>
                <w:tcPr>
                  <w:tcW w:w="91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06/02/2014</w:t>
                  </w:r>
                </w:p>
              </w:tc>
              <w:tc>
                <w:tcPr>
                  <w:tcW w:w="105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163,00</w:t>
                  </w:r>
                </w:p>
              </w:tc>
            </w:tr>
            <w:tr w:rsidR="0093498E" w:rsidRPr="00AF1BEC" w:rsidTr="00C20A89">
              <w:trPr>
                <w:trHeight w:val="315"/>
              </w:trPr>
              <w:tc>
                <w:tcPr>
                  <w:tcW w:w="580" w:type="dxa"/>
                  <w:tcBorders>
                    <w:top w:val="nil"/>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23</w:t>
                  </w:r>
                </w:p>
              </w:tc>
              <w:tc>
                <w:tcPr>
                  <w:tcW w:w="1438"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8S00047794</w:t>
                  </w:r>
                </w:p>
              </w:tc>
              <w:tc>
                <w:tcPr>
                  <w:tcW w:w="91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06/02/2014</w:t>
                  </w:r>
                </w:p>
              </w:tc>
              <w:tc>
                <w:tcPr>
                  <w:tcW w:w="105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163,00</w:t>
                  </w:r>
                </w:p>
              </w:tc>
            </w:tr>
            <w:tr w:rsidR="0093498E" w:rsidRPr="00AF1BEC" w:rsidTr="00C20A89">
              <w:trPr>
                <w:trHeight w:val="315"/>
              </w:trPr>
              <w:tc>
                <w:tcPr>
                  <w:tcW w:w="580" w:type="dxa"/>
                  <w:tcBorders>
                    <w:top w:val="nil"/>
                    <w:left w:val="single" w:sz="4" w:space="0" w:color="auto"/>
                    <w:bottom w:val="single" w:sz="4" w:space="0" w:color="auto"/>
                    <w:right w:val="single" w:sz="4" w:space="0" w:color="auto"/>
                  </w:tcBorders>
                  <w:noWrap/>
                  <w:vAlign w:val="bottom"/>
                  <w:hideMark/>
                </w:tcPr>
                <w:p w:rsidR="0093498E" w:rsidRPr="00E332B9" w:rsidRDefault="0093498E" w:rsidP="00C20A89">
                  <w:pPr>
                    <w:spacing w:after="0" w:line="240" w:lineRule="auto"/>
                    <w:rPr>
                      <w:color w:val="000000"/>
                      <w:sz w:val="16"/>
                      <w:szCs w:val="16"/>
                      <w:lang w:val="en-US"/>
                    </w:rPr>
                  </w:pPr>
                  <w:r w:rsidRPr="00E332B9">
                    <w:rPr>
                      <w:color w:val="000000"/>
                      <w:sz w:val="16"/>
                      <w:szCs w:val="16"/>
                      <w:lang w:val="en-US"/>
                    </w:rPr>
                    <w:t> </w:t>
                  </w:r>
                </w:p>
              </w:tc>
              <w:tc>
                <w:tcPr>
                  <w:tcW w:w="1438"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rPr>
                      <w:color w:val="000000"/>
                      <w:sz w:val="16"/>
                      <w:szCs w:val="16"/>
                      <w:lang w:val="en-US"/>
                    </w:rPr>
                  </w:pPr>
                  <w:r w:rsidRPr="00E332B9">
                    <w:rPr>
                      <w:color w:val="000000"/>
                      <w:sz w:val="16"/>
                      <w:szCs w:val="16"/>
                      <w:lang w:val="en-US"/>
                    </w:rPr>
                    <w:t> </w:t>
                  </w:r>
                </w:p>
              </w:tc>
              <w:tc>
                <w:tcPr>
                  <w:tcW w:w="91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rPr>
                      <w:color w:val="000000"/>
                      <w:sz w:val="16"/>
                      <w:szCs w:val="16"/>
                      <w:lang w:val="en-US"/>
                    </w:rPr>
                  </w:pPr>
                  <w:r w:rsidRPr="00E332B9">
                    <w:rPr>
                      <w:color w:val="000000"/>
                      <w:sz w:val="16"/>
                      <w:szCs w:val="16"/>
                      <w:lang w:val="en-US"/>
                    </w:rPr>
                    <w:t> </w:t>
                  </w:r>
                </w:p>
              </w:tc>
              <w:tc>
                <w:tcPr>
                  <w:tcW w:w="1053" w:type="dxa"/>
                  <w:tcBorders>
                    <w:top w:val="nil"/>
                    <w:left w:val="nil"/>
                    <w:bottom w:val="single" w:sz="4" w:space="0" w:color="auto"/>
                    <w:right w:val="single" w:sz="4" w:space="0" w:color="auto"/>
                  </w:tcBorders>
                  <w:noWrap/>
                  <w:vAlign w:val="bottom"/>
                  <w:hideMark/>
                </w:tcPr>
                <w:p w:rsidR="0093498E" w:rsidRPr="00E332B9" w:rsidRDefault="0093498E" w:rsidP="00C20A89">
                  <w:pPr>
                    <w:spacing w:after="0" w:line="240" w:lineRule="auto"/>
                    <w:jc w:val="right"/>
                    <w:rPr>
                      <w:color w:val="000000"/>
                      <w:sz w:val="16"/>
                      <w:szCs w:val="16"/>
                      <w:lang w:val="en-US"/>
                    </w:rPr>
                  </w:pPr>
                  <w:r w:rsidRPr="00E332B9">
                    <w:rPr>
                      <w:color w:val="000000"/>
                      <w:sz w:val="16"/>
                      <w:szCs w:val="16"/>
                      <w:lang w:val="en-US"/>
                    </w:rPr>
                    <w:t>11.094,00</w:t>
                  </w:r>
                </w:p>
              </w:tc>
            </w:tr>
          </w:tbl>
          <w:p w:rsidR="0093498E" w:rsidRPr="00E332B9" w:rsidRDefault="0093498E" w:rsidP="00340DAC">
            <w:pPr>
              <w:rPr>
                <w:sz w:val="16"/>
                <w:szCs w:val="16"/>
                <w:lang w:val="en-US"/>
              </w:rPr>
            </w:pPr>
          </w:p>
          <w:p w:rsidR="0093498E" w:rsidRPr="00E332B9" w:rsidRDefault="0093498E" w:rsidP="00340DAC">
            <w:pPr>
              <w:rPr>
                <w:szCs w:val="16"/>
                <w:lang w:val="en-US"/>
              </w:rPr>
            </w:pPr>
          </w:p>
          <w:p w:rsidR="0093498E" w:rsidRPr="00340DAC" w:rsidRDefault="0093498E" w:rsidP="00207507">
            <w:pPr>
              <w:pStyle w:val="Testonormale"/>
              <w:jc w:val="both"/>
              <w:rPr>
                <w:rFonts w:asciiTheme="minorHAnsi" w:hAnsiTheme="minorHAnsi" w:cs="Times New Roman"/>
                <w:sz w:val="16"/>
                <w:szCs w:val="16"/>
                <w:lang w:val="en-US"/>
              </w:rPr>
            </w:pPr>
          </w:p>
          <w:p w:rsidR="0093498E" w:rsidRPr="00E332B9" w:rsidRDefault="0093498E" w:rsidP="00207507">
            <w:pPr>
              <w:pStyle w:val="Corpodeltesto"/>
              <w:jc w:val="left"/>
              <w:rPr>
                <w:rFonts w:asciiTheme="minorHAnsi" w:hAnsiTheme="minorHAnsi"/>
                <w:sz w:val="16"/>
                <w:szCs w:val="16"/>
                <w:lang w:val="en-US"/>
              </w:rPr>
            </w:pPr>
            <w:r w:rsidRPr="00E332B9">
              <w:rPr>
                <w:rFonts w:asciiTheme="minorHAnsi" w:hAnsiTheme="minorHAnsi"/>
                <w:sz w:val="16"/>
                <w:szCs w:val="16"/>
                <w:lang w:val="en-US"/>
              </w:rPr>
              <w:t>1)Prelevare la somma dai seguenti servizi del Bilancio c.e. :</w:t>
            </w:r>
          </w:p>
          <w:p w:rsidR="0093498E" w:rsidRPr="00E332B9" w:rsidRDefault="0093498E" w:rsidP="00207507">
            <w:pPr>
              <w:pStyle w:val="Corpodeltesto"/>
              <w:rPr>
                <w:rFonts w:asciiTheme="minorHAnsi" w:hAnsiTheme="minorHAnsi"/>
                <w:sz w:val="16"/>
                <w:szCs w:val="16"/>
                <w:lang w:val="en-US"/>
              </w:rPr>
            </w:pPr>
          </w:p>
          <w:tbl>
            <w:tblPr>
              <w:tblW w:w="389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496"/>
              <w:gridCol w:w="425"/>
              <w:gridCol w:w="567"/>
              <w:gridCol w:w="1134"/>
              <w:gridCol w:w="425"/>
              <w:gridCol w:w="851"/>
            </w:tblGrid>
            <w:tr w:rsidR="0093498E" w:rsidRPr="00615850" w:rsidTr="00C20A89">
              <w:tc>
                <w:tcPr>
                  <w:tcW w:w="496" w:type="dxa"/>
                  <w:tcBorders>
                    <w:top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b/>
                      <w:bCs/>
                      <w:sz w:val="16"/>
                      <w:szCs w:val="16"/>
                    </w:rPr>
                  </w:pPr>
                  <w:r w:rsidRPr="00615850">
                    <w:rPr>
                      <w:rFonts w:asciiTheme="minorHAnsi" w:hAnsiTheme="minorHAnsi"/>
                      <w:b/>
                      <w:bCs/>
                      <w:sz w:val="16"/>
                      <w:szCs w:val="16"/>
                    </w:rPr>
                    <w:t>SER</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b/>
                      <w:bCs/>
                      <w:sz w:val="16"/>
                      <w:szCs w:val="16"/>
                    </w:rPr>
                  </w:pPr>
                  <w:r w:rsidRPr="00615850">
                    <w:rPr>
                      <w:rFonts w:asciiTheme="minorHAnsi" w:hAnsiTheme="minorHAnsi"/>
                      <w:b/>
                      <w:bCs/>
                      <w:sz w:val="16"/>
                      <w:szCs w:val="16"/>
                    </w:rPr>
                    <w:t>INT</w:t>
                  </w:r>
                </w:p>
              </w:tc>
              <w:tc>
                <w:tcPr>
                  <w:tcW w:w="567"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b/>
                      <w:bCs/>
                      <w:sz w:val="16"/>
                      <w:szCs w:val="16"/>
                    </w:rPr>
                  </w:pPr>
                  <w:r w:rsidRPr="00615850">
                    <w:rPr>
                      <w:rFonts w:asciiTheme="minorHAnsi" w:hAnsiTheme="minorHAnsi"/>
                      <w:b/>
                      <w:bCs/>
                      <w:sz w:val="16"/>
                      <w:szCs w:val="16"/>
                    </w:rPr>
                    <w:t>CAP</w:t>
                  </w:r>
                </w:p>
              </w:tc>
              <w:tc>
                <w:tcPr>
                  <w:tcW w:w="1134"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b/>
                      <w:bCs/>
                      <w:sz w:val="16"/>
                      <w:szCs w:val="16"/>
                    </w:rPr>
                  </w:pPr>
                  <w:r w:rsidRPr="00615850">
                    <w:rPr>
                      <w:rFonts w:asciiTheme="minorHAnsi" w:hAnsiTheme="minorHAnsi"/>
                      <w:b/>
                      <w:bCs/>
                      <w:sz w:val="16"/>
                      <w:szCs w:val="16"/>
                    </w:rPr>
                    <w:t>DESCRIZIONE</w:t>
                  </w:r>
                </w:p>
              </w:tc>
              <w:tc>
                <w:tcPr>
                  <w:tcW w:w="1276" w:type="dxa"/>
                  <w:gridSpan w:val="2"/>
                  <w:tcBorders>
                    <w:top w:val="single" w:sz="4" w:space="0" w:color="auto"/>
                    <w:left w:val="single" w:sz="4" w:space="0" w:color="auto"/>
                    <w:bottom w:val="single" w:sz="4" w:space="0" w:color="auto"/>
                  </w:tcBorders>
                  <w:hideMark/>
                </w:tcPr>
                <w:p w:rsidR="0093498E" w:rsidRPr="00615850" w:rsidRDefault="0093498E" w:rsidP="00C20A89">
                  <w:pPr>
                    <w:pStyle w:val="Corpodeltesto"/>
                    <w:jc w:val="center"/>
                    <w:rPr>
                      <w:rFonts w:asciiTheme="minorHAnsi" w:hAnsiTheme="minorHAnsi"/>
                      <w:b/>
                      <w:bCs/>
                      <w:sz w:val="16"/>
                      <w:szCs w:val="16"/>
                    </w:rPr>
                  </w:pPr>
                  <w:r w:rsidRPr="00615850">
                    <w:rPr>
                      <w:rFonts w:asciiTheme="minorHAnsi" w:hAnsiTheme="minorHAnsi"/>
                      <w:b/>
                      <w:bCs/>
                      <w:sz w:val="16"/>
                      <w:szCs w:val="16"/>
                    </w:rPr>
                    <w:t>IMPORTO</w:t>
                  </w:r>
                </w:p>
              </w:tc>
            </w:tr>
            <w:tr w:rsidR="0093498E" w:rsidRPr="00615850" w:rsidTr="00C20A89">
              <w:tc>
                <w:tcPr>
                  <w:tcW w:w="496" w:type="dxa"/>
                  <w:tcBorders>
                    <w:top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0101</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 xml:space="preserve">  22</w:t>
                  </w:r>
                </w:p>
              </w:tc>
              <w:tc>
                <w:tcPr>
                  <w:tcW w:w="1134"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rPr>
                      <w:rFonts w:asciiTheme="minorHAnsi" w:hAnsiTheme="minorHAnsi"/>
                      <w:sz w:val="16"/>
                      <w:szCs w:val="16"/>
                    </w:rPr>
                  </w:pPr>
                  <w:r w:rsidRPr="00615850">
                    <w:rPr>
                      <w:rFonts w:asciiTheme="minorHAnsi" w:hAnsiTheme="minorHAnsi"/>
                      <w:sz w:val="16"/>
                      <w:szCs w:val="16"/>
                    </w:rPr>
                    <w:t>Organi istituz. – UTENZE</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spacing w:after="0" w:line="240" w:lineRule="auto"/>
                    <w:rPr>
                      <w:sz w:val="16"/>
                      <w:szCs w:val="16"/>
                    </w:rPr>
                  </w:pPr>
                </w:p>
              </w:tc>
              <w:tc>
                <w:tcPr>
                  <w:tcW w:w="851" w:type="dxa"/>
                  <w:tcBorders>
                    <w:top w:val="single" w:sz="4" w:space="0" w:color="auto"/>
                    <w:left w:val="single" w:sz="4" w:space="0" w:color="auto"/>
                    <w:bottom w:val="single" w:sz="4" w:space="0" w:color="auto"/>
                  </w:tcBorders>
                  <w:hideMark/>
                </w:tcPr>
                <w:p w:rsidR="0093498E" w:rsidRPr="00615850" w:rsidRDefault="0093498E" w:rsidP="00C20A89">
                  <w:pPr>
                    <w:pStyle w:val="Corpodeltesto"/>
                    <w:jc w:val="right"/>
                    <w:rPr>
                      <w:rFonts w:asciiTheme="minorHAnsi" w:hAnsiTheme="minorHAnsi"/>
                      <w:sz w:val="16"/>
                      <w:szCs w:val="16"/>
                    </w:rPr>
                  </w:pPr>
                  <w:r w:rsidRPr="00615850">
                    <w:rPr>
                      <w:rFonts w:asciiTheme="minorHAnsi" w:hAnsiTheme="minorHAnsi"/>
                      <w:sz w:val="16"/>
                      <w:szCs w:val="16"/>
                    </w:rPr>
                    <w:t>714.10</w:t>
                  </w:r>
                </w:p>
              </w:tc>
            </w:tr>
            <w:tr w:rsidR="0093498E" w:rsidRPr="00615850" w:rsidTr="00C20A89">
              <w:tc>
                <w:tcPr>
                  <w:tcW w:w="496" w:type="dxa"/>
                  <w:tcBorders>
                    <w:top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0102</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76</w:t>
                  </w:r>
                </w:p>
              </w:tc>
              <w:tc>
                <w:tcPr>
                  <w:tcW w:w="1134"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rPr>
                      <w:rFonts w:asciiTheme="minorHAnsi" w:hAnsiTheme="minorHAnsi"/>
                      <w:sz w:val="16"/>
                      <w:szCs w:val="16"/>
                    </w:rPr>
                  </w:pPr>
                  <w:r w:rsidRPr="00615850">
                    <w:rPr>
                      <w:rFonts w:asciiTheme="minorHAnsi" w:hAnsiTheme="minorHAnsi"/>
                      <w:sz w:val="16"/>
                      <w:szCs w:val="16"/>
                    </w:rPr>
                    <w:t>Gest.Uff.Segreteria UTENZE</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93498E" w:rsidRPr="00615850" w:rsidRDefault="0093498E" w:rsidP="00C20A89">
                  <w:pPr>
                    <w:pStyle w:val="Corpodeltesto"/>
                    <w:jc w:val="right"/>
                    <w:rPr>
                      <w:rFonts w:asciiTheme="minorHAnsi" w:hAnsiTheme="minorHAnsi"/>
                      <w:sz w:val="16"/>
                      <w:szCs w:val="16"/>
                    </w:rPr>
                  </w:pPr>
                  <w:r w:rsidRPr="00615850">
                    <w:rPr>
                      <w:rFonts w:asciiTheme="minorHAnsi" w:hAnsiTheme="minorHAnsi"/>
                      <w:sz w:val="16"/>
                      <w:szCs w:val="16"/>
                    </w:rPr>
                    <w:t>714.10</w:t>
                  </w:r>
                </w:p>
              </w:tc>
            </w:tr>
            <w:tr w:rsidR="0093498E" w:rsidRPr="00615850" w:rsidTr="00C20A89">
              <w:tc>
                <w:tcPr>
                  <w:tcW w:w="496" w:type="dxa"/>
                  <w:tcBorders>
                    <w:top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0103</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128</w:t>
                  </w:r>
                </w:p>
              </w:tc>
              <w:tc>
                <w:tcPr>
                  <w:tcW w:w="1134"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rPr>
                      <w:rFonts w:asciiTheme="minorHAnsi" w:hAnsiTheme="minorHAnsi"/>
                      <w:sz w:val="16"/>
                      <w:szCs w:val="16"/>
                    </w:rPr>
                  </w:pPr>
                  <w:r w:rsidRPr="00615850">
                    <w:rPr>
                      <w:rFonts w:asciiTheme="minorHAnsi" w:hAnsiTheme="minorHAnsi"/>
                      <w:sz w:val="16"/>
                      <w:szCs w:val="16"/>
                    </w:rPr>
                    <w:t>Gest.Uff.Ragioneria – UTENZE</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93498E" w:rsidRPr="00615850" w:rsidRDefault="0093498E" w:rsidP="00C20A89">
                  <w:pPr>
                    <w:pStyle w:val="Corpodeltesto"/>
                    <w:jc w:val="right"/>
                    <w:rPr>
                      <w:rFonts w:asciiTheme="minorHAnsi" w:hAnsiTheme="minorHAnsi"/>
                      <w:sz w:val="16"/>
                      <w:szCs w:val="16"/>
                    </w:rPr>
                  </w:pPr>
                  <w:r w:rsidRPr="00615850">
                    <w:rPr>
                      <w:rFonts w:asciiTheme="minorHAnsi" w:hAnsiTheme="minorHAnsi"/>
                      <w:sz w:val="16"/>
                      <w:szCs w:val="16"/>
                    </w:rPr>
                    <w:t>714.10</w:t>
                  </w:r>
                </w:p>
              </w:tc>
            </w:tr>
            <w:tr w:rsidR="0093498E" w:rsidRPr="00615850" w:rsidTr="00C20A89">
              <w:tc>
                <w:tcPr>
                  <w:tcW w:w="496" w:type="dxa"/>
                  <w:tcBorders>
                    <w:top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0104</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156</w:t>
                  </w:r>
                </w:p>
              </w:tc>
              <w:tc>
                <w:tcPr>
                  <w:tcW w:w="1134"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rPr>
                      <w:rFonts w:asciiTheme="minorHAnsi" w:hAnsiTheme="minorHAnsi"/>
                      <w:sz w:val="16"/>
                      <w:szCs w:val="16"/>
                    </w:rPr>
                  </w:pPr>
                  <w:r w:rsidRPr="00615850">
                    <w:rPr>
                      <w:rFonts w:asciiTheme="minorHAnsi" w:hAnsiTheme="minorHAnsi"/>
                      <w:sz w:val="16"/>
                      <w:szCs w:val="16"/>
                    </w:rPr>
                    <w:t>Gest.Uff.Tributi – UTENZE</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93498E" w:rsidRPr="00615850" w:rsidRDefault="0093498E" w:rsidP="00C20A89">
                  <w:pPr>
                    <w:pStyle w:val="Corpodeltesto"/>
                    <w:jc w:val="right"/>
                    <w:rPr>
                      <w:rFonts w:asciiTheme="minorHAnsi" w:hAnsiTheme="minorHAnsi"/>
                      <w:sz w:val="16"/>
                      <w:szCs w:val="16"/>
                    </w:rPr>
                  </w:pPr>
                  <w:r w:rsidRPr="00615850">
                    <w:rPr>
                      <w:rFonts w:asciiTheme="minorHAnsi" w:hAnsiTheme="minorHAnsi"/>
                      <w:sz w:val="16"/>
                      <w:szCs w:val="16"/>
                    </w:rPr>
                    <w:t>714.10</w:t>
                  </w:r>
                </w:p>
              </w:tc>
            </w:tr>
            <w:tr w:rsidR="0093498E" w:rsidRPr="00615850" w:rsidTr="00C20A89">
              <w:tc>
                <w:tcPr>
                  <w:tcW w:w="496" w:type="dxa"/>
                  <w:tcBorders>
                    <w:top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0106</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244</w:t>
                  </w:r>
                </w:p>
              </w:tc>
              <w:tc>
                <w:tcPr>
                  <w:tcW w:w="1134"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rPr>
                      <w:rFonts w:asciiTheme="minorHAnsi" w:hAnsiTheme="minorHAnsi"/>
                      <w:sz w:val="16"/>
                      <w:szCs w:val="16"/>
                    </w:rPr>
                  </w:pPr>
                  <w:r w:rsidRPr="00615850">
                    <w:rPr>
                      <w:rFonts w:asciiTheme="minorHAnsi" w:hAnsiTheme="minorHAnsi"/>
                      <w:sz w:val="16"/>
                      <w:szCs w:val="16"/>
                    </w:rPr>
                    <w:t>Gest.Uff.Tecnico – UTENZE</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93498E" w:rsidRPr="00615850" w:rsidRDefault="0093498E" w:rsidP="00C20A89">
                  <w:pPr>
                    <w:pStyle w:val="Corpodeltesto"/>
                    <w:jc w:val="right"/>
                    <w:rPr>
                      <w:rFonts w:asciiTheme="minorHAnsi" w:hAnsiTheme="minorHAnsi"/>
                      <w:sz w:val="16"/>
                      <w:szCs w:val="16"/>
                    </w:rPr>
                  </w:pPr>
                  <w:r w:rsidRPr="00615850">
                    <w:rPr>
                      <w:rFonts w:asciiTheme="minorHAnsi" w:hAnsiTheme="minorHAnsi"/>
                      <w:sz w:val="16"/>
                      <w:szCs w:val="16"/>
                    </w:rPr>
                    <w:t>714.10</w:t>
                  </w:r>
                </w:p>
              </w:tc>
            </w:tr>
            <w:tr w:rsidR="0093498E" w:rsidRPr="00615850" w:rsidTr="00C20A89">
              <w:tc>
                <w:tcPr>
                  <w:tcW w:w="496" w:type="dxa"/>
                  <w:tcBorders>
                    <w:top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0107</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280</w:t>
                  </w:r>
                </w:p>
              </w:tc>
              <w:tc>
                <w:tcPr>
                  <w:tcW w:w="1134"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rPr>
                      <w:rFonts w:asciiTheme="minorHAnsi" w:hAnsiTheme="minorHAnsi"/>
                      <w:sz w:val="16"/>
                      <w:szCs w:val="16"/>
                    </w:rPr>
                  </w:pPr>
                  <w:r w:rsidRPr="00615850">
                    <w:rPr>
                      <w:rFonts w:asciiTheme="minorHAnsi" w:hAnsiTheme="minorHAnsi"/>
                      <w:sz w:val="16"/>
                      <w:szCs w:val="16"/>
                    </w:rPr>
                    <w:t>Gest.Uff.Anag.-St.Civile-UTENZE</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93498E" w:rsidRPr="00615850" w:rsidRDefault="0093498E" w:rsidP="00C20A89">
                  <w:pPr>
                    <w:pStyle w:val="Corpodeltesto"/>
                    <w:jc w:val="right"/>
                    <w:rPr>
                      <w:rFonts w:asciiTheme="minorHAnsi" w:hAnsiTheme="minorHAnsi"/>
                      <w:sz w:val="16"/>
                      <w:szCs w:val="16"/>
                    </w:rPr>
                  </w:pPr>
                  <w:r w:rsidRPr="00615850">
                    <w:rPr>
                      <w:rFonts w:asciiTheme="minorHAnsi" w:hAnsiTheme="minorHAnsi"/>
                      <w:sz w:val="16"/>
                      <w:szCs w:val="16"/>
                    </w:rPr>
                    <w:t>714.10</w:t>
                  </w:r>
                </w:p>
              </w:tc>
            </w:tr>
            <w:tr w:rsidR="0093498E" w:rsidRPr="00615850" w:rsidTr="00C20A89">
              <w:tc>
                <w:tcPr>
                  <w:tcW w:w="496" w:type="dxa"/>
                  <w:tcBorders>
                    <w:top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0201</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03</w:t>
                  </w:r>
                </w:p>
              </w:tc>
              <w:tc>
                <w:tcPr>
                  <w:tcW w:w="567" w:type="dxa"/>
                  <w:tcBorders>
                    <w:top w:val="single" w:sz="4" w:space="0" w:color="auto"/>
                    <w:left w:val="single" w:sz="4" w:space="0" w:color="auto"/>
                    <w:bottom w:val="nil"/>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350</w:t>
                  </w:r>
                </w:p>
              </w:tc>
              <w:tc>
                <w:tcPr>
                  <w:tcW w:w="1134" w:type="dxa"/>
                  <w:tcBorders>
                    <w:top w:val="single" w:sz="4" w:space="0" w:color="auto"/>
                    <w:left w:val="single" w:sz="4" w:space="0" w:color="auto"/>
                    <w:bottom w:val="nil"/>
                    <w:right w:val="single" w:sz="4" w:space="0" w:color="auto"/>
                  </w:tcBorders>
                  <w:hideMark/>
                </w:tcPr>
                <w:p w:rsidR="0093498E" w:rsidRPr="00615850" w:rsidRDefault="0093498E" w:rsidP="00C20A89">
                  <w:pPr>
                    <w:pStyle w:val="Corpodeltesto"/>
                    <w:rPr>
                      <w:rFonts w:asciiTheme="minorHAnsi" w:hAnsiTheme="minorHAnsi"/>
                      <w:sz w:val="16"/>
                      <w:szCs w:val="16"/>
                    </w:rPr>
                  </w:pPr>
                  <w:r w:rsidRPr="00615850">
                    <w:rPr>
                      <w:rFonts w:asciiTheme="minorHAnsi" w:hAnsiTheme="minorHAnsi"/>
                      <w:sz w:val="16"/>
                      <w:szCs w:val="16"/>
                    </w:rPr>
                    <w:t>Gest.Uff.Giud.di Pace-UTENZE</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93498E" w:rsidRPr="00615850" w:rsidRDefault="0093498E" w:rsidP="00C20A89">
                  <w:pPr>
                    <w:pStyle w:val="Corpodeltesto"/>
                    <w:jc w:val="right"/>
                    <w:rPr>
                      <w:rFonts w:asciiTheme="minorHAnsi" w:hAnsiTheme="minorHAnsi"/>
                      <w:sz w:val="16"/>
                      <w:szCs w:val="16"/>
                    </w:rPr>
                  </w:pPr>
                  <w:r w:rsidRPr="00615850">
                    <w:rPr>
                      <w:rFonts w:asciiTheme="minorHAnsi" w:hAnsiTheme="minorHAnsi"/>
                      <w:sz w:val="16"/>
                      <w:szCs w:val="16"/>
                    </w:rPr>
                    <w:t>288,00</w:t>
                  </w:r>
                </w:p>
              </w:tc>
            </w:tr>
            <w:tr w:rsidR="0093498E" w:rsidRPr="00615850" w:rsidTr="00C20A89">
              <w:tc>
                <w:tcPr>
                  <w:tcW w:w="496" w:type="dxa"/>
                  <w:tcBorders>
                    <w:top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0301</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03</w:t>
                  </w:r>
                </w:p>
              </w:tc>
              <w:tc>
                <w:tcPr>
                  <w:tcW w:w="567" w:type="dxa"/>
                  <w:tcBorders>
                    <w:top w:val="single" w:sz="4" w:space="0" w:color="auto"/>
                    <w:left w:val="single" w:sz="4" w:space="0" w:color="auto"/>
                    <w:bottom w:val="nil"/>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398</w:t>
                  </w:r>
                </w:p>
              </w:tc>
              <w:tc>
                <w:tcPr>
                  <w:tcW w:w="1134" w:type="dxa"/>
                  <w:tcBorders>
                    <w:top w:val="single" w:sz="4" w:space="0" w:color="auto"/>
                    <w:left w:val="single" w:sz="4" w:space="0" w:color="auto"/>
                    <w:bottom w:val="nil"/>
                    <w:right w:val="single" w:sz="4" w:space="0" w:color="auto"/>
                  </w:tcBorders>
                  <w:hideMark/>
                </w:tcPr>
                <w:p w:rsidR="0093498E" w:rsidRPr="00615850" w:rsidRDefault="0093498E" w:rsidP="00C20A89">
                  <w:pPr>
                    <w:pStyle w:val="Corpodeltesto"/>
                    <w:rPr>
                      <w:rFonts w:asciiTheme="minorHAnsi" w:hAnsiTheme="minorHAnsi"/>
                      <w:sz w:val="16"/>
                      <w:szCs w:val="16"/>
                    </w:rPr>
                  </w:pPr>
                  <w:r w:rsidRPr="00615850">
                    <w:rPr>
                      <w:rFonts w:asciiTheme="minorHAnsi" w:hAnsiTheme="minorHAnsi"/>
                      <w:sz w:val="16"/>
                      <w:szCs w:val="16"/>
                    </w:rPr>
                    <w:t>Gest.Ufficio P.M. – UTENZE</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93498E" w:rsidRPr="00615850" w:rsidRDefault="0093498E" w:rsidP="00C20A89">
                  <w:pPr>
                    <w:pStyle w:val="Corpodeltesto"/>
                    <w:jc w:val="right"/>
                    <w:rPr>
                      <w:rFonts w:asciiTheme="minorHAnsi" w:hAnsiTheme="minorHAnsi"/>
                      <w:sz w:val="16"/>
                      <w:szCs w:val="16"/>
                    </w:rPr>
                  </w:pPr>
                  <w:r w:rsidRPr="00615850">
                    <w:rPr>
                      <w:rFonts w:asciiTheme="minorHAnsi" w:hAnsiTheme="minorHAnsi"/>
                      <w:sz w:val="16"/>
                      <w:szCs w:val="16"/>
                    </w:rPr>
                    <w:t>714.10</w:t>
                  </w:r>
                </w:p>
              </w:tc>
            </w:tr>
            <w:tr w:rsidR="0093498E" w:rsidRPr="00615850" w:rsidTr="00C20A89">
              <w:tc>
                <w:tcPr>
                  <w:tcW w:w="496" w:type="dxa"/>
                  <w:tcBorders>
                    <w:top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0401</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03</w:t>
                  </w:r>
                </w:p>
              </w:tc>
              <w:tc>
                <w:tcPr>
                  <w:tcW w:w="567" w:type="dxa"/>
                  <w:tcBorders>
                    <w:top w:val="single" w:sz="4" w:space="0" w:color="auto"/>
                    <w:left w:val="single" w:sz="4" w:space="0" w:color="auto"/>
                    <w:bottom w:val="nil"/>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454</w:t>
                  </w:r>
                </w:p>
              </w:tc>
              <w:tc>
                <w:tcPr>
                  <w:tcW w:w="1134" w:type="dxa"/>
                  <w:tcBorders>
                    <w:top w:val="single" w:sz="4" w:space="0" w:color="auto"/>
                    <w:left w:val="single" w:sz="4" w:space="0" w:color="auto"/>
                    <w:bottom w:val="nil"/>
                    <w:right w:val="single" w:sz="4" w:space="0" w:color="auto"/>
                  </w:tcBorders>
                  <w:hideMark/>
                </w:tcPr>
                <w:p w:rsidR="0093498E" w:rsidRPr="00615850" w:rsidRDefault="0093498E" w:rsidP="00C20A89">
                  <w:pPr>
                    <w:pStyle w:val="Corpodeltesto"/>
                    <w:rPr>
                      <w:rFonts w:asciiTheme="minorHAnsi" w:hAnsiTheme="minorHAnsi"/>
                      <w:sz w:val="16"/>
                      <w:szCs w:val="16"/>
                    </w:rPr>
                  </w:pPr>
                  <w:r w:rsidRPr="00615850">
                    <w:rPr>
                      <w:rFonts w:asciiTheme="minorHAnsi" w:hAnsiTheme="minorHAnsi"/>
                      <w:sz w:val="16"/>
                      <w:szCs w:val="16"/>
                    </w:rPr>
                    <w:t>Gest.Scuole MATERNE – UTENZE</w:t>
                  </w:r>
                </w:p>
              </w:tc>
              <w:tc>
                <w:tcPr>
                  <w:tcW w:w="425" w:type="dxa"/>
                  <w:tcBorders>
                    <w:top w:val="single" w:sz="4" w:space="0" w:color="auto"/>
                    <w:left w:val="single" w:sz="4" w:space="0" w:color="auto"/>
                    <w:bottom w:val="single" w:sz="4" w:space="0" w:color="auto"/>
                    <w:right w:val="single" w:sz="4" w:space="0" w:color="auto"/>
                  </w:tcBorders>
                </w:tcPr>
                <w:p w:rsidR="0093498E" w:rsidRPr="00615850" w:rsidRDefault="0093498E" w:rsidP="00C20A89">
                  <w:pPr>
                    <w:pStyle w:val="Corpodeltesto"/>
                    <w:jc w:val="center"/>
                    <w:rPr>
                      <w:rFonts w:asciiTheme="minorHAnsi" w:hAnsiTheme="minorHAnsi"/>
                      <w:sz w:val="16"/>
                      <w:szCs w:val="16"/>
                    </w:rPr>
                  </w:pPr>
                </w:p>
              </w:tc>
              <w:tc>
                <w:tcPr>
                  <w:tcW w:w="851" w:type="dxa"/>
                  <w:tcBorders>
                    <w:top w:val="single" w:sz="4" w:space="0" w:color="auto"/>
                    <w:left w:val="single" w:sz="4" w:space="0" w:color="auto"/>
                    <w:bottom w:val="single" w:sz="4" w:space="0" w:color="auto"/>
                  </w:tcBorders>
                  <w:hideMark/>
                </w:tcPr>
                <w:p w:rsidR="0093498E" w:rsidRPr="00615850" w:rsidRDefault="0093498E" w:rsidP="00C20A89">
                  <w:pPr>
                    <w:pStyle w:val="Corpodeltesto"/>
                    <w:jc w:val="right"/>
                    <w:rPr>
                      <w:rFonts w:asciiTheme="minorHAnsi" w:hAnsiTheme="minorHAnsi"/>
                      <w:sz w:val="16"/>
                      <w:szCs w:val="16"/>
                    </w:rPr>
                  </w:pPr>
                  <w:r w:rsidRPr="00615850">
                    <w:rPr>
                      <w:rFonts w:asciiTheme="minorHAnsi" w:hAnsiTheme="minorHAnsi"/>
                      <w:sz w:val="16"/>
                      <w:szCs w:val="16"/>
                    </w:rPr>
                    <w:t>272,00</w:t>
                  </w:r>
                </w:p>
              </w:tc>
            </w:tr>
            <w:tr w:rsidR="0093498E" w:rsidRPr="00615850" w:rsidTr="00C20A89">
              <w:tc>
                <w:tcPr>
                  <w:tcW w:w="496" w:type="dxa"/>
                  <w:tcBorders>
                    <w:top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0402</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nil"/>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522</w:t>
                  </w:r>
                </w:p>
              </w:tc>
              <w:tc>
                <w:tcPr>
                  <w:tcW w:w="1134"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rPr>
                      <w:rFonts w:asciiTheme="minorHAnsi" w:hAnsiTheme="minorHAnsi"/>
                      <w:sz w:val="16"/>
                      <w:szCs w:val="16"/>
                    </w:rPr>
                  </w:pPr>
                  <w:r w:rsidRPr="00615850">
                    <w:rPr>
                      <w:rFonts w:asciiTheme="minorHAnsi" w:hAnsiTheme="minorHAnsi"/>
                      <w:sz w:val="16"/>
                      <w:szCs w:val="16"/>
                    </w:rPr>
                    <w:t>Gest.Scuole Elementare – UTENZE</w:t>
                  </w:r>
                </w:p>
              </w:tc>
              <w:tc>
                <w:tcPr>
                  <w:tcW w:w="425" w:type="dxa"/>
                  <w:tcBorders>
                    <w:top w:val="single" w:sz="4" w:space="0" w:color="auto"/>
                    <w:left w:val="nil"/>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93498E" w:rsidRPr="00615850" w:rsidRDefault="0093498E" w:rsidP="00C20A89">
                  <w:pPr>
                    <w:pStyle w:val="Corpodeltesto"/>
                    <w:jc w:val="right"/>
                    <w:rPr>
                      <w:rFonts w:asciiTheme="minorHAnsi" w:hAnsiTheme="minorHAnsi"/>
                      <w:sz w:val="16"/>
                      <w:szCs w:val="16"/>
                    </w:rPr>
                  </w:pPr>
                  <w:r w:rsidRPr="00615850">
                    <w:rPr>
                      <w:rFonts w:asciiTheme="minorHAnsi" w:hAnsiTheme="minorHAnsi"/>
                      <w:sz w:val="16"/>
                      <w:szCs w:val="16"/>
                    </w:rPr>
                    <w:t>1.588,00</w:t>
                  </w:r>
                </w:p>
              </w:tc>
            </w:tr>
            <w:tr w:rsidR="0093498E" w:rsidRPr="00615850" w:rsidTr="00C20A89">
              <w:tc>
                <w:tcPr>
                  <w:tcW w:w="496" w:type="dxa"/>
                  <w:tcBorders>
                    <w:top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0403</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564</w:t>
                  </w:r>
                </w:p>
              </w:tc>
              <w:tc>
                <w:tcPr>
                  <w:tcW w:w="1134"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rPr>
                      <w:rFonts w:asciiTheme="minorHAnsi" w:hAnsiTheme="minorHAnsi"/>
                      <w:sz w:val="16"/>
                      <w:szCs w:val="16"/>
                    </w:rPr>
                  </w:pPr>
                  <w:r w:rsidRPr="00615850">
                    <w:rPr>
                      <w:rFonts w:asciiTheme="minorHAnsi" w:hAnsiTheme="minorHAnsi"/>
                      <w:sz w:val="16"/>
                      <w:szCs w:val="16"/>
                    </w:rPr>
                    <w:t>Gest.Scuole Medie – UTENZE</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93498E" w:rsidRPr="00615850" w:rsidRDefault="0093498E" w:rsidP="00C20A89">
                  <w:pPr>
                    <w:pStyle w:val="Corpodeltesto"/>
                    <w:jc w:val="right"/>
                    <w:rPr>
                      <w:rFonts w:asciiTheme="minorHAnsi" w:hAnsiTheme="minorHAnsi"/>
                      <w:sz w:val="16"/>
                      <w:szCs w:val="16"/>
                    </w:rPr>
                  </w:pPr>
                  <w:r w:rsidRPr="00615850">
                    <w:rPr>
                      <w:rFonts w:asciiTheme="minorHAnsi" w:hAnsiTheme="minorHAnsi"/>
                      <w:sz w:val="16"/>
                      <w:szCs w:val="16"/>
                    </w:rPr>
                    <w:t>1.808,00</w:t>
                  </w:r>
                </w:p>
              </w:tc>
            </w:tr>
            <w:tr w:rsidR="0093498E" w:rsidRPr="00615850" w:rsidTr="00C20A89">
              <w:tc>
                <w:tcPr>
                  <w:tcW w:w="496" w:type="dxa"/>
                  <w:tcBorders>
                    <w:top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0501</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726</w:t>
                  </w:r>
                </w:p>
              </w:tc>
              <w:tc>
                <w:tcPr>
                  <w:tcW w:w="1134"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rPr>
                      <w:rFonts w:asciiTheme="minorHAnsi" w:hAnsiTheme="minorHAnsi"/>
                      <w:sz w:val="16"/>
                      <w:szCs w:val="16"/>
                    </w:rPr>
                  </w:pPr>
                  <w:r w:rsidRPr="00615850">
                    <w:rPr>
                      <w:rFonts w:asciiTheme="minorHAnsi" w:hAnsiTheme="minorHAnsi"/>
                      <w:sz w:val="16"/>
                      <w:szCs w:val="16"/>
                    </w:rPr>
                    <w:t>Gest.Biblioteca – UTENZE</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93498E" w:rsidRPr="00615850" w:rsidRDefault="0093498E" w:rsidP="00C20A89">
                  <w:pPr>
                    <w:spacing w:after="0"/>
                    <w:jc w:val="right"/>
                    <w:rPr>
                      <w:rFonts w:eastAsia="SimSun"/>
                      <w:sz w:val="16"/>
                      <w:szCs w:val="16"/>
                    </w:rPr>
                  </w:pPr>
                  <w:r w:rsidRPr="00615850">
                    <w:rPr>
                      <w:sz w:val="16"/>
                      <w:szCs w:val="16"/>
                    </w:rPr>
                    <w:t>714.10</w:t>
                  </w:r>
                </w:p>
              </w:tc>
            </w:tr>
            <w:tr w:rsidR="0093498E" w:rsidRPr="00615850" w:rsidTr="00C20A89">
              <w:tc>
                <w:tcPr>
                  <w:tcW w:w="496" w:type="dxa"/>
                  <w:tcBorders>
                    <w:top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1004</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1622</w:t>
                  </w:r>
                </w:p>
              </w:tc>
              <w:tc>
                <w:tcPr>
                  <w:tcW w:w="1134"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rPr>
                      <w:rFonts w:asciiTheme="minorHAnsi" w:hAnsiTheme="minorHAnsi"/>
                      <w:sz w:val="16"/>
                      <w:szCs w:val="16"/>
                    </w:rPr>
                  </w:pPr>
                  <w:r w:rsidRPr="00615850">
                    <w:rPr>
                      <w:rFonts w:asciiTheme="minorHAnsi" w:hAnsiTheme="minorHAnsi"/>
                      <w:sz w:val="16"/>
                      <w:szCs w:val="16"/>
                    </w:rPr>
                    <w:t xml:space="preserve">Gest.Uff.Serv.Assist. – UTENZE </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93498E" w:rsidRPr="00615850" w:rsidRDefault="0093498E" w:rsidP="00C20A89">
                  <w:pPr>
                    <w:spacing w:after="0"/>
                    <w:jc w:val="right"/>
                    <w:rPr>
                      <w:rFonts w:eastAsia="SimSun"/>
                      <w:sz w:val="16"/>
                      <w:szCs w:val="16"/>
                    </w:rPr>
                  </w:pPr>
                  <w:r w:rsidRPr="00615850">
                    <w:rPr>
                      <w:sz w:val="16"/>
                      <w:szCs w:val="16"/>
                    </w:rPr>
                    <w:t>714.10</w:t>
                  </w:r>
                </w:p>
              </w:tc>
            </w:tr>
            <w:tr w:rsidR="0093498E" w:rsidRPr="00615850" w:rsidTr="00C20A89">
              <w:tc>
                <w:tcPr>
                  <w:tcW w:w="496" w:type="dxa"/>
                  <w:tcBorders>
                    <w:top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lastRenderedPageBreak/>
                    <w:t>1105</w:t>
                  </w:r>
                </w:p>
              </w:tc>
              <w:tc>
                <w:tcPr>
                  <w:tcW w:w="425"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03</w:t>
                  </w:r>
                </w:p>
              </w:tc>
              <w:tc>
                <w:tcPr>
                  <w:tcW w:w="567"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2088</w:t>
                  </w:r>
                </w:p>
              </w:tc>
              <w:tc>
                <w:tcPr>
                  <w:tcW w:w="1134" w:type="dxa"/>
                  <w:tcBorders>
                    <w:top w:val="single" w:sz="4" w:space="0" w:color="auto"/>
                    <w:left w:val="single" w:sz="4" w:space="0" w:color="auto"/>
                    <w:bottom w:val="single" w:sz="4" w:space="0" w:color="auto"/>
                    <w:right w:val="single" w:sz="4" w:space="0" w:color="auto"/>
                  </w:tcBorders>
                  <w:hideMark/>
                </w:tcPr>
                <w:p w:rsidR="0093498E" w:rsidRPr="00615850" w:rsidRDefault="0093498E" w:rsidP="00C20A89">
                  <w:pPr>
                    <w:pStyle w:val="Corpodeltesto"/>
                    <w:rPr>
                      <w:rFonts w:asciiTheme="minorHAnsi" w:hAnsiTheme="minorHAnsi"/>
                      <w:sz w:val="16"/>
                      <w:szCs w:val="16"/>
                    </w:rPr>
                  </w:pPr>
                  <w:r w:rsidRPr="00615850">
                    <w:rPr>
                      <w:rFonts w:asciiTheme="minorHAnsi" w:hAnsiTheme="minorHAnsi"/>
                      <w:sz w:val="16"/>
                      <w:szCs w:val="16"/>
                    </w:rPr>
                    <w:t>Gest.Uff.Serv.Comm.– UTENZE</w:t>
                  </w:r>
                </w:p>
              </w:tc>
              <w:tc>
                <w:tcPr>
                  <w:tcW w:w="425" w:type="dxa"/>
                  <w:tcBorders>
                    <w:top w:val="single" w:sz="4" w:space="0" w:color="auto"/>
                    <w:left w:val="single" w:sz="4" w:space="0" w:color="auto"/>
                    <w:bottom w:val="nil"/>
                    <w:right w:val="single" w:sz="4"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w:t>
                  </w:r>
                </w:p>
              </w:tc>
              <w:tc>
                <w:tcPr>
                  <w:tcW w:w="851" w:type="dxa"/>
                  <w:tcBorders>
                    <w:top w:val="single" w:sz="4" w:space="0" w:color="auto"/>
                    <w:left w:val="single" w:sz="4" w:space="0" w:color="auto"/>
                    <w:bottom w:val="nil"/>
                  </w:tcBorders>
                  <w:hideMark/>
                </w:tcPr>
                <w:p w:rsidR="0093498E" w:rsidRPr="00615850" w:rsidRDefault="0093498E" w:rsidP="00C20A89">
                  <w:pPr>
                    <w:spacing w:after="0"/>
                    <w:jc w:val="right"/>
                    <w:rPr>
                      <w:rFonts w:eastAsia="SimSun"/>
                      <w:sz w:val="16"/>
                      <w:szCs w:val="16"/>
                    </w:rPr>
                  </w:pPr>
                  <w:r w:rsidRPr="00615850">
                    <w:rPr>
                      <w:sz w:val="16"/>
                      <w:szCs w:val="16"/>
                    </w:rPr>
                    <w:t>714.10</w:t>
                  </w:r>
                </w:p>
              </w:tc>
            </w:tr>
            <w:tr w:rsidR="0093498E" w:rsidRPr="00615850" w:rsidTr="00C20A89">
              <w:tc>
                <w:tcPr>
                  <w:tcW w:w="496" w:type="dxa"/>
                  <w:tcBorders>
                    <w:top w:val="nil"/>
                    <w:left w:val="nil"/>
                    <w:bottom w:val="nil"/>
                    <w:right w:val="nil"/>
                  </w:tcBorders>
                </w:tcPr>
                <w:p w:rsidR="0093498E" w:rsidRPr="00615850" w:rsidRDefault="0093498E" w:rsidP="00C20A89">
                  <w:pPr>
                    <w:pStyle w:val="Corpodeltesto"/>
                    <w:jc w:val="center"/>
                    <w:rPr>
                      <w:rFonts w:asciiTheme="minorHAnsi" w:hAnsiTheme="minorHAnsi"/>
                      <w:sz w:val="16"/>
                      <w:szCs w:val="16"/>
                    </w:rPr>
                  </w:pPr>
                </w:p>
              </w:tc>
              <w:tc>
                <w:tcPr>
                  <w:tcW w:w="425" w:type="dxa"/>
                  <w:tcBorders>
                    <w:top w:val="nil"/>
                    <w:left w:val="nil"/>
                    <w:bottom w:val="nil"/>
                    <w:right w:val="nil"/>
                  </w:tcBorders>
                </w:tcPr>
                <w:p w:rsidR="0093498E" w:rsidRPr="00615850" w:rsidRDefault="0093498E" w:rsidP="00C20A89">
                  <w:pPr>
                    <w:pStyle w:val="Corpodeltesto"/>
                    <w:jc w:val="center"/>
                    <w:rPr>
                      <w:rFonts w:asciiTheme="minorHAnsi" w:hAnsiTheme="minorHAnsi"/>
                      <w:sz w:val="16"/>
                      <w:szCs w:val="16"/>
                    </w:rPr>
                  </w:pPr>
                </w:p>
              </w:tc>
              <w:tc>
                <w:tcPr>
                  <w:tcW w:w="567" w:type="dxa"/>
                  <w:tcBorders>
                    <w:top w:val="nil"/>
                    <w:left w:val="nil"/>
                    <w:bottom w:val="nil"/>
                    <w:right w:val="nil"/>
                  </w:tcBorders>
                </w:tcPr>
                <w:p w:rsidR="0093498E" w:rsidRPr="00615850" w:rsidRDefault="0093498E" w:rsidP="00C20A89">
                  <w:pPr>
                    <w:pStyle w:val="Corpodeltesto"/>
                    <w:jc w:val="center"/>
                    <w:rPr>
                      <w:rFonts w:asciiTheme="minorHAnsi" w:hAnsiTheme="minorHAnsi"/>
                      <w:sz w:val="16"/>
                      <w:szCs w:val="16"/>
                    </w:rPr>
                  </w:pPr>
                </w:p>
              </w:tc>
              <w:tc>
                <w:tcPr>
                  <w:tcW w:w="1134" w:type="dxa"/>
                  <w:tcBorders>
                    <w:top w:val="nil"/>
                    <w:left w:val="nil"/>
                    <w:bottom w:val="nil"/>
                    <w:right w:val="nil"/>
                  </w:tcBorders>
                  <w:hideMark/>
                </w:tcPr>
                <w:p w:rsidR="0093498E" w:rsidRPr="00615850" w:rsidRDefault="0093498E" w:rsidP="00C20A89">
                  <w:pPr>
                    <w:pStyle w:val="Corpodeltesto"/>
                    <w:rPr>
                      <w:rFonts w:asciiTheme="minorHAnsi" w:hAnsiTheme="minorHAnsi"/>
                      <w:b/>
                      <w:bCs/>
                      <w:sz w:val="16"/>
                      <w:szCs w:val="16"/>
                    </w:rPr>
                  </w:pPr>
                  <w:r w:rsidRPr="00615850">
                    <w:rPr>
                      <w:rFonts w:asciiTheme="minorHAnsi" w:hAnsiTheme="minorHAnsi"/>
                      <w:sz w:val="16"/>
                      <w:szCs w:val="16"/>
                    </w:rPr>
                    <w:t xml:space="preserve">                                                           </w:t>
                  </w:r>
                  <w:r w:rsidRPr="00615850">
                    <w:rPr>
                      <w:rFonts w:asciiTheme="minorHAnsi" w:hAnsiTheme="minorHAnsi"/>
                      <w:b/>
                      <w:bCs/>
                      <w:sz w:val="16"/>
                      <w:szCs w:val="16"/>
                    </w:rPr>
                    <w:t>TOTALE</w:t>
                  </w:r>
                </w:p>
              </w:tc>
              <w:tc>
                <w:tcPr>
                  <w:tcW w:w="425" w:type="dxa"/>
                  <w:tcBorders>
                    <w:top w:val="single" w:sz="18" w:space="0" w:color="auto"/>
                    <w:left w:val="single" w:sz="18" w:space="0" w:color="auto"/>
                    <w:bottom w:val="single" w:sz="18" w:space="0" w:color="auto"/>
                    <w:right w:val="single" w:sz="12" w:space="0" w:color="auto"/>
                  </w:tcBorders>
                  <w:hideMark/>
                </w:tcPr>
                <w:p w:rsidR="0093498E" w:rsidRPr="00615850" w:rsidRDefault="0093498E" w:rsidP="00C20A89">
                  <w:pPr>
                    <w:pStyle w:val="Corpodeltesto"/>
                    <w:jc w:val="center"/>
                    <w:rPr>
                      <w:rFonts w:asciiTheme="minorHAnsi" w:hAnsiTheme="minorHAnsi"/>
                      <w:sz w:val="16"/>
                      <w:szCs w:val="16"/>
                    </w:rPr>
                  </w:pPr>
                  <w:r w:rsidRPr="00615850">
                    <w:rPr>
                      <w:rFonts w:asciiTheme="minorHAnsi" w:hAnsiTheme="minorHAnsi"/>
                      <w:sz w:val="16"/>
                      <w:szCs w:val="16"/>
                    </w:rPr>
                    <w:t>€</w:t>
                  </w:r>
                </w:p>
              </w:tc>
              <w:tc>
                <w:tcPr>
                  <w:tcW w:w="851" w:type="dxa"/>
                  <w:tcBorders>
                    <w:top w:val="single" w:sz="18" w:space="0" w:color="auto"/>
                    <w:left w:val="nil"/>
                    <w:bottom w:val="single" w:sz="18" w:space="0" w:color="auto"/>
                    <w:right w:val="single" w:sz="18" w:space="0" w:color="auto"/>
                  </w:tcBorders>
                  <w:hideMark/>
                </w:tcPr>
                <w:p w:rsidR="0093498E" w:rsidRPr="00615850" w:rsidRDefault="0093498E" w:rsidP="00C20A89">
                  <w:pPr>
                    <w:pStyle w:val="Corpodeltesto"/>
                    <w:jc w:val="right"/>
                    <w:rPr>
                      <w:rFonts w:asciiTheme="minorHAnsi" w:hAnsiTheme="minorHAnsi"/>
                      <w:b/>
                      <w:bCs/>
                      <w:sz w:val="16"/>
                      <w:szCs w:val="16"/>
                    </w:rPr>
                  </w:pPr>
                  <w:r w:rsidRPr="00615850">
                    <w:rPr>
                      <w:rFonts w:asciiTheme="minorHAnsi" w:hAnsiTheme="minorHAnsi"/>
                      <w:b/>
                      <w:bCs/>
                      <w:sz w:val="16"/>
                      <w:szCs w:val="16"/>
                    </w:rPr>
                    <w:t>11.094,00</w:t>
                  </w:r>
                </w:p>
              </w:tc>
            </w:tr>
          </w:tbl>
          <w:p w:rsidR="0093498E" w:rsidRPr="00615850" w:rsidRDefault="0093498E" w:rsidP="00207507">
            <w:pPr>
              <w:jc w:val="both"/>
              <w:rPr>
                <w:sz w:val="16"/>
                <w:szCs w:val="16"/>
              </w:rPr>
            </w:pPr>
            <w:r w:rsidRPr="00615850">
              <w:rPr>
                <w:sz w:val="16"/>
                <w:szCs w:val="16"/>
              </w:rPr>
              <w:t>Ai sensi dell'art. 18 del DL 83/2012 Amministrazione aperta, i dati contenuti nel presente atto saranno pubblicati sul sito istituzionale di questo Comune, così come da scheda allegata agli atti.</w:t>
            </w:r>
          </w:p>
          <w:p w:rsidR="0093498E" w:rsidRPr="00615850" w:rsidRDefault="0093498E" w:rsidP="00207507">
            <w:pPr>
              <w:pStyle w:val="Testonormale"/>
              <w:jc w:val="both"/>
              <w:rPr>
                <w:rFonts w:asciiTheme="minorHAnsi" w:hAnsiTheme="minorHAnsi" w:cs="Times New Roman"/>
                <w:sz w:val="16"/>
                <w:szCs w:val="16"/>
              </w:rPr>
            </w:pPr>
          </w:p>
          <w:p w:rsidR="0093498E" w:rsidRPr="00615850" w:rsidRDefault="0093498E" w:rsidP="00207507">
            <w:pPr>
              <w:pStyle w:val="Testonormale"/>
              <w:jc w:val="both"/>
              <w:rPr>
                <w:rFonts w:asciiTheme="minorHAnsi" w:hAnsiTheme="minorHAnsi" w:cs="Times New Roman"/>
                <w:sz w:val="16"/>
                <w:szCs w:val="16"/>
              </w:rPr>
            </w:pPr>
          </w:p>
        </w:tc>
        <w:tc>
          <w:tcPr>
            <w:tcW w:w="1356" w:type="dxa"/>
          </w:tcPr>
          <w:p w:rsidR="0093498E" w:rsidRPr="00D93E28" w:rsidRDefault="0093498E" w:rsidP="009F7C18">
            <w:pPr>
              <w:rPr>
                <w:sz w:val="16"/>
                <w:szCs w:val="16"/>
              </w:rPr>
            </w:pPr>
          </w:p>
        </w:tc>
        <w:tc>
          <w:tcPr>
            <w:tcW w:w="1337" w:type="dxa"/>
          </w:tcPr>
          <w:p w:rsidR="0093498E" w:rsidRPr="00D93E28" w:rsidRDefault="0093498E" w:rsidP="009F7C18">
            <w:pPr>
              <w:rPr>
                <w:sz w:val="16"/>
                <w:szCs w:val="16"/>
              </w:rPr>
            </w:pPr>
          </w:p>
        </w:tc>
      </w:tr>
      <w:tr w:rsidR="0093498E" w:rsidRPr="00D93E28" w:rsidTr="00D376AB">
        <w:tc>
          <w:tcPr>
            <w:tcW w:w="1101" w:type="dxa"/>
          </w:tcPr>
          <w:p w:rsidR="0093498E" w:rsidRPr="00B86299" w:rsidRDefault="0093498E" w:rsidP="00A55AA0">
            <w:pPr>
              <w:rPr>
                <w:sz w:val="16"/>
                <w:szCs w:val="16"/>
              </w:rPr>
            </w:pPr>
            <w:r w:rsidRPr="00B86299">
              <w:rPr>
                <w:sz w:val="16"/>
                <w:szCs w:val="16"/>
              </w:rPr>
              <w:lastRenderedPageBreak/>
              <w:t>Responsabile del Servizio</w:t>
            </w:r>
          </w:p>
        </w:tc>
        <w:tc>
          <w:tcPr>
            <w:tcW w:w="992" w:type="dxa"/>
          </w:tcPr>
          <w:p w:rsidR="0093498E" w:rsidRPr="00B86299" w:rsidRDefault="0093498E" w:rsidP="00A55AA0">
            <w:pPr>
              <w:rPr>
                <w:sz w:val="16"/>
                <w:szCs w:val="16"/>
              </w:rPr>
            </w:pPr>
            <w:r w:rsidRPr="00B86299">
              <w:rPr>
                <w:sz w:val="16"/>
                <w:szCs w:val="16"/>
              </w:rPr>
              <w:t>Determina</w:t>
            </w:r>
          </w:p>
        </w:tc>
        <w:tc>
          <w:tcPr>
            <w:tcW w:w="992" w:type="dxa"/>
          </w:tcPr>
          <w:p w:rsidR="0093498E" w:rsidRPr="00615850" w:rsidRDefault="0093498E" w:rsidP="009F7C18">
            <w:pPr>
              <w:rPr>
                <w:sz w:val="16"/>
                <w:szCs w:val="16"/>
              </w:rPr>
            </w:pPr>
            <w:r>
              <w:rPr>
                <w:sz w:val="16"/>
                <w:szCs w:val="16"/>
              </w:rPr>
              <w:t>n.381 del 8.4.2014</w:t>
            </w:r>
          </w:p>
        </w:tc>
        <w:tc>
          <w:tcPr>
            <w:tcW w:w="1134" w:type="dxa"/>
          </w:tcPr>
          <w:p w:rsidR="0093498E" w:rsidRPr="008531B5" w:rsidRDefault="0093498E" w:rsidP="009F7C18">
            <w:pPr>
              <w:rPr>
                <w:sz w:val="16"/>
                <w:szCs w:val="16"/>
              </w:rPr>
            </w:pPr>
            <w:r w:rsidRPr="008531B5">
              <w:rPr>
                <w:sz w:val="16"/>
                <w:szCs w:val="16"/>
              </w:rPr>
              <w:t>VERSAMENTO QUOTA ASSOCIATIVA A.N.C.I. ANNO 2014.-</w:t>
            </w:r>
          </w:p>
        </w:tc>
        <w:tc>
          <w:tcPr>
            <w:tcW w:w="7371" w:type="dxa"/>
          </w:tcPr>
          <w:p w:rsidR="0093498E" w:rsidRDefault="0093498E" w:rsidP="008531B5">
            <w:pPr>
              <w:jc w:val="both"/>
              <w:rPr>
                <w:sz w:val="16"/>
                <w:szCs w:val="16"/>
              </w:rPr>
            </w:pPr>
            <w:r>
              <w:rPr>
                <w:sz w:val="16"/>
                <w:szCs w:val="16"/>
              </w:rPr>
              <w:t>[…]</w:t>
            </w:r>
          </w:p>
          <w:p w:rsidR="0093498E" w:rsidRPr="008531B5" w:rsidRDefault="0093498E" w:rsidP="008531B5">
            <w:pPr>
              <w:jc w:val="both"/>
              <w:rPr>
                <w:sz w:val="16"/>
                <w:szCs w:val="16"/>
              </w:rPr>
            </w:pPr>
            <w:r w:rsidRPr="008531B5">
              <w:rPr>
                <w:sz w:val="16"/>
                <w:szCs w:val="16"/>
              </w:rPr>
              <w:t>Atteso che il Comune di Tricase aderisce all’A.N.C.I. (Associazione Nazionale Comuni d’Italia) ;</w:t>
            </w:r>
          </w:p>
          <w:p w:rsidR="0093498E" w:rsidRPr="008531B5" w:rsidRDefault="0093498E" w:rsidP="008531B5">
            <w:pPr>
              <w:jc w:val="both"/>
              <w:rPr>
                <w:sz w:val="16"/>
                <w:szCs w:val="16"/>
              </w:rPr>
            </w:pPr>
            <w:r w:rsidRPr="008531B5">
              <w:rPr>
                <w:sz w:val="16"/>
                <w:szCs w:val="16"/>
              </w:rPr>
              <w:t>Che ai sensi dello Statuto dell’A.N.C.I. i Comuni  aderenti si impegnano al versamento del contributo associativo fissato dal Consiglio Nazionale e determinato in rapporto alla popolazione risultante alla data dell’ultimo Censimento Generale della popolazione;</w:t>
            </w:r>
          </w:p>
          <w:p w:rsidR="0093498E" w:rsidRPr="008531B5" w:rsidRDefault="0093498E" w:rsidP="008531B5">
            <w:pPr>
              <w:jc w:val="both"/>
              <w:rPr>
                <w:sz w:val="16"/>
                <w:szCs w:val="16"/>
              </w:rPr>
            </w:pPr>
            <w:r w:rsidRPr="008531B5">
              <w:rPr>
                <w:sz w:val="16"/>
                <w:szCs w:val="16"/>
              </w:rPr>
              <w:t xml:space="preserve">Ritenuto di dover versare la quota associativa  di € 4.103,30 relativa all’anno corrente di cui all’avviso n. 12212830012830L020140004555 emesso da </w:t>
            </w:r>
            <w:r w:rsidRPr="008531B5">
              <w:rPr>
                <w:b/>
                <w:bCs/>
                <w:sz w:val="16"/>
                <w:szCs w:val="16"/>
              </w:rPr>
              <w:t>Equitalia Nord S.p.A</w:t>
            </w:r>
            <w:r w:rsidRPr="008531B5">
              <w:rPr>
                <w:sz w:val="16"/>
                <w:szCs w:val="16"/>
              </w:rPr>
              <w:t>.;</w:t>
            </w:r>
          </w:p>
          <w:p w:rsidR="0093498E" w:rsidRPr="008531B5" w:rsidRDefault="0093498E" w:rsidP="008531B5">
            <w:pPr>
              <w:pStyle w:val="Titolo"/>
              <w:jc w:val="both"/>
              <w:rPr>
                <w:rFonts w:asciiTheme="minorHAnsi" w:hAnsiTheme="minorHAnsi" w:cs="Times New Roman"/>
                <w:sz w:val="16"/>
                <w:szCs w:val="16"/>
              </w:rPr>
            </w:pPr>
            <w:r w:rsidRPr="008531B5">
              <w:rPr>
                <w:rFonts w:asciiTheme="minorHAnsi" w:hAnsiTheme="minorHAnsi" w:cs="Times New Roman"/>
                <w:sz w:val="16"/>
                <w:szCs w:val="16"/>
              </w:rPr>
              <w:t>- Eseguito con esito favorevole il controllo di regolarità amministrativa del presente atto avendo verificato:</w:t>
            </w:r>
          </w:p>
          <w:p w:rsidR="0093498E" w:rsidRPr="008531B5" w:rsidRDefault="0093498E" w:rsidP="008531B5">
            <w:pPr>
              <w:pStyle w:val="Titolo"/>
              <w:jc w:val="both"/>
              <w:rPr>
                <w:rFonts w:asciiTheme="minorHAnsi" w:hAnsiTheme="minorHAnsi" w:cs="Times New Roman"/>
                <w:sz w:val="16"/>
                <w:szCs w:val="16"/>
              </w:rPr>
            </w:pPr>
            <w:r w:rsidRPr="008531B5">
              <w:rPr>
                <w:rFonts w:asciiTheme="minorHAnsi" w:hAnsiTheme="minorHAnsi" w:cs="Times New Roman"/>
                <w:sz w:val="16"/>
                <w:szCs w:val="16"/>
              </w:rPr>
              <w:t xml:space="preserve">a) il rispetto delle normative comunitarie, statali, regionali, e regolamentari, generali     del   settore; </w:t>
            </w:r>
          </w:p>
          <w:p w:rsidR="0093498E" w:rsidRPr="008531B5" w:rsidRDefault="0093498E" w:rsidP="008531B5">
            <w:pPr>
              <w:pStyle w:val="Titolo"/>
              <w:jc w:val="both"/>
              <w:rPr>
                <w:rFonts w:asciiTheme="minorHAnsi" w:hAnsiTheme="minorHAnsi" w:cs="Times New Roman"/>
                <w:sz w:val="16"/>
                <w:szCs w:val="16"/>
              </w:rPr>
            </w:pPr>
            <w:r w:rsidRPr="008531B5">
              <w:rPr>
                <w:rFonts w:asciiTheme="minorHAnsi" w:hAnsiTheme="minorHAnsi" w:cs="Times New Roman"/>
                <w:sz w:val="16"/>
                <w:szCs w:val="16"/>
              </w:rPr>
              <w:t>b) la correttezza e regolarità della procedura;</w:t>
            </w:r>
          </w:p>
          <w:p w:rsidR="0093498E" w:rsidRPr="008531B5" w:rsidRDefault="0093498E" w:rsidP="008531B5">
            <w:pPr>
              <w:pStyle w:val="Titolo"/>
              <w:jc w:val="both"/>
              <w:rPr>
                <w:rFonts w:asciiTheme="minorHAnsi" w:hAnsiTheme="minorHAnsi" w:cs="Times New Roman"/>
                <w:sz w:val="16"/>
                <w:szCs w:val="16"/>
              </w:rPr>
            </w:pPr>
            <w:r w:rsidRPr="008531B5">
              <w:rPr>
                <w:rFonts w:asciiTheme="minorHAnsi" w:hAnsiTheme="minorHAnsi" w:cs="Times New Roman"/>
                <w:sz w:val="16"/>
                <w:szCs w:val="16"/>
              </w:rPr>
              <w:t xml:space="preserve">c) la correttezza formale nella redazione dell’atto; </w:t>
            </w:r>
          </w:p>
          <w:p w:rsidR="0093498E" w:rsidRPr="008531B5" w:rsidRDefault="0093498E" w:rsidP="008531B5">
            <w:pPr>
              <w:jc w:val="both"/>
              <w:rPr>
                <w:sz w:val="16"/>
                <w:szCs w:val="16"/>
              </w:rPr>
            </w:pPr>
          </w:p>
          <w:p w:rsidR="0093498E" w:rsidRPr="008531B5" w:rsidRDefault="0093498E" w:rsidP="008531B5">
            <w:pPr>
              <w:jc w:val="both"/>
              <w:rPr>
                <w:sz w:val="16"/>
                <w:szCs w:val="16"/>
              </w:rPr>
            </w:pPr>
            <w:r w:rsidRPr="008531B5">
              <w:rPr>
                <w:sz w:val="16"/>
                <w:szCs w:val="16"/>
              </w:rPr>
              <w:t>Ritenuto di dover provvedere in merito;</w:t>
            </w:r>
          </w:p>
          <w:p w:rsidR="0093498E" w:rsidRPr="008531B5" w:rsidRDefault="0093498E" w:rsidP="008531B5">
            <w:pPr>
              <w:jc w:val="both"/>
              <w:rPr>
                <w:sz w:val="16"/>
                <w:szCs w:val="16"/>
              </w:rPr>
            </w:pPr>
            <w:r w:rsidRPr="008531B5">
              <w:rPr>
                <w:sz w:val="16"/>
                <w:szCs w:val="16"/>
              </w:rPr>
              <w:t>Visto il D.to L.vo n .267 del 18.08.2000;</w:t>
            </w:r>
          </w:p>
          <w:p w:rsidR="0093498E" w:rsidRPr="008531B5" w:rsidRDefault="0093498E" w:rsidP="008531B5">
            <w:pPr>
              <w:pStyle w:val="Titolo2"/>
              <w:outlineLvl w:val="1"/>
              <w:rPr>
                <w:rFonts w:asciiTheme="minorHAnsi" w:eastAsia="SimSun" w:hAnsiTheme="minorHAnsi"/>
                <w:sz w:val="16"/>
                <w:szCs w:val="16"/>
              </w:rPr>
            </w:pPr>
            <w:r w:rsidRPr="008531B5">
              <w:rPr>
                <w:rFonts w:asciiTheme="minorHAnsi" w:eastAsia="SimSun" w:hAnsiTheme="minorHAnsi"/>
                <w:sz w:val="16"/>
                <w:szCs w:val="16"/>
              </w:rPr>
              <w:t>DETERMINA</w:t>
            </w:r>
          </w:p>
          <w:p w:rsidR="0093498E" w:rsidRPr="008531B5" w:rsidRDefault="0093498E" w:rsidP="008531B5">
            <w:pPr>
              <w:rPr>
                <w:rFonts w:eastAsia="Arial Unicode MS"/>
                <w:sz w:val="16"/>
                <w:szCs w:val="16"/>
              </w:rPr>
            </w:pPr>
          </w:p>
          <w:p w:rsidR="0093498E" w:rsidRPr="008531B5" w:rsidRDefault="0093498E" w:rsidP="008531B5">
            <w:pPr>
              <w:jc w:val="both"/>
              <w:rPr>
                <w:rFonts w:eastAsia="SimSun"/>
                <w:sz w:val="16"/>
                <w:szCs w:val="16"/>
              </w:rPr>
            </w:pPr>
            <w:r w:rsidRPr="008531B5">
              <w:rPr>
                <w:sz w:val="16"/>
                <w:szCs w:val="16"/>
              </w:rPr>
              <w:t xml:space="preserve">1) Impegnare, per quanto in premessa,  </w:t>
            </w:r>
            <w:r w:rsidRPr="008531B5">
              <w:rPr>
                <w:b/>
                <w:bCs/>
                <w:sz w:val="16"/>
                <w:szCs w:val="16"/>
              </w:rPr>
              <w:t>€. 4.103,30</w:t>
            </w:r>
            <w:r w:rsidRPr="008531B5">
              <w:rPr>
                <w:sz w:val="16"/>
                <w:szCs w:val="16"/>
              </w:rPr>
              <w:t xml:space="preserve"> sul – Cap. 308 del bilancio c.e...</w:t>
            </w:r>
          </w:p>
          <w:p w:rsidR="0093498E" w:rsidRPr="008531B5" w:rsidRDefault="0093498E" w:rsidP="008531B5">
            <w:pPr>
              <w:jc w:val="both"/>
              <w:rPr>
                <w:sz w:val="16"/>
                <w:szCs w:val="16"/>
              </w:rPr>
            </w:pPr>
            <w:r w:rsidRPr="008531B5">
              <w:rPr>
                <w:sz w:val="16"/>
                <w:szCs w:val="16"/>
              </w:rPr>
              <w:t xml:space="preserve">2) Liquidare e pagare,  a mezzo bollettino di c/c postale intestato a Equitalia Nord SpA,  la quota associativa: ANCI 2014 pari ad </w:t>
            </w:r>
            <w:r w:rsidRPr="008531B5">
              <w:rPr>
                <w:b/>
                <w:bCs/>
                <w:sz w:val="16"/>
                <w:szCs w:val="16"/>
              </w:rPr>
              <w:t>€</w:t>
            </w:r>
            <w:r w:rsidRPr="008531B5">
              <w:rPr>
                <w:sz w:val="16"/>
                <w:szCs w:val="16"/>
              </w:rPr>
              <w:t xml:space="preserve">. </w:t>
            </w:r>
            <w:r w:rsidRPr="008531B5">
              <w:rPr>
                <w:b/>
                <w:bCs/>
                <w:sz w:val="16"/>
                <w:szCs w:val="16"/>
              </w:rPr>
              <w:t>4.103,30</w:t>
            </w:r>
            <w:r w:rsidRPr="008531B5">
              <w:rPr>
                <w:sz w:val="16"/>
                <w:szCs w:val="16"/>
              </w:rPr>
              <w:t xml:space="preserve"> prelevando l’importo dal l’impegno di cui al punto 1) del presente atto.</w:t>
            </w:r>
          </w:p>
          <w:p w:rsidR="0093498E" w:rsidRPr="008531B5" w:rsidRDefault="0093498E" w:rsidP="00207507">
            <w:pPr>
              <w:pStyle w:val="Titolo"/>
              <w:jc w:val="both"/>
              <w:rPr>
                <w:rFonts w:asciiTheme="minorHAnsi" w:hAnsiTheme="minorHAnsi" w:cs="Times New Roman"/>
                <w:sz w:val="16"/>
                <w:szCs w:val="16"/>
              </w:rPr>
            </w:pPr>
          </w:p>
        </w:tc>
        <w:tc>
          <w:tcPr>
            <w:tcW w:w="1356" w:type="dxa"/>
          </w:tcPr>
          <w:p w:rsidR="0093498E" w:rsidRPr="00D93E28" w:rsidRDefault="0093498E" w:rsidP="009F7C18">
            <w:pPr>
              <w:rPr>
                <w:sz w:val="16"/>
                <w:szCs w:val="16"/>
              </w:rPr>
            </w:pPr>
          </w:p>
        </w:tc>
        <w:tc>
          <w:tcPr>
            <w:tcW w:w="1337" w:type="dxa"/>
          </w:tcPr>
          <w:p w:rsidR="0093498E" w:rsidRPr="00D93E28" w:rsidRDefault="0093498E" w:rsidP="009F7C18">
            <w:pPr>
              <w:rPr>
                <w:sz w:val="16"/>
                <w:szCs w:val="16"/>
              </w:rPr>
            </w:pPr>
          </w:p>
        </w:tc>
      </w:tr>
      <w:tr w:rsidR="0093498E" w:rsidRPr="00D93E28" w:rsidTr="00D376AB">
        <w:tc>
          <w:tcPr>
            <w:tcW w:w="1101" w:type="dxa"/>
          </w:tcPr>
          <w:p w:rsidR="0093498E" w:rsidRPr="00B86299" w:rsidRDefault="0093498E" w:rsidP="00A55AA0">
            <w:pPr>
              <w:rPr>
                <w:sz w:val="16"/>
                <w:szCs w:val="16"/>
              </w:rPr>
            </w:pPr>
            <w:r w:rsidRPr="00B86299">
              <w:rPr>
                <w:sz w:val="16"/>
                <w:szCs w:val="16"/>
              </w:rPr>
              <w:t>Responsabile del Servizio</w:t>
            </w:r>
          </w:p>
        </w:tc>
        <w:tc>
          <w:tcPr>
            <w:tcW w:w="992" w:type="dxa"/>
          </w:tcPr>
          <w:p w:rsidR="0093498E" w:rsidRPr="00B86299" w:rsidRDefault="0093498E" w:rsidP="00A55AA0">
            <w:pPr>
              <w:rPr>
                <w:sz w:val="16"/>
                <w:szCs w:val="16"/>
              </w:rPr>
            </w:pPr>
            <w:r w:rsidRPr="00B86299">
              <w:rPr>
                <w:sz w:val="16"/>
                <w:szCs w:val="16"/>
              </w:rPr>
              <w:t>Determina</w:t>
            </w:r>
          </w:p>
        </w:tc>
        <w:tc>
          <w:tcPr>
            <w:tcW w:w="992" w:type="dxa"/>
          </w:tcPr>
          <w:p w:rsidR="0093498E" w:rsidRPr="004653DF" w:rsidRDefault="0093498E" w:rsidP="009F7C18">
            <w:pPr>
              <w:rPr>
                <w:sz w:val="16"/>
                <w:szCs w:val="16"/>
              </w:rPr>
            </w:pPr>
            <w:r w:rsidRPr="004653DF">
              <w:rPr>
                <w:sz w:val="16"/>
                <w:szCs w:val="16"/>
              </w:rPr>
              <w:t>n.391 del 8.4.2014</w:t>
            </w:r>
          </w:p>
        </w:tc>
        <w:tc>
          <w:tcPr>
            <w:tcW w:w="1134" w:type="dxa"/>
          </w:tcPr>
          <w:p w:rsidR="0093498E" w:rsidRPr="00F614E1" w:rsidRDefault="0093498E" w:rsidP="009F7C18">
            <w:pPr>
              <w:rPr>
                <w:sz w:val="16"/>
                <w:szCs w:val="16"/>
              </w:rPr>
            </w:pPr>
            <w:r w:rsidRPr="00F614E1">
              <w:rPr>
                <w:sz w:val="16"/>
                <w:szCs w:val="16"/>
              </w:rPr>
              <w:t>STAGIONE INVERNALE 2013/2014 FORNITURA GASOLIO DA RISCALDAMENTO -LIQUIDAZIONE FATTURE</w:t>
            </w:r>
          </w:p>
        </w:tc>
        <w:tc>
          <w:tcPr>
            <w:tcW w:w="7371" w:type="dxa"/>
          </w:tcPr>
          <w:p w:rsidR="0093498E" w:rsidRPr="00F614E1" w:rsidRDefault="0093498E" w:rsidP="00085FF9">
            <w:pPr>
              <w:pStyle w:val="Testonormale"/>
              <w:jc w:val="both"/>
              <w:rPr>
                <w:rFonts w:asciiTheme="minorHAnsi" w:hAnsiTheme="minorHAnsi" w:cs="Times New Roman"/>
                <w:sz w:val="16"/>
                <w:szCs w:val="16"/>
              </w:rPr>
            </w:pPr>
            <w:r w:rsidRPr="00F614E1">
              <w:rPr>
                <w:rFonts w:asciiTheme="minorHAnsi" w:hAnsiTheme="minorHAnsi" w:cs="Times New Roman"/>
                <w:sz w:val="16"/>
                <w:szCs w:val="16"/>
              </w:rPr>
              <w:t>[…]</w:t>
            </w:r>
          </w:p>
          <w:p w:rsidR="0093498E" w:rsidRPr="00F614E1" w:rsidRDefault="0093498E" w:rsidP="00085FF9">
            <w:pPr>
              <w:pStyle w:val="Testonormale"/>
              <w:jc w:val="both"/>
              <w:rPr>
                <w:rFonts w:asciiTheme="minorHAnsi" w:hAnsiTheme="minorHAnsi" w:cs="Times New Roman"/>
                <w:sz w:val="16"/>
                <w:szCs w:val="16"/>
              </w:rPr>
            </w:pPr>
            <w:r w:rsidRPr="00F614E1">
              <w:rPr>
                <w:rFonts w:asciiTheme="minorHAnsi" w:hAnsiTheme="minorHAnsi" w:cs="Times New Roman"/>
                <w:sz w:val="16"/>
                <w:szCs w:val="16"/>
              </w:rPr>
              <w:t>che con determinazioni n° 1238 del 18.12.2012 si è provveduto all’impegno di massima per la prima  fornitura di gasolio da riscaldamento per gli edifici di pertinenza comunale;</w:t>
            </w:r>
          </w:p>
          <w:p w:rsidR="0093498E" w:rsidRPr="00F614E1" w:rsidRDefault="0093498E" w:rsidP="00085FF9">
            <w:pPr>
              <w:pStyle w:val="Testonormale"/>
              <w:jc w:val="both"/>
              <w:rPr>
                <w:rFonts w:asciiTheme="minorHAnsi" w:hAnsiTheme="minorHAnsi" w:cs="Times New Roman"/>
                <w:b/>
                <w:bCs/>
                <w:sz w:val="16"/>
                <w:szCs w:val="16"/>
              </w:rPr>
            </w:pPr>
            <w:r w:rsidRPr="00F614E1">
              <w:rPr>
                <w:rFonts w:asciiTheme="minorHAnsi" w:hAnsiTheme="minorHAnsi" w:cs="Times New Roman"/>
                <w:sz w:val="16"/>
                <w:szCs w:val="16"/>
              </w:rPr>
              <w:t xml:space="preserve">-che per detta fornitura si è aderito alla convenzione, ai sensi dell’art. 32 della legge 488 del 28.12.2002,  stipulata dalla CONSIP  con la ditta </w:t>
            </w:r>
            <w:r w:rsidRPr="00F614E1">
              <w:rPr>
                <w:rFonts w:asciiTheme="minorHAnsi" w:hAnsiTheme="minorHAnsi" w:cs="Times New Roman"/>
                <w:b/>
                <w:bCs/>
                <w:sz w:val="16"/>
                <w:szCs w:val="16"/>
              </w:rPr>
              <w:t>Bronchi Combustibili s.r.l - via</w:t>
            </w:r>
            <w:r w:rsidRPr="00F614E1">
              <w:rPr>
                <w:rFonts w:asciiTheme="minorHAnsi" w:hAnsiTheme="minorHAnsi" w:cs="Times New Roman"/>
                <w:sz w:val="16"/>
                <w:szCs w:val="16"/>
              </w:rPr>
              <w:t xml:space="preserve">. </w:t>
            </w:r>
            <w:r w:rsidRPr="00F614E1">
              <w:rPr>
                <w:rFonts w:asciiTheme="minorHAnsi" w:hAnsiTheme="minorHAnsi" w:cs="Times New Roman"/>
                <w:b/>
                <w:bCs/>
                <w:sz w:val="16"/>
                <w:szCs w:val="16"/>
              </w:rPr>
              <w:t>Siena, 355-47032 Bertinoro (FC)</w:t>
            </w:r>
            <w:r w:rsidRPr="00F614E1">
              <w:rPr>
                <w:rFonts w:asciiTheme="minorHAnsi" w:hAnsiTheme="minorHAnsi" w:cs="Times New Roman"/>
                <w:sz w:val="16"/>
                <w:szCs w:val="16"/>
              </w:rPr>
              <w:t xml:space="preserve">- . con sede a  </w:t>
            </w:r>
            <w:r w:rsidRPr="00F614E1">
              <w:rPr>
                <w:rFonts w:asciiTheme="minorHAnsi" w:hAnsiTheme="minorHAnsi" w:cs="Times New Roman"/>
                <w:b/>
                <w:bCs/>
                <w:sz w:val="16"/>
                <w:szCs w:val="16"/>
              </w:rPr>
              <w:t xml:space="preserve">Bertinoro </w:t>
            </w:r>
            <w:r w:rsidRPr="00F614E1">
              <w:rPr>
                <w:rFonts w:asciiTheme="minorHAnsi" w:hAnsiTheme="minorHAnsi" w:cs="Times New Roman"/>
                <w:sz w:val="16"/>
                <w:szCs w:val="16"/>
              </w:rPr>
              <w:t xml:space="preserve">alla </w:t>
            </w:r>
            <w:r w:rsidRPr="00F614E1">
              <w:rPr>
                <w:rFonts w:asciiTheme="minorHAnsi" w:hAnsiTheme="minorHAnsi" w:cs="Times New Roman"/>
                <w:b/>
                <w:bCs/>
                <w:sz w:val="16"/>
                <w:szCs w:val="16"/>
              </w:rPr>
              <w:t>via</w:t>
            </w:r>
            <w:r w:rsidRPr="00F614E1">
              <w:rPr>
                <w:rFonts w:asciiTheme="minorHAnsi" w:hAnsiTheme="minorHAnsi" w:cs="Times New Roman"/>
                <w:sz w:val="16"/>
                <w:szCs w:val="16"/>
              </w:rPr>
              <w:t xml:space="preserve">. </w:t>
            </w:r>
            <w:r w:rsidRPr="00F614E1">
              <w:rPr>
                <w:rFonts w:asciiTheme="minorHAnsi" w:hAnsiTheme="minorHAnsi" w:cs="Times New Roman"/>
                <w:b/>
                <w:bCs/>
                <w:sz w:val="16"/>
                <w:szCs w:val="16"/>
              </w:rPr>
              <w:t>Siena, 355;</w:t>
            </w:r>
          </w:p>
          <w:p w:rsidR="0093498E" w:rsidRPr="00F614E1" w:rsidRDefault="0093498E" w:rsidP="00085FF9">
            <w:pPr>
              <w:pStyle w:val="Testonormale"/>
              <w:jc w:val="both"/>
              <w:rPr>
                <w:rFonts w:asciiTheme="minorHAnsi" w:hAnsiTheme="minorHAnsi" w:cs="Times New Roman"/>
                <w:b/>
                <w:bCs/>
                <w:sz w:val="16"/>
                <w:szCs w:val="16"/>
              </w:rPr>
            </w:pPr>
            <w:r w:rsidRPr="00F614E1">
              <w:rPr>
                <w:rFonts w:asciiTheme="minorHAnsi" w:hAnsiTheme="minorHAnsi" w:cs="Times New Roman"/>
                <w:sz w:val="16"/>
                <w:szCs w:val="16"/>
              </w:rPr>
              <w:t xml:space="preserve"> -Viste le fatture presentate dalla ditta fornitrice, meglio specificate e descritte nella parte determinante, ammontanti complessivamente ad </w:t>
            </w:r>
            <w:r w:rsidRPr="00F614E1">
              <w:rPr>
                <w:rFonts w:asciiTheme="minorHAnsi" w:hAnsiTheme="minorHAnsi" w:cs="Times New Roman"/>
                <w:b/>
                <w:bCs/>
                <w:sz w:val="16"/>
                <w:szCs w:val="16"/>
              </w:rPr>
              <w:t>€ 3.854,67;</w:t>
            </w:r>
          </w:p>
          <w:p w:rsidR="0093498E" w:rsidRPr="00F614E1" w:rsidRDefault="0093498E" w:rsidP="00085FF9">
            <w:pPr>
              <w:pStyle w:val="Titolo"/>
              <w:jc w:val="both"/>
              <w:rPr>
                <w:rFonts w:asciiTheme="minorHAnsi" w:hAnsiTheme="minorHAnsi" w:cs="Times New Roman"/>
                <w:sz w:val="16"/>
                <w:szCs w:val="16"/>
              </w:rPr>
            </w:pPr>
            <w:r w:rsidRPr="00F614E1">
              <w:rPr>
                <w:rFonts w:asciiTheme="minorHAnsi" w:hAnsiTheme="minorHAnsi" w:cs="Times New Roman"/>
                <w:sz w:val="16"/>
                <w:szCs w:val="16"/>
              </w:rPr>
              <w:t>- Eseguito con esito favorevole il controllo di regolarità amministrativa del presente atto avendo verificato:</w:t>
            </w:r>
          </w:p>
          <w:p w:rsidR="0093498E" w:rsidRPr="00F614E1" w:rsidRDefault="0093498E" w:rsidP="00085FF9">
            <w:pPr>
              <w:pStyle w:val="Titolo"/>
              <w:jc w:val="both"/>
              <w:rPr>
                <w:rFonts w:asciiTheme="minorHAnsi" w:hAnsiTheme="minorHAnsi" w:cs="Times New Roman"/>
                <w:sz w:val="16"/>
                <w:szCs w:val="16"/>
              </w:rPr>
            </w:pPr>
            <w:r w:rsidRPr="00F614E1">
              <w:rPr>
                <w:rFonts w:asciiTheme="minorHAnsi" w:hAnsiTheme="minorHAnsi" w:cs="Times New Roman"/>
                <w:sz w:val="16"/>
                <w:szCs w:val="16"/>
              </w:rPr>
              <w:t xml:space="preserve">a) il rispetto delle normative comunitarie, statali, regionali, e regolamentari, generali     del   settore; </w:t>
            </w:r>
          </w:p>
          <w:p w:rsidR="0093498E" w:rsidRPr="00F614E1" w:rsidRDefault="0093498E" w:rsidP="00085FF9">
            <w:pPr>
              <w:pStyle w:val="Titolo"/>
              <w:jc w:val="both"/>
              <w:rPr>
                <w:rFonts w:asciiTheme="minorHAnsi" w:hAnsiTheme="minorHAnsi" w:cs="Times New Roman"/>
                <w:sz w:val="16"/>
                <w:szCs w:val="16"/>
              </w:rPr>
            </w:pPr>
            <w:r w:rsidRPr="00F614E1">
              <w:rPr>
                <w:rFonts w:asciiTheme="minorHAnsi" w:hAnsiTheme="minorHAnsi" w:cs="Times New Roman"/>
                <w:sz w:val="16"/>
                <w:szCs w:val="16"/>
              </w:rPr>
              <w:t>b) la correttezza e regolarità della procedura;</w:t>
            </w:r>
          </w:p>
          <w:p w:rsidR="0093498E" w:rsidRPr="00F614E1" w:rsidRDefault="0093498E" w:rsidP="00085FF9">
            <w:pPr>
              <w:pStyle w:val="Testonormale"/>
              <w:jc w:val="both"/>
              <w:rPr>
                <w:rFonts w:asciiTheme="minorHAnsi" w:hAnsiTheme="minorHAnsi" w:cs="Times New Roman"/>
                <w:b/>
                <w:bCs/>
                <w:sz w:val="16"/>
                <w:szCs w:val="16"/>
              </w:rPr>
            </w:pPr>
            <w:r w:rsidRPr="00F614E1">
              <w:rPr>
                <w:rFonts w:asciiTheme="minorHAnsi" w:hAnsiTheme="minorHAnsi" w:cs="Times New Roman"/>
                <w:sz w:val="16"/>
                <w:szCs w:val="16"/>
              </w:rPr>
              <w:t>c) la correttezza formale nella redazione dell’atto</w:t>
            </w:r>
          </w:p>
          <w:p w:rsidR="0093498E" w:rsidRPr="00F614E1" w:rsidRDefault="0093498E" w:rsidP="00085FF9">
            <w:pPr>
              <w:pStyle w:val="Testonormale"/>
              <w:jc w:val="both"/>
              <w:rPr>
                <w:rFonts w:asciiTheme="minorHAnsi" w:hAnsiTheme="minorHAnsi" w:cs="Times New Roman"/>
                <w:sz w:val="16"/>
                <w:szCs w:val="16"/>
              </w:rPr>
            </w:pPr>
            <w:r w:rsidRPr="00F614E1">
              <w:rPr>
                <w:rFonts w:asciiTheme="minorHAnsi" w:hAnsiTheme="minorHAnsi" w:cs="Times New Roman"/>
                <w:sz w:val="16"/>
                <w:szCs w:val="16"/>
              </w:rPr>
              <w:t>- Ritenuto doveroso procedere alla liquidazione della spesa di che trattasi;</w:t>
            </w:r>
          </w:p>
          <w:p w:rsidR="0093498E" w:rsidRPr="00F614E1" w:rsidRDefault="0093498E" w:rsidP="00085FF9">
            <w:pPr>
              <w:pStyle w:val="Testonormale"/>
              <w:jc w:val="both"/>
              <w:rPr>
                <w:rFonts w:asciiTheme="minorHAnsi" w:hAnsiTheme="minorHAnsi" w:cs="Times New Roman"/>
                <w:b/>
                <w:bCs/>
                <w:sz w:val="16"/>
                <w:szCs w:val="16"/>
              </w:rPr>
            </w:pPr>
            <w:r w:rsidRPr="00F614E1">
              <w:rPr>
                <w:rFonts w:asciiTheme="minorHAnsi" w:hAnsiTheme="minorHAnsi" w:cs="Times New Roman"/>
                <w:b/>
                <w:bCs/>
                <w:sz w:val="16"/>
                <w:szCs w:val="16"/>
              </w:rPr>
              <w:t>Acquisito il visto di regolarità contabile e per la copertura finanziaria;</w:t>
            </w:r>
          </w:p>
          <w:p w:rsidR="0093498E" w:rsidRPr="00F614E1" w:rsidRDefault="0093498E" w:rsidP="00085FF9">
            <w:pPr>
              <w:pStyle w:val="Testonormale"/>
              <w:jc w:val="both"/>
              <w:rPr>
                <w:rFonts w:asciiTheme="minorHAnsi" w:hAnsiTheme="minorHAnsi" w:cs="Times New Roman"/>
                <w:b/>
                <w:bCs/>
                <w:sz w:val="16"/>
                <w:szCs w:val="16"/>
              </w:rPr>
            </w:pPr>
            <w:r w:rsidRPr="00F614E1">
              <w:rPr>
                <w:rFonts w:asciiTheme="minorHAnsi" w:hAnsiTheme="minorHAnsi" w:cs="Times New Roman"/>
                <w:b/>
                <w:bCs/>
                <w:sz w:val="16"/>
                <w:szCs w:val="16"/>
              </w:rPr>
              <w:t xml:space="preserve">Visto il Regolamento di Contabilità; </w:t>
            </w:r>
          </w:p>
          <w:p w:rsidR="0093498E" w:rsidRPr="00F614E1" w:rsidRDefault="0093498E" w:rsidP="00085FF9">
            <w:pPr>
              <w:pStyle w:val="Testonormale"/>
              <w:jc w:val="both"/>
              <w:rPr>
                <w:rFonts w:asciiTheme="minorHAnsi" w:hAnsiTheme="minorHAnsi" w:cs="Times New Roman"/>
                <w:b/>
                <w:bCs/>
                <w:sz w:val="16"/>
                <w:szCs w:val="16"/>
              </w:rPr>
            </w:pPr>
            <w:r w:rsidRPr="00F614E1">
              <w:rPr>
                <w:rFonts w:asciiTheme="minorHAnsi" w:hAnsiTheme="minorHAnsi" w:cs="Times New Roman"/>
                <w:b/>
                <w:bCs/>
                <w:sz w:val="16"/>
                <w:szCs w:val="16"/>
              </w:rPr>
              <w:t>Visto il D.Lgs. 18.08.2000, n° 267;</w:t>
            </w:r>
          </w:p>
          <w:p w:rsidR="0093498E" w:rsidRPr="00F614E1" w:rsidRDefault="0093498E" w:rsidP="00085FF9">
            <w:pPr>
              <w:pStyle w:val="Testonormale"/>
              <w:jc w:val="center"/>
              <w:rPr>
                <w:rFonts w:asciiTheme="minorHAnsi" w:hAnsiTheme="minorHAnsi" w:cs="Times New Roman"/>
                <w:b/>
                <w:bCs/>
                <w:sz w:val="16"/>
                <w:szCs w:val="16"/>
              </w:rPr>
            </w:pPr>
            <w:r w:rsidRPr="00F614E1">
              <w:rPr>
                <w:rFonts w:asciiTheme="minorHAnsi" w:hAnsiTheme="minorHAnsi" w:cs="Times New Roman"/>
                <w:b/>
                <w:bCs/>
                <w:sz w:val="16"/>
                <w:szCs w:val="16"/>
              </w:rPr>
              <w:t>D E T E R M I N A</w:t>
            </w:r>
          </w:p>
          <w:p w:rsidR="0093498E" w:rsidRPr="00F614E1" w:rsidRDefault="0093498E" w:rsidP="00C90E94">
            <w:pPr>
              <w:pStyle w:val="Paragrafoelenco"/>
              <w:numPr>
                <w:ilvl w:val="0"/>
                <w:numId w:val="80"/>
              </w:numPr>
              <w:jc w:val="both"/>
              <w:rPr>
                <w:rFonts w:cs="Times New Roman"/>
                <w:sz w:val="16"/>
                <w:szCs w:val="16"/>
              </w:rPr>
            </w:pPr>
            <w:r w:rsidRPr="00F614E1">
              <w:rPr>
                <w:rFonts w:cs="Times New Roman"/>
                <w:sz w:val="16"/>
                <w:szCs w:val="16"/>
              </w:rPr>
              <w:t xml:space="preserve">Per le ragioni sopra esposte, liquidare e pagare alla ditta </w:t>
            </w:r>
            <w:r w:rsidRPr="00F614E1">
              <w:rPr>
                <w:rFonts w:cs="Times New Roman"/>
                <w:b/>
                <w:bCs/>
                <w:sz w:val="16"/>
                <w:szCs w:val="16"/>
              </w:rPr>
              <w:t xml:space="preserve"> –Bronchi Combustibili s.r.l - via Siena, </w:t>
            </w:r>
            <w:r w:rsidRPr="00F614E1">
              <w:rPr>
                <w:rFonts w:cs="Times New Roman"/>
                <w:b/>
                <w:bCs/>
                <w:sz w:val="16"/>
                <w:szCs w:val="16"/>
              </w:rPr>
              <w:lastRenderedPageBreak/>
              <w:t xml:space="preserve">355-47032 Bertinoro (FC) CODICE IBAN […] </w:t>
            </w:r>
            <w:r w:rsidRPr="00F614E1">
              <w:rPr>
                <w:rFonts w:cs="Times New Roman"/>
                <w:sz w:val="16"/>
                <w:szCs w:val="16"/>
              </w:rPr>
              <w:t xml:space="preserve">la </w:t>
            </w:r>
            <w:r w:rsidRPr="00F614E1">
              <w:rPr>
                <w:sz w:val="16"/>
                <w:szCs w:val="16"/>
              </w:rPr>
              <w:t>somma di € 3.854,67 relativa al totale delle sotto elencate fatture:</w:t>
            </w:r>
          </w:p>
          <w:tbl>
            <w:tblPr>
              <w:tblStyle w:val="Grigliatabella"/>
              <w:tblW w:w="0" w:type="auto"/>
              <w:tblLayout w:type="fixed"/>
              <w:tblLook w:val="04A0"/>
            </w:tblPr>
            <w:tblGrid>
              <w:gridCol w:w="2380"/>
              <w:gridCol w:w="2380"/>
              <w:gridCol w:w="2380"/>
            </w:tblGrid>
            <w:tr w:rsidR="0093498E" w:rsidRPr="00F614E1" w:rsidTr="00155D7C">
              <w:tc>
                <w:tcPr>
                  <w:tcW w:w="2380" w:type="dxa"/>
                </w:tcPr>
                <w:p w:rsidR="0093498E" w:rsidRPr="00F614E1" w:rsidRDefault="0093498E" w:rsidP="00155D7C">
                  <w:pPr>
                    <w:jc w:val="both"/>
                    <w:rPr>
                      <w:rFonts w:cs="Times New Roman"/>
                      <w:sz w:val="16"/>
                      <w:szCs w:val="16"/>
                    </w:rPr>
                  </w:pPr>
                  <w:r w:rsidRPr="00F614E1">
                    <w:rPr>
                      <w:sz w:val="16"/>
                      <w:szCs w:val="16"/>
                    </w:rPr>
                    <w:t>N° fattura</w:t>
                  </w:r>
                </w:p>
              </w:tc>
              <w:tc>
                <w:tcPr>
                  <w:tcW w:w="2380" w:type="dxa"/>
                </w:tcPr>
                <w:p w:rsidR="0093498E" w:rsidRPr="00F614E1" w:rsidRDefault="0093498E" w:rsidP="00155D7C">
                  <w:pPr>
                    <w:jc w:val="both"/>
                    <w:rPr>
                      <w:rFonts w:cs="Times New Roman"/>
                      <w:sz w:val="16"/>
                      <w:szCs w:val="16"/>
                    </w:rPr>
                  </w:pPr>
                  <w:r w:rsidRPr="00F614E1">
                    <w:rPr>
                      <w:sz w:val="16"/>
                      <w:szCs w:val="16"/>
                    </w:rPr>
                    <w:t>Data</w:t>
                  </w:r>
                </w:p>
              </w:tc>
              <w:tc>
                <w:tcPr>
                  <w:tcW w:w="2380" w:type="dxa"/>
                </w:tcPr>
                <w:p w:rsidR="0093498E" w:rsidRPr="00F614E1" w:rsidRDefault="0093498E" w:rsidP="00155D7C">
                  <w:pPr>
                    <w:jc w:val="both"/>
                    <w:rPr>
                      <w:rFonts w:cs="Times New Roman"/>
                      <w:sz w:val="16"/>
                      <w:szCs w:val="16"/>
                    </w:rPr>
                  </w:pPr>
                  <w:r w:rsidRPr="00F614E1">
                    <w:rPr>
                      <w:sz w:val="16"/>
                      <w:szCs w:val="16"/>
                    </w:rPr>
                    <w:t>Importo €</w:t>
                  </w:r>
                </w:p>
              </w:tc>
            </w:tr>
            <w:tr w:rsidR="0093498E" w:rsidRPr="00F614E1" w:rsidTr="00155D7C">
              <w:tc>
                <w:tcPr>
                  <w:tcW w:w="2380" w:type="dxa"/>
                </w:tcPr>
                <w:p w:rsidR="0093498E" w:rsidRPr="00F614E1" w:rsidRDefault="0093498E" w:rsidP="00155D7C">
                  <w:pPr>
                    <w:jc w:val="both"/>
                    <w:rPr>
                      <w:rFonts w:cs="Times New Roman"/>
                      <w:sz w:val="16"/>
                      <w:szCs w:val="16"/>
                    </w:rPr>
                  </w:pPr>
                  <w:r w:rsidRPr="00F614E1">
                    <w:rPr>
                      <w:sz w:val="16"/>
                      <w:szCs w:val="16"/>
                    </w:rPr>
                    <w:t>3475</w:t>
                  </w:r>
                </w:p>
              </w:tc>
              <w:tc>
                <w:tcPr>
                  <w:tcW w:w="2380" w:type="dxa"/>
                </w:tcPr>
                <w:p w:rsidR="0093498E" w:rsidRPr="00F614E1" w:rsidRDefault="0093498E" w:rsidP="00155D7C">
                  <w:pPr>
                    <w:jc w:val="both"/>
                    <w:rPr>
                      <w:rFonts w:cs="Times New Roman"/>
                      <w:sz w:val="16"/>
                      <w:szCs w:val="16"/>
                    </w:rPr>
                  </w:pPr>
                  <w:r w:rsidRPr="00F614E1">
                    <w:rPr>
                      <w:sz w:val="16"/>
                      <w:szCs w:val="16"/>
                    </w:rPr>
                    <w:t>15/03/2014</w:t>
                  </w:r>
                </w:p>
              </w:tc>
              <w:tc>
                <w:tcPr>
                  <w:tcW w:w="2380" w:type="dxa"/>
                </w:tcPr>
                <w:p w:rsidR="0093498E" w:rsidRPr="00F614E1" w:rsidRDefault="0093498E" w:rsidP="00155D7C">
                  <w:pPr>
                    <w:jc w:val="both"/>
                    <w:rPr>
                      <w:rFonts w:cs="Times New Roman"/>
                      <w:sz w:val="16"/>
                      <w:szCs w:val="16"/>
                    </w:rPr>
                  </w:pPr>
                  <w:r>
                    <w:rPr>
                      <w:sz w:val="16"/>
                      <w:szCs w:val="16"/>
                    </w:rPr>
                    <w:t xml:space="preserve">                                         </w:t>
                  </w:r>
                  <w:r w:rsidRPr="00F614E1">
                    <w:rPr>
                      <w:sz w:val="16"/>
                      <w:szCs w:val="16"/>
                    </w:rPr>
                    <w:t>1.284,89</w:t>
                  </w:r>
                </w:p>
              </w:tc>
            </w:tr>
            <w:tr w:rsidR="0093498E" w:rsidRPr="00F614E1" w:rsidTr="00155D7C">
              <w:tc>
                <w:tcPr>
                  <w:tcW w:w="2380" w:type="dxa"/>
                </w:tcPr>
                <w:p w:rsidR="0093498E" w:rsidRPr="00F614E1" w:rsidRDefault="0093498E" w:rsidP="00155D7C">
                  <w:pPr>
                    <w:jc w:val="both"/>
                    <w:rPr>
                      <w:rFonts w:cs="Times New Roman"/>
                      <w:sz w:val="16"/>
                      <w:szCs w:val="16"/>
                    </w:rPr>
                  </w:pPr>
                  <w:r w:rsidRPr="00F614E1">
                    <w:rPr>
                      <w:sz w:val="16"/>
                      <w:szCs w:val="16"/>
                    </w:rPr>
                    <w:t>3476</w:t>
                  </w:r>
                </w:p>
              </w:tc>
              <w:tc>
                <w:tcPr>
                  <w:tcW w:w="2380" w:type="dxa"/>
                </w:tcPr>
                <w:p w:rsidR="0093498E" w:rsidRPr="00F614E1" w:rsidRDefault="0093498E" w:rsidP="00155D7C">
                  <w:pPr>
                    <w:jc w:val="both"/>
                    <w:rPr>
                      <w:rFonts w:cs="Times New Roman"/>
                      <w:sz w:val="16"/>
                      <w:szCs w:val="16"/>
                    </w:rPr>
                  </w:pPr>
                  <w:r w:rsidRPr="00F614E1">
                    <w:rPr>
                      <w:sz w:val="16"/>
                      <w:szCs w:val="16"/>
                    </w:rPr>
                    <w:t>15/03/2014</w:t>
                  </w:r>
                </w:p>
              </w:tc>
              <w:tc>
                <w:tcPr>
                  <w:tcW w:w="2380" w:type="dxa"/>
                </w:tcPr>
                <w:p w:rsidR="0093498E" w:rsidRPr="00F614E1" w:rsidRDefault="0093498E" w:rsidP="00155D7C">
                  <w:pPr>
                    <w:jc w:val="both"/>
                    <w:rPr>
                      <w:rFonts w:cs="Times New Roman"/>
                      <w:sz w:val="16"/>
                      <w:szCs w:val="16"/>
                    </w:rPr>
                  </w:pPr>
                  <w:r>
                    <w:rPr>
                      <w:sz w:val="16"/>
                      <w:szCs w:val="16"/>
                    </w:rPr>
                    <w:t xml:space="preserve">                                         </w:t>
                  </w:r>
                  <w:r w:rsidRPr="00F614E1">
                    <w:rPr>
                      <w:sz w:val="16"/>
                      <w:szCs w:val="16"/>
                    </w:rPr>
                    <w:t>1.284,89</w:t>
                  </w:r>
                </w:p>
              </w:tc>
            </w:tr>
            <w:tr w:rsidR="0093498E" w:rsidRPr="00F614E1" w:rsidTr="00155D7C">
              <w:tc>
                <w:tcPr>
                  <w:tcW w:w="2380" w:type="dxa"/>
                </w:tcPr>
                <w:p w:rsidR="0093498E" w:rsidRPr="00F614E1" w:rsidRDefault="0093498E" w:rsidP="00155D7C">
                  <w:pPr>
                    <w:jc w:val="both"/>
                    <w:rPr>
                      <w:rFonts w:cs="Times New Roman"/>
                      <w:sz w:val="16"/>
                      <w:szCs w:val="16"/>
                    </w:rPr>
                  </w:pPr>
                  <w:r w:rsidRPr="00F614E1">
                    <w:rPr>
                      <w:sz w:val="16"/>
                      <w:szCs w:val="16"/>
                    </w:rPr>
                    <w:t>3477</w:t>
                  </w:r>
                </w:p>
              </w:tc>
              <w:tc>
                <w:tcPr>
                  <w:tcW w:w="2380" w:type="dxa"/>
                </w:tcPr>
                <w:p w:rsidR="0093498E" w:rsidRPr="00F614E1" w:rsidRDefault="0093498E" w:rsidP="00155D7C">
                  <w:pPr>
                    <w:jc w:val="both"/>
                    <w:rPr>
                      <w:rFonts w:cs="Times New Roman"/>
                      <w:sz w:val="16"/>
                      <w:szCs w:val="16"/>
                    </w:rPr>
                  </w:pPr>
                  <w:r w:rsidRPr="00F614E1">
                    <w:rPr>
                      <w:sz w:val="16"/>
                      <w:szCs w:val="16"/>
                    </w:rPr>
                    <w:t>15/03/2014</w:t>
                  </w:r>
                </w:p>
              </w:tc>
              <w:tc>
                <w:tcPr>
                  <w:tcW w:w="2380" w:type="dxa"/>
                </w:tcPr>
                <w:p w:rsidR="0093498E" w:rsidRPr="00F614E1" w:rsidRDefault="0093498E" w:rsidP="00155D7C">
                  <w:pPr>
                    <w:jc w:val="both"/>
                    <w:rPr>
                      <w:rFonts w:cs="Times New Roman"/>
                      <w:sz w:val="16"/>
                      <w:szCs w:val="16"/>
                    </w:rPr>
                  </w:pPr>
                  <w:r>
                    <w:rPr>
                      <w:sz w:val="16"/>
                      <w:szCs w:val="16"/>
                    </w:rPr>
                    <w:t xml:space="preserve">                                         </w:t>
                  </w:r>
                  <w:r w:rsidRPr="00F614E1">
                    <w:rPr>
                      <w:sz w:val="16"/>
                      <w:szCs w:val="16"/>
                    </w:rPr>
                    <w:t>1.284,89</w:t>
                  </w:r>
                </w:p>
              </w:tc>
            </w:tr>
            <w:tr w:rsidR="0093498E" w:rsidRPr="00F614E1" w:rsidTr="00155D7C">
              <w:tc>
                <w:tcPr>
                  <w:tcW w:w="2380" w:type="dxa"/>
                </w:tcPr>
                <w:p w:rsidR="0093498E" w:rsidRPr="00F614E1" w:rsidRDefault="0093498E" w:rsidP="00155D7C">
                  <w:pPr>
                    <w:jc w:val="both"/>
                    <w:rPr>
                      <w:rFonts w:cs="Times New Roman"/>
                      <w:sz w:val="16"/>
                      <w:szCs w:val="16"/>
                    </w:rPr>
                  </w:pPr>
                  <w:r w:rsidRPr="00F614E1">
                    <w:rPr>
                      <w:sz w:val="16"/>
                      <w:szCs w:val="16"/>
                    </w:rPr>
                    <w:t>TOTALE</w:t>
                  </w:r>
                </w:p>
              </w:tc>
              <w:tc>
                <w:tcPr>
                  <w:tcW w:w="2380" w:type="dxa"/>
                </w:tcPr>
                <w:p w:rsidR="0093498E" w:rsidRPr="00F614E1" w:rsidRDefault="0093498E" w:rsidP="00155D7C">
                  <w:pPr>
                    <w:jc w:val="both"/>
                    <w:rPr>
                      <w:rFonts w:cs="Times New Roman"/>
                      <w:sz w:val="16"/>
                      <w:szCs w:val="16"/>
                    </w:rPr>
                  </w:pPr>
                </w:p>
              </w:tc>
              <w:tc>
                <w:tcPr>
                  <w:tcW w:w="2380" w:type="dxa"/>
                </w:tcPr>
                <w:p w:rsidR="0093498E" w:rsidRPr="00E04163" w:rsidRDefault="0093498E" w:rsidP="00155D7C">
                  <w:pPr>
                    <w:jc w:val="both"/>
                    <w:rPr>
                      <w:rFonts w:cs="Times New Roman"/>
                      <w:b/>
                      <w:sz w:val="16"/>
                      <w:szCs w:val="16"/>
                    </w:rPr>
                  </w:pPr>
                  <w:r>
                    <w:rPr>
                      <w:b/>
                      <w:sz w:val="16"/>
                      <w:szCs w:val="16"/>
                    </w:rPr>
                    <w:t xml:space="preserve">                                         </w:t>
                  </w:r>
                  <w:r w:rsidRPr="00E04163">
                    <w:rPr>
                      <w:b/>
                      <w:sz w:val="16"/>
                      <w:szCs w:val="16"/>
                    </w:rPr>
                    <w:t>3.854,67</w:t>
                  </w:r>
                </w:p>
              </w:tc>
            </w:tr>
          </w:tbl>
          <w:p w:rsidR="0093498E" w:rsidRPr="00F614E1" w:rsidRDefault="0093498E" w:rsidP="00155D7C">
            <w:pPr>
              <w:jc w:val="both"/>
              <w:rPr>
                <w:rFonts w:cs="Times New Roman"/>
                <w:sz w:val="16"/>
                <w:szCs w:val="16"/>
              </w:rPr>
            </w:pPr>
          </w:p>
          <w:p w:rsidR="0093498E" w:rsidRPr="00F614E1" w:rsidRDefault="0093498E" w:rsidP="00C90E94">
            <w:pPr>
              <w:pStyle w:val="Paragrafoelenco"/>
              <w:numPr>
                <w:ilvl w:val="0"/>
                <w:numId w:val="80"/>
              </w:numPr>
              <w:jc w:val="both"/>
              <w:rPr>
                <w:rFonts w:cs="Times New Roman"/>
                <w:sz w:val="16"/>
                <w:szCs w:val="16"/>
              </w:rPr>
            </w:pPr>
            <w:r w:rsidRPr="00F614E1">
              <w:rPr>
                <w:sz w:val="16"/>
                <w:szCs w:val="16"/>
              </w:rPr>
              <w:t>Prelevare l' importo, previo impegno della spesa, dalle disponibilità finanziarie dei sottoelencati capitoli di spesa del bilancio corrente esercizio</w:t>
            </w:r>
          </w:p>
          <w:tbl>
            <w:tblPr>
              <w:tblStyle w:val="Grigliatabella"/>
              <w:tblW w:w="14280" w:type="dxa"/>
              <w:tblLayout w:type="fixed"/>
              <w:tblLook w:val="04A0"/>
            </w:tblPr>
            <w:tblGrid>
              <w:gridCol w:w="1428"/>
              <w:gridCol w:w="1428"/>
              <w:gridCol w:w="1428"/>
              <w:gridCol w:w="1428"/>
              <w:gridCol w:w="1428"/>
              <w:gridCol w:w="1428"/>
              <w:gridCol w:w="1428"/>
              <w:gridCol w:w="1428"/>
              <w:gridCol w:w="1428"/>
              <w:gridCol w:w="1428"/>
            </w:tblGrid>
            <w:tr w:rsidR="0093498E" w:rsidRPr="00F614E1" w:rsidTr="00085FF9">
              <w:tc>
                <w:tcPr>
                  <w:tcW w:w="1428" w:type="dxa"/>
                </w:tcPr>
                <w:p w:rsidR="0093498E" w:rsidRPr="00F614E1" w:rsidRDefault="0093498E" w:rsidP="00C20A89">
                  <w:pPr>
                    <w:pStyle w:val="Testonormale"/>
                    <w:jc w:val="both"/>
                    <w:rPr>
                      <w:rFonts w:asciiTheme="minorHAnsi" w:hAnsiTheme="minorHAnsi" w:cs="Times New Roman"/>
                      <w:b/>
                      <w:bCs/>
                      <w:sz w:val="16"/>
                      <w:szCs w:val="16"/>
                    </w:rPr>
                  </w:pPr>
                  <w:r w:rsidRPr="00F614E1">
                    <w:rPr>
                      <w:rFonts w:asciiTheme="minorHAnsi" w:hAnsiTheme="minorHAnsi" w:cs="Times New Roman"/>
                      <w:b/>
                      <w:bCs/>
                      <w:sz w:val="16"/>
                      <w:szCs w:val="16"/>
                    </w:rPr>
                    <w:t>Cod.</w:t>
                  </w:r>
                </w:p>
              </w:tc>
              <w:tc>
                <w:tcPr>
                  <w:tcW w:w="1428" w:type="dxa"/>
                </w:tcPr>
                <w:p w:rsidR="0093498E" w:rsidRPr="00F614E1" w:rsidRDefault="0093498E" w:rsidP="00C20A89">
                  <w:pPr>
                    <w:pStyle w:val="Testonormale"/>
                    <w:jc w:val="both"/>
                    <w:rPr>
                      <w:rFonts w:asciiTheme="minorHAnsi" w:hAnsiTheme="minorHAnsi" w:cs="Times New Roman"/>
                      <w:b/>
                      <w:bCs/>
                      <w:sz w:val="16"/>
                      <w:szCs w:val="16"/>
                    </w:rPr>
                  </w:pPr>
                  <w:r w:rsidRPr="00F614E1">
                    <w:rPr>
                      <w:rFonts w:asciiTheme="minorHAnsi" w:hAnsiTheme="minorHAnsi" w:cs="Times New Roman"/>
                      <w:b/>
                      <w:bCs/>
                      <w:sz w:val="16"/>
                      <w:szCs w:val="16"/>
                    </w:rPr>
                    <w:t>Int.</w:t>
                  </w:r>
                </w:p>
              </w:tc>
              <w:tc>
                <w:tcPr>
                  <w:tcW w:w="1428" w:type="dxa"/>
                </w:tcPr>
                <w:p w:rsidR="0093498E" w:rsidRPr="00F614E1" w:rsidRDefault="0093498E" w:rsidP="00C20A89">
                  <w:pPr>
                    <w:pStyle w:val="Testonormale"/>
                    <w:jc w:val="both"/>
                    <w:rPr>
                      <w:rFonts w:asciiTheme="minorHAnsi" w:hAnsiTheme="minorHAnsi" w:cs="Times New Roman"/>
                      <w:b/>
                      <w:bCs/>
                      <w:sz w:val="16"/>
                      <w:szCs w:val="16"/>
                    </w:rPr>
                  </w:pPr>
                  <w:r w:rsidRPr="00F614E1">
                    <w:rPr>
                      <w:rFonts w:asciiTheme="minorHAnsi" w:hAnsiTheme="minorHAnsi" w:cs="Times New Roman"/>
                      <w:b/>
                      <w:bCs/>
                      <w:sz w:val="16"/>
                      <w:szCs w:val="16"/>
                    </w:rPr>
                    <w:t>Cap.</w:t>
                  </w:r>
                </w:p>
              </w:tc>
              <w:tc>
                <w:tcPr>
                  <w:tcW w:w="1428" w:type="dxa"/>
                </w:tcPr>
                <w:p w:rsidR="0093498E" w:rsidRPr="00F614E1" w:rsidRDefault="0093498E" w:rsidP="00C20A89">
                  <w:pPr>
                    <w:pStyle w:val="Testonormale"/>
                    <w:jc w:val="center"/>
                    <w:rPr>
                      <w:rFonts w:asciiTheme="minorHAnsi" w:hAnsiTheme="minorHAnsi" w:cs="Times New Roman"/>
                      <w:b/>
                      <w:bCs/>
                      <w:sz w:val="16"/>
                      <w:szCs w:val="16"/>
                    </w:rPr>
                  </w:pPr>
                  <w:r w:rsidRPr="00F614E1">
                    <w:rPr>
                      <w:rFonts w:asciiTheme="minorHAnsi" w:hAnsiTheme="minorHAnsi" w:cs="Times New Roman"/>
                      <w:b/>
                      <w:bCs/>
                      <w:sz w:val="16"/>
                      <w:szCs w:val="16"/>
                    </w:rPr>
                    <w:t>Descrizione</w:t>
                  </w:r>
                </w:p>
              </w:tc>
              <w:tc>
                <w:tcPr>
                  <w:tcW w:w="1428" w:type="dxa"/>
                </w:tcPr>
                <w:p w:rsidR="0093498E" w:rsidRPr="00F614E1" w:rsidRDefault="0093498E" w:rsidP="00C20A89">
                  <w:pPr>
                    <w:pStyle w:val="Testonormale"/>
                    <w:jc w:val="center"/>
                    <w:rPr>
                      <w:rFonts w:asciiTheme="minorHAnsi" w:hAnsiTheme="minorHAnsi" w:cs="Times New Roman"/>
                      <w:b/>
                      <w:bCs/>
                      <w:sz w:val="16"/>
                      <w:szCs w:val="16"/>
                    </w:rPr>
                  </w:pPr>
                  <w:r w:rsidRPr="00F614E1">
                    <w:rPr>
                      <w:rFonts w:asciiTheme="minorHAnsi" w:hAnsiTheme="minorHAnsi" w:cs="Times New Roman"/>
                      <w:b/>
                      <w:bCs/>
                      <w:sz w:val="16"/>
                      <w:szCs w:val="16"/>
                    </w:rPr>
                    <w:t>Importo €</w:t>
                  </w:r>
                </w:p>
              </w:tc>
              <w:tc>
                <w:tcPr>
                  <w:tcW w:w="1428" w:type="dxa"/>
                </w:tcPr>
                <w:p w:rsidR="0093498E" w:rsidRPr="00F614E1" w:rsidRDefault="0093498E" w:rsidP="00085FF9">
                  <w:pPr>
                    <w:jc w:val="both"/>
                    <w:rPr>
                      <w:rFonts w:cs="Times New Roman"/>
                      <w:sz w:val="16"/>
                      <w:szCs w:val="16"/>
                    </w:rPr>
                  </w:pPr>
                </w:p>
              </w:tc>
              <w:tc>
                <w:tcPr>
                  <w:tcW w:w="1428" w:type="dxa"/>
                </w:tcPr>
                <w:p w:rsidR="0093498E" w:rsidRPr="00F614E1" w:rsidRDefault="0093498E" w:rsidP="00085FF9">
                  <w:pPr>
                    <w:jc w:val="both"/>
                    <w:rPr>
                      <w:rFonts w:cs="Times New Roman"/>
                      <w:sz w:val="16"/>
                      <w:szCs w:val="16"/>
                    </w:rPr>
                  </w:pPr>
                </w:p>
              </w:tc>
              <w:tc>
                <w:tcPr>
                  <w:tcW w:w="1428" w:type="dxa"/>
                </w:tcPr>
                <w:p w:rsidR="0093498E" w:rsidRPr="00F614E1" w:rsidRDefault="0093498E" w:rsidP="00085FF9">
                  <w:pPr>
                    <w:jc w:val="both"/>
                    <w:rPr>
                      <w:rFonts w:cs="Times New Roman"/>
                      <w:sz w:val="16"/>
                      <w:szCs w:val="16"/>
                    </w:rPr>
                  </w:pPr>
                </w:p>
              </w:tc>
              <w:tc>
                <w:tcPr>
                  <w:tcW w:w="1428" w:type="dxa"/>
                </w:tcPr>
                <w:p w:rsidR="0093498E" w:rsidRPr="00F614E1" w:rsidRDefault="0093498E" w:rsidP="00085FF9">
                  <w:pPr>
                    <w:jc w:val="both"/>
                    <w:rPr>
                      <w:rFonts w:cs="Times New Roman"/>
                      <w:sz w:val="16"/>
                      <w:szCs w:val="16"/>
                    </w:rPr>
                  </w:pPr>
                </w:p>
              </w:tc>
              <w:tc>
                <w:tcPr>
                  <w:tcW w:w="1428" w:type="dxa"/>
                </w:tcPr>
                <w:p w:rsidR="0093498E" w:rsidRPr="00F614E1" w:rsidRDefault="0093498E" w:rsidP="00085FF9">
                  <w:pPr>
                    <w:jc w:val="both"/>
                    <w:rPr>
                      <w:rFonts w:cs="Times New Roman"/>
                      <w:sz w:val="16"/>
                      <w:szCs w:val="16"/>
                    </w:rPr>
                  </w:pPr>
                </w:p>
              </w:tc>
            </w:tr>
            <w:tr w:rsidR="0093498E" w:rsidRPr="00F614E1" w:rsidTr="00085FF9">
              <w:tc>
                <w:tcPr>
                  <w:tcW w:w="1428" w:type="dxa"/>
                </w:tcPr>
                <w:p w:rsidR="0093498E" w:rsidRPr="00F614E1" w:rsidRDefault="0093498E" w:rsidP="00C20A89">
                  <w:pPr>
                    <w:pStyle w:val="Testonormale"/>
                    <w:jc w:val="both"/>
                    <w:rPr>
                      <w:rFonts w:asciiTheme="minorHAnsi" w:hAnsiTheme="minorHAnsi" w:cs="Times New Roman"/>
                      <w:b/>
                      <w:bCs/>
                      <w:sz w:val="16"/>
                      <w:szCs w:val="16"/>
                    </w:rPr>
                  </w:pPr>
                  <w:r w:rsidRPr="00F614E1">
                    <w:rPr>
                      <w:rFonts w:asciiTheme="minorHAnsi" w:hAnsiTheme="minorHAnsi" w:cs="Times New Roman"/>
                      <w:b/>
                      <w:bCs/>
                      <w:sz w:val="16"/>
                      <w:szCs w:val="16"/>
                    </w:rPr>
                    <w:t xml:space="preserve">10.04 </w:t>
                  </w:r>
                </w:p>
              </w:tc>
              <w:tc>
                <w:tcPr>
                  <w:tcW w:w="1428" w:type="dxa"/>
                </w:tcPr>
                <w:p w:rsidR="0093498E" w:rsidRPr="00F614E1" w:rsidRDefault="0093498E" w:rsidP="00C20A89">
                  <w:pPr>
                    <w:pStyle w:val="Testonormale"/>
                    <w:jc w:val="both"/>
                    <w:rPr>
                      <w:rFonts w:asciiTheme="minorHAnsi" w:hAnsiTheme="minorHAnsi" w:cs="Times New Roman"/>
                      <w:b/>
                      <w:bCs/>
                      <w:sz w:val="16"/>
                      <w:szCs w:val="16"/>
                    </w:rPr>
                  </w:pPr>
                  <w:r w:rsidRPr="00F614E1">
                    <w:rPr>
                      <w:rFonts w:asciiTheme="minorHAnsi" w:hAnsiTheme="minorHAnsi" w:cs="Times New Roman"/>
                      <w:b/>
                      <w:bCs/>
                      <w:sz w:val="16"/>
                      <w:szCs w:val="16"/>
                    </w:rPr>
                    <w:t>03</w:t>
                  </w:r>
                </w:p>
              </w:tc>
              <w:tc>
                <w:tcPr>
                  <w:tcW w:w="1428" w:type="dxa"/>
                </w:tcPr>
                <w:p w:rsidR="0093498E" w:rsidRPr="00F614E1" w:rsidRDefault="0093498E" w:rsidP="00C20A89">
                  <w:pPr>
                    <w:pStyle w:val="Testonormale"/>
                    <w:jc w:val="right"/>
                    <w:rPr>
                      <w:rFonts w:asciiTheme="minorHAnsi" w:hAnsiTheme="minorHAnsi" w:cs="Times New Roman"/>
                      <w:b/>
                      <w:bCs/>
                      <w:sz w:val="16"/>
                      <w:szCs w:val="16"/>
                    </w:rPr>
                  </w:pPr>
                  <w:r w:rsidRPr="00F614E1">
                    <w:rPr>
                      <w:rFonts w:asciiTheme="minorHAnsi" w:hAnsiTheme="minorHAnsi" w:cs="Times New Roman"/>
                      <w:b/>
                      <w:bCs/>
                      <w:sz w:val="16"/>
                      <w:szCs w:val="16"/>
                    </w:rPr>
                    <w:t>1622</w:t>
                  </w:r>
                </w:p>
              </w:tc>
              <w:tc>
                <w:tcPr>
                  <w:tcW w:w="1428" w:type="dxa"/>
                </w:tcPr>
                <w:p w:rsidR="0093498E" w:rsidRPr="00F614E1" w:rsidRDefault="0093498E" w:rsidP="00C20A89">
                  <w:pPr>
                    <w:pStyle w:val="Testonormale"/>
                    <w:jc w:val="center"/>
                    <w:rPr>
                      <w:rFonts w:asciiTheme="minorHAnsi" w:hAnsiTheme="minorHAnsi" w:cs="Times New Roman"/>
                      <w:b/>
                      <w:bCs/>
                      <w:sz w:val="16"/>
                      <w:szCs w:val="16"/>
                    </w:rPr>
                  </w:pPr>
                </w:p>
              </w:tc>
              <w:tc>
                <w:tcPr>
                  <w:tcW w:w="1428" w:type="dxa"/>
                </w:tcPr>
                <w:p w:rsidR="0093498E" w:rsidRPr="00F614E1" w:rsidRDefault="0093498E" w:rsidP="00C20A89">
                  <w:pPr>
                    <w:pStyle w:val="Testonormale"/>
                    <w:jc w:val="right"/>
                    <w:rPr>
                      <w:rFonts w:asciiTheme="minorHAnsi" w:hAnsiTheme="minorHAnsi" w:cs="Times New Roman"/>
                      <w:b/>
                      <w:bCs/>
                      <w:sz w:val="16"/>
                      <w:szCs w:val="16"/>
                    </w:rPr>
                  </w:pPr>
                  <w:r w:rsidRPr="00F614E1">
                    <w:rPr>
                      <w:rFonts w:asciiTheme="minorHAnsi" w:hAnsiTheme="minorHAnsi" w:cs="Times New Roman"/>
                      <w:b/>
                      <w:bCs/>
                      <w:sz w:val="16"/>
                      <w:szCs w:val="16"/>
                    </w:rPr>
                    <w:t>1.284,89</w:t>
                  </w:r>
                </w:p>
              </w:tc>
              <w:tc>
                <w:tcPr>
                  <w:tcW w:w="1428" w:type="dxa"/>
                </w:tcPr>
                <w:p w:rsidR="0093498E" w:rsidRPr="00F614E1" w:rsidRDefault="0093498E" w:rsidP="00085FF9">
                  <w:pPr>
                    <w:jc w:val="both"/>
                    <w:rPr>
                      <w:rFonts w:cs="Times New Roman"/>
                      <w:sz w:val="16"/>
                      <w:szCs w:val="16"/>
                    </w:rPr>
                  </w:pPr>
                </w:p>
              </w:tc>
              <w:tc>
                <w:tcPr>
                  <w:tcW w:w="1428" w:type="dxa"/>
                </w:tcPr>
                <w:p w:rsidR="0093498E" w:rsidRPr="00F614E1" w:rsidRDefault="0093498E" w:rsidP="00085FF9">
                  <w:pPr>
                    <w:jc w:val="both"/>
                    <w:rPr>
                      <w:rFonts w:cs="Times New Roman"/>
                      <w:sz w:val="16"/>
                      <w:szCs w:val="16"/>
                    </w:rPr>
                  </w:pPr>
                </w:p>
              </w:tc>
              <w:tc>
                <w:tcPr>
                  <w:tcW w:w="1428" w:type="dxa"/>
                </w:tcPr>
                <w:p w:rsidR="0093498E" w:rsidRPr="00F614E1" w:rsidRDefault="0093498E" w:rsidP="00085FF9">
                  <w:pPr>
                    <w:jc w:val="both"/>
                    <w:rPr>
                      <w:rFonts w:cs="Times New Roman"/>
                      <w:sz w:val="16"/>
                      <w:szCs w:val="16"/>
                    </w:rPr>
                  </w:pPr>
                </w:p>
              </w:tc>
              <w:tc>
                <w:tcPr>
                  <w:tcW w:w="1428" w:type="dxa"/>
                </w:tcPr>
                <w:p w:rsidR="0093498E" w:rsidRPr="00F614E1" w:rsidRDefault="0093498E" w:rsidP="00085FF9">
                  <w:pPr>
                    <w:jc w:val="both"/>
                    <w:rPr>
                      <w:rFonts w:cs="Times New Roman"/>
                      <w:sz w:val="16"/>
                      <w:szCs w:val="16"/>
                    </w:rPr>
                  </w:pPr>
                </w:p>
              </w:tc>
              <w:tc>
                <w:tcPr>
                  <w:tcW w:w="1428" w:type="dxa"/>
                </w:tcPr>
                <w:p w:rsidR="0093498E" w:rsidRPr="00F614E1" w:rsidRDefault="0093498E" w:rsidP="00085FF9">
                  <w:pPr>
                    <w:jc w:val="both"/>
                    <w:rPr>
                      <w:rFonts w:cs="Times New Roman"/>
                      <w:sz w:val="16"/>
                      <w:szCs w:val="16"/>
                    </w:rPr>
                  </w:pPr>
                </w:p>
              </w:tc>
            </w:tr>
            <w:tr w:rsidR="0093498E" w:rsidRPr="00F614E1" w:rsidTr="00085FF9">
              <w:tc>
                <w:tcPr>
                  <w:tcW w:w="1428" w:type="dxa"/>
                </w:tcPr>
                <w:p w:rsidR="0093498E" w:rsidRPr="00F614E1" w:rsidRDefault="0093498E" w:rsidP="00C20A89">
                  <w:pPr>
                    <w:pStyle w:val="Testonormale"/>
                    <w:jc w:val="both"/>
                    <w:rPr>
                      <w:rFonts w:asciiTheme="minorHAnsi" w:hAnsiTheme="minorHAnsi" w:cs="Times New Roman"/>
                      <w:b/>
                      <w:bCs/>
                      <w:sz w:val="16"/>
                      <w:szCs w:val="16"/>
                    </w:rPr>
                  </w:pPr>
                  <w:r w:rsidRPr="00F614E1">
                    <w:rPr>
                      <w:rFonts w:asciiTheme="minorHAnsi" w:hAnsiTheme="minorHAnsi" w:cs="Times New Roman"/>
                      <w:b/>
                      <w:bCs/>
                      <w:sz w:val="16"/>
                      <w:szCs w:val="16"/>
                    </w:rPr>
                    <w:t>04.01</w:t>
                  </w:r>
                </w:p>
              </w:tc>
              <w:tc>
                <w:tcPr>
                  <w:tcW w:w="1428" w:type="dxa"/>
                </w:tcPr>
                <w:p w:rsidR="0093498E" w:rsidRPr="00F614E1" w:rsidRDefault="0093498E" w:rsidP="00C20A89">
                  <w:pPr>
                    <w:pStyle w:val="Testonormale"/>
                    <w:jc w:val="both"/>
                    <w:rPr>
                      <w:rFonts w:asciiTheme="minorHAnsi" w:hAnsiTheme="minorHAnsi" w:cs="Times New Roman"/>
                      <w:b/>
                      <w:bCs/>
                      <w:sz w:val="16"/>
                      <w:szCs w:val="16"/>
                    </w:rPr>
                  </w:pPr>
                  <w:r w:rsidRPr="00F614E1">
                    <w:rPr>
                      <w:rFonts w:asciiTheme="minorHAnsi" w:hAnsiTheme="minorHAnsi" w:cs="Times New Roman"/>
                      <w:b/>
                      <w:bCs/>
                      <w:sz w:val="16"/>
                      <w:szCs w:val="16"/>
                    </w:rPr>
                    <w:t>03</w:t>
                  </w:r>
                </w:p>
              </w:tc>
              <w:tc>
                <w:tcPr>
                  <w:tcW w:w="1428" w:type="dxa"/>
                </w:tcPr>
                <w:p w:rsidR="0093498E" w:rsidRPr="00F614E1" w:rsidRDefault="0093498E" w:rsidP="00C20A89">
                  <w:pPr>
                    <w:pStyle w:val="Testonormale"/>
                    <w:jc w:val="right"/>
                    <w:rPr>
                      <w:rFonts w:asciiTheme="minorHAnsi" w:hAnsiTheme="minorHAnsi" w:cs="Times New Roman"/>
                      <w:b/>
                      <w:bCs/>
                      <w:sz w:val="16"/>
                      <w:szCs w:val="16"/>
                    </w:rPr>
                  </w:pPr>
                  <w:r w:rsidRPr="00F614E1">
                    <w:rPr>
                      <w:rFonts w:asciiTheme="minorHAnsi" w:hAnsiTheme="minorHAnsi" w:cs="Times New Roman"/>
                      <w:b/>
                      <w:bCs/>
                      <w:sz w:val="16"/>
                      <w:szCs w:val="16"/>
                    </w:rPr>
                    <w:t>454</w:t>
                  </w:r>
                </w:p>
              </w:tc>
              <w:tc>
                <w:tcPr>
                  <w:tcW w:w="1428" w:type="dxa"/>
                </w:tcPr>
                <w:p w:rsidR="0093498E" w:rsidRPr="00F614E1" w:rsidRDefault="0093498E" w:rsidP="00C20A89">
                  <w:pPr>
                    <w:pStyle w:val="Testonormale"/>
                    <w:rPr>
                      <w:rFonts w:asciiTheme="minorHAnsi" w:hAnsiTheme="minorHAnsi" w:cs="Times New Roman"/>
                      <w:b/>
                      <w:bCs/>
                      <w:sz w:val="16"/>
                      <w:szCs w:val="16"/>
                    </w:rPr>
                  </w:pPr>
                  <w:r w:rsidRPr="00F614E1">
                    <w:rPr>
                      <w:rFonts w:asciiTheme="minorHAnsi" w:hAnsiTheme="minorHAnsi" w:cs="Times New Roman"/>
                      <w:b/>
                      <w:bCs/>
                      <w:sz w:val="16"/>
                      <w:szCs w:val="16"/>
                    </w:rPr>
                    <w:t>Gestione Scuole Materne – Utenze</w:t>
                  </w:r>
                </w:p>
              </w:tc>
              <w:tc>
                <w:tcPr>
                  <w:tcW w:w="1428" w:type="dxa"/>
                </w:tcPr>
                <w:p w:rsidR="0093498E" w:rsidRPr="00F614E1" w:rsidRDefault="0093498E" w:rsidP="00C20A89">
                  <w:pPr>
                    <w:pStyle w:val="Testonormale"/>
                    <w:jc w:val="right"/>
                    <w:rPr>
                      <w:rFonts w:asciiTheme="minorHAnsi" w:hAnsiTheme="minorHAnsi" w:cs="Times New Roman"/>
                      <w:b/>
                      <w:bCs/>
                      <w:sz w:val="16"/>
                      <w:szCs w:val="16"/>
                    </w:rPr>
                  </w:pPr>
                  <w:r w:rsidRPr="00F614E1">
                    <w:rPr>
                      <w:rFonts w:asciiTheme="minorHAnsi" w:hAnsiTheme="minorHAnsi" w:cs="Times New Roman"/>
                      <w:b/>
                      <w:bCs/>
                      <w:sz w:val="16"/>
                      <w:szCs w:val="16"/>
                    </w:rPr>
                    <w:t>2.559,78</w:t>
                  </w:r>
                </w:p>
              </w:tc>
              <w:tc>
                <w:tcPr>
                  <w:tcW w:w="1428" w:type="dxa"/>
                </w:tcPr>
                <w:p w:rsidR="0093498E" w:rsidRPr="00F614E1" w:rsidRDefault="0093498E" w:rsidP="00085FF9">
                  <w:pPr>
                    <w:jc w:val="both"/>
                    <w:rPr>
                      <w:rFonts w:cs="Times New Roman"/>
                      <w:sz w:val="16"/>
                      <w:szCs w:val="16"/>
                    </w:rPr>
                  </w:pPr>
                </w:p>
              </w:tc>
              <w:tc>
                <w:tcPr>
                  <w:tcW w:w="1428" w:type="dxa"/>
                </w:tcPr>
                <w:p w:rsidR="0093498E" w:rsidRPr="00F614E1" w:rsidRDefault="0093498E" w:rsidP="00085FF9">
                  <w:pPr>
                    <w:jc w:val="both"/>
                    <w:rPr>
                      <w:rFonts w:cs="Times New Roman"/>
                      <w:sz w:val="16"/>
                      <w:szCs w:val="16"/>
                    </w:rPr>
                  </w:pPr>
                </w:p>
              </w:tc>
              <w:tc>
                <w:tcPr>
                  <w:tcW w:w="1428" w:type="dxa"/>
                </w:tcPr>
                <w:p w:rsidR="0093498E" w:rsidRPr="00F614E1" w:rsidRDefault="0093498E" w:rsidP="00085FF9">
                  <w:pPr>
                    <w:jc w:val="both"/>
                    <w:rPr>
                      <w:rFonts w:cs="Times New Roman"/>
                      <w:sz w:val="16"/>
                      <w:szCs w:val="16"/>
                    </w:rPr>
                  </w:pPr>
                </w:p>
              </w:tc>
              <w:tc>
                <w:tcPr>
                  <w:tcW w:w="1428" w:type="dxa"/>
                </w:tcPr>
                <w:p w:rsidR="0093498E" w:rsidRPr="00F614E1" w:rsidRDefault="0093498E" w:rsidP="00085FF9">
                  <w:pPr>
                    <w:jc w:val="both"/>
                    <w:rPr>
                      <w:rFonts w:cs="Times New Roman"/>
                      <w:sz w:val="16"/>
                      <w:szCs w:val="16"/>
                    </w:rPr>
                  </w:pPr>
                </w:p>
              </w:tc>
              <w:tc>
                <w:tcPr>
                  <w:tcW w:w="1428" w:type="dxa"/>
                </w:tcPr>
                <w:p w:rsidR="0093498E" w:rsidRPr="00F614E1" w:rsidRDefault="0093498E" w:rsidP="00085FF9">
                  <w:pPr>
                    <w:jc w:val="both"/>
                    <w:rPr>
                      <w:rFonts w:cs="Times New Roman"/>
                      <w:sz w:val="16"/>
                      <w:szCs w:val="16"/>
                    </w:rPr>
                  </w:pPr>
                </w:p>
              </w:tc>
            </w:tr>
            <w:tr w:rsidR="0093498E" w:rsidRPr="00F614E1" w:rsidTr="00085FF9">
              <w:tc>
                <w:tcPr>
                  <w:tcW w:w="1428" w:type="dxa"/>
                </w:tcPr>
                <w:p w:rsidR="0093498E" w:rsidRPr="00F614E1" w:rsidRDefault="0093498E" w:rsidP="00C20A89">
                  <w:pPr>
                    <w:pStyle w:val="Testonormale"/>
                    <w:jc w:val="both"/>
                    <w:rPr>
                      <w:rFonts w:asciiTheme="minorHAnsi" w:hAnsiTheme="minorHAnsi" w:cs="Times New Roman"/>
                      <w:b/>
                      <w:bCs/>
                      <w:sz w:val="16"/>
                      <w:szCs w:val="16"/>
                    </w:rPr>
                  </w:pPr>
                </w:p>
              </w:tc>
              <w:tc>
                <w:tcPr>
                  <w:tcW w:w="1428" w:type="dxa"/>
                </w:tcPr>
                <w:p w:rsidR="0093498E" w:rsidRPr="00F614E1" w:rsidRDefault="0093498E" w:rsidP="00C20A89">
                  <w:pPr>
                    <w:pStyle w:val="Testonormale"/>
                    <w:jc w:val="both"/>
                    <w:rPr>
                      <w:rFonts w:asciiTheme="minorHAnsi" w:hAnsiTheme="minorHAnsi" w:cs="Times New Roman"/>
                      <w:b/>
                      <w:bCs/>
                      <w:sz w:val="16"/>
                      <w:szCs w:val="16"/>
                    </w:rPr>
                  </w:pPr>
                </w:p>
              </w:tc>
              <w:tc>
                <w:tcPr>
                  <w:tcW w:w="1428" w:type="dxa"/>
                </w:tcPr>
                <w:p w:rsidR="0093498E" w:rsidRPr="00F614E1" w:rsidRDefault="0093498E" w:rsidP="00C20A89">
                  <w:pPr>
                    <w:pStyle w:val="Testonormale"/>
                    <w:jc w:val="right"/>
                    <w:rPr>
                      <w:rFonts w:asciiTheme="minorHAnsi" w:hAnsiTheme="minorHAnsi" w:cs="Times New Roman"/>
                      <w:b/>
                      <w:bCs/>
                      <w:sz w:val="16"/>
                      <w:szCs w:val="16"/>
                    </w:rPr>
                  </w:pPr>
                </w:p>
              </w:tc>
              <w:tc>
                <w:tcPr>
                  <w:tcW w:w="1428" w:type="dxa"/>
                </w:tcPr>
                <w:p w:rsidR="0093498E" w:rsidRPr="00F614E1" w:rsidRDefault="0093498E" w:rsidP="00C20A89">
                  <w:pPr>
                    <w:pStyle w:val="Testonormale"/>
                    <w:rPr>
                      <w:rFonts w:asciiTheme="minorHAnsi" w:hAnsiTheme="minorHAnsi" w:cs="Times New Roman"/>
                      <w:b/>
                      <w:bCs/>
                      <w:sz w:val="16"/>
                      <w:szCs w:val="16"/>
                    </w:rPr>
                  </w:pPr>
                  <w:r w:rsidRPr="00F614E1">
                    <w:rPr>
                      <w:rFonts w:asciiTheme="minorHAnsi" w:hAnsiTheme="minorHAnsi" w:cs="Times New Roman"/>
                      <w:b/>
                      <w:bCs/>
                      <w:sz w:val="16"/>
                      <w:szCs w:val="16"/>
                    </w:rPr>
                    <w:t>Totale</w:t>
                  </w:r>
                </w:p>
              </w:tc>
              <w:tc>
                <w:tcPr>
                  <w:tcW w:w="1428" w:type="dxa"/>
                </w:tcPr>
                <w:p w:rsidR="0093498E" w:rsidRPr="00F614E1" w:rsidRDefault="0093498E" w:rsidP="00C20A89">
                  <w:pPr>
                    <w:pStyle w:val="Testonormale"/>
                    <w:jc w:val="right"/>
                    <w:rPr>
                      <w:rFonts w:asciiTheme="minorHAnsi" w:hAnsiTheme="minorHAnsi" w:cs="Times New Roman"/>
                      <w:b/>
                      <w:bCs/>
                      <w:sz w:val="16"/>
                      <w:szCs w:val="16"/>
                    </w:rPr>
                  </w:pPr>
                  <w:r w:rsidRPr="00F614E1">
                    <w:rPr>
                      <w:rFonts w:asciiTheme="minorHAnsi" w:hAnsiTheme="minorHAnsi" w:cs="Times New Roman"/>
                      <w:b/>
                      <w:bCs/>
                      <w:sz w:val="16"/>
                      <w:szCs w:val="16"/>
                    </w:rPr>
                    <w:t>3.854,67</w:t>
                  </w:r>
                </w:p>
              </w:tc>
              <w:tc>
                <w:tcPr>
                  <w:tcW w:w="1428" w:type="dxa"/>
                </w:tcPr>
                <w:p w:rsidR="0093498E" w:rsidRPr="00F614E1" w:rsidRDefault="0093498E" w:rsidP="00085FF9">
                  <w:pPr>
                    <w:jc w:val="both"/>
                    <w:rPr>
                      <w:rFonts w:cs="Times New Roman"/>
                      <w:sz w:val="16"/>
                      <w:szCs w:val="16"/>
                    </w:rPr>
                  </w:pPr>
                </w:p>
              </w:tc>
              <w:tc>
                <w:tcPr>
                  <w:tcW w:w="1428" w:type="dxa"/>
                </w:tcPr>
                <w:p w:rsidR="0093498E" w:rsidRPr="00F614E1" w:rsidRDefault="0093498E" w:rsidP="00085FF9">
                  <w:pPr>
                    <w:jc w:val="both"/>
                    <w:rPr>
                      <w:rFonts w:cs="Times New Roman"/>
                      <w:sz w:val="16"/>
                      <w:szCs w:val="16"/>
                    </w:rPr>
                  </w:pPr>
                </w:p>
              </w:tc>
              <w:tc>
                <w:tcPr>
                  <w:tcW w:w="1428" w:type="dxa"/>
                </w:tcPr>
                <w:p w:rsidR="0093498E" w:rsidRPr="00F614E1" w:rsidRDefault="0093498E" w:rsidP="00085FF9">
                  <w:pPr>
                    <w:jc w:val="both"/>
                    <w:rPr>
                      <w:rFonts w:cs="Times New Roman"/>
                      <w:sz w:val="16"/>
                      <w:szCs w:val="16"/>
                    </w:rPr>
                  </w:pPr>
                </w:p>
              </w:tc>
              <w:tc>
                <w:tcPr>
                  <w:tcW w:w="1428" w:type="dxa"/>
                </w:tcPr>
                <w:p w:rsidR="0093498E" w:rsidRPr="00F614E1" w:rsidRDefault="0093498E" w:rsidP="00085FF9">
                  <w:pPr>
                    <w:jc w:val="both"/>
                    <w:rPr>
                      <w:rFonts w:cs="Times New Roman"/>
                      <w:sz w:val="16"/>
                      <w:szCs w:val="16"/>
                    </w:rPr>
                  </w:pPr>
                </w:p>
              </w:tc>
              <w:tc>
                <w:tcPr>
                  <w:tcW w:w="1428" w:type="dxa"/>
                </w:tcPr>
                <w:p w:rsidR="0093498E" w:rsidRPr="00F614E1" w:rsidRDefault="0093498E" w:rsidP="00085FF9">
                  <w:pPr>
                    <w:jc w:val="both"/>
                    <w:rPr>
                      <w:rFonts w:cs="Times New Roman"/>
                      <w:sz w:val="16"/>
                      <w:szCs w:val="16"/>
                    </w:rPr>
                  </w:pPr>
                </w:p>
              </w:tc>
            </w:tr>
          </w:tbl>
          <w:p w:rsidR="0093498E" w:rsidRPr="00F614E1" w:rsidRDefault="0093498E" w:rsidP="00085FF9">
            <w:pPr>
              <w:jc w:val="both"/>
              <w:rPr>
                <w:rFonts w:cs="Times New Roman"/>
                <w:sz w:val="16"/>
                <w:szCs w:val="16"/>
              </w:rPr>
            </w:pPr>
          </w:p>
          <w:p w:rsidR="0093498E" w:rsidRPr="00F614E1" w:rsidRDefault="0093498E" w:rsidP="00C90E94">
            <w:pPr>
              <w:pStyle w:val="Paragrafoelenco"/>
              <w:numPr>
                <w:ilvl w:val="0"/>
                <w:numId w:val="80"/>
              </w:numPr>
              <w:ind w:right="-52"/>
              <w:jc w:val="both"/>
              <w:rPr>
                <w:sz w:val="16"/>
                <w:szCs w:val="16"/>
              </w:rPr>
            </w:pPr>
            <w:r w:rsidRPr="00F614E1">
              <w:rPr>
                <w:sz w:val="16"/>
                <w:szCs w:val="16"/>
              </w:rPr>
              <w:t>Dare atto che ai sensi dell’art. 26 comma 2 del D.L. n. 33 del 14/3/2013 i dati contenuti nella presente determinazione verranno pubblicati sul sito internet istituzionale come da scheda allegata in atti.</w:t>
            </w:r>
          </w:p>
          <w:p w:rsidR="0093498E" w:rsidRPr="00F614E1" w:rsidRDefault="0093498E" w:rsidP="00085FF9">
            <w:pPr>
              <w:pStyle w:val="Paragrafoelenco"/>
              <w:ind w:left="342"/>
              <w:jc w:val="both"/>
              <w:rPr>
                <w:sz w:val="16"/>
                <w:szCs w:val="16"/>
              </w:rPr>
            </w:pPr>
          </w:p>
          <w:p w:rsidR="0093498E" w:rsidRPr="00F614E1" w:rsidRDefault="0093498E" w:rsidP="00085FF9">
            <w:pPr>
              <w:jc w:val="both"/>
              <w:rPr>
                <w:sz w:val="16"/>
                <w:szCs w:val="16"/>
              </w:rPr>
            </w:pPr>
          </w:p>
        </w:tc>
        <w:tc>
          <w:tcPr>
            <w:tcW w:w="1356" w:type="dxa"/>
          </w:tcPr>
          <w:p w:rsidR="0093498E" w:rsidRPr="00D93E28" w:rsidRDefault="0093498E" w:rsidP="009F7C18">
            <w:pPr>
              <w:rPr>
                <w:sz w:val="16"/>
                <w:szCs w:val="16"/>
              </w:rPr>
            </w:pPr>
          </w:p>
        </w:tc>
        <w:tc>
          <w:tcPr>
            <w:tcW w:w="1337" w:type="dxa"/>
          </w:tcPr>
          <w:p w:rsidR="0093498E" w:rsidRPr="00D93E28" w:rsidRDefault="0093498E" w:rsidP="009F7C18">
            <w:pPr>
              <w:rPr>
                <w:sz w:val="16"/>
                <w:szCs w:val="16"/>
              </w:rPr>
            </w:pPr>
          </w:p>
        </w:tc>
      </w:tr>
      <w:tr w:rsidR="0093498E" w:rsidRPr="00D93E28" w:rsidTr="00D376AB">
        <w:tc>
          <w:tcPr>
            <w:tcW w:w="1101" w:type="dxa"/>
          </w:tcPr>
          <w:p w:rsidR="0093498E" w:rsidRPr="00B86299" w:rsidRDefault="0093498E" w:rsidP="00A55AA0">
            <w:pPr>
              <w:rPr>
                <w:sz w:val="16"/>
                <w:szCs w:val="16"/>
              </w:rPr>
            </w:pPr>
            <w:r w:rsidRPr="00B86299">
              <w:rPr>
                <w:sz w:val="16"/>
                <w:szCs w:val="16"/>
              </w:rPr>
              <w:lastRenderedPageBreak/>
              <w:t>Responsabile del Servizio</w:t>
            </w:r>
          </w:p>
        </w:tc>
        <w:tc>
          <w:tcPr>
            <w:tcW w:w="992" w:type="dxa"/>
          </w:tcPr>
          <w:p w:rsidR="0093498E" w:rsidRPr="00B86299" w:rsidRDefault="0093498E" w:rsidP="00A55AA0">
            <w:pPr>
              <w:rPr>
                <w:sz w:val="16"/>
                <w:szCs w:val="16"/>
              </w:rPr>
            </w:pPr>
            <w:r w:rsidRPr="00B86299">
              <w:rPr>
                <w:sz w:val="16"/>
                <w:szCs w:val="16"/>
              </w:rPr>
              <w:t>Determina</w:t>
            </w:r>
          </w:p>
        </w:tc>
        <w:tc>
          <w:tcPr>
            <w:tcW w:w="992" w:type="dxa"/>
          </w:tcPr>
          <w:p w:rsidR="0093498E" w:rsidRPr="00E332B9" w:rsidRDefault="0093498E" w:rsidP="009F7C18">
            <w:pPr>
              <w:rPr>
                <w:sz w:val="16"/>
                <w:szCs w:val="16"/>
              </w:rPr>
            </w:pPr>
            <w:r w:rsidRPr="00E332B9">
              <w:rPr>
                <w:sz w:val="16"/>
                <w:szCs w:val="16"/>
              </w:rPr>
              <w:t>n.418 del 14.4.2014</w:t>
            </w:r>
          </w:p>
        </w:tc>
        <w:tc>
          <w:tcPr>
            <w:tcW w:w="1134" w:type="dxa"/>
          </w:tcPr>
          <w:p w:rsidR="0093498E" w:rsidRPr="00E332B9" w:rsidRDefault="0093498E" w:rsidP="009F7C18">
            <w:pPr>
              <w:rPr>
                <w:sz w:val="16"/>
                <w:szCs w:val="16"/>
              </w:rPr>
            </w:pPr>
            <w:r w:rsidRPr="00E332B9">
              <w:rPr>
                <w:sz w:val="16"/>
                <w:szCs w:val="16"/>
              </w:rPr>
              <w:t>LIQUIDAZIONE FATTURA N. 29 DEL 08/03/2014 - ALLA DITTA FUTURE SERVICE QUALE ULTERIORE ACCONTO SU ACCERTAMENTI AREE EDIFICABILI.</w:t>
            </w:r>
          </w:p>
        </w:tc>
        <w:tc>
          <w:tcPr>
            <w:tcW w:w="7371" w:type="dxa"/>
          </w:tcPr>
          <w:p w:rsidR="0093498E" w:rsidRDefault="0093498E" w:rsidP="00E332B9">
            <w:pPr>
              <w:jc w:val="both"/>
              <w:rPr>
                <w:sz w:val="16"/>
                <w:szCs w:val="16"/>
              </w:rPr>
            </w:pPr>
            <w:r>
              <w:rPr>
                <w:sz w:val="16"/>
                <w:szCs w:val="16"/>
              </w:rPr>
              <w:t>[…]</w:t>
            </w:r>
          </w:p>
          <w:p w:rsidR="0093498E" w:rsidRPr="00E332B9" w:rsidRDefault="0093498E" w:rsidP="00E332B9">
            <w:pPr>
              <w:jc w:val="both"/>
              <w:rPr>
                <w:sz w:val="16"/>
                <w:szCs w:val="16"/>
              </w:rPr>
            </w:pPr>
            <w:r w:rsidRPr="00E332B9">
              <w:rPr>
                <w:sz w:val="16"/>
                <w:szCs w:val="16"/>
              </w:rPr>
              <w:t>Premesso:</w:t>
            </w:r>
          </w:p>
          <w:p w:rsidR="0093498E" w:rsidRPr="00E332B9" w:rsidRDefault="0093498E" w:rsidP="00E332B9">
            <w:pPr>
              <w:jc w:val="both"/>
              <w:rPr>
                <w:sz w:val="16"/>
                <w:szCs w:val="16"/>
              </w:rPr>
            </w:pPr>
            <w:r w:rsidRPr="00E332B9">
              <w:rPr>
                <w:sz w:val="16"/>
                <w:szCs w:val="16"/>
              </w:rPr>
              <w:t>Che con deliberazione del Commissario Straordinario n. 47 del 29/09/2011, sono state impartite direttive al responsabile dell’area organizzativa “Bilancio e Sviluppo”, per indire gara con il sistema della procedura negoziante senza pubblicazione di bando, per l’affidamento, mediante cottimo, ad idoneo soggetto esterno specializzato nei seguenti necessari servizi:</w:t>
            </w:r>
          </w:p>
          <w:p w:rsidR="0093498E" w:rsidRPr="00E332B9" w:rsidRDefault="0093498E" w:rsidP="00E332B9">
            <w:pPr>
              <w:numPr>
                <w:ilvl w:val="0"/>
                <w:numId w:val="5"/>
              </w:numPr>
              <w:jc w:val="both"/>
              <w:rPr>
                <w:sz w:val="16"/>
                <w:szCs w:val="16"/>
              </w:rPr>
            </w:pPr>
            <w:r w:rsidRPr="00E332B9">
              <w:rPr>
                <w:sz w:val="16"/>
                <w:szCs w:val="16"/>
              </w:rPr>
              <w:t>Creazione di una anagrafe tributaria ai fini ICI – Aree edificabili, per la predisposizione e stampa degli avvisi di accertamento ICI, per la riscossione diretta dello stesso tributo;</w:t>
            </w:r>
          </w:p>
          <w:p w:rsidR="0093498E" w:rsidRPr="00E332B9" w:rsidRDefault="0093498E" w:rsidP="00E332B9">
            <w:pPr>
              <w:numPr>
                <w:ilvl w:val="0"/>
                <w:numId w:val="5"/>
              </w:numPr>
              <w:jc w:val="both"/>
              <w:rPr>
                <w:sz w:val="16"/>
                <w:szCs w:val="16"/>
              </w:rPr>
            </w:pPr>
            <w:r w:rsidRPr="00E332B9">
              <w:rPr>
                <w:sz w:val="16"/>
                <w:szCs w:val="16"/>
              </w:rPr>
              <w:t>Predisposizione delle memorie difensive per la rappresentanza in giudizio del Funzionario dell’Ente con possibilità di costituirsi, conciliare, transigere e rinunciare agli atti relativi al presente servizio, ai sensi del D.Lgs 546/92;</w:t>
            </w:r>
          </w:p>
          <w:p w:rsidR="0093498E" w:rsidRPr="00E332B9" w:rsidRDefault="0093498E" w:rsidP="00E332B9">
            <w:pPr>
              <w:numPr>
                <w:ilvl w:val="0"/>
                <w:numId w:val="5"/>
              </w:numPr>
              <w:ind w:left="714" w:hanging="357"/>
              <w:jc w:val="both"/>
              <w:rPr>
                <w:sz w:val="16"/>
                <w:szCs w:val="16"/>
              </w:rPr>
            </w:pPr>
            <w:r w:rsidRPr="00E332B9">
              <w:rPr>
                <w:sz w:val="16"/>
                <w:szCs w:val="16"/>
              </w:rPr>
              <w:t>Predisposizione di uno sportello dimensionato alle reali esigenze della contribuenza con personale qualitativamente idoneo allo svolgimento dell’incarico.</w:t>
            </w:r>
          </w:p>
          <w:p w:rsidR="0093498E" w:rsidRPr="00E332B9" w:rsidRDefault="0093498E" w:rsidP="00E332B9">
            <w:pPr>
              <w:jc w:val="both"/>
              <w:rPr>
                <w:sz w:val="16"/>
                <w:szCs w:val="16"/>
              </w:rPr>
            </w:pPr>
          </w:p>
          <w:p w:rsidR="0093498E" w:rsidRPr="00E332B9" w:rsidRDefault="0093498E" w:rsidP="00E332B9">
            <w:pPr>
              <w:jc w:val="both"/>
              <w:rPr>
                <w:sz w:val="16"/>
                <w:szCs w:val="16"/>
              </w:rPr>
            </w:pPr>
            <w:r w:rsidRPr="00E332B9">
              <w:rPr>
                <w:sz w:val="16"/>
                <w:szCs w:val="16"/>
              </w:rPr>
              <w:t>Che con determinazione n. 1200 del 01/12/2011 è stato approvato l’invito a gara ufficiosa per l’affidamento del servizio in economia di accertamento I.C.I. aree fabbricabili, mediante cottimo fiduciario;</w:t>
            </w:r>
          </w:p>
          <w:p w:rsidR="0093498E" w:rsidRPr="00E332B9" w:rsidRDefault="0093498E" w:rsidP="00E332B9">
            <w:pPr>
              <w:jc w:val="both"/>
              <w:rPr>
                <w:sz w:val="16"/>
                <w:szCs w:val="16"/>
              </w:rPr>
            </w:pPr>
          </w:p>
          <w:p w:rsidR="0093498E" w:rsidRPr="00E332B9" w:rsidRDefault="0093498E" w:rsidP="00E332B9">
            <w:pPr>
              <w:jc w:val="both"/>
              <w:rPr>
                <w:sz w:val="16"/>
                <w:szCs w:val="16"/>
              </w:rPr>
            </w:pPr>
            <w:r w:rsidRPr="00E332B9">
              <w:rPr>
                <w:sz w:val="16"/>
                <w:szCs w:val="16"/>
              </w:rPr>
              <w:t>Che con determinazione n. 41 del 16/01/2012, si è preso atto che l’aggiudicatrice della gara predetta, è risultata la ditta FUTURE SERVICE S.R.L.</w:t>
            </w:r>
          </w:p>
          <w:p w:rsidR="0093498E" w:rsidRPr="00E332B9" w:rsidRDefault="0093498E" w:rsidP="00E332B9">
            <w:pPr>
              <w:jc w:val="both"/>
              <w:rPr>
                <w:sz w:val="16"/>
                <w:szCs w:val="16"/>
              </w:rPr>
            </w:pPr>
            <w:r w:rsidRPr="00E332B9">
              <w:rPr>
                <w:sz w:val="16"/>
                <w:szCs w:val="16"/>
              </w:rPr>
              <w:t>Che dall’incarico ricevuto, e dell’espletamento dei lavori effettuati per l’anno d’imposta 2007 e successivi, la ditta FUTURE SERVICE S.R.L. ha introitato sino alla data del 14/04/2014 l’importo di € 455.911,93;</w:t>
            </w:r>
          </w:p>
          <w:p w:rsidR="0093498E" w:rsidRPr="00E332B9" w:rsidRDefault="0093498E" w:rsidP="00E332B9">
            <w:pPr>
              <w:jc w:val="both"/>
              <w:rPr>
                <w:sz w:val="16"/>
                <w:szCs w:val="16"/>
              </w:rPr>
            </w:pPr>
            <w:r w:rsidRPr="00E332B9">
              <w:rPr>
                <w:sz w:val="16"/>
                <w:szCs w:val="16"/>
              </w:rPr>
              <w:t>Che a seguito di tale introito la ditta FUTURE SERVICE S.R.L.  ha emesso n. 21 fatture in acconto e precisamente:</w:t>
            </w:r>
          </w:p>
          <w:p w:rsidR="0093498E" w:rsidRPr="00E332B9" w:rsidRDefault="0093498E" w:rsidP="00E332B9">
            <w:pPr>
              <w:numPr>
                <w:ilvl w:val="0"/>
                <w:numId w:val="6"/>
              </w:numPr>
              <w:jc w:val="both"/>
              <w:rPr>
                <w:sz w:val="16"/>
                <w:szCs w:val="16"/>
              </w:rPr>
            </w:pPr>
            <w:r w:rsidRPr="00E332B9">
              <w:rPr>
                <w:sz w:val="16"/>
                <w:szCs w:val="16"/>
              </w:rPr>
              <w:t>La n. 14 del 06/02/2013 di € 2.919,18 oltre IVA al 21%, regolarmente saldata con determina n. 245 del 21/02/2013;</w:t>
            </w:r>
          </w:p>
          <w:p w:rsidR="0093498E" w:rsidRPr="00E332B9" w:rsidRDefault="0093498E" w:rsidP="00E332B9">
            <w:pPr>
              <w:numPr>
                <w:ilvl w:val="0"/>
                <w:numId w:val="6"/>
              </w:numPr>
              <w:jc w:val="both"/>
              <w:rPr>
                <w:sz w:val="16"/>
                <w:szCs w:val="16"/>
              </w:rPr>
            </w:pPr>
            <w:r w:rsidRPr="00E332B9">
              <w:rPr>
                <w:sz w:val="16"/>
                <w:szCs w:val="16"/>
              </w:rPr>
              <w:t>La n. 42 del 27/03/2013 di € 14.701,57 oltre IVA al 21%, regolarmente saldata con determina n. 454 del 15/04/2013;</w:t>
            </w:r>
          </w:p>
          <w:p w:rsidR="0093498E" w:rsidRPr="00E332B9" w:rsidRDefault="0093498E" w:rsidP="00E332B9">
            <w:pPr>
              <w:numPr>
                <w:ilvl w:val="0"/>
                <w:numId w:val="6"/>
              </w:numPr>
              <w:jc w:val="both"/>
              <w:rPr>
                <w:sz w:val="16"/>
                <w:szCs w:val="16"/>
              </w:rPr>
            </w:pPr>
            <w:r w:rsidRPr="00E332B9">
              <w:rPr>
                <w:sz w:val="16"/>
                <w:szCs w:val="16"/>
              </w:rPr>
              <w:lastRenderedPageBreak/>
              <w:t>La n. 51 del 15/04/2013 di € 4.060,00 oltre IVA al 21% pari ad € 852,60, regolarmente saldata con determina n.  573  del  17/05/2013;</w:t>
            </w:r>
          </w:p>
          <w:p w:rsidR="0093498E" w:rsidRPr="00E332B9" w:rsidRDefault="0093498E" w:rsidP="00E332B9">
            <w:pPr>
              <w:numPr>
                <w:ilvl w:val="0"/>
                <w:numId w:val="6"/>
              </w:numPr>
              <w:jc w:val="both"/>
              <w:rPr>
                <w:sz w:val="16"/>
                <w:szCs w:val="16"/>
              </w:rPr>
            </w:pPr>
            <w:r w:rsidRPr="00E332B9">
              <w:rPr>
                <w:sz w:val="16"/>
                <w:szCs w:val="16"/>
              </w:rPr>
              <w:t>La n. 61  del del 04/05/2013 di € 2.218,65 oltre IVA al 21% pari ad € 465,92, regolarmente saldata con determina n.  573  del  17/05/2013;</w:t>
            </w:r>
          </w:p>
          <w:p w:rsidR="0093498E" w:rsidRPr="00E332B9" w:rsidRDefault="0093498E" w:rsidP="00E332B9">
            <w:pPr>
              <w:numPr>
                <w:ilvl w:val="0"/>
                <w:numId w:val="6"/>
              </w:numPr>
              <w:ind w:left="839" w:hanging="357"/>
              <w:jc w:val="both"/>
              <w:rPr>
                <w:sz w:val="16"/>
                <w:szCs w:val="16"/>
              </w:rPr>
            </w:pPr>
            <w:r w:rsidRPr="00E332B9">
              <w:rPr>
                <w:sz w:val="16"/>
                <w:szCs w:val="16"/>
              </w:rPr>
              <w:t>La n. 64 del 13/05/2013 di € 596,93 oltre IVA al 21% pari ad € 125,36, regolarmente saldata con determina n.  975 del  11/07/2013;</w:t>
            </w:r>
          </w:p>
          <w:p w:rsidR="0093498E" w:rsidRPr="00E332B9" w:rsidRDefault="0093498E" w:rsidP="00E332B9">
            <w:pPr>
              <w:numPr>
                <w:ilvl w:val="0"/>
                <w:numId w:val="6"/>
              </w:numPr>
              <w:jc w:val="both"/>
              <w:rPr>
                <w:sz w:val="16"/>
                <w:szCs w:val="16"/>
              </w:rPr>
            </w:pPr>
            <w:r w:rsidRPr="00E332B9">
              <w:rPr>
                <w:sz w:val="16"/>
                <w:szCs w:val="16"/>
              </w:rPr>
              <w:t>La n. 68 del 25/05/2013 di € 3.880,80 oltre IVA al 21% pari ad € 814,97, regolarmente saldata con determina n.   975  del  11/07/2013;</w:t>
            </w:r>
          </w:p>
          <w:p w:rsidR="0093498E" w:rsidRPr="00E332B9" w:rsidRDefault="0093498E" w:rsidP="00E332B9">
            <w:pPr>
              <w:numPr>
                <w:ilvl w:val="0"/>
                <w:numId w:val="6"/>
              </w:numPr>
              <w:jc w:val="both"/>
              <w:rPr>
                <w:sz w:val="16"/>
                <w:szCs w:val="16"/>
              </w:rPr>
            </w:pPr>
            <w:r w:rsidRPr="00E332B9">
              <w:rPr>
                <w:sz w:val="16"/>
                <w:szCs w:val="16"/>
              </w:rPr>
              <w:t>La n. 75 del 08/06/2013 di € 2.687,12 oltre IVA al 21% pari ad € 564,30, regolarmente saldata con determina n.  975  del  11/07/2013;</w:t>
            </w:r>
          </w:p>
          <w:p w:rsidR="0093498E" w:rsidRPr="00E332B9" w:rsidRDefault="0093498E" w:rsidP="00E332B9">
            <w:pPr>
              <w:numPr>
                <w:ilvl w:val="0"/>
                <w:numId w:val="6"/>
              </w:numPr>
              <w:jc w:val="both"/>
              <w:rPr>
                <w:sz w:val="16"/>
                <w:szCs w:val="16"/>
              </w:rPr>
            </w:pPr>
            <w:r w:rsidRPr="00E332B9">
              <w:rPr>
                <w:sz w:val="16"/>
                <w:szCs w:val="16"/>
              </w:rPr>
              <w:t>La n. 81 del 21/06/2013 di € 2.292,33 oltre IVA al 21% pari ad € 481,39, regolarmente saldata con determina n.   975 del  11/07/2013;</w:t>
            </w:r>
          </w:p>
          <w:p w:rsidR="0093498E" w:rsidRPr="00E332B9" w:rsidRDefault="0093498E" w:rsidP="00E332B9">
            <w:pPr>
              <w:numPr>
                <w:ilvl w:val="0"/>
                <w:numId w:val="6"/>
              </w:numPr>
              <w:jc w:val="both"/>
              <w:rPr>
                <w:sz w:val="16"/>
                <w:szCs w:val="16"/>
              </w:rPr>
            </w:pPr>
            <w:r w:rsidRPr="00E332B9">
              <w:rPr>
                <w:sz w:val="16"/>
                <w:szCs w:val="16"/>
              </w:rPr>
              <w:t>La n.  101 del 22/07/2013 di € 4.518,67 oltre IVA al 21% pari ad € 949,92, regolarmente saldata con determina n. 873  del 02/08/2013;</w:t>
            </w:r>
          </w:p>
          <w:p w:rsidR="0093498E" w:rsidRPr="00E332B9" w:rsidRDefault="0093498E" w:rsidP="00E332B9">
            <w:pPr>
              <w:numPr>
                <w:ilvl w:val="0"/>
                <w:numId w:val="6"/>
              </w:numPr>
              <w:jc w:val="both"/>
              <w:rPr>
                <w:sz w:val="16"/>
                <w:szCs w:val="16"/>
              </w:rPr>
            </w:pPr>
            <w:r w:rsidRPr="00E332B9">
              <w:rPr>
                <w:sz w:val="16"/>
                <w:szCs w:val="16"/>
              </w:rPr>
              <w:t>La  n. 107 del 26/07/2013 di € 953,40 oltre IVA al 21% pari ad € 200,21, regolarmente saldata con determina n. 873 del 02/08/2013;</w:t>
            </w:r>
          </w:p>
          <w:p w:rsidR="0093498E" w:rsidRPr="00E332B9" w:rsidRDefault="0093498E" w:rsidP="00E332B9">
            <w:pPr>
              <w:numPr>
                <w:ilvl w:val="0"/>
                <w:numId w:val="6"/>
              </w:numPr>
              <w:jc w:val="both"/>
              <w:rPr>
                <w:sz w:val="16"/>
                <w:szCs w:val="16"/>
              </w:rPr>
            </w:pPr>
            <w:r w:rsidRPr="00E332B9">
              <w:rPr>
                <w:sz w:val="16"/>
                <w:szCs w:val="16"/>
              </w:rPr>
              <w:t>La n. 114 del 02/08/2013 di € 1.041,95 oltre IVA al 21% pari ad €   218,81, regolarmente saldata con determina n. 1059 del 02/10/2013;</w:t>
            </w:r>
          </w:p>
          <w:p w:rsidR="0093498E" w:rsidRPr="00E332B9" w:rsidRDefault="0093498E" w:rsidP="00E332B9">
            <w:pPr>
              <w:numPr>
                <w:ilvl w:val="0"/>
                <w:numId w:val="6"/>
              </w:numPr>
              <w:jc w:val="both"/>
              <w:rPr>
                <w:sz w:val="16"/>
                <w:szCs w:val="16"/>
              </w:rPr>
            </w:pPr>
            <w:r w:rsidRPr="00E332B9">
              <w:rPr>
                <w:sz w:val="16"/>
                <w:szCs w:val="16"/>
              </w:rPr>
              <w:t>La n. 128 del 14/09/2013 di € 7.558,78 oltre IVA al 21% pari ad € 1.587,34, regolarmente saldata con determina n. 1059 del 02/10/2013;</w:t>
            </w:r>
          </w:p>
          <w:p w:rsidR="0093498E" w:rsidRPr="00E332B9" w:rsidRDefault="0093498E" w:rsidP="00E332B9">
            <w:pPr>
              <w:numPr>
                <w:ilvl w:val="0"/>
                <w:numId w:val="6"/>
              </w:numPr>
              <w:jc w:val="both"/>
              <w:rPr>
                <w:sz w:val="16"/>
                <w:szCs w:val="16"/>
              </w:rPr>
            </w:pPr>
            <w:r w:rsidRPr="00E332B9">
              <w:rPr>
                <w:sz w:val="16"/>
                <w:szCs w:val="16"/>
              </w:rPr>
              <w:t>La n. 138 del 12/10/2013 di € 4.075,22 oltre IVA al 22% pari ad 896,55, regolarmente saldata con determina n. 1271 del 20/11/2013;</w:t>
            </w:r>
          </w:p>
          <w:p w:rsidR="0093498E" w:rsidRPr="00E332B9" w:rsidRDefault="0093498E" w:rsidP="00E332B9">
            <w:pPr>
              <w:numPr>
                <w:ilvl w:val="0"/>
                <w:numId w:val="6"/>
              </w:numPr>
              <w:jc w:val="both"/>
              <w:rPr>
                <w:sz w:val="16"/>
                <w:szCs w:val="16"/>
              </w:rPr>
            </w:pPr>
            <w:r w:rsidRPr="00E332B9">
              <w:rPr>
                <w:sz w:val="16"/>
                <w:szCs w:val="16"/>
              </w:rPr>
              <w:t>La n. 147 del 14/09/2013 di € 2.638,47 oltre IVA al 22% pari ad €  580,46, regolarmente saldata con determina n. 1271 del 20/11/2013.</w:t>
            </w:r>
          </w:p>
          <w:p w:rsidR="0093498E" w:rsidRPr="00E332B9" w:rsidRDefault="0093498E" w:rsidP="00E332B9">
            <w:pPr>
              <w:numPr>
                <w:ilvl w:val="0"/>
                <w:numId w:val="6"/>
              </w:numPr>
              <w:jc w:val="both"/>
              <w:rPr>
                <w:sz w:val="16"/>
                <w:szCs w:val="16"/>
              </w:rPr>
            </w:pPr>
            <w:r w:rsidRPr="00E332B9">
              <w:rPr>
                <w:sz w:val="16"/>
                <w:szCs w:val="16"/>
              </w:rPr>
              <w:t>La n. 152 del 14/11/2013 di € 970,03 oltre IVA al 22% pari ad €  213,41 regolarmente saldata con determina n. 1365 del 16/12/2013;</w:t>
            </w:r>
          </w:p>
          <w:p w:rsidR="0093498E" w:rsidRPr="00E332B9" w:rsidRDefault="0093498E" w:rsidP="00E332B9">
            <w:pPr>
              <w:numPr>
                <w:ilvl w:val="0"/>
                <w:numId w:val="6"/>
              </w:numPr>
              <w:jc w:val="both"/>
              <w:rPr>
                <w:sz w:val="16"/>
                <w:szCs w:val="16"/>
              </w:rPr>
            </w:pPr>
            <w:r w:rsidRPr="00E332B9">
              <w:rPr>
                <w:sz w:val="16"/>
                <w:szCs w:val="16"/>
              </w:rPr>
              <w:t>La n. 154 del 23/11/2013 di € 1954,40 oltre IVA al 22% pari ad € 429,97  regolarmente saldata con determina n. 1365 del 16/12/2013.</w:t>
            </w:r>
          </w:p>
          <w:p w:rsidR="0093498E" w:rsidRPr="00E332B9" w:rsidRDefault="0093498E" w:rsidP="00E332B9">
            <w:pPr>
              <w:numPr>
                <w:ilvl w:val="0"/>
                <w:numId w:val="6"/>
              </w:numPr>
              <w:jc w:val="both"/>
              <w:rPr>
                <w:sz w:val="16"/>
                <w:szCs w:val="16"/>
              </w:rPr>
            </w:pPr>
            <w:r w:rsidRPr="00E332B9">
              <w:rPr>
                <w:sz w:val="16"/>
                <w:szCs w:val="16"/>
              </w:rPr>
              <w:t>La n. 179 del 28/12/2013 di € 2.959,95 oltre IVA al 22% pari ad € 651,19 regolarmente saldata con determina n. 83 del 22/01/2014.</w:t>
            </w:r>
          </w:p>
          <w:p w:rsidR="0093498E" w:rsidRPr="00E332B9" w:rsidRDefault="0093498E" w:rsidP="00E332B9">
            <w:pPr>
              <w:numPr>
                <w:ilvl w:val="0"/>
                <w:numId w:val="6"/>
              </w:numPr>
              <w:jc w:val="both"/>
              <w:rPr>
                <w:sz w:val="16"/>
                <w:szCs w:val="16"/>
              </w:rPr>
            </w:pPr>
            <w:r w:rsidRPr="00E332B9">
              <w:rPr>
                <w:sz w:val="16"/>
                <w:szCs w:val="16"/>
              </w:rPr>
              <w:t>La n. 166 del 07/12/2013 di € 1.85,98 oltre IVA al 22% pari ad € 260,92 regolarmente saldata con determina n. 143  del  06/02/2014;</w:t>
            </w:r>
          </w:p>
          <w:p w:rsidR="0093498E" w:rsidRPr="00E332B9" w:rsidRDefault="0093498E" w:rsidP="00E332B9">
            <w:pPr>
              <w:numPr>
                <w:ilvl w:val="0"/>
                <w:numId w:val="6"/>
              </w:numPr>
              <w:jc w:val="both"/>
              <w:rPr>
                <w:sz w:val="16"/>
                <w:szCs w:val="16"/>
              </w:rPr>
            </w:pPr>
            <w:r w:rsidRPr="00E332B9">
              <w:rPr>
                <w:sz w:val="16"/>
                <w:szCs w:val="16"/>
              </w:rPr>
              <w:t>La n. 6 del 25/01/2014 di €  3.664,31 oltre IVA al 22% pari ad € 806,15 regolarmente saldata con determina n. 143 del 06/02/2014;</w:t>
            </w:r>
          </w:p>
          <w:p w:rsidR="0093498E" w:rsidRPr="00E332B9" w:rsidRDefault="0093498E" w:rsidP="00E332B9">
            <w:pPr>
              <w:numPr>
                <w:ilvl w:val="0"/>
                <w:numId w:val="6"/>
              </w:numPr>
              <w:jc w:val="both"/>
              <w:rPr>
                <w:sz w:val="16"/>
                <w:szCs w:val="16"/>
              </w:rPr>
            </w:pPr>
            <w:r w:rsidRPr="00E332B9">
              <w:rPr>
                <w:sz w:val="16"/>
                <w:szCs w:val="16"/>
              </w:rPr>
              <w:t xml:space="preserve">La n. 10 del 10/02/2014 di € 8.303,92 oltre IVA al 22% pari ad € 1.826,86, regolarmente saldata con determina n. 228 del 26/02/2014; </w:t>
            </w:r>
          </w:p>
          <w:p w:rsidR="0093498E" w:rsidRPr="00E332B9" w:rsidRDefault="0093498E" w:rsidP="00E332B9">
            <w:pPr>
              <w:numPr>
                <w:ilvl w:val="0"/>
                <w:numId w:val="6"/>
              </w:numPr>
              <w:jc w:val="both"/>
              <w:rPr>
                <w:sz w:val="16"/>
                <w:szCs w:val="16"/>
              </w:rPr>
            </w:pPr>
            <w:r w:rsidRPr="00E332B9">
              <w:rPr>
                <w:sz w:val="16"/>
                <w:szCs w:val="16"/>
              </w:rPr>
              <w:t>La n. 16 del 15/02/2014 di € 1.562,93 oltre IVA al 22% pari ad € 343,84, regolarmente saldata con determina n. 228  del 26/02/2014.</w:t>
            </w:r>
          </w:p>
          <w:p w:rsidR="0093498E" w:rsidRPr="00E332B9" w:rsidRDefault="0093498E" w:rsidP="00E332B9">
            <w:pPr>
              <w:jc w:val="both"/>
              <w:rPr>
                <w:sz w:val="16"/>
                <w:szCs w:val="16"/>
              </w:rPr>
            </w:pPr>
          </w:p>
          <w:p w:rsidR="0093498E" w:rsidRPr="00E332B9" w:rsidRDefault="0093498E" w:rsidP="00E332B9">
            <w:pPr>
              <w:jc w:val="both"/>
              <w:rPr>
                <w:sz w:val="16"/>
                <w:szCs w:val="16"/>
              </w:rPr>
            </w:pPr>
            <w:r w:rsidRPr="00E332B9">
              <w:rPr>
                <w:sz w:val="16"/>
                <w:szCs w:val="16"/>
              </w:rPr>
              <w:t>Che successivamente la ditta FUTURE SERVICE SRL ha emesso n. 1 ulteriore fattura, la n. 29 del 08/03/2014 di € 5.040,70 oltre IVA al 22% pari ad € 1.108,95;</w:t>
            </w:r>
          </w:p>
          <w:p w:rsidR="0093498E" w:rsidRPr="00E332B9" w:rsidRDefault="0093498E" w:rsidP="00E332B9">
            <w:pPr>
              <w:jc w:val="both"/>
              <w:rPr>
                <w:sz w:val="16"/>
                <w:szCs w:val="16"/>
              </w:rPr>
            </w:pPr>
          </w:p>
          <w:p w:rsidR="0093498E" w:rsidRPr="00E332B9" w:rsidRDefault="0093498E" w:rsidP="00E332B9">
            <w:pPr>
              <w:jc w:val="both"/>
              <w:rPr>
                <w:sz w:val="16"/>
                <w:szCs w:val="16"/>
              </w:rPr>
            </w:pPr>
            <w:r w:rsidRPr="00E332B9">
              <w:rPr>
                <w:sz w:val="16"/>
                <w:szCs w:val="16"/>
              </w:rPr>
              <w:t>Che sull’importo riscosso sino alla data del 14/04/2014 di complessivi € 455.911,93, alla ditta FUTURE SERVICE SRL compete il compenso percentuale del 17,50, corrispondente ad € 79.784,59 oltre IVA;</w:t>
            </w:r>
          </w:p>
          <w:p w:rsidR="0093498E" w:rsidRPr="00E332B9" w:rsidRDefault="0093498E" w:rsidP="00E332B9">
            <w:pPr>
              <w:jc w:val="both"/>
              <w:rPr>
                <w:sz w:val="16"/>
                <w:szCs w:val="16"/>
              </w:rPr>
            </w:pPr>
            <w:r w:rsidRPr="00E332B9">
              <w:rPr>
                <w:sz w:val="16"/>
                <w:szCs w:val="16"/>
              </w:rPr>
              <w:t>Fatti i relativi conteggi, tra lo spettante alla predetta ditta FUTURE SERVICE di € 79.784,59 ed il percepito di € 74.743,89 rimane una differenza di € 5.040,70 oltre IVA al 22%;</w:t>
            </w:r>
          </w:p>
          <w:p w:rsidR="0093498E" w:rsidRPr="00E332B9" w:rsidRDefault="0093498E" w:rsidP="00E332B9">
            <w:pPr>
              <w:jc w:val="both"/>
              <w:rPr>
                <w:sz w:val="16"/>
                <w:szCs w:val="16"/>
              </w:rPr>
            </w:pPr>
            <w:r w:rsidRPr="00E332B9">
              <w:rPr>
                <w:sz w:val="16"/>
                <w:szCs w:val="16"/>
              </w:rPr>
              <w:t>Ritenuto necessario provvedere in merito;</w:t>
            </w:r>
          </w:p>
          <w:p w:rsidR="0093498E" w:rsidRPr="00E332B9" w:rsidRDefault="0093498E" w:rsidP="00E332B9">
            <w:pPr>
              <w:jc w:val="both"/>
              <w:rPr>
                <w:sz w:val="16"/>
                <w:szCs w:val="16"/>
              </w:rPr>
            </w:pPr>
            <w:r w:rsidRPr="00E332B9">
              <w:rPr>
                <w:sz w:val="16"/>
                <w:szCs w:val="16"/>
              </w:rPr>
              <w:t>Eseguito con esito favorevole il controllo di regolarità amministrativa del presente atto avendo verificato:</w:t>
            </w:r>
          </w:p>
          <w:p w:rsidR="0093498E" w:rsidRPr="00E332B9" w:rsidRDefault="0093498E" w:rsidP="00E332B9">
            <w:pPr>
              <w:pStyle w:val="Titolo"/>
              <w:jc w:val="both"/>
              <w:rPr>
                <w:rFonts w:asciiTheme="minorHAnsi" w:hAnsiTheme="minorHAnsi" w:cs="Times New Roman"/>
                <w:sz w:val="16"/>
                <w:szCs w:val="16"/>
              </w:rPr>
            </w:pPr>
            <w:r w:rsidRPr="00E332B9">
              <w:rPr>
                <w:rFonts w:asciiTheme="minorHAnsi" w:hAnsiTheme="minorHAnsi" w:cs="Times New Roman"/>
                <w:sz w:val="16"/>
                <w:szCs w:val="16"/>
              </w:rPr>
              <w:lastRenderedPageBreak/>
              <w:t xml:space="preserve">a) il rispetto delle normative comunitarie, statali, regionali, e regolamentari, generali     del   settore; </w:t>
            </w:r>
          </w:p>
          <w:p w:rsidR="0093498E" w:rsidRPr="00E332B9" w:rsidRDefault="0093498E" w:rsidP="00E332B9">
            <w:pPr>
              <w:pStyle w:val="Titolo"/>
              <w:jc w:val="both"/>
              <w:rPr>
                <w:rFonts w:asciiTheme="minorHAnsi" w:hAnsiTheme="minorHAnsi" w:cs="Times New Roman"/>
                <w:sz w:val="16"/>
                <w:szCs w:val="16"/>
              </w:rPr>
            </w:pPr>
            <w:r w:rsidRPr="00E332B9">
              <w:rPr>
                <w:rFonts w:asciiTheme="minorHAnsi" w:hAnsiTheme="minorHAnsi" w:cs="Times New Roman"/>
                <w:sz w:val="16"/>
                <w:szCs w:val="16"/>
              </w:rPr>
              <w:t>b) la correttezza e regolarità della procedura;</w:t>
            </w:r>
          </w:p>
          <w:p w:rsidR="0093498E" w:rsidRPr="00E332B9" w:rsidRDefault="0093498E" w:rsidP="00E332B9">
            <w:pPr>
              <w:pStyle w:val="Titolo"/>
              <w:spacing w:after="120"/>
              <w:jc w:val="both"/>
              <w:rPr>
                <w:rFonts w:asciiTheme="minorHAnsi" w:hAnsiTheme="minorHAnsi" w:cs="Times New Roman"/>
                <w:sz w:val="16"/>
                <w:szCs w:val="16"/>
              </w:rPr>
            </w:pPr>
            <w:r w:rsidRPr="00E332B9">
              <w:rPr>
                <w:rFonts w:asciiTheme="minorHAnsi" w:hAnsiTheme="minorHAnsi" w:cs="Times New Roman"/>
                <w:sz w:val="16"/>
                <w:szCs w:val="16"/>
              </w:rPr>
              <w:t xml:space="preserve">c) la correttezza formale nella redazione dell’atto; </w:t>
            </w:r>
          </w:p>
          <w:p w:rsidR="0093498E" w:rsidRPr="00E332B9" w:rsidRDefault="0093498E" w:rsidP="00E332B9">
            <w:pPr>
              <w:pStyle w:val="Titolo"/>
              <w:jc w:val="both"/>
              <w:rPr>
                <w:rFonts w:asciiTheme="minorHAnsi" w:hAnsiTheme="minorHAnsi" w:cs="Times New Roman"/>
                <w:sz w:val="16"/>
                <w:szCs w:val="16"/>
              </w:rPr>
            </w:pPr>
            <w:r w:rsidRPr="00E332B9">
              <w:rPr>
                <w:rFonts w:asciiTheme="minorHAnsi" w:hAnsiTheme="minorHAnsi" w:cs="Times New Roman"/>
                <w:sz w:val="16"/>
                <w:szCs w:val="16"/>
              </w:rPr>
              <w:t>Acquisito il seguente parere sulla regolarità contabile espresso dal Responsabile dei Servizi Finanziari “ favorevole”;</w:t>
            </w:r>
          </w:p>
          <w:p w:rsidR="0093498E" w:rsidRPr="00E332B9" w:rsidRDefault="0093498E" w:rsidP="00E332B9">
            <w:pPr>
              <w:jc w:val="both"/>
              <w:rPr>
                <w:sz w:val="16"/>
                <w:szCs w:val="16"/>
              </w:rPr>
            </w:pPr>
            <w:r w:rsidRPr="00E332B9">
              <w:rPr>
                <w:sz w:val="16"/>
                <w:szCs w:val="16"/>
              </w:rPr>
              <w:t xml:space="preserve">      Visto il D.Lgs. nr. 267/’00;</w:t>
            </w:r>
          </w:p>
          <w:p w:rsidR="0093498E" w:rsidRPr="00E332B9" w:rsidRDefault="0093498E" w:rsidP="00E332B9">
            <w:pPr>
              <w:jc w:val="center"/>
              <w:rPr>
                <w:b/>
                <w:bCs/>
                <w:sz w:val="16"/>
                <w:szCs w:val="16"/>
              </w:rPr>
            </w:pPr>
            <w:r w:rsidRPr="00E332B9">
              <w:rPr>
                <w:b/>
                <w:bCs/>
                <w:sz w:val="16"/>
                <w:szCs w:val="16"/>
              </w:rPr>
              <w:t>D E T E R M I N A</w:t>
            </w:r>
          </w:p>
          <w:p w:rsidR="0093498E" w:rsidRPr="00E332B9" w:rsidRDefault="0093498E" w:rsidP="00E332B9">
            <w:pPr>
              <w:jc w:val="center"/>
              <w:rPr>
                <w:b/>
                <w:bCs/>
                <w:sz w:val="16"/>
                <w:szCs w:val="16"/>
              </w:rPr>
            </w:pPr>
          </w:p>
          <w:p w:rsidR="0093498E" w:rsidRPr="00E332B9" w:rsidRDefault="0093498E" w:rsidP="00E332B9">
            <w:pPr>
              <w:jc w:val="both"/>
              <w:rPr>
                <w:sz w:val="16"/>
                <w:szCs w:val="16"/>
              </w:rPr>
            </w:pPr>
            <w:r w:rsidRPr="00E332B9">
              <w:rPr>
                <w:sz w:val="16"/>
                <w:szCs w:val="16"/>
              </w:rPr>
              <w:t xml:space="preserve">   01)- Per i motivi ampiamente esposti in narrativa liquidare e pagare alla Società “FUTURE SERVICE S.R.L.”, via E. Simini 32/36 Lecce, la Fatt. n. 29 del 08/03/2014 di €  6.149,65 (IVA COMPRESA),  meglio esplicitata in narrativa, con accredito su c/c UNICREDIT filiale di Novoli: IBAN […] (CIG 3650329AC6).</w:t>
            </w:r>
          </w:p>
          <w:p w:rsidR="0093498E" w:rsidRPr="00E332B9" w:rsidRDefault="0093498E" w:rsidP="00E332B9">
            <w:pPr>
              <w:jc w:val="both"/>
              <w:rPr>
                <w:sz w:val="16"/>
                <w:szCs w:val="16"/>
              </w:rPr>
            </w:pPr>
            <w:r w:rsidRPr="00E332B9">
              <w:rPr>
                <w:sz w:val="16"/>
                <w:szCs w:val="16"/>
              </w:rPr>
              <w:t xml:space="preserve">   02)- Imputare l’importo di €. 12.037,55 sul cap. 157 compenso appalto servizio accertamento tributi”.</w:t>
            </w:r>
          </w:p>
          <w:p w:rsidR="0093498E" w:rsidRPr="00E332B9" w:rsidRDefault="0093498E" w:rsidP="00085FF9">
            <w:pPr>
              <w:pStyle w:val="Testonormale"/>
              <w:jc w:val="both"/>
              <w:rPr>
                <w:rFonts w:asciiTheme="minorHAnsi" w:hAnsiTheme="minorHAnsi" w:cs="Times New Roman"/>
                <w:sz w:val="16"/>
                <w:szCs w:val="16"/>
              </w:rPr>
            </w:pPr>
          </w:p>
        </w:tc>
        <w:tc>
          <w:tcPr>
            <w:tcW w:w="1356" w:type="dxa"/>
          </w:tcPr>
          <w:p w:rsidR="0093498E" w:rsidRPr="00D93E28" w:rsidRDefault="0093498E" w:rsidP="009F7C18">
            <w:pPr>
              <w:rPr>
                <w:sz w:val="16"/>
                <w:szCs w:val="16"/>
              </w:rPr>
            </w:pPr>
          </w:p>
        </w:tc>
        <w:tc>
          <w:tcPr>
            <w:tcW w:w="1337" w:type="dxa"/>
          </w:tcPr>
          <w:p w:rsidR="0093498E" w:rsidRPr="00D93E28" w:rsidRDefault="0093498E" w:rsidP="009F7C18">
            <w:pPr>
              <w:rPr>
                <w:sz w:val="16"/>
                <w:szCs w:val="16"/>
              </w:rPr>
            </w:pPr>
          </w:p>
        </w:tc>
      </w:tr>
      <w:tr w:rsidR="0093498E" w:rsidRPr="00D93E28" w:rsidTr="00D376AB">
        <w:tc>
          <w:tcPr>
            <w:tcW w:w="1101" w:type="dxa"/>
          </w:tcPr>
          <w:p w:rsidR="0093498E" w:rsidRPr="00B86299" w:rsidRDefault="0093498E" w:rsidP="00A55AA0">
            <w:pPr>
              <w:rPr>
                <w:sz w:val="16"/>
                <w:szCs w:val="16"/>
              </w:rPr>
            </w:pPr>
            <w:r w:rsidRPr="00B86299">
              <w:rPr>
                <w:sz w:val="16"/>
                <w:szCs w:val="16"/>
              </w:rPr>
              <w:lastRenderedPageBreak/>
              <w:t>Responsabile del Servizio</w:t>
            </w:r>
          </w:p>
        </w:tc>
        <w:tc>
          <w:tcPr>
            <w:tcW w:w="992" w:type="dxa"/>
          </w:tcPr>
          <w:p w:rsidR="0093498E" w:rsidRPr="00B86299" w:rsidRDefault="0093498E" w:rsidP="00A55AA0">
            <w:pPr>
              <w:rPr>
                <w:sz w:val="16"/>
                <w:szCs w:val="16"/>
              </w:rPr>
            </w:pPr>
            <w:r w:rsidRPr="00B86299">
              <w:rPr>
                <w:sz w:val="16"/>
                <w:szCs w:val="16"/>
              </w:rPr>
              <w:t>Determina</w:t>
            </w:r>
          </w:p>
        </w:tc>
        <w:tc>
          <w:tcPr>
            <w:tcW w:w="992" w:type="dxa"/>
          </w:tcPr>
          <w:p w:rsidR="0093498E" w:rsidRPr="008E5280" w:rsidRDefault="0093498E" w:rsidP="009F7C18">
            <w:pPr>
              <w:rPr>
                <w:sz w:val="16"/>
                <w:szCs w:val="16"/>
              </w:rPr>
            </w:pPr>
            <w:r w:rsidRPr="008E5280">
              <w:rPr>
                <w:sz w:val="16"/>
                <w:szCs w:val="16"/>
              </w:rPr>
              <w:t>n.421 del 15.4.2014</w:t>
            </w:r>
          </w:p>
        </w:tc>
        <w:tc>
          <w:tcPr>
            <w:tcW w:w="1134" w:type="dxa"/>
          </w:tcPr>
          <w:p w:rsidR="0093498E" w:rsidRPr="008E5280" w:rsidRDefault="0093498E" w:rsidP="008E5280">
            <w:pPr>
              <w:rPr>
                <w:sz w:val="16"/>
                <w:szCs w:val="16"/>
              </w:rPr>
            </w:pPr>
            <w:r w:rsidRPr="008E5280">
              <w:rPr>
                <w:sz w:val="16"/>
                <w:szCs w:val="16"/>
              </w:rPr>
              <w:t>ACQUISTO OROLOGIO MARCATEMPO PER LA NUOVA SEDE DELLA BIBLIOTECA COMUNALE-</w:t>
            </w:r>
          </w:p>
          <w:p w:rsidR="0093498E" w:rsidRPr="008E5280" w:rsidRDefault="0093498E" w:rsidP="008E5280">
            <w:pPr>
              <w:rPr>
                <w:sz w:val="16"/>
                <w:szCs w:val="16"/>
              </w:rPr>
            </w:pPr>
            <w:r w:rsidRPr="008E5280">
              <w:rPr>
                <w:sz w:val="16"/>
                <w:szCs w:val="16"/>
              </w:rPr>
              <w:t>IMPEGNO DELLA SPESA-AFFIDAMENTO DELLA FORNITURA.-</w:t>
            </w:r>
          </w:p>
        </w:tc>
        <w:tc>
          <w:tcPr>
            <w:tcW w:w="7371" w:type="dxa"/>
          </w:tcPr>
          <w:p w:rsidR="0093498E" w:rsidRDefault="0093498E" w:rsidP="00457E8B">
            <w:pPr>
              <w:pStyle w:val="Testonormale"/>
              <w:jc w:val="both"/>
              <w:rPr>
                <w:rFonts w:asciiTheme="minorHAnsi" w:hAnsiTheme="minorHAnsi" w:cs="Times New Roman"/>
                <w:sz w:val="16"/>
                <w:szCs w:val="16"/>
              </w:rPr>
            </w:pPr>
            <w:r>
              <w:rPr>
                <w:rFonts w:asciiTheme="minorHAnsi" w:hAnsiTheme="minorHAnsi" w:cs="Times New Roman"/>
                <w:sz w:val="16"/>
                <w:szCs w:val="16"/>
              </w:rPr>
              <w:t>[…]</w:t>
            </w:r>
          </w:p>
          <w:p w:rsidR="0093498E" w:rsidRPr="008E5280" w:rsidRDefault="0093498E" w:rsidP="00691633">
            <w:pPr>
              <w:pStyle w:val="Testonormale"/>
              <w:numPr>
                <w:ilvl w:val="0"/>
                <w:numId w:val="51"/>
              </w:numPr>
              <w:tabs>
                <w:tab w:val="num" w:pos="284"/>
              </w:tabs>
              <w:ind w:left="709"/>
              <w:jc w:val="both"/>
              <w:rPr>
                <w:rFonts w:asciiTheme="minorHAnsi" w:hAnsiTheme="minorHAnsi" w:cs="Times New Roman"/>
                <w:sz w:val="16"/>
                <w:szCs w:val="16"/>
              </w:rPr>
            </w:pPr>
            <w:r w:rsidRPr="008E5280">
              <w:rPr>
                <w:rFonts w:asciiTheme="minorHAnsi" w:hAnsiTheme="minorHAnsi" w:cs="Times New Roman"/>
                <w:sz w:val="16"/>
                <w:szCs w:val="16"/>
              </w:rPr>
              <w:t>che dall'Ufficio del Personale è pervenuta richiesta concernente la necessità di installare un orologio marcatempo presso la nuova sede della Biblioteca Comunale sita in Via Micetti al fine di acquisire in modalità informatica le presenze del personale in servizio presso detta struttura;</w:t>
            </w:r>
          </w:p>
          <w:p w:rsidR="0093498E" w:rsidRPr="008E5280" w:rsidRDefault="0093498E" w:rsidP="00691633">
            <w:pPr>
              <w:pStyle w:val="Testonormale"/>
              <w:numPr>
                <w:ilvl w:val="0"/>
                <w:numId w:val="51"/>
              </w:numPr>
              <w:tabs>
                <w:tab w:val="num" w:pos="284"/>
              </w:tabs>
              <w:ind w:left="709"/>
              <w:jc w:val="both"/>
              <w:rPr>
                <w:rFonts w:asciiTheme="minorHAnsi" w:hAnsiTheme="minorHAnsi" w:cs="Times New Roman"/>
                <w:sz w:val="16"/>
                <w:szCs w:val="16"/>
              </w:rPr>
            </w:pPr>
            <w:r w:rsidRPr="008E5280">
              <w:rPr>
                <w:rFonts w:asciiTheme="minorHAnsi" w:hAnsiTheme="minorHAnsi" w:cs="Times New Roman"/>
                <w:sz w:val="16"/>
                <w:szCs w:val="16"/>
              </w:rPr>
              <w:t xml:space="preserve">che a tal proposito si è richiesto, per vie brevi, alla ditta </w:t>
            </w:r>
            <w:r w:rsidRPr="008E5280">
              <w:rPr>
                <w:rFonts w:asciiTheme="minorHAnsi" w:hAnsiTheme="minorHAnsi" w:cs="Times New Roman"/>
                <w:b/>
                <w:sz w:val="16"/>
                <w:szCs w:val="16"/>
              </w:rPr>
              <w:t>Alias Informatica S.r.l. - Via Cattaneo -Presicce (Le),</w:t>
            </w:r>
            <w:r w:rsidRPr="008E5280">
              <w:rPr>
                <w:rFonts w:asciiTheme="minorHAnsi" w:hAnsiTheme="minorHAnsi" w:cs="Times New Roman"/>
                <w:sz w:val="16"/>
                <w:szCs w:val="16"/>
              </w:rPr>
              <w:t xml:space="preserve"> ditta di fiducia di questa Amministrazione e già fornitrice di apparecchiatura analoga, che ha quantificato con nota del 14.02.2014, acquisto al n° 5242 del 02.04.2014 del Protocollo Generale, in € 750,00-  oltre Iva - la spesa per la fornitura ed installazione di quanto richiesto;</w:t>
            </w:r>
          </w:p>
          <w:p w:rsidR="0093498E" w:rsidRPr="008E5280" w:rsidRDefault="0093498E" w:rsidP="00691633">
            <w:pPr>
              <w:pStyle w:val="Testonormale"/>
              <w:numPr>
                <w:ilvl w:val="0"/>
                <w:numId w:val="51"/>
              </w:numPr>
              <w:jc w:val="both"/>
              <w:rPr>
                <w:rFonts w:asciiTheme="minorHAnsi" w:hAnsiTheme="minorHAnsi" w:cs="Times New Roman"/>
                <w:sz w:val="16"/>
                <w:szCs w:val="16"/>
              </w:rPr>
            </w:pPr>
            <w:r w:rsidRPr="008E5280">
              <w:rPr>
                <w:rFonts w:asciiTheme="minorHAnsi" w:hAnsiTheme="minorHAnsi" w:cs="Times New Roman"/>
                <w:sz w:val="16"/>
                <w:szCs w:val="16"/>
              </w:rPr>
              <w:t>che la spesa rientra nelle tipologie previste dai vigenti  Regolamenti Comunali per l'Esecuzione di Lavori, forniture e servizi in economia e del Servizio Economato;</w:t>
            </w:r>
          </w:p>
          <w:p w:rsidR="0093498E" w:rsidRPr="008E5280" w:rsidRDefault="0093498E" w:rsidP="00691633">
            <w:pPr>
              <w:pStyle w:val="Testonormale"/>
              <w:numPr>
                <w:ilvl w:val="0"/>
                <w:numId w:val="51"/>
              </w:numPr>
              <w:jc w:val="both"/>
              <w:rPr>
                <w:rFonts w:asciiTheme="minorHAnsi" w:hAnsiTheme="minorHAnsi" w:cs="Times New Roman"/>
                <w:sz w:val="16"/>
                <w:szCs w:val="16"/>
              </w:rPr>
            </w:pPr>
            <w:r w:rsidRPr="008E5280">
              <w:rPr>
                <w:rFonts w:asciiTheme="minorHAnsi" w:hAnsiTheme="minorHAnsi" w:cs="Times New Roman"/>
                <w:sz w:val="16"/>
                <w:szCs w:val="16"/>
              </w:rPr>
              <w:t>Ritenuto opportuno provvedere all'acquisto della attrezzatura di che trattasi, previo impegno della relativa spesa;</w:t>
            </w:r>
          </w:p>
          <w:p w:rsidR="0093498E" w:rsidRPr="008E5280" w:rsidRDefault="0093498E" w:rsidP="00691633">
            <w:pPr>
              <w:numPr>
                <w:ilvl w:val="0"/>
                <w:numId w:val="51"/>
              </w:numPr>
              <w:jc w:val="both"/>
              <w:rPr>
                <w:sz w:val="16"/>
                <w:szCs w:val="16"/>
              </w:rPr>
            </w:pPr>
            <w:r w:rsidRPr="008E5280">
              <w:rPr>
                <w:sz w:val="16"/>
                <w:szCs w:val="16"/>
              </w:rPr>
              <w:t>Eseguito con esito favorevole il controllo di regolarità amministrativa del presente atto avendo verificato:</w:t>
            </w:r>
          </w:p>
          <w:p w:rsidR="0093498E" w:rsidRPr="008E5280" w:rsidRDefault="0093498E" w:rsidP="00691633">
            <w:pPr>
              <w:pStyle w:val="Titolo"/>
              <w:numPr>
                <w:ilvl w:val="0"/>
                <w:numId w:val="51"/>
              </w:numPr>
              <w:jc w:val="both"/>
              <w:rPr>
                <w:rFonts w:asciiTheme="minorHAnsi" w:hAnsiTheme="minorHAnsi" w:cs="Times New Roman"/>
                <w:sz w:val="16"/>
                <w:szCs w:val="16"/>
              </w:rPr>
            </w:pPr>
            <w:r w:rsidRPr="008E5280">
              <w:rPr>
                <w:rFonts w:asciiTheme="minorHAnsi" w:hAnsiTheme="minorHAnsi" w:cs="Times New Roman"/>
                <w:sz w:val="16"/>
                <w:szCs w:val="16"/>
              </w:rPr>
              <w:t xml:space="preserve">a) il rispetto delle normative comunitarie, statali, regionali, e regolamentari, generali     del   settore; </w:t>
            </w:r>
          </w:p>
          <w:p w:rsidR="0093498E" w:rsidRPr="008E5280" w:rsidRDefault="0093498E" w:rsidP="00691633">
            <w:pPr>
              <w:pStyle w:val="Titolo"/>
              <w:numPr>
                <w:ilvl w:val="0"/>
                <w:numId w:val="51"/>
              </w:numPr>
              <w:jc w:val="both"/>
              <w:rPr>
                <w:rFonts w:asciiTheme="minorHAnsi" w:hAnsiTheme="minorHAnsi" w:cs="Times New Roman"/>
                <w:sz w:val="16"/>
                <w:szCs w:val="16"/>
              </w:rPr>
            </w:pPr>
            <w:r w:rsidRPr="008E5280">
              <w:rPr>
                <w:rFonts w:asciiTheme="minorHAnsi" w:hAnsiTheme="minorHAnsi" w:cs="Times New Roman"/>
                <w:sz w:val="16"/>
                <w:szCs w:val="16"/>
              </w:rPr>
              <w:t>b) la correttezza e regolarità della procedura;</w:t>
            </w:r>
          </w:p>
          <w:p w:rsidR="0093498E" w:rsidRPr="008E5280" w:rsidRDefault="0093498E" w:rsidP="00691633">
            <w:pPr>
              <w:pStyle w:val="Titolo"/>
              <w:numPr>
                <w:ilvl w:val="0"/>
                <w:numId w:val="51"/>
              </w:numPr>
              <w:tabs>
                <w:tab w:val="num" w:pos="567"/>
              </w:tabs>
              <w:spacing w:after="120"/>
              <w:ind w:left="426" w:hanging="720"/>
              <w:jc w:val="both"/>
              <w:rPr>
                <w:rFonts w:asciiTheme="minorHAnsi" w:hAnsiTheme="minorHAnsi" w:cs="Times New Roman"/>
                <w:sz w:val="16"/>
                <w:szCs w:val="16"/>
              </w:rPr>
            </w:pPr>
            <w:r w:rsidRPr="008E5280">
              <w:rPr>
                <w:rFonts w:asciiTheme="minorHAnsi" w:hAnsiTheme="minorHAnsi" w:cs="Times New Roman"/>
                <w:sz w:val="16"/>
                <w:szCs w:val="16"/>
              </w:rPr>
              <w:t xml:space="preserve">c) la correttezza formale nella redazione dell’atto; </w:t>
            </w:r>
          </w:p>
          <w:p w:rsidR="0093498E" w:rsidRPr="008E5280" w:rsidRDefault="0093498E" w:rsidP="00691633">
            <w:pPr>
              <w:pStyle w:val="Titolo"/>
              <w:numPr>
                <w:ilvl w:val="0"/>
                <w:numId w:val="51"/>
              </w:numPr>
              <w:jc w:val="both"/>
              <w:rPr>
                <w:rFonts w:asciiTheme="minorHAnsi" w:hAnsiTheme="minorHAnsi" w:cs="Times New Roman"/>
                <w:sz w:val="16"/>
                <w:szCs w:val="16"/>
              </w:rPr>
            </w:pPr>
            <w:r w:rsidRPr="008E5280">
              <w:rPr>
                <w:rFonts w:asciiTheme="minorHAnsi" w:hAnsiTheme="minorHAnsi" w:cs="Times New Roman"/>
                <w:sz w:val="16"/>
                <w:szCs w:val="16"/>
              </w:rPr>
              <w:t>Acquisito il seguente parere sulla regolarità contabile espresso dal Responsabile dei Servizi Finanziari “ favorevole”;</w:t>
            </w:r>
          </w:p>
          <w:p w:rsidR="0093498E" w:rsidRPr="008E5280" w:rsidRDefault="0093498E" w:rsidP="008E5280">
            <w:pPr>
              <w:pStyle w:val="Testonormale"/>
              <w:jc w:val="both"/>
              <w:rPr>
                <w:rFonts w:asciiTheme="minorHAnsi" w:hAnsiTheme="minorHAnsi" w:cs="Times New Roman"/>
                <w:b/>
                <w:bCs/>
                <w:sz w:val="16"/>
                <w:szCs w:val="16"/>
              </w:rPr>
            </w:pPr>
          </w:p>
          <w:p w:rsidR="0093498E" w:rsidRPr="008E5280" w:rsidRDefault="0093498E" w:rsidP="008E5280">
            <w:pPr>
              <w:pStyle w:val="Testonormale"/>
              <w:jc w:val="both"/>
              <w:rPr>
                <w:rFonts w:asciiTheme="minorHAnsi" w:hAnsiTheme="minorHAnsi" w:cs="Times New Roman"/>
                <w:b/>
                <w:bCs/>
                <w:sz w:val="16"/>
                <w:szCs w:val="16"/>
              </w:rPr>
            </w:pPr>
            <w:r w:rsidRPr="008E5280">
              <w:rPr>
                <w:rFonts w:asciiTheme="minorHAnsi" w:hAnsiTheme="minorHAnsi" w:cs="Times New Roman"/>
                <w:b/>
                <w:bCs/>
                <w:sz w:val="16"/>
                <w:szCs w:val="16"/>
              </w:rPr>
              <w:t>-Visto il Regolamento di Contabilità</w:t>
            </w:r>
          </w:p>
          <w:p w:rsidR="0093498E" w:rsidRPr="008E5280" w:rsidRDefault="0093498E" w:rsidP="008E5280">
            <w:pPr>
              <w:pStyle w:val="Testonormale"/>
              <w:jc w:val="both"/>
              <w:rPr>
                <w:rFonts w:asciiTheme="minorHAnsi" w:hAnsiTheme="minorHAnsi" w:cs="Times New Roman"/>
                <w:b/>
                <w:bCs/>
                <w:sz w:val="16"/>
                <w:szCs w:val="16"/>
              </w:rPr>
            </w:pPr>
            <w:r w:rsidRPr="008E5280">
              <w:rPr>
                <w:rFonts w:asciiTheme="minorHAnsi" w:hAnsiTheme="minorHAnsi" w:cs="Times New Roman"/>
                <w:b/>
                <w:bCs/>
                <w:sz w:val="16"/>
                <w:szCs w:val="16"/>
              </w:rPr>
              <w:t>-Visto il D.Lgs.18.08.2000, n° 267;</w:t>
            </w:r>
          </w:p>
          <w:p w:rsidR="0093498E" w:rsidRPr="008E5280" w:rsidRDefault="0093498E" w:rsidP="008E5280">
            <w:pPr>
              <w:pStyle w:val="Testonormale"/>
              <w:jc w:val="center"/>
              <w:rPr>
                <w:rFonts w:asciiTheme="minorHAnsi" w:hAnsiTheme="minorHAnsi" w:cs="Times New Roman"/>
                <w:b/>
                <w:bCs/>
                <w:sz w:val="16"/>
                <w:szCs w:val="16"/>
              </w:rPr>
            </w:pPr>
            <w:r w:rsidRPr="008E5280">
              <w:rPr>
                <w:rFonts w:asciiTheme="minorHAnsi" w:hAnsiTheme="minorHAnsi" w:cs="Times New Roman"/>
                <w:b/>
                <w:bCs/>
                <w:sz w:val="16"/>
                <w:szCs w:val="16"/>
              </w:rPr>
              <w:t>D E T E R M I N A</w:t>
            </w:r>
          </w:p>
          <w:p w:rsidR="0093498E" w:rsidRPr="008E5280" w:rsidRDefault="0093498E" w:rsidP="008E5280">
            <w:pPr>
              <w:pStyle w:val="Testonormale"/>
              <w:ind w:left="720"/>
              <w:jc w:val="both"/>
              <w:rPr>
                <w:rFonts w:asciiTheme="minorHAnsi" w:hAnsiTheme="minorHAnsi" w:cs="Times New Roman"/>
                <w:sz w:val="16"/>
                <w:szCs w:val="16"/>
              </w:rPr>
            </w:pPr>
            <w:r w:rsidRPr="008E5280">
              <w:rPr>
                <w:rFonts w:asciiTheme="minorHAnsi" w:hAnsiTheme="minorHAnsi" w:cs="Times New Roman"/>
                <w:b/>
                <w:sz w:val="16"/>
                <w:szCs w:val="16"/>
              </w:rPr>
              <w:t>1)</w:t>
            </w:r>
            <w:r w:rsidRPr="008E5280">
              <w:rPr>
                <w:rFonts w:asciiTheme="minorHAnsi" w:hAnsiTheme="minorHAnsi" w:cs="Times New Roman"/>
                <w:sz w:val="16"/>
                <w:szCs w:val="16"/>
              </w:rPr>
              <w:t xml:space="preserve"> Accettare l'offerta della ditta</w:t>
            </w:r>
            <w:r w:rsidRPr="008E5280">
              <w:rPr>
                <w:rFonts w:asciiTheme="minorHAnsi" w:hAnsiTheme="minorHAnsi" w:cs="Times New Roman"/>
                <w:b/>
                <w:sz w:val="16"/>
                <w:szCs w:val="16"/>
              </w:rPr>
              <w:t xml:space="preserve"> Alias Informatica S.r.l. - Via Cattaneo -Presicce (Le) -</w:t>
            </w:r>
            <w:r w:rsidRPr="008E5280">
              <w:rPr>
                <w:rFonts w:asciiTheme="minorHAnsi" w:hAnsiTheme="minorHAnsi" w:cs="Times New Roman"/>
                <w:sz w:val="16"/>
                <w:szCs w:val="16"/>
              </w:rPr>
              <w:t xml:space="preserve"> per  la fornitura ed installazione di un orologio marcatempo </w:t>
            </w:r>
            <w:r w:rsidRPr="008E5280">
              <w:rPr>
                <w:rFonts w:asciiTheme="minorHAnsi" w:hAnsiTheme="minorHAnsi" w:cs="Times New Roman"/>
                <w:b/>
                <w:sz w:val="16"/>
                <w:szCs w:val="16"/>
              </w:rPr>
              <w:t>Mod. EOS BASIC M</w:t>
            </w:r>
            <w:r w:rsidRPr="008E5280">
              <w:rPr>
                <w:rFonts w:asciiTheme="minorHAnsi" w:hAnsiTheme="minorHAnsi" w:cs="Times New Roman"/>
                <w:sz w:val="16"/>
                <w:szCs w:val="16"/>
              </w:rPr>
              <w:t xml:space="preserve"> e relativa installazione e configurazione, presso la nuova sede della Biblioteca Comunale sita in Via Micetti, verso una spesa totale di </w:t>
            </w:r>
            <w:r w:rsidRPr="008E5280">
              <w:rPr>
                <w:rFonts w:asciiTheme="minorHAnsi" w:hAnsiTheme="minorHAnsi" w:cs="Times New Roman"/>
                <w:b/>
                <w:sz w:val="16"/>
                <w:szCs w:val="16"/>
              </w:rPr>
              <w:t>€ 915,00- Iva compresa</w:t>
            </w:r>
            <w:r w:rsidRPr="008E5280">
              <w:rPr>
                <w:rFonts w:asciiTheme="minorHAnsi" w:hAnsiTheme="minorHAnsi" w:cs="Times New Roman"/>
                <w:sz w:val="16"/>
                <w:szCs w:val="16"/>
              </w:rPr>
              <w:t>.</w:t>
            </w:r>
          </w:p>
          <w:p w:rsidR="0093498E" w:rsidRPr="008E5280" w:rsidRDefault="0093498E" w:rsidP="008E5280">
            <w:pPr>
              <w:pStyle w:val="Testonormale"/>
              <w:ind w:left="720"/>
              <w:jc w:val="both"/>
              <w:rPr>
                <w:rFonts w:asciiTheme="minorHAnsi" w:hAnsiTheme="minorHAnsi" w:cs="Times New Roman"/>
                <w:sz w:val="16"/>
                <w:szCs w:val="16"/>
              </w:rPr>
            </w:pPr>
            <w:r w:rsidRPr="008E5280">
              <w:rPr>
                <w:rFonts w:asciiTheme="minorHAnsi" w:hAnsiTheme="minorHAnsi" w:cs="Times New Roman"/>
                <w:b/>
                <w:sz w:val="16"/>
                <w:szCs w:val="16"/>
              </w:rPr>
              <w:t>2)</w:t>
            </w:r>
            <w:r w:rsidRPr="008E5280">
              <w:rPr>
                <w:rFonts w:asciiTheme="minorHAnsi" w:hAnsiTheme="minorHAnsi" w:cs="Times New Roman"/>
                <w:sz w:val="16"/>
                <w:szCs w:val="16"/>
              </w:rPr>
              <w:t xml:space="preserve"> Impegnare la spesa sulle disponibilità finanziarie dei sottoelencati servizi:</w:t>
            </w:r>
          </w:p>
          <w:p w:rsidR="0093498E" w:rsidRPr="008E5280" w:rsidRDefault="0093498E" w:rsidP="008E5280">
            <w:pPr>
              <w:pStyle w:val="Testonormale"/>
              <w:ind w:left="709"/>
              <w:jc w:val="both"/>
              <w:rPr>
                <w:rFonts w:asciiTheme="minorHAnsi" w:hAnsiTheme="minorHAnsi" w:cs="Times New Roman"/>
                <w:b/>
                <w:sz w:val="16"/>
                <w:szCs w:val="16"/>
              </w:rPr>
            </w:pPr>
            <w:r w:rsidRPr="008E5280">
              <w:rPr>
                <w:rFonts w:asciiTheme="minorHAnsi" w:hAnsiTheme="minorHAnsi" w:cs="Times New Roman"/>
                <w:b/>
                <w:bCs/>
                <w:sz w:val="16"/>
                <w:szCs w:val="16"/>
              </w:rPr>
              <w:t>01.01.02- Cap. 706 Gestione Biblioteche- acquisto Beni-</w:t>
            </w:r>
            <w:r w:rsidRPr="008E5280">
              <w:rPr>
                <w:rFonts w:asciiTheme="minorHAnsi" w:hAnsiTheme="minorHAnsi" w:cs="Times New Roman"/>
                <w:b/>
                <w:sz w:val="16"/>
                <w:szCs w:val="16"/>
              </w:rPr>
              <w:t xml:space="preserve">    ....................</w:t>
            </w:r>
            <w:r w:rsidRPr="008E5280">
              <w:rPr>
                <w:rFonts w:asciiTheme="minorHAnsi" w:hAnsiTheme="minorHAnsi" w:cs="Times New Roman"/>
                <w:sz w:val="16"/>
                <w:szCs w:val="16"/>
              </w:rPr>
              <w:t xml:space="preserve">  </w:t>
            </w:r>
            <w:r w:rsidRPr="008E5280">
              <w:rPr>
                <w:rFonts w:asciiTheme="minorHAnsi" w:hAnsiTheme="minorHAnsi" w:cs="Times New Roman"/>
                <w:b/>
                <w:sz w:val="16"/>
                <w:szCs w:val="16"/>
              </w:rPr>
              <w:t>€ 915,00;</w:t>
            </w:r>
          </w:p>
          <w:p w:rsidR="0093498E" w:rsidRPr="008E5280" w:rsidRDefault="0093498E" w:rsidP="008E5280">
            <w:pPr>
              <w:pStyle w:val="Testonormale"/>
              <w:ind w:left="709"/>
              <w:jc w:val="both"/>
              <w:rPr>
                <w:rFonts w:asciiTheme="minorHAnsi" w:hAnsiTheme="minorHAnsi" w:cs="Times New Roman"/>
                <w:sz w:val="16"/>
                <w:szCs w:val="16"/>
              </w:rPr>
            </w:pPr>
            <w:r w:rsidRPr="008E5280">
              <w:rPr>
                <w:rFonts w:asciiTheme="minorHAnsi" w:hAnsiTheme="minorHAnsi" w:cs="Times New Roman"/>
                <w:b/>
                <w:sz w:val="16"/>
                <w:szCs w:val="16"/>
              </w:rPr>
              <w:t xml:space="preserve">3) </w:t>
            </w:r>
            <w:r w:rsidRPr="008E5280">
              <w:rPr>
                <w:rFonts w:asciiTheme="minorHAnsi" w:hAnsiTheme="minorHAnsi" w:cs="Times New Roman"/>
                <w:sz w:val="16"/>
                <w:szCs w:val="16"/>
              </w:rPr>
              <w:t>Dare comunicazione alla ditta affinché provveda alla fornitura, dando atto che si procederà alla liquidazione e pagamento della relativa fattura dopo aver acquisito sulla stessa il visto del Direttore della Biblioteca Comunale sulla regolare fornitura e sul perfetto funzionamento dell'apparecchiatura.</w:t>
            </w:r>
          </w:p>
          <w:p w:rsidR="0093498E" w:rsidRPr="008E5280" w:rsidRDefault="0093498E" w:rsidP="008E5280">
            <w:pPr>
              <w:pStyle w:val="Testonormale"/>
              <w:ind w:left="709"/>
              <w:jc w:val="both"/>
              <w:rPr>
                <w:rFonts w:asciiTheme="minorHAnsi" w:hAnsiTheme="minorHAnsi" w:cs="Times New Roman"/>
                <w:sz w:val="16"/>
                <w:szCs w:val="16"/>
              </w:rPr>
            </w:pPr>
            <w:r w:rsidRPr="008E5280">
              <w:rPr>
                <w:rFonts w:asciiTheme="minorHAnsi" w:hAnsiTheme="minorHAnsi" w:cs="Times New Roman"/>
                <w:b/>
                <w:sz w:val="16"/>
                <w:szCs w:val="16"/>
              </w:rPr>
              <w:lastRenderedPageBreak/>
              <w:t xml:space="preserve">4) </w:t>
            </w:r>
            <w:r w:rsidRPr="008E5280">
              <w:rPr>
                <w:rFonts w:asciiTheme="minorHAnsi" w:hAnsiTheme="minorHAnsi" w:cs="Times New Roman"/>
                <w:sz w:val="16"/>
                <w:szCs w:val="16"/>
              </w:rPr>
              <w:t>Dare atto che all'operazione è stato attribuito il seguente Smart CIG</w:t>
            </w:r>
            <w:r w:rsidRPr="008E5280">
              <w:rPr>
                <w:rFonts w:asciiTheme="minorHAnsi" w:hAnsiTheme="minorHAnsi" w:cs="Times New Roman"/>
                <w:b/>
                <w:sz w:val="16"/>
                <w:szCs w:val="16"/>
              </w:rPr>
              <w:t xml:space="preserve"> XBB0D45691.- </w:t>
            </w:r>
          </w:p>
          <w:p w:rsidR="0093498E" w:rsidRPr="008E5280" w:rsidRDefault="0093498E" w:rsidP="008E5280">
            <w:pPr>
              <w:pStyle w:val="Testonormale"/>
              <w:ind w:left="709"/>
              <w:jc w:val="both"/>
              <w:rPr>
                <w:rFonts w:asciiTheme="minorHAnsi" w:hAnsiTheme="minorHAnsi" w:cs="Times New Roman"/>
                <w:sz w:val="16"/>
                <w:szCs w:val="16"/>
              </w:rPr>
            </w:pPr>
          </w:p>
          <w:p w:rsidR="0093498E" w:rsidRPr="008E5280" w:rsidRDefault="0093498E" w:rsidP="008E5280">
            <w:pPr>
              <w:jc w:val="both"/>
              <w:rPr>
                <w:sz w:val="16"/>
                <w:szCs w:val="16"/>
              </w:rPr>
            </w:pPr>
            <w:r w:rsidRPr="008E5280">
              <w:rPr>
                <w:sz w:val="16"/>
                <w:szCs w:val="16"/>
              </w:rPr>
              <w:t xml:space="preserve">           Ai sensi dell'art. 18 del DL 83/2012 Amministrazione aperta, i dati contenuti nel presente                 </w:t>
            </w:r>
          </w:p>
          <w:p w:rsidR="0093498E" w:rsidRPr="008E5280" w:rsidRDefault="0093498E" w:rsidP="008E5280">
            <w:pPr>
              <w:jc w:val="both"/>
              <w:rPr>
                <w:sz w:val="16"/>
                <w:szCs w:val="16"/>
              </w:rPr>
            </w:pPr>
            <w:r w:rsidRPr="008E5280">
              <w:rPr>
                <w:sz w:val="16"/>
                <w:szCs w:val="16"/>
              </w:rPr>
              <w:t xml:space="preserve">           atto saranno pubblicati sul sito istituzionale di questo Comune, così come da scheda allegata </w:t>
            </w:r>
          </w:p>
          <w:p w:rsidR="0093498E" w:rsidRPr="008E5280" w:rsidRDefault="0093498E" w:rsidP="00085FF9">
            <w:pPr>
              <w:pStyle w:val="Testonormale"/>
              <w:jc w:val="both"/>
              <w:rPr>
                <w:rFonts w:asciiTheme="minorHAnsi" w:hAnsiTheme="minorHAnsi" w:cs="Times New Roman"/>
                <w:sz w:val="16"/>
                <w:szCs w:val="16"/>
              </w:rPr>
            </w:pPr>
          </w:p>
        </w:tc>
        <w:tc>
          <w:tcPr>
            <w:tcW w:w="1356" w:type="dxa"/>
          </w:tcPr>
          <w:p w:rsidR="0093498E" w:rsidRPr="00D93E28" w:rsidRDefault="0093498E" w:rsidP="009F7C18">
            <w:pPr>
              <w:rPr>
                <w:sz w:val="16"/>
                <w:szCs w:val="16"/>
              </w:rPr>
            </w:pPr>
          </w:p>
        </w:tc>
        <w:tc>
          <w:tcPr>
            <w:tcW w:w="1337" w:type="dxa"/>
          </w:tcPr>
          <w:p w:rsidR="0093498E" w:rsidRPr="00D93E28" w:rsidRDefault="0093498E" w:rsidP="009F7C18">
            <w:pPr>
              <w:rPr>
                <w:sz w:val="16"/>
                <w:szCs w:val="16"/>
              </w:rPr>
            </w:pPr>
          </w:p>
        </w:tc>
      </w:tr>
      <w:tr w:rsidR="0093498E" w:rsidRPr="00D93E28" w:rsidTr="00D376AB">
        <w:tc>
          <w:tcPr>
            <w:tcW w:w="1101" w:type="dxa"/>
          </w:tcPr>
          <w:p w:rsidR="0093498E" w:rsidRPr="00B86299" w:rsidRDefault="0093498E" w:rsidP="00A55AA0">
            <w:pPr>
              <w:rPr>
                <w:sz w:val="16"/>
                <w:szCs w:val="16"/>
              </w:rPr>
            </w:pPr>
            <w:r w:rsidRPr="00B86299">
              <w:rPr>
                <w:sz w:val="16"/>
                <w:szCs w:val="16"/>
              </w:rPr>
              <w:lastRenderedPageBreak/>
              <w:t>Responsabile del Servizio</w:t>
            </w:r>
          </w:p>
        </w:tc>
        <w:tc>
          <w:tcPr>
            <w:tcW w:w="992" w:type="dxa"/>
          </w:tcPr>
          <w:p w:rsidR="0093498E" w:rsidRPr="00B86299" w:rsidRDefault="0093498E" w:rsidP="00A55AA0">
            <w:pPr>
              <w:rPr>
                <w:sz w:val="16"/>
                <w:szCs w:val="16"/>
              </w:rPr>
            </w:pPr>
            <w:r w:rsidRPr="00B86299">
              <w:rPr>
                <w:sz w:val="16"/>
                <w:szCs w:val="16"/>
              </w:rPr>
              <w:t>Determina</w:t>
            </w:r>
          </w:p>
        </w:tc>
        <w:tc>
          <w:tcPr>
            <w:tcW w:w="992" w:type="dxa"/>
          </w:tcPr>
          <w:p w:rsidR="0093498E" w:rsidRPr="00950496" w:rsidRDefault="0093498E" w:rsidP="009F7C18">
            <w:pPr>
              <w:rPr>
                <w:sz w:val="16"/>
                <w:szCs w:val="16"/>
              </w:rPr>
            </w:pPr>
            <w:r w:rsidRPr="00950496">
              <w:rPr>
                <w:sz w:val="16"/>
                <w:szCs w:val="16"/>
              </w:rPr>
              <w:t>n.450 del 22.4.2014</w:t>
            </w:r>
          </w:p>
        </w:tc>
        <w:tc>
          <w:tcPr>
            <w:tcW w:w="1134" w:type="dxa"/>
          </w:tcPr>
          <w:p w:rsidR="0093498E" w:rsidRPr="00950496" w:rsidRDefault="0093498E" w:rsidP="009F7C18">
            <w:pPr>
              <w:rPr>
                <w:sz w:val="16"/>
                <w:szCs w:val="16"/>
              </w:rPr>
            </w:pPr>
            <w:r w:rsidRPr="00950496">
              <w:rPr>
                <w:sz w:val="16"/>
                <w:szCs w:val="16"/>
              </w:rPr>
              <w:t>FORNITURA ENERGIA ELETTRICA - LIQUIDAZIONE FATTURE DELLA GALA S.P.A..-</w:t>
            </w:r>
          </w:p>
        </w:tc>
        <w:tc>
          <w:tcPr>
            <w:tcW w:w="7371" w:type="dxa"/>
          </w:tcPr>
          <w:p w:rsidR="0093498E" w:rsidRPr="002151BE" w:rsidRDefault="0093498E" w:rsidP="00C20A89">
            <w:pPr>
              <w:autoSpaceDE w:val="0"/>
              <w:autoSpaceDN w:val="0"/>
              <w:adjustRightInd w:val="0"/>
              <w:jc w:val="both"/>
              <w:rPr>
                <w:sz w:val="16"/>
                <w:szCs w:val="16"/>
              </w:rPr>
            </w:pPr>
            <w:r w:rsidRPr="002151BE">
              <w:rPr>
                <w:sz w:val="16"/>
                <w:szCs w:val="16"/>
              </w:rPr>
              <w:t xml:space="preserve">Premesso che: </w:t>
            </w:r>
          </w:p>
          <w:p w:rsidR="0093498E" w:rsidRPr="002151BE" w:rsidRDefault="0093498E" w:rsidP="00C20A89">
            <w:pPr>
              <w:autoSpaceDE w:val="0"/>
              <w:autoSpaceDN w:val="0"/>
              <w:adjustRightInd w:val="0"/>
              <w:jc w:val="both"/>
              <w:rPr>
                <w:sz w:val="16"/>
                <w:szCs w:val="16"/>
              </w:rPr>
            </w:pPr>
            <w:r w:rsidRPr="002151BE">
              <w:rPr>
                <w:sz w:val="16"/>
                <w:szCs w:val="16"/>
              </w:rPr>
              <w:t>con delibera n. 1 del 7.01.2014 la G.M. ha preso atto che sino alla approvazione del bilancio di previsione è automaticamente autorizzato l'esercizio provvisorio e contestualmente ha autorizzato i Responsabili di Servizio ad impeganre spese solo nei limiti di 1/12 dello stanziamento di ogni capitolo dell'ultimo bilancio approvato, con esclusione delle spese previste per legge o non suscettibili di frazionamento, facendo riferimento ai PEG 2013.</w:t>
            </w:r>
          </w:p>
          <w:p w:rsidR="0093498E" w:rsidRPr="00950496" w:rsidRDefault="0093498E" w:rsidP="00C20A89">
            <w:pPr>
              <w:autoSpaceDE w:val="0"/>
              <w:autoSpaceDN w:val="0"/>
              <w:adjustRightInd w:val="0"/>
              <w:jc w:val="both"/>
              <w:rPr>
                <w:rFonts w:ascii="Times New Roman" w:hAnsi="Times New Roman"/>
                <w:sz w:val="16"/>
                <w:szCs w:val="16"/>
              </w:rPr>
            </w:pPr>
            <w:r w:rsidRPr="00950496">
              <w:rPr>
                <w:rFonts w:ascii="Times New Roman" w:hAnsi="Times New Roman"/>
                <w:sz w:val="16"/>
                <w:szCs w:val="16"/>
              </w:rPr>
              <w:t>di G.C. n° 3 del 08.01.2009, si è aderito alla convenzione“Energia Elettrica 9”  ,  stipulata e sottoscritta dalla Consip S.p.a. per conto del Ministero dell’Economia e delle Finanze e Gala S.p.A  con sede legale in Roma  alla Via Pietro Borsieri, 20 aggiudicataria del Lotto 3 di riferimento per la Puglia, CIG 2584129AB3;</w:t>
            </w:r>
          </w:p>
          <w:p w:rsidR="0093498E" w:rsidRPr="00950496" w:rsidRDefault="0093498E" w:rsidP="00C20A89">
            <w:pPr>
              <w:pStyle w:val="Corpodeltesto"/>
              <w:rPr>
                <w:sz w:val="16"/>
                <w:szCs w:val="16"/>
              </w:rPr>
            </w:pPr>
            <w:r w:rsidRPr="00950496">
              <w:rPr>
                <w:sz w:val="16"/>
                <w:szCs w:val="16"/>
              </w:rPr>
              <w:t xml:space="preserve">-Visto le fatture emesse dalla precitata Società, meglio specificate e descritte nel prospetto riportato nella parte determinante della presente, ammontanti complessivamente ad </w:t>
            </w:r>
            <w:r w:rsidRPr="00950496">
              <w:rPr>
                <w:b/>
                <w:sz w:val="16"/>
                <w:szCs w:val="16"/>
              </w:rPr>
              <w:t xml:space="preserve">€ </w:t>
            </w:r>
            <w:r w:rsidR="00BA06C9" w:rsidRPr="00950496">
              <w:rPr>
                <w:b/>
                <w:color w:val="333333"/>
                <w:sz w:val="16"/>
                <w:szCs w:val="16"/>
              </w:rPr>
              <w:fldChar w:fldCharType="begin"/>
            </w:r>
            <w:r w:rsidRPr="00950496">
              <w:rPr>
                <w:b/>
                <w:color w:val="333333"/>
                <w:sz w:val="16"/>
                <w:szCs w:val="16"/>
              </w:rPr>
              <w:instrText xml:space="preserve"> =SUM(ABOVE) </w:instrText>
            </w:r>
            <w:r w:rsidR="00BA06C9" w:rsidRPr="00950496">
              <w:rPr>
                <w:b/>
                <w:color w:val="333333"/>
                <w:sz w:val="16"/>
                <w:szCs w:val="16"/>
              </w:rPr>
              <w:fldChar w:fldCharType="separate"/>
            </w:r>
            <w:r w:rsidRPr="00950496">
              <w:rPr>
                <w:b/>
                <w:noProof/>
                <w:color w:val="333333"/>
                <w:sz w:val="16"/>
                <w:szCs w:val="16"/>
              </w:rPr>
              <w:t>293,91</w:t>
            </w:r>
            <w:r w:rsidR="00BA06C9" w:rsidRPr="00950496">
              <w:rPr>
                <w:b/>
                <w:color w:val="333333"/>
                <w:sz w:val="16"/>
                <w:szCs w:val="16"/>
              </w:rPr>
              <w:fldChar w:fldCharType="end"/>
            </w:r>
            <w:r w:rsidRPr="00950496">
              <w:rPr>
                <w:sz w:val="16"/>
                <w:szCs w:val="16"/>
              </w:rPr>
              <w:t>;</w:t>
            </w:r>
          </w:p>
          <w:p w:rsidR="0093498E" w:rsidRPr="00950496" w:rsidRDefault="0093498E" w:rsidP="00C20A89">
            <w:pPr>
              <w:jc w:val="both"/>
              <w:rPr>
                <w:rFonts w:ascii="Times New Roman" w:hAnsi="Times New Roman"/>
                <w:sz w:val="16"/>
                <w:szCs w:val="16"/>
              </w:rPr>
            </w:pPr>
            <w:r w:rsidRPr="00950496">
              <w:rPr>
                <w:rFonts w:ascii="Times New Roman" w:hAnsi="Times New Roman"/>
                <w:sz w:val="16"/>
                <w:szCs w:val="16"/>
              </w:rPr>
              <w:t>-che si ritiene doveroso provvedere alla liquidazione e pagamento di quanto dovuto alla precitata società;</w:t>
            </w:r>
          </w:p>
          <w:p w:rsidR="0093498E" w:rsidRPr="00950496" w:rsidRDefault="0093498E" w:rsidP="00C20A89">
            <w:pPr>
              <w:jc w:val="both"/>
              <w:rPr>
                <w:rFonts w:ascii="Times New Roman" w:hAnsi="Times New Roman"/>
                <w:sz w:val="16"/>
                <w:szCs w:val="16"/>
              </w:rPr>
            </w:pPr>
            <w:r w:rsidRPr="00950496">
              <w:rPr>
                <w:rFonts w:ascii="Times New Roman" w:hAnsi="Times New Roman"/>
                <w:sz w:val="16"/>
                <w:szCs w:val="16"/>
              </w:rPr>
              <w:t>- Eseguito con esito favorevole il controllo di regolarità amministrativa del presente atto avendo verificato:</w:t>
            </w:r>
          </w:p>
          <w:p w:rsidR="0093498E" w:rsidRPr="00950496" w:rsidRDefault="0093498E" w:rsidP="00C20A89">
            <w:pPr>
              <w:pStyle w:val="Titolo"/>
              <w:jc w:val="both"/>
              <w:rPr>
                <w:rFonts w:ascii="Times New Roman" w:hAnsi="Times New Roman" w:cs="Times New Roman"/>
                <w:sz w:val="16"/>
                <w:szCs w:val="16"/>
              </w:rPr>
            </w:pPr>
            <w:r w:rsidRPr="00950496">
              <w:rPr>
                <w:rFonts w:ascii="Times New Roman" w:hAnsi="Times New Roman" w:cs="Times New Roman"/>
                <w:sz w:val="16"/>
                <w:szCs w:val="16"/>
              </w:rPr>
              <w:t xml:space="preserve">a) il rispetto delle normative comunitarie, statali, regionali, e regolamentari, generali     del   settore; </w:t>
            </w:r>
          </w:p>
          <w:p w:rsidR="0093498E" w:rsidRPr="00950496" w:rsidRDefault="0093498E" w:rsidP="00C20A89">
            <w:pPr>
              <w:pStyle w:val="Titolo"/>
              <w:jc w:val="both"/>
              <w:rPr>
                <w:rFonts w:ascii="Times New Roman" w:hAnsi="Times New Roman" w:cs="Times New Roman"/>
                <w:sz w:val="16"/>
                <w:szCs w:val="16"/>
              </w:rPr>
            </w:pPr>
            <w:r w:rsidRPr="00950496">
              <w:rPr>
                <w:rFonts w:ascii="Times New Roman" w:hAnsi="Times New Roman" w:cs="Times New Roman"/>
                <w:sz w:val="16"/>
                <w:szCs w:val="16"/>
              </w:rPr>
              <w:t>b) la correttezza e regolarità della procedura;</w:t>
            </w:r>
          </w:p>
          <w:p w:rsidR="0093498E" w:rsidRPr="00950496" w:rsidRDefault="0093498E" w:rsidP="00C20A89">
            <w:pPr>
              <w:pStyle w:val="Titolo"/>
              <w:jc w:val="both"/>
              <w:rPr>
                <w:rFonts w:ascii="Times New Roman" w:hAnsi="Times New Roman" w:cs="Times New Roman"/>
                <w:sz w:val="16"/>
                <w:szCs w:val="16"/>
              </w:rPr>
            </w:pPr>
            <w:r w:rsidRPr="00950496">
              <w:rPr>
                <w:rFonts w:ascii="Times New Roman" w:hAnsi="Times New Roman" w:cs="Times New Roman"/>
                <w:sz w:val="16"/>
                <w:szCs w:val="16"/>
              </w:rPr>
              <w:t xml:space="preserve">c) la correttezza formale nella redazione dell’atto; </w:t>
            </w:r>
          </w:p>
          <w:p w:rsidR="0093498E" w:rsidRPr="00950496" w:rsidRDefault="0093498E" w:rsidP="00C20A89">
            <w:pPr>
              <w:jc w:val="both"/>
              <w:rPr>
                <w:rFonts w:ascii="Times New Roman" w:hAnsi="Times New Roman"/>
                <w:sz w:val="16"/>
                <w:szCs w:val="16"/>
              </w:rPr>
            </w:pPr>
            <w:r w:rsidRPr="00950496">
              <w:rPr>
                <w:rFonts w:ascii="Times New Roman" w:hAnsi="Times New Roman"/>
                <w:b/>
                <w:bCs/>
                <w:sz w:val="16"/>
                <w:szCs w:val="16"/>
              </w:rPr>
              <w:t>-Acquisito il visto di regolarità contabile per la copertura finanziaria</w:t>
            </w:r>
            <w:r w:rsidRPr="00950496">
              <w:rPr>
                <w:rFonts w:ascii="Times New Roman" w:hAnsi="Times New Roman"/>
                <w:sz w:val="16"/>
                <w:szCs w:val="16"/>
              </w:rPr>
              <w:t>;</w:t>
            </w:r>
          </w:p>
          <w:p w:rsidR="0093498E" w:rsidRPr="00950496" w:rsidRDefault="0093498E" w:rsidP="00C20A89">
            <w:pPr>
              <w:jc w:val="both"/>
              <w:rPr>
                <w:rFonts w:ascii="Times New Roman" w:hAnsi="Times New Roman"/>
                <w:b/>
                <w:bCs/>
                <w:sz w:val="16"/>
                <w:szCs w:val="16"/>
              </w:rPr>
            </w:pPr>
            <w:r w:rsidRPr="00950496">
              <w:rPr>
                <w:rFonts w:ascii="Times New Roman" w:hAnsi="Times New Roman"/>
                <w:b/>
                <w:bCs/>
                <w:sz w:val="16"/>
                <w:szCs w:val="16"/>
              </w:rPr>
              <w:t xml:space="preserve">-Visto l’art. 26 della legge 23.12.1999, n° 488;  </w:t>
            </w:r>
          </w:p>
          <w:p w:rsidR="0093498E" w:rsidRPr="00950496" w:rsidRDefault="0093498E" w:rsidP="00C20A89">
            <w:pPr>
              <w:jc w:val="both"/>
              <w:rPr>
                <w:rFonts w:ascii="Times New Roman" w:hAnsi="Times New Roman"/>
                <w:b/>
                <w:bCs/>
                <w:sz w:val="16"/>
                <w:szCs w:val="16"/>
              </w:rPr>
            </w:pPr>
            <w:r w:rsidRPr="00950496">
              <w:rPr>
                <w:rFonts w:ascii="Times New Roman" w:hAnsi="Times New Roman"/>
                <w:b/>
                <w:bCs/>
                <w:sz w:val="16"/>
                <w:szCs w:val="16"/>
              </w:rPr>
              <w:t>-Visto il D.Lgs. 18-08-2000, n° 267;</w:t>
            </w:r>
          </w:p>
          <w:p w:rsidR="0093498E" w:rsidRPr="00950496" w:rsidRDefault="0093498E" w:rsidP="00C20A89">
            <w:pPr>
              <w:jc w:val="center"/>
              <w:rPr>
                <w:rFonts w:ascii="Times New Roman" w:hAnsi="Times New Roman"/>
                <w:b/>
                <w:bCs/>
                <w:sz w:val="16"/>
                <w:szCs w:val="16"/>
              </w:rPr>
            </w:pPr>
            <w:r w:rsidRPr="00950496">
              <w:rPr>
                <w:rFonts w:ascii="Times New Roman" w:hAnsi="Times New Roman"/>
                <w:b/>
                <w:bCs/>
                <w:sz w:val="16"/>
                <w:szCs w:val="16"/>
              </w:rPr>
              <w:t>DETERMINA</w:t>
            </w:r>
          </w:p>
          <w:p w:rsidR="0093498E" w:rsidRPr="00950496" w:rsidRDefault="0093498E" w:rsidP="00C20A89">
            <w:pPr>
              <w:rPr>
                <w:sz w:val="16"/>
                <w:szCs w:val="16"/>
              </w:rPr>
            </w:pPr>
            <w:r w:rsidRPr="00950496">
              <w:rPr>
                <w:rFonts w:ascii="Times New Roman" w:hAnsi="Times New Roman"/>
                <w:sz w:val="16"/>
                <w:szCs w:val="16"/>
              </w:rPr>
              <w:t xml:space="preserve">1)Liquidare e pagare, per i motivi esposti in narrativa, alla Gala S.p.A  con sede legale in Roma allaVia Pietro Borsieri, 20- A 1/2 Bonifico Bancario c/o Unicredit S.p.A. IBAN: </w:t>
            </w:r>
            <w:r w:rsidRPr="00950496">
              <w:rPr>
                <w:rFonts w:ascii="Times New Roman" w:hAnsi="Times New Roman"/>
                <w:b/>
                <w:sz w:val="16"/>
                <w:szCs w:val="16"/>
              </w:rPr>
              <w:t>[…]</w:t>
            </w:r>
            <w:r w:rsidRPr="00950496">
              <w:rPr>
                <w:rFonts w:ascii="Times New Roman" w:hAnsi="Times New Roman"/>
                <w:sz w:val="16"/>
                <w:szCs w:val="16"/>
              </w:rPr>
              <w:t xml:space="preserve"> - la somma di </w:t>
            </w:r>
            <w:r w:rsidRPr="00950496">
              <w:rPr>
                <w:rFonts w:ascii="Times New Roman" w:hAnsi="Times New Roman"/>
                <w:b/>
                <w:sz w:val="16"/>
                <w:szCs w:val="16"/>
              </w:rPr>
              <w:t xml:space="preserve">€ € </w:t>
            </w:r>
            <w:r w:rsidR="00BA06C9" w:rsidRPr="00950496">
              <w:rPr>
                <w:rFonts w:ascii="Times New Roman" w:hAnsi="Times New Roman"/>
                <w:b/>
                <w:color w:val="333333"/>
                <w:sz w:val="16"/>
                <w:szCs w:val="16"/>
              </w:rPr>
              <w:fldChar w:fldCharType="begin"/>
            </w:r>
            <w:r w:rsidRPr="00950496">
              <w:rPr>
                <w:rFonts w:ascii="Times New Roman" w:hAnsi="Times New Roman"/>
                <w:b/>
                <w:color w:val="333333"/>
                <w:sz w:val="16"/>
                <w:szCs w:val="16"/>
              </w:rPr>
              <w:instrText xml:space="preserve"> =SUM(ABOVE) </w:instrText>
            </w:r>
            <w:r w:rsidR="00BA06C9" w:rsidRPr="00950496">
              <w:rPr>
                <w:rFonts w:ascii="Times New Roman" w:hAnsi="Times New Roman"/>
                <w:b/>
                <w:color w:val="333333"/>
                <w:sz w:val="16"/>
                <w:szCs w:val="16"/>
              </w:rPr>
              <w:fldChar w:fldCharType="separate"/>
            </w:r>
            <w:r w:rsidRPr="00950496">
              <w:rPr>
                <w:rFonts w:ascii="Times New Roman" w:hAnsi="Times New Roman"/>
                <w:b/>
                <w:noProof/>
                <w:color w:val="333333"/>
                <w:sz w:val="16"/>
                <w:szCs w:val="16"/>
              </w:rPr>
              <w:t>293,91</w:t>
            </w:r>
            <w:r w:rsidR="00BA06C9" w:rsidRPr="00950496">
              <w:rPr>
                <w:rFonts w:ascii="Times New Roman" w:hAnsi="Times New Roman"/>
                <w:b/>
                <w:color w:val="333333"/>
                <w:sz w:val="16"/>
                <w:szCs w:val="16"/>
              </w:rPr>
              <w:fldChar w:fldCharType="end"/>
            </w:r>
            <w:r w:rsidRPr="00950496">
              <w:rPr>
                <w:rFonts w:ascii="Times New Roman" w:hAnsi="Times New Roman"/>
                <w:b/>
                <w:color w:val="333333"/>
                <w:sz w:val="16"/>
                <w:szCs w:val="16"/>
              </w:rPr>
              <w:t xml:space="preserve"> </w:t>
            </w:r>
            <w:r w:rsidRPr="00950496">
              <w:rPr>
                <w:rFonts w:ascii="Times New Roman" w:hAnsi="Times New Roman"/>
                <w:sz w:val="16"/>
                <w:szCs w:val="16"/>
              </w:rPr>
              <w:t xml:space="preserve">a fronte delle fatture riportate sul </w:t>
            </w:r>
            <w:r w:rsidRPr="00950496">
              <w:rPr>
                <w:sz w:val="16"/>
                <w:szCs w:val="16"/>
              </w:rPr>
              <w:t>prospetto sotto riportato:</w:t>
            </w:r>
          </w:p>
          <w:tbl>
            <w:tblPr>
              <w:tblW w:w="43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992"/>
              <w:gridCol w:w="1134"/>
              <w:gridCol w:w="1417"/>
              <w:gridCol w:w="1985"/>
            </w:tblGrid>
            <w:tr w:rsidR="0093498E" w:rsidRPr="00950496" w:rsidTr="00C20A89">
              <w:trPr>
                <w:trHeight w:val="218"/>
              </w:trPr>
              <w:tc>
                <w:tcPr>
                  <w:tcW w:w="738" w:type="dxa"/>
                  <w:hideMark/>
                </w:tcPr>
                <w:p w:rsidR="0093498E" w:rsidRPr="00950496" w:rsidRDefault="0093498E" w:rsidP="00C20A89">
                  <w:pPr>
                    <w:tabs>
                      <w:tab w:val="center" w:pos="4819"/>
                      <w:tab w:val="right" w:pos="9638"/>
                    </w:tabs>
                    <w:spacing w:after="0" w:line="240" w:lineRule="auto"/>
                    <w:rPr>
                      <w:b/>
                      <w:color w:val="333333"/>
                      <w:sz w:val="16"/>
                      <w:szCs w:val="16"/>
                    </w:rPr>
                  </w:pPr>
                  <w:r w:rsidRPr="00950496">
                    <w:rPr>
                      <w:b/>
                      <w:color w:val="333333"/>
                      <w:sz w:val="16"/>
                      <w:szCs w:val="16"/>
                    </w:rPr>
                    <w:t>N° Fatt.</w:t>
                  </w:r>
                </w:p>
              </w:tc>
              <w:tc>
                <w:tcPr>
                  <w:tcW w:w="992" w:type="dxa"/>
                  <w:hideMark/>
                </w:tcPr>
                <w:p w:rsidR="0093498E" w:rsidRPr="00950496" w:rsidRDefault="0093498E" w:rsidP="00C20A89">
                  <w:pPr>
                    <w:tabs>
                      <w:tab w:val="center" w:pos="4819"/>
                      <w:tab w:val="right" w:pos="9638"/>
                    </w:tabs>
                    <w:spacing w:after="0" w:line="240" w:lineRule="auto"/>
                    <w:rPr>
                      <w:b/>
                      <w:color w:val="333333"/>
                      <w:sz w:val="16"/>
                      <w:szCs w:val="16"/>
                    </w:rPr>
                  </w:pPr>
                  <w:r w:rsidRPr="00950496">
                    <w:rPr>
                      <w:b/>
                      <w:color w:val="333333"/>
                      <w:sz w:val="16"/>
                      <w:szCs w:val="16"/>
                    </w:rPr>
                    <w:t>Data Fatt.</w:t>
                  </w:r>
                </w:p>
              </w:tc>
              <w:tc>
                <w:tcPr>
                  <w:tcW w:w="1134" w:type="dxa"/>
                  <w:hideMark/>
                </w:tcPr>
                <w:p w:rsidR="0093498E" w:rsidRPr="00950496" w:rsidRDefault="0093498E" w:rsidP="00C20A89">
                  <w:pPr>
                    <w:tabs>
                      <w:tab w:val="center" w:pos="4819"/>
                      <w:tab w:val="right" w:pos="9638"/>
                    </w:tabs>
                    <w:spacing w:after="0" w:line="240" w:lineRule="auto"/>
                    <w:jc w:val="right"/>
                    <w:rPr>
                      <w:b/>
                      <w:color w:val="333333"/>
                      <w:sz w:val="16"/>
                      <w:szCs w:val="16"/>
                    </w:rPr>
                  </w:pPr>
                  <w:r w:rsidRPr="00950496">
                    <w:rPr>
                      <w:b/>
                      <w:color w:val="333333"/>
                      <w:sz w:val="16"/>
                      <w:szCs w:val="16"/>
                    </w:rPr>
                    <w:t>Importo</w:t>
                  </w:r>
                </w:p>
              </w:tc>
              <w:tc>
                <w:tcPr>
                  <w:tcW w:w="1417" w:type="dxa"/>
                  <w:hideMark/>
                </w:tcPr>
                <w:p w:rsidR="0093498E" w:rsidRPr="00950496" w:rsidRDefault="0093498E" w:rsidP="00C20A89">
                  <w:pPr>
                    <w:tabs>
                      <w:tab w:val="center" w:pos="4819"/>
                      <w:tab w:val="right" w:pos="9638"/>
                    </w:tabs>
                    <w:spacing w:after="0" w:line="240" w:lineRule="auto"/>
                    <w:ind w:right="-107"/>
                    <w:jc w:val="center"/>
                    <w:rPr>
                      <w:b/>
                      <w:color w:val="333333"/>
                      <w:sz w:val="16"/>
                      <w:szCs w:val="16"/>
                    </w:rPr>
                  </w:pPr>
                  <w:r w:rsidRPr="00950496">
                    <w:rPr>
                      <w:b/>
                      <w:color w:val="333333"/>
                      <w:sz w:val="16"/>
                      <w:szCs w:val="16"/>
                    </w:rPr>
                    <w:t>POD</w:t>
                  </w:r>
                </w:p>
              </w:tc>
              <w:tc>
                <w:tcPr>
                  <w:tcW w:w="1985" w:type="dxa"/>
                </w:tcPr>
                <w:p w:rsidR="0093498E" w:rsidRPr="00950496" w:rsidRDefault="0093498E" w:rsidP="00C20A89">
                  <w:pPr>
                    <w:tabs>
                      <w:tab w:val="center" w:pos="4819"/>
                      <w:tab w:val="right" w:pos="9638"/>
                    </w:tabs>
                    <w:spacing w:after="0" w:line="240" w:lineRule="auto"/>
                    <w:ind w:right="-107"/>
                    <w:jc w:val="both"/>
                    <w:rPr>
                      <w:b/>
                      <w:color w:val="333333"/>
                      <w:sz w:val="16"/>
                      <w:szCs w:val="16"/>
                    </w:rPr>
                  </w:pPr>
                  <w:r w:rsidRPr="00950496">
                    <w:rPr>
                      <w:b/>
                      <w:color w:val="333333"/>
                      <w:sz w:val="16"/>
                      <w:szCs w:val="16"/>
                    </w:rPr>
                    <w:t>PUNTO DI PRELIEVO</w:t>
                  </w:r>
                </w:p>
              </w:tc>
            </w:tr>
            <w:tr w:rsidR="0093498E" w:rsidRPr="00950496" w:rsidTr="00C20A89">
              <w:trPr>
                <w:trHeight w:val="218"/>
              </w:trPr>
              <w:tc>
                <w:tcPr>
                  <w:tcW w:w="738" w:type="dxa"/>
                  <w:hideMark/>
                </w:tcPr>
                <w:p w:rsidR="0093498E" w:rsidRPr="00950496" w:rsidRDefault="0093498E" w:rsidP="00C20A89">
                  <w:pPr>
                    <w:tabs>
                      <w:tab w:val="center" w:pos="4819"/>
                      <w:tab w:val="right" w:pos="9638"/>
                    </w:tabs>
                    <w:spacing w:after="0" w:line="240" w:lineRule="auto"/>
                    <w:rPr>
                      <w:color w:val="333333"/>
                      <w:sz w:val="16"/>
                      <w:szCs w:val="16"/>
                    </w:rPr>
                  </w:pPr>
                  <w:r w:rsidRPr="00950496">
                    <w:rPr>
                      <w:color w:val="333333"/>
                      <w:sz w:val="16"/>
                      <w:szCs w:val="16"/>
                    </w:rPr>
                    <w:t>162517</w:t>
                  </w:r>
                </w:p>
              </w:tc>
              <w:tc>
                <w:tcPr>
                  <w:tcW w:w="992" w:type="dxa"/>
                  <w:hideMark/>
                </w:tcPr>
                <w:p w:rsidR="0093498E" w:rsidRPr="00950496" w:rsidRDefault="0093498E" w:rsidP="00C20A89">
                  <w:pPr>
                    <w:tabs>
                      <w:tab w:val="center" w:pos="4819"/>
                      <w:tab w:val="right" w:pos="9638"/>
                    </w:tabs>
                    <w:spacing w:after="0" w:line="240" w:lineRule="auto"/>
                    <w:rPr>
                      <w:color w:val="333333"/>
                      <w:sz w:val="16"/>
                      <w:szCs w:val="16"/>
                    </w:rPr>
                  </w:pPr>
                  <w:r w:rsidRPr="00950496">
                    <w:rPr>
                      <w:color w:val="333333"/>
                      <w:sz w:val="16"/>
                      <w:szCs w:val="16"/>
                    </w:rPr>
                    <w:t>15/04/2014</w:t>
                  </w:r>
                </w:p>
              </w:tc>
              <w:tc>
                <w:tcPr>
                  <w:tcW w:w="1134" w:type="dxa"/>
                  <w:hideMark/>
                </w:tcPr>
                <w:p w:rsidR="0093498E" w:rsidRPr="00950496" w:rsidRDefault="0093498E" w:rsidP="00C20A89">
                  <w:pPr>
                    <w:tabs>
                      <w:tab w:val="center" w:pos="4819"/>
                      <w:tab w:val="right" w:pos="9638"/>
                    </w:tabs>
                    <w:spacing w:after="0" w:line="240" w:lineRule="auto"/>
                    <w:jc w:val="right"/>
                    <w:rPr>
                      <w:color w:val="333333"/>
                      <w:sz w:val="16"/>
                      <w:szCs w:val="16"/>
                    </w:rPr>
                  </w:pPr>
                  <w:r w:rsidRPr="00950496">
                    <w:rPr>
                      <w:color w:val="333333"/>
                      <w:sz w:val="16"/>
                      <w:szCs w:val="16"/>
                    </w:rPr>
                    <w:t>-0,02</w:t>
                  </w:r>
                </w:p>
              </w:tc>
              <w:tc>
                <w:tcPr>
                  <w:tcW w:w="1417" w:type="dxa"/>
                  <w:hideMark/>
                </w:tcPr>
                <w:p w:rsidR="0093498E" w:rsidRPr="00950496" w:rsidRDefault="0093498E" w:rsidP="00C20A89">
                  <w:pPr>
                    <w:tabs>
                      <w:tab w:val="center" w:pos="4819"/>
                      <w:tab w:val="right" w:pos="9638"/>
                    </w:tabs>
                    <w:spacing w:after="0" w:line="240" w:lineRule="auto"/>
                    <w:ind w:right="-107"/>
                    <w:jc w:val="right"/>
                    <w:rPr>
                      <w:color w:val="333333"/>
                      <w:sz w:val="16"/>
                      <w:szCs w:val="16"/>
                    </w:rPr>
                  </w:pPr>
                  <w:r w:rsidRPr="00950496">
                    <w:rPr>
                      <w:color w:val="333333"/>
                      <w:sz w:val="16"/>
                      <w:szCs w:val="16"/>
                    </w:rPr>
                    <w:t>IT001E72727189</w:t>
                  </w:r>
                </w:p>
              </w:tc>
              <w:tc>
                <w:tcPr>
                  <w:tcW w:w="1985" w:type="dxa"/>
                </w:tcPr>
                <w:p w:rsidR="0093498E" w:rsidRPr="00950496" w:rsidRDefault="0093498E" w:rsidP="00C20A89">
                  <w:pPr>
                    <w:tabs>
                      <w:tab w:val="center" w:pos="4819"/>
                      <w:tab w:val="right" w:pos="9638"/>
                    </w:tabs>
                    <w:spacing w:after="0" w:line="240" w:lineRule="auto"/>
                    <w:ind w:right="-107"/>
                    <w:jc w:val="right"/>
                    <w:rPr>
                      <w:color w:val="333333"/>
                      <w:sz w:val="16"/>
                      <w:szCs w:val="16"/>
                    </w:rPr>
                  </w:pPr>
                  <w:r w:rsidRPr="00950496">
                    <w:rPr>
                      <w:color w:val="333333"/>
                      <w:sz w:val="16"/>
                      <w:szCs w:val="16"/>
                    </w:rPr>
                    <w:t>Via Giolitti, - Tricase</w:t>
                  </w:r>
                </w:p>
              </w:tc>
            </w:tr>
            <w:tr w:rsidR="0093498E" w:rsidRPr="00950496" w:rsidTr="00C20A89">
              <w:trPr>
                <w:trHeight w:val="20"/>
              </w:trPr>
              <w:tc>
                <w:tcPr>
                  <w:tcW w:w="738" w:type="dxa"/>
                  <w:hideMark/>
                </w:tcPr>
                <w:p w:rsidR="0093498E" w:rsidRPr="00950496" w:rsidRDefault="0093498E" w:rsidP="00C20A89">
                  <w:pPr>
                    <w:tabs>
                      <w:tab w:val="center" w:pos="4819"/>
                      <w:tab w:val="right" w:pos="9638"/>
                    </w:tabs>
                    <w:spacing w:after="0" w:line="240" w:lineRule="auto"/>
                    <w:rPr>
                      <w:color w:val="333333"/>
                      <w:sz w:val="16"/>
                      <w:szCs w:val="16"/>
                    </w:rPr>
                  </w:pPr>
                  <w:r w:rsidRPr="00950496">
                    <w:rPr>
                      <w:color w:val="333333"/>
                      <w:sz w:val="16"/>
                      <w:szCs w:val="16"/>
                    </w:rPr>
                    <w:t>162518</w:t>
                  </w:r>
                </w:p>
              </w:tc>
              <w:tc>
                <w:tcPr>
                  <w:tcW w:w="992" w:type="dxa"/>
                  <w:hideMark/>
                </w:tcPr>
                <w:p w:rsidR="0093498E" w:rsidRPr="00950496" w:rsidRDefault="0093498E" w:rsidP="00C20A89">
                  <w:pPr>
                    <w:tabs>
                      <w:tab w:val="center" w:pos="4819"/>
                      <w:tab w:val="right" w:pos="9638"/>
                    </w:tabs>
                    <w:spacing w:after="0" w:line="240" w:lineRule="auto"/>
                    <w:rPr>
                      <w:color w:val="333333"/>
                      <w:sz w:val="16"/>
                      <w:szCs w:val="16"/>
                    </w:rPr>
                  </w:pPr>
                  <w:r w:rsidRPr="00950496">
                    <w:rPr>
                      <w:color w:val="333333"/>
                      <w:sz w:val="16"/>
                      <w:szCs w:val="16"/>
                    </w:rPr>
                    <w:t>15/04/2014</w:t>
                  </w:r>
                </w:p>
              </w:tc>
              <w:tc>
                <w:tcPr>
                  <w:tcW w:w="1134" w:type="dxa"/>
                  <w:hideMark/>
                </w:tcPr>
                <w:p w:rsidR="0093498E" w:rsidRPr="00950496" w:rsidRDefault="0093498E" w:rsidP="00C20A89">
                  <w:pPr>
                    <w:tabs>
                      <w:tab w:val="center" w:pos="4819"/>
                      <w:tab w:val="right" w:pos="9638"/>
                    </w:tabs>
                    <w:spacing w:after="0" w:line="240" w:lineRule="auto"/>
                    <w:jc w:val="right"/>
                    <w:rPr>
                      <w:color w:val="333333"/>
                      <w:sz w:val="16"/>
                      <w:szCs w:val="16"/>
                    </w:rPr>
                  </w:pPr>
                  <w:r w:rsidRPr="00950496">
                    <w:rPr>
                      <w:color w:val="333333"/>
                      <w:sz w:val="16"/>
                      <w:szCs w:val="16"/>
                    </w:rPr>
                    <w:t>98,04</w:t>
                  </w:r>
                </w:p>
              </w:tc>
              <w:tc>
                <w:tcPr>
                  <w:tcW w:w="1417" w:type="dxa"/>
                  <w:hideMark/>
                </w:tcPr>
                <w:p w:rsidR="0093498E" w:rsidRPr="00950496" w:rsidRDefault="0093498E" w:rsidP="00C20A89">
                  <w:pPr>
                    <w:tabs>
                      <w:tab w:val="center" w:pos="4819"/>
                      <w:tab w:val="right" w:pos="9638"/>
                    </w:tabs>
                    <w:spacing w:after="0" w:line="240" w:lineRule="auto"/>
                    <w:ind w:right="-108"/>
                    <w:jc w:val="right"/>
                    <w:rPr>
                      <w:color w:val="333333"/>
                      <w:sz w:val="16"/>
                      <w:szCs w:val="16"/>
                    </w:rPr>
                  </w:pPr>
                  <w:r w:rsidRPr="00950496">
                    <w:rPr>
                      <w:color w:val="333333"/>
                      <w:sz w:val="16"/>
                      <w:szCs w:val="16"/>
                    </w:rPr>
                    <w:t xml:space="preserve">   IT001E04219430</w:t>
                  </w:r>
                </w:p>
              </w:tc>
              <w:tc>
                <w:tcPr>
                  <w:tcW w:w="1985" w:type="dxa"/>
                </w:tcPr>
                <w:p w:rsidR="0093498E" w:rsidRPr="00950496" w:rsidRDefault="0093498E" w:rsidP="00C20A89">
                  <w:pPr>
                    <w:tabs>
                      <w:tab w:val="center" w:pos="4819"/>
                      <w:tab w:val="right" w:pos="9638"/>
                    </w:tabs>
                    <w:spacing w:after="0" w:line="240" w:lineRule="auto"/>
                    <w:ind w:right="-108"/>
                    <w:jc w:val="right"/>
                    <w:rPr>
                      <w:color w:val="333333"/>
                      <w:sz w:val="16"/>
                      <w:szCs w:val="16"/>
                    </w:rPr>
                  </w:pPr>
                  <w:r w:rsidRPr="00950496">
                    <w:rPr>
                      <w:color w:val="333333"/>
                      <w:sz w:val="16"/>
                      <w:szCs w:val="16"/>
                    </w:rPr>
                    <w:t>Vai Savoia,2- Tricase</w:t>
                  </w:r>
                </w:p>
              </w:tc>
            </w:tr>
            <w:tr w:rsidR="0093498E" w:rsidRPr="00950496" w:rsidTr="00C20A89">
              <w:tc>
                <w:tcPr>
                  <w:tcW w:w="738" w:type="dxa"/>
                  <w:hideMark/>
                </w:tcPr>
                <w:p w:rsidR="0093498E" w:rsidRPr="00950496" w:rsidRDefault="0093498E" w:rsidP="00C20A89">
                  <w:pPr>
                    <w:tabs>
                      <w:tab w:val="center" w:pos="4819"/>
                      <w:tab w:val="right" w:pos="9638"/>
                    </w:tabs>
                    <w:spacing w:after="0" w:line="240" w:lineRule="auto"/>
                    <w:rPr>
                      <w:color w:val="333333"/>
                      <w:sz w:val="16"/>
                      <w:szCs w:val="16"/>
                    </w:rPr>
                  </w:pPr>
                  <w:r w:rsidRPr="00950496">
                    <w:rPr>
                      <w:color w:val="333333"/>
                      <w:sz w:val="16"/>
                      <w:szCs w:val="16"/>
                    </w:rPr>
                    <w:t>139340</w:t>
                  </w:r>
                </w:p>
              </w:tc>
              <w:tc>
                <w:tcPr>
                  <w:tcW w:w="992" w:type="dxa"/>
                  <w:hideMark/>
                </w:tcPr>
                <w:p w:rsidR="0093498E" w:rsidRPr="00950496" w:rsidRDefault="0093498E" w:rsidP="00C20A89">
                  <w:pPr>
                    <w:tabs>
                      <w:tab w:val="center" w:pos="4819"/>
                      <w:tab w:val="right" w:pos="9638"/>
                    </w:tabs>
                    <w:spacing w:after="0" w:line="240" w:lineRule="auto"/>
                    <w:ind w:right="-323"/>
                    <w:rPr>
                      <w:color w:val="333333"/>
                      <w:sz w:val="16"/>
                      <w:szCs w:val="16"/>
                    </w:rPr>
                  </w:pPr>
                  <w:r w:rsidRPr="00950496">
                    <w:rPr>
                      <w:color w:val="333333"/>
                      <w:sz w:val="16"/>
                      <w:szCs w:val="16"/>
                    </w:rPr>
                    <w:t>21/03/2014</w:t>
                  </w:r>
                </w:p>
              </w:tc>
              <w:tc>
                <w:tcPr>
                  <w:tcW w:w="1134" w:type="dxa"/>
                  <w:hideMark/>
                </w:tcPr>
                <w:p w:rsidR="0093498E" w:rsidRPr="00950496" w:rsidRDefault="0093498E" w:rsidP="00C20A89">
                  <w:pPr>
                    <w:tabs>
                      <w:tab w:val="center" w:pos="4819"/>
                      <w:tab w:val="right" w:pos="9638"/>
                    </w:tabs>
                    <w:spacing w:after="0" w:line="240" w:lineRule="auto"/>
                    <w:jc w:val="right"/>
                    <w:rPr>
                      <w:color w:val="333333"/>
                      <w:sz w:val="16"/>
                      <w:szCs w:val="16"/>
                    </w:rPr>
                  </w:pPr>
                  <w:r w:rsidRPr="00950496">
                    <w:rPr>
                      <w:color w:val="333333"/>
                      <w:sz w:val="16"/>
                      <w:szCs w:val="16"/>
                    </w:rPr>
                    <w:t>127,94</w:t>
                  </w:r>
                </w:p>
              </w:tc>
              <w:tc>
                <w:tcPr>
                  <w:tcW w:w="1417" w:type="dxa"/>
                  <w:hideMark/>
                </w:tcPr>
                <w:p w:rsidR="0093498E" w:rsidRPr="00950496" w:rsidRDefault="0093498E" w:rsidP="00C20A89">
                  <w:pPr>
                    <w:tabs>
                      <w:tab w:val="center" w:pos="4819"/>
                      <w:tab w:val="right" w:pos="9638"/>
                    </w:tabs>
                    <w:spacing w:after="0" w:line="240" w:lineRule="auto"/>
                    <w:ind w:right="-101"/>
                    <w:jc w:val="right"/>
                    <w:rPr>
                      <w:color w:val="333333"/>
                      <w:sz w:val="16"/>
                      <w:szCs w:val="16"/>
                    </w:rPr>
                  </w:pPr>
                  <w:r w:rsidRPr="00950496">
                    <w:rPr>
                      <w:color w:val="333333"/>
                      <w:sz w:val="16"/>
                      <w:szCs w:val="16"/>
                    </w:rPr>
                    <w:t>IT001E04219430</w:t>
                  </w:r>
                </w:p>
              </w:tc>
              <w:tc>
                <w:tcPr>
                  <w:tcW w:w="1985" w:type="dxa"/>
                </w:tcPr>
                <w:p w:rsidR="0093498E" w:rsidRPr="00950496" w:rsidRDefault="0093498E" w:rsidP="00C20A89">
                  <w:pPr>
                    <w:tabs>
                      <w:tab w:val="center" w:pos="4819"/>
                      <w:tab w:val="right" w:pos="9638"/>
                    </w:tabs>
                    <w:spacing w:after="0" w:line="240" w:lineRule="auto"/>
                    <w:ind w:right="-101"/>
                    <w:jc w:val="right"/>
                    <w:rPr>
                      <w:color w:val="333333"/>
                      <w:sz w:val="16"/>
                      <w:szCs w:val="16"/>
                    </w:rPr>
                  </w:pPr>
                  <w:r w:rsidRPr="00950496">
                    <w:rPr>
                      <w:color w:val="333333"/>
                      <w:sz w:val="16"/>
                      <w:szCs w:val="16"/>
                    </w:rPr>
                    <w:t>Vai Savoia,2- Tricase</w:t>
                  </w:r>
                </w:p>
              </w:tc>
            </w:tr>
            <w:tr w:rsidR="0093498E" w:rsidRPr="00950496" w:rsidTr="00C20A89">
              <w:tc>
                <w:tcPr>
                  <w:tcW w:w="738" w:type="dxa"/>
                  <w:hideMark/>
                </w:tcPr>
                <w:p w:rsidR="0093498E" w:rsidRPr="00950496" w:rsidRDefault="0093498E" w:rsidP="00C20A89">
                  <w:pPr>
                    <w:tabs>
                      <w:tab w:val="center" w:pos="4819"/>
                      <w:tab w:val="right" w:pos="9638"/>
                    </w:tabs>
                    <w:spacing w:after="0" w:line="240" w:lineRule="auto"/>
                    <w:rPr>
                      <w:color w:val="333333"/>
                      <w:sz w:val="16"/>
                      <w:szCs w:val="16"/>
                    </w:rPr>
                  </w:pPr>
                  <w:r w:rsidRPr="00950496">
                    <w:rPr>
                      <w:color w:val="333333"/>
                      <w:sz w:val="16"/>
                      <w:szCs w:val="16"/>
                    </w:rPr>
                    <w:t>131523</w:t>
                  </w:r>
                </w:p>
              </w:tc>
              <w:tc>
                <w:tcPr>
                  <w:tcW w:w="992" w:type="dxa"/>
                  <w:hideMark/>
                </w:tcPr>
                <w:p w:rsidR="0093498E" w:rsidRPr="00950496" w:rsidRDefault="0093498E" w:rsidP="00C20A89">
                  <w:pPr>
                    <w:tabs>
                      <w:tab w:val="center" w:pos="4819"/>
                      <w:tab w:val="right" w:pos="9638"/>
                    </w:tabs>
                    <w:spacing w:after="0" w:line="240" w:lineRule="auto"/>
                    <w:rPr>
                      <w:color w:val="333333"/>
                      <w:sz w:val="16"/>
                      <w:szCs w:val="16"/>
                    </w:rPr>
                  </w:pPr>
                  <w:r w:rsidRPr="00950496">
                    <w:rPr>
                      <w:color w:val="333333"/>
                      <w:sz w:val="16"/>
                      <w:szCs w:val="16"/>
                    </w:rPr>
                    <w:t>14/03/2014</w:t>
                  </w:r>
                </w:p>
              </w:tc>
              <w:tc>
                <w:tcPr>
                  <w:tcW w:w="1134" w:type="dxa"/>
                  <w:hideMark/>
                </w:tcPr>
                <w:p w:rsidR="0093498E" w:rsidRPr="00950496" w:rsidRDefault="0093498E" w:rsidP="00C20A89">
                  <w:pPr>
                    <w:tabs>
                      <w:tab w:val="center" w:pos="4819"/>
                      <w:tab w:val="right" w:pos="9638"/>
                    </w:tabs>
                    <w:spacing w:after="0" w:line="240" w:lineRule="auto"/>
                    <w:jc w:val="right"/>
                    <w:rPr>
                      <w:color w:val="333333"/>
                      <w:sz w:val="16"/>
                      <w:szCs w:val="16"/>
                    </w:rPr>
                  </w:pPr>
                  <w:r w:rsidRPr="00950496">
                    <w:rPr>
                      <w:color w:val="333333"/>
                      <w:sz w:val="16"/>
                      <w:szCs w:val="16"/>
                    </w:rPr>
                    <w:t>- 0,01</w:t>
                  </w:r>
                </w:p>
              </w:tc>
              <w:tc>
                <w:tcPr>
                  <w:tcW w:w="1417" w:type="dxa"/>
                  <w:hideMark/>
                </w:tcPr>
                <w:p w:rsidR="0093498E" w:rsidRPr="00950496" w:rsidRDefault="0093498E" w:rsidP="00C20A89">
                  <w:pPr>
                    <w:tabs>
                      <w:tab w:val="center" w:pos="4819"/>
                      <w:tab w:val="right" w:pos="9638"/>
                    </w:tabs>
                    <w:spacing w:after="0" w:line="240" w:lineRule="auto"/>
                    <w:ind w:right="-107"/>
                    <w:jc w:val="right"/>
                    <w:rPr>
                      <w:color w:val="333333"/>
                      <w:sz w:val="16"/>
                      <w:szCs w:val="16"/>
                    </w:rPr>
                  </w:pPr>
                  <w:r w:rsidRPr="00950496">
                    <w:rPr>
                      <w:color w:val="333333"/>
                      <w:sz w:val="16"/>
                      <w:szCs w:val="16"/>
                    </w:rPr>
                    <w:t xml:space="preserve"> IT001E04219408</w:t>
                  </w:r>
                </w:p>
              </w:tc>
              <w:tc>
                <w:tcPr>
                  <w:tcW w:w="1985" w:type="dxa"/>
                </w:tcPr>
                <w:p w:rsidR="0093498E" w:rsidRPr="00950496" w:rsidRDefault="0093498E" w:rsidP="00C20A89">
                  <w:pPr>
                    <w:tabs>
                      <w:tab w:val="center" w:pos="4819"/>
                      <w:tab w:val="right" w:pos="9638"/>
                    </w:tabs>
                    <w:spacing w:after="0" w:line="240" w:lineRule="auto"/>
                    <w:ind w:right="-107"/>
                    <w:jc w:val="right"/>
                    <w:rPr>
                      <w:color w:val="333333"/>
                      <w:sz w:val="16"/>
                      <w:szCs w:val="16"/>
                    </w:rPr>
                  </w:pPr>
                  <w:r w:rsidRPr="00950496">
                    <w:rPr>
                      <w:color w:val="333333"/>
                      <w:sz w:val="16"/>
                      <w:szCs w:val="16"/>
                    </w:rPr>
                    <w:t>Corso Apulia, 2- Tricase</w:t>
                  </w:r>
                </w:p>
              </w:tc>
            </w:tr>
            <w:tr w:rsidR="0093498E" w:rsidRPr="00950496" w:rsidTr="00C20A89">
              <w:tc>
                <w:tcPr>
                  <w:tcW w:w="738" w:type="dxa"/>
                  <w:hideMark/>
                </w:tcPr>
                <w:p w:rsidR="0093498E" w:rsidRPr="00950496" w:rsidRDefault="0093498E" w:rsidP="00C20A89">
                  <w:pPr>
                    <w:tabs>
                      <w:tab w:val="center" w:pos="4819"/>
                      <w:tab w:val="right" w:pos="9638"/>
                    </w:tabs>
                    <w:spacing w:after="0" w:line="240" w:lineRule="auto"/>
                    <w:rPr>
                      <w:color w:val="333333"/>
                      <w:sz w:val="16"/>
                      <w:szCs w:val="16"/>
                    </w:rPr>
                  </w:pPr>
                  <w:r w:rsidRPr="00950496">
                    <w:rPr>
                      <w:color w:val="333333"/>
                      <w:sz w:val="16"/>
                      <w:szCs w:val="16"/>
                    </w:rPr>
                    <w:t>131520</w:t>
                  </w:r>
                </w:p>
              </w:tc>
              <w:tc>
                <w:tcPr>
                  <w:tcW w:w="992" w:type="dxa"/>
                  <w:hideMark/>
                </w:tcPr>
                <w:p w:rsidR="0093498E" w:rsidRPr="00950496" w:rsidRDefault="0093498E" w:rsidP="00C20A89">
                  <w:pPr>
                    <w:tabs>
                      <w:tab w:val="center" w:pos="4819"/>
                      <w:tab w:val="right" w:pos="9638"/>
                    </w:tabs>
                    <w:spacing w:after="0" w:line="240" w:lineRule="auto"/>
                    <w:rPr>
                      <w:color w:val="333333"/>
                      <w:sz w:val="16"/>
                      <w:szCs w:val="16"/>
                    </w:rPr>
                  </w:pPr>
                  <w:r w:rsidRPr="00950496">
                    <w:rPr>
                      <w:color w:val="333333"/>
                      <w:sz w:val="16"/>
                      <w:szCs w:val="16"/>
                    </w:rPr>
                    <w:t>14/03/2014</w:t>
                  </w:r>
                </w:p>
              </w:tc>
              <w:tc>
                <w:tcPr>
                  <w:tcW w:w="1134" w:type="dxa"/>
                  <w:hideMark/>
                </w:tcPr>
                <w:p w:rsidR="0093498E" w:rsidRPr="00950496" w:rsidRDefault="0093498E" w:rsidP="00C20A89">
                  <w:pPr>
                    <w:tabs>
                      <w:tab w:val="center" w:pos="4819"/>
                      <w:tab w:val="right" w:pos="9638"/>
                    </w:tabs>
                    <w:spacing w:after="0" w:line="240" w:lineRule="auto"/>
                    <w:jc w:val="right"/>
                    <w:rPr>
                      <w:color w:val="333333"/>
                      <w:sz w:val="16"/>
                      <w:szCs w:val="16"/>
                    </w:rPr>
                  </w:pPr>
                  <w:r w:rsidRPr="00950496">
                    <w:rPr>
                      <w:color w:val="333333"/>
                      <w:sz w:val="16"/>
                      <w:szCs w:val="16"/>
                    </w:rPr>
                    <w:t xml:space="preserve"> 0,02</w:t>
                  </w:r>
                </w:p>
              </w:tc>
              <w:tc>
                <w:tcPr>
                  <w:tcW w:w="1417" w:type="dxa"/>
                  <w:hideMark/>
                </w:tcPr>
                <w:p w:rsidR="0093498E" w:rsidRPr="00950496" w:rsidRDefault="0093498E" w:rsidP="00C20A89">
                  <w:pPr>
                    <w:tabs>
                      <w:tab w:val="center" w:pos="4819"/>
                      <w:tab w:val="right" w:pos="9638"/>
                    </w:tabs>
                    <w:spacing w:after="0" w:line="240" w:lineRule="auto"/>
                    <w:ind w:right="-107"/>
                    <w:jc w:val="right"/>
                    <w:rPr>
                      <w:color w:val="333333"/>
                      <w:sz w:val="16"/>
                      <w:szCs w:val="16"/>
                    </w:rPr>
                  </w:pPr>
                  <w:r w:rsidRPr="00950496">
                    <w:rPr>
                      <w:color w:val="333333"/>
                      <w:sz w:val="16"/>
                      <w:szCs w:val="16"/>
                    </w:rPr>
                    <w:t>IT001E74978316</w:t>
                  </w:r>
                </w:p>
              </w:tc>
              <w:tc>
                <w:tcPr>
                  <w:tcW w:w="1985" w:type="dxa"/>
                </w:tcPr>
                <w:p w:rsidR="0093498E" w:rsidRPr="00950496" w:rsidRDefault="0093498E" w:rsidP="00C20A89">
                  <w:pPr>
                    <w:tabs>
                      <w:tab w:val="center" w:pos="4819"/>
                      <w:tab w:val="right" w:pos="9638"/>
                    </w:tabs>
                    <w:spacing w:after="0" w:line="240" w:lineRule="auto"/>
                    <w:ind w:right="-107"/>
                    <w:jc w:val="right"/>
                    <w:rPr>
                      <w:color w:val="333333"/>
                      <w:sz w:val="16"/>
                      <w:szCs w:val="16"/>
                    </w:rPr>
                  </w:pPr>
                  <w:r w:rsidRPr="00950496">
                    <w:rPr>
                      <w:color w:val="333333"/>
                      <w:sz w:val="16"/>
                      <w:szCs w:val="16"/>
                    </w:rPr>
                    <w:t>Piazza G. Pisanelli-Tricase</w:t>
                  </w:r>
                </w:p>
              </w:tc>
            </w:tr>
            <w:tr w:rsidR="0093498E" w:rsidRPr="00950496" w:rsidTr="00C20A89">
              <w:tc>
                <w:tcPr>
                  <w:tcW w:w="738" w:type="dxa"/>
                  <w:hideMark/>
                </w:tcPr>
                <w:p w:rsidR="0093498E" w:rsidRPr="00950496" w:rsidRDefault="0093498E" w:rsidP="00C20A89">
                  <w:pPr>
                    <w:tabs>
                      <w:tab w:val="center" w:pos="4819"/>
                      <w:tab w:val="right" w:pos="9638"/>
                    </w:tabs>
                    <w:spacing w:after="0" w:line="240" w:lineRule="auto"/>
                    <w:rPr>
                      <w:color w:val="333333"/>
                      <w:sz w:val="16"/>
                      <w:szCs w:val="16"/>
                    </w:rPr>
                  </w:pPr>
                  <w:r w:rsidRPr="00950496">
                    <w:rPr>
                      <w:color w:val="333333"/>
                      <w:sz w:val="16"/>
                      <w:szCs w:val="16"/>
                    </w:rPr>
                    <w:t>131522</w:t>
                  </w:r>
                </w:p>
              </w:tc>
              <w:tc>
                <w:tcPr>
                  <w:tcW w:w="992" w:type="dxa"/>
                  <w:hideMark/>
                </w:tcPr>
                <w:p w:rsidR="0093498E" w:rsidRPr="00950496" w:rsidRDefault="0093498E" w:rsidP="00C20A89">
                  <w:pPr>
                    <w:tabs>
                      <w:tab w:val="center" w:pos="4819"/>
                      <w:tab w:val="right" w:pos="9638"/>
                    </w:tabs>
                    <w:spacing w:after="0" w:line="240" w:lineRule="auto"/>
                    <w:rPr>
                      <w:color w:val="333333"/>
                      <w:sz w:val="16"/>
                      <w:szCs w:val="16"/>
                    </w:rPr>
                  </w:pPr>
                  <w:r w:rsidRPr="00950496">
                    <w:rPr>
                      <w:color w:val="333333"/>
                      <w:sz w:val="16"/>
                      <w:szCs w:val="16"/>
                    </w:rPr>
                    <w:t>14/03/2014</w:t>
                  </w:r>
                </w:p>
              </w:tc>
              <w:tc>
                <w:tcPr>
                  <w:tcW w:w="1134" w:type="dxa"/>
                  <w:hideMark/>
                </w:tcPr>
                <w:p w:rsidR="0093498E" w:rsidRPr="00950496" w:rsidRDefault="0093498E" w:rsidP="00C20A89">
                  <w:pPr>
                    <w:tabs>
                      <w:tab w:val="center" w:pos="4819"/>
                      <w:tab w:val="right" w:pos="9638"/>
                    </w:tabs>
                    <w:spacing w:after="0" w:line="240" w:lineRule="auto"/>
                    <w:jc w:val="right"/>
                    <w:rPr>
                      <w:color w:val="333333"/>
                      <w:sz w:val="16"/>
                      <w:szCs w:val="16"/>
                    </w:rPr>
                  </w:pPr>
                  <w:r w:rsidRPr="00950496">
                    <w:rPr>
                      <w:color w:val="333333"/>
                      <w:sz w:val="16"/>
                      <w:szCs w:val="16"/>
                    </w:rPr>
                    <w:t>- 0,01</w:t>
                  </w:r>
                </w:p>
              </w:tc>
              <w:tc>
                <w:tcPr>
                  <w:tcW w:w="1417" w:type="dxa"/>
                  <w:hideMark/>
                </w:tcPr>
                <w:p w:rsidR="0093498E" w:rsidRPr="00950496" w:rsidRDefault="0093498E" w:rsidP="00C20A89">
                  <w:pPr>
                    <w:tabs>
                      <w:tab w:val="center" w:pos="4819"/>
                      <w:tab w:val="right" w:pos="9638"/>
                    </w:tabs>
                    <w:spacing w:after="0" w:line="240" w:lineRule="auto"/>
                    <w:ind w:right="-107"/>
                    <w:jc w:val="right"/>
                    <w:rPr>
                      <w:color w:val="333333"/>
                      <w:sz w:val="16"/>
                      <w:szCs w:val="16"/>
                    </w:rPr>
                  </w:pPr>
                  <w:r w:rsidRPr="00950496">
                    <w:rPr>
                      <w:color w:val="333333"/>
                      <w:sz w:val="16"/>
                      <w:szCs w:val="16"/>
                    </w:rPr>
                    <w:t>IT001E04219432</w:t>
                  </w:r>
                </w:p>
              </w:tc>
              <w:tc>
                <w:tcPr>
                  <w:tcW w:w="1985" w:type="dxa"/>
                </w:tcPr>
                <w:p w:rsidR="0093498E" w:rsidRPr="00950496" w:rsidRDefault="0093498E" w:rsidP="00C20A89">
                  <w:pPr>
                    <w:tabs>
                      <w:tab w:val="center" w:pos="4819"/>
                      <w:tab w:val="right" w:pos="9638"/>
                    </w:tabs>
                    <w:spacing w:after="0" w:line="240" w:lineRule="auto"/>
                    <w:ind w:right="-107"/>
                    <w:jc w:val="right"/>
                    <w:rPr>
                      <w:color w:val="333333"/>
                      <w:sz w:val="16"/>
                      <w:szCs w:val="16"/>
                    </w:rPr>
                  </w:pPr>
                  <w:r w:rsidRPr="00950496">
                    <w:rPr>
                      <w:color w:val="333333"/>
                      <w:sz w:val="16"/>
                      <w:szCs w:val="16"/>
                    </w:rPr>
                    <w:t>Via Umberto I°,115 -Tricase</w:t>
                  </w:r>
                </w:p>
              </w:tc>
            </w:tr>
            <w:tr w:rsidR="0093498E" w:rsidRPr="00950496" w:rsidTr="00C20A89">
              <w:tc>
                <w:tcPr>
                  <w:tcW w:w="738" w:type="dxa"/>
                  <w:hideMark/>
                </w:tcPr>
                <w:p w:rsidR="0093498E" w:rsidRPr="00950496" w:rsidRDefault="0093498E" w:rsidP="00C20A89">
                  <w:pPr>
                    <w:tabs>
                      <w:tab w:val="center" w:pos="4819"/>
                      <w:tab w:val="right" w:pos="9638"/>
                    </w:tabs>
                    <w:spacing w:after="0" w:line="240" w:lineRule="auto"/>
                    <w:rPr>
                      <w:color w:val="333333"/>
                      <w:sz w:val="16"/>
                      <w:szCs w:val="16"/>
                    </w:rPr>
                  </w:pPr>
                  <w:r w:rsidRPr="00950496">
                    <w:rPr>
                      <w:color w:val="333333"/>
                      <w:sz w:val="16"/>
                      <w:szCs w:val="16"/>
                    </w:rPr>
                    <w:t>131524</w:t>
                  </w:r>
                </w:p>
              </w:tc>
              <w:tc>
                <w:tcPr>
                  <w:tcW w:w="992" w:type="dxa"/>
                  <w:hideMark/>
                </w:tcPr>
                <w:p w:rsidR="0093498E" w:rsidRPr="00950496" w:rsidRDefault="0093498E" w:rsidP="00C20A89">
                  <w:pPr>
                    <w:tabs>
                      <w:tab w:val="center" w:pos="4819"/>
                      <w:tab w:val="right" w:pos="9638"/>
                    </w:tabs>
                    <w:spacing w:after="0" w:line="240" w:lineRule="auto"/>
                    <w:rPr>
                      <w:color w:val="333333"/>
                      <w:sz w:val="16"/>
                      <w:szCs w:val="16"/>
                    </w:rPr>
                  </w:pPr>
                  <w:r w:rsidRPr="00950496">
                    <w:rPr>
                      <w:color w:val="333333"/>
                      <w:sz w:val="16"/>
                      <w:szCs w:val="16"/>
                    </w:rPr>
                    <w:t>14/03/2014</w:t>
                  </w:r>
                </w:p>
              </w:tc>
              <w:tc>
                <w:tcPr>
                  <w:tcW w:w="1134" w:type="dxa"/>
                  <w:hideMark/>
                </w:tcPr>
                <w:p w:rsidR="0093498E" w:rsidRPr="00950496" w:rsidRDefault="0093498E" w:rsidP="00C20A89">
                  <w:pPr>
                    <w:tabs>
                      <w:tab w:val="center" w:pos="4819"/>
                      <w:tab w:val="right" w:pos="9638"/>
                    </w:tabs>
                    <w:spacing w:after="0" w:line="240" w:lineRule="auto"/>
                    <w:jc w:val="right"/>
                    <w:rPr>
                      <w:color w:val="333333"/>
                      <w:sz w:val="16"/>
                      <w:szCs w:val="16"/>
                    </w:rPr>
                  </w:pPr>
                  <w:r w:rsidRPr="00950496">
                    <w:rPr>
                      <w:color w:val="333333"/>
                      <w:sz w:val="16"/>
                      <w:szCs w:val="16"/>
                    </w:rPr>
                    <w:t xml:space="preserve"> 0,01</w:t>
                  </w:r>
                </w:p>
              </w:tc>
              <w:tc>
                <w:tcPr>
                  <w:tcW w:w="1417" w:type="dxa"/>
                  <w:hideMark/>
                </w:tcPr>
                <w:p w:rsidR="0093498E" w:rsidRPr="00950496" w:rsidRDefault="0093498E" w:rsidP="00C20A89">
                  <w:pPr>
                    <w:tabs>
                      <w:tab w:val="center" w:pos="4819"/>
                      <w:tab w:val="right" w:pos="9638"/>
                    </w:tabs>
                    <w:spacing w:after="0" w:line="240" w:lineRule="auto"/>
                    <w:ind w:right="-107"/>
                    <w:jc w:val="right"/>
                    <w:rPr>
                      <w:color w:val="333333"/>
                      <w:sz w:val="16"/>
                      <w:szCs w:val="16"/>
                    </w:rPr>
                  </w:pPr>
                  <w:r w:rsidRPr="00950496">
                    <w:rPr>
                      <w:color w:val="333333"/>
                      <w:sz w:val="16"/>
                      <w:szCs w:val="16"/>
                    </w:rPr>
                    <w:t>IT001E04219430</w:t>
                  </w:r>
                </w:p>
              </w:tc>
              <w:tc>
                <w:tcPr>
                  <w:tcW w:w="1985" w:type="dxa"/>
                </w:tcPr>
                <w:p w:rsidR="0093498E" w:rsidRPr="00950496" w:rsidRDefault="0093498E" w:rsidP="00C20A89">
                  <w:pPr>
                    <w:tabs>
                      <w:tab w:val="center" w:pos="4819"/>
                      <w:tab w:val="right" w:pos="9638"/>
                    </w:tabs>
                    <w:spacing w:after="0" w:line="240" w:lineRule="auto"/>
                    <w:ind w:right="-107"/>
                    <w:jc w:val="right"/>
                    <w:rPr>
                      <w:color w:val="333333"/>
                      <w:sz w:val="16"/>
                      <w:szCs w:val="16"/>
                    </w:rPr>
                  </w:pPr>
                  <w:r w:rsidRPr="00950496">
                    <w:rPr>
                      <w:color w:val="333333"/>
                      <w:sz w:val="16"/>
                      <w:szCs w:val="16"/>
                    </w:rPr>
                    <w:t>Vai Savoia,2- Tricase</w:t>
                  </w:r>
                </w:p>
              </w:tc>
            </w:tr>
            <w:tr w:rsidR="0093498E" w:rsidRPr="00950496" w:rsidTr="00C20A89">
              <w:trPr>
                <w:trHeight w:val="149"/>
              </w:trPr>
              <w:tc>
                <w:tcPr>
                  <w:tcW w:w="738" w:type="dxa"/>
                  <w:hideMark/>
                </w:tcPr>
                <w:p w:rsidR="0093498E" w:rsidRPr="00950496" w:rsidRDefault="0093498E" w:rsidP="00C20A89">
                  <w:pPr>
                    <w:tabs>
                      <w:tab w:val="center" w:pos="4819"/>
                      <w:tab w:val="right" w:pos="9638"/>
                    </w:tabs>
                    <w:spacing w:after="0" w:line="240" w:lineRule="auto"/>
                    <w:rPr>
                      <w:color w:val="333333"/>
                      <w:sz w:val="16"/>
                      <w:szCs w:val="16"/>
                    </w:rPr>
                  </w:pPr>
                  <w:r w:rsidRPr="00950496">
                    <w:rPr>
                      <w:color w:val="333333"/>
                      <w:sz w:val="16"/>
                      <w:szCs w:val="16"/>
                    </w:rPr>
                    <w:t>131521</w:t>
                  </w:r>
                </w:p>
              </w:tc>
              <w:tc>
                <w:tcPr>
                  <w:tcW w:w="992" w:type="dxa"/>
                  <w:hideMark/>
                </w:tcPr>
                <w:p w:rsidR="0093498E" w:rsidRPr="00950496" w:rsidRDefault="0093498E" w:rsidP="00C20A89">
                  <w:pPr>
                    <w:tabs>
                      <w:tab w:val="center" w:pos="4819"/>
                      <w:tab w:val="right" w:pos="9638"/>
                    </w:tabs>
                    <w:spacing w:after="0" w:line="240" w:lineRule="auto"/>
                    <w:rPr>
                      <w:color w:val="333333"/>
                      <w:sz w:val="16"/>
                      <w:szCs w:val="16"/>
                    </w:rPr>
                  </w:pPr>
                  <w:r w:rsidRPr="00950496">
                    <w:rPr>
                      <w:color w:val="333333"/>
                      <w:sz w:val="16"/>
                      <w:szCs w:val="16"/>
                    </w:rPr>
                    <w:t>14/03/2014</w:t>
                  </w:r>
                </w:p>
              </w:tc>
              <w:tc>
                <w:tcPr>
                  <w:tcW w:w="1134" w:type="dxa"/>
                  <w:hideMark/>
                </w:tcPr>
                <w:p w:rsidR="0093498E" w:rsidRPr="00950496" w:rsidRDefault="0093498E" w:rsidP="00C20A89">
                  <w:pPr>
                    <w:tabs>
                      <w:tab w:val="center" w:pos="4819"/>
                      <w:tab w:val="right" w:pos="9638"/>
                    </w:tabs>
                    <w:spacing w:after="0" w:line="240" w:lineRule="auto"/>
                    <w:jc w:val="right"/>
                    <w:rPr>
                      <w:color w:val="333333"/>
                      <w:sz w:val="16"/>
                      <w:szCs w:val="16"/>
                    </w:rPr>
                  </w:pPr>
                  <w:r w:rsidRPr="00950496">
                    <w:rPr>
                      <w:color w:val="333333"/>
                      <w:sz w:val="16"/>
                      <w:szCs w:val="16"/>
                    </w:rPr>
                    <w:t xml:space="preserve"> 0,01</w:t>
                  </w:r>
                </w:p>
              </w:tc>
              <w:tc>
                <w:tcPr>
                  <w:tcW w:w="1417" w:type="dxa"/>
                  <w:hideMark/>
                </w:tcPr>
                <w:p w:rsidR="0093498E" w:rsidRPr="00950496" w:rsidRDefault="0093498E" w:rsidP="00C20A89">
                  <w:pPr>
                    <w:tabs>
                      <w:tab w:val="center" w:pos="4819"/>
                      <w:tab w:val="right" w:pos="9638"/>
                    </w:tabs>
                    <w:spacing w:after="0" w:line="240" w:lineRule="auto"/>
                    <w:ind w:right="-107"/>
                    <w:jc w:val="right"/>
                    <w:rPr>
                      <w:color w:val="333333"/>
                      <w:sz w:val="16"/>
                      <w:szCs w:val="16"/>
                    </w:rPr>
                  </w:pPr>
                  <w:r w:rsidRPr="00950496">
                    <w:rPr>
                      <w:color w:val="333333"/>
                      <w:sz w:val="16"/>
                      <w:szCs w:val="16"/>
                    </w:rPr>
                    <w:t>IT001E04213090</w:t>
                  </w:r>
                </w:p>
              </w:tc>
              <w:tc>
                <w:tcPr>
                  <w:tcW w:w="1985" w:type="dxa"/>
                </w:tcPr>
                <w:p w:rsidR="0093498E" w:rsidRPr="00950496" w:rsidRDefault="0093498E" w:rsidP="00C20A89">
                  <w:pPr>
                    <w:tabs>
                      <w:tab w:val="center" w:pos="4819"/>
                      <w:tab w:val="right" w:pos="9638"/>
                    </w:tabs>
                    <w:spacing w:after="0"/>
                    <w:ind w:right="-107"/>
                    <w:jc w:val="right"/>
                    <w:rPr>
                      <w:color w:val="333333"/>
                      <w:sz w:val="16"/>
                      <w:szCs w:val="16"/>
                    </w:rPr>
                  </w:pPr>
                  <w:r w:rsidRPr="00950496">
                    <w:rPr>
                      <w:color w:val="333333"/>
                      <w:sz w:val="16"/>
                      <w:szCs w:val="16"/>
                    </w:rPr>
                    <w:t xml:space="preserve">Via Curtatone,45- Lucugnano </w:t>
                  </w:r>
                </w:p>
              </w:tc>
            </w:tr>
            <w:tr w:rsidR="0093498E" w:rsidRPr="00950496" w:rsidTr="00C20A89">
              <w:tc>
                <w:tcPr>
                  <w:tcW w:w="738" w:type="dxa"/>
                  <w:hideMark/>
                </w:tcPr>
                <w:p w:rsidR="0093498E" w:rsidRPr="00950496" w:rsidRDefault="0093498E" w:rsidP="00C20A89">
                  <w:pPr>
                    <w:tabs>
                      <w:tab w:val="center" w:pos="4819"/>
                      <w:tab w:val="right" w:pos="9638"/>
                    </w:tabs>
                    <w:spacing w:after="0" w:line="240" w:lineRule="auto"/>
                    <w:rPr>
                      <w:color w:val="333333"/>
                      <w:sz w:val="16"/>
                      <w:szCs w:val="16"/>
                    </w:rPr>
                  </w:pPr>
                  <w:r w:rsidRPr="00950496">
                    <w:rPr>
                      <w:color w:val="333333"/>
                      <w:sz w:val="16"/>
                      <w:szCs w:val="16"/>
                    </w:rPr>
                    <w:t>119415</w:t>
                  </w:r>
                </w:p>
              </w:tc>
              <w:tc>
                <w:tcPr>
                  <w:tcW w:w="992" w:type="dxa"/>
                  <w:hideMark/>
                </w:tcPr>
                <w:p w:rsidR="0093498E" w:rsidRPr="00950496" w:rsidRDefault="0093498E" w:rsidP="00C20A89">
                  <w:pPr>
                    <w:tabs>
                      <w:tab w:val="center" w:pos="4819"/>
                      <w:tab w:val="right" w:pos="9638"/>
                    </w:tabs>
                    <w:spacing w:after="0" w:line="240" w:lineRule="auto"/>
                    <w:rPr>
                      <w:color w:val="333333"/>
                      <w:sz w:val="16"/>
                      <w:szCs w:val="16"/>
                    </w:rPr>
                  </w:pPr>
                  <w:r w:rsidRPr="00950496">
                    <w:rPr>
                      <w:color w:val="333333"/>
                      <w:sz w:val="16"/>
                      <w:szCs w:val="16"/>
                    </w:rPr>
                    <w:t>13/03/2014</w:t>
                  </w:r>
                </w:p>
              </w:tc>
              <w:tc>
                <w:tcPr>
                  <w:tcW w:w="1134" w:type="dxa"/>
                  <w:hideMark/>
                </w:tcPr>
                <w:p w:rsidR="0093498E" w:rsidRPr="00950496" w:rsidRDefault="0093498E" w:rsidP="00C20A89">
                  <w:pPr>
                    <w:tabs>
                      <w:tab w:val="center" w:pos="4819"/>
                      <w:tab w:val="right" w:pos="9638"/>
                    </w:tabs>
                    <w:spacing w:after="0" w:line="240" w:lineRule="auto"/>
                    <w:jc w:val="right"/>
                    <w:rPr>
                      <w:color w:val="333333"/>
                      <w:sz w:val="16"/>
                      <w:szCs w:val="16"/>
                    </w:rPr>
                  </w:pPr>
                  <w:r w:rsidRPr="00950496">
                    <w:rPr>
                      <w:color w:val="333333"/>
                      <w:sz w:val="16"/>
                      <w:szCs w:val="16"/>
                    </w:rPr>
                    <w:t>67,36</w:t>
                  </w:r>
                </w:p>
              </w:tc>
              <w:tc>
                <w:tcPr>
                  <w:tcW w:w="1417" w:type="dxa"/>
                  <w:hideMark/>
                </w:tcPr>
                <w:p w:rsidR="0093498E" w:rsidRPr="00950496" w:rsidRDefault="0093498E" w:rsidP="00C20A89">
                  <w:pPr>
                    <w:tabs>
                      <w:tab w:val="center" w:pos="4819"/>
                      <w:tab w:val="right" w:pos="9638"/>
                    </w:tabs>
                    <w:spacing w:after="0" w:line="240" w:lineRule="auto"/>
                    <w:ind w:right="-107"/>
                    <w:jc w:val="right"/>
                    <w:rPr>
                      <w:color w:val="333333"/>
                      <w:sz w:val="16"/>
                      <w:szCs w:val="16"/>
                    </w:rPr>
                  </w:pPr>
                  <w:r w:rsidRPr="00950496">
                    <w:rPr>
                      <w:color w:val="333333"/>
                      <w:sz w:val="16"/>
                      <w:szCs w:val="16"/>
                    </w:rPr>
                    <w:t>IT001E72727189</w:t>
                  </w:r>
                </w:p>
              </w:tc>
              <w:tc>
                <w:tcPr>
                  <w:tcW w:w="1985" w:type="dxa"/>
                </w:tcPr>
                <w:p w:rsidR="0093498E" w:rsidRPr="00950496" w:rsidRDefault="0093498E" w:rsidP="00C20A89">
                  <w:pPr>
                    <w:tabs>
                      <w:tab w:val="center" w:pos="4819"/>
                      <w:tab w:val="right" w:pos="9638"/>
                    </w:tabs>
                    <w:spacing w:after="0" w:line="240" w:lineRule="auto"/>
                    <w:ind w:right="-107"/>
                    <w:jc w:val="right"/>
                    <w:rPr>
                      <w:color w:val="333333"/>
                      <w:sz w:val="16"/>
                      <w:szCs w:val="16"/>
                    </w:rPr>
                  </w:pPr>
                  <w:r w:rsidRPr="00950496">
                    <w:rPr>
                      <w:color w:val="333333"/>
                      <w:sz w:val="16"/>
                      <w:szCs w:val="16"/>
                    </w:rPr>
                    <w:t>Via Giolitti, - Tricase</w:t>
                  </w:r>
                </w:p>
              </w:tc>
            </w:tr>
            <w:tr w:rsidR="0093498E" w:rsidRPr="00950496" w:rsidTr="00C20A89">
              <w:trPr>
                <w:trHeight w:val="325"/>
              </w:trPr>
              <w:tc>
                <w:tcPr>
                  <w:tcW w:w="738" w:type="dxa"/>
                  <w:hideMark/>
                </w:tcPr>
                <w:p w:rsidR="0093498E" w:rsidRPr="00950496" w:rsidRDefault="0093498E" w:rsidP="00C20A89">
                  <w:pPr>
                    <w:tabs>
                      <w:tab w:val="center" w:pos="4819"/>
                      <w:tab w:val="right" w:pos="9638"/>
                    </w:tabs>
                    <w:spacing w:after="0" w:line="240" w:lineRule="auto"/>
                    <w:rPr>
                      <w:color w:val="333333"/>
                      <w:sz w:val="16"/>
                      <w:szCs w:val="16"/>
                    </w:rPr>
                  </w:pPr>
                  <w:r w:rsidRPr="00950496">
                    <w:rPr>
                      <w:color w:val="333333"/>
                      <w:sz w:val="16"/>
                      <w:szCs w:val="16"/>
                    </w:rPr>
                    <w:t>119416</w:t>
                  </w:r>
                </w:p>
              </w:tc>
              <w:tc>
                <w:tcPr>
                  <w:tcW w:w="992" w:type="dxa"/>
                  <w:hideMark/>
                </w:tcPr>
                <w:p w:rsidR="0093498E" w:rsidRPr="00950496" w:rsidRDefault="0093498E" w:rsidP="00C20A89">
                  <w:pPr>
                    <w:tabs>
                      <w:tab w:val="center" w:pos="4819"/>
                      <w:tab w:val="right" w:pos="9638"/>
                    </w:tabs>
                    <w:spacing w:after="0" w:line="240" w:lineRule="auto"/>
                    <w:rPr>
                      <w:color w:val="333333"/>
                      <w:sz w:val="16"/>
                      <w:szCs w:val="16"/>
                    </w:rPr>
                  </w:pPr>
                  <w:r w:rsidRPr="00950496">
                    <w:rPr>
                      <w:color w:val="333333"/>
                      <w:sz w:val="16"/>
                      <w:szCs w:val="16"/>
                    </w:rPr>
                    <w:t>13/03/2014</w:t>
                  </w:r>
                </w:p>
              </w:tc>
              <w:tc>
                <w:tcPr>
                  <w:tcW w:w="1134" w:type="dxa"/>
                  <w:hideMark/>
                </w:tcPr>
                <w:p w:rsidR="0093498E" w:rsidRPr="00950496" w:rsidRDefault="0093498E" w:rsidP="00C20A89">
                  <w:pPr>
                    <w:tabs>
                      <w:tab w:val="center" w:pos="4819"/>
                      <w:tab w:val="right" w:pos="9638"/>
                    </w:tabs>
                    <w:spacing w:after="0" w:line="240" w:lineRule="auto"/>
                    <w:jc w:val="right"/>
                    <w:rPr>
                      <w:color w:val="333333"/>
                      <w:sz w:val="16"/>
                      <w:szCs w:val="16"/>
                    </w:rPr>
                  </w:pPr>
                  <w:r w:rsidRPr="00950496">
                    <w:rPr>
                      <w:color w:val="333333"/>
                      <w:sz w:val="16"/>
                      <w:szCs w:val="16"/>
                    </w:rPr>
                    <w:t xml:space="preserve"> 0,57</w:t>
                  </w:r>
                </w:p>
              </w:tc>
              <w:tc>
                <w:tcPr>
                  <w:tcW w:w="1417" w:type="dxa"/>
                  <w:hideMark/>
                </w:tcPr>
                <w:p w:rsidR="0093498E" w:rsidRPr="00950496" w:rsidRDefault="0093498E" w:rsidP="00C20A89">
                  <w:pPr>
                    <w:tabs>
                      <w:tab w:val="center" w:pos="4819"/>
                      <w:tab w:val="right" w:pos="9638"/>
                    </w:tabs>
                    <w:spacing w:after="0" w:line="240" w:lineRule="auto"/>
                    <w:ind w:right="-107"/>
                    <w:jc w:val="right"/>
                    <w:rPr>
                      <w:color w:val="333333"/>
                      <w:sz w:val="16"/>
                      <w:szCs w:val="16"/>
                    </w:rPr>
                  </w:pPr>
                  <w:r w:rsidRPr="00950496">
                    <w:rPr>
                      <w:color w:val="333333"/>
                      <w:sz w:val="16"/>
                      <w:szCs w:val="16"/>
                    </w:rPr>
                    <w:t>IT001E04219430</w:t>
                  </w:r>
                </w:p>
              </w:tc>
              <w:tc>
                <w:tcPr>
                  <w:tcW w:w="1985" w:type="dxa"/>
                </w:tcPr>
                <w:p w:rsidR="0093498E" w:rsidRPr="00950496" w:rsidRDefault="0093498E" w:rsidP="00C20A89">
                  <w:pPr>
                    <w:tabs>
                      <w:tab w:val="center" w:pos="4819"/>
                      <w:tab w:val="right" w:pos="9638"/>
                    </w:tabs>
                    <w:spacing w:after="0" w:line="240" w:lineRule="auto"/>
                    <w:ind w:right="-107"/>
                    <w:jc w:val="right"/>
                    <w:rPr>
                      <w:color w:val="333333"/>
                      <w:sz w:val="16"/>
                      <w:szCs w:val="16"/>
                    </w:rPr>
                  </w:pPr>
                  <w:r w:rsidRPr="00950496">
                    <w:rPr>
                      <w:color w:val="333333"/>
                      <w:sz w:val="16"/>
                      <w:szCs w:val="16"/>
                    </w:rPr>
                    <w:t>Vai Savoia,2- Tricase</w:t>
                  </w:r>
                </w:p>
              </w:tc>
            </w:tr>
            <w:tr w:rsidR="0093498E" w:rsidRPr="00950496" w:rsidTr="00C20A89">
              <w:tc>
                <w:tcPr>
                  <w:tcW w:w="738" w:type="dxa"/>
                  <w:hideMark/>
                </w:tcPr>
                <w:p w:rsidR="0093498E" w:rsidRPr="00950496" w:rsidRDefault="0093498E" w:rsidP="00C20A89">
                  <w:pPr>
                    <w:tabs>
                      <w:tab w:val="center" w:pos="4819"/>
                      <w:tab w:val="right" w:pos="9638"/>
                    </w:tabs>
                    <w:spacing w:after="0" w:line="240" w:lineRule="auto"/>
                    <w:rPr>
                      <w:color w:val="333333"/>
                      <w:sz w:val="16"/>
                      <w:szCs w:val="16"/>
                    </w:rPr>
                  </w:pPr>
                </w:p>
              </w:tc>
              <w:tc>
                <w:tcPr>
                  <w:tcW w:w="992" w:type="dxa"/>
                  <w:hideMark/>
                </w:tcPr>
                <w:p w:rsidR="0093498E" w:rsidRPr="00950496" w:rsidRDefault="0093498E" w:rsidP="00C20A89">
                  <w:pPr>
                    <w:tabs>
                      <w:tab w:val="center" w:pos="4819"/>
                      <w:tab w:val="right" w:pos="9638"/>
                    </w:tabs>
                    <w:spacing w:after="0" w:line="240" w:lineRule="auto"/>
                    <w:rPr>
                      <w:color w:val="333333"/>
                      <w:sz w:val="16"/>
                      <w:szCs w:val="16"/>
                    </w:rPr>
                  </w:pPr>
                </w:p>
              </w:tc>
              <w:tc>
                <w:tcPr>
                  <w:tcW w:w="1134" w:type="dxa"/>
                  <w:hideMark/>
                </w:tcPr>
                <w:p w:rsidR="0093498E" w:rsidRPr="00950496" w:rsidRDefault="0093498E" w:rsidP="00C20A89">
                  <w:pPr>
                    <w:tabs>
                      <w:tab w:val="center" w:pos="4819"/>
                      <w:tab w:val="right" w:pos="9638"/>
                    </w:tabs>
                    <w:spacing w:after="0" w:line="240" w:lineRule="auto"/>
                    <w:jc w:val="right"/>
                    <w:rPr>
                      <w:color w:val="333333"/>
                      <w:sz w:val="16"/>
                      <w:szCs w:val="16"/>
                    </w:rPr>
                  </w:pPr>
                </w:p>
              </w:tc>
              <w:tc>
                <w:tcPr>
                  <w:tcW w:w="1417" w:type="dxa"/>
                  <w:hideMark/>
                </w:tcPr>
                <w:p w:rsidR="0093498E" w:rsidRPr="00950496" w:rsidRDefault="0093498E" w:rsidP="00C20A89">
                  <w:pPr>
                    <w:tabs>
                      <w:tab w:val="center" w:pos="4819"/>
                      <w:tab w:val="right" w:pos="9638"/>
                    </w:tabs>
                    <w:spacing w:after="0" w:line="240" w:lineRule="auto"/>
                    <w:rPr>
                      <w:color w:val="333333"/>
                      <w:sz w:val="16"/>
                      <w:szCs w:val="16"/>
                    </w:rPr>
                  </w:pPr>
                </w:p>
              </w:tc>
              <w:tc>
                <w:tcPr>
                  <w:tcW w:w="1985" w:type="dxa"/>
                </w:tcPr>
                <w:p w:rsidR="0093498E" w:rsidRPr="00950496" w:rsidRDefault="0093498E" w:rsidP="00C20A89">
                  <w:pPr>
                    <w:tabs>
                      <w:tab w:val="center" w:pos="4819"/>
                      <w:tab w:val="right" w:pos="9638"/>
                    </w:tabs>
                    <w:spacing w:after="0" w:line="240" w:lineRule="auto"/>
                    <w:rPr>
                      <w:color w:val="333333"/>
                      <w:sz w:val="16"/>
                      <w:szCs w:val="16"/>
                    </w:rPr>
                  </w:pPr>
                </w:p>
              </w:tc>
            </w:tr>
            <w:tr w:rsidR="0093498E" w:rsidRPr="00950496" w:rsidTr="00C20A89">
              <w:tc>
                <w:tcPr>
                  <w:tcW w:w="738" w:type="dxa"/>
                  <w:hideMark/>
                </w:tcPr>
                <w:p w:rsidR="0093498E" w:rsidRPr="00950496" w:rsidRDefault="0093498E" w:rsidP="00C20A89">
                  <w:pPr>
                    <w:tabs>
                      <w:tab w:val="center" w:pos="4819"/>
                      <w:tab w:val="right" w:pos="9638"/>
                    </w:tabs>
                    <w:spacing w:after="0" w:line="240" w:lineRule="auto"/>
                    <w:rPr>
                      <w:color w:val="333333"/>
                      <w:sz w:val="16"/>
                      <w:szCs w:val="16"/>
                    </w:rPr>
                  </w:pPr>
                  <w:r w:rsidRPr="00950496">
                    <w:rPr>
                      <w:color w:val="333333"/>
                      <w:sz w:val="16"/>
                      <w:szCs w:val="16"/>
                    </w:rPr>
                    <w:t>Totale</w:t>
                  </w:r>
                </w:p>
              </w:tc>
              <w:tc>
                <w:tcPr>
                  <w:tcW w:w="992" w:type="dxa"/>
                  <w:hideMark/>
                </w:tcPr>
                <w:p w:rsidR="0093498E" w:rsidRPr="00950496" w:rsidRDefault="0093498E" w:rsidP="00C20A89">
                  <w:pPr>
                    <w:tabs>
                      <w:tab w:val="center" w:pos="4819"/>
                      <w:tab w:val="right" w:pos="9638"/>
                    </w:tabs>
                    <w:spacing w:after="0" w:line="240" w:lineRule="auto"/>
                    <w:rPr>
                      <w:color w:val="333333"/>
                      <w:sz w:val="16"/>
                      <w:szCs w:val="16"/>
                    </w:rPr>
                  </w:pPr>
                </w:p>
              </w:tc>
              <w:tc>
                <w:tcPr>
                  <w:tcW w:w="1134" w:type="dxa"/>
                  <w:hideMark/>
                </w:tcPr>
                <w:p w:rsidR="0093498E" w:rsidRPr="00950496" w:rsidRDefault="00BA06C9" w:rsidP="00C20A89">
                  <w:pPr>
                    <w:tabs>
                      <w:tab w:val="center" w:pos="4819"/>
                      <w:tab w:val="right" w:pos="9638"/>
                    </w:tabs>
                    <w:spacing w:after="0" w:line="240" w:lineRule="auto"/>
                    <w:jc w:val="right"/>
                    <w:rPr>
                      <w:b/>
                      <w:color w:val="333333"/>
                      <w:sz w:val="16"/>
                      <w:szCs w:val="16"/>
                    </w:rPr>
                  </w:pPr>
                  <w:r w:rsidRPr="00950496">
                    <w:rPr>
                      <w:b/>
                      <w:color w:val="333333"/>
                      <w:sz w:val="16"/>
                      <w:szCs w:val="16"/>
                    </w:rPr>
                    <w:fldChar w:fldCharType="begin"/>
                  </w:r>
                  <w:r w:rsidR="0093498E" w:rsidRPr="00950496">
                    <w:rPr>
                      <w:b/>
                      <w:color w:val="333333"/>
                      <w:sz w:val="16"/>
                      <w:szCs w:val="16"/>
                    </w:rPr>
                    <w:instrText xml:space="preserve"> =SUM(ABOVE) </w:instrText>
                  </w:r>
                  <w:r w:rsidRPr="00950496">
                    <w:rPr>
                      <w:b/>
                      <w:color w:val="333333"/>
                      <w:sz w:val="16"/>
                      <w:szCs w:val="16"/>
                    </w:rPr>
                    <w:fldChar w:fldCharType="separate"/>
                  </w:r>
                  <w:r w:rsidR="0093498E" w:rsidRPr="00950496">
                    <w:rPr>
                      <w:b/>
                      <w:noProof/>
                      <w:color w:val="333333"/>
                      <w:sz w:val="16"/>
                      <w:szCs w:val="16"/>
                    </w:rPr>
                    <w:t>293,91</w:t>
                  </w:r>
                  <w:r w:rsidRPr="00950496">
                    <w:rPr>
                      <w:b/>
                      <w:color w:val="333333"/>
                      <w:sz w:val="16"/>
                      <w:szCs w:val="16"/>
                    </w:rPr>
                    <w:fldChar w:fldCharType="end"/>
                  </w:r>
                </w:p>
              </w:tc>
              <w:tc>
                <w:tcPr>
                  <w:tcW w:w="1417" w:type="dxa"/>
                  <w:hideMark/>
                </w:tcPr>
                <w:p w:rsidR="0093498E" w:rsidRPr="00950496" w:rsidRDefault="0093498E" w:rsidP="00C20A89">
                  <w:pPr>
                    <w:tabs>
                      <w:tab w:val="center" w:pos="4819"/>
                      <w:tab w:val="right" w:pos="9638"/>
                    </w:tabs>
                    <w:spacing w:after="0" w:line="240" w:lineRule="auto"/>
                    <w:rPr>
                      <w:color w:val="333333"/>
                      <w:sz w:val="16"/>
                      <w:szCs w:val="16"/>
                    </w:rPr>
                  </w:pPr>
                </w:p>
              </w:tc>
              <w:tc>
                <w:tcPr>
                  <w:tcW w:w="1985" w:type="dxa"/>
                </w:tcPr>
                <w:p w:rsidR="0093498E" w:rsidRPr="00950496" w:rsidRDefault="0093498E" w:rsidP="00C20A89">
                  <w:pPr>
                    <w:tabs>
                      <w:tab w:val="center" w:pos="4819"/>
                      <w:tab w:val="right" w:pos="9638"/>
                    </w:tabs>
                    <w:spacing w:after="0" w:line="240" w:lineRule="auto"/>
                    <w:rPr>
                      <w:color w:val="333333"/>
                      <w:sz w:val="16"/>
                      <w:szCs w:val="16"/>
                    </w:rPr>
                  </w:pPr>
                </w:p>
              </w:tc>
            </w:tr>
          </w:tbl>
          <w:p w:rsidR="0093498E" w:rsidRPr="00950496" w:rsidRDefault="0093498E" w:rsidP="00C20A89">
            <w:pPr>
              <w:jc w:val="both"/>
              <w:rPr>
                <w:sz w:val="16"/>
                <w:szCs w:val="16"/>
              </w:rPr>
            </w:pPr>
            <w:r w:rsidRPr="00950496">
              <w:rPr>
                <w:sz w:val="16"/>
                <w:szCs w:val="16"/>
              </w:rPr>
              <w:t>2) Prelevare la somma dalle disponibilità finanziarie dei sottoelencati servizi:</w:t>
            </w:r>
          </w:p>
          <w:p w:rsidR="0093498E" w:rsidRPr="00950496" w:rsidRDefault="0093498E" w:rsidP="00C20A89">
            <w:pPr>
              <w:ind w:left="360"/>
              <w:jc w:val="both"/>
              <w:rPr>
                <w:sz w:val="16"/>
                <w:szCs w:val="16"/>
              </w:rPr>
            </w:pPr>
            <w:r w:rsidRPr="00950496">
              <w:rPr>
                <w:sz w:val="16"/>
                <w:szCs w:val="16"/>
              </w:rPr>
              <w:t xml:space="preserve">- Cap.  454 - Gestione Utenze.................................................. €      </w:t>
            </w:r>
            <w:r w:rsidRPr="00950496">
              <w:rPr>
                <w:b/>
                <w:sz w:val="16"/>
                <w:szCs w:val="16"/>
              </w:rPr>
              <w:t xml:space="preserve">€ </w:t>
            </w:r>
            <w:r w:rsidR="00BA06C9" w:rsidRPr="00950496">
              <w:rPr>
                <w:b/>
                <w:color w:val="333333"/>
                <w:sz w:val="16"/>
                <w:szCs w:val="16"/>
              </w:rPr>
              <w:fldChar w:fldCharType="begin"/>
            </w:r>
            <w:r w:rsidRPr="00950496">
              <w:rPr>
                <w:b/>
                <w:color w:val="333333"/>
                <w:sz w:val="16"/>
                <w:szCs w:val="16"/>
              </w:rPr>
              <w:instrText xml:space="preserve"> =SUM(ABOVE) </w:instrText>
            </w:r>
            <w:r w:rsidR="00BA06C9" w:rsidRPr="00950496">
              <w:rPr>
                <w:b/>
                <w:color w:val="333333"/>
                <w:sz w:val="16"/>
                <w:szCs w:val="16"/>
              </w:rPr>
              <w:fldChar w:fldCharType="separate"/>
            </w:r>
            <w:r w:rsidRPr="00950496">
              <w:rPr>
                <w:b/>
                <w:noProof/>
                <w:color w:val="333333"/>
                <w:sz w:val="16"/>
                <w:szCs w:val="16"/>
              </w:rPr>
              <w:t>293,91</w:t>
            </w:r>
            <w:r w:rsidR="00BA06C9" w:rsidRPr="00950496">
              <w:rPr>
                <w:b/>
                <w:color w:val="333333"/>
                <w:sz w:val="16"/>
                <w:szCs w:val="16"/>
              </w:rPr>
              <w:fldChar w:fldCharType="end"/>
            </w:r>
            <w:r w:rsidRPr="00950496">
              <w:rPr>
                <w:sz w:val="16"/>
                <w:szCs w:val="16"/>
              </w:rPr>
              <w:t>;</w:t>
            </w:r>
          </w:p>
          <w:p w:rsidR="0093498E" w:rsidRPr="00950496" w:rsidRDefault="0093498E" w:rsidP="00C20A89">
            <w:pPr>
              <w:rPr>
                <w:sz w:val="16"/>
                <w:szCs w:val="16"/>
              </w:rPr>
            </w:pPr>
            <w:r w:rsidRPr="00950496">
              <w:rPr>
                <w:sz w:val="16"/>
                <w:szCs w:val="16"/>
              </w:rPr>
              <w:t xml:space="preserve">- Ai sensi dell'art. 18 del DL 83/2012 Amministrazione aperta, i dati contenuti nel presente atto saranno pubblicati sul sito istituzionale di questo Comune, così come da scheda allegata agli atti. </w:t>
            </w:r>
          </w:p>
          <w:p w:rsidR="0093498E" w:rsidRPr="00950496" w:rsidRDefault="0093498E" w:rsidP="00C20A89">
            <w:pPr>
              <w:pStyle w:val="Testonormale"/>
              <w:jc w:val="both"/>
              <w:rPr>
                <w:rFonts w:ascii="Times New Roman" w:hAnsi="Times New Roman"/>
                <w:sz w:val="16"/>
                <w:szCs w:val="16"/>
              </w:rPr>
            </w:pPr>
          </w:p>
          <w:p w:rsidR="0093498E" w:rsidRPr="00950496" w:rsidRDefault="0093498E" w:rsidP="00C20A89">
            <w:pPr>
              <w:pStyle w:val="Testonormale"/>
              <w:jc w:val="both"/>
              <w:rPr>
                <w:rFonts w:ascii="Times New Roman" w:hAnsi="Times New Roman"/>
                <w:sz w:val="16"/>
                <w:szCs w:val="16"/>
              </w:rPr>
            </w:pPr>
          </w:p>
          <w:p w:rsidR="0093498E" w:rsidRPr="00950496" w:rsidRDefault="0093498E" w:rsidP="00C20A89">
            <w:pPr>
              <w:pStyle w:val="Testonormale"/>
              <w:jc w:val="both"/>
              <w:rPr>
                <w:rFonts w:asciiTheme="minorHAnsi" w:hAnsiTheme="minorHAnsi" w:cs="Times New Roman"/>
                <w:sz w:val="16"/>
                <w:szCs w:val="16"/>
              </w:rPr>
            </w:pPr>
          </w:p>
        </w:tc>
        <w:tc>
          <w:tcPr>
            <w:tcW w:w="1356" w:type="dxa"/>
          </w:tcPr>
          <w:p w:rsidR="0093498E" w:rsidRPr="00D93E28" w:rsidRDefault="0093498E" w:rsidP="009F7C18">
            <w:pPr>
              <w:rPr>
                <w:sz w:val="16"/>
                <w:szCs w:val="16"/>
              </w:rPr>
            </w:pPr>
          </w:p>
        </w:tc>
        <w:tc>
          <w:tcPr>
            <w:tcW w:w="1337" w:type="dxa"/>
          </w:tcPr>
          <w:p w:rsidR="0093498E" w:rsidRPr="00D93E28" w:rsidRDefault="0093498E" w:rsidP="009F7C18">
            <w:pPr>
              <w:rPr>
                <w:sz w:val="16"/>
                <w:szCs w:val="16"/>
              </w:rPr>
            </w:pPr>
          </w:p>
        </w:tc>
      </w:tr>
      <w:tr w:rsidR="0093498E" w:rsidRPr="00D93E28" w:rsidTr="00D376AB">
        <w:tc>
          <w:tcPr>
            <w:tcW w:w="1101" w:type="dxa"/>
          </w:tcPr>
          <w:p w:rsidR="0093498E" w:rsidRPr="00B86299" w:rsidRDefault="0093498E" w:rsidP="00A55AA0">
            <w:pPr>
              <w:rPr>
                <w:sz w:val="16"/>
                <w:szCs w:val="16"/>
              </w:rPr>
            </w:pPr>
            <w:r w:rsidRPr="00B86299">
              <w:rPr>
                <w:sz w:val="16"/>
                <w:szCs w:val="16"/>
              </w:rPr>
              <w:lastRenderedPageBreak/>
              <w:t>Responsabile del Servizio</w:t>
            </w:r>
          </w:p>
        </w:tc>
        <w:tc>
          <w:tcPr>
            <w:tcW w:w="992" w:type="dxa"/>
          </w:tcPr>
          <w:p w:rsidR="0093498E" w:rsidRPr="00B86299" w:rsidRDefault="0093498E" w:rsidP="00A55AA0">
            <w:pPr>
              <w:rPr>
                <w:sz w:val="16"/>
                <w:szCs w:val="16"/>
              </w:rPr>
            </w:pPr>
            <w:r w:rsidRPr="00B86299">
              <w:rPr>
                <w:sz w:val="16"/>
                <w:szCs w:val="16"/>
              </w:rPr>
              <w:t>Determina</w:t>
            </w:r>
          </w:p>
        </w:tc>
        <w:tc>
          <w:tcPr>
            <w:tcW w:w="992" w:type="dxa"/>
          </w:tcPr>
          <w:p w:rsidR="0093498E" w:rsidRPr="00C147DA" w:rsidRDefault="0093498E" w:rsidP="009F7C18">
            <w:pPr>
              <w:rPr>
                <w:sz w:val="16"/>
                <w:szCs w:val="16"/>
              </w:rPr>
            </w:pPr>
            <w:r w:rsidRPr="00C147DA">
              <w:rPr>
                <w:sz w:val="16"/>
                <w:szCs w:val="16"/>
              </w:rPr>
              <w:t>n.453 del 22.4.2014</w:t>
            </w:r>
          </w:p>
        </w:tc>
        <w:tc>
          <w:tcPr>
            <w:tcW w:w="1134" w:type="dxa"/>
          </w:tcPr>
          <w:p w:rsidR="0093498E" w:rsidRPr="00C147DA" w:rsidRDefault="0093498E" w:rsidP="009F7C18">
            <w:pPr>
              <w:rPr>
                <w:sz w:val="16"/>
                <w:szCs w:val="16"/>
              </w:rPr>
            </w:pPr>
            <w:r w:rsidRPr="00C147DA">
              <w:rPr>
                <w:sz w:val="16"/>
                <w:szCs w:val="16"/>
              </w:rPr>
              <w:t>LIQUIDAZIONE FATTURE DELLA DITTA CARDIGLIANO SALVATORE - PER LA RIPARAZIONE AUTOVETTURE.-</w:t>
            </w:r>
          </w:p>
        </w:tc>
        <w:tc>
          <w:tcPr>
            <w:tcW w:w="7371" w:type="dxa"/>
          </w:tcPr>
          <w:p w:rsidR="0093498E" w:rsidRPr="00C147DA" w:rsidRDefault="0093498E" w:rsidP="00C147DA">
            <w:pPr>
              <w:jc w:val="both"/>
              <w:rPr>
                <w:b/>
                <w:bCs/>
                <w:sz w:val="16"/>
                <w:szCs w:val="16"/>
              </w:rPr>
            </w:pPr>
            <w:r>
              <w:rPr>
                <w:b/>
                <w:bCs/>
                <w:sz w:val="16"/>
                <w:szCs w:val="16"/>
              </w:rPr>
              <w:t>[…]</w:t>
            </w:r>
          </w:p>
          <w:p w:rsidR="0093498E" w:rsidRPr="00C147DA" w:rsidRDefault="0093498E" w:rsidP="00691633">
            <w:pPr>
              <w:numPr>
                <w:ilvl w:val="0"/>
                <w:numId w:val="52"/>
              </w:numPr>
              <w:jc w:val="both"/>
              <w:rPr>
                <w:rFonts w:cs="Arial"/>
                <w:sz w:val="16"/>
                <w:szCs w:val="16"/>
              </w:rPr>
            </w:pPr>
            <w:r w:rsidRPr="00C147DA">
              <w:rPr>
                <w:rFonts w:cs="Arial"/>
                <w:bCs/>
                <w:sz w:val="16"/>
                <w:szCs w:val="16"/>
              </w:rPr>
              <w:t>Che con det. N°</w:t>
            </w:r>
            <w:r w:rsidRPr="00C147DA">
              <w:rPr>
                <w:rFonts w:cs="Arial"/>
                <w:b/>
                <w:bCs/>
                <w:sz w:val="16"/>
                <w:szCs w:val="16"/>
              </w:rPr>
              <w:t xml:space="preserve"> </w:t>
            </w:r>
            <w:r w:rsidRPr="00C147DA">
              <w:rPr>
                <w:rFonts w:cs="Arial"/>
                <w:sz w:val="16"/>
                <w:szCs w:val="16"/>
              </w:rPr>
              <w:t xml:space="preserve"> 368 del 03/04/2014, con la quale si è provveduto all’ approvazione del preventivo e all'impegno della spesa per la riparazione di n° 2 autovetture ;</w:t>
            </w:r>
          </w:p>
          <w:p w:rsidR="0093498E" w:rsidRPr="00C147DA" w:rsidRDefault="0093498E" w:rsidP="00691633">
            <w:pPr>
              <w:numPr>
                <w:ilvl w:val="0"/>
                <w:numId w:val="52"/>
              </w:numPr>
              <w:jc w:val="both"/>
              <w:rPr>
                <w:rFonts w:cs="Arial"/>
                <w:sz w:val="16"/>
                <w:szCs w:val="16"/>
              </w:rPr>
            </w:pPr>
            <w:r w:rsidRPr="00C147DA">
              <w:rPr>
                <w:rFonts w:cs="Arial"/>
                <w:bCs/>
                <w:sz w:val="16"/>
                <w:szCs w:val="16"/>
              </w:rPr>
              <w:t>Vista</w:t>
            </w:r>
            <w:r w:rsidRPr="00C147DA">
              <w:rPr>
                <w:rFonts w:cs="Arial"/>
                <w:sz w:val="16"/>
                <w:szCs w:val="16"/>
              </w:rPr>
              <w:t xml:space="preserve"> le fatt. nn° 17- 20 del 2014 presentate   dall’AUTOFFICINA CARDIGLIANO Salvatore Via Serrafica - TRICASE, per un importo complessivo di € 966,68 IVA compresa a riparazione avventa;.</w:t>
            </w:r>
          </w:p>
          <w:p w:rsidR="0093498E" w:rsidRPr="00C147DA" w:rsidRDefault="0093498E" w:rsidP="00C147DA">
            <w:pPr>
              <w:tabs>
                <w:tab w:val="left" w:pos="8789"/>
              </w:tabs>
              <w:ind w:right="567"/>
              <w:jc w:val="both"/>
              <w:rPr>
                <w:rFonts w:cs="Arial"/>
                <w:sz w:val="16"/>
                <w:szCs w:val="16"/>
              </w:rPr>
            </w:pPr>
            <w:r w:rsidRPr="00C147DA">
              <w:rPr>
                <w:rFonts w:cs="Arial"/>
                <w:b/>
                <w:sz w:val="16"/>
                <w:szCs w:val="16"/>
              </w:rPr>
              <w:t>ESEGUITO</w:t>
            </w:r>
            <w:r w:rsidRPr="00C147DA">
              <w:rPr>
                <w:rFonts w:cs="Arial"/>
                <w:sz w:val="16"/>
                <w:szCs w:val="16"/>
              </w:rPr>
              <w:t xml:space="preserve"> con esito favorevole il controllo preventivo di regolarità amministrativa del presente atto avendo  verificato:</w:t>
            </w:r>
          </w:p>
          <w:p w:rsidR="0093498E" w:rsidRPr="00C147DA" w:rsidRDefault="0093498E" w:rsidP="00C147DA">
            <w:pPr>
              <w:tabs>
                <w:tab w:val="left" w:pos="8789"/>
              </w:tabs>
              <w:ind w:right="567"/>
              <w:jc w:val="both"/>
              <w:rPr>
                <w:rFonts w:cs="Arial"/>
                <w:i/>
                <w:sz w:val="16"/>
                <w:szCs w:val="16"/>
              </w:rPr>
            </w:pPr>
            <w:r w:rsidRPr="00C147DA">
              <w:rPr>
                <w:rFonts w:cs="Arial"/>
                <w:i/>
                <w:sz w:val="16"/>
                <w:szCs w:val="16"/>
              </w:rPr>
              <w:t>a)rispetto delle normative comunitarie, statali, regionali e regolamentari, generali e di settore;</w:t>
            </w:r>
          </w:p>
          <w:p w:rsidR="0093498E" w:rsidRPr="00C147DA" w:rsidRDefault="0093498E" w:rsidP="00C147DA">
            <w:pPr>
              <w:tabs>
                <w:tab w:val="left" w:pos="8789"/>
              </w:tabs>
              <w:ind w:left="114" w:right="567"/>
              <w:jc w:val="both"/>
              <w:rPr>
                <w:rFonts w:cs="Arial"/>
                <w:i/>
                <w:sz w:val="16"/>
                <w:szCs w:val="16"/>
              </w:rPr>
            </w:pPr>
            <w:r w:rsidRPr="00C147DA">
              <w:rPr>
                <w:rFonts w:cs="Arial"/>
                <w:i/>
                <w:sz w:val="16"/>
                <w:szCs w:val="16"/>
              </w:rPr>
              <w:t>b)correttezza e regolarità della procedura;</w:t>
            </w:r>
          </w:p>
          <w:p w:rsidR="0093498E" w:rsidRPr="00C147DA" w:rsidRDefault="0093498E" w:rsidP="00C147DA">
            <w:pPr>
              <w:tabs>
                <w:tab w:val="left" w:pos="8789"/>
              </w:tabs>
              <w:ind w:left="114" w:right="567"/>
              <w:jc w:val="both"/>
              <w:rPr>
                <w:rFonts w:cs="Arial"/>
                <w:i/>
                <w:sz w:val="16"/>
                <w:szCs w:val="16"/>
              </w:rPr>
            </w:pPr>
            <w:r w:rsidRPr="00C147DA">
              <w:rPr>
                <w:rFonts w:cs="Arial"/>
                <w:i/>
                <w:sz w:val="16"/>
                <w:szCs w:val="16"/>
              </w:rPr>
              <w:t>c)correttezza formale nella redazione dell’atto;</w:t>
            </w:r>
          </w:p>
          <w:p w:rsidR="0093498E" w:rsidRPr="00C147DA" w:rsidRDefault="0093498E" w:rsidP="00C147DA">
            <w:pPr>
              <w:tabs>
                <w:tab w:val="left" w:pos="8789"/>
              </w:tabs>
              <w:ind w:left="-810" w:right="567"/>
              <w:jc w:val="both"/>
              <w:rPr>
                <w:rFonts w:cs="Arial"/>
                <w:sz w:val="16"/>
                <w:szCs w:val="16"/>
              </w:rPr>
            </w:pPr>
            <w:r w:rsidRPr="00C147DA">
              <w:rPr>
                <w:rFonts w:cs="Arial"/>
                <w:b/>
                <w:sz w:val="16"/>
                <w:szCs w:val="16"/>
              </w:rPr>
              <w:t xml:space="preserve">               ACQUISITO </w:t>
            </w:r>
            <w:r w:rsidRPr="00C147DA">
              <w:rPr>
                <w:rFonts w:cs="Arial"/>
                <w:sz w:val="16"/>
                <w:szCs w:val="16"/>
              </w:rPr>
              <w:t xml:space="preserve">il seguente parere sulla regolarità contabile espresso dal Responsabile dei </w:t>
            </w:r>
          </w:p>
          <w:p w:rsidR="0093498E" w:rsidRPr="00C147DA" w:rsidRDefault="0093498E" w:rsidP="00C147DA">
            <w:pPr>
              <w:jc w:val="both"/>
              <w:rPr>
                <w:rFonts w:cs="Arial"/>
                <w:sz w:val="16"/>
                <w:szCs w:val="16"/>
              </w:rPr>
            </w:pPr>
            <w:r w:rsidRPr="00C147DA">
              <w:rPr>
                <w:rFonts w:cs="Arial"/>
                <w:sz w:val="16"/>
                <w:szCs w:val="16"/>
              </w:rPr>
              <w:t xml:space="preserve">               Servizi Finanziari: “favorevole””.</w:t>
            </w:r>
          </w:p>
          <w:p w:rsidR="0093498E" w:rsidRPr="00C147DA" w:rsidRDefault="0093498E" w:rsidP="00C147DA">
            <w:pPr>
              <w:jc w:val="both"/>
              <w:rPr>
                <w:rFonts w:cs="Arial"/>
                <w:sz w:val="16"/>
                <w:szCs w:val="16"/>
              </w:rPr>
            </w:pPr>
            <w:r w:rsidRPr="00C147DA">
              <w:rPr>
                <w:rFonts w:cs="Arial"/>
                <w:b/>
                <w:bCs/>
                <w:sz w:val="16"/>
                <w:szCs w:val="16"/>
              </w:rPr>
              <w:t>RITENUTO</w:t>
            </w:r>
            <w:r w:rsidRPr="00C147DA">
              <w:rPr>
                <w:rFonts w:cs="Arial"/>
                <w:sz w:val="16"/>
                <w:szCs w:val="16"/>
              </w:rPr>
              <w:t xml:space="preserve"> necessario provvedere alla relativa liquidazione.</w:t>
            </w:r>
          </w:p>
          <w:p w:rsidR="0093498E" w:rsidRPr="00C147DA" w:rsidRDefault="0093498E" w:rsidP="00C147DA">
            <w:pPr>
              <w:jc w:val="both"/>
              <w:rPr>
                <w:rFonts w:cs="Arial"/>
                <w:sz w:val="16"/>
                <w:szCs w:val="16"/>
              </w:rPr>
            </w:pPr>
            <w:r w:rsidRPr="00C147DA">
              <w:rPr>
                <w:rFonts w:cs="Arial"/>
                <w:b/>
                <w:bCs/>
                <w:sz w:val="16"/>
                <w:szCs w:val="16"/>
              </w:rPr>
              <w:t>VISTO</w:t>
            </w:r>
            <w:r w:rsidRPr="00C147DA">
              <w:rPr>
                <w:rFonts w:cs="Arial"/>
                <w:sz w:val="16"/>
                <w:szCs w:val="16"/>
              </w:rPr>
              <w:t xml:space="preserve"> il T.U. delle leggi sull'Ordinamento degli Enti Locali, approvato con D. L.vo nr. 267/00:</w:t>
            </w:r>
          </w:p>
          <w:p w:rsidR="0093498E" w:rsidRPr="00C147DA" w:rsidRDefault="0093498E" w:rsidP="00C147DA">
            <w:pPr>
              <w:jc w:val="center"/>
              <w:rPr>
                <w:rFonts w:cs="Arial"/>
                <w:b/>
                <w:bCs/>
                <w:sz w:val="16"/>
                <w:szCs w:val="16"/>
              </w:rPr>
            </w:pPr>
            <w:r w:rsidRPr="00C147DA">
              <w:rPr>
                <w:rFonts w:cs="Arial"/>
                <w:b/>
                <w:bCs/>
                <w:sz w:val="16"/>
                <w:szCs w:val="16"/>
              </w:rPr>
              <w:t>D E T E R M I N A</w:t>
            </w:r>
          </w:p>
          <w:p w:rsidR="0093498E" w:rsidRPr="00C147DA" w:rsidRDefault="0093498E" w:rsidP="00C147DA">
            <w:pPr>
              <w:jc w:val="both"/>
              <w:rPr>
                <w:rFonts w:cs="Arial"/>
                <w:sz w:val="16"/>
                <w:szCs w:val="16"/>
              </w:rPr>
            </w:pPr>
            <w:r w:rsidRPr="00C147DA">
              <w:rPr>
                <w:rFonts w:cs="Arial"/>
                <w:sz w:val="16"/>
                <w:szCs w:val="16"/>
              </w:rPr>
              <w:t xml:space="preserve">1)Liquidare e pagare alla ditta CARDIGLIANO Salvatore, da Tricase a ½ bonifico bancario </w:t>
            </w:r>
            <w:r w:rsidRPr="00C147DA">
              <w:rPr>
                <w:rFonts w:cs="Arial"/>
                <w:b/>
                <w:bCs/>
                <w:sz w:val="16"/>
                <w:szCs w:val="16"/>
              </w:rPr>
              <w:t>codice IBAN  […]</w:t>
            </w:r>
            <w:r w:rsidRPr="00C147DA">
              <w:rPr>
                <w:rFonts w:cs="Arial"/>
                <w:sz w:val="16"/>
                <w:szCs w:val="16"/>
              </w:rPr>
              <w:t xml:space="preserve">.  la somma di </w:t>
            </w:r>
            <w:r w:rsidRPr="00C147DA">
              <w:rPr>
                <w:rFonts w:cs="Arial"/>
                <w:b/>
                <w:sz w:val="16"/>
                <w:szCs w:val="16"/>
              </w:rPr>
              <w:t>€ 966,68</w:t>
            </w:r>
            <w:r w:rsidRPr="00C147DA">
              <w:rPr>
                <w:rFonts w:cs="Arial"/>
                <w:sz w:val="16"/>
                <w:szCs w:val="16"/>
              </w:rPr>
              <w:t xml:space="preserve">  IVA compresa, giusto fatture  NN° 17-20/2014;.</w:t>
            </w:r>
          </w:p>
          <w:p w:rsidR="0093498E" w:rsidRPr="00C147DA" w:rsidRDefault="0093498E" w:rsidP="00C147DA">
            <w:pPr>
              <w:jc w:val="both"/>
              <w:rPr>
                <w:rFonts w:cs="Arial"/>
                <w:sz w:val="16"/>
                <w:szCs w:val="16"/>
              </w:rPr>
            </w:pPr>
            <w:r w:rsidRPr="00C147DA">
              <w:rPr>
                <w:rFonts w:cs="Arial"/>
                <w:sz w:val="16"/>
                <w:szCs w:val="16"/>
              </w:rPr>
              <w:t>2)Prelevare la somma dagli impegni precedentemente assunti con det. N° 368 del 03/04/2013, sui seguenti servizi sel bilancio c.e.:.</w:t>
            </w:r>
          </w:p>
          <w:p w:rsidR="0093498E" w:rsidRPr="00C147DA" w:rsidRDefault="0093498E" w:rsidP="00C147DA">
            <w:pPr>
              <w:ind w:left="720"/>
              <w:jc w:val="both"/>
              <w:rPr>
                <w:sz w:val="16"/>
                <w:szCs w:val="16"/>
              </w:rPr>
            </w:pPr>
            <w:r w:rsidRPr="00C147DA">
              <w:rPr>
                <w:sz w:val="16"/>
                <w:szCs w:val="16"/>
              </w:rPr>
              <w:t>Serv. 03.01- Interv. 03- Cap. 396 "Gestione automezzi-Prestazione di servizi".. €. 669,00;</w:t>
            </w:r>
          </w:p>
          <w:p w:rsidR="0093498E" w:rsidRPr="00C147DA" w:rsidRDefault="0093498E" w:rsidP="00C147DA">
            <w:pPr>
              <w:ind w:left="720"/>
              <w:jc w:val="both"/>
              <w:rPr>
                <w:sz w:val="16"/>
                <w:szCs w:val="16"/>
              </w:rPr>
            </w:pPr>
            <w:r w:rsidRPr="00C147DA">
              <w:rPr>
                <w:sz w:val="16"/>
                <w:szCs w:val="16"/>
              </w:rPr>
              <w:t>Serv.03.01- Interv.. 03   Cap. 78 “ Gestione automezzi prestazione servizi”........€. 297,68;</w:t>
            </w:r>
          </w:p>
          <w:p w:rsidR="0093498E" w:rsidRPr="00C147DA" w:rsidRDefault="0093498E" w:rsidP="00C147DA">
            <w:pPr>
              <w:ind w:left="720"/>
              <w:jc w:val="both"/>
              <w:rPr>
                <w:sz w:val="16"/>
                <w:szCs w:val="16"/>
              </w:rPr>
            </w:pPr>
          </w:p>
          <w:p w:rsidR="0093498E" w:rsidRPr="00C147DA" w:rsidRDefault="0093498E" w:rsidP="00C147DA">
            <w:pPr>
              <w:jc w:val="both"/>
              <w:rPr>
                <w:sz w:val="16"/>
                <w:szCs w:val="16"/>
              </w:rPr>
            </w:pPr>
            <w:r w:rsidRPr="00C147DA">
              <w:rPr>
                <w:sz w:val="16"/>
                <w:szCs w:val="16"/>
              </w:rPr>
              <w:t>- Ai sensi dell'art. 18 del DL 83/2012 Amministrazione aperta, i dati contenuti nel presente atto saranno pubblicati sul sito istituzionale di questo Comune, così come da scheda allegata agli atti.</w:t>
            </w:r>
          </w:p>
          <w:p w:rsidR="0093498E" w:rsidRPr="00C147DA" w:rsidRDefault="0093498E" w:rsidP="00C147DA">
            <w:pPr>
              <w:ind w:left="720"/>
              <w:jc w:val="both"/>
              <w:rPr>
                <w:sz w:val="16"/>
                <w:szCs w:val="16"/>
              </w:rPr>
            </w:pPr>
          </w:p>
          <w:p w:rsidR="0093498E" w:rsidRPr="00C147DA" w:rsidRDefault="0093498E" w:rsidP="00085FF9">
            <w:pPr>
              <w:pStyle w:val="Testonormale"/>
              <w:jc w:val="both"/>
              <w:rPr>
                <w:rFonts w:asciiTheme="minorHAnsi" w:hAnsiTheme="minorHAnsi" w:cs="Times New Roman"/>
                <w:sz w:val="16"/>
                <w:szCs w:val="16"/>
              </w:rPr>
            </w:pPr>
          </w:p>
        </w:tc>
        <w:tc>
          <w:tcPr>
            <w:tcW w:w="1356" w:type="dxa"/>
          </w:tcPr>
          <w:p w:rsidR="0093498E" w:rsidRPr="00D93E28" w:rsidRDefault="0093498E" w:rsidP="009F7C18">
            <w:pPr>
              <w:rPr>
                <w:sz w:val="16"/>
                <w:szCs w:val="16"/>
              </w:rPr>
            </w:pPr>
          </w:p>
        </w:tc>
        <w:tc>
          <w:tcPr>
            <w:tcW w:w="1337" w:type="dxa"/>
          </w:tcPr>
          <w:p w:rsidR="0093498E" w:rsidRPr="00D93E28" w:rsidRDefault="0093498E" w:rsidP="009F7C18">
            <w:pPr>
              <w:rPr>
                <w:sz w:val="16"/>
                <w:szCs w:val="16"/>
              </w:rPr>
            </w:pPr>
          </w:p>
        </w:tc>
      </w:tr>
      <w:tr w:rsidR="0093498E" w:rsidRPr="00D93E28" w:rsidTr="00D376AB">
        <w:tc>
          <w:tcPr>
            <w:tcW w:w="1101" w:type="dxa"/>
          </w:tcPr>
          <w:p w:rsidR="0093498E" w:rsidRPr="00B86299" w:rsidRDefault="0093498E" w:rsidP="00A55AA0">
            <w:pPr>
              <w:rPr>
                <w:sz w:val="16"/>
                <w:szCs w:val="16"/>
              </w:rPr>
            </w:pPr>
            <w:r w:rsidRPr="00B86299">
              <w:rPr>
                <w:sz w:val="16"/>
                <w:szCs w:val="16"/>
              </w:rPr>
              <w:t>Responsabile del Servizio</w:t>
            </w:r>
          </w:p>
        </w:tc>
        <w:tc>
          <w:tcPr>
            <w:tcW w:w="992" w:type="dxa"/>
          </w:tcPr>
          <w:p w:rsidR="0093498E" w:rsidRPr="00B86299" w:rsidRDefault="0093498E" w:rsidP="00A55AA0">
            <w:pPr>
              <w:rPr>
                <w:sz w:val="16"/>
                <w:szCs w:val="16"/>
              </w:rPr>
            </w:pPr>
            <w:r w:rsidRPr="00B86299">
              <w:rPr>
                <w:sz w:val="16"/>
                <w:szCs w:val="16"/>
              </w:rPr>
              <w:t>Determina</w:t>
            </w:r>
          </w:p>
        </w:tc>
        <w:tc>
          <w:tcPr>
            <w:tcW w:w="992" w:type="dxa"/>
          </w:tcPr>
          <w:p w:rsidR="0093498E" w:rsidRPr="003C73EF" w:rsidRDefault="0093498E" w:rsidP="009F7C18">
            <w:pPr>
              <w:rPr>
                <w:sz w:val="16"/>
                <w:szCs w:val="16"/>
              </w:rPr>
            </w:pPr>
            <w:r w:rsidRPr="003C73EF">
              <w:rPr>
                <w:sz w:val="16"/>
                <w:szCs w:val="16"/>
              </w:rPr>
              <w:t>n.471 del 29.4.2014</w:t>
            </w:r>
          </w:p>
        </w:tc>
        <w:tc>
          <w:tcPr>
            <w:tcW w:w="1134" w:type="dxa"/>
          </w:tcPr>
          <w:p w:rsidR="0093498E" w:rsidRPr="003C73EF" w:rsidRDefault="0093498E" w:rsidP="009F7C18">
            <w:pPr>
              <w:rPr>
                <w:sz w:val="16"/>
                <w:szCs w:val="16"/>
              </w:rPr>
            </w:pPr>
            <w:r w:rsidRPr="003C73EF">
              <w:rPr>
                <w:sz w:val="16"/>
                <w:szCs w:val="16"/>
              </w:rPr>
              <w:t>LIQUIDAZIONE DELLA FATTURA DELLA DITTA ENEL-SOLE S.R.L PER IL SERVIZIO DI PUBBLICA MANUTENZIONE.-</w:t>
            </w:r>
          </w:p>
        </w:tc>
        <w:tc>
          <w:tcPr>
            <w:tcW w:w="7371" w:type="dxa"/>
          </w:tcPr>
          <w:p w:rsidR="0093498E" w:rsidRDefault="0093498E" w:rsidP="003C73EF">
            <w:pPr>
              <w:rPr>
                <w:sz w:val="16"/>
                <w:szCs w:val="16"/>
              </w:rPr>
            </w:pPr>
            <w:r>
              <w:rPr>
                <w:sz w:val="16"/>
                <w:szCs w:val="16"/>
              </w:rPr>
              <w:t>[…]</w:t>
            </w:r>
          </w:p>
          <w:p w:rsidR="0093498E" w:rsidRPr="003C73EF" w:rsidRDefault="0093498E" w:rsidP="003C73EF">
            <w:pPr>
              <w:rPr>
                <w:sz w:val="16"/>
                <w:szCs w:val="16"/>
              </w:rPr>
            </w:pPr>
            <w:r w:rsidRPr="003C73EF">
              <w:rPr>
                <w:sz w:val="16"/>
                <w:szCs w:val="16"/>
              </w:rPr>
              <w:t>Premesso,</w:t>
            </w:r>
          </w:p>
          <w:p w:rsidR="0093498E" w:rsidRPr="003C73EF" w:rsidRDefault="0093498E" w:rsidP="00691633">
            <w:pPr>
              <w:numPr>
                <w:ilvl w:val="0"/>
                <w:numId w:val="53"/>
              </w:numPr>
              <w:jc w:val="both"/>
              <w:rPr>
                <w:sz w:val="16"/>
                <w:szCs w:val="16"/>
              </w:rPr>
            </w:pPr>
            <w:r w:rsidRPr="003C73EF">
              <w:rPr>
                <w:sz w:val="16"/>
                <w:szCs w:val="16"/>
              </w:rPr>
              <w:t xml:space="preserve">che il Comune ha  sottoscritto una convenzione,  che regola il Servizio di manutenzione degli Impianti di Pubblica Illuminazione esistenti sul territorio comunale, con   la </w:t>
            </w:r>
            <w:r w:rsidRPr="003C73EF">
              <w:rPr>
                <w:b/>
                <w:bCs/>
                <w:sz w:val="16"/>
                <w:szCs w:val="16"/>
              </w:rPr>
              <w:t>SO.L.E. S.p.a. – Società del Gruppo Enel;</w:t>
            </w:r>
          </w:p>
          <w:p w:rsidR="0093498E" w:rsidRPr="003C73EF" w:rsidRDefault="0093498E" w:rsidP="00691633">
            <w:pPr>
              <w:numPr>
                <w:ilvl w:val="0"/>
                <w:numId w:val="53"/>
              </w:numPr>
              <w:jc w:val="both"/>
              <w:rPr>
                <w:sz w:val="16"/>
                <w:szCs w:val="16"/>
              </w:rPr>
            </w:pPr>
            <w:r w:rsidRPr="003C73EF">
              <w:rPr>
                <w:sz w:val="16"/>
                <w:szCs w:val="16"/>
              </w:rPr>
              <w:t>che detta convenzione ha la durata di quindici anni con decorrenza dal trentesimo giorno dalla data di sottoscrizione;</w:t>
            </w:r>
          </w:p>
          <w:p w:rsidR="0093498E" w:rsidRPr="003C73EF" w:rsidRDefault="0093498E" w:rsidP="00691633">
            <w:pPr>
              <w:numPr>
                <w:ilvl w:val="0"/>
                <w:numId w:val="53"/>
              </w:numPr>
              <w:jc w:val="both"/>
              <w:rPr>
                <w:sz w:val="16"/>
                <w:szCs w:val="16"/>
              </w:rPr>
            </w:pPr>
            <w:r w:rsidRPr="003C73EF">
              <w:rPr>
                <w:sz w:val="16"/>
                <w:szCs w:val="16"/>
              </w:rPr>
              <w:t>che il Comune è tenuto a corrispondere un canone mensile di manutenzione  ed una quota mensile per lavori pari ad il tutto oltre iva la 21%;</w:t>
            </w:r>
          </w:p>
          <w:p w:rsidR="0093498E" w:rsidRPr="003C73EF" w:rsidRDefault="0093498E" w:rsidP="00691633">
            <w:pPr>
              <w:numPr>
                <w:ilvl w:val="0"/>
                <w:numId w:val="53"/>
              </w:numPr>
              <w:jc w:val="both"/>
              <w:rPr>
                <w:sz w:val="16"/>
                <w:szCs w:val="16"/>
              </w:rPr>
            </w:pPr>
            <w:r w:rsidRPr="003C73EF">
              <w:rPr>
                <w:sz w:val="16"/>
                <w:szCs w:val="16"/>
              </w:rPr>
              <w:t xml:space="preserve">Vista la nota acquisita al Protocollo Comunale in data 13.05.2004 con la quale  si comunica che l’Assemblea Straordinaria in data 17.03.2004 ha deliberato la trasformazione  della Società in “ </w:t>
            </w:r>
            <w:r w:rsidRPr="003C73EF">
              <w:rPr>
                <w:b/>
                <w:bCs/>
                <w:sz w:val="16"/>
                <w:szCs w:val="16"/>
              </w:rPr>
              <w:t>Società a responsabilità limitata</w:t>
            </w:r>
            <w:r w:rsidRPr="003C73EF">
              <w:rPr>
                <w:sz w:val="16"/>
                <w:szCs w:val="16"/>
              </w:rPr>
              <w:t xml:space="preserve">”, lasciando inalterati gli altri atti societari; </w:t>
            </w:r>
          </w:p>
          <w:p w:rsidR="0093498E" w:rsidRPr="003C73EF" w:rsidRDefault="0093498E" w:rsidP="00691633">
            <w:pPr>
              <w:numPr>
                <w:ilvl w:val="0"/>
                <w:numId w:val="53"/>
              </w:numPr>
              <w:jc w:val="both"/>
              <w:rPr>
                <w:sz w:val="16"/>
                <w:szCs w:val="16"/>
              </w:rPr>
            </w:pPr>
            <w:r w:rsidRPr="003C73EF">
              <w:rPr>
                <w:sz w:val="16"/>
                <w:szCs w:val="16"/>
              </w:rPr>
              <w:t xml:space="preserve">Vista le fatture relativa al mese di </w:t>
            </w:r>
            <w:r w:rsidRPr="003C73EF">
              <w:rPr>
                <w:b/>
                <w:sz w:val="16"/>
                <w:szCs w:val="16"/>
              </w:rPr>
              <w:t>marzo 2014</w:t>
            </w:r>
            <w:r w:rsidRPr="003C73EF">
              <w:rPr>
                <w:b/>
                <w:bCs/>
                <w:sz w:val="16"/>
                <w:szCs w:val="16"/>
              </w:rPr>
              <w:t xml:space="preserve"> </w:t>
            </w:r>
            <w:r w:rsidRPr="003C73EF">
              <w:rPr>
                <w:sz w:val="16"/>
                <w:szCs w:val="16"/>
              </w:rPr>
              <w:t xml:space="preserve">meglio descritte nella parte determinante, ammontante complessivamente ad </w:t>
            </w:r>
            <w:r w:rsidRPr="003C73EF">
              <w:rPr>
                <w:b/>
                <w:bCs/>
                <w:sz w:val="16"/>
                <w:szCs w:val="16"/>
              </w:rPr>
              <w:t>€ 18.018,24;</w:t>
            </w:r>
          </w:p>
          <w:p w:rsidR="0093498E" w:rsidRPr="003C73EF" w:rsidRDefault="0093498E" w:rsidP="00691633">
            <w:pPr>
              <w:numPr>
                <w:ilvl w:val="0"/>
                <w:numId w:val="53"/>
              </w:numPr>
              <w:jc w:val="both"/>
              <w:rPr>
                <w:sz w:val="16"/>
                <w:szCs w:val="16"/>
              </w:rPr>
            </w:pPr>
            <w:r w:rsidRPr="003C73EF">
              <w:rPr>
                <w:sz w:val="16"/>
                <w:szCs w:val="16"/>
              </w:rPr>
              <w:t xml:space="preserve"> Eseguito con esito favorevole il controllo di regolarità amministrativa del presente atto avendo verificato:</w:t>
            </w:r>
          </w:p>
          <w:p w:rsidR="0093498E" w:rsidRPr="003C73EF" w:rsidRDefault="0093498E" w:rsidP="003C73EF">
            <w:pPr>
              <w:pStyle w:val="Titolo"/>
              <w:jc w:val="both"/>
              <w:rPr>
                <w:rFonts w:asciiTheme="minorHAnsi" w:hAnsiTheme="minorHAnsi" w:cs="Times New Roman"/>
                <w:sz w:val="16"/>
                <w:szCs w:val="16"/>
              </w:rPr>
            </w:pPr>
            <w:r w:rsidRPr="003C73EF">
              <w:rPr>
                <w:rFonts w:asciiTheme="minorHAnsi" w:hAnsiTheme="minorHAnsi" w:cs="Times New Roman"/>
                <w:sz w:val="16"/>
                <w:szCs w:val="16"/>
              </w:rPr>
              <w:t xml:space="preserve">a) il rispetto delle normative comunitarie, statali, regionali, e regolamentari, generali     del   settore; </w:t>
            </w:r>
          </w:p>
          <w:p w:rsidR="0093498E" w:rsidRPr="003C73EF" w:rsidRDefault="0093498E" w:rsidP="003C73EF">
            <w:pPr>
              <w:pStyle w:val="Titolo"/>
              <w:jc w:val="both"/>
              <w:rPr>
                <w:rFonts w:asciiTheme="minorHAnsi" w:hAnsiTheme="minorHAnsi" w:cs="Times New Roman"/>
                <w:sz w:val="16"/>
                <w:szCs w:val="16"/>
              </w:rPr>
            </w:pPr>
            <w:r w:rsidRPr="003C73EF">
              <w:rPr>
                <w:rFonts w:asciiTheme="minorHAnsi" w:hAnsiTheme="minorHAnsi" w:cs="Times New Roman"/>
                <w:sz w:val="16"/>
                <w:szCs w:val="16"/>
              </w:rPr>
              <w:t>b) la correttezza e regolarità della procedura;</w:t>
            </w:r>
          </w:p>
          <w:p w:rsidR="0093498E" w:rsidRPr="003C73EF" w:rsidRDefault="0093498E" w:rsidP="003C73EF">
            <w:pPr>
              <w:pStyle w:val="Titolo"/>
              <w:jc w:val="both"/>
              <w:rPr>
                <w:rFonts w:asciiTheme="minorHAnsi" w:hAnsiTheme="minorHAnsi" w:cs="Times New Roman"/>
                <w:sz w:val="16"/>
                <w:szCs w:val="16"/>
              </w:rPr>
            </w:pPr>
            <w:r w:rsidRPr="003C73EF">
              <w:rPr>
                <w:rFonts w:asciiTheme="minorHAnsi" w:hAnsiTheme="minorHAnsi" w:cs="Times New Roman"/>
                <w:sz w:val="16"/>
                <w:szCs w:val="16"/>
              </w:rPr>
              <w:t xml:space="preserve">c) la correttezza formale nella redazione dell’atto; </w:t>
            </w:r>
          </w:p>
          <w:p w:rsidR="0093498E" w:rsidRPr="003C73EF" w:rsidRDefault="0093498E" w:rsidP="003C73EF">
            <w:pPr>
              <w:pStyle w:val="Titolo"/>
              <w:jc w:val="both"/>
              <w:rPr>
                <w:rFonts w:asciiTheme="minorHAnsi" w:hAnsiTheme="minorHAnsi" w:cs="Times New Roman"/>
                <w:b/>
                <w:sz w:val="16"/>
                <w:szCs w:val="16"/>
              </w:rPr>
            </w:pPr>
            <w:r w:rsidRPr="003C73EF">
              <w:rPr>
                <w:rFonts w:asciiTheme="minorHAnsi" w:hAnsiTheme="minorHAnsi" w:cs="Times New Roman"/>
                <w:b/>
                <w:sz w:val="16"/>
                <w:szCs w:val="16"/>
              </w:rPr>
              <w:t>Acquisito il seguente parere sulla regolarità contabile espresso dal Responsabile dei Servizi Finanziari “ favorevole”;</w:t>
            </w:r>
          </w:p>
          <w:p w:rsidR="0093498E" w:rsidRPr="003C73EF" w:rsidRDefault="0093498E" w:rsidP="003C73EF">
            <w:pPr>
              <w:jc w:val="both"/>
              <w:rPr>
                <w:sz w:val="16"/>
                <w:szCs w:val="16"/>
              </w:rPr>
            </w:pPr>
            <w:r w:rsidRPr="003C73EF">
              <w:rPr>
                <w:sz w:val="16"/>
                <w:szCs w:val="16"/>
              </w:rPr>
              <w:t>-Ritenuto doveroso, pertanto, provvedere alla  liquidazione ed al pagamento delle fatture precedentemente esposte e meglio descritte nella parte determinante della presente;</w:t>
            </w:r>
          </w:p>
          <w:p w:rsidR="0093498E" w:rsidRPr="003C73EF" w:rsidRDefault="0093498E" w:rsidP="003C73EF">
            <w:pPr>
              <w:jc w:val="both"/>
              <w:rPr>
                <w:sz w:val="16"/>
                <w:szCs w:val="16"/>
              </w:rPr>
            </w:pPr>
            <w:r w:rsidRPr="003C73EF">
              <w:rPr>
                <w:b/>
                <w:bCs/>
                <w:sz w:val="16"/>
                <w:szCs w:val="16"/>
              </w:rPr>
              <w:lastRenderedPageBreak/>
              <w:t>Acquisito il visto di regolarità contabile per la copertura finanziaria</w:t>
            </w:r>
            <w:r w:rsidRPr="003C73EF">
              <w:rPr>
                <w:sz w:val="16"/>
                <w:szCs w:val="16"/>
              </w:rPr>
              <w:t>;</w:t>
            </w:r>
          </w:p>
          <w:p w:rsidR="0093498E" w:rsidRPr="003C73EF" w:rsidRDefault="0093498E" w:rsidP="003C73EF">
            <w:pPr>
              <w:jc w:val="both"/>
              <w:rPr>
                <w:b/>
                <w:bCs/>
                <w:sz w:val="16"/>
                <w:szCs w:val="16"/>
              </w:rPr>
            </w:pPr>
            <w:r w:rsidRPr="003C73EF">
              <w:rPr>
                <w:b/>
                <w:bCs/>
                <w:sz w:val="16"/>
                <w:szCs w:val="16"/>
              </w:rPr>
              <w:t>Visto il Regolamento di Contabilità;</w:t>
            </w:r>
          </w:p>
          <w:p w:rsidR="0093498E" w:rsidRPr="003C73EF" w:rsidRDefault="0093498E" w:rsidP="003C73EF">
            <w:pPr>
              <w:jc w:val="both"/>
              <w:rPr>
                <w:b/>
                <w:bCs/>
                <w:sz w:val="16"/>
                <w:szCs w:val="16"/>
              </w:rPr>
            </w:pPr>
            <w:r w:rsidRPr="003C73EF">
              <w:rPr>
                <w:b/>
                <w:bCs/>
                <w:sz w:val="16"/>
                <w:szCs w:val="16"/>
              </w:rPr>
              <w:t>Visto il D.Lgs. 18-08-2000, n° 267;</w:t>
            </w:r>
          </w:p>
          <w:p w:rsidR="0093498E" w:rsidRPr="003C73EF" w:rsidRDefault="0093498E" w:rsidP="003C73EF">
            <w:pPr>
              <w:jc w:val="center"/>
              <w:rPr>
                <w:b/>
                <w:bCs/>
                <w:sz w:val="16"/>
                <w:szCs w:val="16"/>
              </w:rPr>
            </w:pPr>
            <w:r w:rsidRPr="003C73EF">
              <w:rPr>
                <w:b/>
                <w:bCs/>
                <w:sz w:val="16"/>
                <w:szCs w:val="16"/>
              </w:rPr>
              <w:t>DETERMINA</w:t>
            </w:r>
          </w:p>
          <w:p w:rsidR="0093498E" w:rsidRPr="003C73EF" w:rsidRDefault="0093498E" w:rsidP="00691633">
            <w:pPr>
              <w:numPr>
                <w:ilvl w:val="0"/>
                <w:numId w:val="54"/>
              </w:numPr>
              <w:jc w:val="both"/>
              <w:rPr>
                <w:sz w:val="16"/>
                <w:szCs w:val="16"/>
              </w:rPr>
            </w:pPr>
            <w:r w:rsidRPr="003C73EF">
              <w:rPr>
                <w:sz w:val="16"/>
                <w:szCs w:val="16"/>
              </w:rPr>
              <w:t xml:space="preserve">Liquidare e pagare alla </w:t>
            </w:r>
            <w:r w:rsidRPr="003C73EF">
              <w:rPr>
                <w:b/>
                <w:bCs/>
                <w:sz w:val="16"/>
                <w:szCs w:val="16"/>
              </w:rPr>
              <w:t>ENEL SOLE S.r.l.</w:t>
            </w:r>
            <w:r w:rsidRPr="003C73EF">
              <w:rPr>
                <w:sz w:val="16"/>
                <w:szCs w:val="16"/>
              </w:rPr>
              <w:t xml:space="preserve">  mediante accredito sul conto corrente bancario n</w:t>
            </w:r>
            <w:r w:rsidRPr="003C73EF">
              <w:rPr>
                <w:b/>
                <w:bCs/>
                <w:sz w:val="16"/>
                <w:szCs w:val="16"/>
              </w:rPr>
              <w:t xml:space="preserve">° </w:t>
            </w:r>
            <w:r w:rsidR="00D237A8">
              <w:rPr>
                <w:b/>
                <w:bCs/>
                <w:sz w:val="16"/>
                <w:szCs w:val="16"/>
              </w:rPr>
              <w:t>[…]</w:t>
            </w:r>
            <w:r w:rsidRPr="003C73EF">
              <w:rPr>
                <w:sz w:val="16"/>
                <w:szCs w:val="16"/>
              </w:rPr>
              <w:t xml:space="preserve">  c/o </w:t>
            </w:r>
            <w:r w:rsidRPr="003C73EF">
              <w:rPr>
                <w:b/>
                <w:bCs/>
                <w:sz w:val="16"/>
                <w:szCs w:val="16"/>
              </w:rPr>
              <w:t>la Banca Commerciale Italiana</w:t>
            </w:r>
            <w:r w:rsidRPr="003C73EF">
              <w:rPr>
                <w:sz w:val="16"/>
                <w:szCs w:val="16"/>
              </w:rPr>
              <w:t xml:space="preserve"> filiale di </w:t>
            </w:r>
            <w:r w:rsidRPr="003C73EF">
              <w:rPr>
                <w:b/>
                <w:bCs/>
                <w:sz w:val="16"/>
                <w:szCs w:val="16"/>
              </w:rPr>
              <w:t>ROMA</w:t>
            </w:r>
            <w:r w:rsidRPr="003C73EF">
              <w:rPr>
                <w:sz w:val="16"/>
                <w:szCs w:val="16"/>
              </w:rPr>
              <w:t xml:space="preserve">, </w:t>
            </w:r>
            <w:r w:rsidRPr="003C73EF">
              <w:rPr>
                <w:b/>
                <w:bCs/>
                <w:sz w:val="16"/>
                <w:szCs w:val="16"/>
              </w:rPr>
              <w:t>agenzia n° 6,-Cod. IBAN: […]</w:t>
            </w:r>
            <w:r w:rsidRPr="003C73EF">
              <w:rPr>
                <w:sz w:val="16"/>
                <w:szCs w:val="16"/>
              </w:rPr>
              <w:t xml:space="preserve"> la somma complessiva di </w:t>
            </w:r>
            <w:r w:rsidRPr="003C73EF">
              <w:rPr>
                <w:b/>
                <w:bCs/>
                <w:sz w:val="16"/>
                <w:szCs w:val="16"/>
              </w:rPr>
              <w:t xml:space="preserve">€ 18.018,24 </w:t>
            </w:r>
            <w:r w:rsidRPr="003C73EF">
              <w:rPr>
                <w:sz w:val="16"/>
                <w:szCs w:val="16"/>
              </w:rPr>
              <w:t xml:space="preserve">relativa alle prestazioni per la manutenzione linee e impianti non comunali di illuminazione pubblica per il periodo di </w:t>
            </w:r>
            <w:r w:rsidRPr="003C73EF">
              <w:rPr>
                <w:b/>
                <w:sz w:val="16"/>
                <w:szCs w:val="16"/>
              </w:rPr>
              <w:t>Marzo</w:t>
            </w:r>
            <w:r w:rsidRPr="003C73EF">
              <w:rPr>
                <w:sz w:val="16"/>
                <w:szCs w:val="16"/>
              </w:rPr>
              <w:t xml:space="preserve"> </w:t>
            </w:r>
            <w:r w:rsidRPr="003C73EF">
              <w:rPr>
                <w:b/>
                <w:sz w:val="16"/>
                <w:szCs w:val="16"/>
              </w:rPr>
              <w:t>2014 ed</w:t>
            </w:r>
            <w:r w:rsidRPr="003C73EF">
              <w:rPr>
                <w:sz w:val="16"/>
                <w:szCs w:val="16"/>
              </w:rPr>
              <w:t xml:space="preserve"> alla rata di ammortamento dei lavori di riqualificazione delle piazze, come da seguente  fattura:</w:t>
            </w:r>
          </w:p>
          <w:tbl>
            <w:tblPr>
              <w:tblW w:w="0" w:type="auto"/>
              <w:tblInd w:w="8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51"/>
              <w:gridCol w:w="945"/>
              <w:gridCol w:w="1234"/>
              <w:gridCol w:w="1276"/>
            </w:tblGrid>
            <w:tr w:rsidR="0093498E" w:rsidRPr="003C73EF" w:rsidTr="003C73EF">
              <w:tc>
                <w:tcPr>
                  <w:tcW w:w="951" w:type="dxa"/>
                  <w:tcBorders>
                    <w:top w:val="single" w:sz="4" w:space="0" w:color="auto"/>
                    <w:bottom w:val="single" w:sz="4" w:space="0" w:color="auto"/>
                    <w:right w:val="single" w:sz="4" w:space="0" w:color="auto"/>
                  </w:tcBorders>
                </w:tcPr>
                <w:p w:rsidR="0093498E" w:rsidRPr="003C73EF" w:rsidRDefault="0093498E" w:rsidP="001D3F73">
                  <w:pPr>
                    <w:jc w:val="both"/>
                    <w:rPr>
                      <w:sz w:val="16"/>
                      <w:szCs w:val="16"/>
                    </w:rPr>
                  </w:pPr>
                  <w:r w:rsidRPr="003C73EF">
                    <w:rPr>
                      <w:sz w:val="16"/>
                      <w:szCs w:val="16"/>
                    </w:rPr>
                    <w:t>N° FATTURA</w:t>
                  </w:r>
                </w:p>
              </w:tc>
              <w:tc>
                <w:tcPr>
                  <w:tcW w:w="945" w:type="dxa"/>
                  <w:tcBorders>
                    <w:top w:val="single" w:sz="4" w:space="0" w:color="auto"/>
                    <w:left w:val="single" w:sz="4" w:space="0" w:color="auto"/>
                    <w:bottom w:val="single" w:sz="4" w:space="0" w:color="auto"/>
                    <w:right w:val="single" w:sz="4" w:space="0" w:color="auto"/>
                  </w:tcBorders>
                </w:tcPr>
                <w:p w:rsidR="0093498E" w:rsidRPr="003C73EF" w:rsidRDefault="0093498E" w:rsidP="001D3F73">
                  <w:pPr>
                    <w:jc w:val="both"/>
                    <w:rPr>
                      <w:sz w:val="16"/>
                      <w:szCs w:val="16"/>
                    </w:rPr>
                  </w:pPr>
                  <w:r w:rsidRPr="003C73EF">
                    <w:rPr>
                      <w:sz w:val="16"/>
                      <w:szCs w:val="16"/>
                    </w:rPr>
                    <w:t>Data</w:t>
                  </w:r>
                </w:p>
              </w:tc>
              <w:tc>
                <w:tcPr>
                  <w:tcW w:w="1234" w:type="dxa"/>
                  <w:tcBorders>
                    <w:top w:val="single" w:sz="4" w:space="0" w:color="auto"/>
                    <w:left w:val="single" w:sz="4" w:space="0" w:color="auto"/>
                    <w:bottom w:val="single" w:sz="4" w:space="0" w:color="auto"/>
                    <w:right w:val="single" w:sz="4" w:space="0" w:color="auto"/>
                  </w:tcBorders>
                </w:tcPr>
                <w:p w:rsidR="0093498E" w:rsidRPr="003C73EF" w:rsidRDefault="0093498E" w:rsidP="001D3F73">
                  <w:pPr>
                    <w:jc w:val="both"/>
                    <w:rPr>
                      <w:sz w:val="16"/>
                      <w:szCs w:val="16"/>
                    </w:rPr>
                  </w:pPr>
                  <w:r w:rsidRPr="003C73EF">
                    <w:rPr>
                      <w:sz w:val="16"/>
                      <w:szCs w:val="16"/>
                    </w:rPr>
                    <w:t>Periodo</w:t>
                  </w:r>
                </w:p>
              </w:tc>
              <w:tc>
                <w:tcPr>
                  <w:tcW w:w="1276" w:type="dxa"/>
                  <w:tcBorders>
                    <w:top w:val="single" w:sz="4" w:space="0" w:color="auto"/>
                    <w:left w:val="single" w:sz="4" w:space="0" w:color="auto"/>
                    <w:bottom w:val="single" w:sz="4" w:space="0" w:color="auto"/>
                  </w:tcBorders>
                </w:tcPr>
                <w:p w:rsidR="0093498E" w:rsidRPr="003C73EF" w:rsidRDefault="0093498E" w:rsidP="001D3F73">
                  <w:pPr>
                    <w:jc w:val="both"/>
                    <w:rPr>
                      <w:sz w:val="16"/>
                      <w:szCs w:val="16"/>
                    </w:rPr>
                  </w:pPr>
                  <w:r w:rsidRPr="003C73EF">
                    <w:rPr>
                      <w:sz w:val="16"/>
                      <w:szCs w:val="16"/>
                    </w:rPr>
                    <w:t>Importo</w:t>
                  </w:r>
                </w:p>
              </w:tc>
            </w:tr>
            <w:tr w:rsidR="0093498E" w:rsidRPr="003C73EF" w:rsidTr="003C73EF">
              <w:tc>
                <w:tcPr>
                  <w:tcW w:w="951" w:type="dxa"/>
                  <w:tcBorders>
                    <w:top w:val="single" w:sz="4" w:space="0" w:color="auto"/>
                    <w:bottom w:val="single" w:sz="4" w:space="0" w:color="auto"/>
                    <w:right w:val="single" w:sz="4" w:space="0" w:color="auto"/>
                  </w:tcBorders>
                </w:tcPr>
                <w:p w:rsidR="0093498E" w:rsidRPr="003C73EF" w:rsidRDefault="0093498E" w:rsidP="001D3F73">
                  <w:pPr>
                    <w:jc w:val="both"/>
                    <w:rPr>
                      <w:sz w:val="16"/>
                      <w:szCs w:val="16"/>
                    </w:rPr>
                  </w:pPr>
                  <w:r w:rsidRPr="003C73EF">
                    <w:rPr>
                      <w:sz w:val="16"/>
                      <w:szCs w:val="16"/>
                    </w:rPr>
                    <w:t>1430011493</w:t>
                  </w:r>
                </w:p>
              </w:tc>
              <w:tc>
                <w:tcPr>
                  <w:tcW w:w="945" w:type="dxa"/>
                  <w:tcBorders>
                    <w:top w:val="single" w:sz="4" w:space="0" w:color="auto"/>
                    <w:left w:val="single" w:sz="4" w:space="0" w:color="auto"/>
                    <w:bottom w:val="single" w:sz="4" w:space="0" w:color="auto"/>
                    <w:right w:val="single" w:sz="4" w:space="0" w:color="auto"/>
                  </w:tcBorders>
                </w:tcPr>
                <w:p w:rsidR="0093498E" w:rsidRPr="003C73EF" w:rsidRDefault="0093498E" w:rsidP="001D3F73">
                  <w:pPr>
                    <w:jc w:val="both"/>
                    <w:rPr>
                      <w:sz w:val="16"/>
                      <w:szCs w:val="16"/>
                    </w:rPr>
                  </w:pPr>
                  <w:r w:rsidRPr="003C73EF">
                    <w:rPr>
                      <w:sz w:val="16"/>
                      <w:szCs w:val="16"/>
                    </w:rPr>
                    <w:t>31/03/2014</w:t>
                  </w:r>
                </w:p>
              </w:tc>
              <w:tc>
                <w:tcPr>
                  <w:tcW w:w="1234" w:type="dxa"/>
                  <w:tcBorders>
                    <w:top w:val="single" w:sz="4" w:space="0" w:color="auto"/>
                    <w:left w:val="single" w:sz="4" w:space="0" w:color="auto"/>
                    <w:bottom w:val="single" w:sz="4" w:space="0" w:color="auto"/>
                    <w:right w:val="single" w:sz="4" w:space="0" w:color="auto"/>
                  </w:tcBorders>
                </w:tcPr>
                <w:p w:rsidR="0093498E" w:rsidRPr="003C73EF" w:rsidRDefault="0093498E" w:rsidP="001D3F73">
                  <w:pPr>
                    <w:jc w:val="both"/>
                    <w:rPr>
                      <w:sz w:val="16"/>
                      <w:szCs w:val="16"/>
                    </w:rPr>
                  </w:pPr>
                  <w:r w:rsidRPr="003C73EF">
                    <w:rPr>
                      <w:sz w:val="16"/>
                      <w:szCs w:val="16"/>
                    </w:rPr>
                    <w:t>01/03/2014 al 31/03/2014</w:t>
                  </w:r>
                </w:p>
              </w:tc>
              <w:tc>
                <w:tcPr>
                  <w:tcW w:w="1276" w:type="dxa"/>
                  <w:tcBorders>
                    <w:top w:val="single" w:sz="4" w:space="0" w:color="auto"/>
                    <w:left w:val="single" w:sz="4" w:space="0" w:color="auto"/>
                    <w:bottom w:val="single" w:sz="4" w:space="0" w:color="auto"/>
                  </w:tcBorders>
                </w:tcPr>
                <w:p w:rsidR="0093498E" w:rsidRPr="003C73EF" w:rsidRDefault="0093498E" w:rsidP="001D3F73">
                  <w:pPr>
                    <w:jc w:val="both"/>
                    <w:rPr>
                      <w:sz w:val="16"/>
                      <w:szCs w:val="16"/>
                    </w:rPr>
                  </w:pPr>
                  <w:r w:rsidRPr="003C73EF">
                    <w:rPr>
                      <w:sz w:val="16"/>
                      <w:szCs w:val="16"/>
                    </w:rPr>
                    <w:t xml:space="preserve">€ 15.455,96 </w:t>
                  </w:r>
                </w:p>
              </w:tc>
            </w:tr>
            <w:tr w:rsidR="0093498E" w:rsidRPr="003C73EF" w:rsidTr="003C73EF">
              <w:tc>
                <w:tcPr>
                  <w:tcW w:w="951" w:type="dxa"/>
                  <w:tcBorders>
                    <w:top w:val="single" w:sz="4" w:space="0" w:color="auto"/>
                    <w:bottom w:val="single" w:sz="4" w:space="0" w:color="auto"/>
                    <w:right w:val="single" w:sz="4" w:space="0" w:color="auto"/>
                  </w:tcBorders>
                </w:tcPr>
                <w:p w:rsidR="0093498E" w:rsidRPr="003C73EF" w:rsidRDefault="0093498E" w:rsidP="001D3F73">
                  <w:pPr>
                    <w:jc w:val="both"/>
                    <w:rPr>
                      <w:sz w:val="16"/>
                      <w:szCs w:val="16"/>
                    </w:rPr>
                  </w:pPr>
                  <w:r w:rsidRPr="003C73EF">
                    <w:rPr>
                      <w:sz w:val="16"/>
                      <w:szCs w:val="16"/>
                    </w:rPr>
                    <w:t>1430011494</w:t>
                  </w:r>
                </w:p>
              </w:tc>
              <w:tc>
                <w:tcPr>
                  <w:tcW w:w="945" w:type="dxa"/>
                  <w:tcBorders>
                    <w:top w:val="single" w:sz="4" w:space="0" w:color="auto"/>
                    <w:left w:val="single" w:sz="4" w:space="0" w:color="auto"/>
                    <w:bottom w:val="single" w:sz="4" w:space="0" w:color="auto"/>
                    <w:right w:val="single" w:sz="4" w:space="0" w:color="auto"/>
                  </w:tcBorders>
                </w:tcPr>
                <w:p w:rsidR="0093498E" w:rsidRPr="003C73EF" w:rsidRDefault="0093498E" w:rsidP="001D3F73">
                  <w:pPr>
                    <w:jc w:val="both"/>
                    <w:rPr>
                      <w:sz w:val="16"/>
                      <w:szCs w:val="16"/>
                    </w:rPr>
                  </w:pPr>
                  <w:r w:rsidRPr="003C73EF">
                    <w:rPr>
                      <w:sz w:val="16"/>
                      <w:szCs w:val="16"/>
                    </w:rPr>
                    <w:t>31/03/2014</w:t>
                  </w:r>
                </w:p>
              </w:tc>
              <w:tc>
                <w:tcPr>
                  <w:tcW w:w="1234" w:type="dxa"/>
                  <w:tcBorders>
                    <w:top w:val="single" w:sz="4" w:space="0" w:color="auto"/>
                    <w:left w:val="single" w:sz="4" w:space="0" w:color="auto"/>
                    <w:bottom w:val="single" w:sz="4" w:space="0" w:color="auto"/>
                    <w:right w:val="single" w:sz="4" w:space="0" w:color="auto"/>
                  </w:tcBorders>
                </w:tcPr>
                <w:p w:rsidR="0093498E" w:rsidRPr="003C73EF" w:rsidRDefault="0093498E" w:rsidP="001D3F73">
                  <w:pPr>
                    <w:rPr>
                      <w:sz w:val="16"/>
                      <w:szCs w:val="16"/>
                    </w:rPr>
                  </w:pPr>
                  <w:r w:rsidRPr="003C73EF">
                    <w:rPr>
                      <w:sz w:val="16"/>
                      <w:szCs w:val="16"/>
                    </w:rPr>
                    <w:t xml:space="preserve">01/03/20143 al 31/03/2014  lavori                                    </w:t>
                  </w:r>
                </w:p>
              </w:tc>
              <w:tc>
                <w:tcPr>
                  <w:tcW w:w="1276" w:type="dxa"/>
                  <w:tcBorders>
                    <w:top w:val="single" w:sz="4" w:space="0" w:color="auto"/>
                    <w:left w:val="single" w:sz="4" w:space="0" w:color="auto"/>
                    <w:bottom w:val="single" w:sz="4" w:space="0" w:color="auto"/>
                  </w:tcBorders>
                </w:tcPr>
                <w:p w:rsidR="0093498E" w:rsidRPr="003C73EF" w:rsidRDefault="0093498E" w:rsidP="001D3F73">
                  <w:pPr>
                    <w:jc w:val="both"/>
                    <w:rPr>
                      <w:sz w:val="16"/>
                      <w:szCs w:val="16"/>
                    </w:rPr>
                  </w:pPr>
                  <w:r w:rsidRPr="003C73EF">
                    <w:rPr>
                      <w:sz w:val="16"/>
                      <w:szCs w:val="16"/>
                    </w:rPr>
                    <w:t>€ 2.562,28</w:t>
                  </w:r>
                </w:p>
              </w:tc>
            </w:tr>
            <w:tr w:rsidR="0093498E" w:rsidRPr="003C73EF" w:rsidTr="003C73EF">
              <w:tc>
                <w:tcPr>
                  <w:tcW w:w="951" w:type="dxa"/>
                  <w:tcBorders>
                    <w:top w:val="single" w:sz="4" w:space="0" w:color="auto"/>
                    <w:bottom w:val="single" w:sz="4" w:space="0" w:color="auto"/>
                    <w:right w:val="single" w:sz="4" w:space="0" w:color="auto"/>
                  </w:tcBorders>
                </w:tcPr>
                <w:p w:rsidR="0093498E" w:rsidRPr="003C73EF" w:rsidRDefault="0093498E" w:rsidP="001D3F73">
                  <w:pPr>
                    <w:jc w:val="both"/>
                    <w:rPr>
                      <w:sz w:val="16"/>
                      <w:szCs w:val="16"/>
                    </w:rPr>
                  </w:pPr>
                </w:p>
              </w:tc>
              <w:tc>
                <w:tcPr>
                  <w:tcW w:w="945" w:type="dxa"/>
                  <w:tcBorders>
                    <w:top w:val="single" w:sz="4" w:space="0" w:color="auto"/>
                    <w:left w:val="single" w:sz="4" w:space="0" w:color="auto"/>
                    <w:bottom w:val="single" w:sz="4" w:space="0" w:color="auto"/>
                    <w:right w:val="single" w:sz="4" w:space="0" w:color="auto"/>
                  </w:tcBorders>
                </w:tcPr>
                <w:p w:rsidR="0093498E" w:rsidRPr="003C73EF" w:rsidRDefault="0093498E" w:rsidP="001D3F73">
                  <w:pPr>
                    <w:jc w:val="both"/>
                    <w:rPr>
                      <w:sz w:val="16"/>
                      <w:szCs w:val="16"/>
                    </w:rPr>
                  </w:pPr>
                </w:p>
              </w:tc>
              <w:tc>
                <w:tcPr>
                  <w:tcW w:w="1234" w:type="dxa"/>
                  <w:tcBorders>
                    <w:top w:val="single" w:sz="4" w:space="0" w:color="auto"/>
                    <w:left w:val="single" w:sz="4" w:space="0" w:color="auto"/>
                    <w:bottom w:val="single" w:sz="4" w:space="0" w:color="auto"/>
                    <w:right w:val="single" w:sz="4" w:space="0" w:color="auto"/>
                  </w:tcBorders>
                </w:tcPr>
                <w:p w:rsidR="0093498E" w:rsidRPr="003C73EF" w:rsidRDefault="0093498E" w:rsidP="001D3F73">
                  <w:pPr>
                    <w:jc w:val="center"/>
                    <w:rPr>
                      <w:sz w:val="16"/>
                      <w:szCs w:val="16"/>
                    </w:rPr>
                  </w:pPr>
                  <w:r w:rsidRPr="003C73EF">
                    <w:rPr>
                      <w:sz w:val="16"/>
                      <w:szCs w:val="16"/>
                    </w:rPr>
                    <w:t>TOTALE</w:t>
                  </w:r>
                </w:p>
              </w:tc>
              <w:tc>
                <w:tcPr>
                  <w:tcW w:w="1276" w:type="dxa"/>
                  <w:tcBorders>
                    <w:top w:val="single" w:sz="4" w:space="0" w:color="auto"/>
                    <w:left w:val="single" w:sz="4" w:space="0" w:color="auto"/>
                    <w:bottom w:val="single" w:sz="4" w:space="0" w:color="auto"/>
                  </w:tcBorders>
                </w:tcPr>
                <w:p w:rsidR="0093498E" w:rsidRPr="003C73EF" w:rsidRDefault="0093498E" w:rsidP="001D3F73">
                  <w:pPr>
                    <w:jc w:val="both"/>
                    <w:rPr>
                      <w:sz w:val="16"/>
                      <w:szCs w:val="16"/>
                    </w:rPr>
                  </w:pPr>
                  <w:r w:rsidRPr="003C73EF">
                    <w:rPr>
                      <w:sz w:val="16"/>
                      <w:szCs w:val="16"/>
                    </w:rPr>
                    <w:t>€ 18.018,24</w:t>
                  </w:r>
                </w:p>
              </w:tc>
            </w:tr>
          </w:tbl>
          <w:p w:rsidR="0093498E" w:rsidRPr="0041226A" w:rsidRDefault="0093498E" w:rsidP="0041226A">
            <w:pPr>
              <w:pStyle w:val="Paragrafoelenco"/>
              <w:numPr>
                <w:ilvl w:val="0"/>
                <w:numId w:val="54"/>
              </w:numPr>
              <w:jc w:val="both"/>
              <w:rPr>
                <w:sz w:val="16"/>
                <w:szCs w:val="16"/>
              </w:rPr>
            </w:pPr>
            <w:r w:rsidRPr="0041226A">
              <w:rPr>
                <w:sz w:val="16"/>
                <w:szCs w:val="16"/>
              </w:rPr>
              <w:t xml:space="preserve">Prelevare la somma dalle disponibilità  finanziarie dei   Seguenti Servizi del bilancio c.e. </w:t>
            </w:r>
          </w:p>
          <w:p w:rsidR="0093498E" w:rsidRPr="003C73EF" w:rsidRDefault="0093498E" w:rsidP="003C73EF">
            <w:pPr>
              <w:jc w:val="both"/>
              <w:rPr>
                <w:b/>
                <w:bCs/>
                <w:sz w:val="16"/>
                <w:szCs w:val="16"/>
              </w:rPr>
            </w:pPr>
            <w:r w:rsidRPr="003C73EF">
              <w:rPr>
                <w:sz w:val="16"/>
                <w:szCs w:val="16"/>
              </w:rPr>
              <w:t xml:space="preserve">            </w:t>
            </w:r>
            <w:r w:rsidRPr="003C73EF">
              <w:rPr>
                <w:b/>
                <w:bCs/>
                <w:sz w:val="16"/>
                <w:szCs w:val="16"/>
              </w:rPr>
              <w:t>0802-Int.02–Cap.1066 Illum. Pubblica Manut. Imp. Com.li -</w:t>
            </w:r>
            <w:r w:rsidRPr="003C73EF">
              <w:rPr>
                <w:b/>
                <w:bCs/>
                <w:sz w:val="16"/>
                <w:szCs w:val="16"/>
              </w:rPr>
              <w:tab/>
            </w:r>
          </w:p>
          <w:p w:rsidR="0093498E" w:rsidRPr="003C73EF" w:rsidRDefault="0093498E" w:rsidP="003C73EF">
            <w:pPr>
              <w:jc w:val="both"/>
              <w:rPr>
                <w:sz w:val="16"/>
                <w:szCs w:val="16"/>
              </w:rPr>
            </w:pPr>
            <w:r w:rsidRPr="003C73EF">
              <w:rPr>
                <w:b/>
                <w:bCs/>
                <w:sz w:val="16"/>
                <w:szCs w:val="16"/>
              </w:rPr>
              <w:tab/>
            </w:r>
            <w:r w:rsidRPr="003C73EF">
              <w:rPr>
                <w:sz w:val="16"/>
                <w:szCs w:val="16"/>
              </w:rPr>
              <w:t xml:space="preserve">Ai sensi dell'art. 18 del DL 83/2012 Amministrazione aperta, i dati contenuti nel presente  </w:t>
            </w:r>
          </w:p>
          <w:p w:rsidR="0093498E" w:rsidRPr="003C73EF" w:rsidRDefault="0093498E" w:rsidP="003C73EF">
            <w:pPr>
              <w:rPr>
                <w:sz w:val="16"/>
                <w:szCs w:val="16"/>
              </w:rPr>
            </w:pPr>
            <w:r w:rsidRPr="003C73EF">
              <w:rPr>
                <w:sz w:val="16"/>
                <w:szCs w:val="16"/>
              </w:rPr>
              <w:t xml:space="preserve">            atto saranno pubblicati sul sito istituzionale di questo Comune, così come da scheda allegata </w:t>
            </w:r>
          </w:p>
          <w:p w:rsidR="0093498E" w:rsidRPr="003C73EF" w:rsidRDefault="0093498E" w:rsidP="003C73EF">
            <w:pPr>
              <w:pStyle w:val="Testonormale"/>
              <w:jc w:val="both"/>
              <w:rPr>
                <w:rFonts w:asciiTheme="minorHAnsi" w:hAnsiTheme="minorHAnsi"/>
                <w:sz w:val="16"/>
                <w:szCs w:val="16"/>
              </w:rPr>
            </w:pPr>
          </w:p>
          <w:p w:rsidR="0093498E" w:rsidRPr="003C73EF" w:rsidRDefault="0093498E" w:rsidP="003C73EF">
            <w:pPr>
              <w:pStyle w:val="Testonormale"/>
              <w:jc w:val="both"/>
              <w:rPr>
                <w:rFonts w:asciiTheme="minorHAnsi" w:hAnsiTheme="minorHAnsi"/>
                <w:sz w:val="16"/>
                <w:szCs w:val="16"/>
              </w:rPr>
            </w:pPr>
          </w:p>
          <w:p w:rsidR="0093498E" w:rsidRPr="003C73EF" w:rsidRDefault="0093498E" w:rsidP="003C73EF">
            <w:pPr>
              <w:pStyle w:val="Testonormale"/>
              <w:jc w:val="both"/>
              <w:rPr>
                <w:rFonts w:asciiTheme="minorHAnsi" w:hAnsiTheme="minorHAnsi" w:cs="Times New Roman"/>
                <w:sz w:val="16"/>
                <w:szCs w:val="16"/>
              </w:rPr>
            </w:pPr>
          </w:p>
        </w:tc>
        <w:tc>
          <w:tcPr>
            <w:tcW w:w="1356" w:type="dxa"/>
          </w:tcPr>
          <w:p w:rsidR="0093498E" w:rsidRPr="00D93E28" w:rsidRDefault="0093498E" w:rsidP="009F7C18">
            <w:pPr>
              <w:rPr>
                <w:sz w:val="16"/>
                <w:szCs w:val="16"/>
              </w:rPr>
            </w:pPr>
          </w:p>
        </w:tc>
        <w:tc>
          <w:tcPr>
            <w:tcW w:w="1337" w:type="dxa"/>
          </w:tcPr>
          <w:p w:rsidR="0093498E" w:rsidRPr="00D93E28" w:rsidRDefault="0093498E" w:rsidP="009F7C18">
            <w:pPr>
              <w:rPr>
                <w:sz w:val="16"/>
                <w:szCs w:val="16"/>
              </w:rPr>
            </w:pPr>
          </w:p>
        </w:tc>
      </w:tr>
      <w:tr w:rsidR="0093498E" w:rsidRPr="00D93E28" w:rsidTr="00D376AB">
        <w:tc>
          <w:tcPr>
            <w:tcW w:w="1101" w:type="dxa"/>
          </w:tcPr>
          <w:p w:rsidR="0093498E" w:rsidRPr="00B86299" w:rsidRDefault="0093498E" w:rsidP="00A55AA0">
            <w:pPr>
              <w:rPr>
                <w:sz w:val="16"/>
                <w:szCs w:val="16"/>
              </w:rPr>
            </w:pPr>
            <w:r w:rsidRPr="00B86299">
              <w:rPr>
                <w:sz w:val="16"/>
                <w:szCs w:val="16"/>
              </w:rPr>
              <w:lastRenderedPageBreak/>
              <w:t>Responsabile del Servizio</w:t>
            </w:r>
          </w:p>
        </w:tc>
        <w:tc>
          <w:tcPr>
            <w:tcW w:w="992" w:type="dxa"/>
          </w:tcPr>
          <w:p w:rsidR="0093498E" w:rsidRPr="00B86299" w:rsidRDefault="0093498E" w:rsidP="00A55AA0">
            <w:pPr>
              <w:rPr>
                <w:sz w:val="16"/>
                <w:szCs w:val="16"/>
              </w:rPr>
            </w:pPr>
            <w:r w:rsidRPr="00B86299">
              <w:rPr>
                <w:sz w:val="16"/>
                <w:szCs w:val="16"/>
              </w:rPr>
              <w:t>Determina</w:t>
            </w:r>
          </w:p>
        </w:tc>
        <w:tc>
          <w:tcPr>
            <w:tcW w:w="992" w:type="dxa"/>
          </w:tcPr>
          <w:p w:rsidR="0093498E" w:rsidRPr="007B167E" w:rsidRDefault="0093498E" w:rsidP="009F7C18">
            <w:pPr>
              <w:rPr>
                <w:sz w:val="16"/>
                <w:szCs w:val="16"/>
              </w:rPr>
            </w:pPr>
            <w:r w:rsidRPr="007B167E">
              <w:rPr>
                <w:sz w:val="16"/>
                <w:szCs w:val="16"/>
              </w:rPr>
              <w:t>n.475 del 5.5.2014</w:t>
            </w:r>
          </w:p>
        </w:tc>
        <w:tc>
          <w:tcPr>
            <w:tcW w:w="1134" w:type="dxa"/>
          </w:tcPr>
          <w:p w:rsidR="0093498E" w:rsidRPr="007B167E" w:rsidRDefault="0093498E" w:rsidP="009F7C18">
            <w:pPr>
              <w:rPr>
                <w:sz w:val="16"/>
                <w:szCs w:val="16"/>
              </w:rPr>
            </w:pPr>
            <w:r w:rsidRPr="007B167E">
              <w:rPr>
                <w:sz w:val="16"/>
                <w:szCs w:val="16"/>
              </w:rPr>
              <w:t>LIQUIDAZIONE FATTURE DELL'ENEL SERVIZIO ELETTRICO S.p.A.- PER FORNITURA E.E. .-</w:t>
            </w:r>
          </w:p>
        </w:tc>
        <w:tc>
          <w:tcPr>
            <w:tcW w:w="7371" w:type="dxa"/>
          </w:tcPr>
          <w:p w:rsidR="0093498E" w:rsidRPr="00C273DD" w:rsidRDefault="0093498E" w:rsidP="00376A48">
            <w:pPr>
              <w:pStyle w:val="Titolo"/>
              <w:jc w:val="both"/>
              <w:rPr>
                <w:rFonts w:asciiTheme="minorHAnsi" w:hAnsiTheme="minorHAnsi"/>
                <w:sz w:val="16"/>
                <w:szCs w:val="16"/>
              </w:rPr>
            </w:pPr>
            <w:r w:rsidRPr="00C273DD">
              <w:rPr>
                <w:rFonts w:asciiTheme="minorHAnsi" w:hAnsiTheme="minorHAnsi"/>
                <w:sz w:val="16"/>
                <w:szCs w:val="16"/>
              </w:rPr>
              <w:t xml:space="preserve">Premesso che: </w:t>
            </w:r>
          </w:p>
          <w:p w:rsidR="0093498E" w:rsidRPr="00C273DD" w:rsidRDefault="0093498E" w:rsidP="00376A48">
            <w:pPr>
              <w:pStyle w:val="Titolo"/>
              <w:jc w:val="both"/>
              <w:rPr>
                <w:rFonts w:asciiTheme="minorHAnsi" w:hAnsiTheme="minorHAnsi" w:cs="Times New Roman"/>
                <w:sz w:val="16"/>
                <w:szCs w:val="16"/>
              </w:rPr>
            </w:pPr>
            <w:r w:rsidRPr="00C273DD">
              <w:rPr>
                <w:rFonts w:asciiTheme="minorHAnsi" w:hAnsiTheme="minorHAnsi"/>
                <w:sz w:val="16"/>
                <w:szCs w:val="16"/>
              </w:rPr>
              <w:t>con delibera n. 1 del 7.01.2014 la G.M. ha preso atto che sino alla approvazione del bilancio di previsione è automaticamente autorizzato l'esercizio provvisorio e contestualmente ha autorizzato i Responsabili di Servizio ad impeganre spese solo nei limiti di 1/12 dello stanziamento di ogni capitolo dell'ultimo bilancio approvato, con esclusione delle spese previste per legge o non suscettibili di frazionamento, facendo riferimento ai PEG 2013.</w:t>
            </w:r>
          </w:p>
          <w:p w:rsidR="0093498E" w:rsidRPr="007B167E" w:rsidRDefault="0093498E" w:rsidP="00376A48">
            <w:pPr>
              <w:pStyle w:val="Titolo"/>
              <w:jc w:val="both"/>
              <w:rPr>
                <w:rFonts w:asciiTheme="minorHAnsi" w:hAnsiTheme="minorHAnsi" w:cs="Times New Roman"/>
                <w:sz w:val="16"/>
                <w:szCs w:val="16"/>
              </w:rPr>
            </w:pPr>
            <w:r w:rsidRPr="007B167E">
              <w:rPr>
                <w:rFonts w:asciiTheme="minorHAnsi" w:hAnsiTheme="minorHAnsi" w:cs="Times New Roman"/>
                <w:sz w:val="16"/>
                <w:szCs w:val="16"/>
              </w:rPr>
              <w:t>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93498E" w:rsidRPr="007B167E" w:rsidRDefault="0093498E" w:rsidP="00376A48">
            <w:pPr>
              <w:pStyle w:val="Titolo"/>
              <w:jc w:val="both"/>
              <w:rPr>
                <w:rFonts w:asciiTheme="minorHAnsi" w:hAnsiTheme="minorHAnsi" w:cs="Times New Roman"/>
                <w:b/>
                <w:bCs/>
                <w:sz w:val="16"/>
                <w:szCs w:val="16"/>
              </w:rPr>
            </w:pPr>
            <w:r w:rsidRPr="007B167E">
              <w:rPr>
                <w:rFonts w:asciiTheme="minorHAnsi" w:hAnsiTheme="minorHAnsi" w:cs="Times New Roman"/>
                <w:sz w:val="16"/>
                <w:szCs w:val="16"/>
              </w:rPr>
              <w:t>Viste le fatture emesse dall’</w:t>
            </w:r>
            <w:r w:rsidRPr="007B167E">
              <w:rPr>
                <w:rFonts w:asciiTheme="minorHAnsi" w:hAnsiTheme="minorHAnsi" w:cs="Times New Roman"/>
                <w:b/>
                <w:bCs/>
                <w:sz w:val="16"/>
                <w:szCs w:val="16"/>
              </w:rPr>
              <w:t>E.N.E.L. SERVIZIO ELETTRICO  S.p.A.</w:t>
            </w:r>
            <w:r w:rsidRPr="007B167E">
              <w:rPr>
                <w:rFonts w:asciiTheme="minorHAnsi" w:hAnsiTheme="minorHAnsi" w:cs="Times New Roman"/>
                <w:sz w:val="16"/>
                <w:szCs w:val="16"/>
              </w:rPr>
              <w:t xml:space="preserve"> per la fornitura di energia  elettrica, ammontanti complessivamente a </w:t>
            </w:r>
            <w:r w:rsidRPr="007B167E">
              <w:rPr>
                <w:rFonts w:asciiTheme="minorHAnsi" w:hAnsiTheme="minorHAnsi" w:cs="Times New Roman"/>
                <w:b/>
                <w:bCs/>
                <w:sz w:val="16"/>
                <w:szCs w:val="16"/>
              </w:rPr>
              <w:t>€ 1.718,82: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55"/>
              <w:gridCol w:w="1559"/>
              <w:gridCol w:w="2552"/>
            </w:tblGrid>
            <w:tr w:rsidR="0093498E" w:rsidRPr="007B167E" w:rsidTr="009D0074">
              <w:tc>
                <w:tcPr>
                  <w:tcW w:w="2155" w:type="dxa"/>
                </w:tcPr>
                <w:p w:rsidR="0093498E" w:rsidRPr="007B167E" w:rsidRDefault="0093498E" w:rsidP="001D3F73">
                  <w:pPr>
                    <w:pStyle w:val="Titolo"/>
                    <w:jc w:val="both"/>
                    <w:rPr>
                      <w:rFonts w:asciiTheme="minorHAnsi" w:hAnsiTheme="minorHAnsi" w:cs="Times New Roman"/>
                      <w:bCs/>
                      <w:sz w:val="16"/>
                      <w:szCs w:val="16"/>
                    </w:rPr>
                  </w:pPr>
                  <w:r w:rsidRPr="007B167E">
                    <w:rPr>
                      <w:rFonts w:asciiTheme="minorHAnsi" w:hAnsiTheme="minorHAnsi" w:cs="Times New Roman"/>
                      <w:bCs/>
                      <w:sz w:val="16"/>
                      <w:szCs w:val="16"/>
                    </w:rPr>
                    <w:t>FATTURA NUMERO</w:t>
                  </w:r>
                </w:p>
              </w:tc>
              <w:tc>
                <w:tcPr>
                  <w:tcW w:w="1559" w:type="dxa"/>
                </w:tcPr>
                <w:p w:rsidR="0093498E" w:rsidRPr="007B167E" w:rsidRDefault="0093498E" w:rsidP="001D3F73">
                  <w:pPr>
                    <w:pStyle w:val="Titolo"/>
                    <w:jc w:val="both"/>
                    <w:rPr>
                      <w:rFonts w:asciiTheme="minorHAnsi" w:hAnsiTheme="minorHAnsi" w:cs="Times New Roman"/>
                      <w:bCs/>
                      <w:sz w:val="16"/>
                      <w:szCs w:val="16"/>
                    </w:rPr>
                  </w:pPr>
                  <w:r w:rsidRPr="007B167E">
                    <w:rPr>
                      <w:rFonts w:asciiTheme="minorHAnsi" w:hAnsiTheme="minorHAnsi" w:cs="Times New Roman"/>
                      <w:bCs/>
                      <w:sz w:val="16"/>
                      <w:szCs w:val="16"/>
                    </w:rPr>
                    <w:t>DATA</w:t>
                  </w:r>
                </w:p>
              </w:tc>
              <w:tc>
                <w:tcPr>
                  <w:tcW w:w="2552" w:type="dxa"/>
                </w:tcPr>
                <w:p w:rsidR="0093498E" w:rsidRPr="007B167E" w:rsidRDefault="0093498E" w:rsidP="001D3F73">
                  <w:pPr>
                    <w:pStyle w:val="Titolo"/>
                    <w:jc w:val="both"/>
                    <w:rPr>
                      <w:rFonts w:asciiTheme="minorHAnsi" w:hAnsiTheme="minorHAnsi" w:cs="Times New Roman"/>
                      <w:bCs/>
                      <w:sz w:val="16"/>
                      <w:szCs w:val="16"/>
                    </w:rPr>
                  </w:pPr>
                  <w:r w:rsidRPr="007B167E">
                    <w:rPr>
                      <w:rFonts w:asciiTheme="minorHAnsi" w:hAnsiTheme="minorHAnsi" w:cs="Times New Roman"/>
                      <w:bCs/>
                      <w:sz w:val="16"/>
                      <w:szCs w:val="16"/>
                    </w:rPr>
                    <w:t>IMPORTO</w:t>
                  </w:r>
                </w:p>
              </w:tc>
            </w:tr>
            <w:tr w:rsidR="0093498E" w:rsidRPr="007B167E" w:rsidTr="009D0074">
              <w:tc>
                <w:tcPr>
                  <w:tcW w:w="2155" w:type="dxa"/>
                </w:tcPr>
                <w:p w:rsidR="0093498E" w:rsidRPr="007B167E" w:rsidRDefault="0093498E" w:rsidP="001D3F73">
                  <w:pPr>
                    <w:pStyle w:val="Titolo"/>
                    <w:jc w:val="right"/>
                    <w:rPr>
                      <w:rFonts w:asciiTheme="minorHAnsi" w:hAnsiTheme="minorHAnsi" w:cs="Times New Roman"/>
                      <w:bCs/>
                      <w:sz w:val="16"/>
                      <w:szCs w:val="16"/>
                    </w:rPr>
                  </w:pPr>
                  <w:r w:rsidRPr="007B167E">
                    <w:rPr>
                      <w:rFonts w:asciiTheme="minorHAnsi" w:hAnsiTheme="minorHAnsi" w:cs="Times New Roman"/>
                      <w:bCs/>
                      <w:sz w:val="16"/>
                      <w:szCs w:val="16"/>
                    </w:rPr>
                    <w:t>756482405720229</w:t>
                  </w:r>
                </w:p>
              </w:tc>
              <w:tc>
                <w:tcPr>
                  <w:tcW w:w="1559" w:type="dxa"/>
                </w:tcPr>
                <w:p w:rsidR="0093498E" w:rsidRPr="007B167E" w:rsidRDefault="0093498E" w:rsidP="001D3F73">
                  <w:pPr>
                    <w:pStyle w:val="Titolo"/>
                    <w:jc w:val="right"/>
                    <w:rPr>
                      <w:rFonts w:asciiTheme="minorHAnsi" w:hAnsiTheme="minorHAnsi" w:cs="Times New Roman"/>
                      <w:bCs/>
                      <w:sz w:val="16"/>
                      <w:szCs w:val="16"/>
                    </w:rPr>
                  </w:pPr>
                  <w:r w:rsidRPr="007B167E">
                    <w:rPr>
                      <w:rFonts w:asciiTheme="minorHAnsi" w:hAnsiTheme="minorHAnsi" w:cs="Times New Roman"/>
                      <w:bCs/>
                      <w:sz w:val="16"/>
                      <w:szCs w:val="16"/>
                    </w:rPr>
                    <w:t>28/03/2014</w:t>
                  </w:r>
                </w:p>
              </w:tc>
              <w:tc>
                <w:tcPr>
                  <w:tcW w:w="2552" w:type="dxa"/>
                </w:tcPr>
                <w:p w:rsidR="0093498E" w:rsidRPr="007B167E" w:rsidRDefault="0093498E" w:rsidP="001D3F73">
                  <w:pPr>
                    <w:pStyle w:val="Titolo"/>
                    <w:jc w:val="right"/>
                    <w:rPr>
                      <w:rFonts w:asciiTheme="minorHAnsi" w:hAnsiTheme="minorHAnsi" w:cs="Times New Roman"/>
                      <w:bCs/>
                      <w:sz w:val="16"/>
                      <w:szCs w:val="16"/>
                    </w:rPr>
                  </w:pPr>
                  <w:r w:rsidRPr="007B167E">
                    <w:rPr>
                      <w:rFonts w:asciiTheme="minorHAnsi" w:hAnsiTheme="minorHAnsi" w:cs="Times New Roman"/>
                      <w:bCs/>
                      <w:sz w:val="16"/>
                      <w:szCs w:val="16"/>
                    </w:rPr>
                    <w:t>21,22</w:t>
                  </w:r>
                </w:p>
              </w:tc>
            </w:tr>
            <w:tr w:rsidR="0093498E" w:rsidRPr="007B167E" w:rsidTr="009D0074">
              <w:tc>
                <w:tcPr>
                  <w:tcW w:w="2155" w:type="dxa"/>
                </w:tcPr>
                <w:p w:rsidR="0093498E" w:rsidRPr="007B167E" w:rsidRDefault="0093498E" w:rsidP="001D3F73">
                  <w:pPr>
                    <w:pStyle w:val="Titolo"/>
                    <w:jc w:val="right"/>
                    <w:rPr>
                      <w:rFonts w:asciiTheme="minorHAnsi" w:hAnsiTheme="minorHAnsi" w:cs="Times New Roman"/>
                      <w:bCs/>
                      <w:sz w:val="16"/>
                      <w:szCs w:val="16"/>
                    </w:rPr>
                  </w:pPr>
                  <w:r w:rsidRPr="007B167E">
                    <w:rPr>
                      <w:rFonts w:asciiTheme="minorHAnsi" w:hAnsiTheme="minorHAnsi" w:cs="Times New Roman"/>
                      <w:bCs/>
                      <w:sz w:val="16"/>
                      <w:szCs w:val="16"/>
                    </w:rPr>
                    <w:t>756487368830322</w:t>
                  </w:r>
                </w:p>
              </w:tc>
              <w:tc>
                <w:tcPr>
                  <w:tcW w:w="1559" w:type="dxa"/>
                </w:tcPr>
                <w:p w:rsidR="0093498E" w:rsidRPr="007B167E" w:rsidRDefault="0093498E" w:rsidP="001D3F73">
                  <w:pPr>
                    <w:pStyle w:val="Titolo"/>
                    <w:jc w:val="right"/>
                    <w:rPr>
                      <w:rFonts w:asciiTheme="minorHAnsi" w:hAnsiTheme="minorHAnsi" w:cs="Times New Roman"/>
                      <w:bCs/>
                      <w:sz w:val="16"/>
                      <w:szCs w:val="16"/>
                    </w:rPr>
                  </w:pPr>
                  <w:r w:rsidRPr="007B167E">
                    <w:rPr>
                      <w:rFonts w:asciiTheme="minorHAnsi" w:hAnsiTheme="minorHAnsi" w:cs="Times New Roman"/>
                      <w:bCs/>
                      <w:sz w:val="16"/>
                      <w:szCs w:val="16"/>
                    </w:rPr>
                    <w:t>28/03/2014</w:t>
                  </w:r>
                </w:p>
              </w:tc>
              <w:tc>
                <w:tcPr>
                  <w:tcW w:w="2552" w:type="dxa"/>
                </w:tcPr>
                <w:p w:rsidR="0093498E" w:rsidRPr="007B167E" w:rsidRDefault="0093498E" w:rsidP="001D3F73">
                  <w:pPr>
                    <w:pStyle w:val="Titolo"/>
                    <w:jc w:val="right"/>
                    <w:rPr>
                      <w:rFonts w:asciiTheme="minorHAnsi" w:hAnsiTheme="minorHAnsi" w:cs="Times New Roman"/>
                      <w:bCs/>
                      <w:sz w:val="16"/>
                      <w:szCs w:val="16"/>
                    </w:rPr>
                  </w:pPr>
                  <w:r w:rsidRPr="007B167E">
                    <w:rPr>
                      <w:rFonts w:asciiTheme="minorHAnsi" w:hAnsiTheme="minorHAnsi" w:cs="Times New Roman"/>
                      <w:bCs/>
                      <w:sz w:val="16"/>
                      <w:szCs w:val="16"/>
                    </w:rPr>
                    <w:t>138,13</w:t>
                  </w:r>
                </w:p>
              </w:tc>
            </w:tr>
            <w:tr w:rsidR="0093498E" w:rsidRPr="007B167E" w:rsidTr="009D0074">
              <w:tc>
                <w:tcPr>
                  <w:tcW w:w="2155" w:type="dxa"/>
                </w:tcPr>
                <w:p w:rsidR="0093498E" w:rsidRPr="007B167E" w:rsidRDefault="0093498E" w:rsidP="001D3F73">
                  <w:pPr>
                    <w:pStyle w:val="Titolo"/>
                    <w:jc w:val="right"/>
                    <w:rPr>
                      <w:rFonts w:asciiTheme="minorHAnsi" w:hAnsiTheme="minorHAnsi" w:cs="Times New Roman"/>
                      <w:bCs/>
                      <w:sz w:val="16"/>
                      <w:szCs w:val="16"/>
                    </w:rPr>
                  </w:pPr>
                  <w:r w:rsidRPr="007B167E">
                    <w:rPr>
                      <w:rFonts w:asciiTheme="minorHAnsi" w:hAnsiTheme="minorHAnsi" w:cs="Times New Roman"/>
                      <w:bCs/>
                      <w:sz w:val="16"/>
                      <w:szCs w:val="16"/>
                    </w:rPr>
                    <w:t>756479780819033</w:t>
                  </w:r>
                </w:p>
              </w:tc>
              <w:tc>
                <w:tcPr>
                  <w:tcW w:w="1559" w:type="dxa"/>
                </w:tcPr>
                <w:p w:rsidR="0093498E" w:rsidRPr="007B167E" w:rsidRDefault="0093498E" w:rsidP="001D3F73">
                  <w:pPr>
                    <w:pStyle w:val="Titolo"/>
                    <w:jc w:val="right"/>
                    <w:rPr>
                      <w:rFonts w:asciiTheme="minorHAnsi" w:hAnsiTheme="minorHAnsi" w:cs="Times New Roman"/>
                      <w:bCs/>
                      <w:sz w:val="16"/>
                      <w:szCs w:val="16"/>
                    </w:rPr>
                  </w:pPr>
                  <w:r w:rsidRPr="007B167E">
                    <w:rPr>
                      <w:rFonts w:asciiTheme="minorHAnsi" w:hAnsiTheme="minorHAnsi" w:cs="Times New Roman"/>
                      <w:bCs/>
                      <w:sz w:val="16"/>
                      <w:szCs w:val="16"/>
                    </w:rPr>
                    <w:t>28/03/2014</w:t>
                  </w:r>
                </w:p>
              </w:tc>
              <w:tc>
                <w:tcPr>
                  <w:tcW w:w="2552" w:type="dxa"/>
                </w:tcPr>
                <w:p w:rsidR="0093498E" w:rsidRPr="007B167E" w:rsidRDefault="0093498E" w:rsidP="001D3F73">
                  <w:pPr>
                    <w:pStyle w:val="Titolo"/>
                    <w:jc w:val="right"/>
                    <w:rPr>
                      <w:rFonts w:asciiTheme="minorHAnsi" w:hAnsiTheme="minorHAnsi" w:cs="Times New Roman"/>
                      <w:bCs/>
                      <w:sz w:val="16"/>
                      <w:szCs w:val="16"/>
                    </w:rPr>
                  </w:pPr>
                  <w:r w:rsidRPr="007B167E">
                    <w:rPr>
                      <w:rFonts w:asciiTheme="minorHAnsi" w:hAnsiTheme="minorHAnsi" w:cs="Times New Roman"/>
                      <w:bCs/>
                      <w:sz w:val="16"/>
                      <w:szCs w:val="16"/>
                    </w:rPr>
                    <w:t>1.234,16</w:t>
                  </w:r>
                </w:p>
              </w:tc>
            </w:tr>
            <w:tr w:rsidR="0093498E" w:rsidRPr="007B167E" w:rsidTr="009D0074">
              <w:tc>
                <w:tcPr>
                  <w:tcW w:w="2155" w:type="dxa"/>
                </w:tcPr>
                <w:p w:rsidR="0093498E" w:rsidRPr="007B167E" w:rsidRDefault="0093498E" w:rsidP="001D3F73">
                  <w:pPr>
                    <w:pStyle w:val="Titolo"/>
                    <w:jc w:val="right"/>
                    <w:rPr>
                      <w:rFonts w:asciiTheme="minorHAnsi" w:hAnsiTheme="minorHAnsi" w:cs="Times New Roman"/>
                      <w:bCs/>
                      <w:sz w:val="16"/>
                      <w:szCs w:val="16"/>
                    </w:rPr>
                  </w:pPr>
                  <w:r w:rsidRPr="007B167E">
                    <w:rPr>
                      <w:rFonts w:asciiTheme="minorHAnsi" w:hAnsiTheme="minorHAnsi" w:cs="Times New Roman"/>
                      <w:bCs/>
                      <w:sz w:val="16"/>
                      <w:szCs w:val="16"/>
                    </w:rPr>
                    <w:t>756487721420059</w:t>
                  </w:r>
                </w:p>
              </w:tc>
              <w:tc>
                <w:tcPr>
                  <w:tcW w:w="1559" w:type="dxa"/>
                </w:tcPr>
                <w:p w:rsidR="0093498E" w:rsidRPr="007B167E" w:rsidRDefault="0093498E" w:rsidP="001D3F73">
                  <w:pPr>
                    <w:pStyle w:val="Titolo"/>
                    <w:jc w:val="right"/>
                    <w:rPr>
                      <w:rFonts w:asciiTheme="minorHAnsi" w:hAnsiTheme="minorHAnsi" w:cs="Times New Roman"/>
                      <w:bCs/>
                      <w:sz w:val="16"/>
                      <w:szCs w:val="16"/>
                    </w:rPr>
                  </w:pPr>
                  <w:r w:rsidRPr="007B167E">
                    <w:rPr>
                      <w:rFonts w:asciiTheme="minorHAnsi" w:hAnsiTheme="minorHAnsi" w:cs="Times New Roman"/>
                      <w:bCs/>
                      <w:sz w:val="16"/>
                      <w:szCs w:val="16"/>
                    </w:rPr>
                    <w:t>28/03/2014</w:t>
                  </w:r>
                </w:p>
              </w:tc>
              <w:tc>
                <w:tcPr>
                  <w:tcW w:w="2552" w:type="dxa"/>
                </w:tcPr>
                <w:p w:rsidR="0093498E" w:rsidRPr="007B167E" w:rsidRDefault="0093498E" w:rsidP="001D3F73">
                  <w:pPr>
                    <w:pStyle w:val="Titolo"/>
                    <w:jc w:val="right"/>
                    <w:rPr>
                      <w:rFonts w:asciiTheme="minorHAnsi" w:hAnsiTheme="minorHAnsi" w:cs="Times New Roman"/>
                      <w:bCs/>
                      <w:sz w:val="16"/>
                      <w:szCs w:val="16"/>
                    </w:rPr>
                  </w:pPr>
                  <w:r w:rsidRPr="007B167E">
                    <w:rPr>
                      <w:rFonts w:asciiTheme="minorHAnsi" w:hAnsiTheme="minorHAnsi" w:cs="Times New Roman"/>
                      <w:bCs/>
                      <w:sz w:val="16"/>
                      <w:szCs w:val="16"/>
                    </w:rPr>
                    <w:t>6,44</w:t>
                  </w:r>
                </w:p>
              </w:tc>
            </w:tr>
            <w:tr w:rsidR="0093498E" w:rsidRPr="007B167E" w:rsidTr="009D0074">
              <w:tc>
                <w:tcPr>
                  <w:tcW w:w="2155" w:type="dxa"/>
                </w:tcPr>
                <w:p w:rsidR="0093498E" w:rsidRPr="007B167E" w:rsidRDefault="0093498E" w:rsidP="001D3F73">
                  <w:pPr>
                    <w:pStyle w:val="Titolo"/>
                    <w:jc w:val="right"/>
                    <w:rPr>
                      <w:rFonts w:asciiTheme="minorHAnsi" w:hAnsiTheme="minorHAnsi" w:cs="Times New Roman"/>
                      <w:bCs/>
                      <w:sz w:val="16"/>
                      <w:szCs w:val="16"/>
                    </w:rPr>
                  </w:pPr>
                  <w:r w:rsidRPr="007B167E">
                    <w:rPr>
                      <w:rFonts w:asciiTheme="minorHAnsi" w:hAnsiTheme="minorHAnsi" w:cs="Times New Roman"/>
                      <w:bCs/>
                      <w:sz w:val="16"/>
                      <w:szCs w:val="16"/>
                    </w:rPr>
                    <w:t>756487721420058</w:t>
                  </w:r>
                </w:p>
              </w:tc>
              <w:tc>
                <w:tcPr>
                  <w:tcW w:w="1559" w:type="dxa"/>
                </w:tcPr>
                <w:p w:rsidR="0093498E" w:rsidRPr="007B167E" w:rsidRDefault="0093498E" w:rsidP="001D3F73">
                  <w:pPr>
                    <w:pStyle w:val="Titolo"/>
                    <w:jc w:val="right"/>
                    <w:rPr>
                      <w:rFonts w:asciiTheme="minorHAnsi" w:hAnsiTheme="minorHAnsi" w:cs="Times New Roman"/>
                      <w:bCs/>
                      <w:sz w:val="16"/>
                      <w:szCs w:val="16"/>
                    </w:rPr>
                  </w:pPr>
                  <w:r w:rsidRPr="007B167E">
                    <w:rPr>
                      <w:rFonts w:asciiTheme="minorHAnsi" w:hAnsiTheme="minorHAnsi" w:cs="Times New Roman"/>
                      <w:bCs/>
                      <w:sz w:val="16"/>
                      <w:szCs w:val="16"/>
                    </w:rPr>
                    <w:t>28/03/2014</w:t>
                  </w:r>
                </w:p>
              </w:tc>
              <w:tc>
                <w:tcPr>
                  <w:tcW w:w="2552" w:type="dxa"/>
                </w:tcPr>
                <w:p w:rsidR="0093498E" w:rsidRPr="007B167E" w:rsidRDefault="0093498E" w:rsidP="001D3F73">
                  <w:pPr>
                    <w:pStyle w:val="Titolo"/>
                    <w:jc w:val="right"/>
                    <w:rPr>
                      <w:rFonts w:asciiTheme="minorHAnsi" w:hAnsiTheme="minorHAnsi" w:cs="Times New Roman"/>
                      <w:bCs/>
                      <w:sz w:val="16"/>
                      <w:szCs w:val="16"/>
                    </w:rPr>
                  </w:pPr>
                  <w:r w:rsidRPr="007B167E">
                    <w:rPr>
                      <w:rFonts w:asciiTheme="minorHAnsi" w:hAnsiTheme="minorHAnsi" w:cs="Times New Roman"/>
                      <w:bCs/>
                      <w:sz w:val="16"/>
                      <w:szCs w:val="16"/>
                    </w:rPr>
                    <w:t>45,68</w:t>
                  </w:r>
                </w:p>
              </w:tc>
            </w:tr>
            <w:tr w:rsidR="0093498E" w:rsidRPr="007B167E" w:rsidTr="009D0074">
              <w:tc>
                <w:tcPr>
                  <w:tcW w:w="2155" w:type="dxa"/>
                </w:tcPr>
                <w:p w:rsidR="0093498E" w:rsidRPr="007B167E" w:rsidRDefault="0093498E" w:rsidP="001D3F73">
                  <w:pPr>
                    <w:pStyle w:val="Titolo"/>
                    <w:jc w:val="right"/>
                    <w:rPr>
                      <w:rFonts w:asciiTheme="minorHAnsi" w:hAnsiTheme="minorHAnsi" w:cs="Times New Roman"/>
                      <w:bCs/>
                      <w:sz w:val="16"/>
                      <w:szCs w:val="16"/>
                    </w:rPr>
                  </w:pPr>
                  <w:r w:rsidRPr="007B167E">
                    <w:rPr>
                      <w:rFonts w:asciiTheme="minorHAnsi" w:hAnsiTheme="minorHAnsi" w:cs="Times New Roman"/>
                      <w:bCs/>
                      <w:sz w:val="16"/>
                      <w:szCs w:val="16"/>
                    </w:rPr>
                    <w:t>756487721420057</w:t>
                  </w:r>
                </w:p>
              </w:tc>
              <w:tc>
                <w:tcPr>
                  <w:tcW w:w="1559" w:type="dxa"/>
                </w:tcPr>
                <w:p w:rsidR="0093498E" w:rsidRPr="007B167E" w:rsidRDefault="0093498E" w:rsidP="001D3F73">
                  <w:pPr>
                    <w:pStyle w:val="Titolo"/>
                    <w:jc w:val="right"/>
                    <w:rPr>
                      <w:rFonts w:asciiTheme="minorHAnsi" w:hAnsiTheme="minorHAnsi" w:cs="Times New Roman"/>
                      <w:bCs/>
                      <w:sz w:val="16"/>
                      <w:szCs w:val="16"/>
                    </w:rPr>
                  </w:pPr>
                  <w:r w:rsidRPr="007B167E">
                    <w:rPr>
                      <w:rFonts w:asciiTheme="minorHAnsi" w:hAnsiTheme="minorHAnsi" w:cs="Times New Roman"/>
                      <w:bCs/>
                      <w:sz w:val="16"/>
                      <w:szCs w:val="16"/>
                    </w:rPr>
                    <w:t>28/03/2014</w:t>
                  </w:r>
                </w:p>
              </w:tc>
              <w:tc>
                <w:tcPr>
                  <w:tcW w:w="2552" w:type="dxa"/>
                </w:tcPr>
                <w:p w:rsidR="0093498E" w:rsidRPr="007B167E" w:rsidRDefault="0093498E" w:rsidP="001D3F73">
                  <w:pPr>
                    <w:pStyle w:val="Titolo"/>
                    <w:jc w:val="right"/>
                    <w:rPr>
                      <w:rFonts w:asciiTheme="minorHAnsi" w:hAnsiTheme="minorHAnsi" w:cs="Times New Roman"/>
                      <w:bCs/>
                      <w:sz w:val="16"/>
                      <w:szCs w:val="16"/>
                    </w:rPr>
                  </w:pPr>
                  <w:r w:rsidRPr="007B167E">
                    <w:rPr>
                      <w:rFonts w:asciiTheme="minorHAnsi" w:hAnsiTheme="minorHAnsi" w:cs="Times New Roman"/>
                      <w:bCs/>
                      <w:sz w:val="16"/>
                      <w:szCs w:val="16"/>
                    </w:rPr>
                    <w:t>90,24</w:t>
                  </w:r>
                </w:p>
              </w:tc>
            </w:tr>
            <w:tr w:rsidR="0093498E" w:rsidRPr="007B167E" w:rsidTr="009D0074">
              <w:tc>
                <w:tcPr>
                  <w:tcW w:w="2155" w:type="dxa"/>
                </w:tcPr>
                <w:p w:rsidR="0093498E" w:rsidRPr="007B167E" w:rsidRDefault="0093498E" w:rsidP="001D3F73">
                  <w:pPr>
                    <w:pStyle w:val="Titolo"/>
                    <w:jc w:val="right"/>
                    <w:rPr>
                      <w:rFonts w:asciiTheme="minorHAnsi" w:hAnsiTheme="minorHAnsi" w:cs="Times New Roman"/>
                      <w:bCs/>
                      <w:sz w:val="16"/>
                      <w:szCs w:val="16"/>
                    </w:rPr>
                  </w:pPr>
                  <w:r w:rsidRPr="007B167E">
                    <w:rPr>
                      <w:rFonts w:asciiTheme="minorHAnsi" w:hAnsiTheme="minorHAnsi" w:cs="Times New Roman"/>
                      <w:bCs/>
                      <w:sz w:val="16"/>
                      <w:szCs w:val="16"/>
                    </w:rPr>
                    <w:t>756448750011715</w:t>
                  </w:r>
                </w:p>
              </w:tc>
              <w:tc>
                <w:tcPr>
                  <w:tcW w:w="1559" w:type="dxa"/>
                </w:tcPr>
                <w:p w:rsidR="0093498E" w:rsidRPr="007B167E" w:rsidRDefault="0093498E" w:rsidP="001D3F73">
                  <w:pPr>
                    <w:pStyle w:val="Titolo"/>
                    <w:jc w:val="right"/>
                    <w:rPr>
                      <w:rFonts w:asciiTheme="minorHAnsi" w:hAnsiTheme="minorHAnsi" w:cs="Times New Roman"/>
                      <w:bCs/>
                      <w:sz w:val="16"/>
                      <w:szCs w:val="16"/>
                    </w:rPr>
                  </w:pPr>
                  <w:r w:rsidRPr="007B167E">
                    <w:rPr>
                      <w:rFonts w:asciiTheme="minorHAnsi" w:hAnsiTheme="minorHAnsi" w:cs="Times New Roman"/>
                      <w:bCs/>
                      <w:sz w:val="16"/>
                      <w:szCs w:val="16"/>
                    </w:rPr>
                    <w:t>28/03/2014</w:t>
                  </w:r>
                </w:p>
              </w:tc>
              <w:tc>
                <w:tcPr>
                  <w:tcW w:w="2552" w:type="dxa"/>
                </w:tcPr>
                <w:p w:rsidR="0093498E" w:rsidRPr="007B167E" w:rsidRDefault="0093498E" w:rsidP="001D3F73">
                  <w:pPr>
                    <w:pStyle w:val="Titolo"/>
                    <w:jc w:val="right"/>
                    <w:rPr>
                      <w:rFonts w:asciiTheme="minorHAnsi" w:hAnsiTheme="minorHAnsi" w:cs="Times New Roman"/>
                      <w:bCs/>
                      <w:sz w:val="16"/>
                      <w:szCs w:val="16"/>
                    </w:rPr>
                  </w:pPr>
                  <w:r w:rsidRPr="007B167E">
                    <w:rPr>
                      <w:rFonts w:asciiTheme="minorHAnsi" w:hAnsiTheme="minorHAnsi" w:cs="Times New Roman"/>
                      <w:bCs/>
                      <w:sz w:val="16"/>
                      <w:szCs w:val="16"/>
                    </w:rPr>
                    <w:t>180,95</w:t>
                  </w:r>
                </w:p>
              </w:tc>
            </w:tr>
            <w:tr w:rsidR="0093498E" w:rsidRPr="007B167E" w:rsidTr="009D0074">
              <w:tc>
                <w:tcPr>
                  <w:tcW w:w="2155" w:type="dxa"/>
                </w:tcPr>
                <w:p w:rsidR="0093498E" w:rsidRPr="007B167E" w:rsidRDefault="0093498E" w:rsidP="001D3F73">
                  <w:pPr>
                    <w:pStyle w:val="Titolo"/>
                    <w:jc w:val="right"/>
                    <w:rPr>
                      <w:rFonts w:asciiTheme="minorHAnsi" w:hAnsiTheme="minorHAnsi" w:cs="Times New Roman"/>
                      <w:bCs/>
                      <w:sz w:val="16"/>
                      <w:szCs w:val="16"/>
                    </w:rPr>
                  </w:pPr>
                  <w:r w:rsidRPr="007B167E">
                    <w:rPr>
                      <w:rFonts w:asciiTheme="minorHAnsi" w:hAnsiTheme="minorHAnsi" w:cs="Times New Roman"/>
                      <w:bCs/>
                      <w:sz w:val="16"/>
                      <w:szCs w:val="16"/>
                    </w:rPr>
                    <w:t xml:space="preserve">TOTALE </w:t>
                  </w:r>
                </w:p>
              </w:tc>
              <w:tc>
                <w:tcPr>
                  <w:tcW w:w="1559" w:type="dxa"/>
                </w:tcPr>
                <w:p w:rsidR="0093498E" w:rsidRPr="007B167E" w:rsidRDefault="0093498E" w:rsidP="001D3F73">
                  <w:pPr>
                    <w:pStyle w:val="Titolo"/>
                    <w:jc w:val="right"/>
                    <w:rPr>
                      <w:rFonts w:asciiTheme="minorHAnsi" w:hAnsiTheme="minorHAnsi" w:cs="Times New Roman"/>
                      <w:bCs/>
                      <w:sz w:val="16"/>
                      <w:szCs w:val="16"/>
                    </w:rPr>
                  </w:pPr>
                </w:p>
              </w:tc>
              <w:tc>
                <w:tcPr>
                  <w:tcW w:w="2552" w:type="dxa"/>
                </w:tcPr>
                <w:p w:rsidR="0093498E" w:rsidRPr="007B167E" w:rsidRDefault="0093498E" w:rsidP="001D3F73">
                  <w:pPr>
                    <w:pStyle w:val="Titolo"/>
                    <w:jc w:val="right"/>
                    <w:rPr>
                      <w:rFonts w:asciiTheme="minorHAnsi" w:hAnsiTheme="minorHAnsi" w:cs="Times New Roman"/>
                      <w:bCs/>
                      <w:sz w:val="16"/>
                      <w:szCs w:val="16"/>
                    </w:rPr>
                  </w:pPr>
                  <w:r w:rsidRPr="007B167E">
                    <w:rPr>
                      <w:rFonts w:asciiTheme="minorHAnsi" w:hAnsiTheme="minorHAnsi" w:cs="Times New Roman"/>
                      <w:bCs/>
                      <w:sz w:val="16"/>
                      <w:szCs w:val="16"/>
                    </w:rPr>
                    <w:t>1.716,95</w:t>
                  </w:r>
                </w:p>
              </w:tc>
            </w:tr>
          </w:tbl>
          <w:p w:rsidR="0093498E" w:rsidRPr="007B167E" w:rsidRDefault="0093498E" w:rsidP="00376A48">
            <w:pPr>
              <w:pStyle w:val="Testonormale"/>
              <w:jc w:val="both"/>
              <w:rPr>
                <w:rFonts w:asciiTheme="minorHAnsi" w:hAnsiTheme="minorHAnsi" w:cs="Times New Roman"/>
                <w:sz w:val="16"/>
                <w:szCs w:val="16"/>
              </w:rPr>
            </w:pPr>
          </w:p>
          <w:p w:rsidR="0093498E" w:rsidRPr="007B167E" w:rsidRDefault="0093498E" w:rsidP="0021371D">
            <w:pPr>
              <w:pStyle w:val="Titolo"/>
              <w:jc w:val="both"/>
              <w:rPr>
                <w:rFonts w:asciiTheme="minorHAnsi" w:hAnsiTheme="minorHAnsi" w:cs="Times New Roman"/>
                <w:sz w:val="16"/>
                <w:szCs w:val="16"/>
              </w:rPr>
            </w:pPr>
            <w:r w:rsidRPr="007B167E">
              <w:rPr>
                <w:rFonts w:asciiTheme="minorHAnsi" w:hAnsiTheme="minorHAnsi" w:cs="Times New Roman"/>
                <w:sz w:val="16"/>
                <w:szCs w:val="16"/>
              </w:rPr>
              <w:t>Ritenuto opportuno dover procedere alla liquidazione e pagamento della spesa di che trattasi;</w:t>
            </w:r>
          </w:p>
          <w:p w:rsidR="0093498E" w:rsidRPr="007B167E" w:rsidRDefault="0093498E" w:rsidP="0021371D">
            <w:pPr>
              <w:pStyle w:val="Titolo"/>
              <w:jc w:val="both"/>
              <w:rPr>
                <w:rFonts w:asciiTheme="minorHAnsi" w:hAnsiTheme="minorHAnsi"/>
                <w:sz w:val="16"/>
                <w:szCs w:val="16"/>
              </w:rPr>
            </w:pPr>
            <w:r w:rsidRPr="007B167E">
              <w:rPr>
                <w:rFonts w:asciiTheme="minorHAnsi" w:hAnsiTheme="minorHAnsi"/>
                <w:sz w:val="16"/>
                <w:szCs w:val="16"/>
              </w:rPr>
              <w:t>- Eseguito con esito favorevole il controllo di regolarità amministrativa del presente atto avendo verificato:</w:t>
            </w:r>
          </w:p>
          <w:p w:rsidR="0093498E" w:rsidRPr="007B167E" w:rsidRDefault="0093498E" w:rsidP="0021371D">
            <w:pPr>
              <w:pStyle w:val="Titolo"/>
              <w:jc w:val="both"/>
              <w:rPr>
                <w:rFonts w:asciiTheme="minorHAnsi" w:hAnsiTheme="minorHAnsi"/>
                <w:sz w:val="16"/>
                <w:szCs w:val="16"/>
              </w:rPr>
            </w:pPr>
            <w:r w:rsidRPr="007B167E">
              <w:rPr>
                <w:rFonts w:asciiTheme="minorHAnsi" w:hAnsiTheme="minorHAnsi"/>
                <w:sz w:val="16"/>
                <w:szCs w:val="16"/>
              </w:rPr>
              <w:t xml:space="preserve">a) rispetto delle normative comunitarie, statali, regionali, e regolamentari, generali </w:t>
            </w:r>
          </w:p>
          <w:p w:rsidR="0093498E" w:rsidRPr="007B167E" w:rsidRDefault="0093498E" w:rsidP="0021371D">
            <w:pPr>
              <w:pStyle w:val="Titolo"/>
              <w:jc w:val="both"/>
              <w:rPr>
                <w:rFonts w:asciiTheme="minorHAnsi" w:hAnsiTheme="minorHAnsi"/>
                <w:sz w:val="16"/>
                <w:szCs w:val="16"/>
              </w:rPr>
            </w:pPr>
            <w:r w:rsidRPr="007B167E">
              <w:rPr>
                <w:rFonts w:asciiTheme="minorHAnsi" w:hAnsiTheme="minorHAnsi"/>
                <w:sz w:val="16"/>
                <w:szCs w:val="16"/>
              </w:rPr>
              <w:t xml:space="preserve">    del   settore ;</w:t>
            </w:r>
          </w:p>
          <w:p w:rsidR="0093498E" w:rsidRPr="007B167E" w:rsidRDefault="0093498E" w:rsidP="0021371D">
            <w:pPr>
              <w:pStyle w:val="Titolo"/>
              <w:jc w:val="both"/>
              <w:rPr>
                <w:rFonts w:asciiTheme="minorHAnsi" w:hAnsiTheme="minorHAnsi"/>
                <w:sz w:val="16"/>
                <w:szCs w:val="16"/>
              </w:rPr>
            </w:pPr>
            <w:r w:rsidRPr="007B167E">
              <w:rPr>
                <w:rFonts w:asciiTheme="minorHAnsi" w:hAnsiTheme="minorHAnsi"/>
                <w:sz w:val="16"/>
                <w:szCs w:val="16"/>
              </w:rPr>
              <w:t>b) correttezza e regolarità della procedura;</w:t>
            </w:r>
          </w:p>
          <w:p w:rsidR="0093498E" w:rsidRPr="007B167E" w:rsidRDefault="0093498E" w:rsidP="0021371D">
            <w:pPr>
              <w:pStyle w:val="Titolo"/>
              <w:jc w:val="both"/>
              <w:rPr>
                <w:rFonts w:asciiTheme="minorHAnsi" w:hAnsiTheme="minorHAnsi"/>
                <w:sz w:val="16"/>
                <w:szCs w:val="16"/>
              </w:rPr>
            </w:pPr>
            <w:r w:rsidRPr="007B167E">
              <w:rPr>
                <w:rFonts w:asciiTheme="minorHAnsi" w:hAnsiTheme="minorHAnsi"/>
                <w:sz w:val="16"/>
                <w:szCs w:val="16"/>
              </w:rPr>
              <w:t xml:space="preserve">c) correttezza formale nella redazione dell’atto; </w:t>
            </w:r>
          </w:p>
          <w:p w:rsidR="0093498E" w:rsidRPr="007B167E" w:rsidRDefault="0093498E" w:rsidP="0021371D">
            <w:pPr>
              <w:pStyle w:val="Titolo"/>
              <w:jc w:val="both"/>
              <w:rPr>
                <w:rFonts w:asciiTheme="minorHAnsi" w:hAnsiTheme="minorHAnsi"/>
                <w:sz w:val="16"/>
                <w:szCs w:val="16"/>
              </w:rPr>
            </w:pPr>
            <w:r w:rsidRPr="007B167E">
              <w:rPr>
                <w:rFonts w:asciiTheme="minorHAnsi" w:hAnsiTheme="minorHAnsi"/>
                <w:sz w:val="16"/>
                <w:szCs w:val="16"/>
              </w:rPr>
              <w:t>Acquisito il seguente parere sulla regolarità contabile espresso dal Responsabile dei Servizi Finanziari “ favorevole”;</w:t>
            </w:r>
          </w:p>
          <w:p w:rsidR="0093498E" w:rsidRPr="007B167E" w:rsidRDefault="0093498E" w:rsidP="0021371D">
            <w:pPr>
              <w:pStyle w:val="Titolo"/>
              <w:jc w:val="both"/>
              <w:rPr>
                <w:rFonts w:asciiTheme="minorHAnsi" w:hAnsiTheme="minorHAnsi" w:cs="Times New Roman"/>
                <w:b/>
                <w:bCs/>
                <w:sz w:val="16"/>
                <w:szCs w:val="16"/>
              </w:rPr>
            </w:pPr>
            <w:r w:rsidRPr="007B167E">
              <w:rPr>
                <w:rFonts w:asciiTheme="minorHAnsi" w:hAnsiTheme="minorHAnsi" w:cs="Times New Roman"/>
                <w:b/>
                <w:bCs/>
                <w:sz w:val="16"/>
                <w:szCs w:val="16"/>
              </w:rPr>
              <w:t>Acquisito il visto di regolarità contabile per la copertura finanziaria;</w:t>
            </w:r>
          </w:p>
          <w:p w:rsidR="0093498E" w:rsidRPr="007B167E" w:rsidRDefault="0093498E" w:rsidP="0021371D">
            <w:pPr>
              <w:pStyle w:val="Titolo"/>
              <w:jc w:val="both"/>
              <w:rPr>
                <w:rFonts w:asciiTheme="minorHAnsi" w:hAnsiTheme="minorHAnsi" w:cs="Times New Roman"/>
                <w:b/>
                <w:bCs/>
                <w:sz w:val="16"/>
                <w:szCs w:val="16"/>
              </w:rPr>
            </w:pPr>
            <w:r w:rsidRPr="007B167E">
              <w:rPr>
                <w:rFonts w:asciiTheme="minorHAnsi" w:hAnsiTheme="minorHAnsi" w:cs="Times New Roman"/>
                <w:b/>
                <w:bCs/>
                <w:sz w:val="16"/>
                <w:szCs w:val="16"/>
              </w:rPr>
              <w:t>Visto il D.Lgs. 18-08-2000, n° 267;</w:t>
            </w:r>
          </w:p>
          <w:p w:rsidR="0093498E" w:rsidRPr="007B167E" w:rsidRDefault="0093498E" w:rsidP="0021371D">
            <w:pPr>
              <w:pStyle w:val="Titolo"/>
              <w:jc w:val="both"/>
              <w:rPr>
                <w:rFonts w:asciiTheme="minorHAnsi" w:hAnsiTheme="minorHAnsi" w:cs="Times New Roman"/>
                <w:sz w:val="16"/>
                <w:szCs w:val="16"/>
              </w:rPr>
            </w:pPr>
            <w:r w:rsidRPr="007B167E">
              <w:rPr>
                <w:rFonts w:asciiTheme="minorHAnsi" w:hAnsiTheme="minorHAnsi" w:cs="Times New Roman"/>
                <w:b/>
                <w:bCs/>
                <w:sz w:val="16"/>
                <w:szCs w:val="16"/>
              </w:rPr>
              <w:t>Vista la Legge 15-05-1997, n° 127;</w:t>
            </w:r>
          </w:p>
          <w:p w:rsidR="0093498E" w:rsidRPr="007B167E" w:rsidRDefault="0093498E" w:rsidP="0021371D">
            <w:pPr>
              <w:pStyle w:val="Titolo"/>
              <w:rPr>
                <w:rFonts w:asciiTheme="minorHAnsi" w:hAnsiTheme="minorHAnsi" w:cs="Times New Roman"/>
                <w:b/>
                <w:bCs/>
                <w:sz w:val="16"/>
                <w:szCs w:val="16"/>
              </w:rPr>
            </w:pPr>
            <w:r w:rsidRPr="007B167E">
              <w:rPr>
                <w:rFonts w:asciiTheme="minorHAnsi" w:hAnsiTheme="minorHAnsi" w:cs="Times New Roman"/>
                <w:b/>
                <w:bCs/>
                <w:sz w:val="16"/>
                <w:szCs w:val="16"/>
              </w:rPr>
              <w:t>DETERMINA</w:t>
            </w:r>
          </w:p>
          <w:p w:rsidR="0093498E" w:rsidRPr="007B167E" w:rsidRDefault="0093498E" w:rsidP="0021371D">
            <w:pPr>
              <w:pStyle w:val="Titolo"/>
              <w:jc w:val="both"/>
              <w:rPr>
                <w:rFonts w:asciiTheme="minorHAnsi" w:hAnsiTheme="minorHAnsi" w:cs="Times New Roman"/>
                <w:b/>
                <w:bCs/>
                <w:sz w:val="16"/>
                <w:szCs w:val="16"/>
              </w:rPr>
            </w:pPr>
            <w:r w:rsidRPr="007B167E">
              <w:rPr>
                <w:rFonts w:asciiTheme="minorHAnsi" w:hAnsiTheme="minorHAnsi" w:cs="Times New Roman"/>
                <w:sz w:val="16"/>
                <w:szCs w:val="16"/>
              </w:rPr>
              <w:t>1)Liquidare e pagare all’</w:t>
            </w:r>
            <w:r w:rsidRPr="007B167E">
              <w:rPr>
                <w:rFonts w:asciiTheme="minorHAnsi" w:hAnsiTheme="minorHAnsi" w:cs="Times New Roman"/>
                <w:b/>
                <w:bCs/>
                <w:sz w:val="16"/>
                <w:szCs w:val="16"/>
              </w:rPr>
              <w:t>E.N.E.L. SERVIZIO ELETTRICO S.p.A</w:t>
            </w:r>
            <w:r w:rsidRPr="007B167E">
              <w:rPr>
                <w:rFonts w:asciiTheme="minorHAnsi" w:hAnsiTheme="minorHAnsi" w:cs="Times New Roman"/>
                <w:sz w:val="16"/>
                <w:szCs w:val="16"/>
              </w:rPr>
              <w:t xml:space="preserve">– con c/c postale n° </w:t>
            </w:r>
            <w:r w:rsidRPr="007B167E">
              <w:rPr>
                <w:rFonts w:asciiTheme="minorHAnsi" w:hAnsiTheme="minorHAnsi" w:cs="Times New Roman"/>
                <w:b/>
                <w:bCs/>
                <w:sz w:val="16"/>
                <w:szCs w:val="16"/>
              </w:rPr>
              <w:t>2303</w:t>
            </w:r>
            <w:r w:rsidRPr="007B167E">
              <w:rPr>
                <w:rFonts w:asciiTheme="minorHAnsi" w:hAnsiTheme="minorHAnsi" w:cs="Times New Roman"/>
                <w:sz w:val="16"/>
                <w:szCs w:val="16"/>
              </w:rPr>
              <w:t xml:space="preserve"> la somma complessiva di</w:t>
            </w:r>
            <w:r w:rsidRPr="007B167E">
              <w:rPr>
                <w:rFonts w:asciiTheme="minorHAnsi" w:hAnsiTheme="minorHAnsi" w:cs="Times New Roman"/>
                <w:b/>
                <w:bCs/>
                <w:sz w:val="16"/>
                <w:szCs w:val="16"/>
              </w:rPr>
              <w:t xml:space="preserve"> €. 1.716,82;</w:t>
            </w:r>
          </w:p>
          <w:p w:rsidR="0093498E" w:rsidRPr="007B167E" w:rsidRDefault="0093498E" w:rsidP="0021371D">
            <w:pPr>
              <w:pStyle w:val="Titolo"/>
              <w:jc w:val="both"/>
              <w:rPr>
                <w:rFonts w:asciiTheme="minorHAnsi" w:hAnsiTheme="minorHAnsi" w:cs="Times New Roman"/>
                <w:sz w:val="16"/>
                <w:szCs w:val="16"/>
              </w:rPr>
            </w:pPr>
            <w:r>
              <w:rPr>
                <w:rFonts w:asciiTheme="minorHAnsi" w:hAnsiTheme="minorHAnsi" w:cs="Times New Roman"/>
                <w:sz w:val="16"/>
                <w:szCs w:val="16"/>
              </w:rPr>
              <w:t>2</w:t>
            </w:r>
            <w:r w:rsidRPr="007B167E">
              <w:rPr>
                <w:rFonts w:asciiTheme="minorHAnsi" w:hAnsiTheme="minorHAnsi" w:cs="Times New Roman"/>
                <w:sz w:val="16"/>
                <w:szCs w:val="16"/>
              </w:rPr>
              <w:t>) Prelevare la somma dai  seguenti Servizi del</w:t>
            </w:r>
          </w:p>
          <w:p w:rsidR="0093498E" w:rsidRPr="007B167E" w:rsidRDefault="0093498E" w:rsidP="0021371D">
            <w:pPr>
              <w:pStyle w:val="Titolo"/>
              <w:jc w:val="both"/>
              <w:rPr>
                <w:rFonts w:asciiTheme="minorHAnsi" w:hAnsiTheme="minorHAnsi" w:cs="Times New Roman"/>
                <w:sz w:val="16"/>
                <w:szCs w:val="16"/>
              </w:rPr>
            </w:pPr>
            <w:r w:rsidRPr="007B167E">
              <w:rPr>
                <w:rFonts w:asciiTheme="minorHAnsi" w:hAnsiTheme="minorHAnsi" w:cs="Times New Roman"/>
                <w:sz w:val="16"/>
                <w:szCs w:val="16"/>
              </w:rPr>
              <w:t xml:space="preserve"> Bilancio corrente esercizio</w:t>
            </w:r>
          </w:p>
          <w:tbl>
            <w:tblPr>
              <w:tblW w:w="4935" w:type="dxa"/>
              <w:tblInd w:w="55" w:type="dxa"/>
              <w:tblLayout w:type="fixed"/>
              <w:tblCellMar>
                <w:left w:w="70" w:type="dxa"/>
                <w:right w:w="70" w:type="dxa"/>
              </w:tblCellMar>
              <w:tblLook w:val="04A0"/>
            </w:tblPr>
            <w:tblGrid>
              <w:gridCol w:w="1108"/>
              <w:gridCol w:w="2126"/>
              <w:gridCol w:w="1701"/>
            </w:tblGrid>
            <w:tr w:rsidR="0093498E" w:rsidRPr="007B167E" w:rsidTr="009F48DA">
              <w:trPr>
                <w:trHeight w:val="405"/>
              </w:trPr>
              <w:tc>
                <w:tcPr>
                  <w:tcW w:w="1108" w:type="dxa"/>
                  <w:tcBorders>
                    <w:top w:val="single" w:sz="4" w:space="0" w:color="auto"/>
                    <w:left w:val="single" w:sz="4" w:space="0" w:color="auto"/>
                    <w:bottom w:val="single" w:sz="4" w:space="0" w:color="auto"/>
                    <w:right w:val="single" w:sz="4" w:space="0" w:color="auto"/>
                  </w:tcBorders>
                  <w:noWrap/>
                  <w:vAlign w:val="bottom"/>
                  <w:hideMark/>
                </w:tcPr>
                <w:p w:rsidR="0093498E" w:rsidRPr="007B167E" w:rsidRDefault="0093498E" w:rsidP="001D3F73">
                  <w:pPr>
                    <w:spacing w:after="0" w:line="240" w:lineRule="auto"/>
                    <w:rPr>
                      <w:rFonts w:cs="Arial"/>
                      <w:color w:val="000000"/>
                      <w:sz w:val="16"/>
                      <w:szCs w:val="16"/>
                    </w:rPr>
                  </w:pPr>
                  <w:r w:rsidRPr="007B167E">
                    <w:rPr>
                      <w:rFonts w:cs="Arial"/>
                      <w:color w:val="000000"/>
                      <w:sz w:val="16"/>
                      <w:szCs w:val="16"/>
                    </w:rPr>
                    <w:t>CAPITOLO</w:t>
                  </w:r>
                </w:p>
              </w:tc>
              <w:tc>
                <w:tcPr>
                  <w:tcW w:w="2126" w:type="dxa"/>
                  <w:tcBorders>
                    <w:top w:val="single" w:sz="4" w:space="0" w:color="auto"/>
                    <w:left w:val="nil"/>
                    <w:bottom w:val="single" w:sz="4" w:space="0" w:color="auto"/>
                    <w:right w:val="single" w:sz="4" w:space="0" w:color="auto"/>
                  </w:tcBorders>
                  <w:noWrap/>
                  <w:vAlign w:val="bottom"/>
                  <w:hideMark/>
                </w:tcPr>
                <w:p w:rsidR="0093498E" w:rsidRPr="007B167E" w:rsidRDefault="0093498E" w:rsidP="001D3F73">
                  <w:pPr>
                    <w:spacing w:after="0" w:line="240" w:lineRule="auto"/>
                    <w:rPr>
                      <w:rFonts w:cs="Arial"/>
                      <w:color w:val="000000"/>
                      <w:sz w:val="16"/>
                      <w:szCs w:val="16"/>
                    </w:rPr>
                  </w:pPr>
                  <w:r w:rsidRPr="007B167E">
                    <w:rPr>
                      <w:rFonts w:cs="Arial"/>
                      <w:color w:val="000000"/>
                      <w:sz w:val="16"/>
                      <w:szCs w:val="16"/>
                    </w:rPr>
                    <w:t>DESCRIZIONE</w:t>
                  </w:r>
                </w:p>
              </w:tc>
              <w:tc>
                <w:tcPr>
                  <w:tcW w:w="1701" w:type="dxa"/>
                  <w:tcBorders>
                    <w:top w:val="single" w:sz="4" w:space="0" w:color="auto"/>
                    <w:left w:val="nil"/>
                    <w:bottom w:val="single" w:sz="4" w:space="0" w:color="auto"/>
                    <w:right w:val="single" w:sz="4" w:space="0" w:color="auto"/>
                  </w:tcBorders>
                  <w:noWrap/>
                  <w:vAlign w:val="bottom"/>
                  <w:hideMark/>
                </w:tcPr>
                <w:p w:rsidR="0093498E" w:rsidRPr="007B167E" w:rsidRDefault="0093498E" w:rsidP="001D3F73">
                  <w:pPr>
                    <w:spacing w:after="0" w:line="240" w:lineRule="auto"/>
                    <w:rPr>
                      <w:rFonts w:cs="Arial"/>
                      <w:color w:val="000000"/>
                      <w:sz w:val="16"/>
                      <w:szCs w:val="16"/>
                    </w:rPr>
                  </w:pPr>
                  <w:r w:rsidRPr="007B167E">
                    <w:rPr>
                      <w:rFonts w:cs="Arial"/>
                      <w:color w:val="000000"/>
                      <w:sz w:val="16"/>
                      <w:szCs w:val="16"/>
                    </w:rPr>
                    <w:t xml:space="preserve">IMPORTO </w:t>
                  </w:r>
                </w:p>
              </w:tc>
            </w:tr>
            <w:tr w:rsidR="0093498E" w:rsidRPr="007B167E" w:rsidTr="009F48DA">
              <w:trPr>
                <w:trHeight w:val="315"/>
              </w:trPr>
              <w:tc>
                <w:tcPr>
                  <w:tcW w:w="1108" w:type="dxa"/>
                  <w:tcBorders>
                    <w:top w:val="nil"/>
                    <w:left w:val="single" w:sz="4" w:space="0" w:color="auto"/>
                    <w:bottom w:val="single" w:sz="4" w:space="0" w:color="auto"/>
                    <w:right w:val="single" w:sz="4" w:space="0" w:color="auto"/>
                  </w:tcBorders>
                  <w:noWrap/>
                  <w:vAlign w:val="bottom"/>
                  <w:hideMark/>
                </w:tcPr>
                <w:p w:rsidR="0093498E" w:rsidRPr="007B167E" w:rsidRDefault="0093498E" w:rsidP="001D3F73">
                  <w:pPr>
                    <w:spacing w:after="0" w:line="240" w:lineRule="auto"/>
                    <w:jc w:val="right"/>
                    <w:rPr>
                      <w:rFonts w:cs="Arial"/>
                      <w:color w:val="000000"/>
                      <w:sz w:val="16"/>
                      <w:szCs w:val="16"/>
                    </w:rPr>
                  </w:pPr>
                  <w:r w:rsidRPr="007B167E">
                    <w:rPr>
                      <w:rFonts w:cs="Arial"/>
                      <w:color w:val="000000"/>
                      <w:sz w:val="16"/>
                      <w:szCs w:val="16"/>
                    </w:rPr>
                    <w:t>22</w:t>
                  </w:r>
                </w:p>
              </w:tc>
              <w:tc>
                <w:tcPr>
                  <w:tcW w:w="2126" w:type="dxa"/>
                  <w:tcBorders>
                    <w:top w:val="nil"/>
                    <w:left w:val="nil"/>
                    <w:bottom w:val="single" w:sz="4" w:space="0" w:color="auto"/>
                    <w:right w:val="single" w:sz="4" w:space="0" w:color="auto"/>
                  </w:tcBorders>
                  <w:noWrap/>
                  <w:vAlign w:val="bottom"/>
                  <w:hideMark/>
                </w:tcPr>
                <w:p w:rsidR="0093498E" w:rsidRPr="007B167E" w:rsidRDefault="0093498E" w:rsidP="001D3F73">
                  <w:pPr>
                    <w:spacing w:after="0" w:line="240" w:lineRule="auto"/>
                    <w:rPr>
                      <w:rFonts w:cs="Arial"/>
                      <w:color w:val="000000"/>
                      <w:sz w:val="16"/>
                      <w:szCs w:val="16"/>
                    </w:rPr>
                  </w:pPr>
                  <w:r w:rsidRPr="007B167E">
                    <w:rPr>
                      <w:rFonts w:cs="Arial"/>
                      <w:color w:val="000000"/>
                      <w:sz w:val="16"/>
                      <w:szCs w:val="16"/>
                    </w:rPr>
                    <w:t>GEST.UFFICIO - UTENZE</w:t>
                  </w:r>
                </w:p>
              </w:tc>
              <w:tc>
                <w:tcPr>
                  <w:tcW w:w="1701" w:type="dxa"/>
                  <w:tcBorders>
                    <w:top w:val="nil"/>
                    <w:left w:val="nil"/>
                    <w:bottom w:val="single" w:sz="4" w:space="0" w:color="auto"/>
                    <w:right w:val="single" w:sz="4" w:space="0" w:color="auto"/>
                  </w:tcBorders>
                  <w:noWrap/>
                  <w:vAlign w:val="bottom"/>
                  <w:hideMark/>
                </w:tcPr>
                <w:p w:rsidR="0093498E" w:rsidRPr="007B167E" w:rsidRDefault="0093498E" w:rsidP="001D3F73">
                  <w:pPr>
                    <w:spacing w:after="0" w:line="240" w:lineRule="auto"/>
                    <w:jc w:val="right"/>
                    <w:rPr>
                      <w:rFonts w:cs="Arial"/>
                      <w:color w:val="000000"/>
                      <w:sz w:val="16"/>
                      <w:szCs w:val="16"/>
                    </w:rPr>
                  </w:pPr>
                  <w:r w:rsidRPr="007B167E">
                    <w:rPr>
                      <w:rFonts w:cs="Arial"/>
                      <w:color w:val="000000"/>
                      <w:sz w:val="16"/>
                      <w:szCs w:val="16"/>
                    </w:rPr>
                    <w:t>118,16</w:t>
                  </w:r>
                </w:p>
              </w:tc>
            </w:tr>
            <w:tr w:rsidR="0093498E" w:rsidRPr="007B167E" w:rsidTr="009F48DA">
              <w:trPr>
                <w:trHeight w:val="315"/>
              </w:trPr>
              <w:tc>
                <w:tcPr>
                  <w:tcW w:w="1108" w:type="dxa"/>
                  <w:tcBorders>
                    <w:top w:val="nil"/>
                    <w:left w:val="single" w:sz="4" w:space="0" w:color="auto"/>
                    <w:bottom w:val="single" w:sz="4" w:space="0" w:color="auto"/>
                    <w:right w:val="single" w:sz="4" w:space="0" w:color="auto"/>
                  </w:tcBorders>
                  <w:noWrap/>
                  <w:vAlign w:val="bottom"/>
                  <w:hideMark/>
                </w:tcPr>
                <w:p w:rsidR="0093498E" w:rsidRPr="007B167E" w:rsidRDefault="0093498E" w:rsidP="001D3F73">
                  <w:pPr>
                    <w:spacing w:after="0" w:line="240" w:lineRule="auto"/>
                    <w:jc w:val="right"/>
                    <w:rPr>
                      <w:rFonts w:cs="Arial"/>
                      <w:color w:val="000000"/>
                      <w:sz w:val="16"/>
                      <w:szCs w:val="16"/>
                    </w:rPr>
                  </w:pPr>
                  <w:r w:rsidRPr="007B167E">
                    <w:rPr>
                      <w:rFonts w:cs="Arial"/>
                      <w:color w:val="000000"/>
                      <w:sz w:val="16"/>
                      <w:szCs w:val="16"/>
                    </w:rPr>
                    <w:t>76</w:t>
                  </w:r>
                </w:p>
              </w:tc>
              <w:tc>
                <w:tcPr>
                  <w:tcW w:w="2126" w:type="dxa"/>
                  <w:tcBorders>
                    <w:top w:val="nil"/>
                    <w:left w:val="nil"/>
                    <w:bottom w:val="single" w:sz="4" w:space="0" w:color="auto"/>
                    <w:right w:val="single" w:sz="4" w:space="0" w:color="auto"/>
                  </w:tcBorders>
                  <w:noWrap/>
                  <w:vAlign w:val="bottom"/>
                  <w:hideMark/>
                </w:tcPr>
                <w:p w:rsidR="0093498E" w:rsidRPr="007B167E" w:rsidRDefault="0093498E" w:rsidP="001D3F73">
                  <w:pPr>
                    <w:spacing w:after="0" w:line="240" w:lineRule="auto"/>
                    <w:rPr>
                      <w:rFonts w:cs="Arial"/>
                      <w:color w:val="000000"/>
                      <w:sz w:val="16"/>
                      <w:szCs w:val="16"/>
                    </w:rPr>
                  </w:pPr>
                  <w:r w:rsidRPr="007B167E">
                    <w:rPr>
                      <w:rFonts w:cs="Arial"/>
                      <w:color w:val="000000"/>
                      <w:sz w:val="16"/>
                      <w:szCs w:val="16"/>
                    </w:rPr>
                    <w:t>GEST.UFFICO  SEGRETERIA- UTENZE</w:t>
                  </w:r>
                </w:p>
              </w:tc>
              <w:tc>
                <w:tcPr>
                  <w:tcW w:w="1701" w:type="dxa"/>
                  <w:tcBorders>
                    <w:top w:val="nil"/>
                    <w:left w:val="nil"/>
                    <w:bottom w:val="single" w:sz="4" w:space="0" w:color="auto"/>
                    <w:right w:val="single" w:sz="4" w:space="0" w:color="auto"/>
                  </w:tcBorders>
                  <w:noWrap/>
                  <w:vAlign w:val="bottom"/>
                  <w:hideMark/>
                </w:tcPr>
                <w:p w:rsidR="0093498E" w:rsidRPr="007B167E" w:rsidRDefault="0093498E" w:rsidP="001D3F73">
                  <w:pPr>
                    <w:spacing w:after="0" w:line="240" w:lineRule="auto"/>
                    <w:jc w:val="right"/>
                    <w:rPr>
                      <w:rFonts w:cs="Arial"/>
                      <w:color w:val="000000"/>
                      <w:sz w:val="16"/>
                      <w:szCs w:val="16"/>
                    </w:rPr>
                  </w:pPr>
                  <w:r w:rsidRPr="007B167E">
                    <w:rPr>
                      <w:rFonts w:cs="Arial"/>
                      <w:color w:val="000000"/>
                      <w:sz w:val="16"/>
                      <w:szCs w:val="16"/>
                    </w:rPr>
                    <w:t>124,00</w:t>
                  </w:r>
                </w:p>
              </w:tc>
            </w:tr>
            <w:tr w:rsidR="0093498E" w:rsidRPr="007B167E" w:rsidTr="009F48DA">
              <w:trPr>
                <w:trHeight w:val="315"/>
              </w:trPr>
              <w:tc>
                <w:tcPr>
                  <w:tcW w:w="1108" w:type="dxa"/>
                  <w:tcBorders>
                    <w:top w:val="nil"/>
                    <w:left w:val="single" w:sz="4" w:space="0" w:color="auto"/>
                    <w:bottom w:val="single" w:sz="4" w:space="0" w:color="auto"/>
                    <w:right w:val="single" w:sz="4" w:space="0" w:color="auto"/>
                  </w:tcBorders>
                  <w:noWrap/>
                  <w:vAlign w:val="bottom"/>
                  <w:hideMark/>
                </w:tcPr>
                <w:p w:rsidR="0093498E" w:rsidRPr="007B167E" w:rsidRDefault="0093498E" w:rsidP="001D3F73">
                  <w:pPr>
                    <w:spacing w:after="0" w:line="240" w:lineRule="auto"/>
                    <w:jc w:val="right"/>
                    <w:rPr>
                      <w:rFonts w:cs="Arial"/>
                      <w:color w:val="000000"/>
                      <w:sz w:val="16"/>
                      <w:szCs w:val="16"/>
                    </w:rPr>
                  </w:pPr>
                  <w:r w:rsidRPr="007B167E">
                    <w:rPr>
                      <w:rFonts w:cs="Arial"/>
                      <w:color w:val="000000"/>
                      <w:sz w:val="16"/>
                      <w:szCs w:val="16"/>
                    </w:rPr>
                    <w:t>128</w:t>
                  </w:r>
                </w:p>
              </w:tc>
              <w:tc>
                <w:tcPr>
                  <w:tcW w:w="2126" w:type="dxa"/>
                  <w:tcBorders>
                    <w:top w:val="nil"/>
                    <w:left w:val="nil"/>
                    <w:bottom w:val="single" w:sz="4" w:space="0" w:color="auto"/>
                    <w:right w:val="single" w:sz="4" w:space="0" w:color="auto"/>
                  </w:tcBorders>
                  <w:noWrap/>
                  <w:vAlign w:val="bottom"/>
                  <w:hideMark/>
                </w:tcPr>
                <w:p w:rsidR="0093498E" w:rsidRPr="007B167E" w:rsidRDefault="0093498E" w:rsidP="001D3F73">
                  <w:pPr>
                    <w:spacing w:after="0" w:line="240" w:lineRule="auto"/>
                    <w:rPr>
                      <w:rFonts w:cs="Arial"/>
                      <w:color w:val="000000"/>
                      <w:sz w:val="16"/>
                      <w:szCs w:val="16"/>
                    </w:rPr>
                  </w:pPr>
                  <w:r w:rsidRPr="007B167E">
                    <w:rPr>
                      <w:rFonts w:cs="Arial"/>
                      <w:color w:val="000000"/>
                      <w:sz w:val="16"/>
                      <w:szCs w:val="16"/>
                    </w:rPr>
                    <w:t>GEST.UFFICIO RAGIONERIA -UTENZE</w:t>
                  </w:r>
                </w:p>
              </w:tc>
              <w:tc>
                <w:tcPr>
                  <w:tcW w:w="1701" w:type="dxa"/>
                  <w:tcBorders>
                    <w:top w:val="nil"/>
                    <w:left w:val="nil"/>
                    <w:bottom w:val="single" w:sz="4" w:space="0" w:color="auto"/>
                    <w:right w:val="single" w:sz="4" w:space="0" w:color="auto"/>
                  </w:tcBorders>
                  <w:noWrap/>
                  <w:vAlign w:val="bottom"/>
                  <w:hideMark/>
                </w:tcPr>
                <w:p w:rsidR="0093498E" w:rsidRPr="007B167E" w:rsidRDefault="0093498E" w:rsidP="001D3F73">
                  <w:pPr>
                    <w:spacing w:after="0" w:line="240" w:lineRule="auto"/>
                    <w:jc w:val="right"/>
                    <w:rPr>
                      <w:rFonts w:cs="Arial"/>
                      <w:color w:val="000000"/>
                      <w:sz w:val="16"/>
                      <w:szCs w:val="16"/>
                    </w:rPr>
                  </w:pPr>
                  <w:r w:rsidRPr="007B167E">
                    <w:rPr>
                      <w:rFonts w:cs="Arial"/>
                      <w:color w:val="000000"/>
                      <w:sz w:val="16"/>
                      <w:szCs w:val="16"/>
                    </w:rPr>
                    <w:t>124,00</w:t>
                  </w:r>
                </w:p>
              </w:tc>
            </w:tr>
            <w:tr w:rsidR="0093498E" w:rsidRPr="007B167E" w:rsidTr="009F48DA">
              <w:trPr>
                <w:trHeight w:val="315"/>
              </w:trPr>
              <w:tc>
                <w:tcPr>
                  <w:tcW w:w="1108" w:type="dxa"/>
                  <w:tcBorders>
                    <w:top w:val="nil"/>
                    <w:left w:val="single" w:sz="4" w:space="0" w:color="auto"/>
                    <w:bottom w:val="single" w:sz="4" w:space="0" w:color="auto"/>
                    <w:right w:val="single" w:sz="4" w:space="0" w:color="auto"/>
                  </w:tcBorders>
                  <w:noWrap/>
                  <w:vAlign w:val="bottom"/>
                  <w:hideMark/>
                </w:tcPr>
                <w:p w:rsidR="0093498E" w:rsidRPr="007B167E" w:rsidRDefault="0093498E" w:rsidP="001D3F73">
                  <w:pPr>
                    <w:spacing w:after="0" w:line="240" w:lineRule="auto"/>
                    <w:jc w:val="right"/>
                    <w:rPr>
                      <w:rFonts w:cs="Arial"/>
                      <w:color w:val="000000"/>
                      <w:sz w:val="16"/>
                      <w:szCs w:val="16"/>
                    </w:rPr>
                  </w:pPr>
                  <w:r w:rsidRPr="007B167E">
                    <w:rPr>
                      <w:rFonts w:cs="Arial"/>
                      <w:color w:val="000000"/>
                      <w:sz w:val="16"/>
                      <w:szCs w:val="16"/>
                    </w:rPr>
                    <w:t>156</w:t>
                  </w:r>
                </w:p>
              </w:tc>
              <w:tc>
                <w:tcPr>
                  <w:tcW w:w="2126" w:type="dxa"/>
                  <w:tcBorders>
                    <w:top w:val="nil"/>
                    <w:left w:val="nil"/>
                    <w:bottom w:val="single" w:sz="4" w:space="0" w:color="auto"/>
                    <w:right w:val="single" w:sz="4" w:space="0" w:color="auto"/>
                  </w:tcBorders>
                  <w:noWrap/>
                  <w:vAlign w:val="bottom"/>
                  <w:hideMark/>
                </w:tcPr>
                <w:p w:rsidR="0093498E" w:rsidRPr="007B167E" w:rsidRDefault="0093498E" w:rsidP="001D3F73">
                  <w:pPr>
                    <w:spacing w:after="0" w:line="240" w:lineRule="auto"/>
                    <w:rPr>
                      <w:rFonts w:cs="Arial"/>
                      <w:color w:val="000000"/>
                      <w:sz w:val="16"/>
                      <w:szCs w:val="16"/>
                    </w:rPr>
                  </w:pPr>
                  <w:r w:rsidRPr="007B167E">
                    <w:rPr>
                      <w:rFonts w:cs="Arial"/>
                      <w:color w:val="000000"/>
                      <w:sz w:val="16"/>
                      <w:szCs w:val="16"/>
                    </w:rPr>
                    <w:t>GEST.UFFICIO TRIBUTI -UTENZE</w:t>
                  </w:r>
                </w:p>
              </w:tc>
              <w:tc>
                <w:tcPr>
                  <w:tcW w:w="1701" w:type="dxa"/>
                  <w:tcBorders>
                    <w:top w:val="nil"/>
                    <w:left w:val="nil"/>
                    <w:bottom w:val="single" w:sz="4" w:space="0" w:color="auto"/>
                    <w:right w:val="single" w:sz="4" w:space="0" w:color="auto"/>
                  </w:tcBorders>
                  <w:noWrap/>
                  <w:vAlign w:val="bottom"/>
                  <w:hideMark/>
                </w:tcPr>
                <w:p w:rsidR="0093498E" w:rsidRPr="007B167E" w:rsidRDefault="0093498E" w:rsidP="001D3F73">
                  <w:pPr>
                    <w:spacing w:after="0" w:line="240" w:lineRule="auto"/>
                    <w:jc w:val="right"/>
                    <w:rPr>
                      <w:rFonts w:cs="Arial"/>
                      <w:color w:val="000000"/>
                      <w:sz w:val="16"/>
                      <w:szCs w:val="16"/>
                    </w:rPr>
                  </w:pPr>
                  <w:r w:rsidRPr="007B167E">
                    <w:rPr>
                      <w:rFonts w:cs="Arial"/>
                      <w:color w:val="000000"/>
                      <w:sz w:val="16"/>
                      <w:szCs w:val="16"/>
                    </w:rPr>
                    <w:t>124,00</w:t>
                  </w:r>
                </w:p>
              </w:tc>
            </w:tr>
            <w:tr w:rsidR="0093498E" w:rsidRPr="007B167E" w:rsidTr="009F48DA">
              <w:trPr>
                <w:trHeight w:val="315"/>
              </w:trPr>
              <w:tc>
                <w:tcPr>
                  <w:tcW w:w="1108" w:type="dxa"/>
                  <w:tcBorders>
                    <w:top w:val="nil"/>
                    <w:left w:val="single" w:sz="4" w:space="0" w:color="auto"/>
                    <w:bottom w:val="single" w:sz="4" w:space="0" w:color="auto"/>
                    <w:right w:val="single" w:sz="4" w:space="0" w:color="auto"/>
                  </w:tcBorders>
                  <w:noWrap/>
                  <w:vAlign w:val="bottom"/>
                  <w:hideMark/>
                </w:tcPr>
                <w:p w:rsidR="0093498E" w:rsidRPr="007B167E" w:rsidRDefault="0093498E" w:rsidP="001D3F73">
                  <w:pPr>
                    <w:spacing w:after="0" w:line="240" w:lineRule="auto"/>
                    <w:jc w:val="right"/>
                    <w:rPr>
                      <w:rFonts w:cs="Arial"/>
                      <w:color w:val="000000"/>
                      <w:sz w:val="16"/>
                      <w:szCs w:val="16"/>
                    </w:rPr>
                  </w:pPr>
                  <w:r w:rsidRPr="007B167E">
                    <w:rPr>
                      <w:rFonts w:cs="Arial"/>
                      <w:color w:val="000000"/>
                      <w:sz w:val="16"/>
                      <w:szCs w:val="16"/>
                    </w:rPr>
                    <w:t>244</w:t>
                  </w:r>
                </w:p>
              </w:tc>
              <w:tc>
                <w:tcPr>
                  <w:tcW w:w="2126" w:type="dxa"/>
                  <w:tcBorders>
                    <w:top w:val="nil"/>
                    <w:left w:val="nil"/>
                    <w:bottom w:val="single" w:sz="4" w:space="0" w:color="auto"/>
                    <w:right w:val="single" w:sz="4" w:space="0" w:color="auto"/>
                  </w:tcBorders>
                  <w:noWrap/>
                  <w:vAlign w:val="bottom"/>
                  <w:hideMark/>
                </w:tcPr>
                <w:p w:rsidR="0093498E" w:rsidRPr="007B167E" w:rsidRDefault="0093498E" w:rsidP="001D3F73">
                  <w:pPr>
                    <w:spacing w:after="0" w:line="240" w:lineRule="auto"/>
                    <w:rPr>
                      <w:rFonts w:cs="Arial"/>
                      <w:color w:val="000000"/>
                      <w:sz w:val="16"/>
                      <w:szCs w:val="16"/>
                    </w:rPr>
                  </w:pPr>
                  <w:r w:rsidRPr="007B167E">
                    <w:rPr>
                      <w:rFonts w:cs="Arial"/>
                      <w:color w:val="000000"/>
                      <w:sz w:val="16"/>
                      <w:szCs w:val="16"/>
                    </w:rPr>
                    <w:t>GESTIONE UFF. TECNICO -UTENZE</w:t>
                  </w:r>
                </w:p>
              </w:tc>
              <w:tc>
                <w:tcPr>
                  <w:tcW w:w="1701" w:type="dxa"/>
                  <w:tcBorders>
                    <w:top w:val="nil"/>
                    <w:left w:val="nil"/>
                    <w:bottom w:val="single" w:sz="4" w:space="0" w:color="auto"/>
                    <w:right w:val="single" w:sz="4" w:space="0" w:color="auto"/>
                  </w:tcBorders>
                  <w:noWrap/>
                  <w:vAlign w:val="bottom"/>
                  <w:hideMark/>
                </w:tcPr>
                <w:p w:rsidR="0093498E" w:rsidRPr="007B167E" w:rsidRDefault="0093498E" w:rsidP="001D3F73">
                  <w:pPr>
                    <w:spacing w:after="0" w:line="240" w:lineRule="auto"/>
                    <w:jc w:val="right"/>
                    <w:rPr>
                      <w:rFonts w:cs="Arial"/>
                      <w:color w:val="000000"/>
                      <w:sz w:val="16"/>
                      <w:szCs w:val="16"/>
                    </w:rPr>
                  </w:pPr>
                  <w:r w:rsidRPr="007B167E">
                    <w:rPr>
                      <w:rFonts w:cs="Arial"/>
                      <w:color w:val="000000"/>
                      <w:sz w:val="16"/>
                      <w:szCs w:val="16"/>
                    </w:rPr>
                    <w:t>124,00</w:t>
                  </w:r>
                </w:p>
              </w:tc>
            </w:tr>
            <w:tr w:rsidR="0093498E" w:rsidRPr="007B167E" w:rsidTr="009F48DA">
              <w:trPr>
                <w:trHeight w:val="315"/>
              </w:trPr>
              <w:tc>
                <w:tcPr>
                  <w:tcW w:w="1108" w:type="dxa"/>
                  <w:tcBorders>
                    <w:top w:val="nil"/>
                    <w:left w:val="single" w:sz="4" w:space="0" w:color="auto"/>
                    <w:bottom w:val="single" w:sz="4" w:space="0" w:color="auto"/>
                    <w:right w:val="single" w:sz="4" w:space="0" w:color="auto"/>
                  </w:tcBorders>
                  <w:noWrap/>
                  <w:vAlign w:val="bottom"/>
                  <w:hideMark/>
                </w:tcPr>
                <w:p w:rsidR="0093498E" w:rsidRPr="007B167E" w:rsidRDefault="0093498E" w:rsidP="001D3F73">
                  <w:pPr>
                    <w:spacing w:after="0" w:line="240" w:lineRule="auto"/>
                    <w:jc w:val="right"/>
                    <w:rPr>
                      <w:rFonts w:cs="Arial"/>
                      <w:color w:val="000000"/>
                      <w:sz w:val="16"/>
                      <w:szCs w:val="16"/>
                    </w:rPr>
                  </w:pPr>
                  <w:r w:rsidRPr="007B167E">
                    <w:rPr>
                      <w:rFonts w:cs="Arial"/>
                      <w:color w:val="000000"/>
                      <w:sz w:val="16"/>
                      <w:szCs w:val="16"/>
                    </w:rPr>
                    <w:t>280</w:t>
                  </w:r>
                </w:p>
              </w:tc>
              <w:tc>
                <w:tcPr>
                  <w:tcW w:w="2126" w:type="dxa"/>
                  <w:tcBorders>
                    <w:top w:val="nil"/>
                    <w:left w:val="nil"/>
                    <w:bottom w:val="single" w:sz="4" w:space="0" w:color="auto"/>
                    <w:right w:val="single" w:sz="4" w:space="0" w:color="auto"/>
                  </w:tcBorders>
                  <w:noWrap/>
                  <w:vAlign w:val="bottom"/>
                  <w:hideMark/>
                </w:tcPr>
                <w:p w:rsidR="0093498E" w:rsidRPr="007B167E" w:rsidRDefault="0093498E" w:rsidP="001D3F73">
                  <w:pPr>
                    <w:spacing w:after="0" w:line="240" w:lineRule="auto"/>
                    <w:rPr>
                      <w:rFonts w:cs="Arial"/>
                      <w:color w:val="000000"/>
                      <w:sz w:val="16"/>
                      <w:szCs w:val="16"/>
                    </w:rPr>
                  </w:pPr>
                  <w:r w:rsidRPr="007B167E">
                    <w:rPr>
                      <w:rFonts w:cs="Arial"/>
                      <w:color w:val="000000"/>
                      <w:sz w:val="16"/>
                      <w:szCs w:val="16"/>
                    </w:rPr>
                    <w:t>GESTIONE UFF. ANAGR.- UTENZE-</w:t>
                  </w:r>
                </w:p>
              </w:tc>
              <w:tc>
                <w:tcPr>
                  <w:tcW w:w="1701" w:type="dxa"/>
                  <w:tcBorders>
                    <w:top w:val="nil"/>
                    <w:left w:val="nil"/>
                    <w:bottom w:val="single" w:sz="4" w:space="0" w:color="auto"/>
                    <w:right w:val="single" w:sz="4" w:space="0" w:color="auto"/>
                  </w:tcBorders>
                  <w:noWrap/>
                  <w:vAlign w:val="bottom"/>
                  <w:hideMark/>
                </w:tcPr>
                <w:p w:rsidR="0093498E" w:rsidRPr="007B167E" w:rsidRDefault="0093498E" w:rsidP="001D3F73">
                  <w:pPr>
                    <w:spacing w:after="0" w:line="240" w:lineRule="auto"/>
                    <w:jc w:val="right"/>
                    <w:rPr>
                      <w:rFonts w:cs="Arial"/>
                      <w:color w:val="000000"/>
                      <w:sz w:val="16"/>
                      <w:szCs w:val="16"/>
                    </w:rPr>
                  </w:pPr>
                  <w:r w:rsidRPr="007B167E">
                    <w:rPr>
                      <w:rFonts w:cs="Arial"/>
                      <w:color w:val="000000"/>
                      <w:sz w:val="16"/>
                      <w:szCs w:val="16"/>
                    </w:rPr>
                    <w:t>124,00</w:t>
                  </w:r>
                </w:p>
              </w:tc>
            </w:tr>
            <w:tr w:rsidR="0093498E" w:rsidRPr="007B167E" w:rsidTr="009F48DA">
              <w:trPr>
                <w:trHeight w:val="315"/>
              </w:trPr>
              <w:tc>
                <w:tcPr>
                  <w:tcW w:w="1108" w:type="dxa"/>
                  <w:tcBorders>
                    <w:top w:val="nil"/>
                    <w:left w:val="single" w:sz="4" w:space="0" w:color="auto"/>
                    <w:bottom w:val="single" w:sz="4" w:space="0" w:color="auto"/>
                    <w:right w:val="single" w:sz="4" w:space="0" w:color="auto"/>
                  </w:tcBorders>
                  <w:noWrap/>
                  <w:vAlign w:val="bottom"/>
                  <w:hideMark/>
                </w:tcPr>
                <w:p w:rsidR="0093498E" w:rsidRPr="007B167E" w:rsidRDefault="0093498E" w:rsidP="001D3F73">
                  <w:pPr>
                    <w:spacing w:after="0" w:line="240" w:lineRule="auto"/>
                    <w:jc w:val="right"/>
                    <w:rPr>
                      <w:rFonts w:cs="Arial"/>
                      <w:color w:val="000000"/>
                      <w:sz w:val="16"/>
                      <w:szCs w:val="16"/>
                    </w:rPr>
                  </w:pPr>
                  <w:r w:rsidRPr="007B167E">
                    <w:rPr>
                      <w:rFonts w:cs="Arial"/>
                      <w:color w:val="000000"/>
                      <w:sz w:val="16"/>
                      <w:szCs w:val="16"/>
                    </w:rPr>
                    <w:t>398</w:t>
                  </w:r>
                </w:p>
              </w:tc>
              <w:tc>
                <w:tcPr>
                  <w:tcW w:w="2126" w:type="dxa"/>
                  <w:tcBorders>
                    <w:top w:val="nil"/>
                    <w:left w:val="nil"/>
                    <w:bottom w:val="single" w:sz="4" w:space="0" w:color="auto"/>
                    <w:right w:val="single" w:sz="4" w:space="0" w:color="auto"/>
                  </w:tcBorders>
                  <w:noWrap/>
                  <w:vAlign w:val="bottom"/>
                  <w:hideMark/>
                </w:tcPr>
                <w:p w:rsidR="0093498E" w:rsidRPr="007B167E" w:rsidRDefault="0093498E" w:rsidP="001D3F73">
                  <w:pPr>
                    <w:spacing w:after="0" w:line="240" w:lineRule="auto"/>
                    <w:rPr>
                      <w:rFonts w:cs="Arial"/>
                      <w:color w:val="000000"/>
                      <w:sz w:val="16"/>
                      <w:szCs w:val="16"/>
                    </w:rPr>
                  </w:pPr>
                  <w:r w:rsidRPr="007B167E">
                    <w:rPr>
                      <w:rFonts w:cs="Arial"/>
                      <w:color w:val="000000"/>
                      <w:sz w:val="16"/>
                      <w:szCs w:val="16"/>
                    </w:rPr>
                    <w:t>GEST.UFFICIO. P.M. -UTENZE-</w:t>
                  </w:r>
                </w:p>
              </w:tc>
              <w:tc>
                <w:tcPr>
                  <w:tcW w:w="1701" w:type="dxa"/>
                  <w:tcBorders>
                    <w:top w:val="nil"/>
                    <w:left w:val="nil"/>
                    <w:bottom w:val="single" w:sz="4" w:space="0" w:color="auto"/>
                    <w:right w:val="single" w:sz="4" w:space="0" w:color="auto"/>
                  </w:tcBorders>
                  <w:noWrap/>
                  <w:vAlign w:val="bottom"/>
                  <w:hideMark/>
                </w:tcPr>
                <w:p w:rsidR="0093498E" w:rsidRPr="007B167E" w:rsidRDefault="0093498E" w:rsidP="001D3F73">
                  <w:pPr>
                    <w:spacing w:after="0" w:line="240" w:lineRule="auto"/>
                    <w:jc w:val="right"/>
                    <w:rPr>
                      <w:rFonts w:cs="Arial"/>
                      <w:color w:val="000000"/>
                      <w:sz w:val="16"/>
                      <w:szCs w:val="16"/>
                    </w:rPr>
                  </w:pPr>
                  <w:r w:rsidRPr="007B167E">
                    <w:rPr>
                      <w:rFonts w:cs="Arial"/>
                      <w:color w:val="000000"/>
                      <w:sz w:val="16"/>
                      <w:szCs w:val="16"/>
                    </w:rPr>
                    <w:t>124,00</w:t>
                  </w:r>
                </w:p>
              </w:tc>
            </w:tr>
            <w:tr w:rsidR="0093498E" w:rsidRPr="007B167E" w:rsidTr="009F48DA">
              <w:trPr>
                <w:trHeight w:val="315"/>
              </w:trPr>
              <w:tc>
                <w:tcPr>
                  <w:tcW w:w="1108" w:type="dxa"/>
                  <w:tcBorders>
                    <w:top w:val="nil"/>
                    <w:left w:val="single" w:sz="4" w:space="0" w:color="auto"/>
                    <w:bottom w:val="single" w:sz="4" w:space="0" w:color="auto"/>
                    <w:right w:val="single" w:sz="4" w:space="0" w:color="auto"/>
                  </w:tcBorders>
                  <w:noWrap/>
                  <w:vAlign w:val="bottom"/>
                  <w:hideMark/>
                </w:tcPr>
                <w:p w:rsidR="0093498E" w:rsidRPr="007B167E" w:rsidRDefault="0093498E" w:rsidP="001D3F73">
                  <w:pPr>
                    <w:spacing w:after="0" w:line="240" w:lineRule="auto"/>
                    <w:jc w:val="right"/>
                    <w:rPr>
                      <w:rFonts w:cs="Arial"/>
                      <w:color w:val="000000"/>
                      <w:sz w:val="16"/>
                      <w:szCs w:val="16"/>
                    </w:rPr>
                  </w:pPr>
                  <w:r w:rsidRPr="007B167E">
                    <w:rPr>
                      <w:rFonts w:cs="Arial"/>
                      <w:color w:val="000000"/>
                      <w:sz w:val="16"/>
                      <w:szCs w:val="16"/>
                    </w:rPr>
                    <w:t>726</w:t>
                  </w:r>
                </w:p>
              </w:tc>
              <w:tc>
                <w:tcPr>
                  <w:tcW w:w="2126" w:type="dxa"/>
                  <w:tcBorders>
                    <w:top w:val="nil"/>
                    <w:left w:val="nil"/>
                    <w:bottom w:val="single" w:sz="4" w:space="0" w:color="auto"/>
                    <w:right w:val="single" w:sz="4" w:space="0" w:color="auto"/>
                  </w:tcBorders>
                  <w:noWrap/>
                  <w:vAlign w:val="bottom"/>
                  <w:hideMark/>
                </w:tcPr>
                <w:p w:rsidR="0093498E" w:rsidRPr="007B167E" w:rsidRDefault="0093498E" w:rsidP="001D3F73">
                  <w:pPr>
                    <w:spacing w:after="0" w:line="240" w:lineRule="auto"/>
                    <w:rPr>
                      <w:rFonts w:cs="Arial"/>
                      <w:color w:val="000000"/>
                      <w:sz w:val="16"/>
                      <w:szCs w:val="16"/>
                    </w:rPr>
                  </w:pPr>
                  <w:r w:rsidRPr="007B167E">
                    <w:rPr>
                      <w:rFonts w:cs="Arial"/>
                      <w:color w:val="000000"/>
                      <w:sz w:val="16"/>
                      <w:szCs w:val="16"/>
                    </w:rPr>
                    <w:t>BIBLIOTECA- UTENZE</w:t>
                  </w:r>
                </w:p>
              </w:tc>
              <w:tc>
                <w:tcPr>
                  <w:tcW w:w="1701" w:type="dxa"/>
                  <w:tcBorders>
                    <w:top w:val="nil"/>
                    <w:left w:val="nil"/>
                    <w:bottom w:val="single" w:sz="4" w:space="0" w:color="auto"/>
                    <w:right w:val="single" w:sz="4" w:space="0" w:color="auto"/>
                  </w:tcBorders>
                  <w:noWrap/>
                  <w:vAlign w:val="bottom"/>
                  <w:hideMark/>
                </w:tcPr>
                <w:p w:rsidR="0093498E" w:rsidRPr="007B167E" w:rsidRDefault="0093498E" w:rsidP="001D3F73">
                  <w:pPr>
                    <w:spacing w:after="0" w:line="240" w:lineRule="auto"/>
                    <w:jc w:val="right"/>
                    <w:rPr>
                      <w:rFonts w:cs="Arial"/>
                      <w:color w:val="000000"/>
                      <w:sz w:val="16"/>
                      <w:szCs w:val="16"/>
                    </w:rPr>
                  </w:pPr>
                  <w:r w:rsidRPr="007B167E">
                    <w:rPr>
                      <w:rFonts w:cs="Arial"/>
                      <w:color w:val="000000"/>
                      <w:sz w:val="16"/>
                      <w:szCs w:val="16"/>
                    </w:rPr>
                    <w:t>124,00</w:t>
                  </w:r>
                </w:p>
              </w:tc>
            </w:tr>
            <w:tr w:rsidR="0093498E" w:rsidRPr="007B167E" w:rsidTr="009F48DA">
              <w:trPr>
                <w:trHeight w:val="315"/>
              </w:trPr>
              <w:tc>
                <w:tcPr>
                  <w:tcW w:w="1108" w:type="dxa"/>
                  <w:tcBorders>
                    <w:top w:val="nil"/>
                    <w:left w:val="single" w:sz="4" w:space="0" w:color="auto"/>
                    <w:bottom w:val="single" w:sz="4" w:space="0" w:color="auto"/>
                    <w:right w:val="single" w:sz="4" w:space="0" w:color="auto"/>
                  </w:tcBorders>
                  <w:noWrap/>
                  <w:vAlign w:val="bottom"/>
                  <w:hideMark/>
                </w:tcPr>
                <w:p w:rsidR="0093498E" w:rsidRPr="007B167E" w:rsidRDefault="0093498E" w:rsidP="001D3F73">
                  <w:pPr>
                    <w:spacing w:after="0" w:line="240" w:lineRule="auto"/>
                    <w:jc w:val="right"/>
                    <w:rPr>
                      <w:rFonts w:cs="Arial"/>
                      <w:color w:val="000000"/>
                      <w:sz w:val="16"/>
                      <w:szCs w:val="16"/>
                    </w:rPr>
                  </w:pPr>
                  <w:r w:rsidRPr="007B167E">
                    <w:rPr>
                      <w:rFonts w:cs="Arial"/>
                      <w:color w:val="000000"/>
                      <w:sz w:val="16"/>
                      <w:szCs w:val="16"/>
                    </w:rPr>
                    <w:t>1060</w:t>
                  </w:r>
                </w:p>
              </w:tc>
              <w:tc>
                <w:tcPr>
                  <w:tcW w:w="2126" w:type="dxa"/>
                  <w:tcBorders>
                    <w:top w:val="nil"/>
                    <w:left w:val="nil"/>
                    <w:bottom w:val="single" w:sz="4" w:space="0" w:color="auto"/>
                    <w:right w:val="single" w:sz="4" w:space="0" w:color="auto"/>
                  </w:tcBorders>
                  <w:noWrap/>
                  <w:vAlign w:val="bottom"/>
                  <w:hideMark/>
                </w:tcPr>
                <w:p w:rsidR="0093498E" w:rsidRPr="007B167E" w:rsidRDefault="0093498E" w:rsidP="001D3F73">
                  <w:pPr>
                    <w:spacing w:after="0" w:line="240" w:lineRule="auto"/>
                    <w:rPr>
                      <w:rFonts w:cs="Arial"/>
                      <w:color w:val="000000"/>
                      <w:sz w:val="16"/>
                      <w:szCs w:val="16"/>
                    </w:rPr>
                  </w:pPr>
                  <w:r w:rsidRPr="007B167E">
                    <w:rPr>
                      <w:rFonts w:cs="Arial"/>
                      <w:color w:val="000000"/>
                      <w:sz w:val="16"/>
                      <w:szCs w:val="16"/>
                    </w:rPr>
                    <w:t>ILLUMINAZIONE PUBBLICA</w:t>
                  </w:r>
                </w:p>
              </w:tc>
              <w:tc>
                <w:tcPr>
                  <w:tcW w:w="1701" w:type="dxa"/>
                  <w:tcBorders>
                    <w:top w:val="nil"/>
                    <w:left w:val="nil"/>
                    <w:bottom w:val="single" w:sz="4" w:space="0" w:color="auto"/>
                    <w:right w:val="single" w:sz="4" w:space="0" w:color="auto"/>
                  </w:tcBorders>
                  <w:noWrap/>
                  <w:vAlign w:val="bottom"/>
                  <w:hideMark/>
                </w:tcPr>
                <w:p w:rsidR="0093498E" w:rsidRPr="007B167E" w:rsidRDefault="0093498E" w:rsidP="001D3F73">
                  <w:pPr>
                    <w:spacing w:after="0" w:line="240" w:lineRule="auto"/>
                    <w:jc w:val="right"/>
                    <w:rPr>
                      <w:rFonts w:cs="Arial"/>
                      <w:color w:val="000000"/>
                      <w:sz w:val="16"/>
                      <w:szCs w:val="16"/>
                    </w:rPr>
                  </w:pPr>
                  <w:r w:rsidRPr="007B167E">
                    <w:rPr>
                      <w:rFonts w:cs="Arial"/>
                      <w:color w:val="000000"/>
                      <w:sz w:val="16"/>
                      <w:szCs w:val="16"/>
                    </w:rPr>
                    <w:t>482,66</w:t>
                  </w:r>
                </w:p>
              </w:tc>
            </w:tr>
            <w:tr w:rsidR="0093498E" w:rsidRPr="007B167E" w:rsidTr="009F48DA">
              <w:trPr>
                <w:trHeight w:val="315"/>
              </w:trPr>
              <w:tc>
                <w:tcPr>
                  <w:tcW w:w="1108" w:type="dxa"/>
                  <w:tcBorders>
                    <w:top w:val="nil"/>
                    <w:left w:val="single" w:sz="4" w:space="0" w:color="auto"/>
                    <w:bottom w:val="single" w:sz="4" w:space="0" w:color="auto"/>
                    <w:right w:val="single" w:sz="4" w:space="0" w:color="auto"/>
                  </w:tcBorders>
                  <w:noWrap/>
                  <w:vAlign w:val="bottom"/>
                  <w:hideMark/>
                </w:tcPr>
                <w:p w:rsidR="0093498E" w:rsidRPr="007B167E" w:rsidRDefault="0093498E" w:rsidP="001D3F73">
                  <w:pPr>
                    <w:spacing w:after="0" w:line="240" w:lineRule="auto"/>
                    <w:jc w:val="right"/>
                    <w:rPr>
                      <w:rFonts w:cs="Arial"/>
                      <w:color w:val="000000"/>
                      <w:sz w:val="16"/>
                      <w:szCs w:val="16"/>
                    </w:rPr>
                  </w:pPr>
                  <w:r w:rsidRPr="007B167E">
                    <w:rPr>
                      <w:rFonts w:cs="Arial"/>
                      <w:color w:val="000000"/>
                      <w:sz w:val="16"/>
                      <w:szCs w:val="16"/>
                    </w:rPr>
                    <w:t>1622</w:t>
                  </w:r>
                </w:p>
              </w:tc>
              <w:tc>
                <w:tcPr>
                  <w:tcW w:w="2126" w:type="dxa"/>
                  <w:tcBorders>
                    <w:top w:val="nil"/>
                    <w:left w:val="nil"/>
                    <w:bottom w:val="single" w:sz="4" w:space="0" w:color="auto"/>
                    <w:right w:val="single" w:sz="4" w:space="0" w:color="auto"/>
                  </w:tcBorders>
                  <w:noWrap/>
                  <w:vAlign w:val="bottom"/>
                  <w:hideMark/>
                </w:tcPr>
                <w:p w:rsidR="0093498E" w:rsidRPr="007B167E" w:rsidRDefault="0093498E" w:rsidP="001D3F73">
                  <w:pPr>
                    <w:spacing w:after="0" w:line="240" w:lineRule="auto"/>
                    <w:rPr>
                      <w:rFonts w:cs="Arial"/>
                      <w:color w:val="000000"/>
                      <w:sz w:val="16"/>
                      <w:szCs w:val="16"/>
                    </w:rPr>
                  </w:pPr>
                  <w:r w:rsidRPr="007B167E">
                    <w:rPr>
                      <w:rFonts w:cs="Arial"/>
                      <w:color w:val="000000"/>
                      <w:sz w:val="16"/>
                      <w:szCs w:val="16"/>
                    </w:rPr>
                    <w:t>GEST.UFF. SERV.SOCIALI UTENZE</w:t>
                  </w:r>
                </w:p>
              </w:tc>
              <w:tc>
                <w:tcPr>
                  <w:tcW w:w="1701" w:type="dxa"/>
                  <w:tcBorders>
                    <w:top w:val="nil"/>
                    <w:left w:val="nil"/>
                    <w:bottom w:val="single" w:sz="4" w:space="0" w:color="auto"/>
                    <w:right w:val="single" w:sz="4" w:space="0" w:color="auto"/>
                  </w:tcBorders>
                  <w:noWrap/>
                  <w:vAlign w:val="bottom"/>
                  <w:hideMark/>
                </w:tcPr>
                <w:p w:rsidR="0093498E" w:rsidRPr="007B167E" w:rsidRDefault="0093498E" w:rsidP="001D3F73">
                  <w:pPr>
                    <w:spacing w:after="0" w:line="240" w:lineRule="auto"/>
                    <w:jc w:val="right"/>
                    <w:rPr>
                      <w:rFonts w:cs="Arial"/>
                      <w:color w:val="000000"/>
                      <w:sz w:val="16"/>
                      <w:szCs w:val="16"/>
                    </w:rPr>
                  </w:pPr>
                  <w:r w:rsidRPr="007B167E">
                    <w:rPr>
                      <w:rFonts w:cs="Arial"/>
                      <w:color w:val="000000"/>
                      <w:sz w:val="16"/>
                      <w:szCs w:val="16"/>
                    </w:rPr>
                    <w:t>124,00</w:t>
                  </w:r>
                </w:p>
              </w:tc>
            </w:tr>
            <w:tr w:rsidR="0093498E" w:rsidRPr="007B167E" w:rsidTr="009F48DA">
              <w:trPr>
                <w:trHeight w:val="315"/>
              </w:trPr>
              <w:tc>
                <w:tcPr>
                  <w:tcW w:w="1108" w:type="dxa"/>
                  <w:tcBorders>
                    <w:top w:val="nil"/>
                    <w:left w:val="single" w:sz="4" w:space="0" w:color="auto"/>
                    <w:bottom w:val="single" w:sz="4" w:space="0" w:color="auto"/>
                    <w:right w:val="single" w:sz="4" w:space="0" w:color="auto"/>
                  </w:tcBorders>
                  <w:noWrap/>
                  <w:vAlign w:val="bottom"/>
                  <w:hideMark/>
                </w:tcPr>
                <w:p w:rsidR="0093498E" w:rsidRPr="007B167E" w:rsidRDefault="0093498E" w:rsidP="001D3F73">
                  <w:pPr>
                    <w:spacing w:after="0" w:line="240" w:lineRule="auto"/>
                    <w:jc w:val="right"/>
                    <w:rPr>
                      <w:rFonts w:cs="Arial"/>
                      <w:color w:val="000000"/>
                      <w:sz w:val="16"/>
                      <w:szCs w:val="16"/>
                    </w:rPr>
                  </w:pPr>
                  <w:r w:rsidRPr="007B167E">
                    <w:rPr>
                      <w:rFonts w:cs="Arial"/>
                      <w:color w:val="000000"/>
                      <w:sz w:val="16"/>
                      <w:szCs w:val="16"/>
                    </w:rPr>
                    <w:t>2088</w:t>
                  </w:r>
                </w:p>
              </w:tc>
              <w:tc>
                <w:tcPr>
                  <w:tcW w:w="2126" w:type="dxa"/>
                  <w:tcBorders>
                    <w:top w:val="nil"/>
                    <w:left w:val="nil"/>
                    <w:bottom w:val="single" w:sz="4" w:space="0" w:color="auto"/>
                    <w:right w:val="single" w:sz="4" w:space="0" w:color="auto"/>
                  </w:tcBorders>
                  <w:noWrap/>
                  <w:vAlign w:val="bottom"/>
                  <w:hideMark/>
                </w:tcPr>
                <w:p w:rsidR="0093498E" w:rsidRPr="007B167E" w:rsidRDefault="0093498E" w:rsidP="001D3F73">
                  <w:pPr>
                    <w:spacing w:after="0" w:line="240" w:lineRule="auto"/>
                    <w:rPr>
                      <w:rFonts w:cs="Arial"/>
                      <w:color w:val="000000"/>
                      <w:sz w:val="16"/>
                      <w:szCs w:val="16"/>
                    </w:rPr>
                  </w:pPr>
                  <w:r w:rsidRPr="007B167E">
                    <w:rPr>
                      <w:rFonts w:cs="Arial"/>
                      <w:color w:val="000000"/>
                      <w:sz w:val="16"/>
                      <w:szCs w:val="16"/>
                    </w:rPr>
                    <w:t>GEST. UFF.COMMERCIO UTENZE</w:t>
                  </w:r>
                </w:p>
              </w:tc>
              <w:tc>
                <w:tcPr>
                  <w:tcW w:w="1701" w:type="dxa"/>
                  <w:tcBorders>
                    <w:top w:val="nil"/>
                    <w:left w:val="nil"/>
                    <w:bottom w:val="single" w:sz="4" w:space="0" w:color="auto"/>
                    <w:right w:val="single" w:sz="4" w:space="0" w:color="auto"/>
                  </w:tcBorders>
                  <w:noWrap/>
                  <w:vAlign w:val="bottom"/>
                  <w:hideMark/>
                </w:tcPr>
                <w:p w:rsidR="0093498E" w:rsidRPr="007B167E" w:rsidRDefault="0093498E" w:rsidP="001D3F73">
                  <w:pPr>
                    <w:spacing w:after="0" w:line="240" w:lineRule="auto"/>
                    <w:jc w:val="right"/>
                    <w:rPr>
                      <w:rFonts w:cs="Arial"/>
                      <w:color w:val="000000"/>
                      <w:sz w:val="16"/>
                      <w:szCs w:val="16"/>
                    </w:rPr>
                  </w:pPr>
                  <w:r w:rsidRPr="007B167E">
                    <w:rPr>
                      <w:rFonts w:cs="Arial"/>
                      <w:color w:val="000000"/>
                      <w:sz w:val="16"/>
                      <w:szCs w:val="16"/>
                    </w:rPr>
                    <w:t>124,00</w:t>
                  </w:r>
                </w:p>
              </w:tc>
            </w:tr>
            <w:tr w:rsidR="0093498E" w:rsidRPr="007B167E" w:rsidTr="009F48DA">
              <w:trPr>
                <w:trHeight w:val="315"/>
              </w:trPr>
              <w:tc>
                <w:tcPr>
                  <w:tcW w:w="1108" w:type="dxa"/>
                  <w:tcBorders>
                    <w:top w:val="nil"/>
                    <w:left w:val="single" w:sz="4" w:space="0" w:color="auto"/>
                    <w:bottom w:val="single" w:sz="4" w:space="0" w:color="auto"/>
                    <w:right w:val="single" w:sz="4" w:space="0" w:color="auto"/>
                  </w:tcBorders>
                  <w:noWrap/>
                  <w:vAlign w:val="bottom"/>
                  <w:hideMark/>
                </w:tcPr>
                <w:p w:rsidR="0093498E" w:rsidRPr="007B167E" w:rsidRDefault="0093498E" w:rsidP="001D3F73">
                  <w:pPr>
                    <w:spacing w:after="0" w:line="240" w:lineRule="auto"/>
                    <w:rPr>
                      <w:rFonts w:cs="Arial"/>
                      <w:color w:val="000000"/>
                      <w:sz w:val="16"/>
                      <w:szCs w:val="16"/>
                    </w:rPr>
                  </w:pPr>
                  <w:r w:rsidRPr="007B167E">
                    <w:rPr>
                      <w:rFonts w:cs="Arial"/>
                      <w:color w:val="000000"/>
                      <w:sz w:val="16"/>
                      <w:szCs w:val="16"/>
                    </w:rPr>
                    <w:t> </w:t>
                  </w:r>
                </w:p>
              </w:tc>
              <w:tc>
                <w:tcPr>
                  <w:tcW w:w="2126" w:type="dxa"/>
                  <w:tcBorders>
                    <w:top w:val="nil"/>
                    <w:left w:val="nil"/>
                    <w:bottom w:val="single" w:sz="4" w:space="0" w:color="auto"/>
                    <w:right w:val="single" w:sz="4" w:space="0" w:color="auto"/>
                  </w:tcBorders>
                  <w:noWrap/>
                  <w:vAlign w:val="bottom"/>
                  <w:hideMark/>
                </w:tcPr>
                <w:p w:rsidR="0093498E" w:rsidRPr="007B167E" w:rsidRDefault="0093498E" w:rsidP="001D3F73">
                  <w:pPr>
                    <w:spacing w:after="0" w:line="240" w:lineRule="auto"/>
                    <w:rPr>
                      <w:rFonts w:cs="Arial"/>
                      <w:color w:val="000000"/>
                      <w:sz w:val="16"/>
                      <w:szCs w:val="16"/>
                    </w:rPr>
                  </w:pPr>
                  <w:r w:rsidRPr="007B167E">
                    <w:rPr>
                      <w:rFonts w:cs="Arial"/>
                      <w:color w:val="000000"/>
                      <w:sz w:val="16"/>
                      <w:szCs w:val="16"/>
                    </w:rPr>
                    <w:t> TOTALE</w:t>
                  </w:r>
                </w:p>
              </w:tc>
              <w:tc>
                <w:tcPr>
                  <w:tcW w:w="1701" w:type="dxa"/>
                  <w:tcBorders>
                    <w:top w:val="nil"/>
                    <w:left w:val="nil"/>
                    <w:bottom w:val="single" w:sz="4" w:space="0" w:color="auto"/>
                    <w:right w:val="single" w:sz="4" w:space="0" w:color="auto"/>
                  </w:tcBorders>
                  <w:noWrap/>
                  <w:vAlign w:val="bottom"/>
                  <w:hideMark/>
                </w:tcPr>
                <w:p w:rsidR="0093498E" w:rsidRPr="007B167E" w:rsidRDefault="0093498E" w:rsidP="001D3F73">
                  <w:pPr>
                    <w:spacing w:after="0" w:line="240" w:lineRule="auto"/>
                    <w:jc w:val="right"/>
                    <w:rPr>
                      <w:rFonts w:cs="Arial"/>
                      <w:b/>
                      <w:color w:val="000000"/>
                      <w:sz w:val="16"/>
                      <w:szCs w:val="16"/>
                    </w:rPr>
                  </w:pPr>
                  <w:r w:rsidRPr="007B167E">
                    <w:rPr>
                      <w:rFonts w:cs="Arial"/>
                      <w:b/>
                      <w:color w:val="000000"/>
                      <w:sz w:val="16"/>
                      <w:szCs w:val="16"/>
                    </w:rPr>
                    <w:t>1.716,82</w:t>
                  </w:r>
                </w:p>
              </w:tc>
            </w:tr>
          </w:tbl>
          <w:p w:rsidR="0093498E" w:rsidRPr="007B167E" w:rsidRDefault="0093498E" w:rsidP="00376A48">
            <w:pPr>
              <w:pStyle w:val="Testonormale"/>
              <w:jc w:val="both"/>
              <w:rPr>
                <w:rFonts w:asciiTheme="minorHAnsi" w:hAnsiTheme="minorHAnsi" w:cs="Times New Roman"/>
                <w:sz w:val="16"/>
                <w:szCs w:val="16"/>
              </w:rPr>
            </w:pPr>
          </w:p>
          <w:p w:rsidR="0093498E" w:rsidRPr="007B167E" w:rsidRDefault="0093498E" w:rsidP="00691633">
            <w:pPr>
              <w:numPr>
                <w:ilvl w:val="0"/>
                <w:numId w:val="56"/>
              </w:numPr>
              <w:rPr>
                <w:sz w:val="16"/>
                <w:szCs w:val="16"/>
              </w:rPr>
            </w:pPr>
            <w:r w:rsidRPr="007B167E">
              <w:rPr>
                <w:sz w:val="16"/>
                <w:szCs w:val="16"/>
              </w:rPr>
              <w:t xml:space="preserve">Ai sensi dell’art. 18 del DL 83/2012 Amministrazione aperta, i dati contenuti nel presente atto saranno pubblicati sul sito istituzionale di questo Comune, così come da scheda allegata agli atti .-  </w:t>
            </w:r>
          </w:p>
          <w:p w:rsidR="0093498E" w:rsidRPr="007B167E" w:rsidRDefault="0093498E" w:rsidP="00376A48">
            <w:pPr>
              <w:pStyle w:val="Testonormale"/>
              <w:jc w:val="both"/>
              <w:rPr>
                <w:rFonts w:asciiTheme="minorHAnsi" w:hAnsiTheme="minorHAnsi" w:cs="Times New Roman"/>
                <w:sz w:val="16"/>
                <w:szCs w:val="16"/>
              </w:rPr>
            </w:pPr>
          </w:p>
          <w:p w:rsidR="0093498E" w:rsidRPr="007B167E" w:rsidRDefault="0093498E" w:rsidP="00376A48">
            <w:pPr>
              <w:pStyle w:val="Testonormale"/>
              <w:jc w:val="both"/>
              <w:rPr>
                <w:rFonts w:asciiTheme="minorHAnsi" w:hAnsiTheme="minorHAnsi" w:cs="Times New Roman"/>
                <w:sz w:val="16"/>
                <w:szCs w:val="16"/>
              </w:rPr>
            </w:pPr>
          </w:p>
        </w:tc>
        <w:tc>
          <w:tcPr>
            <w:tcW w:w="1356" w:type="dxa"/>
          </w:tcPr>
          <w:p w:rsidR="0093498E" w:rsidRPr="00D93E28" w:rsidRDefault="0093498E" w:rsidP="009F7C18">
            <w:pPr>
              <w:rPr>
                <w:sz w:val="16"/>
                <w:szCs w:val="16"/>
              </w:rPr>
            </w:pPr>
          </w:p>
        </w:tc>
        <w:tc>
          <w:tcPr>
            <w:tcW w:w="1337" w:type="dxa"/>
          </w:tcPr>
          <w:p w:rsidR="0093498E" w:rsidRPr="00D93E28" w:rsidRDefault="0093498E" w:rsidP="009F7C18">
            <w:pPr>
              <w:rPr>
                <w:sz w:val="16"/>
                <w:szCs w:val="16"/>
              </w:rPr>
            </w:pPr>
          </w:p>
        </w:tc>
      </w:tr>
      <w:tr w:rsidR="0093498E" w:rsidRPr="00D93E28" w:rsidTr="00D376AB">
        <w:tc>
          <w:tcPr>
            <w:tcW w:w="1101" w:type="dxa"/>
          </w:tcPr>
          <w:p w:rsidR="0093498E" w:rsidRPr="00B86299" w:rsidRDefault="0093498E" w:rsidP="00A55AA0">
            <w:pPr>
              <w:rPr>
                <w:sz w:val="16"/>
                <w:szCs w:val="16"/>
              </w:rPr>
            </w:pPr>
            <w:r w:rsidRPr="00B86299">
              <w:rPr>
                <w:sz w:val="16"/>
                <w:szCs w:val="16"/>
              </w:rPr>
              <w:lastRenderedPageBreak/>
              <w:t>Responsabile del Servizio</w:t>
            </w:r>
          </w:p>
        </w:tc>
        <w:tc>
          <w:tcPr>
            <w:tcW w:w="992" w:type="dxa"/>
          </w:tcPr>
          <w:p w:rsidR="0093498E" w:rsidRPr="00B86299" w:rsidRDefault="0093498E" w:rsidP="00A55AA0">
            <w:pPr>
              <w:rPr>
                <w:sz w:val="16"/>
                <w:szCs w:val="16"/>
              </w:rPr>
            </w:pPr>
            <w:r w:rsidRPr="00B86299">
              <w:rPr>
                <w:sz w:val="16"/>
                <w:szCs w:val="16"/>
              </w:rPr>
              <w:t>Determina</w:t>
            </w:r>
          </w:p>
        </w:tc>
        <w:tc>
          <w:tcPr>
            <w:tcW w:w="992" w:type="dxa"/>
          </w:tcPr>
          <w:p w:rsidR="0093498E" w:rsidRPr="0066615C" w:rsidRDefault="0093498E" w:rsidP="009F7C18">
            <w:pPr>
              <w:rPr>
                <w:sz w:val="16"/>
                <w:szCs w:val="16"/>
              </w:rPr>
            </w:pPr>
            <w:r w:rsidRPr="0066615C">
              <w:rPr>
                <w:sz w:val="16"/>
                <w:szCs w:val="16"/>
              </w:rPr>
              <w:t>n.476 del 5.5.2014</w:t>
            </w:r>
          </w:p>
        </w:tc>
        <w:tc>
          <w:tcPr>
            <w:tcW w:w="1134" w:type="dxa"/>
          </w:tcPr>
          <w:p w:rsidR="0093498E" w:rsidRPr="0066615C" w:rsidRDefault="0093498E" w:rsidP="009F7C18">
            <w:pPr>
              <w:rPr>
                <w:sz w:val="16"/>
                <w:szCs w:val="16"/>
              </w:rPr>
            </w:pPr>
            <w:r w:rsidRPr="0066615C">
              <w:rPr>
                <w:sz w:val="16"/>
                <w:szCs w:val="16"/>
              </w:rPr>
              <w:t xml:space="preserve">LIQUIDAZIONE FATTURE </w:t>
            </w:r>
            <w:r w:rsidRPr="0066615C">
              <w:rPr>
                <w:sz w:val="16"/>
                <w:szCs w:val="16"/>
              </w:rPr>
              <w:lastRenderedPageBreak/>
              <w:t>DELL'ACQUEDOTTO PUGLIESE S.p.A. - PER CANONI ACQUA E FOGNA.-</w:t>
            </w:r>
          </w:p>
        </w:tc>
        <w:tc>
          <w:tcPr>
            <w:tcW w:w="7371" w:type="dxa"/>
          </w:tcPr>
          <w:p w:rsidR="0093498E" w:rsidRPr="008954C4" w:rsidRDefault="0093498E" w:rsidP="001D3F73">
            <w:pPr>
              <w:pStyle w:val="Titolo"/>
              <w:jc w:val="both"/>
              <w:rPr>
                <w:rFonts w:asciiTheme="minorHAnsi" w:hAnsiTheme="minorHAnsi"/>
                <w:sz w:val="16"/>
                <w:szCs w:val="16"/>
              </w:rPr>
            </w:pPr>
            <w:r w:rsidRPr="008954C4">
              <w:rPr>
                <w:rFonts w:asciiTheme="minorHAnsi" w:hAnsiTheme="minorHAnsi"/>
                <w:sz w:val="16"/>
                <w:szCs w:val="16"/>
              </w:rPr>
              <w:lastRenderedPageBreak/>
              <w:t xml:space="preserve">Premesso che: </w:t>
            </w:r>
          </w:p>
          <w:p w:rsidR="0093498E" w:rsidRPr="008954C4" w:rsidRDefault="0093498E" w:rsidP="001D3F73">
            <w:pPr>
              <w:pStyle w:val="Titolo"/>
              <w:jc w:val="both"/>
              <w:rPr>
                <w:rFonts w:asciiTheme="minorHAnsi" w:hAnsiTheme="minorHAnsi"/>
                <w:sz w:val="16"/>
                <w:szCs w:val="16"/>
              </w:rPr>
            </w:pPr>
            <w:r w:rsidRPr="008954C4">
              <w:rPr>
                <w:rFonts w:asciiTheme="minorHAnsi" w:hAnsiTheme="minorHAnsi"/>
                <w:sz w:val="16"/>
                <w:szCs w:val="16"/>
              </w:rPr>
              <w:t xml:space="preserve">con delibera n. 1 del 7.01.2014 la G.M. ha preso atto che sino alla approvazione del bilancio di previsione è </w:t>
            </w:r>
            <w:r w:rsidRPr="008954C4">
              <w:rPr>
                <w:rFonts w:asciiTheme="minorHAnsi" w:hAnsiTheme="minorHAnsi"/>
                <w:sz w:val="16"/>
                <w:szCs w:val="16"/>
              </w:rPr>
              <w:lastRenderedPageBreak/>
              <w:t>automaticamente autorizzato l'esercizio provvisorio e contestualmente ha autorizzato i Responsabili di Servizio ad impeganre spese solo nei limiti di 1/12 dello stanziamento di ogni capitolo dell'ultimo bilancio approvato, con esclusione delle spese previste per legge o non suscettibili di frazionamento, facendo riferimento ai PEG 2013.</w:t>
            </w:r>
          </w:p>
          <w:p w:rsidR="0093498E" w:rsidRPr="0066615C" w:rsidRDefault="0093498E" w:rsidP="001D3F73">
            <w:pPr>
              <w:pStyle w:val="Titolo"/>
              <w:jc w:val="both"/>
              <w:rPr>
                <w:rFonts w:asciiTheme="minorHAnsi" w:hAnsiTheme="minorHAnsi"/>
                <w:sz w:val="16"/>
                <w:szCs w:val="16"/>
              </w:rPr>
            </w:pPr>
            <w:r w:rsidRPr="0066615C">
              <w:rPr>
                <w:rFonts w:asciiTheme="minorHAnsi" w:hAnsiTheme="minorHAnsi"/>
                <w:sz w:val="16"/>
                <w:szCs w:val="16"/>
              </w:rPr>
              <w:t>Considerato,</w:t>
            </w:r>
          </w:p>
          <w:p w:rsidR="0093498E" w:rsidRPr="0066615C" w:rsidRDefault="0093498E" w:rsidP="001D3F73">
            <w:pPr>
              <w:pStyle w:val="Titolo"/>
              <w:jc w:val="both"/>
              <w:rPr>
                <w:rFonts w:asciiTheme="minorHAnsi" w:hAnsiTheme="minorHAnsi"/>
                <w:sz w:val="16"/>
                <w:szCs w:val="16"/>
              </w:rPr>
            </w:pPr>
            <w:r w:rsidRPr="0066615C">
              <w:rPr>
                <w:rFonts w:asciiTheme="minorHAnsi" w:hAnsiTheme="minorHAnsi"/>
                <w:sz w:val="16"/>
                <w:szCs w:val="16"/>
              </w:rPr>
              <w:t>che con i predetti P.E.G. si è stabilito, tra l’altro, che il sottoscritto deve provvedere alla liquidazione delle spese per la fornitura del servizio idrico  riguardante tutti i servizi dell’ENTE, prelevando le risorse finanziarie da ogni singolo Servizio per quanto di pertinenza;</w:t>
            </w:r>
          </w:p>
          <w:p w:rsidR="0093498E" w:rsidRPr="0066615C" w:rsidRDefault="0093498E" w:rsidP="001D3F73">
            <w:pPr>
              <w:pStyle w:val="Titolo"/>
              <w:jc w:val="both"/>
              <w:rPr>
                <w:rFonts w:asciiTheme="minorHAnsi" w:hAnsiTheme="minorHAnsi"/>
                <w:sz w:val="16"/>
                <w:szCs w:val="16"/>
              </w:rPr>
            </w:pPr>
            <w:r w:rsidRPr="0066615C">
              <w:rPr>
                <w:rFonts w:asciiTheme="minorHAnsi" w:hAnsiTheme="minorHAnsi"/>
                <w:sz w:val="16"/>
                <w:szCs w:val="16"/>
              </w:rPr>
              <w:t xml:space="preserve">Viste le fatture emesse dall’ </w:t>
            </w:r>
            <w:r w:rsidRPr="0066615C">
              <w:rPr>
                <w:rFonts w:asciiTheme="minorHAnsi" w:hAnsiTheme="minorHAnsi"/>
                <w:b/>
                <w:bCs/>
                <w:sz w:val="16"/>
                <w:szCs w:val="16"/>
              </w:rPr>
              <w:t>ACQUEDOTTO PUGLIESE S.p.A.</w:t>
            </w:r>
            <w:r w:rsidRPr="0066615C">
              <w:rPr>
                <w:rFonts w:asciiTheme="minorHAnsi" w:hAnsiTheme="minorHAnsi"/>
                <w:sz w:val="16"/>
                <w:szCs w:val="16"/>
              </w:rPr>
              <w:t xml:space="preserve">, ammontanti complessivamente a </w:t>
            </w:r>
            <w:r w:rsidRPr="0066615C">
              <w:rPr>
                <w:rFonts w:asciiTheme="minorHAnsi" w:hAnsiTheme="minorHAnsi"/>
                <w:b/>
                <w:bCs/>
                <w:sz w:val="16"/>
                <w:szCs w:val="16"/>
              </w:rPr>
              <w:t xml:space="preserve">€. 8.462,23. </w:t>
            </w:r>
            <w:r w:rsidRPr="0066615C">
              <w:rPr>
                <w:rFonts w:asciiTheme="minorHAnsi" w:hAnsiTheme="minorHAnsi"/>
                <w:sz w:val="16"/>
                <w:szCs w:val="16"/>
              </w:rPr>
              <w:t xml:space="preserve"> per i sottoelencati Servizi erogati:</w:t>
            </w:r>
          </w:p>
          <w:p w:rsidR="0093498E" w:rsidRPr="0066615C" w:rsidRDefault="0093498E" w:rsidP="00691633">
            <w:pPr>
              <w:pStyle w:val="Titolo"/>
              <w:numPr>
                <w:ilvl w:val="0"/>
                <w:numId w:val="57"/>
              </w:numPr>
              <w:jc w:val="both"/>
              <w:rPr>
                <w:rFonts w:asciiTheme="minorHAnsi" w:hAnsiTheme="minorHAnsi"/>
                <w:sz w:val="16"/>
                <w:szCs w:val="16"/>
              </w:rPr>
            </w:pPr>
            <w:r w:rsidRPr="0066615C">
              <w:rPr>
                <w:rFonts w:asciiTheme="minorHAnsi" w:hAnsiTheme="minorHAnsi"/>
                <w:sz w:val="16"/>
                <w:szCs w:val="16"/>
              </w:rPr>
              <w:t>Canone ordinario acqua;</w:t>
            </w:r>
          </w:p>
          <w:p w:rsidR="0093498E" w:rsidRPr="0066615C" w:rsidRDefault="0093498E" w:rsidP="00691633">
            <w:pPr>
              <w:pStyle w:val="Titolo"/>
              <w:numPr>
                <w:ilvl w:val="0"/>
                <w:numId w:val="57"/>
              </w:numPr>
              <w:jc w:val="both"/>
              <w:rPr>
                <w:rFonts w:asciiTheme="minorHAnsi" w:hAnsiTheme="minorHAnsi"/>
                <w:sz w:val="16"/>
                <w:szCs w:val="16"/>
              </w:rPr>
            </w:pPr>
            <w:r w:rsidRPr="0066615C">
              <w:rPr>
                <w:rFonts w:asciiTheme="minorHAnsi" w:hAnsiTheme="minorHAnsi"/>
                <w:sz w:val="16"/>
                <w:szCs w:val="16"/>
              </w:rPr>
              <w:t>Canone ordinario fogna;</w:t>
            </w:r>
          </w:p>
          <w:p w:rsidR="0093498E" w:rsidRPr="0066615C" w:rsidRDefault="0093498E" w:rsidP="00691633">
            <w:pPr>
              <w:pStyle w:val="Titolo"/>
              <w:numPr>
                <w:ilvl w:val="0"/>
                <w:numId w:val="57"/>
              </w:numPr>
              <w:jc w:val="both"/>
              <w:rPr>
                <w:rFonts w:asciiTheme="minorHAnsi" w:hAnsiTheme="minorHAnsi"/>
                <w:sz w:val="16"/>
                <w:szCs w:val="16"/>
              </w:rPr>
            </w:pPr>
            <w:r w:rsidRPr="0066615C">
              <w:rPr>
                <w:rFonts w:asciiTheme="minorHAnsi" w:hAnsiTheme="minorHAnsi"/>
                <w:sz w:val="16"/>
                <w:szCs w:val="16"/>
              </w:rPr>
              <w:t>Eccedenza acqua;</w:t>
            </w:r>
          </w:p>
          <w:p w:rsidR="0093498E" w:rsidRPr="0066615C" w:rsidRDefault="0093498E" w:rsidP="001D3F73">
            <w:pPr>
              <w:pStyle w:val="Titolo"/>
              <w:jc w:val="both"/>
              <w:rPr>
                <w:rFonts w:asciiTheme="minorHAnsi" w:hAnsiTheme="minorHAnsi"/>
                <w:sz w:val="16"/>
                <w:szCs w:val="16"/>
              </w:rPr>
            </w:pPr>
            <w:r w:rsidRPr="0066615C">
              <w:rPr>
                <w:rFonts w:asciiTheme="minorHAnsi" w:hAnsiTheme="minorHAnsi"/>
                <w:sz w:val="16"/>
                <w:szCs w:val="16"/>
              </w:rPr>
              <w:t>Ritenuto opportuno dover procedere alla liquidazione e pagamento della spesa di che trattasi;</w:t>
            </w:r>
          </w:p>
          <w:p w:rsidR="0093498E" w:rsidRPr="0066615C" w:rsidRDefault="0093498E" w:rsidP="001D3F73">
            <w:pPr>
              <w:pStyle w:val="Titolo"/>
              <w:jc w:val="both"/>
              <w:rPr>
                <w:rFonts w:asciiTheme="minorHAnsi" w:hAnsiTheme="minorHAnsi"/>
                <w:sz w:val="16"/>
                <w:szCs w:val="16"/>
              </w:rPr>
            </w:pPr>
            <w:r w:rsidRPr="0066615C">
              <w:rPr>
                <w:rFonts w:asciiTheme="minorHAnsi" w:hAnsiTheme="minorHAnsi"/>
                <w:sz w:val="16"/>
                <w:szCs w:val="16"/>
              </w:rPr>
              <w:t>- Eseguito con esito favorevole il controllo di regolarità amministrativa del presente atto avendo verificato:</w:t>
            </w:r>
          </w:p>
          <w:p w:rsidR="0093498E" w:rsidRPr="0066615C" w:rsidRDefault="0093498E" w:rsidP="001D3F73">
            <w:pPr>
              <w:pStyle w:val="Titolo"/>
              <w:jc w:val="both"/>
              <w:rPr>
                <w:rFonts w:asciiTheme="minorHAnsi" w:hAnsiTheme="minorHAnsi"/>
                <w:sz w:val="16"/>
                <w:szCs w:val="16"/>
              </w:rPr>
            </w:pPr>
            <w:r w:rsidRPr="0066615C">
              <w:rPr>
                <w:rFonts w:asciiTheme="minorHAnsi" w:hAnsiTheme="minorHAnsi"/>
                <w:sz w:val="16"/>
                <w:szCs w:val="16"/>
              </w:rPr>
              <w:t xml:space="preserve">a) rispetto delle normative comunitarie, statali, regionali, e regolamentari, generali </w:t>
            </w:r>
          </w:p>
          <w:p w:rsidR="0093498E" w:rsidRPr="0066615C" w:rsidRDefault="0093498E" w:rsidP="001D3F73">
            <w:pPr>
              <w:pStyle w:val="Titolo"/>
              <w:jc w:val="both"/>
              <w:rPr>
                <w:rFonts w:asciiTheme="minorHAnsi" w:hAnsiTheme="minorHAnsi"/>
                <w:sz w:val="16"/>
                <w:szCs w:val="16"/>
              </w:rPr>
            </w:pPr>
            <w:r w:rsidRPr="0066615C">
              <w:rPr>
                <w:rFonts w:asciiTheme="minorHAnsi" w:hAnsiTheme="minorHAnsi"/>
                <w:sz w:val="16"/>
                <w:szCs w:val="16"/>
              </w:rPr>
              <w:t xml:space="preserve">    del   settore ;</w:t>
            </w:r>
          </w:p>
          <w:p w:rsidR="0093498E" w:rsidRPr="0066615C" w:rsidRDefault="0093498E" w:rsidP="001D3F73">
            <w:pPr>
              <w:pStyle w:val="Titolo"/>
              <w:jc w:val="both"/>
              <w:rPr>
                <w:rFonts w:asciiTheme="minorHAnsi" w:hAnsiTheme="minorHAnsi"/>
                <w:sz w:val="16"/>
                <w:szCs w:val="16"/>
              </w:rPr>
            </w:pPr>
            <w:r w:rsidRPr="0066615C">
              <w:rPr>
                <w:rFonts w:asciiTheme="minorHAnsi" w:hAnsiTheme="minorHAnsi"/>
                <w:sz w:val="16"/>
                <w:szCs w:val="16"/>
              </w:rPr>
              <w:t>b) correttezza e regolarità della procedura;</w:t>
            </w:r>
          </w:p>
          <w:p w:rsidR="0093498E" w:rsidRPr="0066615C" w:rsidRDefault="0093498E" w:rsidP="001D3F73">
            <w:pPr>
              <w:pStyle w:val="Titolo"/>
              <w:jc w:val="both"/>
              <w:rPr>
                <w:rFonts w:asciiTheme="minorHAnsi" w:hAnsiTheme="minorHAnsi"/>
                <w:sz w:val="16"/>
                <w:szCs w:val="16"/>
              </w:rPr>
            </w:pPr>
            <w:r w:rsidRPr="0066615C">
              <w:rPr>
                <w:rFonts w:asciiTheme="minorHAnsi" w:hAnsiTheme="minorHAnsi"/>
                <w:sz w:val="16"/>
                <w:szCs w:val="16"/>
              </w:rPr>
              <w:t xml:space="preserve">c) correttezza formale nella redazione dell’atto; </w:t>
            </w:r>
          </w:p>
          <w:p w:rsidR="0093498E" w:rsidRPr="0066615C" w:rsidRDefault="0093498E" w:rsidP="001D3F73">
            <w:pPr>
              <w:pStyle w:val="Titolo"/>
              <w:jc w:val="both"/>
              <w:rPr>
                <w:rFonts w:asciiTheme="minorHAnsi" w:hAnsiTheme="minorHAnsi"/>
                <w:sz w:val="16"/>
                <w:szCs w:val="16"/>
              </w:rPr>
            </w:pPr>
            <w:r w:rsidRPr="0066615C">
              <w:rPr>
                <w:rFonts w:asciiTheme="minorHAnsi" w:hAnsiTheme="minorHAnsi"/>
                <w:sz w:val="16"/>
                <w:szCs w:val="16"/>
              </w:rPr>
              <w:t>Acquisito il seguente parere sulla regolarità contabile espresso dal Responsabile dei Servizi Finanziari “ favorevole”;</w:t>
            </w:r>
          </w:p>
          <w:p w:rsidR="0093498E" w:rsidRPr="0066615C" w:rsidRDefault="0093498E" w:rsidP="001D3F73">
            <w:pPr>
              <w:pStyle w:val="Titolo"/>
              <w:jc w:val="both"/>
              <w:rPr>
                <w:rFonts w:asciiTheme="minorHAnsi" w:hAnsiTheme="minorHAnsi"/>
                <w:b/>
                <w:bCs/>
                <w:sz w:val="16"/>
                <w:szCs w:val="16"/>
              </w:rPr>
            </w:pPr>
            <w:r w:rsidRPr="0066615C">
              <w:rPr>
                <w:rFonts w:asciiTheme="minorHAnsi" w:hAnsiTheme="minorHAnsi"/>
                <w:b/>
                <w:bCs/>
                <w:sz w:val="16"/>
                <w:szCs w:val="16"/>
              </w:rPr>
              <w:t>Vista la Legge 15-05-1997, n° 127;</w:t>
            </w:r>
          </w:p>
          <w:p w:rsidR="0093498E" w:rsidRPr="0066615C" w:rsidRDefault="0093498E" w:rsidP="001D3F73">
            <w:pPr>
              <w:pStyle w:val="Titolo"/>
              <w:jc w:val="both"/>
              <w:rPr>
                <w:rFonts w:asciiTheme="minorHAnsi" w:hAnsiTheme="minorHAnsi"/>
                <w:b/>
                <w:bCs/>
                <w:sz w:val="16"/>
                <w:szCs w:val="16"/>
              </w:rPr>
            </w:pPr>
            <w:r w:rsidRPr="0066615C">
              <w:rPr>
                <w:rFonts w:asciiTheme="minorHAnsi" w:hAnsiTheme="minorHAnsi"/>
                <w:b/>
                <w:bCs/>
                <w:sz w:val="16"/>
                <w:szCs w:val="16"/>
              </w:rPr>
              <w:t>Visto il D.Lgs. 18-08-2000, n° 267;</w:t>
            </w:r>
          </w:p>
          <w:p w:rsidR="0093498E" w:rsidRPr="0066615C" w:rsidRDefault="0093498E" w:rsidP="001D3F73">
            <w:pPr>
              <w:pStyle w:val="Titolo"/>
              <w:rPr>
                <w:rFonts w:asciiTheme="minorHAnsi" w:hAnsiTheme="minorHAnsi"/>
                <w:b/>
                <w:bCs/>
                <w:sz w:val="16"/>
                <w:szCs w:val="16"/>
              </w:rPr>
            </w:pPr>
            <w:r w:rsidRPr="0066615C">
              <w:rPr>
                <w:rFonts w:asciiTheme="minorHAnsi" w:hAnsiTheme="minorHAnsi"/>
                <w:b/>
                <w:bCs/>
                <w:sz w:val="16"/>
                <w:szCs w:val="16"/>
              </w:rPr>
              <w:t>DETERMINA</w:t>
            </w:r>
          </w:p>
          <w:p w:rsidR="0093498E" w:rsidRPr="0066615C" w:rsidRDefault="0093498E" w:rsidP="001D3F73">
            <w:pPr>
              <w:pStyle w:val="Titolo"/>
              <w:rPr>
                <w:rFonts w:asciiTheme="minorHAnsi" w:hAnsiTheme="minorHAnsi"/>
                <w:b/>
                <w:bCs/>
                <w:sz w:val="16"/>
                <w:szCs w:val="16"/>
              </w:rPr>
            </w:pPr>
          </w:p>
          <w:p w:rsidR="0093498E" w:rsidRPr="0066615C" w:rsidRDefault="0093498E" w:rsidP="0066615C">
            <w:pPr>
              <w:pStyle w:val="Corpodeltesto"/>
              <w:rPr>
                <w:rFonts w:asciiTheme="minorHAnsi" w:hAnsiTheme="minorHAnsi"/>
                <w:b/>
                <w:bCs/>
                <w:sz w:val="16"/>
                <w:szCs w:val="16"/>
              </w:rPr>
            </w:pPr>
            <w:r w:rsidRPr="0066615C">
              <w:rPr>
                <w:rFonts w:asciiTheme="minorHAnsi" w:hAnsiTheme="minorHAnsi"/>
                <w:sz w:val="16"/>
                <w:szCs w:val="16"/>
              </w:rPr>
              <w:t>1)Liquidare  e  pagare  all’</w:t>
            </w:r>
            <w:r w:rsidRPr="0066615C">
              <w:rPr>
                <w:rFonts w:asciiTheme="minorHAnsi" w:hAnsiTheme="minorHAnsi"/>
                <w:b/>
                <w:bCs/>
                <w:sz w:val="16"/>
                <w:szCs w:val="16"/>
              </w:rPr>
              <w:t>ACQUEDOTTO PUGLIESE</w:t>
            </w:r>
            <w:r w:rsidRPr="0066615C">
              <w:rPr>
                <w:rFonts w:asciiTheme="minorHAnsi" w:hAnsiTheme="minorHAnsi"/>
                <w:sz w:val="16"/>
                <w:szCs w:val="16"/>
              </w:rPr>
              <w:t xml:space="preserve"> </w:t>
            </w:r>
            <w:r w:rsidRPr="0066615C">
              <w:rPr>
                <w:rFonts w:asciiTheme="minorHAnsi" w:hAnsiTheme="minorHAnsi"/>
                <w:b/>
                <w:bCs/>
                <w:sz w:val="16"/>
                <w:szCs w:val="16"/>
              </w:rPr>
              <w:t>S.p.A.</w:t>
            </w:r>
            <w:r w:rsidRPr="0066615C">
              <w:rPr>
                <w:rFonts w:asciiTheme="minorHAnsi" w:hAnsiTheme="minorHAnsi"/>
                <w:sz w:val="16"/>
                <w:szCs w:val="16"/>
              </w:rPr>
              <w:t xml:space="preserve"> </w:t>
            </w:r>
            <w:r w:rsidRPr="0066615C">
              <w:rPr>
                <w:rFonts w:asciiTheme="minorHAnsi" w:hAnsiTheme="minorHAnsi"/>
                <w:b/>
                <w:bCs/>
                <w:sz w:val="16"/>
                <w:szCs w:val="16"/>
              </w:rPr>
              <w:t>– BARI a ½ versamento sul c/cp. n° 30 16240731 la somma  complessiva di</w:t>
            </w:r>
            <w:r w:rsidRPr="0066615C">
              <w:rPr>
                <w:rFonts w:asciiTheme="minorHAnsi" w:hAnsiTheme="minorHAnsi"/>
                <w:sz w:val="16"/>
                <w:szCs w:val="16"/>
              </w:rPr>
              <w:t xml:space="preserve"> </w:t>
            </w:r>
            <w:r w:rsidRPr="0066615C">
              <w:rPr>
                <w:rFonts w:asciiTheme="minorHAnsi" w:hAnsiTheme="minorHAnsi"/>
                <w:b/>
                <w:bCs/>
                <w:sz w:val="16"/>
                <w:szCs w:val="16"/>
              </w:rPr>
              <w:t xml:space="preserve">€. 8.462,23  </w:t>
            </w:r>
            <w:r w:rsidRPr="0066615C">
              <w:rPr>
                <w:rFonts w:asciiTheme="minorHAnsi" w:hAnsiTheme="minorHAnsi"/>
                <w:sz w:val="16"/>
                <w:szCs w:val="16"/>
              </w:rPr>
              <w:t>per</w:t>
            </w:r>
            <w:r w:rsidRPr="0066615C">
              <w:rPr>
                <w:rFonts w:asciiTheme="minorHAnsi" w:hAnsiTheme="minorHAnsi"/>
                <w:b/>
                <w:bCs/>
                <w:sz w:val="16"/>
                <w:szCs w:val="16"/>
              </w:rPr>
              <w:t xml:space="preserve"> </w:t>
            </w:r>
            <w:r w:rsidRPr="0066615C">
              <w:rPr>
                <w:rFonts w:asciiTheme="minorHAnsi" w:hAnsiTheme="minorHAnsi"/>
                <w:sz w:val="16"/>
                <w:szCs w:val="16"/>
              </w:rPr>
              <w:t>le fatture emesse per la fornitura del servizio idrico</w:t>
            </w:r>
            <w:r w:rsidRPr="0066615C">
              <w:rPr>
                <w:rFonts w:asciiTheme="minorHAnsi" w:hAnsiTheme="minorHAnsi"/>
                <w:b/>
                <w:bCs/>
                <w:sz w:val="16"/>
                <w:szCs w:val="16"/>
              </w:rPr>
              <w:t>;</w:t>
            </w:r>
          </w:p>
          <w:p w:rsidR="0093498E" w:rsidRPr="00185C79" w:rsidRDefault="0093498E" w:rsidP="00E4056E">
            <w:pPr>
              <w:pStyle w:val="Corpodeltesto"/>
              <w:jc w:val="left"/>
              <w:rPr>
                <w:rFonts w:asciiTheme="minorHAnsi" w:hAnsiTheme="minorHAnsi"/>
                <w:sz w:val="16"/>
                <w:szCs w:val="16"/>
              </w:rPr>
            </w:pPr>
            <w:r w:rsidRPr="0066615C">
              <w:rPr>
                <w:rFonts w:asciiTheme="minorHAnsi" w:hAnsiTheme="minorHAnsi"/>
                <w:sz w:val="16"/>
                <w:szCs w:val="16"/>
              </w:rPr>
              <w:t>2)Prelevare la somma dalle disponibilità finanziarie dei sottolencati Servizi del bilancio</w:t>
            </w:r>
            <w:r>
              <w:rPr>
                <w:rFonts w:asciiTheme="minorHAnsi" w:hAnsiTheme="minorHAnsi"/>
                <w:sz w:val="16"/>
                <w:szCs w:val="16"/>
              </w:rPr>
              <w:t xml:space="preserve"> </w:t>
            </w:r>
            <w:r w:rsidRPr="00185C79">
              <w:rPr>
                <w:rFonts w:asciiTheme="minorHAnsi" w:hAnsiTheme="minorHAnsi"/>
                <w:sz w:val="16"/>
                <w:szCs w:val="16"/>
              </w:rPr>
              <w:t>c.e. :</w:t>
            </w:r>
          </w:p>
          <w:tbl>
            <w:tblPr>
              <w:tblW w:w="0" w:type="auto"/>
              <w:tblLayout w:type="fixed"/>
              <w:tblCellMar>
                <w:left w:w="30" w:type="dxa"/>
                <w:right w:w="30" w:type="dxa"/>
              </w:tblCellMar>
              <w:tblLook w:val="04A0"/>
            </w:tblPr>
            <w:tblGrid>
              <w:gridCol w:w="735"/>
              <w:gridCol w:w="425"/>
              <w:gridCol w:w="567"/>
              <w:gridCol w:w="1559"/>
              <w:gridCol w:w="1134"/>
            </w:tblGrid>
            <w:tr w:rsidR="0093498E" w:rsidRPr="00185C79" w:rsidTr="0066615C">
              <w:trPr>
                <w:trHeight w:val="307"/>
              </w:trPr>
              <w:tc>
                <w:tcPr>
                  <w:tcW w:w="735"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b/>
                      <w:bCs/>
                      <w:color w:val="000000"/>
                      <w:sz w:val="16"/>
                      <w:szCs w:val="16"/>
                      <w:lang w:eastAsia="zh-CN"/>
                    </w:rPr>
                  </w:pPr>
                  <w:r w:rsidRPr="00185C79">
                    <w:rPr>
                      <w:rFonts w:cs="Arial"/>
                      <w:b/>
                      <w:bCs/>
                      <w:color w:val="000000"/>
                      <w:sz w:val="16"/>
                      <w:szCs w:val="16"/>
                      <w:lang w:eastAsia="zh-CN"/>
                    </w:rPr>
                    <w:t>SERV.</w:t>
                  </w:r>
                </w:p>
              </w:tc>
              <w:tc>
                <w:tcPr>
                  <w:tcW w:w="425"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b/>
                      <w:bCs/>
                      <w:color w:val="000000"/>
                      <w:sz w:val="16"/>
                      <w:szCs w:val="16"/>
                      <w:lang w:eastAsia="zh-CN"/>
                    </w:rPr>
                  </w:pPr>
                  <w:r w:rsidRPr="00185C79">
                    <w:rPr>
                      <w:rFonts w:cs="Arial"/>
                      <w:b/>
                      <w:bCs/>
                      <w:color w:val="000000"/>
                      <w:sz w:val="16"/>
                      <w:szCs w:val="16"/>
                      <w:lang w:eastAsia="zh-CN"/>
                    </w:rPr>
                    <w:t>INT.</w:t>
                  </w:r>
                </w:p>
              </w:tc>
              <w:tc>
                <w:tcPr>
                  <w:tcW w:w="567"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b/>
                      <w:bCs/>
                      <w:color w:val="000000"/>
                      <w:sz w:val="16"/>
                      <w:szCs w:val="16"/>
                      <w:lang w:eastAsia="zh-CN"/>
                    </w:rPr>
                  </w:pPr>
                  <w:r w:rsidRPr="00185C79">
                    <w:rPr>
                      <w:rFonts w:cs="Arial"/>
                      <w:b/>
                      <w:bCs/>
                      <w:color w:val="000000"/>
                      <w:sz w:val="16"/>
                      <w:szCs w:val="16"/>
                      <w:lang w:eastAsia="zh-CN"/>
                    </w:rPr>
                    <w:t>CAP.</w:t>
                  </w:r>
                </w:p>
              </w:tc>
              <w:tc>
                <w:tcPr>
                  <w:tcW w:w="1559"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b/>
                      <w:bCs/>
                      <w:color w:val="000000"/>
                      <w:sz w:val="16"/>
                      <w:szCs w:val="16"/>
                      <w:lang w:eastAsia="zh-CN"/>
                    </w:rPr>
                  </w:pPr>
                  <w:r w:rsidRPr="00185C79">
                    <w:rPr>
                      <w:rFonts w:cs="Arial"/>
                      <w:b/>
                      <w:bCs/>
                      <w:color w:val="000000"/>
                      <w:sz w:val="16"/>
                      <w:szCs w:val="16"/>
                      <w:lang w:eastAsia="zh-CN"/>
                    </w:rPr>
                    <w:t>DESCRIZIONE</w:t>
                  </w:r>
                </w:p>
              </w:tc>
              <w:tc>
                <w:tcPr>
                  <w:tcW w:w="1134"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b/>
                      <w:bCs/>
                      <w:color w:val="000000"/>
                      <w:sz w:val="16"/>
                      <w:szCs w:val="16"/>
                      <w:lang w:eastAsia="zh-CN"/>
                    </w:rPr>
                  </w:pPr>
                  <w:r w:rsidRPr="00185C79">
                    <w:rPr>
                      <w:rFonts w:cs="Arial"/>
                      <w:b/>
                      <w:bCs/>
                      <w:color w:val="000000"/>
                      <w:sz w:val="16"/>
                      <w:szCs w:val="16"/>
                      <w:lang w:eastAsia="zh-CN"/>
                    </w:rPr>
                    <w:t>IMPORTO</w:t>
                  </w:r>
                </w:p>
              </w:tc>
            </w:tr>
            <w:tr w:rsidR="0093498E" w:rsidRPr="00185C79" w:rsidTr="0066615C">
              <w:trPr>
                <w:trHeight w:val="293"/>
              </w:trPr>
              <w:tc>
                <w:tcPr>
                  <w:tcW w:w="735"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0101</w:t>
                  </w:r>
                </w:p>
              </w:tc>
              <w:tc>
                <w:tcPr>
                  <w:tcW w:w="425"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03</w:t>
                  </w:r>
                </w:p>
              </w:tc>
              <w:tc>
                <w:tcPr>
                  <w:tcW w:w="567"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22</w:t>
                  </w:r>
                </w:p>
              </w:tc>
              <w:tc>
                <w:tcPr>
                  <w:tcW w:w="1559"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GESTIONE ORG. ISTITUZ. UTENZE</w:t>
                  </w:r>
                </w:p>
              </w:tc>
              <w:tc>
                <w:tcPr>
                  <w:tcW w:w="1134"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50,98</w:t>
                  </w:r>
                </w:p>
              </w:tc>
            </w:tr>
            <w:tr w:rsidR="0093498E" w:rsidRPr="00185C79" w:rsidTr="0066615C">
              <w:trPr>
                <w:trHeight w:val="293"/>
              </w:trPr>
              <w:tc>
                <w:tcPr>
                  <w:tcW w:w="735"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0102</w:t>
                  </w:r>
                </w:p>
              </w:tc>
              <w:tc>
                <w:tcPr>
                  <w:tcW w:w="425"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03</w:t>
                  </w:r>
                </w:p>
              </w:tc>
              <w:tc>
                <w:tcPr>
                  <w:tcW w:w="567"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76</w:t>
                  </w:r>
                </w:p>
              </w:tc>
              <w:tc>
                <w:tcPr>
                  <w:tcW w:w="1559"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GEST. UFF. SEG. UTENZE</w:t>
                  </w:r>
                </w:p>
              </w:tc>
              <w:tc>
                <w:tcPr>
                  <w:tcW w:w="1134"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57,00</w:t>
                  </w:r>
                </w:p>
              </w:tc>
            </w:tr>
            <w:tr w:rsidR="0093498E" w:rsidRPr="00185C79" w:rsidTr="0066615C">
              <w:trPr>
                <w:trHeight w:val="293"/>
              </w:trPr>
              <w:tc>
                <w:tcPr>
                  <w:tcW w:w="735"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0103</w:t>
                  </w:r>
                </w:p>
              </w:tc>
              <w:tc>
                <w:tcPr>
                  <w:tcW w:w="425"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03</w:t>
                  </w:r>
                </w:p>
              </w:tc>
              <w:tc>
                <w:tcPr>
                  <w:tcW w:w="567"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128</w:t>
                  </w:r>
                </w:p>
              </w:tc>
              <w:tc>
                <w:tcPr>
                  <w:tcW w:w="1559"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GEST.UFF.RAG. UTENZE</w:t>
                  </w:r>
                </w:p>
              </w:tc>
              <w:tc>
                <w:tcPr>
                  <w:tcW w:w="1134"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57,00</w:t>
                  </w:r>
                </w:p>
              </w:tc>
            </w:tr>
            <w:tr w:rsidR="0093498E" w:rsidRPr="00185C79" w:rsidTr="0066615C">
              <w:trPr>
                <w:trHeight w:val="293"/>
              </w:trPr>
              <w:tc>
                <w:tcPr>
                  <w:tcW w:w="735"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0104</w:t>
                  </w:r>
                </w:p>
              </w:tc>
              <w:tc>
                <w:tcPr>
                  <w:tcW w:w="425"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03</w:t>
                  </w:r>
                </w:p>
              </w:tc>
              <w:tc>
                <w:tcPr>
                  <w:tcW w:w="567"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156</w:t>
                  </w:r>
                </w:p>
              </w:tc>
              <w:tc>
                <w:tcPr>
                  <w:tcW w:w="1559"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GEST.UFF.TRIB. UTENZE</w:t>
                  </w:r>
                </w:p>
              </w:tc>
              <w:tc>
                <w:tcPr>
                  <w:tcW w:w="1134"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57,00</w:t>
                  </w:r>
                </w:p>
              </w:tc>
            </w:tr>
            <w:tr w:rsidR="0093498E" w:rsidRPr="00185C79" w:rsidTr="0066615C">
              <w:trPr>
                <w:trHeight w:val="293"/>
              </w:trPr>
              <w:tc>
                <w:tcPr>
                  <w:tcW w:w="735"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0106</w:t>
                  </w:r>
                </w:p>
              </w:tc>
              <w:tc>
                <w:tcPr>
                  <w:tcW w:w="425"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03</w:t>
                  </w:r>
                </w:p>
              </w:tc>
              <w:tc>
                <w:tcPr>
                  <w:tcW w:w="567"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244</w:t>
                  </w:r>
                </w:p>
              </w:tc>
              <w:tc>
                <w:tcPr>
                  <w:tcW w:w="1559"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GEST.UFF. TECN. UTENZE</w:t>
                  </w:r>
                </w:p>
              </w:tc>
              <w:tc>
                <w:tcPr>
                  <w:tcW w:w="1134"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57,00</w:t>
                  </w:r>
                </w:p>
              </w:tc>
            </w:tr>
            <w:tr w:rsidR="0093498E" w:rsidRPr="00185C79" w:rsidTr="0066615C">
              <w:trPr>
                <w:trHeight w:val="569"/>
              </w:trPr>
              <w:tc>
                <w:tcPr>
                  <w:tcW w:w="735"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lastRenderedPageBreak/>
                    <w:t>0107</w:t>
                  </w:r>
                </w:p>
              </w:tc>
              <w:tc>
                <w:tcPr>
                  <w:tcW w:w="425"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03</w:t>
                  </w:r>
                </w:p>
              </w:tc>
              <w:tc>
                <w:tcPr>
                  <w:tcW w:w="567"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280</w:t>
                  </w:r>
                </w:p>
              </w:tc>
              <w:tc>
                <w:tcPr>
                  <w:tcW w:w="1559"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GEST.UFF.ANAG. UTENZE</w:t>
                  </w:r>
                </w:p>
              </w:tc>
              <w:tc>
                <w:tcPr>
                  <w:tcW w:w="1134"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57,00</w:t>
                  </w:r>
                </w:p>
              </w:tc>
            </w:tr>
            <w:tr w:rsidR="0093498E" w:rsidRPr="00185C79" w:rsidTr="0066615C">
              <w:trPr>
                <w:trHeight w:val="293"/>
              </w:trPr>
              <w:tc>
                <w:tcPr>
                  <w:tcW w:w="735"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spacing w:after="0" w:line="240" w:lineRule="auto"/>
                    <w:rPr>
                      <w:sz w:val="16"/>
                      <w:szCs w:val="16"/>
                    </w:rPr>
                  </w:pPr>
                </w:p>
              </w:tc>
              <w:tc>
                <w:tcPr>
                  <w:tcW w:w="425"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03</w:t>
                  </w:r>
                </w:p>
              </w:tc>
              <w:tc>
                <w:tcPr>
                  <w:tcW w:w="567"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398</w:t>
                  </w:r>
                </w:p>
              </w:tc>
              <w:tc>
                <w:tcPr>
                  <w:tcW w:w="1559"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GESTIONE UFFICIO P.M. UTENZE</w:t>
                  </w:r>
                </w:p>
              </w:tc>
              <w:tc>
                <w:tcPr>
                  <w:tcW w:w="1134"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57,00</w:t>
                  </w:r>
                </w:p>
              </w:tc>
            </w:tr>
            <w:tr w:rsidR="0093498E" w:rsidRPr="00185C79" w:rsidTr="0066615C">
              <w:trPr>
                <w:trHeight w:val="293"/>
              </w:trPr>
              <w:tc>
                <w:tcPr>
                  <w:tcW w:w="735"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0104</w:t>
                  </w:r>
                </w:p>
              </w:tc>
              <w:tc>
                <w:tcPr>
                  <w:tcW w:w="425"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03</w:t>
                  </w:r>
                </w:p>
              </w:tc>
              <w:tc>
                <w:tcPr>
                  <w:tcW w:w="567"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522</w:t>
                  </w:r>
                </w:p>
              </w:tc>
              <w:tc>
                <w:tcPr>
                  <w:tcW w:w="1559"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GEST.SCUOLE ELEM.UTENZE</w:t>
                  </w:r>
                </w:p>
              </w:tc>
              <w:tc>
                <w:tcPr>
                  <w:tcW w:w="1134"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1.165,72</w:t>
                  </w:r>
                </w:p>
              </w:tc>
            </w:tr>
            <w:tr w:rsidR="0093498E" w:rsidRPr="00185C79" w:rsidTr="0066615C">
              <w:trPr>
                <w:trHeight w:val="293"/>
              </w:trPr>
              <w:tc>
                <w:tcPr>
                  <w:tcW w:w="735"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0104</w:t>
                  </w:r>
                </w:p>
              </w:tc>
              <w:tc>
                <w:tcPr>
                  <w:tcW w:w="425"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03</w:t>
                  </w:r>
                </w:p>
              </w:tc>
              <w:tc>
                <w:tcPr>
                  <w:tcW w:w="567"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564</w:t>
                  </w:r>
                </w:p>
              </w:tc>
              <w:tc>
                <w:tcPr>
                  <w:tcW w:w="1559"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GEST. SCUOLE MEDIE UTENZE</w:t>
                  </w:r>
                </w:p>
              </w:tc>
              <w:tc>
                <w:tcPr>
                  <w:tcW w:w="1134"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919,73</w:t>
                  </w:r>
                </w:p>
              </w:tc>
            </w:tr>
            <w:tr w:rsidR="0093498E" w:rsidRPr="00185C79" w:rsidTr="0066615C">
              <w:trPr>
                <w:trHeight w:val="293"/>
              </w:trPr>
              <w:tc>
                <w:tcPr>
                  <w:tcW w:w="735"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spacing w:after="0" w:line="240" w:lineRule="auto"/>
                    <w:rPr>
                      <w:sz w:val="16"/>
                      <w:szCs w:val="16"/>
                    </w:rPr>
                  </w:pPr>
                </w:p>
              </w:tc>
              <w:tc>
                <w:tcPr>
                  <w:tcW w:w="425"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spacing w:after="0" w:line="240" w:lineRule="auto"/>
                    <w:rPr>
                      <w:sz w:val="16"/>
                      <w:szCs w:val="16"/>
                    </w:rPr>
                  </w:pPr>
                </w:p>
              </w:tc>
              <w:tc>
                <w:tcPr>
                  <w:tcW w:w="567"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726</w:t>
                  </w:r>
                </w:p>
              </w:tc>
              <w:tc>
                <w:tcPr>
                  <w:tcW w:w="1559"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GEST. BIBLIOTECA UTENE</w:t>
                  </w:r>
                </w:p>
              </w:tc>
              <w:tc>
                <w:tcPr>
                  <w:tcW w:w="1134"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57,00</w:t>
                  </w:r>
                </w:p>
              </w:tc>
            </w:tr>
            <w:tr w:rsidR="0093498E" w:rsidRPr="00185C79" w:rsidTr="0066615C">
              <w:trPr>
                <w:trHeight w:val="293"/>
              </w:trPr>
              <w:tc>
                <w:tcPr>
                  <w:tcW w:w="735" w:type="dxa"/>
                  <w:tcBorders>
                    <w:top w:val="single" w:sz="6" w:space="0" w:color="auto"/>
                    <w:left w:val="single" w:sz="6" w:space="0" w:color="auto"/>
                    <w:bottom w:val="single" w:sz="6" w:space="0" w:color="auto"/>
                    <w:right w:val="single" w:sz="6" w:space="0" w:color="auto"/>
                  </w:tcBorders>
                </w:tcPr>
                <w:p w:rsidR="0093498E" w:rsidRPr="00185C79" w:rsidRDefault="0093498E" w:rsidP="0067026E">
                  <w:pPr>
                    <w:autoSpaceDE w:val="0"/>
                    <w:autoSpaceDN w:val="0"/>
                    <w:adjustRightInd w:val="0"/>
                    <w:jc w:val="right"/>
                    <w:rPr>
                      <w:rFonts w:cs="Arial"/>
                      <w:color w:val="000000"/>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tcPr>
                <w:p w:rsidR="0093498E" w:rsidRPr="00185C79" w:rsidRDefault="0093498E" w:rsidP="0067026E">
                  <w:pPr>
                    <w:autoSpaceDE w:val="0"/>
                    <w:autoSpaceDN w:val="0"/>
                    <w:adjustRightInd w:val="0"/>
                    <w:jc w:val="right"/>
                    <w:rPr>
                      <w:rFonts w:cs="Arial"/>
                      <w:color w:val="000000"/>
                      <w:sz w:val="16"/>
                      <w:szCs w:val="16"/>
                      <w:lang w:eastAsia="zh-CN"/>
                    </w:rPr>
                  </w:pPr>
                </w:p>
              </w:tc>
              <w:tc>
                <w:tcPr>
                  <w:tcW w:w="567"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1200</w:t>
                  </w:r>
                </w:p>
              </w:tc>
              <w:tc>
                <w:tcPr>
                  <w:tcW w:w="1559"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FONTANE PUBBLICHE</w:t>
                  </w:r>
                </w:p>
              </w:tc>
              <w:tc>
                <w:tcPr>
                  <w:tcW w:w="1134"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5.781,87</w:t>
                  </w:r>
                </w:p>
              </w:tc>
            </w:tr>
            <w:tr w:rsidR="0093498E" w:rsidRPr="00185C79" w:rsidTr="0066615C">
              <w:trPr>
                <w:trHeight w:val="293"/>
              </w:trPr>
              <w:tc>
                <w:tcPr>
                  <w:tcW w:w="735" w:type="dxa"/>
                  <w:tcBorders>
                    <w:top w:val="single" w:sz="6" w:space="0" w:color="auto"/>
                    <w:left w:val="single" w:sz="6" w:space="0" w:color="auto"/>
                    <w:bottom w:val="single" w:sz="6" w:space="0" w:color="auto"/>
                    <w:right w:val="single" w:sz="6" w:space="0" w:color="auto"/>
                  </w:tcBorders>
                </w:tcPr>
                <w:p w:rsidR="0093498E" w:rsidRPr="00185C79" w:rsidRDefault="0093498E" w:rsidP="0067026E">
                  <w:pPr>
                    <w:autoSpaceDE w:val="0"/>
                    <w:autoSpaceDN w:val="0"/>
                    <w:adjustRightInd w:val="0"/>
                    <w:jc w:val="right"/>
                    <w:rPr>
                      <w:rFonts w:cs="Arial"/>
                      <w:color w:val="000000"/>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tcPr>
                <w:p w:rsidR="0093498E" w:rsidRPr="00185C79" w:rsidRDefault="0093498E" w:rsidP="0067026E">
                  <w:pPr>
                    <w:autoSpaceDE w:val="0"/>
                    <w:autoSpaceDN w:val="0"/>
                    <w:adjustRightInd w:val="0"/>
                    <w:jc w:val="right"/>
                    <w:rPr>
                      <w:rFonts w:cs="Arial"/>
                      <w:color w:val="000000"/>
                      <w:sz w:val="16"/>
                      <w:szCs w:val="16"/>
                      <w:lang w:eastAsia="zh-CN"/>
                    </w:rPr>
                  </w:pPr>
                </w:p>
              </w:tc>
              <w:tc>
                <w:tcPr>
                  <w:tcW w:w="567"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1621</w:t>
                  </w:r>
                </w:p>
              </w:tc>
              <w:tc>
                <w:tcPr>
                  <w:tcW w:w="1559"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GEST.UFF.SERV. SOC.UTENZE</w:t>
                  </w:r>
                </w:p>
              </w:tc>
              <w:tc>
                <w:tcPr>
                  <w:tcW w:w="1134"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57,00</w:t>
                  </w:r>
                </w:p>
              </w:tc>
            </w:tr>
            <w:tr w:rsidR="0093498E" w:rsidRPr="00185C79" w:rsidTr="0066615C">
              <w:trPr>
                <w:trHeight w:val="293"/>
              </w:trPr>
              <w:tc>
                <w:tcPr>
                  <w:tcW w:w="735" w:type="dxa"/>
                  <w:tcBorders>
                    <w:top w:val="single" w:sz="6" w:space="0" w:color="auto"/>
                    <w:left w:val="single" w:sz="6" w:space="0" w:color="auto"/>
                    <w:bottom w:val="single" w:sz="6" w:space="0" w:color="auto"/>
                    <w:right w:val="single" w:sz="6" w:space="0" w:color="auto"/>
                  </w:tcBorders>
                </w:tcPr>
                <w:p w:rsidR="0093498E" w:rsidRPr="00185C79" w:rsidRDefault="0093498E" w:rsidP="0067026E">
                  <w:pPr>
                    <w:autoSpaceDE w:val="0"/>
                    <w:autoSpaceDN w:val="0"/>
                    <w:adjustRightInd w:val="0"/>
                    <w:jc w:val="right"/>
                    <w:rPr>
                      <w:rFonts w:cs="Arial"/>
                      <w:color w:val="000000"/>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tcPr>
                <w:p w:rsidR="0093498E" w:rsidRPr="00185C79" w:rsidRDefault="0093498E" w:rsidP="0067026E">
                  <w:pPr>
                    <w:autoSpaceDE w:val="0"/>
                    <w:autoSpaceDN w:val="0"/>
                    <w:adjustRightInd w:val="0"/>
                    <w:jc w:val="right"/>
                    <w:rPr>
                      <w:rFonts w:cs="Arial"/>
                      <w:color w:val="000000"/>
                      <w:sz w:val="16"/>
                      <w:szCs w:val="16"/>
                      <w:lang w:eastAsia="zh-CN"/>
                    </w:rPr>
                  </w:pPr>
                </w:p>
              </w:tc>
              <w:tc>
                <w:tcPr>
                  <w:tcW w:w="567"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1796</w:t>
                  </w:r>
                </w:p>
              </w:tc>
              <w:tc>
                <w:tcPr>
                  <w:tcW w:w="1559"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 xml:space="preserve">GESTIONE CIMITERI </w:t>
                  </w:r>
                </w:p>
              </w:tc>
              <w:tc>
                <w:tcPr>
                  <w:tcW w:w="1134"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30,93</w:t>
                  </w:r>
                </w:p>
              </w:tc>
            </w:tr>
            <w:tr w:rsidR="0093498E" w:rsidRPr="00185C79" w:rsidTr="0066615C">
              <w:trPr>
                <w:trHeight w:val="293"/>
              </w:trPr>
              <w:tc>
                <w:tcPr>
                  <w:tcW w:w="735"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0111</w:t>
                  </w:r>
                </w:p>
              </w:tc>
              <w:tc>
                <w:tcPr>
                  <w:tcW w:w="425"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eastAsia="zh-CN"/>
                    </w:rPr>
                  </w:pPr>
                  <w:r w:rsidRPr="00185C79">
                    <w:rPr>
                      <w:rFonts w:cs="Arial"/>
                      <w:color w:val="000000"/>
                      <w:sz w:val="16"/>
                      <w:szCs w:val="16"/>
                      <w:lang w:eastAsia="zh-CN"/>
                    </w:rPr>
                    <w:t>03</w:t>
                  </w:r>
                </w:p>
              </w:tc>
              <w:tc>
                <w:tcPr>
                  <w:tcW w:w="567"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2085</w:t>
                  </w:r>
                </w:p>
              </w:tc>
              <w:tc>
                <w:tcPr>
                  <w:tcW w:w="1559"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color w:val="000000"/>
                      <w:sz w:val="16"/>
                      <w:szCs w:val="16"/>
                      <w:lang w:val="de-DE" w:eastAsia="zh-CN"/>
                    </w:rPr>
                  </w:pPr>
                  <w:r w:rsidRPr="00185C79">
                    <w:rPr>
                      <w:rFonts w:cs="Arial"/>
                      <w:color w:val="000000"/>
                      <w:sz w:val="16"/>
                      <w:szCs w:val="16"/>
                      <w:lang w:val="de-DE" w:eastAsia="zh-CN"/>
                    </w:rPr>
                    <w:t>GEST. UFF.AFF.GEN. UTENZE</w:t>
                  </w:r>
                </w:p>
              </w:tc>
              <w:tc>
                <w:tcPr>
                  <w:tcW w:w="1134"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color w:val="000000"/>
                      <w:sz w:val="16"/>
                      <w:szCs w:val="16"/>
                      <w:lang w:eastAsia="zh-CN"/>
                    </w:rPr>
                  </w:pPr>
                  <w:r w:rsidRPr="00185C79">
                    <w:rPr>
                      <w:rFonts w:cs="Arial"/>
                      <w:color w:val="000000"/>
                      <w:sz w:val="16"/>
                      <w:szCs w:val="16"/>
                      <w:lang w:eastAsia="zh-CN"/>
                    </w:rPr>
                    <w:t>57,00</w:t>
                  </w:r>
                </w:p>
              </w:tc>
            </w:tr>
            <w:tr w:rsidR="0093498E" w:rsidRPr="00185C79" w:rsidTr="0066615C">
              <w:trPr>
                <w:trHeight w:val="307"/>
              </w:trPr>
              <w:tc>
                <w:tcPr>
                  <w:tcW w:w="735" w:type="dxa"/>
                  <w:tcBorders>
                    <w:top w:val="single" w:sz="6" w:space="0" w:color="auto"/>
                    <w:left w:val="single" w:sz="6" w:space="0" w:color="auto"/>
                    <w:bottom w:val="single" w:sz="6" w:space="0" w:color="auto"/>
                    <w:right w:val="single" w:sz="6" w:space="0" w:color="auto"/>
                  </w:tcBorders>
                </w:tcPr>
                <w:p w:rsidR="0093498E" w:rsidRPr="00185C79" w:rsidRDefault="0093498E" w:rsidP="0067026E">
                  <w:pPr>
                    <w:autoSpaceDE w:val="0"/>
                    <w:autoSpaceDN w:val="0"/>
                    <w:adjustRightInd w:val="0"/>
                    <w:jc w:val="right"/>
                    <w:rPr>
                      <w:rFonts w:cs="Arial"/>
                      <w:color w:val="000000"/>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tcPr>
                <w:p w:rsidR="0093498E" w:rsidRPr="00185C79" w:rsidRDefault="0093498E" w:rsidP="0067026E">
                  <w:pPr>
                    <w:autoSpaceDE w:val="0"/>
                    <w:autoSpaceDN w:val="0"/>
                    <w:adjustRightInd w:val="0"/>
                    <w:jc w:val="right"/>
                    <w:rPr>
                      <w:rFonts w:cs="Arial"/>
                      <w:color w:val="000000"/>
                      <w:sz w:val="16"/>
                      <w:szCs w:val="16"/>
                      <w:lang w:eastAsia="zh-CN"/>
                    </w:rPr>
                  </w:pPr>
                </w:p>
              </w:tc>
              <w:tc>
                <w:tcPr>
                  <w:tcW w:w="567" w:type="dxa"/>
                  <w:tcBorders>
                    <w:top w:val="single" w:sz="6" w:space="0" w:color="auto"/>
                    <w:left w:val="single" w:sz="6" w:space="0" w:color="auto"/>
                    <w:bottom w:val="single" w:sz="6" w:space="0" w:color="auto"/>
                    <w:right w:val="single" w:sz="6" w:space="0" w:color="auto"/>
                  </w:tcBorders>
                </w:tcPr>
                <w:p w:rsidR="0093498E" w:rsidRPr="00185C79" w:rsidRDefault="0093498E" w:rsidP="0067026E">
                  <w:pPr>
                    <w:autoSpaceDE w:val="0"/>
                    <w:autoSpaceDN w:val="0"/>
                    <w:adjustRightInd w:val="0"/>
                    <w:jc w:val="right"/>
                    <w:rPr>
                      <w:rFonts w:cs="Arial"/>
                      <w:color w:val="000000"/>
                      <w:sz w:val="16"/>
                      <w:szCs w:val="16"/>
                      <w:lang w:eastAsia="zh-CN"/>
                    </w:rPr>
                  </w:pPr>
                </w:p>
              </w:tc>
              <w:tc>
                <w:tcPr>
                  <w:tcW w:w="1559"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rPr>
                      <w:rFonts w:cs="Arial"/>
                      <w:b/>
                      <w:bCs/>
                      <w:color w:val="000000"/>
                      <w:sz w:val="16"/>
                      <w:szCs w:val="16"/>
                      <w:lang w:eastAsia="zh-CN"/>
                    </w:rPr>
                  </w:pPr>
                  <w:r w:rsidRPr="00185C79">
                    <w:rPr>
                      <w:rFonts w:cs="Arial"/>
                      <w:b/>
                      <w:bCs/>
                      <w:color w:val="000000"/>
                      <w:sz w:val="16"/>
                      <w:szCs w:val="16"/>
                      <w:lang w:eastAsia="zh-CN"/>
                    </w:rPr>
                    <w:t>TOTALE</w:t>
                  </w:r>
                </w:p>
              </w:tc>
              <w:tc>
                <w:tcPr>
                  <w:tcW w:w="1134" w:type="dxa"/>
                  <w:tcBorders>
                    <w:top w:val="single" w:sz="6" w:space="0" w:color="auto"/>
                    <w:left w:val="single" w:sz="6" w:space="0" w:color="auto"/>
                    <w:bottom w:val="single" w:sz="6" w:space="0" w:color="auto"/>
                    <w:right w:val="single" w:sz="6" w:space="0" w:color="auto"/>
                  </w:tcBorders>
                  <w:hideMark/>
                </w:tcPr>
                <w:p w:rsidR="0093498E" w:rsidRPr="00185C79" w:rsidRDefault="0093498E" w:rsidP="0067026E">
                  <w:pPr>
                    <w:autoSpaceDE w:val="0"/>
                    <w:autoSpaceDN w:val="0"/>
                    <w:adjustRightInd w:val="0"/>
                    <w:jc w:val="right"/>
                    <w:rPr>
                      <w:rFonts w:cs="Arial"/>
                      <w:b/>
                      <w:bCs/>
                      <w:color w:val="000000"/>
                      <w:sz w:val="16"/>
                      <w:szCs w:val="16"/>
                      <w:lang w:eastAsia="zh-CN"/>
                    </w:rPr>
                  </w:pPr>
                  <w:r w:rsidRPr="00185C79">
                    <w:rPr>
                      <w:b/>
                      <w:bCs/>
                      <w:sz w:val="16"/>
                      <w:szCs w:val="16"/>
                    </w:rPr>
                    <w:t>8.462,23</w:t>
                  </w:r>
                </w:p>
              </w:tc>
            </w:tr>
          </w:tbl>
          <w:p w:rsidR="0093498E" w:rsidRPr="00185C79" w:rsidRDefault="0093498E" w:rsidP="0066615C">
            <w:pPr>
              <w:pStyle w:val="Corpodeltesto"/>
              <w:rPr>
                <w:rFonts w:asciiTheme="minorHAnsi" w:hAnsiTheme="minorHAnsi"/>
                <w:sz w:val="16"/>
                <w:szCs w:val="16"/>
              </w:rPr>
            </w:pPr>
          </w:p>
          <w:p w:rsidR="0093498E" w:rsidRPr="00185C79" w:rsidRDefault="0093498E" w:rsidP="0066615C">
            <w:pPr>
              <w:jc w:val="both"/>
              <w:rPr>
                <w:sz w:val="16"/>
                <w:szCs w:val="16"/>
              </w:rPr>
            </w:pPr>
            <w:r w:rsidRPr="00185C79">
              <w:rPr>
                <w:sz w:val="16"/>
                <w:szCs w:val="16"/>
              </w:rPr>
              <w:t>Ai sensi dell'art. 18 del DL 83/2012 Amministrazione aperta, i dati contenuti nel presente atto saranno pubblicati sul sito istituzionale di questo Comune, così come da scheda allegata agli atti.</w:t>
            </w:r>
          </w:p>
          <w:p w:rsidR="0093498E" w:rsidRDefault="0093498E" w:rsidP="001D3F73">
            <w:pPr>
              <w:pStyle w:val="Testonormale"/>
              <w:jc w:val="both"/>
              <w:rPr>
                <w:rFonts w:asciiTheme="minorHAnsi" w:hAnsiTheme="minorHAnsi"/>
                <w:sz w:val="16"/>
                <w:szCs w:val="16"/>
              </w:rPr>
            </w:pPr>
          </w:p>
          <w:p w:rsidR="0093498E" w:rsidRDefault="0093498E" w:rsidP="001D3F73">
            <w:pPr>
              <w:pStyle w:val="Testonormale"/>
              <w:jc w:val="both"/>
              <w:rPr>
                <w:rFonts w:asciiTheme="minorHAnsi" w:hAnsiTheme="minorHAnsi"/>
                <w:sz w:val="16"/>
                <w:szCs w:val="16"/>
              </w:rPr>
            </w:pPr>
          </w:p>
          <w:p w:rsidR="0093498E" w:rsidRDefault="0093498E" w:rsidP="001D3F73">
            <w:pPr>
              <w:pStyle w:val="Testonormale"/>
              <w:jc w:val="both"/>
              <w:rPr>
                <w:rFonts w:asciiTheme="minorHAnsi" w:hAnsiTheme="minorHAnsi"/>
                <w:sz w:val="16"/>
                <w:szCs w:val="16"/>
              </w:rPr>
            </w:pPr>
          </w:p>
          <w:p w:rsidR="0093498E" w:rsidRDefault="0093498E" w:rsidP="001D3F73">
            <w:pPr>
              <w:pStyle w:val="Testonormale"/>
              <w:jc w:val="both"/>
              <w:rPr>
                <w:rFonts w:asciiTheme="minorHAnsi" w:hAnsiTheme="minorHAnsi"/>
                <w:sz w:val="16"/>
                <w:szCs w:val="16"/>
              </w:rPr>
            </w:pPr>
          </w:p>
          <w:p w:rsidR="0093498E" w:rsidRPr="0066615C" w:rsidRDefault="0093498E" w:rsidP="001D3F73">
            <w:pPr>
              <w:pStyle w:val="Testonormale"/>
              <w:jc w:val="both"/>
              <w:rPr>
                <w:rFonts w:asciiTheme="minorHAnsi" w:hAnsiTheme="minorHAnsi" w:cs="Times New Roman"/>
                <w:sz w:val="16"/>
                <w:szCs w:val="16"/>
              </w:rPr>
            </w:pPr>
          </w:p>
        </w:tc>
        <w:tc>
          <w:tcPr>
            <w:tcW w:w="1356" w:type="dxa"/>
          </w:tcPr>
          <w:p w:rsidR="0093498E" w:rsidRPr="00D93E28" w:rsidRDefault="0093498E" w:rsidP="009F7C18">
            <w:pPr>
              <w:rPr>
                <w:sz w:val="16"/>
                <w:szCs w:val="16"/>
              </w:rPr>
            </w:pPr>
          </w:p>
        </w:tc>
        <w:tc>
          <w:tcPr>
            <w:tcW w:w="1337" w:type="dxa"/>
          </w:tcPr>
          <w:p w:rsidR="0093498E" w:rsidRPr="00D93E28" w:rsidRDefault="0093498E" w:rsidP="009F7C18">
            <w:pPr>
              <w:rPr>
                <w:sz w:val="16"/>
                <w:szCs w:val="16"/>
              </w:rPr>
            </w:pPr>
          </w:p>
        </w:tc>
      </w:tr>
      <w:tr w:rsidR="0093498E" w:rsidRPr="00D93E28" w:rsidTr="00D376AB">
        <w:tc>
          <w:tcPr>
            <w:tcW w:w="1101" w:type="dxa"/>
          </w:tcPr>
          <w:p w:rsidR="0093498E" w:rsidRPr="00B86299" w:rsidRDefault="0093498E" w:rsidP="00A55AA0">
            <w:pPr>
              <w:rPr>
                <w:sz w:val="16"/>
                <w:szCs w:val="16"/>
              </w:rPr>
            </w:pPr>
            <w:r w:rsidRPr="00B86299">
              <w:rPr>
                <w:sz w:val="16"/>
                <w:szCs w:val="16"/>
              </w:rPr>
              <w:lastRenderedPageBreak/>
              <w:t>Responsabile del Servizio</w:t>
            </w:r>
          </w:p>
        </w:tc>
        <w:tc>
          <w:tcPr>
            <w:tcW w:w="992" w:type="dxa"/>
          </w:tcPr>
          <w:p w:rsidR="0093498E" w:rsidRPr="00B86299" w:rsidRDefault="0093498E" w:rsidP="00A55AA0">
            <w:pPr>
              <w:rPr>
                <w:sz w:val="16"/>
                <w:szCs w:val="16"/>
              </w:rPr>
            </w:pPr>
            <w:r w:rsidRPr="00B86299">
              <w:rPr>
                <w:sz w:val="16"/>
                <w:szCs w:val="16"/>
              </w:rPr>
              <w:t>Determina</w:t>
            </w:r>
          </w:p>
        </w:tc>
        <w:tc>
          <w:tcPr>
            <w:tcW w:w="992" w:type="dxa"/>
          </w:tcPr>
          <w:p w:rsidR="0093498E" w:rsidRPr="004653DF" w:rsidRDefault="0093498E" w:rsidP="009F7C18">
            <w:pPr>
              <w:rPr>
                <w:sz w:val="16"/>
                <w:szCs w:val="16"/>
              </w:rPr>
            </w:pPr>
            <w:r>
              <w:rPr>
                <w:sz w:val="16"/>
                <w:szCs w:val="16"/>
              </w:rPr>
              <w:t>n.481 del 6.5.2014</w:t>
            </w:r>
          </w:p>
        </w:tc>
        <w:tc>
          <w:tcPr>
            <w:tcW w:w="1134" w:type="dxa"/>
          </w:tcPr>
          <w:p w:rsidR="0093498E" w:rsidRPr="004653DF" w:rsidRDefault="0093498E" w:rsidP="009F7C18">
            <w:pPr>
              <w:rPr>
                <w:sz w:val="16"/>
                <w:szCs w:val="16"/>
              </w:rPr>
            </w:pPr>
            <w:r w:rsidRPr="004648F1">
              <w:rPr>
                <w:sz w:val="16"/>
                <w:szCs w:val="16"/>
              </w:rPr>
              <w:t>FORNITURA CARBURANTI A MEZZI E AUTOMEZZI COMUNALI - LIQUIDAZIONE FATTURE .-</w:t>
            </w:r>
          </w:p>
        </w:tc>
        <w:tc>
          <w:tcPr>
            <w:tcW w:w="7371" w:type="dxa"/>
          </w:tcPr>
          <w:p w:rsidR="0093498E" w:rsidRDefault="0093498E" w:rsidP="00E948B2">
            <w:pPr>
              <w:pStyle w:val="Testonormale"/>
              <w:jc w:val="both"/>
              <w:rPr>
                <w:rFonts w:asciiTheme="minorHAnsi" w:hAnsiTheme="minorHAnsi" w:cs="Times New Roman"/>
                <w:sz w:val="16"/>
                <w:szCs w:val="16"/>
              </w:rPr>
            </w:pPr>
            <w:r>
              <w:rPr>
                <w:rFonts w:asciiTheme="minorHAnsi" w:hAnsiTheme="minorHAnsi" w:cs="Times New Roman"/>
                <w:sz w:val="16"/>
                <w:szCs w:val="16"/>
              </w:rPr>
              <w:t>[…]</w:t>
            </w:r>
          </w:p>
          <w:p w:rsidR="0093498E" w:rsidRPr="00185C79" w:rsidRDefault="0093498E" w:rsidP="00691633">
            <w:pPr>
              <w:pStyle w:val="Testonormale"/>
              <w:numPr>
                <w:ilvl w:val="0"/>
                <w:numId w:val="58"/>
              </w:numPr>
              <w:jc w:val="both"/>
              <w:rPr>
                <w:rFonts w:asciiTheme="minorHAnsi" w:hAnsiTheme="minorHAnsi" w:cs="Times New Roman"/>
                <w:sz w:val="16"/>
                <w:szCs w:val="16"/>
              </w:rPr>
            </w:pPr>
            <w:r w:rsidRPr="00185C79">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93498E" w:rsidRPr="00185C79" w:rsidRDefault="0093498E" w:rsidP="00691633">
            <w:pPr>
              <w:pStyle w:val="Testonormale"/>
              <w:numPr>
                <w:ilvl w:val="0"/>
                <w:numId w:val="58"/>
              </w:numPr>
              <w:jc w:val="both"/>
              <w:rPr>
                <w:rFonts w:asciiTheme="minorHAnsi" w:hAnsiTheme="minorHAnsi" w:cs="Times New Roman"/>
                <w:sz w:val="16"/>
                <w:szCs w:val="16"/>
              </w:rPr>
            </w:pPr>
            <w:r w:rsidRPr="00185C79">
              <w:rPr>
                <w:rFonts w:asciiTheme="minorHAnsi" w:hAnsiTheme="minorHAnsi" w:cs="Times New Roman"/>
                <w:sz w:val="16"/>
                <w:szCs w:val="16"/>
              </w:rPr>
              <w:t>Che con determina de Responsabile del Servizio n° 695 del 18.06.2013, si è aderito alla</w:t>
            </w:r>
            <w:r w:rsidRPr="00185C79">
              <w:rPr>
                <w:rFonts w:asciiTheme="minorHAnsi" w:hAnsiTheme="minorHAnsi"/>
                <w:sz w:val="16"/>
                <w:szCs w:val="16"/>
              </w:rPr>
              <w:t xml:space="preserve"> Convenzione Consip: "Carburanti Rete Fuel Card 5" per la fornitura di combustibili, carburanti e lubrificanti per le pubbliche amministrazioni, ai sensi dell'articolo 26 legge 23 dicembre 1999, n. 488 e s.m.i e dell'art. 58 legge 23.12.2000 n. 388. -lotto 3, (depositata agli atti) sottoscritta da Consip SpA con la Società </w:t>
            </w:r>
            <w:r w:rsidRPr="00185C79">
              <w:rPr>
                <w:rFonts w:asciiTheme="minorHAnsi" w:hAnsiTheme="minorHAnsi"/>
                <w:b/>
                <w:sz w:val="16"/>
                <w:szCs w:val="16"/>
              </w:rPr>
              <w:t>KUWAIT PETROLEUM ITALIA.S.p.a</w:t>
            </w:r>
            <w:r w:rsidRPr="00185C79">
              <w:rPr>
                <w:rFonts w:asciiTheme="minorHAnsi" w:hAnsiTheme="minorHAnsi"/>
                <w:sz w:val="16"/>
                <w:szCs w:val="16"/>
              </w:rPr>
              <w:t xml:space="preserve">.  che assicura per ogni singola amministrazione pubblica contratti  dalla data dell'Ordinativo di Fornitura sino al </w:t>
            </w:r>
            <w:r w:rsidRPr="00185C79">
              <w:rPr>
                <w:rFonts w:asciiTheme="minorHAnsi" w:hAnsiTheme="minorHAnsi"/>
                <w:b/>
                <w:sz w:val="16"/>
                <w:szCs w:val="16"/>
              </w:rPr>
              <w:t>20/12/2015;</w:t>
            </w:r>
          </w:p>
          <w:p w:rsidR="0093498E" w:rsidRPr="00185C79" w:rsidRDefault="0093498E" w:rsidP="00691633">
            <w:pPr>
              <w:numPr>
                <w:ilvl w:val="0"/>
                <w:numId w:val="58"/>
              </w:numPr>
              <w:jc w:val="both"/>
              <w:rPr>
                <w:sz w:val="16"/>
                <w:szCs w:val="16"/>
              </w:rPr>
            </w:pPr>
            <w:r w:rsidRPr="00185C79">
              <w:rPr>
                <w:sz w:val="16"/>
                <w:szCs w:val="16"/>
              </w:rPr>
              <w:t xml:space="preserve">    Vista la fattura n° </w:t>
            </w:r>
            <w:r w:rsidRPr="00185C79">
              <w:rPr>
                <w:b/>
                <w:sz w:val="16"/>
                <w:szCs w:val="16"/>
              </w:rPr>
              <w:t xml:space="preserve">2814036160 </w:t>
            </w:r>
            <w:r w:rsidRPr="00185C79">
              <w:rPr>
                <w:sz w:val="16"/>
                <w:szCs w:val="16"/>
              </w:rPr>
              <w:t xml:space="preserve"> del </w:t>
            </w:r>
            <w:r w:rsidRPr="00185C79">
              <w:rPr>
                <w:b/>
                <w:sz w:val="16"/>
                <w:szCs w:val="16"/>
              </w:rPr>
              <w:t>28/02/2014</w:t>
            </w:r>
            <w:r w:rsidRPr="00185C79">
              <w:rPr>
                <w:sz w:val="16"/>
                <w:szCs w:val="16"/>
              </w:rPr>
              <w:t xml:space="preserve">  </w:t>
            </w:r>
            <w:r w:rsidRPr="00185C79">
              <w:rPr>
                <w:b/>
                <w:sz w:val="16"/>
                <w:szCs w:val="16"/>
              </w:rPr>
              <w:t>di  complessivi € 2.306,32,</w:t>
            </w:r>
            <w:r w:rsidRPr="00185C79">
              <w:rPr>
                <w:sz w:val="16"/>
                <w:szCs w:val="16"/>
              </w:rPr>
              <w:t xml:space="preserve"> emessa dalla società </w:t>
            </w:r>
            <w:r w:rsidRPr="00185C79">
              <w:rPr>
                <w:sz w:val="16"/>
                <w:szCs w:val="16"/>
              </w:rPr>
              <w:lastRenderedPageBreak/>
              <w:t xml:space="preserve">fornitrice per i prelevamenti di carburanti effettuati nel mese di  </w:t>
            </w:r>
            <w:r w:rsidRPr="00185C79">
              <w:rPr>
                <w:b/>
                <w:sz w:val="16"/>
                <w:szCs w:val="16"/>
              </w:rPr>
              <w:t>FEBBRAIO 2014</w:t>
            </w:r>
            <w:r w:rsidRPr="00185C79">
              <w:rPr>
                <w:sz w:val="16"/>
                <w:szCs w:val="16"/>
              </w:rPr>
              <w:t xml:space="preserve"> ;-    Eseguito con esito favorevole il controllo di regolarità amministrativa del presente atto avendo       verificato:</w:t>
            </w:r>
          </w:p>
          <w:p w:rsidR="0093498E" w:rsidRPr="00185C79" w:rsidRDefault="0093498E" w:rsidP="004648F1">
            <w:pPr>
              <w:pStyle w:val="Titolo"/>
              <w:jc w:val="both"/>
              <w:rPr>
                <w:rFonts w:asciiTheme="minorHAnsi" w:hAnsiTheme="minorHAnsi" w:cs="Times New Roman"/>
                <w:sz w:val="16"/>
                <w:szCs w:val="16"/>
              </w:rPr>
            </w:pPr>
            <w:r w:rsidRPr="00185C79">
              <w:rPr>
                <w:rFonts w:asciiTheme="minorHAnsi" w:hAnsiTheme="minorHAnsi" w:cs="Times New Roman"/>
                <w:sz w:val="16"/>
                <w:szCs w:val="16"/>
              </w:rPr>
              <w:t xml:space="preserve">     a) il rispetto delle normative comunitarie, statali, regionali, e regolamentari, generali     del    </w:t>
            </w:r>
          </w:p>
          <w:p w:rsidR="0093498E" w:rsidRPr="00185C79" w:rsidRDefault="0093498E" w:rsidP="004648F1">
            <w:pPr>
              <w:pStyle w:val="Titolo"/>
              <w:jc w:val="both"/>
              <w:rPr>
                <w:rFonts w:asciiTheme="minorHAnsi" w:hAnsiTheme="minorHAnsi" w:cs="Times New Roman"/>
                <w:sz w:val="16"/>
                <w:szCs w:val="16"/>
              </w:rPr>
            </w:pPr>
            <w:r w:rsidRPr="00185C79">
              <w:rPr>
                <w:rFonts w:asciiTheme="minorHAnsi" w:hAnsiTheme="minorHAnsi" w:cs="Times New Roman"/>
                <w:sz w:val="16"/>
                <w:szCs w:val="16"/>
              </w:rPr>
              <w:t xml:space="preserve">        settore; </w:t>
            </w:r>
          </w:p>
          <w:p w:rsidR="0093498E" w:rsidRPr="00185C79" w:rsidRDefault="0093498E" w:rsidP="004648F1">
            <w:pPr>
              <w:pStyle w:val="Titolo"/>
              <w:jc w:val="both"/>
              <w:rPr>
                <w:rFonts w:asciiTheme="minorHAnsi" w:hAnsiTheme="minorHAnsi" w:cs="Times New Roman"/>
                <w:sz w:val="16"/>
                <w:szCs w:val="16"/>
              </w:rPr>
            </w:pPr>
            <w:r w:rsidRPr="00185C79">
              <w:rPr>
                <w:rFonts w:asciiTheme="minorHAnsi" w:hAnsiTheme="minorHAnsi" w:cs="Times New Roman"/>
                <w:sz w:val="16"/>
                <w:szCs w:val="16"/>
              </w:rPr>
              <w:t xml:space="preserve">     b) la correttezza e regolarità della procedura;</w:t>
            </w:r>
          </w:p>
          <w:p w:rsidR="0093498E" w:rsidRPr="00185C79" w:rsidRDefault="0093498E" w:rsidP="004648F1">
            <w:pPr>
              <w:pStyle w:val="Titolo"/>
              <w:jc w:val="both"/>
              <w:rPr>
                <w:rFonts w:asciiTheme="minorHAnsi" w:hAnsiTheme="minorHAnsi" w:cs="Times New Roman"/>
                <w:sz w:val="16"/>
                <w:szCs w:val="16"/>
              </w:rPr>
            </w:pPr>
            <w:r w:rsidRPr="00185C79">
              <w:rPr>
                <w:rFonts w:asciiTheme="minorHAnsi" w:hAnsiTheme="minorHAnsi" w:cs="Times New Roman"/>
                <w:sz w:val="16"/>
                <w:szCs w:val="16"/>
              </w:rPr>
              <w:t xml:space="preserve">     c) la correttezza formale nella redazione dell’atto; </w:t>
            </w:r>
          </w:p>
          <w:p w:rsidR="0093498E" w:rsidRPr="00185C79" w:rsidRDefault="0093498E" w:rsidP="004648F1">
            <w:pPr>
              <w:pStyle w:val="Testonormale"/>
              <w:jc w:val="both"/>
              <w:rPr>
                <w:rFonts w:asciiTheme="minorHAnsi" w:hAnsiTheme="minorHAnsi" w:cs="Times New Roman"/>
                <w:sz w:val="16"/>
                <w:szCs w:val="16"/>
              </w:rPr>
            </w:pPr>
            <w:r w:rsidRPr="00185C79">
              <w:rPr>
                <w:rFonts w:asciiTheme="minorHAnsi" w:hAnsiTheme="minorHAnsi" w:cs="Times New Roman"/>
                <w:sz w:val="16"/>
                <w:szCs w:val="16"/>
              </w:rPr>
              <w:t xml:space="preserve">Ritenuto di dover provvedere alla liquidazione della spesa di che trattasi; </w:t>
            </w:r>
          </w:p>
          <w:p w:rsidR="0093498E" w:rsidRPr="00185C79" w:rsidRDefault="0093498E" w:rsidP="004648F1">
            <w:pPr>
              <w:pStyle w:val="Testonormale"/>
              <w:jc w:val="both"/>
              <w:rPr>
                <w:rFonts w:asciiTheme="minorHAnsi" w:hAnsiTheme="minorHAnsi" w:cs="Times New Roman"/>
                <w:b/>
                <w:bCs/>
                <w:sz w:val="16"/>
                <w:szCs w:val="16"/>
              </w:rPr>
            </w:pPr>
            <w:r w:rsidRPr="00185C79">
              <w:rPr>
                <w:rFonts w:asciiTheme="minorHAnsi" w:hAnsiTheme="minorHAnsi" w:cs="Times New Roman"/>
                <w:b/>
                <w:bCs/>
                <w:sz w:val="16"/>
                <w:szCs w:val="16"/>
              </w:rPr>
              <w:t>Acquisito il visto di regolarità contabile e per la copertura finanziaria;</w:t>
            </w:r>
          </w:p>
          <w:p w:rsidR="0093498E" w:rsidRPr="00185C79" w:rsidRDefault="0093498E" w:rsidP="004648F1">
            <w:pPr>
              <w:pStyle w:val="Testonormale"/>
              <w:jc w:val="both"/>
              <w:rPr>
                <w:rFonts w:asciiTheme="minorHAnsi" w:hAnsiTheme="minorHAnsi" w:cs="Times New Roman"/>
                <w:b/>
                <w:bCs/>
                <w:sz w:val="16"/>
                <w:szCs w:val="16"/>
              </w:rPr>
            </w:pPr>
            <w:r w:rsidRPr="00185C79">
              <w:rPr>
                <w:rFonts w:asciiTheme="minorHAnsi" w:hAnsiTheme="minorHAnsi" w:cs="Times New Roman"/>
                <w:b/>
                <w:bCs/>
                <w:sz w:val="16"/>
                <w:szCs w:val="16"/>
              </w:rPr>
              <w:t>Visto il D.Lgs. 18-08-2000, n° 267;</w:t>
            </w:r>
          </w:p>
          <w:p w:rsidR="0093498E" w:rsidRPr="00185C79" w:rsidRDefault="0093498E" w:rsidP="004648F1">
            <w:pPr>
              <w:pStyle w:val="Testonormale"/>
              <w:jc w:val="center"/>
              <w:rPr>
                <w:rFonts w:asciiTheme="minorHAnsi" w:hAnsiTheme="minorHAnsi" w:cs="Times New Roman"/>
                <w:b/>
                <w:bCs/>
                <w:sz w:val="16"/>
                <w:szCs w:val="16"/>
              </w:rPr>
            </w:pPr>
            <w:r w:rsidRPr="00185C79">
              <w:rPr>
                <w:rFonts w:asciiTheme="minorHAnsi" w:hAnsiTheme="minorHAnsi" w:cs="Times New Roman"/>
                <w:b/>
                <w:bCs/>
                <w:sz w:val="16"/>
                <w:szCs w:val="16"/>
              </w:rPr>
              <w:t>D E T E R M I N A</w:t>
            </w:r>
          </w:p>
          <w:p w:rsidR="0093498E" w:rsidRPr="00185C79" w:rsidRDefault="0093498E" w:rsidP="004648F1">
            <w:pPr>
              <w:pStyle w:val="Testonormale"/>
              <w:jc w:val="both"/>
              <w:rPr>
                <w:rFonts w:asciiTheme="minorHAnsi" w:hAnsiTheme="minorHAnsi" w:cs="Times New Roman"/>
                <w:b/>
                <w:bCs/>
                <w:sz w:val="16"/>
                <w:szCs w:val="16"/>
              </w:rPr>
            </w:pPr>
          </w:p>
          <w:p w:rsidR="0093498E" w:rsidRPr="00185C79" w:rsidRDefault="0093498E" w:rsidP="004648F1">
            <w:pPr>
              <w:ind w:left="360"/>
              <w:jc w:val="both"/>
              <w:rPr>
                <w:b/>
                <w:sz w:val="16"/>
                <w:szCs w:val="16"/>
              </w:rPr>
            </w:pPr>
            <w:r w:rsidRPr="00185C79">
              <w:rPr>
                <w:sz w:val="16"/>
                <w:szCs w:val="16"/>
              </w:rPr>
              <w:t xml:space="preserve">1) Liquidare alla Società </w:t>
            </w:r>
            <w:r w:rsidRPr="00185C79">
              <w:rPr>
                <w:b/>
                <w:sz w:val="16"/>
                <w:szCs w:val="16"/>
              </w:rPr>
              <w:t>KUWAIT PETROLEUM ITALIA.S.p.a</w:t>
            </w:r>
            <w:r w:rsidRPr="00185C79">
              <w:rPr>
                <w:sz w:val="16"/>
                <w:szCs w:val="16"/>
              </w:rPr>
              <w:t xml:space="preserve">  - con sede in Roma - Viale Oceano Indiano, 13 -Cap. 00144 - a 1/2 Bonifico Bancario c/o Banca di Credito Cooperativo di Roma - IBAN: </w:t>
            </w:r>
            <w:r>
              <w:rPr>
                <w:b/>
                <w:sz w:val="16"/>
                <w:szCs w:val="16"/>
              </w:rPr>
              <w:t>[…]</w:t>
            </w:r>
            <w:r w:rsidRPr="00185C79">
              <w:rPr>
                <w:sz w:val="16"/>
                <w:szCs w:val="16"/>
              </w:rPr>
              <w:t xml:space="preserve">  la somma di</w:t>
            </w:r>
            <w:r w:rsidRPr="00185C79">
              <w:rPr>
                <w:b/>
                <w:sz w:val="16"/>
                <w:szCs w:val="16"/>
              </w:rPr>
              <w:t xml:space="preserve"> € </w:t>
            </w:r>
            <w:smartTag w:uri="urn:schemas-microsoft-com:office:smarttags" w:element="metricconverter">
              <w:smartTagPr>
                <w:attr w:name="ProductID" w:val="2.306,32 a"/>
              </w:smartTagPr>
              <w:r w:rsidRPr="00185C79">
                <w:rPr>
                  <w:b/>
                  <w:sz w:val="16"/>
                  <w:szCs w:val="16"/>
                </w:rPr>
                <w:t xml:space="preserve">2.306,32 </w:t>
              </w:r>
              <w:r w:rsidRPr="00185C79">
                <w:rPr>
                  <w:sz w:val="16"/>
                  <w:szCs w:val="16"/>
                </w:rPr>
                <w:t>a</w:t>
              </w:r>
            </w:smartTag>
            <w:r w:rsidRPr="00185C79">
              <w:rPr>
                <w:sz w:val="16"/>
                <w:szCs w:val="16"/>
              </w:rPr>
              <w:t xml:space="preserve"> fronte della fattura </w:t>
            </w:r>
            <w:r w:rsidRPr="00185C79">
              <w:rPr>
                <w:b/>
                <w:sz w:val="16"/>
                <w:szCs w:val="16"/>
              </w:rPr>
              <w:t>2814036160</w:t>
            </w:r>
            <w:r w:rsidRPr="00185C79">
              <w:rPr>
                <w:sz w:val="16"/>
                <w:szCs w:val="16"/>
              </w:rPr>
              <w:t xml:space="preserve"> del </w:t>
            </w:r>
            <w:r w:rsidRPr="00185C79">
              <w:rPr>
                <w:b/>
                <w:sz w:val="16"/>
                <w:szCs w:val="16"/>
              </w:rPr>
              <w:t>28/02/2014.</w:t>
            </w:r>
          </w:p>
          <w:p w:rsidR="0093498E" w:rsidRPr="00185C79" w:rsidRDefault="0093498E" w:rsidP="004648F1">
            <w:pPr>
              <w:ind w:left="360"/>
              <w:jc w:val="both"/>
              <w:rPr>
                <w:sz w:val="16"/>
                <w:szCs w:val="16"/>
              </w:rPr>
            </w:pPr>
            <w:r w:rsidRPr="00185C79">
              <w:rPr>
                <w:sz w:val="16"/>
                <w:szCs w:val="16"/>
              </w:rPr>
              <w:t xml:space="preserve">3) Prelevare le somme in quanto ad € </w:t>
            </w:r>
            <w:r w:rsidRPr="00185C79">
              <w:rPr>
                <w:b/>
                <w:sz w:val="16"/>
                <w:szCs w:val="16"/>
              </w:rPr>
              <w:t>2.306,32</w:t>
            </w:r>
            <w:r w:rsidRPr="00185C79">
              <w:rPr>
                <w:sz w:val="16"/>
                <w:szCs w:val="16"/>
              </w:rPr>
              <w:t xml:space="preserve">  dalle disponibilità finanziarie dei seguenti  servizi c.e.:</w:t>
            </w:r>
          </w:p>
          <w:tbl>
            <w:tblPr>
              <w:tblStyle w:val="Grigliatabella"/>
              <w:tblW w:w="14280" w:type="dxa"/>
              <w:tblLayout w:type="fixed"/>
              <w:tblLook w:val="04A0"/>
            </w:tblPr>
            <w:tblGrid>
              <w:gridCol w:w="2380"/>
              <w:gridCol w:w="2380"/>
              <w:gridCol w:w="2380"/>
              <w:gridCol w:w="2380"/>
              <w:gridCol w:w="2380"/>
              <w:gridCol w:w="2380"/>
            </w:tblGrid>
            <w:tr w:rsidR="0093498E" w:rsidTr="004648F1">
              <w:tc>
                <w:tcPr>
                  <w:tcW w:w="2380" w:type="dxa"/>
                </w:tcPr>
                <w:p w:rsidR="0093498E" w:rsidRPr="00185C79" w:rsidRDefault="0093498E" w:rsidP="0067026E">
                  <w:pPr>
                    <w:pStyle w:val="Testonormale"/>
                    <w:jc w:val="both"/>
                    <w:rPr>
                      <w:rFonts w:asciiTheme="minorHAnsi" w:hAnsiTheme="minorHAnsi" w:cs="Times New Roman"/>
                      <w:sz w:val="16"/>
                      <w:szCs w:val="16"/>
                    </w:rPr>
                  </w:pPr>
                  <w:r w:rsidRPr="00185C79">
                    <w:rPr>
                      <w:rFonts w:asciiTheme="minorHAnsi" w:hAnsiTheme="minorHAnsi" w:cs="Times New Roman"/>
                      <w:sz w:val="16"/>
                      <w:szCs w:val="16"/>
                    </w:rPr>
                    <w:t>CAP.</w:t>
                  </w:r>
                </w:p>
              </w:tc>
              <w:tc>
                <w:tcPr>
                  <w:tcW w:w="2380" w:type="dxa"/>
                </w:tcPr>
                <w:p w:rsidR="0093498E" w:rsidRPr="00185C79" w:rsidRDefault="0093498E" w:rsidP="0067026E">
                  <w:pPr>
                    <w:pStyle w:val="Testonormale"/>
                    <w:jc w:val="both"/>
                    <w:rPr>
                      <w:rFonts w:asciiTheme="minorHAnsi" w:hAnsiTheme="minorHAnsi" w:cs="Times New Roman"/>
                      <w:sz w:val="16"/>
                      <w:szCs w:val="16"/>
                    </w:rPr>
                  </w:pPr>
                  <w:r w:rsidRPr="00185C79">
                    <w:rPr>
                      <w:rFonts w:asciiTheme="minorHAnsi" w:hAnsiTheme="minorHAnsi" w:cs="Times New Roman"/>
                      <w:sz w:val="16"/>
                      <w:szCs w:val="16"/>
                    </w:rPr>
                    <w:t>DESCRIZIONE</w:t>
                  </w:r>
                </w:p>
              </w:tc>
              <w:tc>
                <w:tcPr>
                  <w:tcW w:w="2380" w:type="dxa"/>
                </w:tcPr>
                <w:p w:rsidR="0093498E" w:rsidRPr="00185C79" w:rsidRDefault="0093498E" w:rsidP="0067026E">
                  <w:pPr>
                    <w:pStyle w:val="Testonormale"/>
                    <w:jc w:val="both"/>
                    <w:rPr>
                      <w:rFonts w:asciiTheme="minorHAnsi" w:hAnsiTheme="minorHAnsi" w:cs="Times New Roman"/>
                      <w:sz w:val="16"/>
                      <w:szCs w:val="16"/>
                    </w:rPr>
                  </w:pPr>
                  <w:r w:rsidRPr="00185C79">
                    <w:rPr>
                      <w:rFonts w:asciiTheme="minorHAnsi" w:hAnsiTheme="minorHAnsi" w:cs="Times New Roman"/>
                      <w:sz w:val="16"/>
                      <w:szCs w:val="16"/>
                    </w:rPr>
                    <w:t>IMPORTO</w:t>
                  </w:r>
                </w:p>
              </w:tc>
              <w:tc>
                <w:tcPr>
                  <w:tcW w:w="2380" w:type="dxa"/>
                </w:tcPr>
                <w:p w:rsidR="0093498E" w:rsidRDefault="0093498E" w:rsidP="00085FF9">
                  <w:pPr>
                    <w:pStyle w:val="Testonormale"/>
                    <w:jc w:val="both"/>
                    <w:rPr>
                      <w:rFonts w:asciiTheme="minorHAnsi" w:hAnsiTheme="minorHAnsi" w:cs="Times New Roman"/>
                      <w:sz w:val="16"/>
                      <w:szCs w:val="16"/>
                    </w:rPr>
                  </w:pPr>
                </w:p>
              </w:tc>
              <w:tc>
                <w:tcPr>
                  <w:tcW w:w="2380" w:type="dxa"/>
                </w:tcPr>
                <w:p w:rsidR="0093498E" w:rsidRDefault="0093498E" w:rsidP="00085FF9">
                  <w:pPr>
                    <w:pStyle w:val="Testonormale"/>
                    <w:jc w:val="both"/>
                    <w:rPr>
                      <w:rFonts w:asciiTheme="minorHAnsi" w:hAnsiTheme="minorHAnsi" w:cs="Times New Roman"/>
                      <w:sz w:val="16"/>
                      <w:szCs w:val="16"/>
                    </w:rPr>
                  </w:pPr>
                </w:p>
              </w:tc>
              <w:tc>
                <w:tcPr>
                  <w:tcW w:w="2380" w:type="dxa"/>
                </w:tcPr>
                <w:p w:rsidR="0093498E" w:rsidRDefault="0093498E" w:rsidP="00085FF9">
                  <w:pPr>
                    <w:pStyle w:val="Testonormale"/>
                    <w:jc w:val="both"/>
                    <w:rPr>
                      <w:rFonts w:asciiTheme="minorHAnsi" w:hAnsiTheme="minorHAnsi" w:cs="Times New Roman"/>
                      <w:sz w:val="16"/>
                      <w:szCs w:val="16"/>
                    </w:rPr>
                  </w:pPr>
                </w:p>
              </w:tc>
            </w:tr>
            <w:tr w:rsidR="0093498E" w:rsidTr="004648F1">
              <w:tc>
                <w:tcPr>
                  <w:tcW w:w="2380" w:type="dxa"/>
                </w:tcPr>
                <w:p w:rsidR="0093498E" w:rsidRPr="00185C79" w:rsidRDefault="0093498E" w:rsidP="0067026E">
                  <w:pPr>
                    <w:pStyle w:val="Testonormale"/>
                    <w:jc w:val="both"/>
                    <w:rPr>
                      <w:rFonts w:asciiTheme="minorHAnsi" w:hAnsiTheme="minorHAnsi" w:cs="Times New Roman"/>
                      <w:sz w:val="16"/>
                      <w:szCs w:val="16"/>
                    </w:rPr>
                  </w:pPr>
                  <w:r w:rsidRPr="00185C79">
                    <w:rPr>
                      <w:rFonts w:asciiTheme="minorHAnsi" w:hAnsiTheme="minorHAnsi" w:cs="Times New Roman"/>
                      <w:sz w:val="16"/>
                      <w:szCs w:val="16"/>
                    </w:rPr>
                    <w:t>64</w:t>
                  </w:r>
                </w:p>
              </w:tc>
              <w:tc>
                <w:tcPr>
                  <w:tcW w:w="2380" w:type="dxa"/>
                </w:tcPr>
                <w:p w:rsidR="0093498E" w:rsidRPr="00185C79" w:rsidRDefault="0093498E" w:rsidP="0067026E">
                  <w:pPr>
                    <w:pStyle w:val="Testonormale"/>
                    <w:jc w:val="both"/>
                    <w:rPr>
                      <w:rFonts w:asciiTheme="minorHAnsi" w:hAnsiTheme="minorHAnsi" w:cs="Times New Roman"/>
                      <w:sz w:val="16"/>
                      <w:szCs w:val="16"/>
                    </w:rPr>
                  </w:pPr>
                  <w:r w:rsidRPr="00185C79">
                    <w:rPr>
                      <w:rFonts w:asciiTheme="minorHAnsi" w:hAnsiTheme="minorHAnsi" w:cs="Times New Roman"/>
                      <w:sz w:val="16"/>
                      <w:szCs w:val="16"/>
                    </w:rPr>
                    <w:t>GESTIONE AUTOMEZZI ACQUISTO BENI</w:t>
                  </w:r>
                </w:p>
              </w:tc>
              <w:tc>
                <w:tcPr>
                  <w:tcW w:w="2380" w:type="dxa"/>
                </w:tcPr>
                <w:p w:rsidR="0093498E" w:rsidRPr="00185C79" w:rsidRDefault="0093498E" w:rsidP="0067026E">
                  <w:pPr>
                    <w:pStyle w:val="Testonormale"/>
                    <w:jc w:val="right"/>
                    <w:rPr>
                      <w:rFonts w:asciiTheme="minorHAnsi" w:hAnsiTheme="minorHAnsi" w:cs="Times New Roman"/>
                      <w:sz w:val="16"/>
                      <w:szCs w:val="16"/>
                    </w:rPr>
                  </w:pPr>
                  <w:r w:rsidRPr="00185C79">
                    <w:rPr>
                      <w:rFonts w:asciiTheme="minorHAnsi" w:hAnsiTheme="minorHAnsi" w:cs="Times New Roman"/>
                      <w:sz w:val="16"/>
                      <w:szCs w:val="16"/>
                    </w:rPr>
                    <w:t xml:space="preserve">  632,71</w:t>
                  </w:r>
                </w:p>
              </w:tc>
              <w:tc>
                <w:tcPr>
                  <w:tcW w:w="2380" w:type="dxa"/>
                </w:tcPr>
                <w:p w:rsidR="0093498E" w:rsidRDefault="0093498E" w:rsidP="00085FF9">
                  <w:pPr>
                    <w:pStyle w:val="Testonormale"/>
                    <w:jc w:val="both"/>
                    <w:rPr>
                      <w:rFonts w:asciiTheme="minorHAnsi" w:hAnsiTheme="minorHAnsi" w:cs="Times New Roman"/>
                      <w:sz w:val="16"/>
                      <w:szCs w:val="16"/>
                    </w:rPr>
                  </w:pPr>
                </w:p>
              </w:tc>
              <w:tc>
                <w:tcPr>
                  <w:tcW w:w="2380" w:type="dxa"/>
                </w:tcPr>
                <w:p w:rsidR="0093498E" w:rsidRDefault="0093498E" w:rsidP="00085FF9">
                  <w:pPr>
                    <w:pStyle w:val="Testonormale"/>
                    <w:jc w:val="both"/>
                    <w:rPr>
                      <w:rFonts w:asciiTheme="minorHAnsi" w:hAnsiTheme="minorHAnsi" w:cs="Times New Roman"/>
                      <w:sz w:val="16"/>
                      <w:szCs w:val="16"/>
                    </w:rPr>
                  </w:pPr>
                </w:p>
              </w:tc>
              <w:tc>
                <w:tcPr>
                  <w:tcW w:w="2380" w:type="dxa"/>
                </w:tcPr>
                <w:p w:rsidR="0093498E" w:rsidRDefault="0093498E" w:rsidP="00085FF9">
                  <w:pPr>
                    <w:pStyle w:val="Testonormale"/>
                    <w:jc w:val="both"/>
                    <w:rPr>
                      <w:rFonts w:asciiTheme="minorHAnsi" w:hAnsiTheme="minorHAnsi" w:cs="Times New Roman"/>
                      <w:sz w:val="16"/>
                      <w:szCs w:val="16"/>
                    </w:rPr>
                  </w:pPr>
                </w:p>
              </w:tc>
            </w:tr>
            <w:tr w:rsidR="0093498E" w:rsidTr="004648F1">
              <w:tc>
                <w:tcPr>
                  <w:tcW w:w="2380" w:type="dxa"/>
                </w:tcPr>
                <w:p w:rsidR="0093498E" w:rsidRPr="00185C79" w:rsidRDefault="0093498E" w:rsidP="0067026E">
                  <w:pPr>
                    <w:pStyle w:val="Testonormale"/>
                    <w:jc w:val="both"/>
                    <w:rPr>
                      <w:rFonts w:asciiTheme="minorHAnsi" w:hAnsiTheme="minorHAnsi" w:cs="Times New Roman"/>
                      <w:sz w:val="16"/>
                      <w:szCs w:val="16"/>
                    </w:rPr>
                  </w:pPr>
                  <w:r w:rsidRPr="00185C79">
                    <w:rPr>
                      <w:rFonts w:asciiTheme="minorHAnsi" w:hAnsiTheme="minorHAnsi" w:cs="Times New Roman"/>
                      <w:sz w:val="16"/>
                      <w:szCs w:val="16"/>
                    </w:rPr>
                    <w:t>192</w:t>
                  </w:r>
                </w:p>
              </w:tc>
              <w:tc>
                <w:tcPr>
                  <w:tcW w:w="2380" w:type="dxa"/>
                </w:tcPr>
                <w:p w:rsidR="0093498E" w:rsidRPr="00185C79" w:rsidRDefault="0093498E" w:rsidP="0067026E">
                  <w:pPr>
                    <w:pStyle w:val="Testonormale"/>
                    <w:jc w:val="both"/>
                    <w:rPr>
                      <w:rFonts w:asciiTheme="minorHAnsi" w:hAnsiTheme="minorHAnsi" w:cs="Times New Roman"/>
                      <w:sz w:val="16"/>
                      <w:szCs w:val="16"/>
                    </w:rPr>
                  </w:pPr>
                  <w:r w:rsidRPr="00185C79">
                    <w:rPr>
                      <w:rFonts w:asciiTheme="minorHAnsi" w:hAnsiTheme="minorHAnsi" w:cs="Times New Roman"/>
                      <w:sz w:val="16"/>
                      <w:szCs w:val="16"/>
                    </w:rPr>
                    <w:t>GESTIONE AUTOMEZZI ACQUISTO BENI</w:t>
                  </w:r>
                </w:p>
              </w:tc>
              <w:tc>
                <w:tcPr>
                  <w:tcW w:w="2380" w:type="dxa"/>
                </w:tcPr>
                <w:p w:rsidR="0093498E" w:rsidRPr="00185C79" w:rsidRDefault="0093498E" w:rsidP="0067026E">
                  <w:pPr>
                    <w:pStyle w:val="Testonormale"/>
                    <w:jc w:val="right"/>
                    <w:rPr>
                      <w:rFonts w:asciiTheme="minorHAnsi" w:hAnsiTheme="minorHAnsi" w:cs="Times New Roman"/>
                      <w:sz w:val="16"/>
                      <w:szCs w:val="16"/>
                    </w:rPr>
                  </w:pPr>
                  <w:r w:rsidRPr="00185C79">
                    <w:rPr>
                      <w:rFonts w:asciiTheme="minorHAnsi" w:hAnsiTheme="minorHAnsi" w:cs="Times New Roman"/>
                      <w:sz w:val="16"/>
                      <w:szCs w:val="16"/>
                    </w:rPr>
                    <w:t>160,48</w:t>
                  </w:r>
                </w:p>
              </w:tc>
              <w:tc>
                <w:tcPr>
                  <w:tcW w:w="2380" w:type="dxa"/>
                </w:tcPr>
                <w:p w:rsidR="0093498E" w:rsidRDefault="0093498E" w:rsidP="00085FF9">
                  <w:pPr>
                    <w:pStyle w:val="Testonormale"/>
                    <w:jc w:val="both"/>
                    <w:rPr>
                      <w:rFonts w:asciiTheme="minorHAnsi" w:hAnsiTheme="minorHAnsi" w:cs="Times New Roman"/>
                      <w:sz w:val="16"/>
                      <w:szCs w:val="16"/>
                    </w:rPr>
                  </w:pPr>
                </w:p>
              </w:tc>
              <w:tc>
                <w:tcPr>
                  <w:tcW w:w="2380" w:type="dxa"/>
                </w:tcPr>
                <w:p w:rsidR="0093498E" w:rsidRDefault="0093498E" w:rsidP="00085FF9">
                  <w:pPr>
                    <w:pStyle w:val="Testonormale"/>
                    <w:jc w:val="both"/>
                    <w:rPr>
                      <w:rFonts w:asciiTheme="minorHAnsi" w:hAnsiTheme="minorHAnsi" w:cs="Times New Roman"/>
                      <w:sz w:val="16"/>
                      <w:szCs w:val="16"/>
                    </w:rPr>
                  </w:pPr>
                </w:p>
              </w:tc>
              <w:tc>
                <w:tcPr>
                  <w:tcW w:w="2380" w:type="dxa"/>
                </w:tcPr>
                <w:p w:rsidR="0093498E" w:rsidRDefault="0093498E" w:rsidP="00085FF9">
                  <w:pPr>
                    <w:pStyle w:val="Testonormale"/>
                    <w:jc w:val="both"/>
                    <w:rPr>
                      <w:rFonts w:asciiTheme="minorHAnsi" w:hAnsiTheme="minorHAnsi" w:cs="Times New Roman"/>
                      <w:sz w:val="16"/>
                      <w:szCs w:val="16"/>
                    </w:rPr>
                  </w:pPr>
                </w:p>
              </w:tc>
            </w:tr>
            <w:tr w:rsidR="0093498E" w:rsidTr="004648F1">
              <w:tc>
                <w:tcPr>
                  <w:tcW w:w="2380" w:type="dxa"/>
                </w:tcPr>
                <w:p w:rsidR="0093498E" w:rsidRPr="00185C79" w:rsidRDefault="0093498E" w:rsidP="0067026E">
                  <w:pPr>
                    <w:pStyle w:val="Testonormale"/>
                    <w:jc w:val="both"/>
                    <w:rPr>
                      <w:rFonts w:asciiTheme="minorHAnsi" w:hAnsiTheme="minorHAnsi" w:cs="Times New Roman"/>
                      <w:sz w:val="16"/>
                      <w:szCs w:val="16"/>
                    </w:rPr>
                  </w:pPr>
                  <w:r w:rsidRPr="00185C79">
                    <w:rPr>
                      <w:rFonts w:asciiTheme="minorHAnsi" w:hAnsiTheme="minorHAnsi" w:cs="Times New Roman"/>
                      <w:sz w:val="16"/>
                      <w:szCs w:val="16"/>
                    </w:rPr>
                    <w:t>382</w:t>
                  </w:r>
                </w:p>
              </w:tc>
              <w:tc>
                <w:tcPr>
                  <w:tcW w:w="2380" w:type="dxa"/>
                </w:tcPr>
                <w:p w:rsidR="0093498E" w:rsidRPr="00185C79" w:rsidRDefault="0093498E" w:rsidP="0067026E">
                  <w:pPr>
                    <w:pStyle w:val="Testonormale"/>
                    <w:jc w:val="both"/>
                    <w:rPr>
                      <w:rFonts w:asciiTheme="minorHAnsi" w:hAnsiTheme="minorHAnsi" w:cs="Times New Roman"/>
                      <w:sz w:val="16"/>
                      <w:szCs w:val="16"/>
                    </w:rPr>
                  </w:pPr>
                  <w:r w:rsidRPr="00185C79">
                    <w:rPr>
                      <w:rFonts w:asciiTheme="minorHAnsi" w:hAnsiTheme="minorHAnsi" w:cs="Times New Roman"/>
                      <w:sz w:val="16"/>
                      <w:szCs w:val="16"/>
                    </w:rPr>
                    <w:t>GESTIONE AUTOMEZZI ACQUISTO BENI</w:t>
                  </w:r>
                </w:p>
              </w:tc>
              <w:tc>
                <w:tcPr>
                  <w:tcW w:w="2380" w:type="dxa"/>
                </w:tcPr>
                <w:p w:rsidR="0093498E" w:rsidRPr="00185C79" w:rsidRDefault="0093498E" w:rsidP="0067026E">
                  <w:pPr>
                    <w:pStyle w:val="Testonormale"/>
                    <w:jc w:val="right"/>
                    <w:rPr>
                      <w:rFonts w:asciiTheme="minorHAnsi" w:hAnsiTheme="minorHAnsi" w:cs="Times New Roman"/>
                      <w:sz w:val="16"/>
                      <w:szCs w:val="16"/>
                    </w:rPr>
                  </w:pPr>
                  <w:r w:rsidRPr="00185C79">
                    <w:rPr>
                      <w:rFonts w:asciiTheme="minorHAnsi" w:hAnsiTheme="minorHAnsi" w:cs="Times New Roman"/>
                      <w:sz w:val="16"/>
                      <w:szCs w:val="16"/>
                    </w:rPr>
                    <w:t>1.026,63</w:t>
                  </w:r>
                </w:p>
              </w:tc>
              <w:tc>
                <w:tcPr>
                  <w:tcW w:w="2380" w:type="dxa"/>
                </w:tcPr>
                <w:p w:rsidR="0093498E" w:rsidRDefault="0093498E" w:rsidP="00085FF9">
                  <w:pPr>
                    <w:pStyle w:val="Testonormale"/>
                    <w:jc w:val="both"/>
                    <w:rPr>
                      <w:rFonts w:asciiTheme="minorHAnsi" w:hAnsiTheme="minorHAnsi" w:cs="Times New Roman"/>
                      <w:sz w:val="16"/>
                      <w:szCs w:val="16"/>
                    </w:rPr>
                  </w:pPr>
                </w:p>
              </w:tc>
              <w:tc>
                <w:tcPr>
                  <w:tcW w:w="2380" w:type="dxa"/>
                </w:tcPr>
                <w:p w:rsidR="0093498E" w:rsidRDefault="0093498E" w:rsidP="00085FF9">
                  <w:pPr>
                    <w:pStyle w:val="Testonormale"/>
                    <w:jc w:val="both"/>
                    <w:rPr>
                      <w:rFonts w:asciiTheme="minorHAnsi" w:hAnsiTheme="minorHAnsi" w:cs="Times New Roman"/>
                      <w:sz w:val="16"/>
                      <w:szCs w:val="16"/>
                    </w:rPr>
                  </w:pPr>
                </w:p>
              </w:tc>
              <w:tc>
                <w:tcPr>
                  <w:tcW w:w="2380" w:type="dxa"/>
                </w:tcPr>
                <w:p w:rsidR="0093498E" w:rsidRDefault="0093498E" w:rsidP="00085FF9">
                  <w:pPr>
                    <w:pStyle w:val="Testonormale"/>
                    <w:jc w:val="both"/>
                    <w:rPr>
                      <w:rFonts w:asciiTheme="minorHAnsi" w:hAnsiTheme="minorHAnsi" w:cs="Times New Roman"/>
                      <w:sz w:val="16"/>
                      <w:szCs w:val="16"/>
                    </w:rPr>
                  </w:pPr>
                </w:p>
              </w:tc>
            </w:tr>
            <w:tr w:rsidR="0093498E" w:rsidTr="004648F1">
              <w:tc>
                <w:tcPr>
                  <w:tcW w:w="2380" w:type="dxa"/>
                </w:tcPr>
                <w:p w:rsidR="0093498E" w:rsidRPr="00185C79" w:rsidRDefault="0093498E" w:rsidP="0067026E">
                  <w:pPr>
                    <w:pStyle w:val="Testonormale"/>
                    <w:jc w:val="both"/>
                    <w:rPr>
                      <w:rFonts w:asciiTheme="minorHAnsi" w:hAnsiTheme="minorHAnsi" w:cs="Times New Roman"/>
                      <w:sz w:val="16"/>
                      <w:szCs w:val="16"/>
                    </w:rPr>
                  </w:pPr>
                  <w:r w:rsidRPr="00185C79">
                    <w:rPr>
                      <w:rFonts w:asciiTheme="minorHAnsi" w:hAnsiTheme="minorHAnsi" w:cs="Times New Roman"/>
                      <w:sz w:val="16"/>
                      <w:szCs w:val="16"/>
                    </w:rPr>
                    <w:t>652</w:t>
                  </w:r>
                </w:p>
              </w:tc>
              <w:tc>
                <w:tcPr>
                  <w:tcW w:w="2380" w:type="dxa"/>
                </w:tcPr>
                <w:p w:rsidR="0093498E" w:rsidRPr="00185C79" w:rsidRDefault="0093498E" w:rsidP="0067026E">
                  <w:pPr>
                    <w:pStyle w:val="Testonormale"/>
                    <w:jc w:val="both"/>
                    <w:rPr>
                      <w:rFonts w:asciiTheme="minorHAnsi" w:hAnsiTheme="minorHAnsi" w:cs="Times New Roman"/>
                      <w:sz w:val="16"/>
                      <w:szCs w:val="16"/>
                    </w:rPr>
                  </w:pPr>
                  <w:r w:rsidRPr="00185C79">
                    <w:rPr>
                      <w:rFonts w:asciiTheme="minorHAnsi" w:hAnsiTheme="minorHAnsi" w:cs="Times New Roman"/>
                      <w:sz w:val="16"/>
                      <w:szCs w:val="16"/>
                    </w:rPr>
                    <w:t>TRASPORTO SCOLAST.ACQUISTO BENI</w:t>
                  </w:r>
                </w:p>
              </w:tc>
              <w:tc>
                <w:tcPr>
                  <w:tcW w:w="2380" w:type="dxa"/>
                </w:tcPr>
                <w:p w:rsidR="0093498E" w:rsidRPr="00185C79" w:rsidRDefault="0093498E" w:rsidP="0067026E">
                  <w:pPr>
                    <w:pStyle w:val="Testonormale"/>
                    <w:jc w:val="right"/>
                    <w:rPr>
                      <w:rFonts w:asciiTheme="minorHAnsi" w:hAnsiTheme="minorHAnsi" w:cs="Times New Roman"/>
                      <w:sz w:val="16"/>
                      <w:szCs w:val="16"/>
                    </w:rPr>
                  </w:pPr>
                  <w:r w:rsidRPr="00185C79">
                    <w:rPr>
                      <w:rFonts w:asciiTheme="minorHAnsi" w:hAnsiTheme="minorHAnsi" w:cs="Times New Roman"/>
                      <w:sz w:val="16"/>
                      <w:szCs w:val="16"/>
                    </w:rPr>
                    <w:t>486,50</w:t>
                  </w:r>
                </w:p>
              </w:tc>
              <w:tc>
                <w:tcPr>
                  <w:tcW w:w="2380" w:type="dxa"/>
                </w:tcPr>
                <w:p w:rsidR="0093498E" w:rsidRDefault="0093498E" w:rsidP="00085FF9">
                  <w:pPr>
                    <w:pStyle w:val="Testonormale"/>
                    <w:jc w:val="both"/>
                    <w:rPr>
                      <w:rFonts w:asciiTheme="minorHAnsi" w:hAnsiTheme="minorHAnsi" w:cs="Times New Roman"/>
                      <w:sz w:val="16"/>
                      <w:szCs w:val="16"/>
                    </w:rPr>
                  </w:pPr>
                </w:p>
              </w:tc>
              <w:tc>
                <w:tcPr>
                  <w:tcW w:w="2380" w:type="dxa"/>
                </w:tcPr>
                <w:p w:rsidR="0093498E" w:rsidRDefault="0093498E" w:rsidP="00085FF9">
                  <w:pPr>
                    <w:pStyle w:val="Testonormale"/>
                    <w:jc w:val="both"/>
                    <w:rPr>
                      <w:rFonts w:asciiTheme="minorHAnsi" w:hAnsiTheme="minorHAnsi" w:cs="Times New Roman"/>
                      <w:sz w:val="16"/>
                      <w:szCs w:val="16"/>
                    </w:rPr>
                  </w:pPr>
                </w:p>
              </w:tc>
              <w:tc>
                <w:tcPr>
                  <w:tcW w:w="2380" w:type="dxa"/>
                </w:tcPr>
                <w:p w:rsidR="0093498E" w:rsidRDefault="0093498E" w:rsidP="00085FF9">
                  <w:pPr>
                    <w:pStyle w:val="Testonormale"/>
                    <w:jc w:val="both"/>
                    <w:rPr>
                      <w:rFonts w:asciiTheme="minorHAnsi" w:hAnsiTheme="minorHAnsi" w:cs="Times New Roman"/>
                      <w:sz w:val="16"/>
                      <w:szCs w:val="16"/>
                    </w:rPr>
                  </w:pPr>
                </w:p>
              </w:tc>
            </w:tr>
            <w:tr w:rsidR="0093498E" w:rsidTr="004648F1">
              <w:tc>
                <w:tcPr>
                  <w:tcW w:w="2380" w:type="dxa"/>
                </w:tcPr>
                <w:p w:rsidR="0093498E" w:rsidRPr="00185C79" w:rsidRDefault="0093498E" w:rsidP="0067026E">
                  <w:pPr>
                    <w:pStyle w:val="Testonormale"/>
                    <w:jc w:val="both"/>
                    <w:rPr>
                      <w:rFonts w:asciiTheme="minorHAnsi" w:hAnsiTheme="minorHAnsi" w:cs="Times New Roman"/>
                      <w:sz w:val="16"/>
                      <w:szCs w:val="16"/>
                    </w:rPr>
                  </w:pPr>
                </w:p>
              </w:tc>
              <w:tc>
                <w:tcPr>
                  <w:tcW w:w="2380" w:type="dxa"/>
                </w:tcPr>
                <w:p w:rsidR="0093498E" w:rsidRPr="00185C79" w:rsidRDefault="0093498E" w:rsidP="0067026E">
                  <w:pPr>
                    <w:pStyle w:val="Testonormale"/>
                    <w:jc w:val="both"/>
                    <w:rPr>
                      <w:rFonts w:asciiTheme="minorHAnsi" w:hAnsiTheme="minorHAnsi" w:cs="Times New Roman"/>
                      <w:sz w:val="16"/>
                      <w:szCs w:val="16"/>
                    </w:rPr>
                  </w:pPr>
                  <w:r w:rsidRPr="00185C79">
                    <w:rPr>
                      <w:rFonts w:asciiTheme="minorHAnsi" w:hAnsiTheme="minorHAnsi" w:cs="Times New Roman"/>
                      <w:sz w:val="16"/>
                      <w:szCs w:val="16"/>
                    </w:rPr>
                    <w:t xml:space="preserve">TOTALE </w:t>
                  </w:r>
                </w:p>
              </w:tc>
              <w:tc>
                <w:tcPr>
                  <w:tcW w:w="2380" w:type="dxa"/>
                </w:tcPr>
                <w:p w:rsidR="0093498E" w:rsidRPr="00185C79" w:rsidRDefault="0093498E" w:rsidP="0067026E">
                  <w:pPr>
                    <w:pStyle w:val="Testonormale"/>
                    <w:jc w:val="right"/>
                    <w:rPr>
                      <w:rFonts w:asciiTheme="minorHAnsi" w:hAnsiTheme="minorHAnsi" w:cs="Times New Roman"/>
                      <w:b/>
                      <w:sz w:val="16"/>
                      <w:szCs w:val="16"/>
                    </w:rPr>
                  </w:pPr>
                  <w:r w:rsidRPr="00185C79">
                    <w:rPr>
                      <w:rFonts w:asciiTheme="minorHAnsi" w:hAnsiTheme="minorHAnsi" w:cs="Times New Roman"/>
                      <w:b/>
                      <w:sz w:val="16"/>
                      <w:szCs w:val="16"/>
                    </w:rPr>
                    <w:t>2.306,32</w:t>
                  </w:r>
                </w:p>
              </w:tc>
              <w:tc>
                <w:tcPr>
                  <w:tcW w:w="2380" w:type="dxa"/>
                </w:tcPr>
                <w:p w:rsidR="0093498E" w:rsidRDefault="0093498E" w:rsidP="00085FF9">
                  <w:pPr>
                    <w:pStyle w:val="Testonormale"/>
                    <w:jc w:val="both"/>
                    <w:rPr>
                      <w:rFonts w:asciiTheme="minorHAnsi" w:hAnsiTheme="minorHAnsi" w:cs="Times New Roman"/>
                      <w:sz w:val="16"/>
                      <w:szCs w:val="16"/>
                    </w:rPr>
                  </w:pPr>
                </w:p>
              </w:tc>
              <w:tc>
                <w:tcPr>
                  <w:tcW w:w="2380" w:type="dxa"/>
                </w:tcPr>
                <w:p w:rsidR="0093498E" w:rsidRDefault="0093498E" w:rsidP="00085FF9">
                  <w:pPr>
                    <w:pStyle w:val="Testonormale"/>
                    <w:jc w:val="both"/>
                    <w:rPr>
                      <w:rFonts w:asciiTheme="minorHAnsi" w:hAnsiTheme="minorHAnsi" w:cs="Times New Roman"/>
                      <w:sz w:val="16"/>
                      <w:szCs w:val="16"/>
                    </w:rPr>
                  </w:pPr>
                </w:p>
              </w:tc>
              <w:tc>
                <w:tcPr>
                  <w:tcW w:w="2380" w:type="dxa"/>
                </w:tcPr>
                <w:p w:rsidR="0093498E" w:rsidRDefault="0093498E" w:rsidP="00085FF9">
                  <w:pPr>
                    <w:pStyle w:val="Testonormale"/>
                    <w:jc w:val="both"/>
                    <w:rPr>
                      <w:rFonts w:asciiTheme="minorHAnsi" w:hAnsiTheme="minorHAnsi" w:cs="Times New Roman"/>
                      <w:sz w:val="16"/>
                      <w:szCs w:val="16"/>
                    </w:rPr>
                  </w:pPr>
                </w:p>
              </w:tc>
            </w:tr>
          </w:tbl>
          <w:p w:rsidR="0093498E" w:rsidRDefault="0093498E" w:rsidP="00085FF9">
            <w:pPr>
              <w:pStyle w:val="Testonormale"/>
              <w:jc w:val="both"/>
              <w:rPr>
                <w:rFonts w:asciiTheme="minorHAnsi" w:hAnsiTheme="minorHAnsi" w:cs="Times New Roman"/>
                <w:sz w:val="16"/>
                <w:szCs w:val="16"/>
              </w:rPr>
            </w:pPr>
          </w:p>
          <w:p w:rsidR="0093498E" w:rsidRPr="00185C79" w:rsidRDefault="0093498E" w:rsidP="004648F1">
            <w:pPr>
              <w:autoSpaceDE w:val="0"/>
              <w:autoSpaceDN w:val="0"/>
              <w:adjustRightInd w:val="0"/>
              <w:ind w:left="284"/>
              <w:jc w:val="both"/>
              <w:rPr>
                <w:sz w:val="16"/>
                <w:szCs w:val="16"/>
              </w:rPr>
            </w:pPr>
            <w:r w:rsidRPr="00185C79">
              <w:rPr>
                <w:sz w:val="16"/>
                <w:szCs w:val="16"/>
              </w:rPr>
              <w:t>Dare atto  che all'operazione è stato richiesto ed attribuito dall'</w:t>
            </w:r>
            <w:r w:rsidRPr="00185C79">
              <w:rPr>
                <w:b/>
                <w:sz w:val="16"/>
                <w:szCs w:val="16"/>
              </w:rPr>
              <w:t xml:space="preserve">AVCP </w:t>
            </w:r>
            <w:r w:rsidRPr="00185C79">
              <w:rPr>
                <w:sz w:val="16"/>
                <w:szCs w:val="16"/>
              </w:rPr>
              <w:t xml:space="preserve">il seguente </w:t>
            </w:r>
            <w:r w:rsidRPr="00185C79">
              <w:rPr>
                <w:b/>
                <w:sz w:val="16"/>
                <w:szCs w:val="16"/>
              </w:rPr>
              <w:t xml:space="preserve">   CIG</w:t>
            </w:r>
            <w:r w:rsidRPr="00185C79">
              <w:rPr>
                <w:sz w:val="16"/>
                <w:szCs w:val="16"/>
              </w:rPr>
              <w:t xml:space="preserve"> </w:t>
            </w:r>
            <w:r w:rsidRPr="00185C79">
              <w:rPr>
                <w:b/>
                <w:sz w:val="16"/>
                <w:szCs w:val="16"/>
              </w:rPr>
              <w:t>Derivato: 51897637E700.</w:t>
            </w:r>
            <w:r w:rsidRPr="00185C79">
              <w:rPr>
                <w:sz w:val="16"/>
                <w:szCs w:val="16"/>
              </w:rPr>
              <w:t xml:space="preserve"> </w:t>
            </w:r>
          </w:p>
          <w:p w:rsidR="0093498E" w:rsidRPr="00185C79" w:rsidRDefault="0093498E" w:rsidP="00691633">
            <w:pPr>
              <w:numPr>
                <w:ilvl w:val="0"/>
                <w:numId w:val="58"/>
              </w:numPr>
              <w:jc w:val="both"/>
              <w:rPr>
                <w:sz w:val="16"/>
                <w:szCs w:val="16"/>
              </w:rPr>
            </w:pPr>
            <w:r w:rsidRPr="00185C79">
              <w:rPr>
                <w:sz w:val="16"/>
                <w:szCs w:val="16"/>
              </w:rPr>
              <w:t>Ai sensi dell'art. 18 del DL 83/2012 Amministrazione aperta, i dati contenuti nel presente atto saranno pubblicati sul sito istituzionale di questo Comune, così come da scheda allegata agli atti.</w:t>
            </w:r>
          </w:p>
          <w:p w:rsidR="0093498E" w:rsidRPr="004653DF" w:rsidRDefault="0093498E" w:rsidP="00085FF9">
            <w:pPr>
              <w:pStyle w:val="Testonormale"/>
              <w:jc w:val="both"/>
              <w:rPr>
                <w:rFonts w:asciiTheme="minorHAnsi" w:hAnsiTheme="minorHAnsi" w:cs="Times New Roman"/>
                <w:sz w:val="16"/>
                <w:szCs w:val="16"/>
              </w:rPr>
            </w:pPr>
          </w:p>
        </w:tc>
        <w:tc>
          <w:tcPr>
            <w:tcW w:w="1356" w:type="dxa"/>
          </w:tcPr>
          <w:p w:rsidR="0093498E" w:rsidRPr="00D93E28" w:rsidRDefault="0093498E" w:rsidP="009F7C18">
            <w:pPr>
              <w:rPr>
                <w:sz w:val="16"/>
                <w:szCs w:val="16"/>
              </w:rPr>
            </w:pPr>
          </w:p>
        </w:tc>
        <w:tc>
          <w:tcPr>
            <w:tcW w:w="1337" w:type="dxa"/>
          </w:tcPr>
          <w:p w:rsidR="0093498E" w:rsidRPr="00D93E28" w:rsidRDefault="0093498E" w:rsidP="009F7C18">
            <w:pPr>
              <w:rPr>
                <w:sz w:val="16"/>
                <w:szCs w:val="16"/>
              </w:rPr>
            </w:pPr>
          </w:p>
        </w:tc>
      </w:tr>
      <w:tr w:rsidR="0093498E" w:rsidRPr="00D93E28" w:rsidTr="00D376AB">
        <w:tc>
          <w:tcPr>
            <w:tcW w:w="1101" w:type="dxa"/>
          </w:tcPr>
          <w:p w:rsidR="0093498E" w:rsidRPr="00B86299" w:rsidRDefault="0093498E" w:rsidP="00A55AA0">
            <w:pPr>
              <w:rPr>
                <w:sz w:val="16"/>
                <w:szCs w:val="16"/>
              </w:rPr>
            </w:pPr>
            <w:r w:rsidRPr="00B86299">
              <w:rPr>
                <w:sz w:val="16"/>
                <w:szCs w:val="16"/>
              </w:rPr>
              <w:lastRenderedPageBreak/>
              <w:t>Responsabile del Servizio</w:t>
            </w:r>
          </w:p>
        </w:tc>
        <w:tc>
          <w:tcPr>
            <w:tcW w:w="992" w:type="dxa"/>
          </w:tcPr>
          <w:p w:rsidR="0093498E" w:rsidRPr="00B86299" w:rsidRDefault="0093498E" w:rsidP="00A55AA0">
            <w:pPr>
              <w:rPr>
                <w:sz w:val="16"/>
                <w:szCs w:val="16"/>
              </w:rPr>
            </w:pPr>
            <w:r w:rsidRPr="00B86299">
              <w:rPr>
                <w:sz w:val="16"/>
                <w:szCs w:val="16"/>
              </w:rPr>
              <w:t>Determina</w:t>
            </w:r>
          </w:p>
        </w:tc>
        <w:tc>
          <w:tcPr>
            <w:tcW w:w="992" w:type="dxa"/>
          </w:tcPr>
          <w:p w:rsidR="0093498E" w:rsidRPr="00320A27" w:rsidRDefault="0093498E" w:rsidP="009F7C18">
            <w:pPr>
              <w:rPr>
                <w:sz w:val="16"/>
                <w:szCs w:val="16"/>
              </w:rPr>
            </w:pPr>
            <w:r w:rsidRPr="00320A27">
              <w:rPr>
                <w:sz w:val="16"/>
                <w:szCs w:val="16"/>
              </w:rPr>
              <w:t>n.483 del 6.5.2014</w:t>
            </w:r>
          </w:p>
        </w:tc>
        <w:tc>
          <w:tcPr>
            <w:tcW w:w="1134" w:type="dxa"/>
          </w:tcPr>
          <w:p w:rsidR="0093498E" w:rsidRPr="00320A27" w:rsidRDefault="0093498E" w:rsidP="009F7C18">
            <w:pPr>
              <w:rPr>
                <w:sz w:val="16"/>
                <w:szCs w:val="16"/>
              </w:rPr>
            </w:pPr>
            <w:r w:rsidRPr="00320A27">
              <w:rPr>
                <w:sz w:val="16"/>
                <w:szCs w:val="16"/>
              </w:rPr>
              <w:t>STAMPA MANIFESTI RIGUARDANTI L'ATTIVITA' DELL'AMMINISTRAZIONE -IMPEGNO DELLA SPESA -LIQUIDAZIONE FATTURE.-</w:t>
            </w:r>
          </w:p>
        </w:tc>
        <w:tc>
          <w:tcPr>
            <w:tcW w:w="7371" w:type="dxa"/>
          </w:tcPr>
          <w:p w:rsidR="0093498E" w:rsidRDefault="0093498E" w:rsidP="00547CEB">
            <w:pPr>
              <w:ind w:left="360"/>
              <w:jc w:val="both"/>
              <w:rPr>
                <w:sz w:val="16"/>
                <w:szCs w:val="16"/>
              </w:rPr>
            </w:pPr>
            <w:r>
              <w:rPr>
                <w:sz w:val="16"/>
                <w:szCs w:val="16"/>
              </w:rPr>
              <w:t>[…]</w:t>
            </w:r>
          </w:p>
          <w:p w:rsidR="0093498E" w:rsidRPr="00320A27" w:rsidRDefault="0093498E" w:rsidP="00547CEB">
            <w:pPr>
              <w:ind w:left="360"/>
              <w:jc w:val="both"/>
              <w:rPr>
                <w:sz w:val="16"/>
                <w:szCs w:val="16"/>
              </w:rPr>
            </w:pPr>
            <w:r w:rsidRPr="00320A27">
              <w:rPr>
                <w:sz w:val="16"/>
                <w:szCs w:val="16"/>
              </w:rPr>
              <w:t>Che per quanto attiene la stampa di manifesti riguardanti l’attività dell’Amministrazione Comunale provvede il Servizio di Economato sulla base delle richieste avanzate dai diversi - che si ritiene opportuno impegnare sulle disponibilità  del Serv.01.02 Int. 02 Cap. 58 “Spesa per la stampa di manifesti vari del bilancio c.e la somma di €.</w:t>
            </w:r>
            <w:r w:rsidRPr="00320A27">
              <w:rPr>
                <w:b/>
                <w:bCs/>
                <w:sz w:val="16"/>
                <w:szCs w:val="16"/>
              </w:rPr>
              <w:t>1.500.000;</w:t>
            </w:r>
          </w:p>
          <w:p w:rsidR="0093498E" w:rsidRPr="00320A27" w:rsidRDefault="0093498E" w:rsidP="00691633">
            <w:pPr>
              <w:numPr>
                <w:ilvl w:val="0"/>
                <w:numId w:val="59"/>
              </w:numPr>
              <w:tabs>
                <w:tab w:val="clear" w:pos="360"/>
                <w:tab w:val="num" w:pos="960"/>
              </w:tabs>
              <w:ind w:left="960"/>
              <w:jc w:val="both"/>
              <w:rPr>
                <w:b/>
                <w:bCs/>
                <w:sz w:val="16"/>
                <w:szCs w:val="16"/>
              </w:rPr>
            </w:pPr>
            <w:r w:rsidRPr="00320A27">
              <w:rPr>
                <w:sz w:val="16"/>
                <w:szCs w:val="16"/>
              </w:rPr>
              <w:t xml:space="preserve">Viste altresì le fatture della tipografia all’uopo incaricata, meglio specificate nella parte determinate della presente, ammontanti complessivamente a </w:t>
            </w:r>
            <w:r w:rsidRPr="00320A27">
              <w:rPr>
                <w:b/>
                <w:bCs/>
                <w:sz w:val="16"/>
                <w:szCs w:val="16"/>
              </w:rPr>
              <w:t>€. 2.403,77</w:t>
            </w:r>
          </w:p>
          <w:p w:rsidR="0093498E" w:rsidRPr="00320A27" w:rsidRDefault="0093498E" w:rsidP="00547CEB">
            <w:pPr>
              <w:pStyle w:val="Titolo"/>
              <w:jc w:val="both"/>
              <w:rPr>
                <w:rFonts w:asciiTheme="minorHAnsi" w:hAnsiTheme="minorHAnsi" w:cs="Times New Roman"/>
                <w:sz w:val="16"/>
                <w:szCs w:val="16"/>
              </w:rPr>
            </w:pPr>
            <w:r w:rsidRPr="00320A27">
              <w:rPr>
                <w:rFonts w:asciiTheme="minorHAnsi" w:hAnsiTheme="minorHAnsi" w:cs="Times New Roman"/>
                <w:sz w:val="16"/>
                <w:szCs w:val="16"/>
              </w:rPr>
              <w:t>Eseguito con esito favorevole il controllo di regolarità amministrativa del presente atto avendo verificato:</w:t>
            </w:r>
          </w:p>
          <w:p w:rsidR="0093498E" w:rsidRPr="00320A27" w:rsidRDefault="0093498E" w:rsidP="00547CEB">
            <w:pPr>
              <w:pStyle w:val="Titolo"/>
              <w:jc w:val="both"/>
              <w:rPr>
                <w:rFonts w:asciiTheme="minorHAnsi" w:hAnsiTheme="minorHAnsi" w:cs="Times New Roman"/>
                <w:sz w:val="16"/>
                <w:szCs w:val="16"/>
              </w:rPr>
            </w:pPr>
            <w:r w:rsidRPr="00320A27">
              <w:rPr>
                <w:rFonts w:asciiTheme="minorHAnsi" w:hAnsiTheme="minorHAnsi" w:cs="Times New Roman"/>
                <w:sz w:val="16"/>
                <w:szCs w:val="16"/>
              </w:rPr>
              <w:t xml:space="preserve">a) rispetto delle normative comunitarie, statali, regionali, e regolamentari, generali </w:t>
            </w:r>
          </w:p>
          <w:p w:rsidR="0093498E" w:rsidRPr="00320A27" w:rsidRDefault="0093498E" w:rsidP="00547CEB">
            <w:pPr>
              <w:pStyle w:val="Titolo"/>
              <w:jc w:val="both"/>
              <w:rPr>
                <w:rFonts w:asciiTheme="minorHAnsi" w:hAnsiTheme="minorHAnsi" w:cs="Times New Roman"/>
                <w:sz w:val="16"/>
                <w:szCs w:val="16"/>
              </w:rPr>
            </w:pPr>
            <w:r w:rsidRPr="00320A27">
              <w:rPr>
                <w:rFonts w:asciiTheme="minorHAnsi" w:hAnsiTheme="minorHAnsi" w:cs="Times New Roman"/>
                <w:sz w:val="16"/>
                <w:szCs w:val="16"/>
              </w:rPr>
              <w:t xml:space="preserve">    del   settore ;</w:t>
            </w:r>
          </w:p>
          <w:p w:rsidR="0093498E" w:rsidRPr="00320A27" w:rsidRDefault="0093498E" w:rsidP="00547CEB">
            <w:pPr>
              <w:pStyle w:val="Titolo"/>
              <w:jc w:val="both"/>
              <w:rPr>
                <w:rFonts w:asciiTheme="minorHAnsi" w:hAnsiTheme="minorHAnsi" w:cs="Times New Roman"/>
                <w:sz w:val="16"/>
                <w:szCs w:val="16"/>
              </w:rPr>
            </w:pPr>
            <w:r w:rsidRPr="00320A27">
              <w:rPr>
                <w:rFonts w:asciiTheme="minorHAnsi" w:hAnsiTheme="minorHAnsi" w:cs="Times New Roman"/>
                <w:sz w:val="16"/>
                <w:szCs w:val="16"/>
              </w:rPr>
              <w:t>b) correttezza e regolarità della procedura;</w:t>
            </w:r>
          </w:p>
          <w:p w:rsidR="0093498E" w:rsidRPr="00320A27" w:rsidRDefault="0093498E" w:rsidP="00547CEB">
            <w:pPr>
              <w:pStyle w:val="Titolo"/>
              <w:jc w:val="both"/>
              <w:rPr>
                <w:rFonts w:asciiTheme="minorHAnsi" w:hAnsiTheme="minorHAnsi" w:cs="Times New Roman"/>
                <w:sz w:val="16"/>
                <w:szCs w:val="16"/>
              </w:rPr>
            </w:pPr>
            <w:r w:rsidRPr="00320A27">
              <w:rPr>
                <w:rFonts w:asciiTheme="minorHAnsi" w:hAnsiTheme="minorHAnsi" w:cs="Times New Roman"/>
                <w:sz w:val="16"/>
                <w:szCs w:val="16"/>
              </w:rPr>
              <w:t xml:space="preserve">c) correttezza formale nella redazione dell’atto; </w:t>
            </w:r>
          </w:p>
          <w:p w:rsidR="0093498E" w:rsidRPr="00320A27" w:rsidRDefault="0093498E" w:rsidP="00547CEB">
            <w:pPr>
              <w:pStyle w:val="Titolo"/>
              <w:jc w:val="both"/>
              <w:rPr>
                <w:rFonts w:asciiTheme="minorHAnsi" w:hAnsiTheme="minorHAnsi" w:cs="Times New Roman"/>
                <w:sz w:val="16"/>
                <w:szCs w:val="16"/>
              </w:rPr>
            </w:pPr>
            <w:r w:rsidRPr="00320A27">
              <w:rPr>
                <w:rFonts w:asciiTheme="minorHAnsi" w:hAnsiTheme="minorHAnsi" w:cs="Times New Roman"/>
                <w:sz w:val="16"/>
                <w:szCs w:val="16"/>
              </w:rPr>
              <w:t>Acquisito il seguente parere sulla regolarità contabile espresso dal Responsabile dei Servizi Finanziari “ favorevole”;</w:t>
            </w:r>
          </w:p>
          <w:p w:rsidR="0093498E" w:rsidRPr="00320A27" w:rsidRDefault="0093498E" w:rsidP="00547CEB">
            <w:pPr>
              <w:jc w:val="both"/>
              <w:rPr>
                <w:sz w:val="16"/>
                <w:szCs w:val="16"/>
              </w:rPr>
            </w:pPr>
            <w:r w:rsidRPr="00320A27">
              <w:rPr>
                <w:sz w:val="16"/>
                <w:szCs w:val="16"/>
              </w:rPr>
              <w:t>Vista la legge 15.5.1997, n° 127;</w:t>
            </w:r>
          </w:p>
          <w:p w:rsidR="0093498E" w:rsidRPr="00320A27" w:rsidRDefault="0093498E" w:rsidP="00547CEB">
            <w:pPr>
              <w:jc w:val="both"/>
              <w:rPr>
                <w:sz w:val="16"/>
                <w:szCs w:val="16"/>
              </w:rPr>
            </w:pPr>
            <w:r w:rsidRPr="00320A27">
              <w:rPr>
                <w:sz w:val="16"/>
                <w:szCs w:val="16"/>
              </w:rPr>
              <w:t>Visto il D.Lgs. 18.8.2002, n° 267</w:t>
            </w:r>
          </w:p>
          <w:p w:rsidR="0093498E" w:rsidRPr="00320A27" w:rsidRDefault="0093498E" w:rsidP="00547CEB">
            <w:pPr>
              <w:pStyle w:val="Titolo1"/>
              <w:outlineLvl w:val="0"/>
              <w:rPr>
                <w:rFonts w:asciiTheme="minorHAnsi" w:eastAsia="SimSun" w:hAnsiTheme="minorHAnsi"/>
                <w:sz w:val="16"/>
                <w:szCs w:val="16"/>
              </w:rPr>
            </w:pPr>
            <w:r w:rsidRPr="00320A27">
              <w:rPr>
                <w:rFonts w:asciiTheme="minorHAnsi" w:eastAsia="SimSun" w:hAnsiTheme="minorHAnsi"/>
                <w:sz w:val="16"/>
                <w:szCs w:val="16"/>
              </w:rPr>
              <w:t>DETERMINA</w:t>
            </w:r>
          </w:p>
          <w:p w:rsidR="0093498E" w:rsidRPr="00320A27" w:rsidRDefault="0093498E" w:rsidP="00547CEB">
            <w:pPr>
              <w:rPr>
                <w:rFonts w:eastAsia="SimSun"/>
                <w:sz w:val="16"/>
                <w:szCs w:val="16"/>
              </w:rPr>
            </w:pPr>
          </w:p>
          <w:p w:rsidR="0093498E" w:rsidRPr="00320A27" w:rsidRDefault="0093498E" w:rsidP="00547CEB">
            <w:pPr>
              <w:ind w:left="360"/>
              <w:jc w:val="both"/>
              <w:rPr>
                <w:sz w:val="16"/>
                <w:szCs w:val="16"/>
              </w:rPr>
            </w:pPr>
            <w:r w:rsidRPr="00320A27">
              <w:rPr>
                <w:sz w:val="16"/>
                <w:szCs w:val="16"/>
              </w:rPr>
              <w:t xml:space="preserve">1) Impegnare sulle disponibilità del Serv.01.02 Int. 02 Cap. 58 “Spesa per la stampa di manifesti vari del bilancio c.e la somma di €. </w:t>
            </w:r>
            <w:r w:rsidRPr="00320A27">
              <w:rPr>
                <w:b/>
                <w:bCs/>
                <w:sz w:val="16"/>
                <w:szCs w:val="16"/>
              </w:rPr>
              <w:t>1.500,00</w:t>
            </w:r>
            <w:r w:rsidRPr="00320A27">
              <w:rPr>
                <w:sz w:val="16"/>
                <w:szCs w:val="16"/>
              </w:rPr>
              <w:t>.:</w:t>
            </w:r>
          </w:p>
          <w:p w:rsidR="0093498E" w:rsidRPr="00320A27" w:rsidRDefault="0093498E" w:rsidP="00691633">
            <w:pPr>
              <w:ind w:left="360"/>
              <w:jc w:val="both"/>
              <w:rPr>
                <w:sz w:val="16"/>
                <w:szCs w:val="16"/>
              </w:rPr>
            </w:pPr>
            <w:r w:rsidRPr="00320A27">
              <w:rPr>
                <w:sz w:val="16"/>
                <w:szCs w:val="16"/>
              </w:rPr>
              <w:t>2)Liquidare e pagare, per i motivi esposti in narrativa, in favore delle sottoelencate   Tipografie   , per le fatture a fianco di ognuna indicate, prelevando gli importi dagli impegni precedentemente assunti sulle disponibilità del Serv.01.02 Int. 02 Cap. 58 “Spesa per la stampa di manifesti vari del bilancio c.e.:</w:t>
            </w:r>
          </w:p>
          <w:tbl>
            <w:tblPr>
              <w:tblW w:w="0" w:type="auto"/>
              <w:tblInd w:w="25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2081"/>
              <w:gridCol w:w="913"/>
              <w:gridCol w:w="788"/>
            </w:tblGrid>
            <w:tr w:rsidR="0093498E" w:rsidRPr="00320A27" w:rsidTr="0067026E">
              <w:tc>
                <w:tcPr>
                  <w:tcW w:w="2081" w:type="dxa"/>
                  <w:tcBorders>
                    <w:top w:val="single" w:sz="4" w:space="0" w:color="auto"/>
                    <w:bottom w:val="single" w:sz="4" w:space="0" w:color="auto"/>
                    <w:right w:val="single" w:sz="4" w:space="0" w:color="auto"/>
                  </w:tcBorders>
                  <w:hideMark/>
                </w:tcPr>
                <w:p w:rsidR="0093498E" w:rsidRPr="00320A27" w:rsidRDefault="0093498E" w:rsidP="0067026E">
                  <w:pPr>
                    <w:jc w:val="center"/>
                    <w:rPr>
                      <w:sz w:val="16"/>
                      <w:szCs w:val="16"/>
                    </w:rPr>
                  </w:pPr>
                  <w:r w:rsidRPr="00320A27">
                    <w:rPr>
                      <w:sz w:val="16"/>
                      <w:szCs w:val="16"/>
                    </w:rPr>
                    <w:t>TIPOGRAFIA</w:t>
                  </w:r>
                </w:p>
              </w:tc>
              <w:tc>
                <w:tcPr>
                  <w:tcW w:w="913" w:type="dxa"/>
                  <w:tcBorders>
                    <w:top w:val="single" w:sz="4" w:space="0" w:color="auto"/>
                    <w:left w:val="single" w:sz="4" w:space="0" w:color="auto"/>
                    <w:bottom w:val="single" w:sz="4" w:space="0" w:color="auto"/>
                    <w:right w:val="single" w:sz="4" w:space="0" w:color="auto"/>
                  </w:tcBorders>
                  <w:hideMark/>
                </w:tcPr>
                <w:p w:rsidR="0093498E" w:rsidRPr="00320A27" w:rsidRDefault="0093498E" w:rsidP="0067026E">
                  <w:pPr>
                    <w:rPr>
                      <w:sz w:val="16"/>
                      <w:szCs w:val="16"/>
                    </w:rPr>
                  </w:pPr>
                  <w:r w:rsidRPr="00320A27">
                    <w:rPr>
                      <w:sz w:val="16"/>
                      <w:szCs w:val="16"/>
                    </w:rPr>
                    <w:t xml:space="preserve">Fatt. n° </w:t>
                  </w:r>
                </w:p>
              </w:tc>
              <w:tc>
                <w:tcPr>
                  <w:tcW w:w="788" w:type="dxa"/>
                  <w:tcBorders>
                    <w:top w:val="single" w:sz="4" w:space="0" w:color="auto"/>
                    <w:left w:val="single" w:sz="4" w:space="0" w:color="auto"/>
                    <w:bottom w:val="single" w:sz="4" w:space="0" w:color="auto"/>
                  </w:tcBorders>
                  <w:hideMark/>
                </w:tcPr>
                <w:p w:rsidR="0093498E" w:rsidRPr="00320A27" w:rsidRDefault="0093498E" w:rsidP="0067026E">
                  <w:pPr>
                    <w:rPr>
                      <w:sz w:val="16"/>
                      <w:szCs w:val="16"/>
                    </w:rPr>
                  </w:pPr>
                  <w:r w:rsidRPr="00320A27">
                    <w:rPr>
                      <w:sz w:val="16"/>
                      <w:szCs w:val="16"/>
                    </w:rPr>
                    <w:t>IMPORTO</w:t>
                  </w:r>
                </w:p>
              </w:tc>
            </w:tr>
            <w:tr w:rsidR="0093498E" w:rsidRPr="00320A27" w:rsidTr="0067026E">
              <w:tc>
                <w:tcPr>
                  <w:tcW w:w="2081" w:type="dxa"/>
                  <w:tcBorders>
                    <w:top w:val="single" w:sz="4" w:space="0" w:color="auto"/>
                    <w:bottom w:val="single" w:sz="4" w:space="0" w:color="auto"/>
                    <w:right w:val="single" w:sz="4" w:space="0" w:color="auto"/>
                  </w:tcBorders>
                  <w:hideMark/>
                </w:tcPr>
                <w:p w:rsidR="0093498E" w:rsidRPr="00320A27" w:rsidRDefault="0093498E" w:rsidP="0067026E">
                  <w:pPr>
                    <w:rPr>
                      <w:sz w:val="16"/>
                      <w:szCs w:val="16"/>
                    </w:rPr>
                  </w:pPr>
                  <w:r w:rsidRPr="00320A27">
                    <w:rPr>
                      <w:b/>
                      <w:bCs/>
                      <w:sz w:val="16"/>
                      <w:szCs w:val="16"/>
                    </w:rPr>
                    <w:t>GRAFICHE SPAGNOLO di NESCA</w:t>
                  </w:r>
                  <w:r w:rsidRPr="00320A27">
                    <w:rPr>
                      <w:sz w:val="16"/>
                      <w:szCs w:val="16"/>
                    </w:rPr>
                    <w:t xml:space="preserve"> Rachele Assunta -Via Imperatore Adriano, - TRICASE – IBAN</w:t>
                  </w:r>
                  <w:r>
                    <w:rPr>
                      <w:sz w:val="16"/>
                      <w:szCs w:val="16"/>
                    </w:rPr>
                    <w:t xml:space="preserve"> […]</w:t>
                  </w:r>
                  <w:r w:rsidRPr="00320A27">
                    <w:rPr>
                      <w:sz w:val="16"/>
                      <w:szCs w:val="16"/>
                    </w:rPr>
                    <w:t xml:space="preserve"> - BANCA CARIME SPA - TRICASE</w:t>
                  </w:r>
                </w:p>
              </w:tc>
              <w:tc>
                <w:tcPr>
                  <w:tcW w:w="913" w:type="dxa"/>
                  <w:tcBorders>
                    <w:top w:val="single" w:sz="4" w:space="0" w:color="auto"/>
                    <w:left w:val="single" w:sz="4" w:space="0" w:color="auto"/>
                    <w:bottom w:val="single" w:sz="4" w:space="0" w:color="auto"/>
                    <w:right w:val="single" w:sz="4" w:space="0" w:color="auto"/>
                  </w:tcBorders>
                  <w:hideMark/>
                </w:tcPr>
                <w:p w:rsidR="0093498E" w:rsidRPr="00320A27" w:rsidRDefault="0093498E" w:rsidP="0067026E">
                  <w:pPr>
                    <w:rPr>
                      <w:sz w:val="16"/>
                      <w:szCs w:val="16"/>
                    </w:rPr>
                  </w:pPr>
                  <w:r w:rsidRPr="00320A27">
                    <w:rPr>
                      <w:sz w:val="16"/>
                      <w:szCs w:val="16"/>
                    </w:rPr>
                    <w:t xml:space="preserve">38-39-40-41-54-56-61- DEL 2017 </w:t>
                  </w:r>
                </w:p>
              </w:tc>
              <w:tc>
                <w:tcPr>
                  <w:tcW w:w="788" w:type="dxa"/>
                  <w:tcBorders>
                    <w:top w:val="single" w:sz="4" w:space="0" w:color="auto"/>
                    <w:left w:val="single" w:sz="4" w:space="0" w:color="auto"/>
                    <w:bottom w:val="single" w:sz="4" w:space="0" w:color="auto"/>
                  </w:tcBorders>
                  <w:hideMark/>
                </w:tcPr>
                <w:p w:rsidR="0093498E" w:rsidRPr="00320A27" w:rsidRDefault="0093498E" w:rsidP="0067026E">
                  <w:pPr>
                    <w:jc w:val="right"/>
                    <w:rPr>
                      <w:b/>
                      <w:bCs/>
                      <w:sz w:val="16"/>
                      <w:szCs w:val="16"/>
                    </w:rPr>
                  </w:pPr>
                  <w:r w:rsidRPr="00320A27">
                    <w:rPr>
                      <w:b/>
                      <w:bCs/>
                      <w:sz w:val="16"/>
                      <w:szCs w:val="16"/>
                    </w:rPr>
                    <w:t>883,04</w:t>
                  </w:r>
                </w:p>
              </w:tc>
            </w:tr>
            <w:tr w:rsidR="0093498E" w:rsidRPr="00320A27" w:rsidTr="0067026E">
              <w:tc>
                <w:tcPr>
                  <w:tcW w:w="2081" w:type="dxa"/>
                  <w:tcBorders>
                    <w:top w:val="single" w:sz="4" w:space="0" w:color="auto"/>
                    <w:bottom w:val="single" w:sz="4" w:space="0" w:color="auto"/>
                    <w:right w:val="single" w:sz="4" w:space="0" w:color="auto"/>
                  </w:tcBorders>
                  <w:hideMark/>
                </w:tcPr>
                <w:p w:rsidR="0093498E" w:rsidRPr="00320A27" w:rsidRDefault="0093498E" w:rsidP="0067026E">
                  <w:pPr>
                    <w:rPr>
                      <w:b/>
                      <w:bCs/>
                      <w:sz w:val="16"/>
                      <w:szCs w:val="16"/>
                    </w:rPr>
                  </w:pPr>
                  <w:r w:rsidRPr="00320A27">
                    <w:rPr>
                      <w:b/>
                      <w:bCs/>
                      <w:sz w:val="16"/>
                      <w:szCs w:val="16"/>
                    </w:rPr>
                    <w:t>COMUNICO SNC Via Toma ,21 – TRICASE-I</w:t>
                  </w:r>
                  <w:r>
                    <w:rPr>
                      <w:b/>
                      <w:bCs/>
                      <w:sz w:val="16"/>
                      <w:szCs w:val="16"/>
                    </w:rPr>
                    <w:t>BAN […]</w:t>
                  </w:r>
                  <w:r w:rsidRPr="00320A27">
                    <w:rPr>
                      <w:b/>
                      <w:bCs/>
                      <w:sz w:val="16"/>
                      <w:szCs w:val="16"/>
                    </w:rPr>
                    <w:t xml:space="preserve"> </w:t>
                  </w:r>
                </w:p>
              </w:tc>
              <w:tc>
                <w:tcPr>
                  <w:tcW w:w="913" w:type="dxa"/>
                  <w:tcBorders>
                    <w:top w:val="single" w:sz="4" w:space="0" w:color="auto"/>
                    <w:left w:val="single" w:sz="4" w:space="0" w:color="auto"/>
                    <w:bottom w:val="single" w:sz="4" w:space="0" w:color="auto"/>
                    <w:right w:val="single" w:sz="4" w:space="0" w:color="auto"/>
                  </w:tcBorders>
                  <w:hideMark/>
                </w:tcPr>
                <w:p w:rsidR="0093498E" w:rsidRPr="00320A27" w:rsidRDefault="0093498E" w:rsidP="0067026E">
                  <w:pPr>
                    <w:rPr>
                      <w:sz w:val="16"/>
                      <w:szCs w:val="16"/>
                    </w:rPr>
                  </w:pPr>
                  <w:r w:rsidRPr="00320A27">
                    <w:rPr>
                      <w:sz w:val="16"/>
                      <w:szCs w:val="16"/>
                    </w:rPr>
                    <w:t>23-31-35-36-43-47-48 DEL 2014</w:t>
                  </w:r>
                </w:p>
              </w:tc>
              <w:tc>
                <w:tcPr>
                  <w:tcW w:w="788" w:type="dxa"/>
                  <w:tcBorders>
                    <w:top w:val="single" w:sz="4" w:space="0" w:color="auto"/>
                    <w:left w:val="single" w:sz="4" w:space="0" w:color="auto"/>
                    <w:bottom w:val="single" w:sz="4" w:space="0" w:color="auto"/>
                  </w:tcBorders>
                  <w:hideMark/>
                </w:tcPr>
                <w:p w:rsidR="0093498E" w:rsidRPr="00320A27" w:rsidRDefault="0093498E" w:rsidP="0067026E">
                  <w:pPr>
                    <w:jc w:val="right"/>
                    <w:rPr>
                      <w:b/>
                      <w:bCs/>
                      <w:sz w:val="16"/>
                      <w:szCs w:val="16"/>
                    </w:rPr>
                  </w:pPr>
                  <w:r w:rsidRPr="00320A27">
                    <w:rPr>
                      <w:b/>
                      <w:bCs/>
                      <w:sz w:val="16"/>
                      <w:szCs w:val="16"/>
                    </w:rPr>
                    <w:t>1.398,73</w:t>
                  </w:r>
                </w:p>
              </w:tc>
            </w:tr>
            <w:tr w:rsidR="0093498E" w:rsidRPr="00320A27" w:rsidTr="0067026E">
              <w:tc>
                <w:tcPr>
                  <w:tcW w:w="2081" w:type="dxa"/>
                  <w:tcBorders>
                    <w:top w:val="single" w:sz="4" w:space="0" w:color="auto"/>
                    <w:bottom w:val="single" w:sz="4" w:space="0" w:color="auto"/>
                    <w:right w:val="single" w:sz="4" w:space="0" w:color="auto"/>
                  </w:tcBorders>
                  <w:hideMark/>
                </w:tcPr>
                <w:p w:rsidR="0093498E" w:rsidRPr="00320A27" w:rsidRDefault="0093498E" w:rsidP="0067026E">
                  <w:pPr>
                    <w:rPr>
                      <w:b/>
                      <w:bCs/>
                      <w:sz w:val="16"/>
                      <w:szCs w:val="16"/>
                    </w:rPr>
                  </w:pPr>
                  <w:r w:rsidRPr="00320A27">
                    <w:rPr>
                      <w:b/>
                      <w:bCs/>
                      <w:sz w:val="16"/>
                      <w:szCs w:val="16"/>
                    </w:rPr>
                    <w:t>TIPOGRAFIA CAZZATO STEFANO &amp;C. s.a.s.</w:t>
                  </w:r>
                </w:p>
                <w:p w:rsidR="0093498E" w:rsidRPr="00320A27" w:rsidRDefault="0093498E" w:rsidP="0067026E">
                  <w:pPr>
                    <w:rPr>
                      <w:b/>
                      <w:bCs/>
                      <w:sz w:val="16"/>
                      <w:szCs w:val="16"/>
                    </w:rPr>
                  </w:pPr>
                  <w:r w:rsidRPr="00320A27">
                    <w:rPr>
                      <w:b/>
                      <w:bCs/>
                      <w:sz w:val="16"/>
                      <w:szCs w:val="16"/>
                    </w:rPr>
                    <w:t>Via G. BRUNO - TRICASE</w:t>
                  </w:r>
                </w:p>
              </w:tc>
              <w:tc>
                <w:tcPr>
                  <w:tcW w:w="913" w:type="dxa"/>
                  <w:tcBorders>
                    <w:top w:val="single" w:sz="4" w:space="0" w:color="auto"/>
                    <w:left w:val="single" w:sz="4" w:space="0" w:color="auto"/>
                    <w:bottom w:val="single" w:sz="4" w:space="0" w:color="auto"/>
                    <w:right w:val="single" w:sz="4" w:space="0" w:color="auto"/>
                  </w:tcBorders>
                </w:tcPr>
                <w:p w:rsidR="0093498E" w:rsidRPr="00320A27" w:rsidRDefault="0093498E" w:rsidP="0067026E">
                  <w:pPr>
                    <w:rPr>
                      <w:sz w:val="16"/>
                      <w:szCs w:val="16"/>
                    </w:rPr>
                  </w:pPr>
                  <w:r w:rsidRPr="00320A27">
                    <w:rPr>
                      <w:sz w:val="16"/>
                      <w:szCs w:val="16"/>
                    </w:rPr>
                    <w:t>35 DEL 18/04/2014</w:t>
                  </w:r>
                </w:p>
              </w:tc>
              <w:tc>
                <w:tcPr>
                  <w:tcW w:w="788" w:type="dxa"/>
                  <w:tcBorders>
                    <w:top w:val="single" w:sz="4" w:space="0" w:color="auto"/>
                    <w:left w:val="single" w:sz="4" w:space="0" w:color="auto"/>
                    <w:bottom w:val="single" w:sz="4" w:space="0" w:color="auto"/>
                  </w:tcBorders>
                  <w:hideMark/>
                </w:tcPr>
                <w:p w:rsidR="0093498E" w:rsidRPr="00320A27" w:rsidRDefault="0093498E" w:rsidP="0067026E">
                  <w:pPr>
                    <w:jc w:val="right"/>
                    <w:rPr>
                      <w:b/>
                      <w:bCs/>
                      <w:sz w:val="16"/>
                      <w:szCs w:val="16"/>
                    </w:rPr>
                  </w:pPr>
                  <w:r w:rsidRPr="00320A27">
                    <w:rPr>
                      <w:b/>
                      <w:bCs/>
                      <w:sz w:val="16"/>
                      <w:szCs w:val="16"/>
                    </w:rPr>
                    <w:t>122,00</w:t>
                  </w:r>
                </w:p>
              </w:tc>
            </w:tr>
          </w:tbl>
          <w:p w:rsidR="0093498E" w:rsidRPr="00320A27" w:rsidRDefault="0093498E" w:rsidP="00547CEB">
            <w:pPr>
              <w:pStyle w:val="Testonormale"/>
              <w:jc w:val="both"/>
              <w:rPr>
                <w:rFonts w:asciiTheme="minorHAnsi" w:hAnsiTheme="minorHAnsi"/>
                <w:sz w:val="16"/>
                <w:szCs w:val="16"/>
              </w:rPr>
            </w:pPr>
            <w:r w:rsidRPr="00320A27">
              <w:rPr>
                <w:rFonts w:asciiTheme="minorHAnsi" w:hAnsiTheme="minorHAnsi"/>
                <w:sz w:val="16"/>
                <w:szCs w:val="16"/>
              </w:rPr>
              <w:t>3)- Ai sensi dell'art. 18 del DL 83/2012 Amministrazione aperta, i dati contenuti nel presente atto saranno pubblicati sul sito istituzionale di questo Comune, così come da scheda allegata agli atti.</w:t>
            </w:r>
          </w:p>
          <w:p w:rsidR="0093498E" w:rsidRPr="00320A27" w:rsidRDefault="0093498E" w:rsidP="00547CEB">
            <w:pPr>
              <w:pStyle w:val="Testonormale"/>
              <w:jc w:val="both"/>
              <w:rPr>
                <w:rFonts w:asciiTheme="minorHAnsi" w:hAnsiTheme="minorHAnsi"/>
                <w:sz w:val="16"/>
                <w:szCs w:val="16"/>
              </w:rPr>
            </w:pPr>
          </w:p>
          <w:p w:rsidR="0093498E" w:rsidRPr="00320A27" w:rsidRDefault="0093498E" w:rsidP="00547CEB">
            <w:pPr>
              <w:pStyle w:val="Testonormale"/>
              <w:jc w:val="both"/>
              <w:rPr>
                <w:rFonts w:asciiTheme="minorHAnsi" w:hAnsiTheme="minorHAnsi" w:cs="Times New Roman"/>
                <w:sz w:val="16"/>
                <w:szCs w:val="16"/>
              </w:rPr>
            </w:pPr>
          </w:p>
        </w:tc>
        <w:tc>
          <w:tcPr>
            <w:tcW w:w="1356" w:type="dxa"/>
          </w:tcPr>
          <w:p w:rsidR="0093498E" w:rsidRPr="00D93E28" w:rsidRDefault="0093498E" w:rsidP="009F7C18">
            <w:pPr>
              <w:rPr>
                <w:sz w:val="16"/>
                <w:szCs w:val="16"/>
              </w:rPr>
            </w:pPr>
          </w:p>
        </w:tc>
        <w:tc>
          <w:tcPr>
            <w:tcW w:w="1337" w:type="dxa"/>
          </w:tcPr>
          <w:p w:rsidR="0093498E" w:rsidRPr="00D93E28" w:rsidRDefault="0093498E" w:rsidP="009F7C18">
            <w:pPr>
              <w:rPr>
                <w:sz w:val="16"/>
                <w:szCs w:val="16"/>
              </w:rPr>
            </w:pPr>
          </w:p>
        </w:tc>
      </w:tr>
      <w:tr w:rsidR="0093498E" w:rsidRPr="00D93E28" w:rsidTr="00D376AB">
        <w:tc>
          <w:tcPr>
            <w:tcW w:w="1101" w:type="dxa"/>
          </w:tcPr>
          <w:p w:rsidR="0093498E" w:rsidRPr="00B86299" w:rsidRDefault="0093498E" w:rsidP="00A55AA0">
            <w:pPr>
              <w:rPr>
                <w:sz w:val="16"/>
                <w:szCs w:val="16"/>
              </w:rPr>
            </w:pPr>
            <w:r w:rsidRPr="00B86299">
              <w:rPr>
                <w:sz w:val="16"/>
                <w:szCs w:val="16"/>
              </w:rPr>
              <w:lastRenderedPageBreak/>
              <w:t>Responsabile del Servizio</w:t>
            </w:r>
          </w:p>
        </w:tc>
        <w:tc>
          <w:tcPr>
            <w:tcW w:w="992" w:type="dxa"/>
          </w:tcPr>
          <w:p w:rsidR="0093498E" w:rsidRPr="00B86299" w:rsidRDefault="0093498E" w:rsidP="00A55AA0">
            <w:pPr>
              <w:rPr>
                <w:sz w:val="16"/>
                <w:szCs w:val="16"/>
              </w:rPr>
            </w:pPr>
            <w:r w:rsidRPr="00B86299">
              <w:rPr>
                <w:sz w:val="16"/>
                <w:szCs w:val="16"/>
              </w:rPr>
              <w:t>Determina</w:t>
            </w:r>
          </w:p>
        </w:tc>
        <w:tc>
          <w:tcPr>
            <w:tcW w:w="992" w:type="dxa"/>
          </w:tcPr>
          <w:p w:rsidR="0093498E" w:rsidRPr="004653DF" w:rsidRDefault="0093498E" w:rsidP="009F7C18">
            <w:pPr>
              <w:rPr>
                <w:sz w:val="16"/>
                <w:szCs w:val="16"/>
              </w:rPr>
            </w:pPr>
            <w:r>
              <w:rPr>
                <w:sz w:val="16"/>
                <w:szCs w:val="16"/>
              </w:rPr>
              <w:t>N.536 DEL 16.5.2014</w:t>
            </w:r>
          </w:p>
        </w:tc>
        <w:tc>
          <w:tcPr>
            <w:tcW w:w="1134" w:type="dxa"/>
          </w:tcPr>
          <w:p w:rsidR="0093498E" w:rsidRPr="00D056FC" w:rsidRDefault="0093498E" w:rsidP="009F7C18">
            <w:pPr>
              <w:rPr>
                <w:sz w:val="16"/>
                <w:szCs w:val="16"/>
              </w:rPr>
            </w:pPr>
            <w:r w:rsidRPr="00D056FC">
              <w:rPr>
                <w:sz w:val="16"/>
                <w:szCs w:val="16"/>
              </w:rPr>
              <w:t>SERVIZIO DI TELEFONIA MOBILE- LIQUIDAZIONE FATTURA TELECOM-S.P.A 3° BIMESTRE</w:t>
            </w:r>
          </w:p>
        </w:tc>
        <w:tc>
          <w:tcPr>
            <w:tcW w:w="7371" w:type="dxa"/>
          </w:tcPr>
          <w:p w:rsidR="0093498E" w:rsidRDefault="0093498E" w:rsidP="00A81961">
            <w:pPr>
              <w:pStyle w:val="Titolo"/>
              <w:jc w:val="both"/>
              <w:rPr>
                <w:rFonts w:asciiTheme="minorHAnsi" w:hAnsiTheme="minorHAnsi" w:cs="Times New Roman"/>
                <w:sz w:val="16"/>
                <w:szCs w:val="16"/>
              </w:rPr>
            </w:pPr>
            <w:r>
              <w:rPr>
                <w:rFonts w:asciiTheme="minorHAnsi" w:hAnsiTheme="minorHAnsi" w:cs="Times New Roman"/>
                <w:sz w:val="16"/>
                <w:szCs w:val="16"/>
              </w:rPr>
              <w:t>[…]</w:t>
            </w:r>
          </w:p>
          <w:p w:rsidR="0093498E" w:rsidRPr="00D056FC" w:rsidRDefault="0093498E" w:rsidP="00A81961">
            <w:pPr>
              <w:pStyle w:val="Titolo"/>
              <w:jc w:val="both"/>
              <w:rPr>
                <w:rFonts w:asciiTheme="minorHAnsi" w:hAnsiTheme="minorHAnsi" w:cs="Times New Roman"/>
                <w:sz w:val="16"/>
                <w:szCs w:val="16"/>
              </w:rPr>
            </w:pPr>
            <w:r w:rsidRPr="00D056FC">
              <w:rPr>
                <w:rFonts w:asciiTheme="minorHAnsi" w:hAnsiTheme="minorHAnsi" w:cs="Times New Roman"/>
                <w:sz w:val="16"/>
                <w:szCs w:val="16"/>
              </w:rPr>
              <w:t>Premesso,</w:t>
            </w:r>
          </w:p>
          <w:p w:rsidR="0093498E" w:rsidRPr="00D056FC" w:rsidRDefault="0093498E" w:rsidP="00A81961">
            <w:pPr>
              <w:pStyle w:val="Titolo"/>
              <w:jc w:val="both"/>
              <w:rPr>
                <w:rFonts w:asciiTheme="minorHAnsi" w:hAnsiTheme="minorHAnsi" w:cs="Times New Roman"/>
                <w:sz w:val="16"/>
                <w:szCs w:val="16"/>
              </w:rPr>
            </w:pPr>
            <w:r w:rsidRPr="00D056FC">
              <w:rPr>
                <w:rFonts w:asciiTheme="minorHAnsi" w:hAnsiTheme="minorHAnsi" w:cs="Times New Roman"/>
                <w:sz w:val="16"/>
                <w:szCs w:val="16"/>
              </w:rPr>
              <w:t>-che la G.M. con atto n° 74 del 28.03.2006 ha determinato la sottoscrizione di un contratto di rete di telefonia mobile con la Tim –Telecom Italia Mobile-;</w:t>
            </w:r>
          </w:p>
          <w:p w:rsidR="0093498E" w:rsidRPr="00D056FC" w:rsidRDefault="0093498E" w:rsidP="00A81961">
            <w:pPr>
              <w:pStyle w:val="Titolo"/>
              <w:jc w:val="both"/>
              <w:rPr>
                <w:rFonts w:asciiTheme="minorHAnsi" w:hAnsiTheme="minorHAnsi" w:cs="Times New Roman"/>
                <w:sz w:val="16"/>
                <w:szCs w:val="16"/>
              </w:rPr>
            </w:pPr>
            <w:r w:rsidRPr="00D056FC">
              <w:rPr>
                <w:rFonts w:asciiTheme="minorHAnsi" w:hAnsiTheme="minorHAnsi" w:cs="Times New Roman"/>
                <w:sz w:val="16"/>
                <w:szCs w:val="16"/>
              </w:rPr>
              <w:t>-che  il sottoscritto deve provvedere alla liquidazione delle spese telefoniche rig</w:t>
            </w:r>
            <w:r w:rsidRPr="00D056FC">
              <w:rPr>
                <w:rFonts w:asciiTheme="minorHAnsi" w:hAnsiTheme="minorHAnsi" w:cs="Times New Roman"/>
                <w:b/>
                <w:bCs/>
                <w:sz w:val="16"/>
                <w:szCs w:val="16"/>
              </w:rPr>
              <w:t>u</w:t>
            </w:r>
            <w:r w:rsidRPr="00D056FC">
              <w:rPr>
                <w:rFonts w:asciiTheme="minorHAnsi" w:hAnsiTheme="minorHAnsi" w:cs="Times New Roman"/>
                <w:sz w:val="16"/>
                <w:szCs w:val="16"/>
              </w:rPr>
              <w:t>ardanti tutti i servizi dell’ENTE, prelevando le risorse finanziarie da ogni singolo Servizio per quanto di pertinenza;</w:t>
            </w:r>
          </w:p>
          <w:p w:rsidR="0093498E" w:rsidRPr="00D056FC" w:rsidRDefault="0093498E" w:rsidP="00A81961">
            <w:pPr>
              <w:pStyle w:val="Corpodeltesto"/>
              <w:rPr>
                <w:rFonts w:asciiTheme="minorHAnsi" w:hAnsiTheme="minorHAnsi"/>
                <w:b/>
                <w:bCs/>
                <w:sz w:val="16"/>
                <w:szCs w:val="16"/>
              </w:rPr>
            </w:pPr>
            <w:r w:rsidRPr="00D056FC">
              <w:rPr>
                <w:rFonts w:asciiTheme="minorHAnsi" w:hAnsiTheme="minorHAnsi"/>
                <w:b/>
                <w:bCs/>
                <w:sz w:val="16"/>
                <w:szCs w:val="16"/>
              </w:rPr>
              <w:t>-</w:t>
            </w:r>
            <w:r w:rsidRPr="00D056FC">
              <w:rPr>
                <w:rFonts w:asciiTheme="minorHAnsi" w:hAnsiTheme="minorHAnsi"/>
                <w:bCs/>
                <w:sz w:val="16"/>
                <w:szCs w:val="16"/>
              </w:rPr>
              <w:t>Vista la fattura, meglio specificata e descritta nella parte determinante della presente, emessa</w:t>
            </w:r>
            <w:r w:rsidRPr="00D056FC">
              <w:rPr>
                <w:rFonts w:asciiTheme="minorHAnsi" w:hAnsiTheme="minorHAnsi"/>
                <w:b/>
                <w:bCs/>
                <w:sz w:val="16"/>
                <w:szCs w:val="16"/>
              </w:rPr>
              <w:t xml:space="preserve"> </w:t>
            </w:r>
            <w:r w:rsidRPr="00D056FC">
              <w:rPr>
                <w:rFonts w:asciiTheme="minorHAnsi" w:hAnsiTheme="minorHAnsi"/>
                <w:bCs/>
                <w:sz w:val="16"/>
                <w:szCs w:val="16"/>
              </w:rPr>
              <w:t>dalla TIM, relativa al 3° BIM .2014 ammontante  complessivamente</w:t>
            </w:r>
            <w:r w:rsidRPr="00D056FC">
              <w:rPr>
                <w:rFonts w:asciiTheme="minorHAnsi" w:hAnsiTheme="minorHAnsi"/>
                <w:b/>
                <w:bCs/>
                <w:sz w:val="16"/>
                <w:szCs w:val="16"/>
              </w:rPr>
              <w:t xml:space="preserve"> € 1.814,29 </w:t>
            </w:r>
            <w:r w:rsidRPr="00D056FC">
              <w:rPr>
                <w:rFonts w:asciiTheme="minorHAnsi" w:hAnsiTheme="minorHAnsi"/>
                <w:bCs/>
                <w:sz w:val="16"/>
                <w:szCs w:val="16"/>
              </w:rPr>
              <w:t>e ritenuta meritevole</w:t>
            </w:r>
            <w:r w:rsidRPr="00D056FC">
              <w:rPr>
                <w:rFonts w:asciiTheme="minorHAnsi" w:hAnsiTheme="minorHAnsi"/>
                <w:b/>
                <w:bCs/>
                <w:sz w:val="16"/>
                <w:szCs w:val="16"/>
              </w:rPr>
              <w:t xml:space="preserve"> </w:t>
            </w:r>
            <w:r w:rsidRPr="00D056FC">
              <w:rPr>
                <w:rFonts w:asciiTheme="minorHAnsi" w:hAnsiTheme="minorHAnsi"/>
                <w:bCs/>
                <w:sz w:val="16"/>
                <w:szCs w:val="16"/>
              </w:rPr>
              <w:t>di liquidazione;</w:t>
            </w:r>
            <w:r w:rsidRPr="00D056FC">
              <w:rPr>
                <w:rFonts w:asciiTheme="minorHAnsi" w:hAnsiTheme="minorHAnsi"/>
                <w:b/>
                <w:bCs/>
                <w:sz w:val="16"/>
                <w:szCs w:val="16"/>
              </w:rPr>
              <w:t xml:space="preserve"> </w:t>
            </w:r>
          </w:p>
          <w:p w:rsidR="0093498E" w:rsidRPr="00D056FC" w:rsidRDefault="0093498E" w:rsidP="00A81961">
            <w:pPr>
              <w:pStyle w:val="Titolo"/>
              <w:jc w:val="both"/>
              <w:rPr>
                <w:rFonts w:asciiTheme="minorHAnsi" w:hAnsiTheme="minorHAnsi" w:cs="Times New Roman"/>
                <w:sz w:val="16"/>
                <w:szCs w:val="16"/>
              </w:rPr>
            </w:pPr>
            <w:r w:rsidRPr="00D056FC">
              <w:rPr>
                <w:rFonts w:asciiTheme="minorHAnsi" w:hAnsiTheme="minorHAnsi" w:cs="Times New Roman"/>
                <w:sz w:val="16"/>
                <w:szCs w:val="16"/>
              </w:rPr>
              <w:t>- Eseguito con esito favorevole il controllo di regolarità amministrativa del presente atto avendo verificato:</w:t>
            </w:r>
          </w:p>
          <w:p w:rsidR="0093498E" w:rsidRPr="00D056FC" w:rsidRDefault="0093498E" w:rsidP="00A81961">
            <w:pPr>
              <w:pStyle w:val="Titolo"/>
              <w:jc w:val="both"/>
              <w:rPr>
                <w:rFonts w:asciiTheme="minorHAnsi" w:hAnsiTheme="minorHAnsi" w:cs="Times New Roman"/>
                <w:sz w:val="16"/>
                <w:szCs w:val="16"/>
              </w:rPr>
            </w:pPr>
            <w:r w:rsidRPr="00D056FC">
              <w:rPr>
                <w:rFonts w:asciiTheme="minorHAnsi" w:hAnsiTheme="minorHAnsi" w:cs="Times New Roman"/>
                <w:sz w:val="16"/>
                <w:szCs w:val="16"/>
              </w:rPr>
              <w:t xml:space="preserve">a) il rispetto delle normative comunitarie, statali, regionali, e regolamentari, generali     del   settore; </w:t>
            </w:r>
          </w:p>
          <w:p w:rsidR="0093498E" w:rsidRPr="00D056FC" w:rsidRDefault="0093498E" w:rsidP="00A81961">
            <w:pPr>
              <w:pStyle w:val="Titolo"/>
              <w:jc w:val="both"/>
              <w:rPr>
                <w:rFonts w:asciiTheme="minorHAnsi" w:hAnsiTheme="minorHAnsi" w:cs="Times New Roman"/>
                <w:sz w:val="16"/>
                <w:szCs w:val="16"/>
              </w:rPr>
            </w:pPr>
            <w:r w:rsidRPr="00D056FC">
              <w:rPr>
                <w:rFonts w:asciiTheme="minorHAnsi" w:hAnsiTheme="minorHAnsi" w:cs="Times New Roman"/>
                <w:sz w:val="16"/>
                <w:szCs w:val="16"/>
              </w:rPr>
              <w:t>b) la correttezza e regolarità della procedura;</w:t>
            </w:r>
          </w:p>
          <w:p w:rsidR="0093498E" w:rsidRPr="00D056FC" w:rsidRDefault="0093498E" w:rsidP="00A81961">
            <w:pPr>
              <w:pStyle w:val="Titolo"/>
              <w:jc w:val="both"/>
              <w:rPr>
                <w:rFonts w:asciiTheme="minorHAnsi" w:hAnsiTheme="minorHAnsi" w:cs="Times New Roman"/>
                <w:sz w:val="16"/>
                <w:szCs w:val="16"/>
              </w:rPr>
            </w:pPr>
            <w:r w:rsidRPr="00D056FC">
              <w:rPr>
                <w:rFonts w:asciiTheme="minorHAnsi" w:hAnsiTheme="minorHAnsi" w:cs="Times New Roman"/>
                <w:sz w:val="16"/>
                <w:szCs w:val="16"/>
              </w:rPr>
              <w:t xml:space="preserve">c) la correttezza formale nella redazione dell’atto; </w:t>
            </w:r>
          </w:p>
          <w:p w:rsidR="0093498E" w:rsidRPr="00D056FC" w:rsidRDefault="0093498E" w:rsidP="00A81961">
            <w:pPr>
              <w:pStyle w:val="Corpodeltesto"/>
              <w:rPr>
                <w:rFonts w:asciiTheme="minorHAnsi" w:hAnsiTheme="minorHAnsi"/>
                <w:b/>
                <w:bCs/>
                <w:sz w:val="16"/>
                <w:szCs w:val="16"/>
              </w:rPr>
            </w:pPr>
          </w:p>
          <w:p w:rsidR="0093498E" w:rsidRPr="00D056FC" w:rsidRDefault="0093498E" w:rsidP="00A81961">
            <w:pPr>
              <w:pStyle w:val="Titolo"/>
              <w:jc w:val="both"/>
              <w:rPr>
                <w:rFonts w:asciiTheme="minorHAnsi" w:hAnsiTheme="minorHAnsi" w:cs="Times New Roman"/>
                <w:sz w:val="16"/>
                <w:szCs w:val="16"/>
              </w:rPr>
            </w:pPr>
            <w:r w:rsidRPr="00D056FC">
              <w:rPr>
                <w:rFonts w:asciiTheme="minorHAnsi" w:hAnsiTheme="minorHAnsi" w:cs="Times New Roman"/>
                <w:b/>
                <w:bCs/>
                <w:sz w:val="16"/>
                <w:szCs w:val="16"/>
              </w:rPr>
              <w:t>Acquisito il visto di regolarità contabile per la copertura finanziaria</w:t>
            </w:r>
            <w:r w:rsidRPr="00D056FC">
              <w:rPr>
                <w:rFonts w:asciiTheme="minorHAnsi" w:hAnsiTheme="minorHAnsi" w:cs="Times New Roman"/>
                <w:sz w:val="16"/>
                <w:szCs w:val="16"/>
              </w:rPr>
              <w:t>;</w:t>
            </w:r>
          </w:p>
          <w:p w:rsidR="0093498E" w:rsidRPr="00D056FC" w:rsidRDefault="0093498E" w:rsidP="00A81961">
            <w:pPr>
              <w:pStyle w:val="Titolo"/>
              <w:jc w:val="both"/>
              <w:rPr>
                <w:rFonts w:asciiTheme="minorHAnsi" w:hAnsiTheme="minorHAnsi" w:cs="Times New Roman"/>
                <w:b/>
                <w:bCs/>
                <w:sz w:val="16"/>
                <w:szCs w:val="16"/>
              </w:rPr>
            </w:pPr>
            <w:r w:rsidRPr="00D056FC">
              <w:rPr>
                <w:rFonts w:asciiTheme="minorHAnsi" w:hAnsiTheme="minorHAnsi" w:cs="Times New Roman"/>
                <w:b/>
                <w:bCs/>
                <w:sz w:val="16"/>
                <w:szCs w:val="16"/>
              </w:rPr>
              <w:t>Visto Il Regolamento di Contabilità vigente;</w:t>
            </w:r>
          </w:p>
          <w:p w:rsidR="0093498E" w:rsidRPr="00D056FC" w:rsidRDefault="0093498E" w:rsidP="00A81961">
            <w:pPr>
              <w:pStyle w:val="Titolo"/>
              <w:jc w:val="both"/>
              <w:rPr>
                <w:rFonts w:asciiTheme="minorHAnsi" w:hAnsiTheme="minorHAnsi" w:cs="Times New Roman"/>
                <w:b/>
                <w:bCs/>
                <w:sz w:val="16"/>
                <w:szCs w:val="16"/>
              </w:rPr>
            </w:pPr>
            <w:r w:rsidRPr="00D056FC">
              <w:rPr>
                <w:rFonts w:asciiTheme="minorHAnsi" w:hAnsiTheme="minorHAnsi" w:cs="Times New Roman"/>
                <w:b/>
                <w:bCs/>
                <w:sz w:val="16"/>
                <w:szCs w:val="16"/>
              </w:rPr>
              <w:t>Visto il D.Lgs. 18-08-2000, n° 267;</w:t>
            </w:r>
          </w:p>
          <w:p w:rsidR="0093498E" w:rsidRPr="00D056FC" w:rsidRDefault="0093498E" w:rsidP="00A81961">
            <w:pPr>
              <w:pStyle w:val="Titolo"/>
              <w:rPr>
                <w:rFonts w:asciiTheme="minorHAnsi" w:hAnsiTheme="minorHAnsi" w:cs="Times New Roman"/>
                <w:b/>
                <w:bCs/>
                <w:sz w:val="16"/>
                <w:szCs w:val="16"/>
              </w:rPr>
            </w:pPr>
            <w:r w:rsidRPr="00D056FC">
              <w:rPr>
                <w:rFonts w:asciiTheme="minorHAnsi" w:hAnsiTheme="minorHAnsi" w:cs="Times New Roman"/>
                <w:b/>
                <w:bCs/>
                <w:sz w:val="16"/>
                <w:szCs w:val="16"/>
              </w:rPr>
              <w:t>DETERMINA</w:t>
            </w:r>
          </w:p>
          <w:p w:rsidR="0093498E" w:rsidRPr="00D056FC" w:rsidRDefault="0093498E" w:rsidP="00A81961">
            <w:pPr>
              <w:rPr>
                <w:b/>
                <w:bCs/>
                <w:sz w:val="16"/>
                <w:szCs w:val="16"/>
              </w:rPr>
            </w:pPr>
          </w:p>
          <w:p w:rsidR="0093498E" w:rsidRPr="00D056FC" w:rsidRDefault="0093498E" w:rsidP="00A81961">
            <w:pPr>
              <w:pStyle w:val="Corpodeltesto"/>
              <w:numPr>
                <w:ilvl w:val="0"/>
                <w:numId w:val="60"/>
              </w:numPr>
              <w:rPr>
                <w:rFonts w:asciiTheme="minorHAnsi" w:hAnsiTheme="minorHAnsi"/>
                <w:sz w:val="16"/>
                <w:szCs w:val="16"/>
              </w:rPr>
            </w:pPr>
            <w:r w:rsidRPr="00D056FC">
              <w:rPr>
                <w:rFonts w:asciiTheme="minorHAnsi" w:hAnsiTheme="minorHAnsi"/>
                <w:sz w:val="16"/>
                <w:szCs w:val="16"/>
              </w:rPr>
              <w:lastRenderedPageBreak/>
              <w:t xml:space="preserve">Liquidare  e  pagare  alla </w:t>
            </w:r>
            <w:r w:rsidRPr="00D056FC">
              <w:rPr>
                <w:rFonts w:asciiTheme="minorHAnsi" w:hAnsiTheme="minorHAnsi"/>
                <w:b/>
                <w:bCs/>
                <w:sz w:val="16"/>
                <w:szCs w:val="16"/>
              </w:rPr>
              <w:t xml:space="preserve">Telecom Italia S.p.A. .- </w:t>
            </w:r>
            <w:r w:rsidRPr="00D056FC">
              <w:rPr>
                <w:rFonts w:asciiTheme="minorHAnsi" w:hAnsiTheme="minorHAnsi"/>
                <w:sz w:val="16"/>
                <w:szCs w:val="16"/>
              </w:rPr>
              <w:t xml:space="preserve">a ½ bonifico bancario IBAN […] la somma  complessiva di </w:t>
            </w:r>
            <w:r w:rsidRPr="00D056FC">
              <w:rPr>
                <w:rFonts w:asciiTheme="minorHAnsi" w:hAnsiTheme="minorHAnsi"/>
                <w:b/>
                <w:bCs/>
                <w:sz w:val="16"/>
                <w:szCs w:val="16"/>
              </w:rPr>
              <w:t xml:space="preserve">€ 1.814,29  </w:t>
            </w:r>
            <w:r w:rsidRPr="00D056FC">
              <w:rPr>
                <w:rFonts w:asciiTheme="minorHAnsi" w:hAnsiTheme="minorHAnsi"/>
                <w:sz w:val="16"/>
                <w:szCs w:val="16"/>
              </w:rPr>
              <w:t>riveniente dalla seguente fattura emessa per servizio di telefonia mobile:</w:t>
            </w:r>
          </w:p>
          <w:tbl>
            <w:tblPr>
              <w:tblW w:w="0" w:type="auto"/>
              <w:tblInd w:w="9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559"/>
              <w:gridCol w:w="927"/>
              <w:gridCol w:w="916"/>
            </w:tblGrid>
            <w:tr w:rsidR="0093498E" w:rsidRPr="00D056FC" w:rsidTr="0067026E">
              <w:tc>
                <w:tcPr>
                  <w:tcW w:w="1559" w:type="dxa"/>
                  <w:tcBorders>
                    <w:top w:val="single" w:sz="4" w:space="0" w:color="auto"/>
                    <w:bottom w:val="single" w:sz="4" w:space="0" w:color="auto"/>
                    <w:right w:val="single" w:sz="4" w:space="0" w:color="auto"/>
                  </w:tcBorders>
                </w:tcPr>
                <w:p w:rsidR="0093498E" w:rsidRPr="00D056FC" w:rsidRDefault="0093498E" w:rsidP="0067026E">
                  <w:pPr>
                    <w:pStyle w:val="Corpodeltesto"/>
                    <w:jc w:val="center"/>
                    <w:rPr>
                      <w:rFonts w:asciiTheme="minorHAnsi" w:hAnsiTheme="minorHAnsi"/>
                      <w:b/>
                      <w:bCs/>
                      <w:sz w:val="16"/>
                      <w:szCs w:val="16"/>
                    </w:rPr>
                  </w:pPr>
                  <w:r w:rsidRPr="00D056FC">
                    <w:rPr>
                      <w:rFonts w:asciiTheme="minorHAnsi" w:hAnsiTheme="minorHAnsi"/>
                      <w:b/>
                      <w:bCs/>
                      <w:sz w:val="16"/>
                      <w:szCs w:val="16"/>
                    </w:rPr>
                    <w:t>Numero</w:t>
                  </w:r>
                </w:p>
              </w:tc>
              <w:tc>
                <w:tcPr>
                  <w:tcW w:w="927" w:type="dxa"/>
                  <w:tcBorders>
                    <w:top w:val="single" w:sz="4" w:space="0" w:color="auto"/>
                    <w:left w:val="single" w:sz="4" w:space="0" w:color="auto"/>
                    <w:bottom w:val="single" w:sz="4" w:space="0" w:color="auto"/>
                    <w:right w:val="single" w:sz="4" w:space="0" w:color="auto"/>
                  </w:tcBorders>
                </w:tcPr>
                <w:p w:rsidR="0093498E" w:rsidRPr="00D056FC" w:rsidRDefault="0093498E" w:rsidP="0067026E">
                  <w:pPr>
                    <w:pStyle w:val="Corpodeltesto"/>
                    <w:jc w:val="center"/>
                    <w:rPr>
                      <w:rFonts w:asciiTheme="minorHAnsi" w:hAnsiTheme="minorHAnsi"/>
                      <w:b/>
                      <w:bCs/>
                      <w:sz w:val="16"/>
                      <w:szCs w:val="16"/>
                    </w:rPr>
                  </w:pPr>
                  <w:r w:rsidRPr="00D056FC">
                    <w:rPr>
                      <w:rFonts w:asciiTheme="minorHAnsi" w:hAnsiTheme="minorHAnsi"/>
                      <w:b/>
                      <w:bCs/>
                      <w:sz w:val="16"/>
                      <w:szCs w:val="16"/>
                    </w:rPr>
                    <w:t>Data</w:t>
                  </w:r>
                </w:p>
              </w:tc>
              <w:tc>
                <w:tcPr>
                  <w:tcW w:w="916" w:type="dxa"/>
                  <w:tcBorders>
                    <w:top w:val="single" w:sz="4" w:space="0" w:color="auto"/>
                    <w:left w:val="single" w:sz="4" w:space="0" w:color="auto"/>
                    <w:bottom w:val="single" w:sz="4" w:space="0" w:color="auto"/>
                  </w:tcBorders>
                </w:tcPr>
                <w:p w:rsidR="0093498E" w:rsidRPr="00D056FC" w:rsidRDefault="0093498E" w:rsidP="0067026E">
                  <w:pPr>
                    <w:pStyle w:val="Corpodeltesto"/>
                    <w:jc w:val="center"/>
                    <w:rPr>
                      <w:rFonts w:asciiTheme="minorHAnsi" w:hAnsiTheme="minorHAnsi"/>
                      <w:b/>
                      <w:bCs/>
                      <w:sz w:val="16"/>
                      <w:szCs w:val="16"/>
                    </w:rPr>
                  </w:pPr>
                  <w:r w:rsidRPr="00D056FC">
                    <w:rPr>
                      <w:rFonts w:asciiTheme="minorHAnsi" w:hAnsiTheme="minorHAnsi"/>
                      <w:b/>
                      <w:bCs/>
                      <w:sz w:val="16"/>
                      <w:szCs w:val="16"/>
                    </w:rPr>
                    <w:t>Importo</w:t>
                  </w:r>
                </w:p>
              </w:tc>
            </w:tr>
            <w:tr w:rsidR="0093498E" w:rsidRPr="00D056FC" w:rsidTr="0067026E">
              <w:tc>
                <w:tcPr>
                  <w:tcW w:w="1559" w:type="dxa"/>
                  <w:tcBorders>
                    <w:top w:val="single" w:sz="4" w:space="0" w:color="auto"/>
                    <w:bottom w:val="single" w:sz="4" w:space="0" w:color="auto"/>
                    <w:right w:val="single" w:sz="4" w:space="0" w:color="auto"/>
                  </w:tcBorders>
                </w:tcPr>
                <w:p w:rsidR="0093498E" w:rsidRPr="00D056FC" w:rsidRDefault="0093498E" w:rsidP="0067026E">
                  <w:pPr>
                    <w:pStyle w:val="Corpodeltesto"/>
                    <w:jc w:val="center"/>
                    <w:rPr>
                      <w:rFonts w:asciiTheme="minorHAnsi" w:hAnsiTheme="minorHAnsi"/>
                      <w:sz w:val="16"/>
                      <w:szCs w:val="16"/>
                    </w:rPr>
                  </w:pPr>
                  <w:r w:rsidRPr="00D056FC">
                    <w:rPr>
                      <w:rFonts w:asciiTheme="minorHAnsi" w:hAnsiTheme="minorHAnsi"/>
                      <w:sz w:val="16"/>
                      <w:szCs w:val="16"/>
                    </w:rPr>
                    <w:t>7X01516088</w:t>
                  </w:r>
                </w:p>
              </w:tc>
              <w:tc>
                <w:tcPr>
                  <w:tcW w:w="927" w:type="dxa"/>
                  <w:tcBorders>
                    <w:top w:val="single" w:sz="4" w:space="0" w:color="auto"/>
                    <w:left w:val="single" w:sz="4" w:space="0" w:color="auto"/>
                    <w:bottom w:val="single" w:sz="4" w:space="0" w:color="auto"/>
                    <w:right w:val="single" w:sz="4" w:space="0" w:color="auto"/>
                  </w:tcBorders>
                </w:tcPr>
                <w:p w:rsidR="0093498E" w:rsidRPr="00D056FC" w:rsidRDefault="0093498E" w:rsidP="0067026E">
                  <w:pPr>
                    <w:pStyle w:val="Corpodeltesto"/>
                    <w:rPr>
                      <w:rFonts w:asciiTheme="minorHAnsi" w:hAnsiTheme="minorHAnsi"/>
                      <w:b/>
                      <w:bCs/>
                      <w:sz w:val="16"/>
                      <w:szCs w:val="16"/>
                    </w:rPr>
                  </w:pPr>
                  <w:r w:rsidRPr="00D056FC">
                    <w:rPr>
                      <w:rFonts w:asciiTheme="minorHAnsi" w:hAnsiTheme="minorHAnsi"/>
                      <w:b/>
                      <w:bCs/>
                      <w:sz w:val="16"/>
                      <w:szCs w:val="16"/>
                    </w:rPr>
                    <w:t>14/04/2014</w:t>
                  </w:r>
                </w:p>
              </w:tc>
              <w:tc>
                <w:tcPr>
                  <w:tcW w:w="916" w:type="dxa"/>
                  <w:tcBorders>
                    <w:top w:val="single" w:sz="4" w:space="0" w:color="auto"/>
                    <w:left w:val="single" w:sz="4" w:space="0" w:color="auto"/>
                    <w:bottom w:val="single" w:sz="4" w:space="0" w:color="auto"/>
                  </w:tcBorders>
                </w:tcPr>
                <w:p w:rsidR="0093498E" w:rsidRPr="00D056FC" w:rsidRDefault="0093498E" w:rsidP="0067026E">
                  <w:pPr>
                    <w:pStyle w:val="Corpodeltesto"/>
                    <w:jc w:val="right"/>
                    <w:rPr>
                      <w:rFonts w:asciiTheme="minorHAnsi" w:hAnsiTheme="minorHAnsi"/>
                      <w:b/>
                      <w:bCs/>
                      <w:sz w:val="16"/>
                      <w:szCs w:val="16"/>
                    </w:rPr>
                  </w:pPr>
                  <w:r w:rsidRPr="00D056FC">
                    <w:rPr>
                      <w:rFonts w:asciiTheme="minorHAnsi" w:hAnsiTheme="minorHAnsi"/>
                      <w:b/>
                      <w:bCs/>
                      <w:sz w:val="16"/>
                      <w:szCs w:val="16"/>
                    </w:rPr>
                    <w:t xml:space="preserve">1.814,29 </w:t>
                  </w:r>
                </w:p>
              </w:tc>
            </w:tr>
          </w:tbl>
          <w:p w:rsidR="0093498E" w:rsidRPr="00D056FC" w:rsidRDefault="0093498E" w:rsidP="00A81961">
            <w:pPr>
              <w:pStyle w:val="Testonormale"/>
              <w:numPr>
                <w:ilvl w:val="0"/>
                <w:numId w:val="60"/>
              </w:numPr>
              <w:jc w:val="both"/>
              <w:rPr>
                <w:rFonts w:asciiTheme="minorHAnsi" w:hAnsiTheme="minorHAnsi" w:cs="Times New Roman"/>
                <w:sz w:val="16"/>
                <w:szCs w:val="16"/>
              </w:rPr>
            </w:pPr>
            <w:r w:rsidRPr="00D056FC">
              <w:rPr>
                <w:rFonts w:asciiTheme="minorHAnsi" w:hAnsiTheme="minorHAnsi" w:cs="Times New Roman"/>
                <w:sz w:val="16"/>
                <w:szCs w:val="16"/>
              </w:rPr>
              <w:t>Prelevare la somma  dalle disponibilità finanziaria dei sotto elencati Servizi del Bilancio c.e. :</w:t>
            </w:r>
          </w:p>
          <w:p w:rsidR="0093498E" w:rsidRPr="00D056FC" w:rsidRDefault="0093498E" w:rsidP="00D056FC">
            <w:pPr>
              <w:pStyle w:val="Corpodeltesto"/>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96"/>
              <w:gridCol w:w="667"/>
              <w:gridCol w:w="709"/>
              <w:gridCol w:w="1559"/>
              <w:gridCol w:w="567"/>
              <w:gridCol w:w="992"/>
            </w:tblGrid>
            <w:tr w:rsidR="0093498E" w:rsidRPr="00D056FC" w:rsidTr="00D056FC">
              <w:trPr>
                <w:trHeight w:val="982"/>
              </w:trPr>
              <w:tc>
                <w:tcPr>
                  <w:tcW w:w="496" w:type="dxa"/>
                  <w:tcBorders>
                    <w:top w:val="single" w:sz="4" w:space="0" w:color="auto"/>
                    <w:bottom w:val="single" w:sz="4" w:space="0" w:color="auto"/>
                    <w:right w:val="single" w:sz="4" w:space="0" w:color="auto"/>
                  </w:tcBorders>
                </w:tcPr>
                <w:p w:rsidR="0093498E" w:rsidRPr="00D056FC" w:rsidRDefault="0093498E" w:rsidP="0067026E">
                  <w:pPr>
                    <w:pStyle w:val="Corpodeltesto"/>
                    <w:jc w:val="center"/>
                    <w:rPr>
                      <w:rFonts w:asciiTheme="minorHAnsi" w:hAnsiTheme="minorHAnsi"/>
                      <w:b/>
                      <w:bCs/>
                      <w:sz w:val="16"/>
                      <w:szCs w:val="16"/>
                      <w:lang w:val="fr-FR"/>
                    </w:rPr>
                  </w:pPr>
                  <w:r w:rsidRPr="00D056FC">
                    <w:rPr>
                      <w:rFonts w:asciiTheme="minorHAnsi" w:hAnsiTheme="minorHAnsi"/>
                      <w:b/>
                      <w:bCs/>
                      <w:sz w:val="16"/>
                      <w:szCs w:val="16"/>
                      <w:lang w:val="fr-FR"/>
                    </w:rPr>
                    <w:t>SER</w:t>
                  </w:r>
                </w:p>
              </w:tc>
              <w:tc>
                <w:tcPr>
                  <w:tcW w:w="667" w:type="dxa"/>
                  <w:tcBorders>
                    <w:top w:val="single" w:sz="4" w:space="0" w:color="auto"/>
                    <w:left w:val="single" w:sz="4" w:space="0" w:color="auto"/>
                    <w:bottom w:val="single" w:sz="4" w:space="0" w:color="auto"/>
                    <w:right w:val="single" w:sz="4" w:space="0" w:color="auto"/>
                  </w:tcBorders>
                </w:tcPr>
                <w:p w:rsidR="0093498E" w:rsidRPr="00D056FC" w:rsidRDefault="0093498E" w:rsidP="0067026E">
                  <w:pPr>
                    <w:pStyle w:val="Corpodeltesto"/>
                    <w:jc w:val="center"/>
                    <w:rPr>
                      <w:rFonts w:asciiTheme="minorHAnsi" w:hAnsiTheme="minorHAnsi"/>
                      <w:b/>
                      <w:bCs/>
                      <w:sz w:val="16"/>
                      <w:szCs w:val="16"/>
                      <w:lang w:val="fr-FR"/>
                    </w:rPr>
                  </w:pPr>
                  <w:r w:rsidRPr="00D056FC">
                    <w:rPr>
                      <w:rFonts w:asciiTheme="minorHAnsi" w:hAnsiTheme="minorHAnsi"/>
                      <w:b/>
                      <w:bCs/>
                      <w:sz w:val="16"/>
                      <w:szCs w:val="16"/>
                      <w:lang w:val="fr-FR"/>
                    </w:rPr>
                    <w:t>INT</w:t>
                  </w:r>
                </w:p>
              </w:tc>
              <w:tc>
                <w:tcPr>
                  <w:tcW w:w="709" w:type="dxa"/>
                  <w:tcBorders>
                    <w:top w:val="single" w:sz="4" w:space="0" w:color="auto"/>
                    <w:left w:val="single" w:sz="4" w:space="0" w:color="auto"/>
                    <w:bottom w:val="single" w:sz="4" w:space="0" w:color="auto"/>
                    <w:right w:val="single" w:sz="4" w:space="0" w:color="auto"/>
                  </w:tcBorders>
                </w:tcPr>
                <w:p w:rsidR="0093498E" w:rsidRPr="00D056FC" w:rsidRDefault="0093498E" w:rsidP="0067026E">
                  <w:pPr>
                    <w:pStyle w:val="Corpodeltesto"/>
                    <w:jc w:val="center"/>
                    <w:rPr>
                      <w:rFonts w:asciiTheme="minorHAnsi" w:hAnsiTheme="minorHAnsi"/>
                      <w:b/>
                      <w:bCs/>
                      <w:sz w:val="16"/>
                      <w:szCs w:val="16"/>
                      <w:lang w:val="fr-FR"/>
                    </w:rPr>
                  </w:pPr>
                  <w:r w:rsidRPr="00D056FC">
                    <w:rPr>
                      <w:rFonts w:asciiTheme="minorHAnsi" w:hAnsiTheme="minorHAnsi"/>
                      <w:b/>
                      <w:bCs/>
                      <w:sz w:val="16"/>
                      <w:szCs w:val="16"/>
                      <w:lang w:val="fr-FR"/>
                    </w:rPr>
                    <w:t>CAP</w:t>
                  </w:r>
                </w:p>
              </w:tc>
              <w:tc>
                <w:tcPr>
                  <w:tcW w:w="1559" w:type="dxa"/>
                  <w:tcBorders>
                    <w:top w:val="single" w:sz="4" w:space="0" w:color="auto"/>
                    <w:left w:val="single" w:sz="4" w:space="0" w:color="auto"/>
                    <w:bottom w:val="single" w:sz="4" w:space="0" w:color="auto"/>
                    <w:right w:val="single" w:sz="4" w:space="0" w:color="auto"/>
                  </w:tcBorders>
                </w:tcPr>
                <w:p w:rsidR="0093498E" w:rsidRPr="00D056FC" w:rsidRDefault="0093498E" w:rsidP="0067026E">
                  <w:pPr>
                    <w:pStyle w:val="Corpodeltesto"/>
                    <w:jc w:val="center"/>
                    <w:rPr>
                      <w:rFonts w:asciiTheme="minorHAnsi" w:hAnsiTheme="minorHAnsi"/>
                      <w:b/>
                      <w:bCs/>
                      <w:sz w:val="16"/>
                      <w:szCs w:val="16"/>
                    </w:rPr>
                  </w:pPr>
                  <w:r w:rsidRPr="00D056FC">
                    <w:rPr>
                      <w:rFonts w:asciiTheme="minorHAnsi" w:hAnsiTheme="minorHAnsi"/>
                      <w:b/>
                      <w:bCs/>
                      <w:sz w:val="16"/>
                      <w:szCs w:val="16"/>
                    </w:rPr>
                    <w:t>DESCRIZIONE</w:t>
                  </w:r>
                </w:p>
              </w:tc>
              <w:tc>
                <w:tcPr>
                  <w:tcW w:w="1559" w:type="dxa"/>
                  <w:gridSpan w:val="2"/>
                  <w:tcBorders>
                    <w:top w:val="single" w:sz="4" w:space="0" w:color="auto"/>
                    <w:left w:val="single" w:sz="4" w:space="0" w:color="auto"/>
                    <w:bottom w:val="single" w:sz="4" w:space="0" w:color="auto"/>
                  </w:tcBorders>
                </w:tcPr>
                <w:p w:rsidR="0093498E" w:rsidRPr="00D056FC" w:rsidRDefault="0093498E" w:rsidP="0067026E">
                  <w:pPr>
                    <w:pStyle w:val="Corpodeltesto"/>
                    <w:jc w:val="center"/>
                    <w:rPr>
                      <w:rFonts w:asciiTheme="minorHAnsi" w:hAnsiTheme="minorHAnsi"/>
                      <w:b/>
                      <w:bCs/>
                      <w:sz w:val="16"/>
                      <w:szCs w:val="16"/>
                    </w:rPr>
                  </w:pPr>
                  <w:r w:rsidRPr="00D056FC">
                    <w:rPr>
                      <w:rFonts w:asciiTheme="minorHAnsi" w:hAnsiTheme="minorHAnsi"/>
                      <w:b/>
                      <w:bCs/>
                      <w:sz w:val="16"/>
                      <w:szCs w:val="16"/>
                    </w:rPr>
                    <w:t>IMPORTO  €</w:t>
                  </w:r>
                </w:p>
              </w:tc>
            </w:tr>
            <w:tr w:rsidR="0093498E" w:rsidRPr="00D056FC" w:rsidTr="00D056FC">
              <w:tc>
                <w:tcPr>
                  <w:tcW w:w="496" w:type="dxa"/>
                  <w:tcBorders>
                    <w:top w:val="single" w:sz="4" w:space="0" w:color="auto"/>
                    <w:bottom w:val="single" w:sz="4" w:space="0" w:color="auto"/>
                    <w:right w:val="single" w:sz="4" w:space="0" w:color="auto"/>
                  </w:tcBorders>
                </w:tcPr>
                <w:p w:rsidR="0093498E" w:rsidRPr="00D056FC" w:rsidRDefault="0093498E" w:rsidP="0067026E">
                  <w:pPr>
                    <w:pStyle w:val="Corpodeltesto"/>
                    <w:jc w:val="center"/>
                    <w:rPr>
                      <w:rFonts w:asciiTheme="minorHAnsi" w:hAnsiTheme="minorHAnsi"/>
                      <w:sz w:val="16"/>
                      <w:szCs w:val="16"/>
                    </w:rPr>
                  </w:pPr>
                  <w:r w:rsidRPr="00D056FC">
                    <w:rPr>
                      <w:rFonts w:asciiTheme="minorHAnsi" w:hAnsiTheme="minorHAnsi"/>
                      <w:sz w:val="16"/>
                      <w:szCs w:val="16"/>
                    </w:rPr>
                    <w:t>0101</w:t>
                  </w:r>
                </w:p>
              </w:tc>
              <w:tc>
                <w:tcPr>
                  <w:tcW w:w="667" w:type="dxa"/>
                  <w:tcBorders>
                    <w:top w:val="single" w:sz="4" w:space="0" w:color="auto"/>
                    <w:left w:val="single" w:sz="4" w:space="0" w:color="auto"/>
                    <w:bottom w:val="single" w:sz="4" w:space="0" w:color="auto"/>
                    <w:right w:val="single" w:sz="4" w:space="0" w:color="auto"/>
                  </w:tcBorders>
                </w:tcPr>
                <w:p w:rsidR="0093498E" w:rsidRPr="00D056FC" w:rsidRDefault="0093498E" w:rsidP="0067026E">
                  <w:pPr>
                    <w:pStyle w:val="Corpodeltesto"/>
                    <w:jc w:val="center"/>
                    <w:rPr>
                      <w:rFonts w:asciiTheme="minorHAnsi" w:hAnsiTheme="minorHAnsi"/>
                      <w:sz w:val="16"/>
                      <w:szCs w:val="16"/>
                    </w:rPr>
                  </w:pPr>
                  <w:r w:rsidRPr="00D056FC">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single" w:sz="4" w:space="0" w:color="auto"/>
                  </w:tcBorders>
                </w:tcPr>
                <w:p w:rsidR="0093498E" w:rsidRPr="00D056FC" w:rsidRDefault="0093498E" w:rsidP="0067026E">
                  <w:pPr>
                    <w:pStyle w:val="Corpodeltesto"/>
                    <w:jc w:val="center"/>
                    <w:rPr>
                      <w:rFonts w:asciiTheme="minorHAnsi" w:hAnsiTheme="minorHAnsi"/>
                      <w:sz w:val="16"/>
                      <w:szCs w:val="16"/>
                    </w:rPr>
                  </w:pPr>
                  <w:r w:rsidRPr="00D056FC">
                    <w:rPr>
                      <w:rFonts w:asciiTheme="minorHAnsi" w:hAnsiTheme="minorHAnsi"/>
                      <w:sz w:val="16"/>
                      <w:szCs w:val="16"/>
                    </w:rPr>
                    <w:t xml:space="preserve"> 22</w:t>
                  </w:r>
                </w:p>
              </w:tc>
              <w:tc>
                <w:tcPr>
                  <w:tcW w:w="1559" w:type="dxa"/>
                  <w:tcBorders>
                    <w:top w:val="single" w:sz="4" w:space="0" w:color="auto"/>
                    <w:left w:val="single" w:sz="4" w:space="0" w:color="auto"/>
                    <w:bottom w:val="single" w:sz="4" w:space="0" w:color="auto"/>
                    <w:right w:val="single" w:sz="4" w:space="0" w:color="auto"/>
                  </w:tcBorders>
                </w:tcPr>
                <w:p w:rsidR="0093498E" w:rsidRPr="00D056FC" w:rsidRDefault="0093498E" w:rsidP="0067026E">
                  <w:pPr>
                    <w:pStyle w:val="Corpodeltesto"/>
                    <w:rPr>
                      <w:rFonts w:asciiTheme="minorHAnsi" w:hAnsiTheme="minorHAnsi"/>
                      <w:sz w:val="16"/>
                      <w:szCs w:val="16"/>
                    </w:rPr>
                  </w:pPr>
                  <w:r w:rsidRPr="00D056FC">
                    <w:rPr>
                      <w:rFonts w:asciiTheme="minorHAnsi" w:hAnsiTheme="minorHAnsi"/>
                      <w:sz w:val="16"/>
                      <w:szCs w:val="16"/>
                    </w:rPr>
                    <w:t>Gest.Organi Istit. - Luce, acqua, fogna, telefono</w:t>
                  </w:r>
                </w:p>
              </w:tc>
              <w:tc>
                <w:tcPr>
                  <w:tcW w:w="567" w:type="dxa"/>
                  <w:tcBorders>
                    <w:top w:val="single" w:sz="4" w:space="0" w:color="auto"/>
                    <w:left w:val="single" w:sz="4" w:space="0" w:color="auto"/>
                    <w:bottom w:val="single" w:sz="4" w:space="0" w:color="auto"/>
                    <w:right w:val="single" w:sz="4" w:space="0" w:color="auto"/>
                  </w:tcBorders>
                </w:tcPr>
                <w:p w:rsidR="0093498E" w:rsidRPr="00D056FC" w:rsidRDefault="0093498E" w:rsidP="0067026E">
                  <w:pPr>
                    <w:pStyle w:val="Corpodeltesto"/>
                    <w:jc w:val="center"/>
                    <w:rPr>
                      <w:rFonts w:asciiTheme="minorHAnsi" w:hAnsiTheme="minorHAnsi"/>
                      <w:sz w:val="16"/>
                      <w:szCs w:val="16"/>
                    </w:rPr>
                  </w:pPr>
                  <w:r w:rsidRPr="00D056FC">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93498E" w:rsidRPr="00D056FC" w:rsidRDefault="0093498E" w:rsidP="0067026E">
                  <w:pPr>
                    <w:pStyle w:val="Corpodeltesto"/>
                    <w:jc w:val="right"/>
                    <w:rPr>
                      <w:rFonts w:asciiTheme="minorHAnsi" w:hAnsiTheme="minorHAnsi"/>
                      <w:sz w:val="16"/>
                      <w:szCs w:val="16"/>
                    </w:rPr>
                  </w:pPr>
                  <w:r w:rsidRPr="00D056FC">
                    <w:rPr>
                      <w:rFonts w:asciiTheme="minorHAnsi" w:hAnsiTheme="minorHAnsi"/>
                      <w:sz w:val="16"/>
                      <w:szCs w:val="16"/>
                    </w:rPr>
                    <w:t>453,00</w:t>
                  </w:r>
                </w:p>
              </w:tc>
            </w:tr>
            <w:tr w:rsidR="0093498E" w:rsidRPr="00D056FC" w:rsidTr="00D056FC">
              <w:tc>
                <w:tcPr>
                  <w:tcW w:w="496" w:type="dxa"/>
                  <w:tcBorders>
                    <w:top w:val="single" w:sz="4" w:space="0" w:color="auto"/>
                    <w:bottom w:val="single" w:sz="4" w:space="0" w:color="auto"/>
                    <w:right w:val="single" w:sz="4" w:space="0" w:color="auto"/>
                  </w:tcBorders>
                </w:tcPr>
                <w:p w:rsidR="0093498E" w:rsidRPr="00D056FC" w:rsidRDefault="0093498E" w:rsidP="0067026E">
                  <w:pPr>
                    <w:pStyle w:val="Corpodeltesto"/>
                    <w:jc w:val="center"/>
                    <w:rPr>
                      <w:rFonts w:asciiTheme="minorHAnsi" w:hAnsiTheme="minorHAnsi"/>
                      <w:sz w:val="16"/>
                      <w:szCs w:val="16"/>
                    </w:rPr>
                  </w:pPr>
                  <w:r w:rsidRPr="00D056FC">
                    <w:rPr>
                      <w:rFonts w:asciiTheme="minorHAnsi" w:hAnsiTheme="minorHAnsi"/>
                      <w:sz w:val="16"/>
                      <w:szCs w:val="16"/>
                    </w:rPr>
                    <w:t>0102</w:t>
                  </w:r>
                </w:p>
              </w:tc>
              <w:tc>
                <w:tcPr>
                  <w:tcW w:w="667" w:type="dxa"/>
                  <w:tcBorders>
                    <w:top w:val="single" w:sz="4" w:space="0" w:color="auto"/>
                    <w:left w:val="single" w:sz="4" w:space="0" w:color="auto"/>
                    <w:bottom w:val="single" w:sz="4" w:space="0" w:color="auto"/>
                    <w:right w:val="single" w:sz="4" w:space="0" w:color="auto"/>
                  </w:tcBorders>
                </w:tcPr>
                <w:p w:rsidR="0093498E" w:rsidRPr="00D056FC" w:rsidRDefault="0093498E" w:rsidP="0067026E">
                  <w:pPr>
                    <w:pStyle w:val="Corpodeltesto"/>
                    <w:jc w:val="center"/>
                    <w:rPr>
                      <w:rFonts w:asciiTheme="minorHAnsi" w:hAnsiTheme="minorHAnsi"/>
                      <w:sz w:val="16"/>
                      <w:szCs w:val="16"/>
                    </w:rPr>
                  </w:pPr>
                  <w:r w:rsidRPr="00D056FC">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single" w:sz="4" w:space="0" w:color="auto"/>
                  </w:tcBorders>
                </w:tcPr>
                <w:p w:rsidR="0093498E" w:rsidRPr="00D056FC" w:rsidRDefault="0093498E" w:rsidP="0067026E">
                  <w:pPr>
                    <w:pStyle w:val="Corpodeltesto"/>
                    <w:jc w:val="center"/>
                    <w:rPr>
                      <w:rFonts w:asciiTheme="minorHAnsi" w:hAnsiTheme="minorHAnsi"/>
                      <w:sz w:val="16"/>
                      <w:szCs w:val="16"/>
                    </w:rPr>
                  </w:pPr>
                  <w:r w:rsidRPr="00D056FC">
                    <w:rPr>
                      <w:rFonts w:asciiTheme="minorHAnsi" w:hAnsiTheme="minorHAnsi"/>
                      <w:sz w:val="16"/>
                      <w:szCs w:val="16"/>
                    </w:rPr>
                    <w:t>76</w:t>
                  </w:r>
                </w:p>
              </w:tc>
              <w:tc>
                <w:tcPr>
                  <w:tcW w:w="1559" w:type="dxa"/>
                  <w:tcBorders>
                    <w:top w:val="single" w:sz="4" w:space="0" w:color="auto"/>
                    <w:left w:val="single" w:sz="4" w:space="0" w:color="auto"/>
                    <w:bottom w:val="single" w:sz="4" w:space="0" w:color="auto"/>
                    <w:right w:val="single" w:sz="4" w:space="0" w:color="auto"/>
                  </w:tcBorders>
                </w:tcPr>
                <w:p w:rsidR="0093498E" w:rsidRPr="00D056FC" w:rsidRDefault="0093498E" w:rsidP="0067026E">
                  <w:pPr>
                    <w:pStyle w:val="Corpodeltesto"/>
                    <w:rPr>
                      <w:rFonts w:asciiTheme="minorHAnsi" w:hAnsiTheme="minorHAnsi"/>
                      <w:sz w:val="16"/>
                      <w:szCs w:val="16"/>
                    </w:rPr>
                  </w:pPr>
                  <w:r w:rsidRPr="00D056FC">
                    <w:rPr>
                      <w:rFonts w:asciiTheme="minorHAnsi" w:hAnsiTheme="minorHAnsi"/>
                      <w:sz w:val="16"/>
                      <w:szCs w:val="16"/>
                    </w:rPr>
                    <w:t xml:space="preserve">Gest. Uffici – Luce, acqua, fogna, telefono </w:t>
                  </w:r>
                </w:p>
              </w:tc>
              <w:tc>
                <w:tcPr>
                  <w:tcW w:w="567" w:type="dxa"/>
                  <w:tcBorders>
                    <w:top w:val="single" w:sz="4" w:space="0" w:color="auto"/>
                    <w:left w:val="single" w:sz="4" w:space="0" w:color="auto"/>
                    <w:bottom w:val="single" w:sz="4" w:space="0" w:color="auto"/>
                    <w:right w:val="single" w:sz="4" w:space="0" w:color="auto"/>
                  </w:tcBorders>
                </w:tcPr>
                <w:p w:rsidR="0093498E" w:rsidRPr="00D056FC" w:rsidRDefault="0093498E" w:rsidP="0067026E">
                  <w:pPr>
                    <w:pStyle w:val="Corpodeltesto"/>
                    <w:jc w:val="center"/>
                    <w:rPr>
                      <w:rFonts w:asciiTheme="minorHAnsi" w:hAnsiTheme="minorHAnsi"/>
                      <w:sz w:val="16"/>
                      <w:szCs w:val="16"/>
                    </w:rPr>
                  </w:pPr>
                  <w:r w:rsidRPr="00D056FC">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93498E" w:rsidRPr="00D056FC" w:rsidRDefault="0093498E" w:rsidP="0067026E">
                  <w:pPr>
                    <w:pStyle w:val="Corpodeltesto"/>
                    <w:jc w:val="right"/>
                    <w:rPr>
                      <w:rFonts w:asciiTheme="minorHAnsi" w:hAnsiTheme="minorHAnsi"/>
                      <w:sz w:val="16"/>
                      <w:szCs w:val="16"/>
                    </w:rPr>
                  </w:pPr>
                  <w:r w:rsidRPr="00D056FC">
                    <w:rPr>
                      <w:rFonts w:asciiTheme="minorHAnsi" w:hAnsiTheme="minorHAnsi"/>
                      <w:sz w:val="16"/>
                      <w:szCs w:val="16"/>
                    </w:rPr>
                    <w:t>453,00</w:t>
                  </w:r>
                </w:p>
              </w:tc>
            </w:tr>
            <w:tr w:rsidR="0093498E" w:rsidRPr="00D056FC" w:rsidTr="00D056FC">
              <w:tc>
                <w:tcPr>
                  <w:tcW w:w="496" w:type="dxa"/>
                  <w:tcBorders>
                    <w:top w:val="single" w:sz="4" w:space="0" w:color="auto"/>
                    <w:bottom w:val="single" w:sz="4" w:space="0" w:color="auto"/>
                    <w:right w:val="single" w:sz="4" w:space="0" w:color="auto"/>
                  </w:tcBorders>
                </w:tcPr>
                <w:p w:rsidR="0093498E" w:rsidRPr="00D056FC" w:rsidRDefault="0093498E" w:rsidP="0067026E">
                  <w:pPr>
                    <w:pStyle w:val="Corpodeltesto"/>
                    <w:jc w:val="center"/>
                    <w:rPr>
                      <w:rFonts w:asciiTheme="minorHAnsi" w:hAnsiTheme="minorHAnsi"/>
                      <w:sz w:val="16"/>
                      <w:szCs w:val="16"/>
                    </w:rPr>
                  </w:pPr>
                  <w:r w:rsidRPr="00D056FC">
                    <w:rPr>
                      <w:rFonts w:asciiTheme="minorHAnsi" w:hAnsiTheme="minorHAnsi"/>
                      <w:sz w:val="16"/>
                      <w:szCs w:val="16"/>
                    </w:rPr>
                    <w:t>0106</w:t>
                  </w:r>
                </w:p>
              </w:tc>
              <w:tc>
                <w:tcPr>
                  <w:tcW w:w="667" w:type="dxa"/>
                  <w:tcBorders>
                    <w:top w:val="single" w:sz="4" w:space="0" w:color="auto"/>
                    <w:left w:val="single" w:sz="4" w:space="0" w:color="auto"/>
                    <w:bottom w:val="single" w:sz="4" w:space="0" w:color="auto"/>
                    <w:right w:val="single" w:sz="4" w:space="0" w:color="auto"/>
                  </w:tcBorders>
                </w:tcPr>
                <w:p w:rsidR="0093498E" w:rsidRPr="00D056FC" w:rsidRDefault="0093498E" w:rsidP="0067026E">
                  <w:pPr>
                    <w:pStyle w:val="Corpodeltesto"/>
                    <w:jc w:val="center"/>
                    <w:rPr>
                      <w:rFonts w:asciiTheme="minorHAnsi" w:hAnsiTheme="minorHAnsi"/>
                      <w:sz w:val="16"/>
                      <w:szCs w:val="16"/>
                    </w:rPr>
                  </w:pPr>
                  <w:r w:rsidRPr="00D056FC">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single" w:sz="4" w:space="0" w:color="auto"/>
                  </w:tcBorders>
                </w:tcPr>
                <w:p w:rsidR="0093498E" w:rsidRPr="00D056FC" w:rsidRDefault="0093498E" w:rsidP="0067026E">
                  <w:pPr>
                    <w:pStyle w:val="Corpodeltesto"/>
                    <w:jc w:val="center"/>
                    <w:rPr>
                      <w:rFonts w:asciiTheme="minorHAnsi" w:hAnsiTheme="minorHAnsi"/>
                      <w:sz w:val="16"/>
                      <w:szCs w:val="16"/>
                    </w:rPr>
                  </w:pPr>
                  <w:r w:rsidRPr="00D056FC">
                    <w:rPr>
                      <w:rFonts w:asciiTheme="minorHAnsi" w:hAnsiTheme="minorHAnsi"/>
                      <w:sz w:val="16"/>
                      <w:szCs w:val="16"/>
                    </w:rPr>
                    <w:t>244</w:t>
                  </w:r>
                </w:p>
              </w:tc>
              <w:tc>
                <w:tcPr>
                  <w:tcW w:w="1559" w:type="dxa"/>
                  <w:tcBorders>
                    <w:top w:val="single" w:sz="4" w:space="0" w:color="auto"/>
                    <w:left w:val="single" w:sz="4" w:space="0" w:color="auto"/>
                    <w:bottom w:val="single" w:sz="4" w:space="0" w:color="auto"/>
                    <w:right w:val="single" w:sz="4" w:space="0" w:color="auto"/>
                  </w:tcBorders>
                </w:tcPr>
                <w:p w:rsidR="0093498E" w:rsidRPr="00D056FC" w:rsidRDefault="0093498E" w:rsidP="0067026E">
                  <w:pPr>
                    <w:pStyle w:val="Corpodeltesto"/>
                    <w:rPr>
                      <w:rFonts w:asciiTheme="minorHAnsi" w:hAnsiTheme="minorHAnsi"/>
                      <w:sz w:val="16"/>
                      <w:szCs w:val="16"/>
                    </w:rPr>
                  </w:pPr>
                  <w:r w:rsidRPr="00D056FC">
                    <w:rPr>
                      <w:rFonts w:asciiTheme="minorHAnsi" w:hAnsiTheme="minorHAnsi"/>
                      <w:sz w:val="16"/>
                      <w:szCs w:val="16"/>
                    </w:rPr>
                    <w:t xml:space="preserve">Gest. Uff. Tecnico- Luce, acqua, fogna, telefono </w:t>
                  </w:r>
                </w:p>
              </w:tc>
              <w:tc>
                <w:tcPr>
                  <w:tcW w:w="567" w:type="dxa"/>
                  <w:tcBorders>
                    <w:top w:val="single" w:sz="4" w:space="0" w:color="auto"/>
                    <w:left w:val="single" w:sz="4" w:space="0" w:color="auto"/>
                    <w:bottom w:val="single" w:sz="4" w:space="0" w:color="auto"/>
                    <w:right w:val="single" w:sz="4" w:space="0" w:color="auto"/>
                  </w:tcBorders>
                </w:tcPr>
                <w:p w:rsidR="0093498E" w:rsidRPr="00D056FC" w:rsidRDefault="0093498E" w:rsidP="0067026E">
                  <w:pPr>
                    <w:pStyle w:val="Corpodeltesto"/>
                    <w:jc w:val="center"/>
                    <w:rPr>
                      <w:rFonts w:asciiTheme="minorHAnsi" w:hAnsiTheme="minorHAnsi"/>
                      <w:sz w:val="16"/>
                      <w:szCs w:val="16"/>
                    </w:rPr>
                  </w:pPr>
                  <w:r w:rsidRPr="00D056FC">
                    <w:rPr>
                      <w:rFonts w:asciiTheme="minorHAnsi" w:hAnsiTheme="minorHAnsi"/>
                      <w:sz w:val="16"/>
                      <w:szCs w:val="16"/>
                    </w:rPr>
                    <w:t>€</w:t>
                  </w:r>
                </w:p>
              </w:tc>
              <w:tc>
                <w:tcPr>
                  <w:tcW w:w="992" w:type="dxa"/>
                  <w:tcBorders>
                    <w:top w:val="single" w:sz="4" w:space="0" w:color="auto"/>
                    <w:left w:val="single" w:sz="4" w:space="0" w:color="auto"/>
                    <w:bottom w:val="single" w:sz="4" w:space="0" w:color="auto"/>
                  </w:tcBorders>
                </w:tcPr>
                <w:p w:rsidR="0093498E" w:rsidRPr="00D056FC" w:rsidRDefault="0093498E" w:rsidP="0067026E">
                  <w:pPr>
                    <w:pStyle w:val="Corpodeltesto"/>
                    <w:jc w:val="right"/>
                    <w:rPr>
                      <w:rFonts w:asciiTheme="minorHAnsi" w:hAnsiTheme="minorHAnsi"/>
                      <w:sz w:val="16"/>
                      <w:szCs w:val="16"/>
                    </w:rPr>
                  </w:pPr>
                  <w:r w:rsidRPr="00D056FC">
                    <w:rPr>
                      <w:rFonts w:asciiTheme="minorHAnsi" w:hAnsiTheme="minorHAnsi"/>
                      <w:sz w:val="16"/>
                      <w:szCs w:val="16"/>
                    </w:rPr>
                    <w:t>453,00</w:t>
                  </w:r>
                </w:p>
              </w:tc>
            </w:tr>
            <w:tr w:rsidR="0093498E" w:rsidRPr="00D056FC" w:rsidTr="00D056FC">
              <w:tc>
                <w:tcPr>
                  <w:tcW w:w="496" w:type="dxa"/>
                  <w:tcBorders>
                    <w:top w:val="single" w:sz="4" w:space="0" w:color="auto"/>
                    <w:bottom w:val="single" w:sz="4" w:space="0" w:color="auto"/>
                    <w:right w:val="single" w:sz="4" w:space="0" w:color="auto"/>
                  </w:tcBorders>
                </w:tcPr>
                <w:p w:rsidR="0093498E" w:rsidRPr="00D056FC" w:rsidRDefault="0093498E" w:rsidP="0067026E">
                  <w:pPr>
                    <w:pStyle w:val="Corpodeltesto"/>
                    <w:jc w:val="center"/>
                    <w:rPr>
                      <w:rFonts w:asciiTheme="minorHAnsi" w:hAnsiTheme="minorHAnsi"/>
                      <w:sz w:val="16"/>
                      <w:szCs w:val="16"/>
                    </w:rPr>
                  </w:pPr>
                  <w:r w:rsidRPr="00D056FC">
                    <w:rPr>
                      <w:rFonts w:asciiTheme="minorHAnsi" w:hAnsiTheme="minorHAnsi"/>
                      <w:sz w:val="16"/>
                      <w:szCs w:val="16"/>
                    </w:rPr>
                    <w:t>0301</w:t>
                  </w:r>
                </w:p>
              </w:tc>
              <w:tc>
                <w:tcPr>
                  <w:tcW w:w="667" w:type="dxa"/>
                  <w:tcBorders>
                    <w:top w:val="single" w:sz="4" w:space="0" w:color="auto"/>
                    <w:left w:val="single" w:sz="4" w:space="0" w:color="auto"/>
                    <w:bottom w:val="single" w:sz="4" w:space="0" w:color="auto"/>
                    <w:right w:val="single" w:sz="4" w:space="0" w:color="auto"/>
                  </w:tcBorders>
                </w:tcPr>
                <w:p w:rsidR="0093498E" w:rsidRPr="00D056FC" w:rsidRDefault="0093498E" w:rsidP="0067026E">
                  <w:pPr>
                    <w:pStyle w:val="Corpodeltesto"/>
                    <w:jc w:val="center"/>
                    <w:rPr>
                      <w:rFonts w:asciiTheme="minorHAnsi" w:hAnsiTheme="minorHAnsi"/>
                      <w:sz w:val="16"/>
                      <w:szCs w:val="16"/>
                    </w:rPr>
                  </w:pPr>
                  <w:r w:rsidRPr="00D056FC">
                    <w:rPr>
                      <w:rFonts w:asciiTheme="minorHAnsi" w:hAnsiTheme="minorHAnsi"/>
                      <w:sz w:val="16"/>
                      <w:szCs w:val="16"/>
                    </w:rPr>
                    <w:t>03</w:t>
                  </w:r>
                </w:p>
              </w:tc>
              <w:tc>
                <w:tcPr>
                  <w:tcW w:w="709" w:type="dxa"/>
                  <w:tcBorders>
                    <w:top w:val="single" w:sz="4" w:space="0" w:color="auto"/>
                    <w:left w:val="single" w:sz="4" w:space="0" w:color="auto"/>
                    <w:bottom w:val="single" w:sz="4" w:space="0" w:color="auto"/>
                    <w:right w:val="single" w:sz="4" w:space="0" w:color="auto"/>
                  </w:tcBorders>
                </w:tcPr>
                <w:p w:rsidR="0093498E" w:rsidRPr="00D056FC" w:rsidRDefault="0093498E" w:rsidP="0067026E">
                  <w:pPr>
                    <w:pStyle w:val="Corpodeltesto"/>
                    <w:jc w:val="center"/>
                    <w:rPr>
                      <w:rFonts w:asciiTheme="minorHAnsi" w:hAnsiTheme="minorHAnsi"/>
                      <w:sz w:val="16"/>
                      <w:szCs w:val="16"/>
                    </w:rPr>
                  </w:pPr>
                  <w:r w:rsidRPr="00D056FC">
                    <w:rPr>
                      <w:rFonts w:asciiTheme="minorHAnsi" w:hAnsiTheme="minorHAnsi"/>
                      <w:sz w:val="16"/>
                      <w:szCs w:val="16"/>
                    </w:rPr>
                    <w:t>398</w:t>
                  </w:r>
                </w:p>
              </w:tc>
              <w:tc>
                <w:tcPr>
                  <w:tcW w:w="1559" w:type="dxa"/>
                  <w:tcBorders>
                    <w:top w:val="single" w:sz="4" w:space="0" w:color="auto"/>
                    <w:left w:val="single" w:sz="4" w:space="0" w:color="auto"/>
                    <w:bottom w:val="single" w:sz="4" w:space="0" w:color="auto"/>
                    <w:right w:val="single" w:sz="4" w:space="0" w:color="auto"/>
                  </w:tcBorders>
                </w:tcPr>
                <w:p w:rsidR="0093498E" w:rsidRPr="00D056FC" w:rsidRDefault="0093498E" w:rsidP="0067026E">
                  <w:pPr>
                    <w:pStyle w:val="Corpodeltesto"/>
                    <w:rPr>
                      <w:rFonts w:asciiTheme="minorHAnsi" w:hAnsiTheme="minorHAnsi"/>
                      <w:sz w:val="16"/>
                      <w:szCs w:val="16"/>
                    </w:rPr>
                  </w:pPr>
                  <w:r w:rsidRPr="00D056FC">
                    <w:rPr>
                      <w:rFonts w:asciiTheme="minorHAnsi" w:hAnsiTheme="minorHAnsi"/>
                      <w:sz w:val="16"/>
                      <w:szCs w:val="16"/>
                    </w:rPr>
                    <w:t>Gest. Uff. P.M.- Luce, acqua, fogna, telefono</w:t>
                  </w:r>
                </w:p>
              </w:tc>
              <w:tc>
                <w:tcPr>
                  <w:tcW w:w="567" w:type="dxa"/>
                  <w:tcBorders>
                    <w:top w:val="single" w:sz="4" w:space="0" w:color="auto"/>
                    <w:left w:val="single" w:sz="4" w:space="0" w:color="auto"/>
                    <w:bottom w:val="single" w:sz="4" w:space="0" w:color="auto"/>
                    <w:right w:val="single" w:sz="4" w:space="0" w:color="auto"/>
                  </w:tcBorders>
                </w:tcPr>
                <w:p w:rsidR="0093498E" w:rsidRPr="00D056FC" w:rsidRDefault="0093498E" w:rsidP="0067026E">
                  <w:pPr>
                    <w:pStyle w:val="Corpodeltesto"/>
                    <w:jc w:val="center"/>
                    <w:rPr>
                      <w:rFonts w:asciiTheme="minorHAnsi" w:hAnsiTheme="minorHAnsi"/>
                      <w:sz w:val="16"/>
                      <w:szCs w:val="16"/>
                      <w:lang w:val="de-DE"/>
                    </w:rPr>
                  </w:pPr>
                  <w:r w:rsidRPr="00D056FC">
                    <w:rPr>
                      <w:rFonts w:asciiTheme="minorHAnsi" w:hAnsiTheme="minorHAnsi"/>
                      <w:sz w:val="16"/>
                      <w:szCs w:val="16"/>
                      <w:lang w:val="de-DE"/>
                    </w:rPr>
                    <w:t>€</w:t>
                  </w:r>
                </w:p>
              </w:tc>
              <w:tc>
                <w:tcPr>
                  <w:tcW w:w="992" w:type="dxa"/>
                  <w:tcBorders>
                    <w:top w:val="single" w:sz="4" w:space="0" w:color="auto"/>
                    <w:left w:val="single" w:sz="4" w:space="0" w:color="auto"/>
                    <w:bottom w:val="single" w:sz="4" w:space="0" w:color="auto"/>
                  </w:tcBorders>
                </w:tcPr>
                <w:p w:rsidR="0093498E" w:rsidRPr="00D056FC" w:rsidRDefault="0093498E" w:rsidP="0067026E">
                  <w:pPr>
                    <w:pStyle w:val="Corpodeltesto"/>
                    <w:jc w:val="right"/>
                    <w:rPr>
                      <w:rFonts w:asciiTheme="minorHAnsi" w:hAnsiTheme="minorHAnsi"/>
                      <w:sz w:val="16"/>
                      <w:szCs w:val="16"/>
                      <w:lang w:val="de-DE"/>
                    </w:rPr>
                  </w:pPr>
                  <w:r w:rsidRPr="00D056FC">
                    <w:rPr>
                      <w:rFonts w:asciiTheme="minorHAnsi" w:hAnsiTheme="minorHAnsi"/>
                      <w:sz w:val="16"/>
                      <w:szCs w:val="16"/>
                      <w:lang w:val="de-DE"/>
                    </w:rPr>
                    <w:t>455,29</w:t>
                  </w:r>
                </w:p>
              </w:tc>
            </w:tr>
            <w:tr w:rsidR="0093498E" w:rsidRPr="00D056FC" w:rsidTr="00D056FC">
              <w:tc>
                <w:tcPr>
                  <w:tcW w:w="496" w:type="dxa"/>
                  <w:tcBorders>
                    <w:top w:val="single" w:sz="4" w:space="0" w:color="auto"/>
                    <w:bottom w:val="single" w:sz="4" w:space="0" w:color="auto"/>
                    <w:right w:val="nil"/>
                  </w:tcBorders>
                </w:tcPr>
                <w:p w:rsidR="0093498E" w:rsidRPr="00D056FC" w:rsidRDefault="0093498E" w:rsidP="0067026E">
                  <w:pPr>
                    <w:pStyle w:val="Corpodeltesto"/>
                    <w:jc w:val="center"/>
                    <w:rPr>
                      <w:rFonts w:asciiTheme="minorHAnsi" w:hAnsiTheme="minorHAnsi"/>
                      <w:sz w:val="16"/>
                      <w:szCs w:val="16"/>
                    </w:rPr>
                  </w:pPr>
                </w:p>
              </w:tc>
              <w:tc>
                <w:tcPr>
                  <w:tcW w:w="667" w:type="dxa"/>
                  <w:tcBorders>
                    <w:top w:val="single" w:sz="4" w:space="0" w:color="auto"/>
                    <w:left w:val="nil"/>
                    <w:bottom w:val="single" w:sz="4" w:space="0" w:color="auto"/>
                    <w:right w:val="nil"/>
                  </w:tcBorders>
                </w:tcPr>
                <w:p w:rsidR="0093498E" w:rsidRPr="00D056FC" w:rsidRDefault="0093498E" w:rsidP="0067026E">
                  <w:pPr>
                    <w:pStyle w:val="Corpodeltesto"/>
                    <w:jc w:val="center"/>
                    <w:rPr>
                      <w:rFonts w:asciiTheme="minorHAnsi" w:hAnsiTheme="minorHAnsi"/>
                      <w:sz w:val="16"/>
                      <w:szCs w:val="16"/>
                    </w:rPr>
                  </w:pPr>
                </w:p>
              </w:tc>
              <w:tc>
                <w:tcPr>
                  <w:tcW w:w="709" w:type="dxa"/>
                  <w:tcBorders>
                    <w:top w:val="single" w:sz="4" w:space="0" w:color="auto"/>
                    <w:left w:val="nil"/>
                    <w:bottom w:val="single" w:sz="4" w:space="0" w:color="auto"/>
                    <w:right w:val="nil"/>
                  </w:tcBorders>
                </w:tcPr>
                <w:p w:rsidR="0093498E" w:rsidRPr="00D056FC" w:rsidRDefault="0093498E" w:rsidP="0067026E">
                  <w:pPr>
                    <w:pStyle w:val="Corpodeltesto"/>
                    <w:jc w:val="center"/>
                    <w:rPr>
                      <w:rFonts w:asciiTheme="minorHAnsi" w:hAnsiTheme="minorHAnsi"/>
                      <w:sz w:val="16"/>
                      <w:szCs w:val="16"/>
                    </w:rPr>
                  </w:pPr>
                </w:p>
              </w:tc>
              <w:tc>
                <w:tcPr>
                  <w:tcW w:w="1559" w:type="dxa"/>
                  <w:tcBorders>
                    <w:top w:val="single" w:sz="4" w:space="0" w:color="auto"/>
                    <w:left w:val="nil"/>
                    <w:bottom w:val="single" w:sz="4" w:space="0" w:color="auto"/>
                    <w:right w:val="nil"/>
                  </w:tcBorders>
                </w:tcPr>
                <w:p w:rsidR="0093498E" w:rsidRPr="00D056FC" w:rsidRDefault="0093498E" w:rsidP="0067026E">
                  <w:pPr>
                    <w:pStyle w:val="Corpodeltesto"/>
                    <w:rPr>
                      <w:rFonts w:asciiTheme="minorHAnsi" w:hAnsiTheme="minorHAnsi"/>
                      <w:b/>
                      <w:bCs/>
                      <w:sz w:val="16"/>
                      <w:szCs w:val="16"/>
                    </w:rPr>
                  </w:pPr>
                  <w:r w:rsidRPr="00D056FC">
                    <w:rPr>
                      <w:rFonts w:asciiTheme="minorHAnsi" w:hAnsiTheme="minorHAnsi"/>
                      <w:sz w:val="16"/>
                      <w:szCs w:val="16"/>
                    </w:rPr>
                    <w:t xml:space="preserve">                                                           </w:t>
                  </w:r>
                  <w:r w:rsidRPr="00D056FC">
                    <w:rPr>
                      <w:rFonts w:asciiTheme="minorHAnsi" w:hAnsiTheme="minorHAnsi"/>
                      <w:b/>
                      <w:bCs/>
                      <w:sz w:val="16"/>
                      <w:szCs w:val="16"/>
                    </w:rPr>
                    <w:t>TOTALE</w:t>
                  </w:r>
                </w:p>
              </w:tc>
              <w:tc>
                <w:tcPr>
                  <w:tcW w:w="567" w:type="dxa"/>
                  <w:tcBorders>
                    <w:top w:val="single" w:sz="4" w:space="0" w:color="auto"/>
                    <w:left w:val="single" w:sz="18" w:space="0" w:color="auto"/>
                    <w:bottom w:val="single" w:sz="18" w:space="0" w:color="auto"/>
                    <w:right w:val="single" w:sz="12" w:space="0" w:color="auto"/>
                  </w:tcBorders>
                </w:tcPr>
                <w:p w:rsidR="0093498E" w:rsidRPr="00D056FC" w:rsidRDefault="0093498E" w:rsidP="0067026E">
                  <w:pPr>
                    <w:pStyle w:val="Corpodeltesto"/>
                    <w:jc w:val="center"/>
                    <w:rPr>
                      <w:rFonts w:asciiTheme="minorHAnsi" w:hAnsiTheme="minorHAnsi"/>
                      <w:sz w:val="16"/>
                      <w:szCs w:val="16"/>
                    </w:rPr>
                  </w:pPr>
                  <w:r w:rsidRPr="00D056FC">
                    <w:rPr>
                      <w:rFonts w:asciiTheme="minorHAnsi" w:hAnsiTheme="minorHAnsi"/>
                      <w:sz w:val="16"/>
                      <w:szCs w:val="16"/>
                    </w:rPr>
                    <w:t>€</w:t>
                  </w:r>
                </w:p>
              </w:tc>
              <w:tc>
                <w:tcPr>
                  <w:tcW w:w="992" w:type="dxa"/>
                  <w:tcBorders>
                    <w:top w:val="single" w:sz="4" w:space="0" w:color="auto"/>
                    <w:left w:val="nil"/>
                    <w:bottom w:val="single" w:sz="18" w:space="0" w:color="auto"/>
                    <w:right w:val="single" w:sz="18" w:space="0" w:color="auto"/>
                  </w:tcBorders>
                </w:tcPr>
                <w:p w:rsidR="0093498E" w:rsidRPr="00D056FC" w:rsidRDefault="0093498E" w:rsidP="0067026E">
                  <w:pPr>
                    <w:pStyle w:val="Corpodeltesto"/>
                    <w:jc w:val="right"/>
                    <w:rPr>
                      <w:rFonts w:asciiTheme="minorHAnsi" w:hAnsiTheme="minorHAnsi"/>
                      <w:b/>
                      <w:bCs/>
                      <w:sz w:val="16"/>
                      <w:szCs w:val="16"/>
                    </w:rPr>
                  </w:pPr>
                  <w:r w:rsidRPr="00D056FC">
                    <w:rPr>
                      <w:rFonts w:asciiTheme="minorHAnsi" w:hAnsiTheme="minorHAnsi"/>
                      <w:b/>
                      <w:bCs/>
                      <w:sz w:val="16"/>
                      <w:szCs w:val="16"/>
                    </w:rPr>
                    <w:t>1.814,29</w:t>
                  </w:r>
                </w:p>
              </w:tc>
            </w:tr>
          </w:tbl>
          <w:p w:rsidR="0093498E" w:rsidRPr="00D056FC" w:rsidRDefault="0093498E" w:rsidP="00A81961">
            <w:pPr>
              <w:pStyle w:val="Testonormale"/>
              <w:jc w:val="both"/>
              <w:rPr>
                <w:rFonts w:asciiTheme="minorHAnsi" w:hAnsiTheme="minorHAnsi" w:cs="Times New Roman"/>
                <w:sz w:val="16"/>
                <w:szCs w:val="16"/>
              </w:rPr>
            </w:pPr>
          </w:p>
          <w:p w:rsidR="0093498E" w:rsidRPr="00D056FC" w:rsidRDefault="0093498E" w:rsidP="00D056FC">
            <w:pPr>
              <w:jc w:val="both"/>
              <w:rPr>
                <w:b/>
                <w:bCs/>
                <w:sz w:val="16"/>
                <w:szCs w:val="16"/>
              </w:rPr>
            </w:pPr>
            <w:r w:rsidRPr="00D056FC">
              <w:rPr>
                <w:sz w:val="16"/>
                <w:szCs w:val="16"/>
              </w:rPr>
              <w:t>Ai sensi dell'art. 18 del DL 83/2012 Amministrazione aperta, i dati contenuti nel presente              atto saranno pubblicati sul sito istituzionale di questo Comune, così come da scheda allegata             agli atti.</w:t>
            </w:r>
          </w:p>
          <w:p w:rsidR="0093498E" w:rsidRPr="00D056FC" w:rsidRDefault="0093498E" w:rsidP="00A81961">
            <w:pPr>
              <w:pStyle w:val="Testonormale"/>
              <w:jc w:val="both"/>
              <w:rPr>
                <w:rFonts w:asciiTheme="minorHAnsi" w:hAnsiTheme="minorHAnsi" w:cs="Times New Roman"/>
                <w:sz w:val="16"/>
                <w:szCs w:val="16"/>
              </w:rPr>
            </w:pPr>
          </w:p>
          <w:p w:rsidR="0093498E" w:rsidRPr="00D056FC" w:rsidRDefault="0093498E" w:rsidP="00A81961">
            <w:pPr>
              <w:pStyle w:val="Testonormale"/>
              <w:jc w:val="both"/>
              <w:rPr>
                <w:rFonts w:asciiTheme="minorHAnsi" w:hAnsiTheme="minorHAnsi" w:cs="Times New Roman"/>
                <w:sz w:val="16"/>
                <w:szCs w:val="16"/>
              </w:rPr>
            </w:pPr>
          </w:p>
        </w:tc>
        <w:tc>
          <w:tcPr>
            <w:tcW w:w="1356" w:type="dxa"/>
          </w:tcPr>
          <w:p w:rsidR="0093498E" w:rsidRPr="00D93E28" w:rsidRDefault="0093498E" w:rsidP="009F7C18">
            <w:pPr>
              <w:rPr>
                <w:sz w:val="16"/>
                <w:szCs w:val="16"/>
              </w:rPr>
            </w:pPr>
          </w:p>
        </w:tc>
        <w:tc>
          <w:tcPr>
            <w:tcW w:w="1337" w:type="dxa"/>
          </w:tcPr>
          <w:p w:rsidR="0093498E" w:rsidRPr="00D93E28" w:rsidRDefault="0093498E" w:rsidP="009F7C18">
            <w:pPr>
              <w:rPr>
                <w:sz w:val="16"/>
                <w:szCs w:val="16"/>
              </w:rPr>
            </w:pPr>
          </w:p>
        </w:tc>
      </w:tr>
      <w:tr w:rsidR="0093498E" w:rsidRPr="00D93E28" w:rsidTr="00D376AB">
        <w:tc>
          <w:tcPr>
            <w:tcW w:w="1101" w:type="dxa"/>
          </w:tcPr>
          <w:p w:rsidR="0093498E" w:rsidRPr="00B86299" w:rsidRDefault="0093498E" w:rsidP="00A55AA0">
            <w:pPr>
              <w:rPr>
                <w:sz w:val="16"/>
                <w:szCs w:val="16"/>
              </w:rPr>
            </w:pPr>
            <w:r w:rsidRPr="00B86299">
              <w:rPr>
                <w:sz w:val="16"/>
                <w:szCs w:val="16"/>
              </w:rPr>
              <w:lastRenderedPageBreak/>
              <w:t>Responsabile del Servizio</w:t>
            </w:r>
          </w:p>
        </w:tc>
        <w:tc>
          <w:tcPr>
            <w:tcW w:w="992" w:type="dxa"/>
          </w:tcPr>
          <w:p w:rsidR="0093498E" w:rsidRPr="00B86299" w:rsidRDefault="0093498E" w:rsidP="00A55AA0">
            <w:pPr>
              <w:rPr>
                <w:sz w:val="16"/>
                <w:szCs w:val="16"/>
              </w:rPr>
            </w:pPr>
            <w:r w:rsidRPr="00B86299">
              <w:rPr>
                <w:sz w:val="16"/>
                <w:szCs w:val="16"/>
              </w:rPr>
              <w:t>Determina</w:t>
            </w:r>
          </w:p>
        </w:tc>
        <w:tc>
          <w:tcPr>
            <w:tcW w:w="992" w:type="dxa"/>
          </w:tcPr>
          <w:p w:rsidR="0093498E" w:rsidRPr="0067026E" w:rsidRDefault="0093498E" w:rsidP="009F7C18">
            <w:pPr>
              <w:rPr>
                <w:sz w:val="16"/>
                <w:szCs w:val="16"/>
              </w:rPr>
            </w:pPr>
            <w:r w:rsidRPr="0067026E">
              <w:rPr>
                <w:sz w:val="16"/>
                <w:szCs w:val="16"/>
              </w:rPr>
              <w:t>N.560 DEL 21.5.2014</w:t>
            </w:r>
          </w:p>
        </w:tc>
        <w:tc>
          <w:tcPr>
            <w:tcW w:w="1134" w:type="dxa"/>
          </w:tcPr>
          <w:p w:rsidR="0093498E" w:rsidRPr="0067026E" w:rsidRDefault="0093498E" w:rsidP="009F7C18">
            <w:pPr>
              <w:rPr>
                <w:sz w:val="16"/>
                <w:szCs w:val="16"/>
              </w:rPr>
            </w:pPr>
            <w:r w:rsidRPr="0067026E">
              <w:rPr>
                <w:sz w:val="16"/>
                <w:szCs w:val="16"/>
              </w:rPr>
              <w:t xml:space="preserve">ELEZIONI DEI MEMBRI PER IL PARLAMENTO EUROPEO DEL 25.05.2014 - ATTIVITA' DI SUPPORTO PER L'ALLESTIMENTO DEI SEGGI - APPROVAZIONE PREENTIVO - </w:t>
            </w:r>
            <w:r w:rsidRPr="0067026E">
              <w:rPr>
                <w:sz w:val="16"/>
                <w:szCs w:val="16"/>
              </w:rPr>
              <w:lastRenderedPageBreak/>
              <w:t>IMPEGNO DELLA SPESA.</w:t>
            </w:r>
          </w:p>
        </w:tc>
        <w:tc>
          <w:tcPr>
            <w:tcW w:w="7371" w:type="dxa"/>
          </w:tcPr>
          <w:p w:rsidR="0093498E" w:rsidRDefault="0093498E" w:rsidP="0067026E">
            <w:pPr>
              <w:jc w:val="both"/>
              <w:rPr>
                <w:sz w:val="16"/>
                <w:szCs w:val="16"/>
              </w:rPr>
            </w:pPr>
            <w:r>
              <w:rPr>
                <w:sz w:val="16"/>
                <w:szCs w:val="16"/>
              </w:rPr>
              <w:lastRenderedPageBreak/>
              <w:t>[…]</w:t>
            </w:r>
          </w:p>
          <w:p w:rsidR="0093498E" w:rsidRPr="0067026E" w:rsidRDefault="0093498E" w:rsidP="0067026E">
            <w:pPr>
              <w:jc w:val="both"/>
              <w:rPr>
                <w:sz w:val="16"/>
                <w:szCs w:val="16"/>
              </w:rPr>
            </w:pPr>
            <w:r w:rsidRPr="0067026E">
              <w:rPr>
                <w:sz w:val="16"/>
                <w:szCs w:val="16"/>
              </w:rPr>
              <w:t>Atteso,</w:t>
            </w:r>
          </w:p>
          <w:p w:rsidR="0093498E" w:rsidRPr="0067026E" w:rsidRDefault="0093498E" w:rsidP="0067026E">
            <w:pPr>
              <w:jc w:val="both"/>
              <w:rPr>
                <w:sz w:val="16"/>
                <w:szCs w:val="16"/>
              </w:rPr>
            </w:pPr>
            <w:r w:rsidRPr="0067026E">
              <w:rPr>
                <w:sz w:val="16"/>
                <w:szCs w:val="16"/>
              </w:rPr>
              <w:t>che  con determinazione del Responsabile del Servizio n° 383 del 08.04.2014 si è proceduto all'impegno di massima delle spese da sostenersi per le operazioni elettorali del Parlamento Europeo che si terranno il 25 maggio p.v.</w:t>
            </w:r>
          </w:p>
          <w:p w:rsidR="0093498E" w:rsidRPr="0067026E" w:rsidRDefault="0093498E" w:rsidP="0067026E">
            <w:pPr>
              <w:jc w:val="both"/>
              <w:rPr>
                <w:sz w:val="16"/>
                <w:szCs w:val="16"/>
              </w:rPr>
            </w:pPr>
            <w:r w:rsidRPr="0067026E">
              <w:rPr>
                <w:sz w:val="16"/>
                <w:szCs w:val="16"/>
              </w:rPr>
              <w:t>che tra le operazioni previste vi è quella dell'allestimento dei seggi elettorali che l'organizzazione interna non consente di espletare al meglio ma soprattutto con la tempistica necessaria;</w:t>
            </w:r>
          </w:p>
          <w:p w:rsidR="0093498E" w:rsidRPr="0067026E" w:rsidRDefault="0093498E" w:rsidP="0067026E">
            <w:pPr>
              <w:jc w:val="both"/>
              <w:rPr>
                <w:sz w:val="16"/>
                <w:szCs w:val="16"/>
              </w:rPr>
            </w:pPr>
            <w:r w:rsidRPr="0067026E">
              <w:rPr>
                <w:sz w:val="16"/>
                <w:szCs w:val="16"/>
              </w:rPr>
              <w:t>che a tal proposito si è richiesto  per le vie brevi preventivo alla ditta Ruberto Cosimo - Via Sabotino, n°4 - Tricase -, ditta di fiducia già incaricata in precedenza per  operazioni analoghe;</w:t>
            </w:r>
          </w:p>
          <w:p w:rsidR="0093498E" w:rsidRPr="0067026E" w:rsidRDefault="0093498E" w:rsidP="0067026E">
            <w:pPr>
              <w:jc w:val="both"/>
              <w:rPr>
                <w:sz w:val="16"/>
                <w:szCs w:val="16"/>
              </w:rPr>
            </w:pPr>
            <w:r w:rsidRPr="0067026E">
              <w:rPr>
                <w:sz w:val="16"/>
                <w:szCs w:val="16"/>
              </w:rPr>
              <w:t>Visto il preventivo prodotto dalla precitata ditta ed acquisito al protocollo generale del Comune al n° 007264 del 12.05.2014 con il quale si quantifica la spesa   in € 2.600,00 -oltre IVA;</w:t>
            </w:r>
          </w:p>
          <w:p w:rsidR="0093498E" w:rsidRPr="0067026E" w:rsidRDefault="0093498E" w:rsidP="0067026E">
            <w:pPr>
              <w:jc w:val="both"/>
              <w:rPr>
                <w:sz w:val="16"/>
                <w:szCs w:val="16"/>
              </w:rPr>
            </w:pPr>
            <w:r w:rsidRPr="0067026E">
              <w:rPr>
                <w:sz w:val="16"/>
                <w:szCs w:val="16"/>
              </w:rPr>
              <w:t>che si ritiene di dover approvare il preventivo in questione;</w:t>
            </w:r>
          </w:p>
          <w:p w:rsidR="0093498E" w:rsidRPr="0067026E" w:rsidRDefault="0093498E" w:rsidP="0067026E">
            <w:pPr>
              <w:autoSpaceDE w:val="0"/>
              <w:autoSpaceDN w:val="0"/>
              <w:adjustRightInd w:val="0"/>
              <w:jc w:val="both"/>
              <w:rPr>
                <w:b/>
                <w:bCs/>
                <w:sz w:val="16"/>
                <w:szCs w:val="16"/>
              </w:rPr>
            </w:pPr>
            <w:r w:rsidRPr="0067026E">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67026E">
              <w:rPr>
                <w:b/>
                <w:bCs/>
                <w:sz w:val="16"/>
                <w:szCs w:val="16"/>
              </w:rPr>
              <w:t>(CIG) X090F4F644;</w:t>
            </w:r>
          </w:p>
          <w:p w:rsidR="0093498E" w:rsidRPr="0067026E" w:rsidRDefault="0093498E" w:rsidP="0067026E">
            <w:pPr>
              <w:rPr>
                <w:sz w:val="16"/>
                <w:szCs w:val="16"/>
              </w:rPr>
            </w:pPr>
            <w:r w:rsidRPr="0067026E">
              <w:rPr>
                <w:sz w:val="16"/>
                <w:szCs w:val="16"/>
              </w:rPr>
              <w:t>Visto il  D.to L.vo n.267/00;</w:t>
            </w:r>
          </w:p>
          <w:p w:rsidR="0093498E" w:rsidRPr="0067026E" w:rsidRDefault="0093498E" w:rsidP="0067026E">
            <w:pPr>
              <w:pStyle w:val="Testonormale"/>
              <w:jc w:val="both"/>
              <w:rPr>
                <w:rFonts w:asciiTheme="minorHAnsi" w:hAnsiTheme="minorHAnsi" w:cs="Times New Roman"/>
                <w:sz w:val="16"/>
                <w:szCs w:val="16"/>
              </w:rPr>
            </w:pPr>
            <w:r w:rsidRPr="0067026E">
              <w:rPr>
                <w:rFonts w:asciiTheme="minorHAnsi" w:hAnsiTheme="minorHAnsi" w:cs="Times New Roman"/>
                <w:sz w:val="16"/>
                <w:szCs w:val="16"/>
              </w:rPr>
              <w:lastRenderedPageBreak/>
              <w:t>Eseguito con esito favorevole il controllo preventivo di regolarità amministrativa del presente atto avendo verificato :</w:t>
            </w:r>
          </w:p>
          <w:p w:rsidR="0093498E" w:rsidRPr="0067026E" w:rsidRDefault="0093498E" w:rsidP="0067026E">
            <w:pPr>
              <w:pStyle w:val="Testonormale"/>
              <w:jc w:val="both"/>
              <w:rPr>
                <w:rFonts w:asciiTheme="minorHAnsi" w:hAnsiTheme="minorHAnsi" w:cs="Times New Roman"/>
                <w:sz w:val="16"/>
                <w:szCs w:val="16"/>
              </w:rPr>
            </w:pPr>
            <w:r w:rsidRPr="0067026E">
              <w:rPr>
                <w:rFonts w:asciiTheme="minorHAnsi" w:hAnsiTheme="minorHAnsi" w:cs="Times New Roman"/>
                <w:sz w:val="16"/>
                <w:szCs w:val="16"/>
              </w:rPr>
              <w:t>a)rispetto delle normative comunitarie,statali,regionali e regolamentari generali e di settore;</w:t>
            </w:r>
          </w:p>
          <w:p w:rsidR="0093498E" w:rsidRPr="0067026E" w:rsidRDefault="0093498E" w:rsidP="0067026E">
            <w:pPr>
              <w:pStyle w:val="Testonormale"/>
              <w:jc w:val="both"/>
              <w:rPr>
                <w:rFonts w:asciiTheme="minorHAnsi" w:hAnsiTheme="minorHAnsi" w:cs="Times New Roman"/>
                <w:sz w:val="16"/>
                <w:szCs w:val="16"/>
              </w:rPr>
            </w:pPr>
            <w:r w:rsidRPr="0067026E">
              <w:rPr>
                <w:rFonts w:asciiTheme="minorHAnsi" w:hAnsiTheme="minorHAnsi" w:cs="Times New Roman"/>
                <w:sz w:val="16"/>
                <w:szCs w:val="16"/>
              </w:rPr>
              <w:t>b) correttezza e regolarità della procedura ;</w:t>
            </w:r>
          </w:p>
          <w:p w:rsidR="0093498E" w:rsidRPr="0067026E" w:rsidRDefault="0093498E" w:rsidP="0067026E">
            <w:pPr>
              <w:pStyle w:val="Testonormale"/>
              <w:jc w:val="both"/>
              <w:rPr>
                <w:rFonts w:asciiTheme="minorHAnsi" w:hAnsiTheme="minorHAnsi" w:cs="Times New Roman"/>
                <w:sz w:val="16"/>
                <w:szCs w:val="16"/>
              </w:rPr>
            </w:pPr>
            <w:r w:rsidRPr="0067026E">
              <w:rPr>
                <w:rFonts w:asciiTheme="minorHAnsi" w:hAnsiTheme="minorHAnsi" w:cs="Times New Roman"/>
                <w:sz w:val="16"/>
                <w:szCs w:val="16"/>
              </w:rPr>
              <w:t>c) correttezza formale nella redazione dell'atto.</w:t>
            </w:r>
          </w:p>
          <w:p w:rsidR="0093498E" w:rsidRPr="0067026E" w:rsidRDefault="0093498E" w:rsidP="0067026E">
            <w:pPr>
              <w:pStyle w:val="Testonormale"/>
              <w:jc w:val="both"/>
              <w:rPr>
                <w:rFonts w:asciiTheme="minorHAnsi" w:hAnsiTheme="minorHAnsi" w:cs="Times New Roman"/>
                <w:sz w:val="16"/>
                <w:szCs w:val="16"/>
              </w:rPr>
            </w:pPr>
            <w:r w:rsidRPr="0067026E">
              <w:rPr>
                <w:rFonts w:asciiTheme="minorHAnsi" w:hAnsiTheme="minorHAnsi" w:cs="Times New Roman"/>
                <w:sz w:val="16"/>
                <w:szCs w:val="16"/>
              </w:rPr>
              <w:t xml:space="preserve">  Acquisito il seguente parere sulla regolarità contabile espresso dal Responsabile dei Servizi Finanziari :"favorevole ".</w:t>
            </w:r>
          </w:p>
          <w:p w:rsidR="0093498E" w:rsidRPr="0067026E" w:rsidRDefault="0093498E" w:rsidP="0067026E">
            <w:pPr>
              <w:jc w:val="center"/>
              <w:rPr>
                <w:b/>
                <w:sz w:val="16"/>
                <w:szCs w:val="16"/>
              </w:rPr>
            </w:pPr>
            <w:r w:rsidRPr="0067026E">
              <w:rPr>
                <w:b/>
                <w:sz w:val="16"/>
                <w:szCs w:val="16"/>
              </w:rPr>
              <w:t>D E T E R M I N A</w:t>
            </w:r>
          </w:p>
          <w:p w:rsidR="0093498E" w:rsidRPr="0067026E" w:rsidRDefault="0093498E" w:rsidP="0067026E">
            <w:pPr>
              <w:numPr>
                <w:ilvl w:val="0"/>
                <w:numId w:val="61"/>
              </w:numPr>
              <w:ind w:right="567"/>
              <w:jc w:val="both"/>
              <w:rPr>
                <w:sz w:val="16"/>
                <w:szCs w:val="16"/>
              </w:rPr>
            </w:pPr>
            <w:r w:rsidRPr="0067026E">
              <w:rPr>
                <w:sz w:val="16"/>
                <w:szCs w:val="16"/>
              </w:rPr>
              <w:t>Per quanto innanzi specificato, accettare il preventivo spesa prodotto dalla Ruberto Cosimo - Via Sabotino, n°4 - Tricase - per il servizio di trasporto, montaggio e smontaggio delle suppellettili per l'allestimento dei seggi elettorali verso corrispettivo di € 2.600,00- oltre iva -;</w:t>
            </w:r>
          </w:p>
          <w:p w:rsidR="0093498E" w:rsidRPr="0067026E" w:rsidRDefault="0093498E" w:rsidP="0067026E">
            <w:pPr>
              <w:numPr>
                <w:ilvl w:val="0"/>
                <w:numId w:val="61"/>
              </w:numPr>
              <w:ind w:right="567"/>
              <w:jc w:val="both"/>
              <w:rPr>
                <w:sz w:val="16"/>
                <w:szCs w:val="16"/>
              </w:rPr>
            </w:pPr>
            <w:r w:rsidRPr="0067026E">
              <w:rPr>
                <w:sz w:val="16"/>
                <w:szCs w:val="16"/>
              </w:rPr>
              <w:t>Dare atto che la spesa grava sull'impegno già assunto con la determina n° 383 del 08.05.2014 sul Serv.  Cap. 620 “Spese anticipate per conto di altri Enti”  del bilancio c.e.,.</w:t>
            </w:r>
          </w:p>
          <w:p w:rsidR="0093498E" w:rsidRPr="0067026E" w:rsidRDefault="0093498E" w:rsidP="0067026E">
            <w:pPr>
              <w:numPr>
                <w:ilvl w:val="0"/>
                <w:numId w:val="61"/>
              </w:numPr>
              <w:ind w:right="567"/>
              <w:jc w:val="both"/>
              <w:rPr>
                <w:sz w:val="16"/>
                <w:szCs w:val="16"/>
              </w:rPr>
            </w:pPr>
            <w:r w:rsidRPr="0067026E">
              <w:rPr>
                <w:sz w:val="16"/>
                <w:szCs w:val="16"/>
              </w:rPr>
              <w:t>Provvedere alla liquidazione e al pagamento dell’importo precisato, dopo la presentazione delle relative fatture da parte della ditta interessata;</w:t>
            </w:r>
          </w:p>
          <w:p w:rsidR="00E5789C" w:rsidRDefault="0093498E" w:rsidP="0067026E">
            <w:pPr>
              <w:numPr>
                <w:ilvl w:val="0"/>
                <w:numId w:val="61"/>
              </w:numPr>
              <w:autoSpaceDE w:val="0"/>
              <w:autoSpaceDN w:val="0"/>
              <w:adjustRightInd w:val="0"/>
              <w:ind w:right="-143"/>
              <w:jc w:val="both"/>
              <w:rPr>
                <w:sz w:val="16"/>
                <w:szCs w:val="16"/>
              </w:rPr>
            </w:pPr>
            <w:r w:rsidRPr="0067026E">
              <w:rPr>
                <w:sz w:val="16"/>
                <w:szCs w:val="16"/>
              </w:rPr>
              <w:t xml:space="preserve">Dare atto che, nel rispetto della Determinazione nr. 10 del 22.12.2010 dell’AVCP, ai fini </w:t>
            </w:r>
          </w:p>
          <w:p w:rsidR="00E5789C" w:rsidRDefault="0093498E" w:rsidP="00E5789C">
            <w:pPr>
              <w:autoSpaceDE w:val="0"/>
              <w:autoSpaceDN w:val="0"/>
              <w:adjustRightInd w:val="0"/>
              <w:ind w:left="720" w:right="-143"/>
              <w:jc w:val="both"/>
              <w:rPr>
                <w:sz w:val="16"/>
                <w:szCs w:val="16"/>
              </w:rPr>
            </w:pPr>
            <w:r w:rsidRPr="0067026E">
              <w:rPr>
                <w:sz w:val="16"/>
                <w:szCs w:val="16"/>
              </w:rPr>
              <w:t xml:space="preserve">della tracciabilità dei flussi finanziari alla procedura di spesa riveniente dal presente atto è </w:t>
            </w:r>
          </w:p>
          <w:p w:rsidR="0093498E" w:rsidRPr="0067026E" w:rsidRDefault="0093498E" w:rsidP="00E5789C">
            <w:pPr>
              <w:autoSpaceDE w:val="0"/>
              <w:autoSpaceDN w:val="0"/>
              <w:adjustRightInd w:val="0"/>
              <w:ind w:left="720" w:right="-143"/>
              <w:jc w:val="both"/>
              <w:rPr>
                <w:sz w:val="16"/>
                <w:szCs w:val="16"/>
              </w:rPr>
            </w:pPr>
            <w:r w:rsidRPr="0067026E">
              <w:rPr>
                <w:sz w:val="16"/>
                <w:szCs w:val="16"/>
              </w:rPr>
              <w:t>stato attribuito il seguente C.I.G.:</w:t>
            </w:r>
            <w:r w:rsidRPr="0067026E">
              <w:rPr>
                <w:b/>
                <w:bCs/>
                <w:sz w:val="16"/>
                <w:szCs w:val="16"/>
              </w:rPr>
              <w:t xml:space="preserve"> X090F4F644;</w:t>
            </w:r>
          </w:p>
          <w:p w:rsidR="0093498E" w:rsidRPr="0067026E" w:rsidRDefault="0093498E" w:rsidP="00085FF9">
            <w:pPr>
              <w:pStyle w:val="Testonormale"/>
              <w:jc w:val="both"/>
              <w:rPr>
                <w:rFonts w:asciiTheme="minorHAnsi" w:hAnsiTheme="minorHAnsi" w:cs="Times New Roman"/>
                <w:sz w:val="16"/>
                <w:szCs w:val="16"/>
              </w:rPr>
            </w:pPr>
          </w:p>
        </w:tc>
        <w:tc>
          <w:tcPr>
            <w:tcW w:w="1356" w:type="dxa"/>
          </w:tcPr>
          <w:p w:rsidR="0093498E" w:rsidRPr="00D93E28" w:rsidRDefault="0093498E" w:rsidP="009F7C18">
            <w:pPr>
              <w:rPr>
                <w:sz w:val="16"/>
                <w:szCs w:val="16"/>
              </w:rPr>
            </w:pPr>
          </w:p>
        </w:tc>
        <w:tc>
          <w:tcPr>
            <w:tcW w:w="1337" w:type="dxa"/>
          </w:tcPr>
          <w:p w:rsidR="0093498E" w:rsidRPr="00D93E28" w:rsidRDefault="0093498E" w:rsidP="009F7C18">
            <w:pPr>
              <w:rPr>
                <w:sz w:val="16"/>
                <w:szCs w:val="16"/>
              </w:rPr>
            </w:pPr>
          </w:p>
        </w:tc>
      </w:tr>
      <w:tr w:rsidR="0093498E" w:rsidRPr="00D93E28" w:rsidTr="00D376AB">
        <w:tc>
          <w:tcPr>
            <w:tcW w:w="1101" w:type="dxa"/>
          </w:tcPr>
          <w:p w:rsidR="0093498E" w:rsidRPr="00B86299" w:rsidRDefault="0093498E" w:rsidP="00A55AA0">
            <w:pPr>
              <w:rPr>
                <w:sz w:val="16"/>
                <w:szCs w:val="16"/>
              </w:rPr>
            </w:pPr>
            <w:r w:rsidRPr="00B86299">
              <w:rPr>
                <w:sz w:val="16"/>
                <w:szCs w:val="16"/>
              </w:rPr>
              <w:lastRenderedPageBreak/>
              <w:t>Responsabile del Servizio</w:t>
            </w:r>
          </w:p>
        </w:tc>
        <w:tc>
          <w:tcPr>
            <w:tcW w:w="992" w:type="dxa"/>
          </w:tcPr>
          <w:p w:rsidR="0093498E" w:rsidRPr="00B86299" w:rsidRDefault="0093498E" w:rsidP="00A55AA0">
            <w:pPr>
              <w:rPr>
                <w:sz w:val="16"/>
                <w:szCs w:val="16"/>
              </w:rPr>
            </w:pPr>
            <w:r w:rsidRPr="00B86299">
              <w:rPr>
                <w:sz w:val="16"/>
                <w:szCs w:val="16"/>
              </w:rPr>
              <w:t>Determina</w:t>
            </w:r>
          </w:p>
        </w:tc>
        <w:tc>
          <w:tcPr>
            <w:tcW w:w="992" w:type="dxa"/>
          </w:tcPr>
          <w:p w:rsidR="0093498E" w:rsidRPr="0049715B" w:rsidRDefault="0093498E" w:rsidP="009F7C18">
            <w:pPr>
              <w:rPr>
                <w:sz w:val="16"/>
                <w:szCs w:val="16"/>
              </w:rPr>
            </w:pPr>
            <w:r w:rsidRPr="0049715B">
              <w:rPr>
                <w:sz w:val="16"/>
                <w:szCs w:val="16"/>
              </w:rPr>
              <w:t>N.562 DEL 21.5.2014</w:t>
            </w:r>
          </w:p>
        </w:tc>
        <w:tc>
          <w:tcPr>
            <w:tcW w:w="1134" w:type="dxa"/>
          </w:tcPr>
          <w:p w:rsidR="0093498E" w:rsidRPr="0049715B" w:rsidRDefault="0093498E" w:rsidP="009F7C18">
            <w:pPr>
              <w:rPr>
                <w:sz w:val="16"/>
                <w:szCs w:val="16"/>
              </w:rPr>
            </w:pPr>
            <w:r w:rsidRPr="0049715B">
              <w:rPr>
                <w:sz w:val="16"/>
                <w:szCs w:val="16"/>
              </w:rPr>
              <w:t>RIPARAZIONE APPARECCHIATURE INFORMATICHE IN DOTAZIONE ALLA BIBLIOTECA COMUNALE - APPROVAZIONE PREVENTIVO IMPEGNO DELLA SPESA.-</w:t>
            </w:r>
          </w:p>
        </w:tc>
        <w:tc>
          <w:tcPr>
            <w:tcW w:w="7371" w:type="dxa"/>
          </w:tcPr>
          <w:p w:rsidR="0093498E" w:rsidRDefault="0093498E" w:rsidP="0049715B">
            <w:pPr>
              <w:jc w:val="both"/>
              <w:rPr>
                <w:sz w:val="16"/>
                <w:szCs w:val="16"/>
              </w:rPr>
            </w:pPr>
            <w:r>
              <w:rPr>
                <w:sz w:val="16"/>
                <w:szCs w:val="16"/>
              </w:rPr>
              <w:t>[…]</w:t>
            </w:r>
          </w:p>
          <w:p w:rsidR="0093498E" w:rsidRPr="0049715B" w:rsidRDefault="0093498E" w:rsidP="0049715B">
            <w:pPr>
              <w:jc w:val="both"/>
              <w:rPr>
                <w:sz w:val="16"/>
                <w:szCs w:val="16"/>
              </w:rPr>
            </w:pPr>
            <w:r w:rsidRPr="0049715B">
              <w:rPr>
                <w:sz w:val="16"/>
                <w:szCs w:val="16"/>
              </w:rPr>
              <w:t>Atteso,</w:t>
            </w:r>
          </w:p>
          <w:p w:rsidR="0093498E" w:rsidRPr="0049715B" w:rsidRDefault="0093498E" w:rsidP="0049715B">
            <w:pPr>
              <w:jc w:val="both"/>
              <w:rPr>
                <w:sz w:val="16"/>
                <w:szCs w:val="16"/>
              </w:rPr>
            </w:pPr>
            <w:r w:rsidRPr="0049715B">
              <w:rPr>
                <w:sz w:val="16"/>
                <w:szCs w:val="16"/>
              </w:rPr>
              <w:t>che il Responsabile dei Servizi Socio-Culturali ha richiesto intervento tecnico per la riparazione di alcune macchine meccanografiche in dotazione alla Biblioteca Comunale;</w:t>
            </w:r>
          </w:p>
          <w:p w:rsidR="0093498E" w:rsidRPr="0049715B" w:rsidRDefault="0093498E" w:rsidP="0049715B">
            <w:pPr>
              <w:jc w:val="both"/>
              <w:rPr>
                <w:sz w:val="16"/>
                <w:szCs w:val="16"/>
              </w:rPr>
            </w:pPr>
            <w:r w:rsidRPr="0049715B">
              <w:rPr>
                <w:sz w:val="16"/>
                <w:szCs w:val="16"/>
              </w:rPr>
              <w:t>che data la particolarità dell'operazione per la risoluzione dei problemi si è richiesto per vie brevi  alla ditta 01 Organizzazione per l'Informatica S.r.l.  - Via Corelli,8 - Tricase -, ditta di fiducia di questa Amministrazione già incaricata in precedenza per  operazioni analoghe, di analizzare dette macchine e presentare una relazione/preventivo sul da farsi;</w:t>
            </w:r>
          </w:p>
          <w:p w:rsidR="0093498E" w:rsidRPr="0049715B" w:rsidRDefault="0093498E" w:rsidP="0049715B">
            <w:pPr>
              <w:jc w:val="both"/>
              <w:rPr>
                <w:sz w:val="16"/>
                <w:szCs w:val="16"/>
              </w:rPr>
            </w:pPr>
            <w:r w:rsidRPr="0049715B">
              <w:rPr>
                <w:sz w:val="16"/>
                <w:szCs w:val="16"/>
              </w:rPr>
              <w:t>Visto il preventivo prodotto dalla precitata ditta, acquisito al protocollo generale del Comune al n° 007805 del 21.05.2014, con il quale si quantifica la spesa   in € 515.000 -oltre IVA;</w:t>
            </w:r>
          </w:p>
          <w:p w:rsidR="0093498E" w:rsidRPr="0049715B" w:rsidRDefault="0093498E" w:rsidP="0049715B">
            <w:pPr>
              <w:jc w:val="both"/>
              <w:rPr>
                <w:sz w:val="16"/>
                <w:szCs w:val="16"/>
              </w:rPr>
            </w:pPr>
            <w:r w:rsidRPr="0049715B">
              <w:rPr>
                <w:sz w:val="16"/>
                <w:szCs w:val="16"/>
              </w:rPr>
              <w:t>che si ritiene di dover approvare il preventivo in questione;</w:t>
            </w:r>
          </w:p>
          <w:p w:rsidR="0093498E" w:rsidRPr="0049715B" w:rsidRDefault="0093498E" w:rsidP="0049715B">
            <w:pPr>
              <w:autoSpaceDE w:val="0"/>
              <w:autoSpaceDN w:val="0"/>
              <w:adjustRightInd w:val="0"/>
              <w:jc w:val="both"/>
              <w:rPr>
                <w:b/>
                <w:bCs/>
                <w:sz w:val="16"/>
                <w:szCs w:val="16"/>
              </w:rPr>
            </w:pPr>
            <w:r w:rsidRPr="0049715B">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49715B">
              <w:rPr>
                <w:b/>
                <w:bCs/>
                <w:sz w:val="16"/>
                <w:szCs w:val="16"/>
              </w:rPr>
              <w:t>(CIG) XDC0F4F645;</w:t>
            </w:r>
          </w:p>
          <w:p w:rsidR="0093498E" w:rsidRPr="0049715B" w:rsidRDefault="0093498E" w:rsidP="0049715B">
            <w:pPr>
              <w:rPr>
                <w:sz w:val="16"/>
                <w:szCs w:val="16"/>
              </w:rPr>
            </w:pPr>
            <w:r w:rsidRPr="0049715B">
              <w:rPr>
                <w:sz w:val="16"/>
                <w:szCs w:val="16"/>
              </w:rPr>
              <w:t>Visto il  D.to L.vo n.267/00;</w:t>
            </w:r>
          </w:p>
          <w:p w:rsidR="0093498E" w:rsidRPr="0049715B" w:rsidRDefault="0093498E" w:rsidP="0049715B">
            <w:pPr>
              <w:pStyle w:val="Testonormale"/>
              <w:jc w:val="both"/>
              <w:rPr>
                <w:rFonts w:asciiTheme="minorHAnsi" w:hAnsiTheme="minorHAnsi" w:cs="Times New Roman"/>
                <w:sz w:val="16"/>
                <w:szCs w:val="16"/>
              </w:rPr>
            </w:pPr>
            <w:r w:rsidRPr="0049715B">
              <w:rPr>
                <w:rFonts w:asciiTheme="minorHAnsi" w:hAnsiTheme="minorHAnsi" w:cs="Times New Roman"/>
                <w:sz w:val="16"/>
                <w:szCs w:val="16"/>
              </w:rPr>
              <w:t>Eseguito con esito favorevole il controllo preventivo di regolarità amministrativa del presente atto avendo verificato :</w:t>
            </w:r>
          </w:p>
          <w:p w:rsidR="0093498E" w:rsidRPr="0049715B" w:rsidRDefault="0093498E" w:rsidP="0049715B">
            <w:pPr>
              <w:pStyle w:val="Testonormale"/>
              <w:jc w:val="both"/>
              <w:rPr>
                <w:rFonts w:asciiTheme="minorHAnsi" w:hAnsiTheme="minorHAnsi" w:cs="Times New Roman"/>
                <w:sz w:val="16"/>
                <w:szCs w:val="16"/>
              </w:rPr>
            </w:pPr>
            <w:r w:rsidRPr="0049715B">
              <w:rPr>
                <w:rFonts w:asciiTheme="minorHAnsi" w:hAnsiTheme="minorHAnsi" w:cs="Times New Roman"/>
                <w:sz w:val="16"/>
                <w:szCs w:val="16"/>
              </w:rPr>
              <w:t>a)rispetto delle normative comunitarie,statali,regionali e regolamentari generali e di settore;</w:t>
            </w:r>
          </w:p>
          <w:p w:rsidR="0093498E" w:rsidRPr="0049715B" w:rsidRDefault="0093498E" w:rsidP="0049715B">
            <w:pPr>
              <w:pStyle w:val="Testonormale"/>
              <w:jc w:val="both"/>
              <w:rPr>
                <w:rFonts w:asciiTheme="minorHAnsi" w:hAnsiTheme="minorHAnsi" w:cs="Times New Roman"/>
                <w:sz w:val="16"/>
                <w:szCs w:val="16"/>
              </w:rPr>
            </w:pPr>
            <w:r w:rsidRPr="0049715B">
              <w:rPr>
                <w:rFonts w:asciiTheme="minorHAnsi" w:hAnsiTheme="minorHAnsi" w:cs="Times New Roman"/>
                <w:sz w:val="16"/>
                <w:szCs w:val="16"/>
              </w:rPr>
              <w:t>b) correttezza e regolarità della procedura ;</w:t>
            </w:r>
          </w:p>
          <w:p w:rsidR="0093498E" w:rsidRPr="0049715B" w:rsidRDefault="0093498E" w:rsidP="0049715B">
            <w:pPr>
              <w:pStyle w:val="Testonormale"/>
              <w:jc w:val="both"/>
              <w:rPr>
                <w:rFonts w:asciiTheme="minorHAnsi" w:hAnsiTheme="minorHAnsi" w:cs="Times New Roman"/>
                <w:sz w:val="16"/>
                <w:szCs w:val="16"/>
              </w:rPr>
            </w:pPr>
            <w:r w:rsidRPr="0049715B">
              <w:rPr>
                <w:rFonts w:asciiTheme="minorHAnsi" w:hAnsiTheme="minorHAnsi" w:cs="Times New Roman"/>
                <w:sz w:val="16"/>
                <w:szCs w:val="16"/>
              </w:rPr>
              <w:t>c) correttezza formale nella redazione dell'atto.</w:t>
            </w:r>
          </w:p>
          <w:p w:rsidR="0093498E" w:rsidRPr="0049715B" w:rsidRDefault="0093498E" w:rsidP="0049715B">
            <w:pPr>
              <w:pStyle w:val="Testonormale"/>
              <w:jc w:val="both"/>
              <w:rPr>
                <w:rFonts w:asciiTheme="minorHAnsi" w:hAnsiTheme="minorHAnsi" w:cs="Times New Roman"/>
                <w:sz w:val="16"/>
                <w:szCs w:val="16"/>
              </w:rPr>
            </w:pPr>
            <w:r w:rsidRPr="0049715B">
              <w:rPr>
                <w:rFonts w:asciiTheme="minorHAnsi" w:hAnsiTheme="minorHAnsi" w:cs="Times New Roman"/>
                <w:sz w:val="16"/>
                <w:szCs w:val="16"/>
              </w:rPr>
              <w:t xml:space="preserve">  Acquisito il seguente parere sulla regolarità contabile espresso dal Responsabile dei Servizi Finanziari :"favorevole ".</w:t>
            </w:r>
          </w:p>
          <w:p w:rsidR="0093498E" w:rsidRPr="0049715B" w:rsidRDefault="0093498E" w:rsidP="0049715B">
            <w:pPr>
              <w:pStyle w:val="Testonormale"/>
              <w:jc w:val="both"/>
              <w:rPr>
                <w:rFonts w:asciiTheme="minorHAnsi" w:hAnsiTheme="minorHAnsi" w:cs="Times New Roman"/>
                <w:sz w:val="16"/>
                <w:szCs w:val="16"/>
              </w:rPr>
            </w:pPr>
          </w:p>
          <w:p w:rsidR="0093498E" w:rsidRPr="0049715B" w:rsidRDefault="0093498E" w:rsidP="0049715B">
            <w:pPr>
              <w:jc w:val="center"/>
              <w:rPr>
                <w:b/>
                <w:sz w:val="16"/>
                <w:szCs w:val="16"/>
              </w:rPr>
            </w:pPr>
            <w:r w:rsidRPr="0049715B">
              <w:rPr>
                <w:b/>
                <w:sz w:val="16"/>
                <w:szCs w:val="16"/>
              </w:rPr>
              <w:t>D E T E R M I N A</w:t>
            </w:r>
          </w:p>
          <w:p w:rsidR="0093498E" w:rsidRPr="0049715B" w:rsidRDefault="0093498E" w:rsidP="00276787">
            <w:pPr>
              <w:numPr>
                <w:ilvl w:val="0"/>
                <w:numId w:val="62"/>
              </w:numPr>
              <w:ind w:right="567"/>
              <w:jc w:val="both"/>
              <w:rPr>
                <w:sz w:val="16"/>
                <w:szCs w:val="16"/>
              </w:rPr>
            </w:pPr>
            <w:r w:rsidRPr="0049715B">
              <w:rPr>
                <w:sz w:val="16"/>
                <w:szCs w:val="16"/>
              </w:rPr>
              <w:t xml:space="preserve">Per quanto innanzi specificato, accettare il preventivo spesa prodotto dalla 01 Organizzazione per l'Informatica S.r.l.  - Via Corelli,8 - Tricase - per la riparazione di macchine meccanografiche presso la Biblioteca Comunale verso corrispettivo di € 515,00- </w:t>
            </w:r>
            <w:r w:rsidRPr="0049715B">
              <w:rPr>
                <w:sz w:val="16"/>
                <w:szCs w:val="16"/>
              </w:rPr>
              <w:lastRenderedPageBreak/>
              <w:t>oltre IVA.</w:t>
            </w:r>
          </w:p>
          <w:p w:rsidR="0093498E" w:rsidRPr="0049715B" w:rsidRDefault="0093498E" w:rsidP="00276787">
            <w:pPr>
              <w:numPr>
                <w:ilvl w:val="0"/>
                <w:numId w:val="62"/>
              </w:numPr>
              <w:ind w:right="567"/>
              <w:jc w:val="both"/>
              <w:rPr>
                <w:sz w:val="16"/>
                <w:szCs w:val="16"/>
              </w:rPr>
            </w:pPr>
            <w:r w:rsidRPr="0049715B">
              <w:rPr>
                <w:sz w:val="16"/>
                <w:szCs w:val="16"/>
              </w:rPr>
              <w:t>Impegnare la somma necessaria sulle disponibilità finanziarie del Servizio:</w:t>
            </w:r>
          </w:p>
          <w:p w:rsidR="0093498E" w:rsidRPr="0049715B" w:rsidRDefault="0093498E" w:rsidP="0049715B">
            <w:pPr>
              <w:ind w:left="720" w:right="567"/>
              <w:jc w:val="both"/>
              <w:rPr>
                <w:sz w:val="16"/>
                <w:szCs w:val="16"/>
              </w:rPr>
            </w:pPr>
            <w:r w:rsidRPr="0049715B">
              <w:rPr>
                <w:sz w:val="16"/>
                <w:szCs w:val="16"/>
              </w:rPr>
              <w:t xml:space="preserve">  Cap. 720 “Gestione Biblioteca Comunale- Prestazione Servizi ”  del bilancio c.e.,.</w:t>
            </w:r>
          </w:p>
          <w:p w:rsidR="0093498E" w:rsidRPr="0049715B" w:rsidRDefault="0093498E" w:rsidP="00276787">
            <w:pPr>
              <w:numPr>
                <w:ilvl w:val="0"/>
                <w:numId w:val="62"/>
              </w:numPr>
              <w:ind w:right="567"/>
              <w:jc w:val="both"/>
              <w:rPr>
                <w:sz w:val="16"/>
                <w:szCs w:val="16"/>
              </w:rPr>
            </w:pPr>
            <w:r w:rsidRPr="0049715B">
              <w:rPr>
                <w:sz w:val="16"/>
                <w:szCs w:val="16"/>
              </w:rPr>
              <w:t>Provvedere alla liquidazione e al pagamento dell’importo precisato, dopo la presentazione delle relative fatture da parte della ditta interessata;</w:t>
            </w:r>
          </w:p>
          <w:p w:rsidR="0093498E" w:rsidRPr="0049715B" w:rsidRDefault="0093498E" w:rsidP="00276787">
            <w:pPr>
              <w:numPr>
                <w:ilvl w:val="0"/>
                <w:numId w:val="62"/>
              </w:numPr>
              <w:autoSpaceDE w:val="0"/>
              <w:autoSpaceDN w:val="0"/>
              <w:adjustRightInd w:val="0"/>
              <w:ind w:right="-143"/>
              <w:jc w:val="both"/>
              <w:rPr>
                <w:sz w:val="16"/>
                <w:szCs w:val="16"/>
              </w:rPr>
            </w:pPr>
            <w:r w:rsidRPr="0049715B">
              <w:rPr>
                <w:sz w:val="16"/>
                <w:szCs w:val="16"/>
              </w:rPr>
              <w:t>Dare atto che, nel rispetto della Determinazione nr. 10 del 22.12.2010 dell’AVCP, ai fini della tracciabilità dei flussi finanziari alla procedura di spesa riveniente dal presente atto è stato attribuito il seguente C.I.G.:</w:t>
            </w:r>
            <w:r w:rsidRPr="0049715B">
              <w:rPr>
                <w:b/>
                <w:bCs/>
                <w:sz w:val="16"/>
                <w:szCs w:val="16"/>
              </w:rPr>
              <w:t xml:space="preserve"> XDC0F4F645.</w:t>
            </w:r>
          </w:p>
          <w:p w:rsidR="0093498E" w:rsidRPr="0049715B" w:rsidRDefault="0093498E" w:rsidP="00085FF9">
            <w:pPr>
              <w:pStyle w:val="Testonormale"/>
              <w:jc w:val="both"/>
              <w:rPr>
                <w:rFonts w:asciiTheme="minorHAnsi" w:hAnsiTheme="minorHAnsi" w:cs="Times New Roman"/>
                <w:sz w:val="16"/>
                <w:szCs w:val="16"/>
              </w:rPr>
            </w:pPr>
          </w:p>
        </w:tc>
        <w:tc>
          <w:tcPr>
            <w:tcW w:w="1356" w:type="dxa"/>
          </w:tcPr>
          <w:p w:rsidR="0093498E" w:rsidRPr="00D93E28" w:rsidRDefault="0093498E" w:rsidP="009F7C18">
            <w:pPr>
              <w:rPr>
                <w:sz w:val="16"/>
                <w:szCs w:val="16"/>
              </w:rPr>
            </w:pPr>
          </w:p>
        </w:tc>
        <w:tc>
          <w:tcPr>
            <w:tcW w:w="1337" w:type="dxa"/>
          </w:tcPr>
          <w:p w:rsidR="0093498E" w:rsidRPr="00D93E28" w:rsidRDefault="0093498E" w:rsidP="009F7C18">
            <w:pPr>
              <w:rPr>
                <w:sz w:val="16"/>
                <w:szCs w:val="16"/>
              </w:rPr>
            </w:pPr>
          </w:p>
        </w:tc>
      </w:tr>
      <w:tr w:rsidR="0093498E" w:rsidRPr="00D93E28" w:rsidTr="00D376AB">
        <w:tc>
          <w:tcPr>
            <w:tcW w:w="1101" w:type="dxa"/>
          </w:tcPr>
          <w:p w:rsidR="0093498E" w:rsidRPr="00B86299" w:rsidRDefault="0093498E" w:rsidP="00A55AA0">
            <w:pPr>
              <w:rPr>
                <w:sz w:val="16"/>
                <w:szCs w:val="16"/>
              </w:rPr>
            </w:pPr>
            <w:r w:rsidRPr="00B86299">
              <w:rPr>
                <w:sz w:val="16"/>
                <w:szCs w:val="16"/>
              </w:rPr>
              <w:lastRenderedPageBreak/>
              <w:t>Responsabile del Servizio</w:t>
            </w:r>
          </w:p>
        </w:tc>
        <w:tc>
          <w:tcPr>
            <w:tcW w:w="992" w:type="dxa"/>
          </w:tcPr>
          <w:p w:rsidR="0093498E" w:rsidRPr="00B86299" w:rsidRDefault="0093498E" w:rsidP="00A55AA0">
            <w:pPr>
              <w:rPr>
                <w:sz w:val="16"/>
                <w:szCs w:val="16"/>
              </w:rPr>
            </w:pPr>
            <w:r w:rsidRPr="00B86299">
              <w:rPr>
                <w:sz w:val="16"/>
                <w:szCs w:val="16"/>
              </w:rPr>
              <w:t>Determina</w:t>
            </w:r>
          </w:p>
        </w:tc>
        <w:tc>
          <w:tcPr>
            <w:tcW w:w="992" w:type="dxa"/>
          </w:tcPr>
          <w:p w:rsidR="0093498E" w:rsidRPr="004653DF" w:rsidRDefault="0093498E" w:rsidP="009F7C18">
            <w:pPr>
              <w:rPr>
                <w:sz w:val="16"/>
                <w:szCs w:val="16"/>
              </w:rPr>
            </w:pPr>
            <w:r>
              <w:rPr>
                <w:sz w:val="16"/>
                <w:szCs w:val="16"/>
              </w:rPr>
              <w:t>N.563 DEL 21.5.2014</w:t>
            </w:r>
          </w:p>
        </w:tc>
        <w:tc>
          <w:tcPr>
            <w:tcW w:w="1134" w:type="dxa"/>
          </w:tcPr>
          <w:p w:rsidR="0093498E" w:rsidRPr="00817185" w:rsidRDefault="0093498E" w:rsidP="009F7C18">
            <w:pPr>
              <w:rPr>
                <w:sz w:val="16"/>
                <w:szCs w:val="16"/>
              </w:rPr>
            </w:pPr>
            <w:r w:rsidRPr="00817185">
              <w:rPr>
                <w:sz w:val="16"/>
                <w:szCs w:val="16"/>
              </w:rPr>
              <w:t>LIQUIDAZIONE FATTURE NN. 50 E 62  ALLA DITTA FUTURE SERVICE QUALE ULTERIORE ACCONTO SU ACCERTAMENTI AREE EDIFICABILI.</w:t>
            </w:r>
          </w:p>
        </w:tc>
        <w:tc>
          <w:tcPr>
            <w:tcW w:w="7371" w:type="dxa"/>
          </w:tcPr>
          <w:p w:rsidR="0093498E" w:rsidRDefault="0093498E" w:rsidP="00817185">
            <w:pPr>
              <w:jc w:val="both"/>
              <w:rPr>
                <w:sz w:val="16"/>
                <w:szCs w:val="16"/>
              </w:rPr>
            </w:pPr>
            <w:r>
              <w:rPr>
                <w:sz w:val="16"/>
                <w:szCs w:val="16"/>
              </w:rPr>
              <w:t>[…]</w:t>
            </w:r>
          </w:p>
          <w:p w:rsidR="0093498E" w:rsidRPr="00817185" w:rsidRDefault="0093498E" w:rsidP="00817185">
            <w:pPr>
              <w:jc w:val="both"/>
              <w:rPr>
                <w:sz w:val="16"/>
                <w:szCs w:val="16"/>
              </w:rPr>
            </w:pPr>
            <w:r w:rsidRPr="00817185">
              <w:rPr>
                <w:sz w:val="16"/>
                <w:szCs w:val="16"/>
              </w:rPr>
              <w:t>Premesso:</w:t>
            </w:r>
          </w:p>
          <w:p w:rsidR="0093498E" w:rsidRPr="00817185" w:rsidRDefault="0093498E" w:rsidP="00817185">
            <w:pPr>
              <w:jc w:val="both"/>
              <w:rPr>
                <w:sz w:val="16"/>
                <w:szCs w:val="16"/>
              </w:rPr>
            </w:pPr>
            <w:r w:rsidRPr="00817185">
              <w:rPr>
                <w:sz w:val="16"/>
                <w:szCs w:val="16"/>
              </w:rPr>
              <w:t>Che con deliberazione del Commissario Straordinario n. 47 del 29/09/2011, sono state impartite direttive al responsabile dell’area organizzativa “Bilancio e Sviluppo”, per indire gara con il sistema della procedura negoziante senza pubblicazione di bando, per l’affidamento, mediante cottimo, ad idoneo soggetto esterno specializzato nei seguenti necessari servizi:</w:t>
            </w:r>
          </w:p>
          <w:p w:rsidR="0093498E" w:rsidRPr="00817185" w:rsidRDefault="0093498E" w:rsidP="00817185">
            <w:pPr>
              <w:numPr>
                <w:ilvl w:val="0"/>
                <w:numId w:val="5"/>
              </w:numPr>
              <w:jc w:val="both"/>
              <w:rPr>
                <w:sz w:val="16"/>
                <w:szCs w:val="16"/>
              </w:rPr>
            </w:pPr>
            <w:r w:rsidRPr="00817185">
              <w:rPr>
                <w:sz w:val="16"/>
                <w:szCs w:val="16"/>
              </w:rPr>
              <w:t>Creazione di una anagrafe tributaria ai fini ICI – Aree edificabili, per la predisposizione e stampa degli avvisi di accertamento ICI, per la riscossione diretta dello stesso tributo;</w:t>
            </w:r>
          </w:p>
          <w:p w:rsidR="0093498E" w:rsidRPr="00817185" w:rsidRDefault="0093498E" w:rsidP="00817185">
            <w:pPr>
              <w:numPr>
                <w:ilvl w:val="0"/>
                <w:numId w:val="5"/>
              </w:numPr>
              <w:jc w:val="both"/>
              <w:rPr>
                <w:sz w:val="16"/>
                <w:szCs w:val="16"/>
              </w:rPr>
            </w:pPr>
            <w:r w:rsidRPr="00817185">
              <w:rPr>
                <w:sz w:val="16"/>
                <w:szCs w:val="16"/>
              </w:rPr>
              <w:t>Predisposizione delle memorie difensive per la rappresentanza in giudizio del Funzionario dell’Ente con possibilità di costituirsi, conciliare, transigere e rinunciare agli atti relativi al presente servizio, ai sensi del D.Lgs 546/92;</w:t>
            </w:r>
          </w:p>
          <w:p w:rsidR="0093498E" w:rsidRPr="00817185" w:rsidRDefault="0093498E" w:rsidP="00817185">
            <w:pPr>
              <w:numPr>
                <w:ilvl w:val="0"/>
                <w:numId w:val="5"/>
              </w:numPr>
              <w:jc w:val="both"/>
              <w:rPr>
                <w:sz w:val="16"/>
                <w:szCs w:val="16"/>
              </w:rPr>
            </w:pPr>
            <w:r w:rsidRPr="00817185">
              <w:rPr>
                <w:sz w:val="16"/>
                <w:szCs w:val="16"/>
              </w:rPr>
              <w:t>Predisposizione di uno sportello dimensionato alle reali esigenze della contribuenza con personale qualitativamente idoneo allo svolgimento dell’incarico.</w:t>
            </w:r>
          </w:p>
          <w:p w:rsidR="0093498E" w:rsidRPr="00817185" w:rsidRDefault="0093498E" w:rsidP="00817185">
            <w:pPr>
              <w:jc w:val="both"/>
              <w:rPr>
                <w:sz w:val="16"/>
                <w:szCs w:val="16"/>
              </w:rPr>
            </w:pPr>
            <w:r w:rsidRPr="00817185">
              <w:rPr>
                <w:sz w:val="16"/>
                <w:szCs w:val="16"/>
              </w:rPr>
              <w:t>Che con determinazione n. 1200 del 01/12/2011 è stato approvato l’invito a gara ufficiosa per l’affidamento del servizio in economia di accertamento I.C.I. aree fabbricabili, mediante cottimo fiduciario;</w:t>
            </w:r>
          </w:p>
          <w:p w:rsidR="0093498E" w:rsidRPr="00817185" w:rsidRDefault="0093498E" w:rsidP="00817185">
            <w:pPr>
              <w:jc w:val="both"/>
              <w:rPr>
                <w:sz w:val="16"/>
                <w:szCs w:val="16"/>
              </w:rPr>
            </w:pPr>
            <w:r w:rsidRPr="00817185">
              <w:rPr>
                <w:sz w:val="16"/>
                <w:szCs w:val="16"/>
              </w:rPr>
              <w:t>Che con determinazione n. 41 del 16/01/2012, si è preso atto che l’aggiudicatrice della gara predetta, è risultata la ditta FUTURE SERVICE S.R.L.</w:t>
            </w:r>
          </w:p>
          <w:p w:rsidR="0093498E" w:rsidRPr="00817185" w:rsidRDefault="0093498E" w:rsidP="00817185">
            <w:pPr>
              <w:jc w:val="both"/>
              <w:rPr>
                <w:sz w:val="16"/>
                <w:szCs w:val="16"/>
              </w:rPr>
            </w:pPr>
            <w:r w:rsidRPr="00817185">
              <w:rPr>
                <w:sz w:val="16"/>
                <w:szCs w:val="16"/>
              </w:rPr>
              <w:t>Che dall’incarico ricevuto, e dell’espletamento dei lavori effettuati per l’anno d’imposta 2007 e successivi, la ditta FUTURE SERVICE S.R.L. ha introitato sino alla data del 30/04/2014 l’importo di € 495.908,00;</w:t>
            </w:r>
          </w:p>
          <w:p w:rsidR="0093498E" w:rsidRPr="00817185" w:rsidRDefault="0093498E" w:rsidP="00817185">
            <w:pPr>
              <w:jc w:val="both"/>
              <w:rPr>
                <w:sz w:val="16"/>
                <w:szCs w:val="16"/>
              </w:rPr>
            </w:pPr>
            <w:r w:rsidRPr="00817185">
              <w:rPr>
                <w:sz w:val="16"/>
                <w:szCs w:val="16"/>
              </w:rPr>
              <w:t>Che a seguito di tale introito la ditta FUTURE SERVICE S.R.L.  ha emesso n. 22 fatture in acconto e precisamente:</w:t>
            </w:r>
          </w:p>
          <w:p w:rsidR="0093498E" w:rsidRPr="00817185" w:rsidRDefault="0093498E" w:rsidP="00817185">
            <w:pPr>
              <w:numPr>
                <w:ilvl w:val="0"/>
                <w:numId w:val="6"/>
              </w:numPr>
              <w:jc w:val="both"/>
              <w:rPr>
                <w:sz w:val="16"/>
                <w:szCs w:val="16"/>
              </w:rPr>
            </w:pPr>
            <w:r w:rsidRPr="00817185">
              <w:rPr>
                <w:sz w:val="16"/>
                <w:szCs w:val="16"/>
              </w:rPr>
              <w:t>La n. 14 del 06/02/2013 di € 2.919,18 oltre IVA al 21%, regolarmente saldata con determina n. 245 del 21/02/2013;</w:t>
            </w:r>
          </w:p>
          <w:p w:rsidR="0093498E" w:rsidRPr="00817185" w:rsidRDefault="0093498E" w:rsidP="00817185">
            <w:pPr>
              <w:numPr>
                <w:ilvl w:val="0"/>
                <w:numId w:val="6"/>
              </w:numPr>
              <w:jc w:val="both"/>
              <w:rPr>
                <w:sz w:val="16"/>
                <w:szCs w:val="16"/>
              </w:rPr>
            </w:pPr>
            <w:r w:rsidRPr="00817185">
              <w:rPr>
                <w:sz w:val="16"/>
                <w:szCs w:val="16"/>
              </w:rPr>
              <w:t>La n. 42 del 27/03/2013 di € 14.701,57 oltre IVA al 21%, regolarmente saldata con determina n. 454 del 15/04/2013;</w:t>
            </w:r>
          </w:p>
          <w:p w:rsidR="0093498E" w:rsidRPr="00817185" w:rsidRDefault="0093498E" w:rsidP="00817185">
            <w:pPr>
              <w:numPr>
                <w:ilvl w:val="0"/>
                <w:numId w:val="6"/>
              </w:numPr>
              <w:jc w:val="both"/>
              <w:rPr>
                <w:sz w:val="16"/>
                <w:szCs w:val="16"/>
              </w:rPr>
            </w:pPr>
            <w:r w:rsidRPr="00817185">
              <w:rPr>
                <w:sz w:val="16"/>
                <w:szCs w:val="16"/>
              </w:rPr>
              <w:t>La n. 51 del 15/04/2013 di € 4.060,00 oltre IVA al 21% pari ad € 852,60, regolarmente saldata con determina n.  573  del  17/05/2013;</w:t>
            </w:r>
          </w:p>
          <w:p w:rsidR="0093498E" w:rsidRPr="00817185" w:rsidRDefault="0093498E" w:rsidP="00817185">
            <w:pPr>
              <w:numPr>
                <w:ilvl w:val="0"/>
                <w:numId w:val="6"/>
              </w:numPr>
              <w:jc w:val="both"/>
              <w:rPr>
                <w:sz w:val="16"/>
                <w:szCs w:val="16"/>
              </w:rPr>
            </w:pPr>
            <w:r w:rsidRPr="00817185">
              <w:rPr>
                <w:sz w:val="16"/>
                <w:szCs w:val="16"/>
              </w:rPr>
              <w:t>La n. 61  del del 04/05/2013 di € 2.218,65 oltre IVA al 21% pari ad € 465,92, regolarmente saldata con determina n.  573  del  17/05/2013;</w:t>
            </w:r>
          </w:p>
          <w:p w:rsidR="0093498E" w:rsidRPr="00817185" w:rsidRDefault="0093498E" w:rsidP="00817185">
            <w:pPr>
              <w:numPr>
                <w:ilvl w:val="0"/>
                <w:numId w:val="6"/>
              </w:numPr>
              <w:jc w:val="both"/>
              <w:rPr>
                <w:sz w:val="16"/>
                <w:szCs w:val="16"/>
              </w:rPr>
            </w:pPr>
            <w:r w:rsidRPr="00817185">
              <w:rPr>
                <w:sz w:val="16"/>
                <w:szCs w:val="16"/>
              </w:rPr>
              <w:t>La n. 64 del 13/05/2013 di € 596,93 oltre IVA al 21% pari ad € 125,36, regolarmente saldata con determina n.  975 del  11/07/2013;</w:t>
            </w:r>
          </w:p>
          <w:p w:rsidR="0093498E" w:rsidRPr="00817185" w:rsidRDefault="0093498E" w:rsidP="00817185">
            <w:pPr>
              <w:numPr>
                <w:ilvl w:val="0"/>
                <w:numId w:val="6"/>
              </w:numPr>
              <w:jc w:val="both"/>
              <w:rPr>
                <w:sz w:val="16"/>
                <w:szCs w:val="16"/>
              </w:rPr>
            </w:pPr>
            <w:r w:rsidRPr="00817185">
              <w:rPr>
                <w:sz w:val="16"/>
                <w:szCs w:val="16"/>
              </w:rPr>
              <w:t>La n. 68 del 25/05/2013 di € 3.880,80 oltre IVA al 21% pari ad € 814,97, regolarmente saldata con determina n.   975  del  11/07/2013;</w:t>
            </w:r>
          </w:p>
          <w:p w:rsidR="0093498E" w:rsidRPr="00817185" w:rsidRDefault="0093498E" w:rsidP="00817185">
            <w:pPr>
              <w:numPr>
                <w:ilvl w:val="0"/>
                <w:numId w:val="6"/>
              </w:numPr>
              <w:jc w:val="both"/>
              <w:rPr>
                <w:sz w:val="16"/>
                <w:szCs w:val="16"/>
              </w:rPr>
            </w:pPr>
            <w:r w:rsidRPr="00817185">
              <w:rPr>
                <w:sz w:val="16"/>
                <w:szCs w:val="16"/>
              </w:rPr>
              <w:t>La n. 75 del 08/06/2013 di € 2.687,12 oltre IVA al 21% pari ad € 564,30, regolarmente saldata con determina n.  975  del  11/07/2013;</w:t>
            </w:r>
          </w:p>
          <w:p w:rsidR="0093498E" w:rsidRPr="00817185" w:rsidRDefault="0093498E" w:rsidP="00817185">
            <w:pPr>
              <w:numPr>
                <w:ilvl w:val="0"/>
                <w:numId w:val="6"/>
              </w:numPr>
              <w:jc w:val="both"/>
              <w:rPr>
                <w:sz w:val="16"/>
                <w:szCs w:val="16"/>
              </w:rPr>
            </w:pPr>
            <w:r w:rsidRPr="00817185">
              <w:rPr>
                <w:sz w:val="16"/>
                <w:szCs w:val="16"/>
              </w:rPr>
              <w:t>La n. 81 del 21/06/2013 di € 2.292,33 oltre IVA al 21% pari ad € 481,39, regolarmente saldata con determina n.   975 del  11/07/2013;</w:t>
            </w:r>
          </w:p>
          <w:p w:rsidR="0093498E" w:rsidRPr="00817185" w:rsidRDefault="0093498E" w:rsidP="00817185">
            <w:pPr>
              <w:numPr>
                <w:ilvl w:val="0"/>
                <w:numId w:val="6"/>
              </w:numPr>
              <w:jc w:val="both"/>
              <w:rPr>
                <w:sz w:val="16"/>
                <w:szCs w:val="16"/>
              </w:rPr>
            </w:pPr>
            <w:r w:rsidRPr="00817185">
              <w:rPr>
                <w:sz w:val="16"/>
                <w:szCs w:val="16"/>
              </w:rPr>
              <w:t xml:space="preserve">La n.  101 del 22/07/2013 di € 4.518,67 oltre IVA al 21% pari ad € 949,92, regolarmente saldata </w:t>
            </w:r>
            <w:r w:rsidRPr="00817185">
              <w:rPr>
                <w:sz w:val="16"/>
                <w:szCs w:val="16"/>
              </w:rPr>
              <w:lastRenderedPageBreak/>
              <w:t>con determina n. 873  del 02/08/2013;</w:t>
            </w:r>
          </w:p>
          <w:p w:rsidR="0093498E" w:rsidRPr="00817185" w:rsidRDefault="0093498E" w:rsidP="00817185">
            <w:pPr>
              <w:numPr>
                <w:ilvl w:val="0"/>
                <w:numId w:val="6"/>
              </w:numPr>
              <w:jc w:val="both"/>
              <w:rPr>
                <w:sz w:val="16"/>
                <w:szCs w:val="16"/>
              </w:rPr>
            </w:pPr>
            <w:r w:rsidRPr="00817185">
              <w:rPr>
                <w:sz w:val="16"/>
                <w:szCs w:val="16"/>
              </w:rPr>
              <w:t>La  n. 107 del 26/07/2013 di € 953,40 oltre IVA al 21% pari ad € 200,21, regolarmente saldata con determina n. 873 del 02/08/2013;</w:t>
            </w:r>
          </w:p>
          <w:p w:rsidR="0093498E" w:rsidRPr="00817185" w:rsidRDefault="0093498E" w:rsidP="00817185">
            <w:pPr>
              <w:numPr>
                <w:ilvl w:val="0"/>
                <w:numId w:val="6"/>
              </w:numPr>
              <w:jc w:val="both"/>
              <w:rPr>
                <w:sz w:val="16"/>
                <w:szCs w:val="16"/>
              </w:rPr>
            </w:pPr>
            <w:r w:rsidRPr="00817185">
              <w:rPr>
                <w:sz w:val="16"/>
                <w:szCs w:val="16"/>
              </w:rPr>
              <w:t>La n. 114 del 02/08/2013 di € 1.041,95 oltre IVA al 21% pari ad €   218,81, regolarmente saldata con determina n. 1059 del 02/10/2013;</w:t>
            </w:r>
          </w:p>
          <w:p w:rsidR="0093498E" w:rsidRPr="00817185" w:rsidRDefault="0093498E" w:rsidP="00817185">
            <w:pPr>
              <w:numPr>
                <w:ilvl w:val="0"/>
                <w:numId w:val="6"/>
              </w:numPr>
              <w:jc w:val="both"/>
              <w:rPr>
                <w:sz w:val="16"/>
                <w:szCs w:val="16"/>
              </w:rPr>
            </w:pPr>
            <w:r w:rsidRPr="00817185">
              <w:rPr>
                <w:sz w:val="16"/>
                <w:szCs w:val="16"/>
              </w:rPr>
              <w:t>La n. 128 del 14/09/2013 di € 7.558,78 oltre IVA al 21% pari ad € 1.587,34, regolarmente saldata con determina n. 1059 del 02/10/2013;</w:t>
            </w:r>
          </w:p>
          <w:p w:rsidR="0093498E" w:rsidRPr="00817185" w:rsidRDefault="0093498E" w:rsidP="00817185">
            <w:pPr>
              <w:numPr>
                <w:ilvl w:val="0"/>
                <w:numId w:val="6"/>
              </w:numPr>
              <w:jc w:val="both"/>
              <w:rPr>
                <w:sz w:val="16"/>
                <w:szCs w:val="16"/>
              </w:rPr>
            </w:pPr>
            <w:r w:rsidRPr="00817185">
              <w:rPr>
                <w:sz w:val="16"/>
                <w:szCs w:val="16"/>
              </w:rPr>
              <w:t>La n. 138 del 12/10/2013 di € 4.075,22 oltre IVA al 22% pari ad 896,55, regolarmente saldata con determina n. 1271 del 20/11/2013;</w:t>
            </w:r>
          </w:p>
          <w:p w:rsidR="0093498E" w:rsidRPr="00817185" w:rsidRDefault="0093498E" w:rsidP="00817185">
            <w:pPr>
              <w:numPr>
                <w:ilvl w:val="0"/>
                <w:numId w:val="6"/>
              </w:numPr>
              <w:jc w:val="both"/>
              <w:rPr>
                <w:sz w:val="16"/>
                <w:szCs w:val="16"/>
              </w:rPr>
            </w:pPr>
            <w:r w:rsidRPr="00817185">
              <w:rPr>
                <w:sz w:val="16"/>
                <w:szCs w:val="16"/>
              </w:rPr>
              <w:t>La n. 147 del 14/09/2013 di € 2.638,47 oltre IVA al 22% pari ad €  580,46, regolarmente saldata con determina n. 1271 del 20/11/2013.</w:t>
            </w:r>
          </w:p>
          <w:p w:rsidR="0093498E" w:rsidRPr="00817185" w:rsidRDefault="0093498E" w:rsidP="00817185">
            <w:pPr>
              <w:numPr>
                <w:ilvl w:val="0"/>
                <w:numId w:val="6"/>
              </w:numPr>
              <w:jc w:val="both"/>
              <w:rPr>
                <w:sz w:val="16"/>
                <w:szCs w:val="16"/>
              </w:rPr>
            </w:pPr>
            <w:r w:rsidRPr="00817185">
              <w:rPr>
                <w:sz w:val="16"/>
                <w:szCs w:val="16"/>
              </w:rPr>
              <w:t>La n. 152 del 14/11/2013 di € 970,03 oltre IVA al 22% pari ad €  213,41 regolarmente saldata con determina n. 1365 del 16/12/2013;</w:t>
            </w:r>
          </w:p>
          <w:p w:rsidR="0093498E" w:rsidRPr="00817185" w:rsidRDefault="0093498E" w:rsidP="00817185">
            <w:pPr>
              <w:numPr>
                <w:ilvl w:val="0"/>
                <w:numId w:val="6"/>
              </w:numPr>
              <w:jc w:val="both"/>
              <w:rPr>
                <w:sz w:val="16"/>
                <w:szCs w:val="16"/>
              </w:rPr>
            </w:pPr>
            <w:r w:rsidRPr="00817185">
              <w:rPr>
                <w:sz w:val="16"/>
                <w:szCs w:val="16"/>
              </w:rPr>
              <w:t>La n. 154 del 23/11/2013 di € 1954,40 oltre IVA al 22% pari ad € 429,97  regolarmente saldata con determina n. 1365 del 16/12/2013.</w:t>
            </w:r>
          </w:p>
          <w:p w:rsidR="0093498E" w:rsidRPr="00817185" w:rsidRDefault="0093498E" w:rsidP="00817185">
            <w:pPr>
              <w:numPr>
                <w:ilvl w:val="0"/>
                <w:numId w:val="6"/>
              </w:numPr>
              <w:jc w:val="both"/>
              <w:rPr>
                <w:sz w:val="16"/>
                <w:szCs w:val="16"/>
              </w:rPr>
            </w:pPr>
            <w:r w:rsidRPr="00817185">
              <w:rPr>
                <w:sz w:val="16"/>
                <w:szCs w:val="16"/>
              </w:rPr>
              <w:t>La n. 179 del 28/12/2013 di € 2.959,95 oltre IVA al 22% pari ad € 651,19 regolarmente saldata con determina n. 83 del 22/01/2014.</w:t>
            </w:r>
          </w:p>
          <w:p w:rsidR="0093498E" w:rsidRPr="00817185" w:rsidRDefault="0093498E" w:rsidP="00817185">
            <w:pPr>
              <w:numPr>
                <w:ilvl w:val="0"/>
                <w:numId w:val="6"/>
              </w:numPr>
              <w:jc w:val="both"/>
              <w:rPr>
                <w:sz w:val="16"/>
                <w:szCs w:val="16"/>
              </w:rPr>
            </w:pPr>
            <w:r w:rsidRPr="00817185">
              <w:rPr>
                <w:sz w:val="16"/>
                <w:szCs w:val="16"/>
              </w:rPr>
              <w:t>La n. 166 del 07/12/2013 di € 1.85,98 oltre IVA al 22% pari ad € 260,92 regolarmente saldata con determina n. 143  del  06/02/2014;</w:t>
            </w:r>
          </w:p>
          <w:p w:rsidR="0093498E" w:rsidRPr="00817185" w:rsidRDefault="0093498E" w:rsidP="00817185">
            <w:pPr>
              <w:numPr>
                <w:ilvl w:val="0"/>
                <w:numId w:val="6"/>
              </w:numPr>
              <w:jc w:val="both"/>
              <w:rPr>
                <w:sz w:val="16"/>
                <w:szCs w:val="16"/>
              </w:rPr>
            </w:pPr>
            <w:r w:rsidRPr="00817185">
              <w:rPr>
                <w:sz w:val="16"/>
                <w:szCs w:val="16"/>
              </w:rPr>
              <w:t>La n. 6 del 25/01/2014 di €  3.664,31 oltre IVA al 22% pari ad € 806,15 regolarmente saldata con determina n. 143 del 06/02/2014;</w:t>
            </w:r>
          </w:p>
          <w:p w:rsidR="0093498E" w:rsidRPr="00817185" w:rsidRDefault="0093498E" w:rsidP="00817185">
            <w:pPr>
              <w:numPr>
                <w:ilvl w:val="0"/>
                <w:numId w:val="6"/>
              </w:numPr>
              <w:jc w:val="both"/>
              <w:rPr>
                <w:sz w:val="16"/>
                <w:szCs w:val="16"/>
              </w:rPr>
            </w:pPr>
            <w:r w:rsidRPr="00817185">
              <w:rPr>
                <w:sz w:val="16"/>
                <w:szCs w:val="16"/>
              </w:rPr>
              <w:t xml:space="preserve">La n. 10 del 10/02/2014 di € 8.303,92 oltre IVA al 22% pari ad € 1.826,86, regolarmente saldata con determina n. 228 del 26/02/2014; </w:t>
            </w:r>
          </w:p>
          <w:p w:rsidR="0093498E" w:rsidRPr="00817185" w:rsidRDefault="0093498E" w:rsidP="00817185">
            <w:pPr>
              <w:numPr>
                <w:ilvl w:val="0"/>
                <w:numId w:val="6"/>
              </w:numPr>
              <w:jc w:val="both"/>
              <w:rPr>
                <w:sz w:val="16"/>
                <w:szCs w:val="16"/>
              </w:rPr>
            </w:pPr>
            <w:r w:rsidRPr="00817185">
              <w:rPr>
                <w:sz w:val="16"/>
                <w:szCs w:val="16"/>
              </w:rPr>
              <w:t>La n. 16 del 15/02/2014 di € 1.562,93 oltre IVA al 22% pari ad € 343,84, regolarmente saldata con determina n. 228  del 26/02/2014.</w:t>
            </w:r>
          </w:p>
          <w:p w:rsidR="0093498E" w:rsidRPr="00817185" w:rsidRDefault="0093498E" w:rsidP="00817185">
            <w:pPr>
              <w:numPr>
                <w:ilvl w:val="0"/>
                <w:numId w:val="6"/>
              </w:numPr>
              <w:spacing w:line="20" w:lineRule="atLeast"/>
              <w:jc w:val="both"/>
              <w:rPr>
                <w:sz w:val="16"/>
                <w:szCs w:val="16"/>
              </w:rPr>
            </w:pPr>
            <w:r w:rsidRPr="00817185">
              <w:rPr>
                <w:sz w:val="16"/>
                <w:szCs w:val="16"/>
              </w:rPr>
              <w:t>La n. 29 del del 08/03/2014 di € 5.040,70 oltre IVA al 22% pari ad € 1.108,95, regolarmente saldata con determina n.  418 del 14/04/2014.</w:t>
            </w:r>
          </w:p>
          <w:p w:rsidR="0093498E" w:rsidRPr="00817185" w:rsidRDefault="0093498E" w:rsidP="00817185">
            <w:pPr>
              <w:spacing w:line="20" w:lineRule="atLeast"/>
              <w:jc w:val="both"/>
              <w:rPr>
                <w:sz w:val="16"/>
                <w:szCs w:val="16"/>
              </w:rPr>
            </w:pPr>
          </w:p>
          <w:p w:rsidR="0093498E" w:rsidRPr="00817185" w:rsidRDefault="0093498E" w:rsidP="00817185">
            <w:pPr>
              <w:jc w:val="both"/>
              <w:rPr>
                <w:sz w:val="16"/>
                <w:szCs w:val="16"/>
              </w:rPr>
            </w:pPr>
            <w:r w:rsidRPr="00817185">
              <w:rPr>
                <w:sz w:val="16"/>
                <w:szCs w:val="16"/>
              </w:rPr>
              <w:t>Che successivamente la ditta FUTURE SERVICE SRL ha emesso n. 2 ulteriori fatture, la n. 50 del 10/04/2014 di € 4.325,47 oltre IVA al 22% pari ad € 951,60 e la n. 62 del 07/05/2014 di € 2.674,00 oltre IVA al 22% pari ad € 588,28;</w:t>
            </w:r>
          </w:p>
          <w:p w:rsidR="0093498E" w:rsidRPr="00817185" w:rsidRDefault="0093498E" w:rsidP="00817185">
            <w:pPr>
              <w:jc w:val="both"/>
              <w:rPr>
                <w:sz w:val="16"/>
                <w:szCs w:val="16"/>
              </w:rPr>
            </w:pPr>
            <w:r w:rsidRPr="00817185">
              <w:rPr>
                <w:sz w:val="16"/>
                <w:szCs w:val="16"/>
              </w:rPr>
              <w:t>Che sull’importo riscosso sino alla data del 30/04/2014 di complessivi € 495.908,00, alla ditta FUTURE SERVICE SRL compete il compenso percentuale del 17,50, corrispondente ad € 86.783,90 oltre IVA;</w:t>
            </w:r>
          </w:p>
          <w:p w:rsidR="0093498E" w:rsidRPr="00817185" w:rsidRDefault="0093498E" w:rsidP="00817185">
            <w:pPr>
              <w:jc w:val="both"/>
              <w:rPr>
                <w:sz w:val="16"/>
                <w:szCs w:val="16"/>
              </w:rPr>
            </w:pPr>
            <w:r w:rsidRPr="00817185">
              <w:rPr>
                <w:sz w:val="16"/>
                <w:szCs w:val="16"/>
              </w:rPr>
              <w:t>Fatti i relativi conteggi, tra lo spettante alla predetta ditta FUTURE SERVICE di € 86.783,90 ed il percepito di € 79.784,60 rimane una differenza di € 6.999,30 oltre IVA al 22%;</w:t>
            </w:r>
          </w:p>
          <w:p w:rsidR="0093498E" w:rsidRPr="00817185" w:rsidRDefault="0093498E" w:rsidP="00817185">
            <w:pPr>
              <w:jc w:val="both"/>
              <w:rPr>
                <w:sz w:val="16"/>
                <w:szCs w:val="16"/>
              </w:rPr>
            </w:pPr>
            <w:r w:rsidRPr="00817185">
              <w:rPr>
                <w:sz w:val="16"/>
                <w:szCs w:val="16"/>
              </w:rPr>
              <w:t>Ritenuto necessario provvedere in merito;</w:t>
            </w:r>
          </w:p>
          <w:p w:rsidR="0093498E" w:rsidRPr="00817185" w:rsidRDefault="0093498E" w:rsidP="00817185">
            <w:pPr>
              <w:jc w:val="both"/>
              <w:rPr>
                <w:sz w:val="16"/>
                <w:szCs w:val="16"/>
              </w:rPr>
            </w:pPr>
            <w:r w:rsidRPr="00817185">
              <w:rPr>
                <w:sz w:val="16"/>
                <w:szCs w:val="16"/>
              </w:rPr>
              <w:t>Eseguito con esito favorevole il controllo di regolarità amministrativa del presente atto avendo verificato:</w:t>
            </w:r>
          </w:p>
          <w:p w:rsidR="0093498E" w:rsidRPr="00817185" w:rsidRDefault="0093498E" w:rsidP="00817185">
            <w:pPr>
              <w:pStyle w:val="Titolo"/>
              <w:jc w:val="both"/>
              <w:rPr>
                <w:rFonts w:asciiTheme="minorHAnsi" w:hAnsiTheme="minorHAnsi" w:cs="Times New Roman"/>
                <w:sz w:val="16"/>
                <w:szCs w:val="16"/>
              </w:rPr>
            </w:pPr>
            <w:r w:rsidRPr="00817185">
              <w:rPr>
                <w:rFonts w:asciiTheme="minorHAnsi" w:hAnsiTheme="minorHAnsi" w:cs="Times New Roman"/>
                <w:sz w:val="16"/>
                <w:szCs w:val="16"/>
              </w:rPr>
              <w:t xml:space="preserve">a) il rispetto delle normative comunitarie, statali, regionali, e regolamentari, generali     del   settore; </w:t>
            </w:r>
          </w:p>
          <w:p w:rsidR="0093498E" w:rsidRPr="00817185" w:rsidRDefault="0093498E" w:rsidP="00817185">
            <w:pPr>
              <w:pStyle w:val="Titolo"/>
              <w:jc w:val="both"/>
              <w:rPr>
                <w:rFonts w:asciiTheme="minorHAnsi" w:hAnsiTheme="minorHAnsi" w:cs="Times New Roman"/>
                <w:sz w:val="16"/>
                <w:szCs w:val="16"/>
              </w:rPr>
            </w:pPr>
            <w:r w:rsidRPr="00817185">
              <w:rPr>
                <w:rFonts w:asciiTheme="minorHAnsi" w:hAnsiTheme="minorHAnsi" w:cs="Times New Roman"/>
                <w:sz w:val="16"/>
                <w:szCs w:val="16"/>
              </w:rPr>
              <w:t>b) la correttezza e regolarità della procedura;</w:t>
            </w:r>
          </w:p>
          <w:p w:rsidR="0093498E" w:rsidRPr="00817185" w:rsidRDefault="0093498E" w:rsidP="00817185">
            <w:pPr>
              <w:pStyle w:val="Titolo"/>
              <w:spacing w:after="120"/>
              <w:jc w:val="both"/>
              <w:rPr>
                <w:rFonts w:asciiTheme="minorHAnsi" w:hAnsiTheme="minorHAnsi" w:cs="Times New Roman"/>
                <w:sz w:val="16"/>
                <w:szCs w:val="16"/>
              </w:rPr>
            </w:pPr>
            <w:r w:rsidRPr="00817185">
              <w:rPr>
                <w:rFonts w:asciiTheme="minorHAnsi" w:hAnsiTheme="minorHAnsi" w:cs="Times New Roman"/>
                <w:sz w:val="16"/>
                <w:szCs w:val="16"/>
              </w:rPr>
              <w:t xml:space="preserve">c) la correttezza formale nella redazione dell’atto; </w:t>
            </w:r>
          </w:p>
          <w:p w:rsidR="0093498E" w:rsidRPr="00817185" w:rsidRDefault="0093498E" w:rsidP="00817185">
            <w:pPr>
              <w:pStyle w:val="Titolo"/>
              <w:jc w:val="both"/>
              <w:rPr>
                <w:rFonts w:asciiTheme="minorHAnsi" w:hAnsiTheme="minorHAnsi" w:cs="Times New Roman"/>
                <w:sz w:val="16"/>
                <w:szCs w:val="16"/>
              </w:rPr>
            </w:pPr>
            <w:r w:rsidRPr="00817185">
              <w:rPr>
                <w:rFonts w:asciiTheme="minorHAnsi" w:hAnsiTheme="minorHAnsi" w:cs="Times New Roman"/>
                <w:sz w:val="16"/>
                <w:szCs w:val="16"/>
              </w:rPr>
              <w:t>Acquisito il seguente parere sulla regolarità contabile espresso dal Responsabile dei Servizi Finanziari “ favorevole”;</w:t>
            </w:r>
          </w:p>
          <w:p w:rsidR="0093498E" w:rsidRPr="00817185" w:rsidRDefault="0093498E" w:rsidP="00817185">
            <w:pPr>
              <w:jc w:val="both"/>
              <w:rPr>
                <w:sz w:val="16"/>
                <w:szCs w:val="16"/>
              </w:rPr>
            </w:pPr>
            <w:r w:rsidRPr="00817185">
              <w:rPr>
                <w:sz w:val="16"/>
                <w:szCs w:val="16"/>
              </w:rPr>
              <w:t xml:space="preserve">      Visto il D.Lgs. nr. 267/’00;</w:t>
            </w:r>
          </w:p>
          <w:p w:rsidR="0093498E" w:rsidRPr="00817185" w:rsidRDefault="0093498E" w:rsidP="00817185">
            <w:pPr>
              <w:jc w:val="center"/>
              <w:rPr>
                <w:b/>
                <w:bCs/>
                <w:sz w:val="16"/>
                <w:szCs w:val="16"/>
              </w:rPr>
            </w:pPr>
            <w:r w:rsidRPr="00817185">
              <w:rPr>
                <w:b/>
                <w:bCs/>
                <w:sz w:val="16"/>
                <w:szCs w:val="16"/>
              </w:rPr>
              <w:t>D E T E R M I N A</w:t>
            </w:r>
          </w:p>
          <w:p w:rsidR="0093498E" w:rsidRPr="00817185" w:rsidRDefault="0093498E" w:rsidP="00817185">
            <w:pPr>
              <w:jc w:val="both"/>
              <w:rPr>
                <w:sz w:val="16"/>
                <w:szCs w:val="16"/>
              </w:rPr>
            </w:pPr>
            <w:r w:rsidRPr="00817185">
              <w:rPr>
                <w:sz w:val="16"/>
                <w:szCs w:val="16"/>
              </w:rPr>
              <w:t xml:space="preserve">   01)- Per i motivi ampiamente esposti in narrativa liquidare e pagare alla Società “FUTURE SERVICE S.R.L.”, via E. Simini 32/36 Lecce, le Fatt. nn. 50 del 10/04/2014 di €  5.277,07 (IVA COMPRESA) e 62 del 07/05/2014 di € 3.262,28 (IVA COMPRESA),  meglio esplicitate in narrativa, con accredito su c/c UNICREDIT filiale di Novoli: IBAN […] (CIG 3650329AC6).</w:t>
            </w:r>
          </w:p>
          <w:p w:rsidR="0093498E" w:rsidRPr="00817185" w:rsidRDefault="0093498E" w:rsidP="00817185">
            <w:pPr>
              <w:jc w:val="both"/>
              <w:rPr>
                <w:sz w:val="16"/>
                <w:szCs w:val="16"/>
              </w:rPr>
            </w:pPr>
            <w:r w:rsidRPr="00817185">
              <w:rPr>
                <w:sz w:val="16"/>
                <w:szCs w:val="16"/>
              </w:rPr>
              <w:lastRenderedPageBreak/>
              <w:t xml:space="preserve">   02)- Imputare l’importo di €. 8.539,35 sul cap. 157 compenso appalto servizio accertamento tributi”.</w:t>
            </w:r>
          </w:p>
          <w:p w:rsidR="0093498E" w:rsidRPr="00817185" w:rsidRDefault="0093498E" w:rsidP="00085FF9">
            <w:pPr>
              <w:pStyle w:val="Testonormale"/>
              <w:jc w:val="both"/>
              <w:rPr>
                <w:rFonts w:asciiTheme="minorHAnsi" w:hAnsiTheme="minorHAnsi" w:cs="Times New Roman"/>
                <w:sz w:val="16"/>
                <w:szCs w:val="16"/>
              </w:rPr>
            </w:pPr>
          </w:p>
        </w:tc>
        <w:tc>
          <w:tcPr>
            <w:tcW w:w="1356" w:type="dxa"/>
          </w:tcPr>
          <w:p w:rsidR="0093498E" w:rsidRPr="00D93E28" w:rsidRDefault="0093498E" w:rsidP="009F7C18">
            <w:pPr>
              <w:rPr>
                <w:sz w:val="16"/>
                <w:szCs w:val="16"/>
              </w:rPr>
            </w:pPr>
          </w:p>
        </w:tc>
        <w:tc>
          <w:tcPr>
            <w:tcW w:w="1337" w:type="dxa"/>
          </w:tcPr>
          <w:p w:rsidR="0093498E" w:rsidRPr="00D93E28" w:rsidRDefault="0093498E" w:rsidP="009F7C18">
            <w:pPr>
              <w:rPr>
                <w:sz w:val="16"/>
                <w:szCs w:val="16"/>
              </w:rPr>
            </w:pPr>
          </w:p>
        </w:tc>
      </w:tr>
      <w:tr w:rsidR="0093498E" w:rsidRPr="00D93E28" w:rsidTr="00D376AB">
        <w:tc>
          <w:tcPr>
            <w:tcW w:w="1101" w:type="dxa"/>
          </w:tcPr>
          <w:p w:rsidR="0093498E" w:rsidRPr="00B86299" w:rsidRDefault="0093498E" w:rsidP="00A55AA0">
            <w:pPr>
              <w:rPr>
                <w:sz w:val="16"/>
                <w:szCs w:val="16"/>
              </w:rPr>
            </w:pPr>
            <w:r w:rsidRPr="00B86299">
              <w:rPr>
                <w:sz w:val="16"/>
                <w:szCs w:val="16"/>
              </w:rPr>
              <w:lastRenderedPageBreak/>
              <w:t>Responsabile del Servizio</w:t>
            </w:r>
          </w:p>
        </w:tc>
        <w:tc>
          <w:tcPr>
            <w:tcW w:w="992" w:type="dxa"/>
          </w:tcPr>
          <w:p w:rsidR="0093498E" w:rsidRPr="00B86299" w:rsidRDefault="0093498E" w:rsidP="00A55AA0">
            <w:pPr>
              <w:rPr>
                <w:sz w:val="16"/>
                <w:szCs w:val="16"/>
              </w:rPr>
            </w:pPr>
            <w:r w:rsidRPr="00B86299">
              <w:rPr>
                <w:sz w:val="16"/>
                <w:szCs w:val="16"/>
              </w:rPr>
              <w:t>Determina</w:t>
            </w:r>
          </w:p>
        </w:tc>
        <w:tc>
          <w:tcPr>
            <w:tcW w:w="992" w:type="dxa"/>
          </w:tcPr>
          <w:p w:rsidR="0093498E" w:rsidRPr="009D10E0" w:rsidRDefault="0093498E" w:rsidP="009F7C18">
            <w:pPr>
              <w:rPr>
                <w:sz w:val="16"/>
                <w:szCs w:val="16"/>
              </w:rPr>
            </w:pPr>
            <w:r w:rsidRPr="009D10E0">
              <w:rPr>
                <w:sz w:val="16"/>
                <w:szCs w:val="16"/>
              </w:rPr>
              <w:t>N.576 DEL 22.5.2014</w:t>
            </w:r>
          </w:p>
        </w:tc>
        <w:tc>
          <w:tcPr>
            <w:tcW w:w="1134" w:type="dxa"/>
          </w:tcPr>
          <w:p w:rsidR="0093498E" w:rsidRPr="009D10E0" w:rsidRDefault="0093498E" w:rsidP="009F7C18">
            <w:pPr>
              <w:rPr>
                <w:sz w:val="16"/>
                <w:szCs w:val="16"/>
              </w:rPr>
            </w:pPr>
            <w:r w:rsidRPr="009D10E0">
              <w:rPr>
                <w:sz w:val="16"/>
                <w:szCs w:val="16"/>
              </w:rPr>
              <w:t>FORNITURA CARBURANTI A MEZZI E AUTOMEZZI COMUNALI - LIQUIDAZIONE FATTURA.-</w:t>
            </w:r>
          </w:p>
        </w:tc>
        <w:tc>
          <w:tcPr>
            <w:tcW w:w="7371" w:type="dxa"/>
          </w:tcPr>
          <w:p w:rsidR="0093498E" w:rsidRDefault="0093498E" w:rsidP="00A539F9">
            <w:pPr>
              <w:pStyle w:val="Testonormale"/>
              <w:jc w:val="both"/>
              <w:rPr>
                <w:rFonts w:asciiTheme="minorHAnsi" w:hAnsiTheme="minorHAnsi" w:cs="Times New Roman"/>
                <w:sz w:val="16"/>
                <w:szCs w:val="16"/>
              </w:rPr>
            </w:pPr>
            <w:r>
              <w:rPr>
                <w:rFonts w:asciiTheme="minorHAnsi" w:hAnsiTheme="minorHAnsi" w:cs="Times New Roman"/>
                <w:sz w:val="16"/>
                <w:szCs w:val="16"/>
              </w:rPr>
              <w:t>[…]</w:t>
            </w:r>
          </w:p>
          <w:p w:rsidR="0093498E" w:rsidRPr="009D10E0" w:rsidRDefault="0093498E" w:rsidP="00276787">
            <w:pPr>
              <w:pStyle w:val="Testonormale"/>
              <w:numPr>
                <w:ilvl w:val="0"/>
                <w:numId w:val="63"/>
              </w:numPr>
              <w:jc w:val="both"/>
              <w:rPr>
                <w:rFonts w:asciiTheme="minorHAnsi" w:hAnsiTheme="minorHAnsi" w:cs="Times New Roman"/>
                <w:sz w:val="16"/>
                <w:szCs w:val="16"/>
              </w:rPr>
            </w:pPr>
            <w:r w:rsidRPr="009D10E0">
              <w:rPr>
                <w:rFonts w:asciiTheme="minorHAnsi" w:hAnsiTheme="minorHAnsi" w:cs="Times New Roman"/>
                <w:sz w:val="16"/>
                <w:szCs w:val="16"/>
              </w:rPr>
              <w:t>Che per quanto attiene la fornitura di carburante per il funzionamento di tutti i mezzi e automezzi di proprietà dell’Amministrazione Comunale provvede il Servizio di Economato;</w:t>
            </w:r>
          </w:p>
          <w:p w:rsidR="0093498E" w:rsidRPr="009D10E0" w:rsidRDefault="0093498E" w:rsidP="00276787">
            <w:pPr>
              <w:pStyle w:val="Testonormale"/>
              <w:numPr>
                <w:ilvl w:val="0"/>
                <w:numId w:val="63"/>
              </w:numPr>
              <w:jc w:val="both"/>
              <w:rPr>
                <w:rFonts w:asciiTheme="minorHAnsi" w:hAnsiTheme="minorHAnsi" w:cs="Times New Roman"/>
                <w:sz w:val="16"/>
                <w:szCs w:val="16"/>
              </w:rPr>
            </w:pPr>
            <w:r w:rsidRPr="009D10E0">
              <w:rPr>
                <w:rFonts w:asciiTheme="minorHAnsi" w:hAnsiTheme="minorHAnsi" w:cs="Times New Roman"/>
                <w:sz w:val="16"/>
                <w:szCs w:val="16"/>
              </w:rPr>
              <w:t>Che con determina de Responsabile del Servizio n° 695 del 18.06.2013, si è aderito alla</w:t>
            </w:r>
            <w:r w:rsidRPr="009D10E0">
              <w:rPr>
                <w:rFonts w:asciiTheme="minorHAnsi" w:hAnsiTheme="minorHAnsi"/>
                <w:sz w:val="16"/>
                <w:szCs w:val="16"/>
              </w:rPr>
              <w:t xml:space="preserve"> Convenzione Consip: "Carburanti Rete Fuel Card 5" per la fornitura di combustibili, carburanti e lubrificanti per le pubbliche amministrazioni, ai sensi dell'articolo 26 legge 23 dicembre 1999, n. 488 e s.m.i e dell'art. 58 legge 23.12.2000 n. 388. -lotto 3, (depositata agli atti) sottoscritta da Consip SpA con la Società </w:t>
            </w:r>
            <w:r w:rsidRPr="009D10E0">
              <w:rPr>
                <w:rFonts w:asciiTheme="minorHAnsi" w:hAnsiTheme="minorHAnsi"/>
                <w:b/>
                <w:sz w:val="16"/>
                <w:szCs w:val="16"/>
              </w:rPr>
              <w:t>KUWAIT PETROLEUM ITALIA.S.p.a</w:t>
            </w:r>
            <w:r w:rsidRPr="009D10E0">
              <w:rPr>
                <w:rFonts w:asciiTheme="minorHAnsi" w:hAnsiTheme="minorHAnsi"/>
                <w:sz w:val="16"/>
                <w:szCs w:val="16"/>
              </w:rPr>
              <w:t xml:space="preserve">.  che assicura per ogni singola amministrazione pubblica contratti  dalla data dell'Ordinativo di Fornitura sino al </w:t>
            </w:r>
            <w:r w:rsidRPr="009D10E0">
              <w:rPr>
                <w:rFonts w:asciiTheme="minorHAnsi" w:hAnsiTheme="minorHAnsi"/>
                <w:b/>
                <w:sz w:val="16"/>
                <w:szCs w:val="16"/>
              </w:rPr>
              <w:t>20/12/2015;</w:t>
            </w:r>
          </w:p>
          <w:p w:rsidR="0093498E" w:rsidRPr="009D10E0" w:rsidRDefault="0093498E" w:rsidP="00276787">
            <w:pPr>
              <w:numPr>
                <w:ilvl w:val="0"/>
                <w:numId w:val="63"/>
              </w:numPr>
              <w:jc w:val="both"/>
              <w:rPr>
                <w:sz w:val="16"/>
                <w:szCs w:val="16"/>
              </w:rPr>
            </w:pPr>
            <w:r w:rsidRPr="009D10E0">
              <w:rPr>
                <w:sz w:val="16"/>
                <w:szCs w:val="16"/>
              </w:rPr>
              <w:t xml:space="preserve">    Vista la fattura n° </w:t>
            </w:r>
            <w:r w:rsidRPr="009D10E0">
              <w:rPr>
                <w:b/>
                <w:sz w:val="16"/>
                <w:szCs w:val="16"/>
              </w:rPr>
              <w:t xml:space="preserve">2814055561 </w:t>
            </w:r>
            <w:r w:rsidRPr="009D10E0">
              <w:rPr>
                <w:sz w:val="16"/>
                <w:szCs w:val="16"/>
              </w:rPr>
              <w:t xml:space="preserve"> del </w:t>
            </w:r>
            <w:r w:rsidRPr="009D10E0">
              <w:rPr>
                <w:b/>
                <w:sz w:val="16"/>
                <w:szCs w:val="16"/>
              </w:rPr>
              <w:t>31/03/2014</w:t>
            </w:r>
            <w:r w:rsidRPr="009D10E0">
              <w:rPr>
                <w:sz w:val="16"/>
                <w:szCs w:val="16"/>
              </w:rPr>
              <w:t xml:space="preserve">  </w:t>
            </w:r>
            <w:r w:rsidRPr="009D10E0">
              <w:rPr>
                <w:b/>
                <w:sz w:val="16"/>
                <w:szCs w:val="16"/>
              </w:rPr>
              <w:t>di  complessivi € 2.328,68,</w:t>
            </w:r>
            <w:r w:rsidRPr="009D10E0">
              <w:rPr>
                <w:sz w:val="16"/>
                <w:szCs w:val="16"/>
              </w:rPr>
              <w:t xml:space="preserve"> emessa dalla società fornitrice per i prelevamenti di carburanti effettuati nel mese di  </w:t>
            </w:r>
            <w:r w:rsidRPr="009D10E0">
              <w:rPr>
                <w:b/>
                <w:sz w:val="16"/>
                <w:szCs w:val="16"/>
              </w:rPr>
              <w:t>MARZO 2014</w:t>
            </w:r>
            <w:r w:rsidRPr="009D10E0">
              <w:rPr>
                <w:sz w:val="16"/>
                <w:szCs w:val="16"/>
              </w:rPr>
              <w:t xml:space="preserve"> ;-    Eseguito con esito favorevole il controllo di regolarità amministrativa del presente atto avendo       verificato:</w:t>
            </w:r>
          </w:p>
          <w:p w:rsidR="0093498E" w:rsidRPr="009D10E0" w:rsidRDefault="0093498E" w:rsidP="00CF35B7">
            <w:pPr>
              <w:pStyle w:val="Titolo"/>
              <w:jc w:val="both"/>
              <w:rPr>
                <w:rFonts w:asciiTheme="minorHAnsi" w:hAnsiTheme="minorHAnsi" w:cs="Times New Roman"/>
                <w:sz w:val="16"/>
                <w:szCs w:val="16"/>
              </w:rPr>
            </w:pPr>
            <w:r w:rsidRPr="009D10E0">
              <w:rPr>
                <w:rFonts w:asciiTheme="minorHAnsi" w:hAnsiTheme="minorHAnsi" w:cs="Times New Roman"/>
                <w:sz w:val="16"/>
                <w:szCs w:val="16"/>
              </w:rPr>
              <w:t xml:space="preserve">     a) il rispetto delle normative comunitarie, statali, regionali, e regolamentari, generali     del    </w:t>
            </w:r>
          </w:p>
          <w:p w:rsidR="0093498E" w:rsidRPr="009D10E0" w:rsidRDefault="0093498E" w:rsidP="00CF35B7">
            <w:pPr>
              <w:pStyle w:val="Titolo"/>
              <w:jc w:val="both"/>
              <w:rPr>
                <w:rFonts w:asciiTheme="minorHAnsi" w:hAnsiTheme="minorHAnsi" w:cs="Times New Roman"/>
                <w:sz w:val="16"/>
                <w:szCs w:val="16"/>
              </w:rPr>
            </w:pPr>
            <w:r w:rsidRPr="009D10E0">
              <w:rPr>
                <w:rFonts w:asciiTheme="minorHAnsi" w:hAnsiTheme="minorHAnsi" w:cs="Times New Roman"/>
                <w:sz w:val="16"/>
                <w:szCs w:val="16"/>
              </w:rPr>
              <w:t xml:space="preserve">        settore; </w:t>
            </w:r>
          </w:p>
          <w:p w:rsidR="0093498E" w:rsidRPr="009D10E0" w:rsidRDefault="0093498E" w:rsidP="00CF35B7">
            <w:pPr>
              <w:pStyle w:val="Titolo"/>
              <w:jc w:val="both"/>
              <w:rPr>
                <w:rFonts w:asciiTheme="minorHAnsi" w:hAnsiTheme="minorHAnsi" w:cs="Times New Roman"/>
                <w:sz w:val="16"/>
                <w:szCs w:val="16"/>
              </w:rPr>
            </w:pPr>
            <w:r w:rsidRPr="009D10E0">
              <w:rPr>
                <w:rFonts w:asciiTheme="minorHAnsi" w:hAnsiTheme="minorHAnsi" w:cs="Times New Roman"/>
                <w:sz w:val="16"/>
                <w:szCs w:val="16"/>
              </w:rPr>
              <w:t xml:space="preserve">     b) la correttezza e regolarità della procedura;</w:t>
            </w:r>
          </w:p>
          <w:p w:rsidR="0093498E" w:rsidRPr="009D10E0" w:rsidRDefault="0093498E" w:rsidP="00CF35B7">
            <w:pPr>
              <w:pStyle w:val="Titolo"/>
              <w:jc w:val="both"/>
              <w:rPr>
                <w:rFonts w:asciiTheme="minorHAnsi" w:hAnsiTheme="minorHAnsi" w:cs="Times New Roman"/>
                <w:sz w:val="16"/>
                <w:szCs w:val="16"/>
              </w:rPr>
            </w:pPr>
            <w:r w:rsidRPr="009D10E0">
              <w:rPr>
                <w:rFonts w:asciiTheme="minorHAnsi" w:hAnsiTheme="minorHAnsi" w:cs="Times New Roman"/>
                <w:sz w:val="16"/>
                <w:szCs w:val="16"/>
              </w:rPr>
              <w:t xml:space="preserve">     c) la correttezza formale nella redazione dell’atto; </w:t>
            </w:r>
          </w:p>
          <w:p w:rsidR="0093498E" w:rsidRPr="009D10E0" w:rsidRDefault="0093498E" w:rsidP="00CF35B7">
            <w:pPr>
              <w:pStyle w:val="Testonormale"/>
              <w:jc w:val="both"/>
              <w:rPr>
                <w:rFonts w:asciiTheme="minorHAnsi" w:hAnsiTheme="minorHAnsi" w:cs="Times New Roman"/>
                <w:sz w:val="16"/>
                <w:szCs w:val="16"/>
              </w:rPr>
            </w:pPr>
            <w:r w:rsidRPr="009D10E0">
              <w:rPr>
                <w:rFonts w:asciiTheme="minorHAnsi" w:hAnsiTheme="minorHAnsi" w:cs="Times New Roman"/>
                <w:sz w:val="16"/>
                <w:szCs w:val="16"/>
              </w:rPr>
              <w:t xml:space="preserve">Ritenuto di dover provvedere alla liquidazione della spesa di che trattasi; </w:t>
            </w:r>
          </w:p>
          <w:p w:rsidR="0093498E" w:rsidRPr="009D10E0" w:rsidRDefault="0093498E" w:rsidP="00CF35B7">
            <w:pPr>
              <w:pStyle w:val="Testonormale"/>
              <w:jc w:val="both"/>
              <w:rPr>
                <w:rFonts w:asciiTheme="minorHAnsi" w:hAnsiTheme="minorHAnsi" w:cs="Times New Roman"/>
                <w:b/>
                <w:bCs/>
                <w:sz w:val="16"/>
                <w:szCs w:val="16"/>
              </w:rPr>
            </w:pPr>
            <w:r w:rsidRPr="009D10E0">
              <w:rPr>
                <w:rFonts w:asciiTheme="minorHAnsi" w:hAnsiTheme="minorHAnsi" w:cs="Times New Roman"/>
                <w:b/>
                <w:bCs/>
                <w:sz w:val="16"/>
                <w:szCs w:val="16"/>
              </w:rPr>
              <w:t>Acquisito il visto di regolarità contabile e per la copertura finanziaria;</w:t>
            </w:r>
          </w:p>
          <w:p w:rsidR="0093498E" w:rsidRPr="009D10E0" w:rsidRDefault="0093498E" w:rsidP="00CF35B7">
            <w:pPr>
              <w:pStyle w:val="Testonormale"/>
              <w:jc w:val="both"/>
              <w:rPr>
                <w:rFonts w:asciiTheme="minorHAnsi" w:hAnsiTheme="minorHAnsi" w:cs="Times New Roman"/>
                <w:b/>
                <w:bCs/>
                <w:sz w:val="16"/>
                <w:szCs w:val="16"/>
              </w:rPr>
            </w:pPr>
            <w:r w:rsidRPr="009D10E0">
              <w:rPr>
                <w:rFonts w:asciiTheme="minorHAnsi" w:hAnsiTheme="minorHAnsi" w:cs="Times New Roman"/>
                <w:b/>
                <w:bCs/>
                <w:sz w:val="16"/>
                <w:szCs w:val="16"/>
              </w:rPr>
              <w:t>Visto il D.Lgs. 18-08-2000, n° 267;</w:t>
            </w:r>
          </w:p>
          <w:p w:rsidR="0093498E" w:rsidRPr="009D10E0" w:rsidRDefault="0093498E" w:rsidP="00CF35B7">
            <w:pPr>
              <w:pStyle w:val="Testonormale"/>
              <w:jc w:val="center"/>
              <w:rPr>
                <w:rFonts w:asciiTheme="minorHAnsi" w:hAnsiTheme="minorHAnsi" w:cs="Times New Roman"/>
                <w:b/>
                <w:bCs/>
                <w:sz w:val="16"/>
                <w:szCs w:val="16"/>
              </w:rPr>
            </w:pPr>
            <w:r w:rsidRPr="009D10E0">
              <w:rPr>
                <w:rFonts w:asciiTheme="minorHAnsi" w:hAnsiTheme="minorHAnsi" w:cs="Times New Roman"/>
                <w:b/>
                <w:bCs/>
                <w:sz w:val="16"/>
                <w:szCs w:val="16"/>
              </w:rPr>
              <w:t>D E T E R M I N A</w:t>
            </w:r>
          </w:p>
          <w:p w:rsidR="0093498E" w:rsidRPr="009D10E0" w:rsidRDefault="0093498E" w:rsidP="00CF35B7">
            <w:pPr>
              <w:pStyle w:val="Testonormale"/>
              <w:jc w:val="both"/>
              <w:rPr>
                <w:rFonts w:asciiTheme="minorHAnsi" w:hAnsiTheme="minorHAnsi" w:cs="Times New Roman"/>
                <w:b/>
                <w:bCs/>
                <w:sz w:val="16"/>
                <w:szCs w:val="16"/>
              </w:rPr>
            </w:pPr>
          </w:p>
          <w:p w:rsidR="0093498E" w:rsidRPr="009D10E0" w:rsidRDefault="0093498E" w:rsidP="00CF35B7">
            <w:pPr>
              <w:ind w:left="360"/>
              <w:jc w:val="both"/>
              <w:rPr>
                <w:b/>
                <w:sz w:val="16"/>
                <w:szCs w:val="16"/>
              </w:rPr>
            </w:pPr>
            <w:r w:rsidRPr="009D10E0">
              <w:rPr>
                <w:sz w:val="16"/>
                <w:szCs w:val="16"/>
              </w:rPr>
              <w:t xml:space="preserve">1) Liquidare alla Società </w:t>
            </w:r>
            <w:r w:rsidRPr="009D10E0">
              <w:rPr>
                <w:b/>
                <w:sz w:val="16"/>
                <w:szCs w:val="16"/>
              </w:rPr>
              <w:t>KUWAIT PETROLEUM ITALIA.S.p.a</w:t>
            </w:r>
            <w:r w:rsidRPr="009D10E0">
              <w:rPr>
                <w:sz w:val="16"/>
                <w:szCs w:val="16"/>
              </w:rPr>
              <w:t xml:space="preserve">  - con sede in Roma - Viale Oceano Indiano, 13 -Cap. 00144 - a 1/2 Bonifico Bancario c/o Banca di Credito Cooperativo di Roma - IBAN: </w:t>
            </w:r>
            <w:r w:rsidRPr="009D10E0">
              <w:rPr>
                <w:b/>
                <w:sz w:val="16"/>
                <w:szCs w:val="16"/>
              </w:rPr>
              <w:t>[…]</w:t>
            </w:r>
            <w:r w:rsidRPr="009D10E0">
              <w:rPr>
                <w:sz w:val="16"/>
                <w:szCs w:val="16"/>
              </w:rPr>
              <w:t xml:space="preserve">   la somma di</w:t>
            </w:r>
            <w:r w:rsidRPr="009D10E0">
              <w:rPr>
                <w:b/>
                <w:sz w:val="16"/>
                <w:szCs w:val="16"/>
              </w:rPr>
              <w:t xml:space="preserve"> € 2.328,68 </w:t>
            </w:r>
            <w:r w:rsidRPr="009D10E0">
              <w:rPr>
                <w:sz w:val="16"/>
                <w:szCs w:val="16"/>
              </w:rPr>
              <w:t xml:space="preserve">a fronte della fattura </w:t>
            </w:r>
            <w:r w:rsidRPr="009D10E0">
              <w:rPr>
                <w:b/>
                <w:sz w:val="16"/>
                <w:szCs w:val="16"/>
              </w:rPr>
              <w:t>2814055561</w:t>
            </w:r>
            <w:r w:rsidRPr="009D10E0">
              <w:rPr>
                <w:sz w:val="16"/>
                <w:szCs w:val="16"/>
              </w:rPr>
              <w:t xml:space="preserve"> del </w:t>
            </w:r>
            <w:r w:rsidRPr="009D10E0">
              <w:rPr>
                <w:b/>
                <w:sz w:val="16"/>
                <w:szCs w:val="16"/>
              </w:rPr>
              <w:t xml:space="preserve">31/03/2014. </w:t>
            </w:r>
          </w:p>
          <w:p w:rsidR="0093498E" w:rsidRPr="009D10E0" w:rsidRDefault="0093498E" w:rsidP="00CF35B7">
            <w:pPr>
              <w:ind w:left="360"/>
              <w:jc w:val="both"/>
              <w:rPr>
                <w:sz w:val="16"/>
                <w:szCs w:val="16"/>
              </w:rPr>
            </w:pPr>
            <w:r w:rsidRPr="009D10E0">
              <w:rPr>
                <w:sz w:val="16"/>
                <w:szCs w:val="16"/>
              </w:rPr>
              <w:t xml:space="preserve">3) Prelevare le somme in quanto ad € </w:t>
            </w:r>
            <w:r w:rsidRPr="009D10E0">
              <w:rPr>
                <w:b/>
                <w:sz w:val="16"/>
                <w:szCs w:val="16"/>
              </w:rPr>
              <w:t>2.328,68</w:t>
            </w:r>
            <w:r w:rsidRPr="009D10E0">
              <w:rPr>
                <w:sz w:val="16"/>
                <w:szCs w:val="16"/>
              </w:rPr>
              <w:t xml:space="preserve">  dalle disponibilità finanziarie dei seguenti  servizi c.e.:</w:t>
            </w:r>
          </w:p>
          <w:tbl>
            <w:tblPr>
              <w:tblStyle w:val="Grigliatabella"/>
              <w:tblW w:w="7140" w:type="dxa"/>
              <w:tblInd w:w="360" w:type="dxa"/>
              <w:tblLayout w:type="fixed"/>
              <w:tblLook w:val="04A0"/>
            </w:tblPr>
            <w:tblGrid>
              <w:gridCol w:w="2380"/>
              <w:gridCol w:w="2380"/>
              <w:gridCol w:w="2380"/>
            </w:tblGrid>
            <w:tr w:rsidR="0093498E" w:rsidRPr="009D10E0" w:rsidTr="00CF35B7">
              <w:tc>
                <w:tcPr>
                  <w:tcW w:w="2380" w:type="dxa"/>
                </w:tcPr>
                <w:p w:rsidR="0093498E" w:rsidRPr="009D10E0" w:rsidRDefault="0093498E" w:rsidP="00B72BE1">
                  <w:pPr>
                    <w:pStyle w:val="Testonormale"/>
                    <w:jc w:val="both"/>
                    <w:rPr>
                      <w:rFonts w:asciiTheme="minorHAnsi" w:hAnsiTheme="minorHAnsi" w:cs="Times New Roman"/>
                      <w:sz w:val="16"/>
                      <w:szCs w:val="16"/>
                    </w:rPr>
                  </w:pPr>
                  <w:r w:rsidRPr="009D10E0">
                    <w:rPr>
                      <w:rFonts w:asciiTheme="minorHAnsi" w:hAnsiTheme="minorHAnsi" w:cs="Times New Roman"/>
                      <w:sz w:val="16"/>
                      <w:szCs w:val="16"/>
                    </w:rPr>
                    <w:t>CAP.</w:t>
                  </w:r>
                </w:p>
              </w:tc>
              <w:tc>
                <w:tcPr>
                  <w:tcW w:w="2380" w:type="dxa"/>
                </w:tcPr>
                <w:p w:rsidR="0093498E" w:rsidRPr="009D10E0" w:rsidRDefault="0093498E" w:rsidP="00B72BE1">
                  <w:pPr>
                    <w:pStyle w:val="Testonormale"/>
                    <w:jc w:val="both"/>
                    <w:rPr>
                      <w:rFonts w:asciiTheme="minorHAnsi" w:hAnsiTheme="minorHAnsi" w:cs="Times New Roman"/>
                      <w:sz w:val="16"/>
                      <w:szCs w:val="16"/>
                    </w:rPr>
                  </w:pPr>
                  <w:r w:rsidRPr="009D10E0">
                    <w:rPr>
                      <w:rFonts w:asciiTheme="minorHAnsi" w:hAnsiTheme="minorHAnsi" w:cs="Times New Roman"/>
                      <w:sz w:val="16"/>
                      <w:szCs w:val="16"/>
                    </w:rPr>
                    <w:t>DESCRIZIONE</w:t>
                  </w:r>
                </w:p>
              </w:tc>
              <w:tc>
                <w:tcPr>
                  <w:tcW w:w="2380" w:type="dxa"/>
                </w:tcPr>
                <w:p w:rsidR="0093498E" w:rsidRPr="009D10E0" w:rsidRDefault="0093498E" w:rsidP="00B72BE1">
                  <w:pPr>
                    <w:pStyle w:val="Testonormale"/>
                    <w:jc w:val="both"/>
                    <w:rPr>
                      <w:rFonts w:asciiTheme="minorHAnsi" w:hAnsiTheme="minorHAnsi" w:cs="Times New Roman"/>
                      <w:sz w:val="16"/>
                      <w:szCs w:val="16"/>
                    </w:rPr>
                  </w:pPr>
                  <w:r w:rsidRPr="009D10E0">
                    <w:rPr>
                      <w:rFonts w:asciiTheme="minorHAnsi" w:hAnsiTheme="minorHAnsi" w:cs="Times New Roman"/>
                      <w:sz w:val="16"/>
                      <w:szCs w:val="16"/>
                    </w:rPr>
                    <w:t>IMPORTO</w:t>
                  </w:r>
                </w:p>
              </w:tc>
            </w:tr>
            <w:tr w:rsidR="0093498E" w:rsidRPr="009D10E0" w:rsidTr="00CF35B7">
              <w:tc>
                <w:tcPr>
                  <w:tcW w:w="2380" w:type="dxa"/>
                </w:tcPr>
                <w:p w:rsidR="0093498E" w:rsidRPr="009D10E0" w:rsidRDefault="0093498E" w:rsidP="00B72BE1">
                  <w:pPr>
                    <w:pStyle w:val="Testonormale"/>
                    <w:jc w:val="both"/>
                    <w:rPr>
                      <w:rFonts w:asciiTheme="minorHAnsi" w:hAnsiTheme="minorHAnsi" w:cs="Times New Roman"/>
                      <w:sz w:val="16"/>
                      <w:szCs w:val="16"/>
                    </w:rPr>
                  </w:pPr>
                  <w:r w:rsidRPr="009D10E0">
                    <w:rPr>
                      <w:rFonts w:asciiTheme="minorHAnsi" w:hAnsiTheme="minorHAnsi" w:cs="Times New Roman"/>
                      <w:sz w:val="16"/>
                      <w:szCs w:val="16"/>
                    </w:rPr>
                    <w:t>64</w:t>
                  </w:r>
                </w:p>
              </w:tc>
              <w:tc>
                <w:tcPr>
                  <w:tcW w:w="2380" w:type="dxa"/>
                </w:tcPr>
                <w:p w:rsidR="0093498E" w:rsidRPr="009D10E0" w:rsidRDefault="0093498E" w:rsidP="00B72BE1">
                  <w:pPr>
                    <w:pStyle w:val="Testonormale"/>
                    <w:jc w:val="both"/>
                    <w:rPr>
                      <w:rFonts w:asciiTheme="minorHAnsi" w:hAnsiTheme="minorHAnsi" w:cs="Times New Roman"/>
                      <w:sz w:val="16"/>
                      <w:szCs w:val="16"/>
                    </w:rPr>
                  </w:pPr>
                  <w:r w:rsidRPr="009D10E0">
                    <w:rPr>
                      <w:rFonts w:asciiTheme="minorHAnsi" w:hAnsiTheme="minorHAnsi" w:cs="Times New Roman"/>
                      <w:sz w:val="16"/>
                      <w:szCs w:val="16"/>
                    </w:rPr>
                    <w:t>GESTIONE AUTOMEZZI ACQUISTO BENI</w:t>
                  </w:r>
                </w:p>
              </w:tc>
              <w:tc>
                <w:tcPr>
                  <w:tcW w:w="2380" w:type="dxa"/>
                </w:tcPr>
                <w:p w:rsidR="0093498E" w:rsidRPr="009D10E0" w:rsidRDefault="0093498E" w:rsidP="00CF35B7">
                  <w:pPr>
                    <w:jc w:val="both"/>
                    <w:rPr>
                      <w:b/>
                      <w:sz w:val="16"/>
                      <w:szCs w:val="16"/>
                    </w:rPr>
                  </w:pPr>
                  <w:r w:rsidRPr="009D10E0">
                    <w:rPr>
                      <w:rFonts w:cs="Times New Roman"/>
                      <w:sz w:val="16"/>
                      <w:szCs w:val="16"/>
                    </w:rPr>
                    <w:t>676,44</w:t>
                  </w:r>
                </w:p>
              </w:tc>
            </w:tr>
            <w:tr w:rsidR="0093498E" w:rsidRPr="009D10E0" w:rsidTr="00CF35B7">
              <w:tc>
                <w:tcPr>
                  <w:tcW w:w="2380" w:type="dxa"/>
                </w:tcPr>
                <w:p w:rsidR="0093498E" w:rsidRPr="009D10E0" w:rsidRDefault="0093498E" w:rsidP="00B72BE1">
                  <w:pPr>
                    <w:pStyle w:val="Testonormale"/>
                    <w:jc w:val="both"/>
                    <w:rPr>
                      <w:rFonts w:asciiTheme="minorHAnsi" w:hAnsiTheme="minorHAnsi" w:cs="Times New Roman"/>
                      <w:sz w:val="16"/>
                      <w:szCs w:val="16"/>
                    </w:rPr>
                  </w:pPr>
                  <w:r w:rsidRPr="009D10E0">
                    <w:rPr>
                      <w:rFonts w:asciiTheme="minorHAnsi" w:hAnsiTheme="minorHAnsi" w:cs="Times New Roman"/>
                      <w:sz w:val="16"/>
                      <w:szCs w:val="16"/>
                    </w:rPr>
                    <w:t>192</w:t>
                  </w:r>
                </w:p>
              </w:tc>
              <w:tc>
                <w:tcPr>
                  <w:tcW w:w="2380" w:type="dxa"/>
                </w:tcPr>
                <w:p w:rsidR="0093498E" w:rsidRPr="009D10E0" w:rsidRDefault="0093498E" w:rsidP="00B72BE1">
                  <w:pPr>
                    <w:pStyle w:val="Testonormale"/>
                    <w:jc w:val="both"/>
                    <w:rPr>
                      <w:rFonts w:asciiTheme="minorHAnsi" w:hAnsiTheme="minorHAnsi" w:cs="Times New Roman"/>
                      <w:sz w:val="16"/>
                      <w:szCs w:val="16"/>
                    </w:rPr>
                  </w:pPr>
                  <w:r w:rsidRPr="009D10E0">
                    <w:rPr>
                      <w:rFonts w:asciiTheme="minorHAnsi" w:hAnsiTheme="minorHAnsi" w:cs="Times New Roman"/>
                      <w:sz w:val="16"/>
                      <w:szCs w:val="16"/>
                    </w:rPr>
                    <w:t>GESTIONE AUTOMEZZI ACQUISTO BENI</w:t>
                  </w:r>
                </w:p>
              </w:tc>
              <w:tc>
                <w:tcPr>
                  <w:tcW w:w="2380" w:type="dxa"/>
                </w:tcPr>
                <w:p w:rsidR="0093498E" w:rsidRPr="009D10E0" w:rsidRDefault="0093498E" w:rsidP="00CF35B7">
                  <w:pPr>
                    <w:jc w:val="both"/>
                    <w:rPr>
                      <w:b/>
                      <w:sz w:val="16"/>
                      <w:szCs w:val="16"/>
                    </w:rPr>
                  </w:pPr>
                  <w:r w:rsidRPr="009D10E0">
                    <w:rPr>
                      <w:rFonts w:cs="Times New Roman"/>
                      <w:sz w:val="16"/>
                      <w:szCs w:val="16"/>
                    </w:rPr>
                    <w:t>135,29</w:t>
                  </w:r>
                </w:p>
              </w:tc>
            </w:tr>
            <w:tr w:rsidR="0093498E" w:rsidRPr="009D10E0" w:rsidTr="00CF35B7">
              <w:tc>
                <w:tcPr>
                  <w:tcW w:w="2380" w:type="dxa"/>
                </w:tcPr>
                <w:p w:rsidR="0093498E" w:rsidRPr="009D10E0" w:rsidRDefault="0093498E" w:rsidP="00B72BE1">
                  <w:pPr>
                    <w:pStyle w:val="Testonormale"/>
                    <w:jc w:val="both"/>
                    <w:rPr>
                      <w:rFonts w:asciiTheme="minorHAnsi" w:hAnsiTheme="minorHAnsi" w:cs="Times New Roman"/>
                      <w:sz w:val="16"/>
                      <w:szCs w:val="16"/>
                    </w:rPr>
                  </w:pPr>
                  <w:r w:rsidRPr="009D10E0">
                    <w:rPr>
                      <w:rFonts w:asciiTheme="minorHAnsi" w:hAnsiTheme="minorHAnsi" w:cs="Times New Roman"/>
                      <w:sz w:val="16"/>
                      <w:szCs w:val="16"/>
                    </w:rPr>
                    <w:t>382</w:t>
                  </w:r>
                </w:p>
              </w:tc>
              <w:tc>
                <w:tcPr>
                  <w:tcW w:w="2380" w:type="dxa"/>
                </w:tcPr>
                <w:p w:rsidR="0093498E" w:rsidRPr="009D10E0" w:rsidRDefault="0093498E" w:rsidP="00B72BE1">
                  <w:pPr>
                    <w:pStyle w:val="Testonormale"/>
                    <w:jc w:val="both"/>
                    <w:rPr>
                      <w:rFonts w:asciiTheme="minorHAnsi" w:hAnsiTheme="minorHAnsi" w:cs="Times New Roman"/>
                      <w:sz w:val="16"/>
                      <w:szCs w:val="16"/>
                    </w:rPr>
                  </w:pPr>
                  <w:r w:rsidRPr="009D10E0">
                    <w:rPr>
                      <w:rFonts w:asciiTheme="minorHAnsi" w:hAnsiTheme="minorHAnsi" w:cs="Times New Roman"/>
                      <w:sz w:val="16"/>
                      <w:szCs w:val="16"/>
                    </w:rPr>
                    <w:t>GESTIONE AUTOMEZZI ACQUISTO BENI</w:t>
                  </w:r>
                </w:p>
              </w:tc>
              <w:tc>
                <w:tcPr>
                  <w:tcW w:w="2380" w:type="dxa"/>
                </w:tcPr>
                <w:p w:rsidR="0093498E" w:rsidRPr="009D10E0" w:rsidRDefault="0093498E" w:rsidP="00CF35B7">
                  <w:pPr>
                    <w:jc w:val="both"/>
                    <w:rPr>
                      <w:b/>
                      <w:sz w:val="16"/>
                      <w:szCs w:val="16"/>
                    </w:rPr>
                  </w:pPr>
                  <w:r w:rsidRPr="009D10E0">
                    <w:rPr>
                      <w:rFonts w:cs="Times New Roman"/>
                      <w:sz w:val="16"/>
                      <w:szCs w:val="16"/>
                    </w:rPr>
                    <w:t>976,83</w:t>
                  </w:r>
                </w:p>
              </w:tc>
            </w:tr>
            <w:tr w:rsidR="0093498E" w:rsidRPr="009D10E0" w:rsidTr="00CF35B7">
              <w:tc>
                <w:tcPr>
                  <w:tcW w:w="2380" w:type="dxa"/>
                </w:tcPr>
                <w:p w:rsidR="0093498E" w:rsidRPr="009D10E0" w:rsidRDefault="0093498E" w:rsidP="00B72BE1">
                  <w:pPr>
                    <w:pStyle w:val="Testonormale"/>
                    <w:jc w:val="both"/>
                    <w:rPr>
                      <w:rFonts w:asciiTheme="minorHAnsi" w:hAnsiTheme="minorHAnsi" w:cs="Times New Roman"/>
                      <w:sz w:val="16"/>
                      <w:szCs w:val="16"/>
                    </w:rPr>
                  </w:pPr>
                  <w:r w:rsidRPr="009D10E0">
                    <w:rPr>
                      <w:rFonts w:asciiTheme="minorHAnsi" w:hAnsiTheme="minorHAnsi" w:cs="Times New Roman"/>
                      <w:sz w:val="16"/>
                      <w:szCs w:val="16"/>
                    </w:rPr>
                    <w:t>652</w:t>
                  </w:r>
                </w:p>
              </w:tc>
              <w:tc>
                <w:tcPr>
                  <w:tcW w:w="2380" w:type="dxa"/>
                </w:tcPr>
                <w:p w:rsidR="0093498E" w:rsidRPr="009D10E0" w:rsidRDefault="0093498E" w:rsidP="00B72BE1">
                  <w:pPr>
                    <w:pStyle w:val="Testonormale"/>
                    <w:jc w:val="both"/>
                    <w:rPr>
                      <w:rFonts w:asciiTheme="minorHAnsi" w:hAnsiTheme="minorHAnsi" w:cs="Times New Roman"/>
                      <w:sz w:val="16"/>
                      <w:szCs w:val="16"/>
                    </w:rPr>
                  </w:pPr>
                  <w:r w:rsidRPr="009D10E0">
                    <w:rPr>
                      <w:rFonts w:asciiTheme="minorHAnsi" w:hAnsiTheme="minorHAnsi" w:cs="Times New Roman"/>
                      <w:sz w:val="16"/>
                      <w:szCs w:val="16"/>
                    </w:rPr>
                    <w:t>TRASPORTO SCOLAST.ACQUISTO BENI</w:t>
                  </w:r>
                </w:p>
              </w:tc>
              <w:tc>
                <w:tcPr>
                  <w:tcW w:w="2380" w:type="dxa"/>
                </w:tcPr>
                <w:p w:rsidR="0093498E" w:rsidRPr="009D10E0" w:rsidRDefault="0093498E" w:rsidP="00CF35B7">
                  <w:pPr>
                    <w:jc w:val="both"/>
                    <w:rPr>
                      <w:b/>
                      <w:sz w:val="16"/>
                      <w:szCs w:val="16"/>
                    </w:rPr>
                  </w:pPr>
                  <w:r w:rsidRPr="009D10E0">
                    <w:rPr>
                      <w:rFonts w:cs="Times New Roman"/>
                      <w:sz w:val="16"/>
                      <w:szCs w:val="16"/>
                    </w:rPr>
                    <w:t>540,12</w:t>
                  </w:r>
                </w:p>
              </w:tc>
            </w:tr>
            <w:tr w:rsidR="0093498E" w:rsidRPr="009D10E0" w:rsidTr="00CF35B7">
              <w:tc>
                <w:tcPr>
                  <w:tcW w:w="2380" w:type="dxa"/>
                </w:tcPr>
                <w:p w:rsidR="0093498E" w:rsidRPr="009D10E0" w:rsidRDefault="0093498E" w:rsidP="00B72BE1">
                  <w:pPr>
                    <w:pStyle w:val="Testonormale"/>
                    <w:jc w:val="both"/>
                    <w:rPr>
                      <w:rFonts w:asciiTheme="minorHAnsi" w:hAnsiTheme="minorHAnsi" w:cs="Times New Roman"/>
                      <w:sz w:val="16"/>
                      <w:szCs w:val="16"/>
                    </w:rPr>
                  </w:pPr>
                </w:p>
              </w:tc>
              <w:tc>
                <w:tcPr>
                  <w:tcW w:w="2380" w:type="dxa"/>
                </w:tcPr>
                <w:p w:rsidR="0093498E" w:rsidRPr="009D10E0" w:rsidRDefault="0093498E" w:rsidP="00B72BE1">
                  <w:pPr>
                    <w:pStyle w:val="Testonormale"/>
                    <w:jc w:val="both"/>
                    <w:rPr>
                      <w:rFonts w:asciiTheme="minorHAnsi" w:hAnsiTheme="minorHAnsi" w:cs="Times New Roman"/>
                      <w:sz w:val="16"/>
                      <w:szCs w:val="16"/>
                    </w:rPr>
                  </w:pPr>
                  <w:r w:rsidRPr="009D10E0">
                    <w:rPr>
                      <w:rFonts w:asciiTheme="minorHAnsi" w:hAnsiTheme="minorHAnsi" w:cs="Times New Roman"/>
                      <w:sz w:val="16"/>
                      <w:szCs w:val="16"/>
                    </w:rPr>
                    <w:t xml:space="preserve">TOTALE </w:t>
                  </w:r>
                </w:p>
              </w:tc>
              <w:tc>
                <w:tcPr>
                  <w:tcW w:w="2380" w:type="dxa"/>
                </w:tcPr>
                <w:p w:rsidR="0093498E" w:rsidRPr="009D10E0" w:rsidRDefault="0093498E" w:rsidP="00CF35B7">
                  <w:pPr>
                    <w:jc w:val="both"/>
                    <w:rPr>
                      <w:b/>
                      <w:sz w:val="16"/>
                      <w:szCs w:val="16"/>
                    </w:rPr>
                  </w:pPr>
                  <w:r w:rsidRPr="009D10E0">
                    <w:rPr>
                      <w:rFonts w:cs="Times New Roman"/>
                      <w:b/>
                      <w:sz w:val="16"/>
                      <w:szCs w:val="16"/>
                    </w:rPr>
                    <w:t>2.328,68</w:t>
                  </w:r>
                </w:p>
              </w:tc>
            </w:tr>
          </w:tbl>
          <w:p w:rsidR="0093498E" w:rsidRPr="009D10E0" w:rsidRDefault="0093498E" w:rsidP="00CF35B7">
            <w:pPr>
              <w:ind w:left="360"/>
              <w:jc w:val="both"/>
              <w:rPr>
                <w:b/>
                <w:sz w:val="16"/>
                <w:szCs w:val="16"/>
              </w:rPr>
            </w:pPr>
          </w:p>
          <w:p w:rsidR="0093498E" w:rsidRPr="009D10E0" w:rsidRDefault="0093498E" w:rsidP="00CF35B7">
            <w:pPr>
              <w:autoSpaceDE w:val="0"/>
              <w:autoSpaceDN w:val="0"/>
              <w:adjustRightInd w:val="0"/>
              <w:ind w:left="284"/>
              <w:jc w:val="both"/>
              <w:rPr>
                <w:sz w:val="16"/>
                <w:szCs w:val="16"/>
              </w:rPr>
            </w:pPr>
            <w:r w:rsidRPr="009D10E0">
              <w:rPr>
                <w:sz w:val="16"/>
                <w:szCs w:val="16"/>
              </w:rPr>
              <w:t>Dare atto  che all'operazione è stato richiesto ed attribuito dall'</w:t>
            </w:r>
            <w:r w:rsidRPr="009D10E0">
              <w:rPr>
                <w:b/>
                <w:sz w:val="16"/>
                <w:szCs w:val="16"/>
              </w:rPr>
              <w:t xml:space="preserve">AVCP </w:t>
            </w:r>
            <w:r w:rsidRPr="009D10E0">
              <w:rPr>
                <w:sz w:val="16"/>
                <w:szCs w:val="16"/>
              </w:rPr>
              <w:t xml:space="preserve">il seguente </w:t>
            </w:r>
            <w:r w:rsidRPr="009D10E0">
              <w:rPr>
                <w:b/>
                <w:sz w:val="16"/>
                <w:szCs w:val="16"/>
              </w:rPr>
              <w:t xml:space="preserve">   CIG</w:t>
            </w:r>
            <w:r w:rsidRPr="009D10E0">
              <w:rPr>
                <w:sz w:val="16"/>
                <w:szCs w:val="16"/>
              </w:rPr>
              <w:t xml:space="preserve"> </w:t>
            </w:r>
            <w:r w:rsidRPr="009D10E0">
              <w:rPr>
                <w:b/>
                <w:sz w:val="16"/>
                <w:szCs w:val="16"/>
              </w:rPr>
              <w:t>Derivato: 51897637E700.</w:t>
            </w:r>
            <w:r w:rsidRPr="009D10E0">
              <w:rPr>
                <w:sz w:val="16"/>
                <w:szCs w:val="16"/>
              </w:rPr>
              <w:t xml:space="preserve"> </w:t>
            </w:r>
          </w:p>
          <w:p w:rsidR="0093498E" w:rsidRPr="009D10E0" w:rsidRDefault="0093498E" w:rsidP="00CF35B7">
            <w:pPr>
              <w:rPr>
                <w:sz w:val="16"/>
                <w:szCs w:val="16"/>
              </w:rPr>
            </w:pPr>
            <w:r w:rsidRPr="009D10E0">
              <w:rPr>
                <w:sz w:val="16"/>
                <w:szCs w:val="16"/>
              </w:rPr>
              <w:t>Ai sensi dell'art. 18 del DL 83/2012 Amministrazione aperta, i dati contenuti nel presente atto saranno pubblicati sul sito istituzionale di questo Comune, così come da scheda allegata agli</w:t>
            </w:r>
          </w:p>
          <w:p w:rsidR="0093498E" w:rsidRPr="009D10E0" w:rsidRDefault="0093498E" w:rsidP="00CF35B7">
            <w:pPr>
              <w:ind w:left="360"/>
              <w:jc w:val="both"/>
              <w:rPr>
                <w:b/>
                <w:sz w:val="16"/>
                <w:szCs w:val="16"/>
              </w:rPr>
            </w:pPr>
          </w:p>
          <w:p w:rsidR="0093498E" w:rsidRPr="009D10E0" w:rsidRDefault="0093498E" w:rsidP="00085FF9">
            <w:pPr>
              <w:pStyle w:val="Testonormale"/>
              <w:jc w:val="both"/>
              <w:rPr>
                <w:rFonts w:asciiTheme="minorHAnsi" w:hAnsiTheme="minorHAnsi" w:cs="Times New Roman"/>
                <w:sz w:val="16"/>
                <w:szCs w:val="16"/>
              </w:rPr>
            </w:pPr>
          </w:p>
        </w:tc>
        <w:tc>
          <w:tcPr>
            <w:tcW w:w="1356" w:type="dxa"/>
          </w:tcPr>
          <w:p w:rsidR="0093498E" w:rsidRPr="00D93E28" w:rsidRDefault="0093498E" w:rsidP="009F7C18">
            <w:pPr>
              <w:rPr>
                <w:sz w:val="16"/>
                <w:szCs w:val="16"/>
              </w:rPr>
            </w:pPr>
          </w:p>
        </w:tc>
        <w:tc>
          <w:tcPr>
            <w:tcW w:w="1337" w:type="dxa"/>
          </w:tcPr>
          <w:p w:rsidR="0093498E" w:rsidRPr="00D93E28" w:rsidRDefault="0093498E" w:rsidP="009F7C18">
            <w:pPr>
              <w:rPr>
                <w:sz w:val="16"/>
                <w:szCs w:val="16"/>
              </w:rPr>
            </w:pPr>
          </w:p>
        </w:tc>
      </w:tr>
      <w:tr w:rsidR="0093498E" w:rsidRPr="00D93E28" w:rsidTr="00D376AB">
        <w:tc>
          <w:tcPr>
            <w:tcW w:w="1101" w:type="dxa"/>
          </w:tcPr>
          <w:p w:rsidR="0093498E" w:rsidRPr="00B86299" w:rsidRDefault="0093498E" w:rsidP="00A55AA0">
            <w:pPr>
              <w:rPr>
                <w:sz w:val="16"/>
                <w:szCs w:val="16"/>
              </w:rPr>
            </w:pPr>
            <w:r w:rsidRPr="00B86299">
              <w:rPr>
                <w:sz w:val="16"/>
                <w:szCs w:val="16"/>
              </w:rPr>
              <w:t>Responsabile del Servizio</w:t>
            </w:r>
          </w:p>
        </w:tc>
        <w:tc>
          <w:tcPr>
            <w:tcW w:w="992" w:type="dxa"/>
          </w:tcPr>
          <w:p w:rsidR="0093498E" w:rsidRPr="00B86299" w:rsidRDefault="0093498E" w:rsidP="00A55AA0">
            <w:pPr>
              <w:rPr>
                <w:sz w:val="16"/>
                <w:szCs w:val="16"/>
              </w:rPr>
            </w:pPr>
            <w:r w:rsidRPr="00B86299">
              <w:rPr>
                <w:sz w:val="16"/>
                <w:szCs w:val="16"/>
              </w:rPr>
              <w:t>Determina</w:t>
            </w:r>
          </w:p>
        </w:tc>
        <w:tc>
          <w:tcPr>
            <w:tcW w:w="992" w:type="dxa"/>
          </w:tcPr>
          <w:p w:rsidR="0093498E" w:rsidRPr="004653DF" w:rsidRDefault="0093498E" w:rsidP="009F7C18">
            <w:pPr>
              <w:rPr>
                <w:sz w:val="16"/>
                <w:szCs w:val="16"/>
              </w:rPr>
            </w:pPr>
            <w:r>
              <w:rPr>
                <w:sz w:val="16"/>
                <w:szCs w:val="16"/>
              </w:rPr>
              <w:t>N.579 DEL 22.5.2014</w:t>
            </w:r>
          </w:p>
        </w:tc>
        <w:tc>
          <w:tcPr>
            <w:tcW w:w="1134" w:type="dxa"/>
          </w:tcPr>
          <w:p w:rsidR="0093498E" w:rsidRPr="003B725F" w:rsidRDefault="0093498E" w:rsidP="009F7C18">
            <w:pPr>
              <w:rPr>
                <w:sz w:val="16"/>
                <w:szCs w:val="16"/>
              </w:rPr>
            </w:pPr>
            <w:r w:rsidRPr="003B725F">
              <w:rPr>
                <w:sz w:val="16"/>
                <w:szCs w:val="16"/>
              </w:rPr>
              <w:t xml:space="preserve">ACQUUISTO RILEVATORE DI PRESENZE DEL </w:t>
            </w:r>
            <w:r w:rsidRPr="003B725F">
              <w:rPr>
                <w:sz w:val="16"/>
                <w:szCs w:val="16"/>
              </w:rPr>
              <w:lastRenderedPageBreak/>
              <w:t>PERSONALE DIPENDENTE - IMPEGNO DELLA SPESA- AFFIDAMENTO DELLA FORNITURA.-</w:t>
            </w:r>
          </w:p>
        </w:tc>
        <w:tc>
          <w:tcPr>
            <w:tcW w:w="7371" w:type="dxa"/>
          </w:tcPr>
          <w:p w:rsidR="0093498E" w:rsidRPr="003B725F" w:rsidRDefault="0093498E" w:rsidP="00276787">
            <w:pPr>
              <w:pStyle w:val="Testonormale"/>
              <w:numPr>
                <w:ilvl w:val="0"/>
                <w:numId w:val="64"/>
              </w:numPr>
              <w:tabs>
                <w:tab w:val="num" w:pos="284"/>
              </w:tabs>
              <w:ind w:left="709"/>
              <w:jc w:val="both"/>
              <w:rPr>
                <w:rFonts w:asciiTheme="minorHAnsi" w:hAnsiTheme="minorHAnsi" w:cs="Times New Roman"/>
                <w:sz w:val="16"/>
                <w:szCs w:val="16"/>
              </w:rPr>
            </w:pPr>
            <w:r w:rsidRPr="003B725F">
              <w:rPr>
                <w:rFonts w:asciiTheme="minorHAnsi" w:hAnsiTheme="minorHAnsi" w:cs="Times New Roman"/>
                <w:sz w:val="16"/>
                <w:szCs w:val="16"/>
              </w:rPr>
              <w:lastRenderedPageBreak/>
              <w:t>che dall'Ufficio del Personale è pervenuta richiesta concernente la necessità di provvedere alla sostituzione dell' orologio marcatempo installato presso  sede degli Uffici ex Convento dei Domenicani;</w:t>
            </w:r>
          </w:p>
          <w:p w:rsidR="0093498E" w:rsidRPr="003B725F" w:rsidRDefault="0093498E" w:rsidP="00276787">
            <w:pPr>
              <w:pStyle w:val="Testonormale"/>
              <w:numPr>
                <w:ilvl w:val="0"/>
                <w:numId w:val="64"/>
              </w:numPr>
              <w:tabs>
                <w:tab w:val="num" w:pos="284"/>
              </w:tabs>
              <w:ind w:left="709"/>
              <w:jc w:val="both"/>
              <w:rPr>
                <w:rFonts w:asciiTheme="minorHAnsi" w:hAnsiTheme="minorHAnsi" w:cs="Times New Roman"/>
                <w:sz w:val="16"/>
                <w:szCs w:val="16"/>
              </w:rPr>
            </w:pPr>
            <w:r w:rsidRPr="003B725F">
              <w:rPr>
                <w:rFonts w:asciiTheme="minorHAnsi" w:hAnsiTheme="minorHAnsi" w:cs="Times New Roman"/>
                <w:sz w:val="16"/>
                <w:szCs w:val="16"/>
              </w:rPr>
              <w:t xml:space="preserve">che con determinazione del Responsabile del Servizio n° 421 del 15.04.2014 si è provveduto </w:t>
            </w:r>
            <w:r w:rsidRPr="003B725F">
              <w:rPr>
                <w:rFonts w:asciiTheme="minorHAnsi" w:hAnsiTheme="minorHAnsi" w:cs="Times New Roman"/>
                <w:sz w:val="16"/>
                <w:szCs w:val="16"/>
              </w:rPr>
              <w:lastRenderedPageBreak/>
              <w:t xml:space="preserve">all'approvazione dell'offerta prodotta dalla ditta </w:t>
            </w:r>
            <w:r w:rsidRPr="003B725F">
              <w:rPr>
                <w:rFonts w:asciiTheme="minorHAnsi" w:hAnsiTheme="minorHAnsi" w:cs="Times New Roman"/>
                <w:b/>
                <w:sz w:val="16"/>
                <w:szCs w:val="16"/>
              </w:rPr>
              <w:t>Alias Informatica S.r.l. - Via Cattaneo -Presicce (Le);</w:t>
            </w:r>
          </w:p>
          <w:p w:rsidR="0093498E" w:rsidRPr="003B725F" w:rsidRDefault="0093498E" w:rsidP="00276787">
            <w:pPr>
              <w:pStyle w:val="Testonormale"/>
              <w:numPr>
                <w:ilvl w:val="0"/>
                <w:numId w:val="64"/>
              </w:numPr>
              <w:tabs>
                <w:tab w:val="num" w:pos="284"/>
              </w:tabs>
              <w:jc w:val="both"/>
              <w:rPr>
                <w:rFonts w:asciiTheme="minorHAnsi" w:hAnsiTheme="minorHAnsi" w:cs="Times New Roman"/>
                <w:sz w:val="16"/>
                <w:szCs w:val="16"/>
              </w:rPr>
            </w:pPr>
            <w:r w:rsidRPr="003B725F">
              <w:rPr>
                <w:rFonts w:asciiTheme="minorHAnsi" w:hAnsiTheme="minorHAnsi" w:cs="Times New Roman"/>
                <w:sz w:val="16"/>
                <w:szCs w:val="16"/>
              </w:rPr>
              <w:t xml:space="preserve"> che interpellata, per le vie brevi, la precitata ditta ha manifestato la volontà di mantenere gli stessi prezzi e le stesse condizioni di cui al predetto atto determinativo;</w:t>
            </w:r>
          </w:p>
          <w:p w:rsidR="0093498E" w:rsidRPr="003B725F" w:rsidRDefault="0093498E" w:rsidP="00276787">
            <w:pPr>
              <w:pStyle w:val="Testonormale"/>
              <w:numPr>
                <w:ilvl w:val="0"/>
                <w:numId w:val="64"/>
              </w:numPr>
              <w:tabs>
                <w:tab w:val="num" w:pos="284"/>
              </w:tabs>
              <w:jc w:val="both"/>
              <w:rPr>
                <w:rFonts w:asciiTheme="minorHAnsi" w:hAnsiTheme="minorHAnsi" w:cs="Times New Roman"/>
                <w:sz w:val="16"/>
                <w:szCs w:val="16"/>
              </w:rPr>
            </w:pPr>
            <w:r w:rsidRPr="003B725F">
              <w:rPr>
                <w:rFonts w:asciiTheme="minorHAnsi" w:hAnsiTheme="minorHAnsi" w:cs="Times New Roman"/>
                <w:sz w:val="16"/>
                <w:szCs w:val="16"/>
              </w:rPr>
              <w:t xml:space="preserve">che si ritiene, quindi , procedere all'impegno della spesa pari a € 915,00 - iva compresa -; </w:t>
            </w:r>
          </w:p>
          <w:p w:rsidR="0093498E" w:rsidRPr="003B725F" w:rsidRDefault="0093498E" w:rsidP="00276787">
            <w:pPr>
              <w:pStyle w:val="Testonormale"/>
              <w:numPr>
                <w:ilvl w:val="0"/>
                <w:numId w:val="64"/>
              </w:numPr>
              <w:jc w:val="both"/>
              <w:rPr>
                <w:rFonts w:asciiTheme="minorHAnsi" w:hAnsiTheme="minorHAnsi" w:cs="Times New Roman"/>
                <w:sz w:val="16"/>
                <w:szCs w:val="16"/>
              </w:rPr>
            </w:pPr>
            <w:r w:rsidRPr="003B725F">
              <w:rPr>
                <w:rFonts w:asciiTheme="minorHAnsi" w:hAnsiTheme="minorHAnsi" w:cs="Times New Roman"/>
                <w:sz w:val="16"/>
                <w:szCs w:val="16"/>
              </w:rPr>
              <w:t>che la spesa rientra nelle tipologie previste dai vigenti  Regolamenti Comunali per l'Esecuzione di Lavori, forniture e servizi in economia e del Servizio Economato;</w:t>
            </w:r>
          </w:p>
          <w:p w:rsidR="0093498E" w:rsidRPr="003B725F" w:rsidRDefault="0093498E" w:rsidP="00276787">
            <w:pPr>
              <w:pStyle w:val="Testonormale"/>
              <w:numPr>
                <w:ilvl w:val="0"/>
                <w:numId w:val="64"/>
              </w:numPr>
              <w:jc w:val="both"/>
              <w:rPr>
                <w:rFonts w:asciiTheme="minorHAnsi" w:hAnsiTheme="minorHAnsi" w:cs="Times New Roman"/>
                <w:sz w:val="16"/>
                <w:szCs w:val="16"/>
              </w:rPr>
            </w:pPr>
            <w:r w:rsidRPr="003B725F">
              <w:rPr>
                <w:rFonts w:asciiTheme="minorHAnsi" w:hAnsiTheme="minorHAnsi" w:cs="Times New Roman"/>
                <w:sz w:val="16"/>
                <w:szCs w:val="16"/>
              </w:rPr>
              <w:t>Ritenuto opportuno provvedere all'acquisto della attrezzatura di che trattasi, previo impegno della relativa spesa;</w:t>
            </w:r>
          </w:p>
          <w:p w:rsidR="0093498E" w:rsidRPr="003B725F" w:rsidRDefault="0093498E" w:rsidP="00276787">
            <w:pPr>
              <w:numPr>
                <w:ilvl w:val="0"/>
                <w:numId w:val="64"/>
              </w:numPr>
              <w:jc w:val="both"/>
              <w:rPr>
                <w:sz w:val="16"/>
                <w:szCs w:val="16"/>
              </w:rPr>
            </w:pPr>
            <w:r w:rsidRPr="003B725F">
              <w:rPr>
                <w:sz w:val="16"/>
                <w:szCs w:val="16"/>
              </w:rPr>
              <w:t>Eseguito con esito favorevole il controllo di regolarità amministrativa del presente atto avendo verificato:</w:t>
            </w:r>
          </w:p>
          <w:p w:rsidR="0093498E" w:rsidRPr="003B725F" w:rsidRDefault="0093498E" w:rsidP="00276787">
            <w:pPr>
              <w:pStyle w:val="Titolo"/>
              <w:numPr>
                <w:ilvl w:val="0"/>
                <w:numId w:val="64"/>
              </w:numPr>
              <w:jc w:val="both"/>
              <w:rPr>
                <w:rFonts w:asciiTheme="minorHAnsi" w:hAnsiTheme="minorHAnsi" w:cs="Times New Roman"/>
                <w:sz w:val="16"/>
                <w:szCs w:val="16"/>
              </w:rPr>
            </w:pPr>
            <w:r w:rsidRPr="003B725F">
              <w:rPr>
                <w:rFonts w:asciiTheme="minorHAnsi" w:hAnsiTheme="minorHAnsi" w:cs="Times New Roman"/>
                <w:sz w:val="16"/>
                <w:szCs w:val="16"/>
              </w:rPr>
              <w:t xml:space="preserve">a) il rispetto delle normative comunitarie, statali, regionali, e regolamentari, generali     del   settore; </w:t>
            </w:r>
          </w:p>
          <w:p w:rsidR="0093498E" w:rsidRPr="003B725F" w:rsidRDefault="0093498E" w:rsidP="00276787">
            <w:pPr>
              <w:pStyle w:val="Titolo"/>
              <w:numPr>
                <w:ilvl w:val="0"/>
                <w:numId w:val="64"/>
              </w:numPr>
              <w:jc w:val="both"/>
              <w:rPr>
                <w:rFonts w:asciiTheme="minorHAnsi" w:hAnsiTheme="minorHAnsi" w:cs="Times New Roman"/>
                <w:sz w:val="16"/>
                <w:szCs w:val="16"/>
              </w:rPr>
            </w:pPr>
            <w:r w:rsidRPr="003B725F">
              <w:rPr>
                <w:rFonts w:asciiTheme="minorHAnsi" w:hAnsiTheme="minorHAnsi" w:cs="Times New Roman"/>
                <w:sz w:val="16"/>
                <w:szCs w:val="16"/>
              </w:rPr>
              <w:t>b) la correttezza e regolarità della procedura;</w:t>
            </w:r>
          </w:p>
          <w:p w:rsidR="0093498E" w:rsidRPr="003B725F" w:rsidRDefault="0093498E" w:rsidP="00276787">
            <w:pPr>
              <w:pStyle w:val="Titolo"/>
              <w:numPr>
                <w:ilvl w:val="0"/>
                <w:numId w:val="64"/>
              </w:numPr>
              <w:jc w:val="both"/>
              <w:rPr>
                <w:rFonts w:asciiTheme="minorHAnsi" w:hAnsiTheme="minorHAnsi" w:cs="Times New Roman"/>
                <w:sz w:val="16"/>
                <w:szCs w:val="16"/>
              </w:rPr>
            </w:pPr>
            <w:r w:rsidRPr="003B725F">
              <w:rPr>
                <w:rFonts w:asciiTheme="minorHAnsi" w:hAnsiTheme="minorHAnsi" w:cs="Times New Roman"/>
                <w:sz w:val="16"/>
                <w:szCs w:val="16"/>
              </w:rPr>
              <w:t xml:space="preserve">c) la correttezza formale nella redazione dell’atto; </w:t>
            </w:r>
          </w:p>
          <w:p w:rsidR="0093498E" w:rsidRPr="003B725F" w:rsidRDefault="0093498E" w:rsidP="00276787">
            <w:pPr>
              <w:pStyle w:val="Titolo"/>
              <w:numPr>
                <w:ilvl w:val="0"/>
                <w:numId w:val="64"/>
              </w:numPr>
              <w:jc w:val="both"/>
              <w:rPr>
                <w:rFonts w:asciiTheme="minorHAnsi" w:hAnsiTheme="minorHAnsi" w:cs="Times New Roman"/>
                <w:sz w:val="16"/>
                <w:szCs w:val="16"/>
              </w:rPr>
            </w:pPr>
            <w:r w:rsidRPr="003B725F">
              <w:rPr>
                <w:rFonts w:asciiTheme="minorHAnsi" w:hAnsiTheme="minorHAnsi" w:cs="Times New Roman"/>
                <w:sz w:val="16"/>
                <w:szCs w:val="16"/>
              </w:rPr>
              <w:t>Acquisito il seguente parere sulla regolarità contabile espresso dal Responsabile dei Servizi Finanziari “ favorevole”;</w:t>
            </w:r>
          </w:p>
          <w:p w:rsidR="0093498E" w:rsidRPr="003B725F" w:rsidRDefault="0093498E" w:rsidP="003B725F">
            <w:pPr>
              <w:pStyle w:val="Testonormale"/>
              <w:jc w:val="both"/>
              <w:rPr>
                <w:rFonts w:asciiTheme="minorHAnsi" w:hAnsiTheme="minorHAnsi" w:cs="Times New Roman"/>
                <w:b/>
                <w:bCs/>
                <w:sz w:val="16"/>
                <w:szCs w:val="16"/>
              </w:rPr>
            </w:pPr>
          </w:p>
          <w:p w:rsidR="0093498E" w:rsidRPr="003B725F" w:rsidRDefault="0093498E" w:rsidP="003B725F">
            <w:pPr>
              <w:pStyle w:val="Testonormale"/>
              <w:jc w:val="both"/>
              <w:rPr>
                <w:rFonts w:asciiTheme="minorHAnsi" w:hAnsiTheme="minorHAnsi" w:cs="Times New Roman"/>
                <w:b/>
                <w:bCs/>
                <w:sz w:val="16"/>
                <w:szCs w:val="16"/>
              </w:rPr>
            </w:pPr>
            <w:r w:rsidRPr="003B725F">
              <w:rPr>
                <w:rFonts w:asciiTheme="minorHAnsi" w:hAnsiTheme="minorHAnsi" w:cs="Times New Roman"/>
                <w:b/>
                <w:bCs/>
                <w:sz w:val="16"/>
                <w:szCs w:val="16"/>
              </w:rPr>
              <w:t>-Visto il Regolamento di Contabilità</w:t>
            </w:r>
          </w:p>
          <w:p w:rsidR="0093498E" w:rsidRPr="003B725F" w:rsidRDefault="0093498E" w:rsidP="003B725F">
            <w:pPr>
              <w:pStyle w:val="Testonormale"/>
              <w:jc w:val="both"/>
              <w:rPr>
                <w:rFonts w:asciiTheme="minorHAnsi" w:hAnsiTheme="minorHAnsi" w:cs="Times New Roman"/>
                <w:b/>
                <w:bCs/>
                <w:sz w:val="16"/>
                <w:szCs w:val="16"/>
              </w:rPr>
            </w:pPr>
            <w:r w:rsidRPr="003B725F">
              <w:rPr>
                <w:rFonts w:asciiTheme="minorHAnsi" w:hAnsiTheme="minorHAnsi" w:cs="Times New Roman"/>
                <w:b/>
                <w:bCs/>
                <w:sz w:val="16"/>
                <w:szCs w:val="16"/>
              </w:rPr>
              <w:t>-Visto il D.Lgs.18.08.2000, n° 267;</w:t>
            </w:r>
          </w:p>
          <w:p w:rsidR="0093498E" w:rsidRPr="003B725F" w:rsidRDefault="0093498E" w:rsidP="003B725F">
            <w:pPr>
              <w:pStyle w:val="Testonormale"/>
              <w:jc w:val="center"/>
              <w:rPr>
                <w:rFonts w:asciiTheme="minorHAnsi" w:hAnsiTheme="minorHAnsi" w:cs="Times New Roman"/>
                <w:b/>
                <w:bCs/>
                <w:sz w:val="16"/>
                <w:szCs w:val="16"/>
              </w:rPr>
            </w:pPr>
            <w:r w:rsidRPr="003B725F">
              <w:rPr>
                <w:rFonts w:asciiTheme="minorHAnsi" w:hAnsiTheme="minorHAnsi" w:cs="Times New Roman"/>
                <w:b/>
                <w:bCs/>
                <w:sz w:val="16"/>
                <w:szCs w:val="16"/>
              </w:rPr>
              <w:t>D E T E R M I N A</w:t>
            </w:r>
          </w:p>
          <w:p w:rsidR="0093498E" w:rsidRPr="003B725F" w:rsidRDefault="0093498E" w:rsidP="00276787">
            <w:pPr>
              <w:pStyle w:val="Testonormale"/>
              <w:numPr>
                <w:ilvl w:val="0"/>
                <w:numId w:val="64"/>
              </w:numPr>
              <w:tabs>
                <w:tab w:val="num" w:pos="284"/>
              </w:tabs>
              <w:jc w:val="both"/>
              <w:rPr>
                <w:rFonts w:asciiTheme="minorHAnsi" w:hAnsiTheme="minorHAnsi" w:cs="Times New Roman"/>
                <w:sz w:val="16"/>
                <w:szCs w:val="16"/>
              </w:rPr>
            </w:pPr>
            <w:r w:rsidRPr="003B725F">
              <w:rPr>
                <w:rFonts w:asciiTheme="minorHAnsi" w:hAnsiTheme="minorHAnsi" w:cs="Times New Roman"/>
                <w:b/>
                <w:sz w:val="16"/>
                <w:szCs w:val="16"/>
              </w:rPr>
              <w:t>1)</w:t>
            </w:r>
            <w:r w:rsidRPr="003B725F">
              <w:rPr>
                <w:rFonts w:asciiTheme="minorHAnsi" w:hAnsiTheme="minorHAnsi" w:cs="Times New Roman"/>
                <w:sz w:val="16"/>
                <w:szCs w:val="16"/>
              </w:rPr>
              <w:t xml:space="preserve"> Affidare, per i motivi esposti in narrativa, ditta</w:t>
            </w:r>
            <w:r w:rsidRPr="003B725F">
              <w:rPr>
                <w:rFonts w:asciiTheme="minorHAnsi" w:hAnsiTheme="minorHAnsi" w:cs="Times New Roman"/>
                <w:b/>
                <w:sz w:val="16"/>
                <w:szCs w:val="16"/>
              </w:rPr>
              <w:t xml:space="preserve"> Alias Informatica S.r.l. - Via Cattaneo -Presicce (Le) -</w:t>
            </w:r>
            <w:r w:rsidRPr="003B725F">
              <w:rPr>
                <w:rFonts w:asciiTheme="minorHAnsi" w:hAnsiTheme="minorHAnsi" w:cs="Times New Roman"/>
                <w:sz w:val="16"/>
                <w:szCs w:val="16"/>
              </w:rPr>
              <w:t xml:space="preserve">   la fornitura ed installazione di un orologio marcatempo </w:t>
            </w:r>
            <w:r w:rsidRPr="003B725F">
              <w:rPr>
                <w:rFonts w:asciiTheme="minorHAnsi" w:hAnsiTheme="minorHAnsi" w:cs="Times New Roman"/>
                <w:b/>
                <w:sz w:val="16"/>
                <w:szCs w:val="16"/>
              </w:rPr>
              <w:t>Mod. EOS BASIC M</w:t>
            </w:r>
            <w:r w:rsidRPr="003B725F">
              <w:rPr>
                <w:rFonts w:asciiTheme="minorHAnsi" w:hAnsiTheme="minorHAnsi" w:cs="Times New Roman"/>
                <w:sz w:val="16"/>
                <w:szCs w:val="16"/>
              </w:rPr>
              <w:t xml:space="preserve"> e relativa installazione e configurazione, presso sede degli Uffici ex Convento dei Domenicani verso corrispettivo concordato di </w:t>
            </w:r>
            <w:r w:rsidRPr="003B725F">
              <w:rPr>
                <w:rFonts w:asciiTheme="minorHAnsi" w:hAnsiTheme="minorHAnsi" w:cs="Times New Roman"/>
                <w:b/>
                <w:sz w:val="16"/>
                <w:szCs w:val="16"/>
              </w:rPr>
              <w:t>€ 915,00- Iva compresa</w:t>
            </w:r>
            <w:r w:rsidRPr="003B725F">
              <w:rPr>
                <w:rFonts w:asciiTheme="minorHAnsi" w:hAnsiTheme="minorHAnsi" w:cs="Times New Roman"/>
                <w:sz w:val="16"/>
                <w:szCs w:val="16"/>
              </w:rPr>
              <w:t>.</w:t>
            </w:r>
          </w:p>
          <w:p w:rsidR="0093498E" w:rsidRPr="003B725F" w:rsidRDefault="0093498E" w:rsidP="003B725F">
            <w:pPr>
              <w:pStyle w:val="Testonormale"/>
              <w:ind w:left="720"/>
              <w:jc w:val="both"/>
              <w:rPr>
                <w:rFonts w:asciiTheme="minorHAnsi" w:hAnsiTheme="minorHAnsi" w:cs="Times New Roman"/>
                <w:sz w:val="16"/>
                <w:szCs w:val="16"/>
              </w:rPr>
            </w:pPr>
            <w:r w:rsidRPr="003B725F">
              <w:rPr>
                <w:rFonts w:asciiTheme="minorHAnsi" w:hAnsiTheme="minorHAnsi" w:cs="Times New Roman"/>
                <w:b/>
                <w:sz w:val="16"/>
                <w:szCs w:val="16"/>
              </w:rPr>
              <w:t>2)</w:t>
            </w:r>
            <w:r w:rsidRPr="003B725F">
              <w:rPr>
                <w:rFonts w:asciiTheme="minorHAnsi" w:hAnsiTheme="minorHAnsi" w:cs="Times New Roman"/>
                <w:sz w:val="16"/>
                <w:szCs w:val="16"/>
              </w:rPr>
              <w:t xml:space="preserve"> Impegnare la spesa sulle disponibilità finanziarie dei sottoelencati servizi:</w:t>
            </w:r>
          </w:p>
          <w:p w:rsidR="0093498E" w:rsidRPr="003B725F" w:rsidRDefault="0093498E" w:rsidP="003B725F">
            <w:pPr>
              <w:pStyle w:val="Testonormale"/>
              <w:ind w:left="709"/>
              <w:jc w:val="both"/>
              <w:rPr>
                <w:rFonts w:asciiTheme="minorHAnsi" w:hAnsiTheme="minorHAnsi" w:cs="Times New Roman"/>
                <w:b/>
                <w:sz w:val="16"/>
                <w:szCs w:val="16"/>
              </w:rPr>
            </w:pPr>
            <w:r w:rsidRPr="003B725F">
              <w:rPr>
                <w:rFonts w:asciiTheme="minorHAnsi" w:hAnsiTheme="minorHAnsi" w:cs="Times New Roman"/>
                <w:b/>
                <w:bCs/>
                <w:sz w:val="16"/>
                <w:szCs w:val="16"/>
              </w:rPr>
              <w:t>01.01.02- Cap. 72- Gestione centro Elettronico</w:t>
            </w:r>
            <w:r w:rsidRPr="003B725F">
              <w:rPr>
                <w:rFonts w:asciiTheme="minorHAnsi" w:hAnsiTheme="minorHAnsi" w:cs="Times New Roman"/>
                <w:b/>
                <w:sz w:val="16"/>
                <w:szCs w:val="16"/>
              </w:rPr>
              <w:t xml:space="preserve">    ....................</w:t>
            </w:r>
            <w:r w:rsidRPr="003B725F">
              <w:rPr>
                <w:rFonts w:asciiTheme="minorHAnsi" w:hAnsiTheme="minorHAnsi" w:cs="Times New Roman"/>
                <w:sz w:val="16"/>
                <w:szCs w:val="16"/>
              </w:rPr>
              <w:t xml:space="preserve">  </w:t>
            </w:r>
            <w:r w:rsidRPr="003B725F">
              <w:rPr>
                <w:rFonts w:asciiTheme="minorHAnsi" w:hAnsiTheme="minorHAnsi" w:cs="Times New Roman"/>
                <w:b/>
                <w:sz w:val="16"/>
                <w:szCs w:val="16"/>
              </w:rPr>
              <w:t>€ 915,00;</w:t>
            </w:r>
          </w:p>
          <w:p w:rsidR="0093498E" w:rsidRPr="003B725F" w:rsidRDefault="0093498E" w:rsidP="003B725F">
            <w:pPr>
              <w:pStyle w:val="Testonormale"/>
              <w:ind w:left="709"/>
              <w:jc w:val="both"/>
              <w:rPr>
                <w:rFonts w:asciiTheme="minorHAnsi" w:hAnsiTheme="minorHAnsi" w:cs="Times New Roman"/>
                <w:sz w:val="16"/>
                <w:szCs w:val="16"/>
              </w:rPr>
            </w:pPr>
            <w:r w:rsidRPr="003B725F">
              <w:rPr>
                <w:rFonts w:asciiTheme="minorHAnsi" w:hAnsiTheme="minorHAnsi" w:cs="Times New Roman"/>
                <w:b/>
                <w:sz w:val="16"/>
                <w:szCs w:val="16"/>
              </w:rPr>
              <w:t xml:space="preserve">3) </w:t>
            </w:r>
            <w:r w:rsidRPr="003B725F">
              <w:rPr>
                <w:rFonts w:asciiTheme="minorHAnsi" w:hAnsiTheme="minorHAnsi" w:cs="Times New Roman"/>
                <w:sz w:val="16"/>
                <w:szCs w:val="16"/>
              </w:rPr>
              <w:t>Dare comunicazione alla ditta affinché provveda alla fornitura, dando atto che si procederà alla liquidazione e pagamento della relativa fattura dopo aver acquisito sulla stessa il visto  sulla regolare fornitura e sul perfetto funzionamento dell'apparecchiatura.</w:t>
            </w:r>
          </w:p>
          <w:p w:rsidR="0093498E" w:rsidRPr="003B725F" w:rsidRDefault="0093498E" w:rsidP="003B725F">
            <w:pPr>
              <w:pStyle w:val="Testonormale"/>
              <w:jc w:val="both"/>
              <w:rPr>
                <w:rFonts w:asciiTheme="minorHAnsi" w:hAnsiTheme="minorHAnsi" w:cs="Times New Roman"/>
                <w:sz w:val="16"/>
                <w:szCs w:val="16"/>
              </w:rPr>
            </w:pPr>
            <w:r>
              <w:rPr>
                <w:rFonts w:asciiTheme="minorHAnsi" w:hAnsiTheme="minorHAnsi"/>
                <w:b/>
                <w:sz w:val="16"/>
                <w:szCs w:val="16"/>
              </w:rPr>
              <w:t xml:space="preserve"> 4)</w:t>
            </w:r>
            <w:r w:rsidRPr="003B725F">
              <w:rPr>
                <w:rFonts w:asciiTheme="minorHAnsi" w:hAnsiTheme="minorHAnsi"/>
                <w:sz w:val="16"/>
                <w:szCs w:val="16"/>
              </w:rPr>
              <w:t xml:space="preserve">Dare atto che, nel rispetto della Determinazione nr. 10 del 22.12.2010 dell’AVCP, ai fini della </w:t>
            </w:r>
            <w:r>
              <w:rPr>
                <w:rFonts w:asciiTheme="minorHAnsi" w:hAnsiTheme="minorHAnsi"/>
                <w:sz w:val="16"/>
                <w:szCs w:val="16"/>
              </w:rPr>
              <w:t xml:space="preserve">    </w:t>
            </w:r>
            <w:r w:rsidRPr="003B725F">
              <w:rPr>
                <w:rFonts w:asciiTheme="minorHAnsi" w:hAnsiTheme="minorHAnsi"/>
                <w:sz w:val="16"/>
                <w:szCs w:val="16"/>
              </w:rPr>
              <w:t>tracciabilità dei flussi finanziari alla procedura di spesa riveniente dal presente atto è stato attribuito il seguente C.I.G.:</w:t>
            </w:r>
            <w:r w:rsidRPr="003B725F">
              <w:rPr>
                <w:rFonts w:asciiTheme="minorHAnsi" w:hAnsiTheme="minorHAnsi"/>
                <w:b/>
                <w:bCs/>
                <w:sz w:val="16"/>
                <w:szCs w:val="16"/>
              </w:rPr>
              <w:t xml:space="preserve"> </w:t>
            </w:r>
            <w:r w:rsidRPr="003B725F">
              <w:rPr>
                <w:rFonts w:asciiTheme="minorHAnsi" w:hAnsiTheme="minorHAnsi"/>
                <w:b/>
                <w:sz w:val="16"/>
                <w:szCs w:val="16"/>
              </w:rPr>
              <w:t>XB40F4F646</w:t>
            </w:r>
            <w:r w:rsidRPr="003B725F">
              <w:rPr>
                <w:rFonts w:asciiTheme="minorHAnsi" w:hAnsiTheme="minorHAnsi"/>
                <w:b/>
                <w:bCs/>
                <w:sz w:val="16"/>
                <w:szCs w:val="16"/>
              </w:rPr>
              <w:t>.</w:t>
            </w:r>
            <w:r w:rsidRPr="003B725F">
              <w:rPr>
                <w:rFonts w:asciiTheme="minorHAnsi" w:hAnsiTheme="minorHAnsi"/>
                <w:sz w:val="16"/>
                <w:szCs w:val="16"/>
              </w:rPr>
              <w:t xml:space="preserve">           </w:t>
            </w:r>
          </w:p>
        </w:tc>
        <w:tc>
          <w:tcPr>
            <w:tcW w:w="1356" w:type="dxa"/>
          </w:tcPr>
          <w:p w:rsidR="0093498E" w:rsidRPr="00D93E28" w:rsidRDefault="0093498E" w:rsidP="009F7C18">
            <w:pPr>
              <w:rPr>
                <w:sz w:val="16"/>
                <w:szCs w:val="16"/>
              </w:rPr>
            </w:pPr>
          </w:p>
        </w:tc>
        <w:tc>
          <w:tcPr>
            <w:tcW w:w="1337" w:type="dxa"/>
          </w:tcPr>
          <w:p w:rsidR="0093498E" w:rsidRPr="00D93E28" w:rsidRDefault="0093498E" w:rsidP="009F7C18">
            <w:pPr>
              <w:rPr>
                <w:sz w:val="16"/>
                <w:szCs w:val="16"/>
              </w:rPr>
            </w:pPr>
          </w:p>
        </w:tc>
      </w:tr>
      <w:tr w:rsidR="0093498E" w:rsidRPr="00D93E28" w:rsidTr="00D376AB">
        <w:tc>
          <w:tcPr>
            <w:tcW w:w="1101" w:type="dxa"/>
          </w:tcPr>
          <w:p w:rsidR="0093498E" w:rsidRPr="00B86299" w:rsidRDefault="0093498E" w:rsidP="00A55AA0">
            <w:pPr>
              <w:rPr>
                <w:sz w:val="16"/>
                <w:szCs w:val="16"/>
              </w:rPr>
            </w:pPr>
            <w:r w:rsidRPr="00B86299">
              <w:rPr>
                <w:sz w:val="16"/>
                <w:szCs w:val="16"/>
              </w:rPr>
              <w:lastRenderedPageBreak/>
              <w:t>Responsabile del Servizio</w:t>
            </w:r>
          </w:p>
        </w:tc>
        <w:tc>
          <w:tcPr>
            <w:tcW w:w="992" w:type="dxa"/>
          </w:tcPr>
          <w:p w:rsidR="0093498E" w:rsidRPr="00B86299" w:rsidRDefault="0093498E" w:rsidP="00A55AA0">
            <w:pPr>
              <w:rPr>
                <w:sz w:val="16"/>
                <w:szCs w:val="16"/>
              </w:rPr>
            </w:pPr>
            <w:r w:rsidRPr="00B86299">
              <w:rPr>
                <w:sz w:val="16"/>
                <w:szCs w:val="16"/>
              </w:rPr>
              <w:t>Determina</w:t>
            </w:r>
          </w:p>
        </w:tc>
        <w:tc>
          <w:tcPr>
            <w:tcW w:w="992" w:type="dxa"/>
          </w:tcPr>
          <w:p w:rsidR="0093498E" w:rsidRPr="00D16915" w:rsidRDefault="0093498E" w:rsidP="009F7C18">
            <w:pPr>
              <w:rPr>
                <w:sz w:val="16"/>
                <w:szCs w:val="16"/>
              </w:rPr>
            </w:pPr>
            <w:r w:rsidRPr="00D16915">
              <w:rPr>
                <w:sz w:val="16"/>
                <w:szCs w:val="16"/>
              </w:rPr>
              <w:t>N.586 DEL 25.5.2014</w:t>
            </w:r>
          </w:p>
        </w:tc>
        <w:tc>
          <w:tcPr>
            <w:tcW w:w="1134" w:type="dxa"/>
          </w:tcPr>
          <w:p w:rsidR="0093498E" w:rsidRPr="00D16915" w:rsidRDefault="0093498E" w:rsidP="009F7C18">
            <w:pPr>
              <w:rPr>
                <w:sz w:val="16"/>
                <w:szCs w:val="16"/>
              </w:rPr>
            </w:pPr>
            <w:r w:rsidRPr="00D16915">
              <w:rPr>
                <w:sz w:val="16"/>
                <w:szCs w:val="16"/>
              </w:rPr>
              <w:t>SERVIZIO DI ASSISTENZA SISTEMISTICA - AFFIDAMENTO ED IMPEGNO DELLA SPESA.-</w:t>
            </w:r>
          </w:p>
        </w:tc>
        <w:tc>
          <w:tcPr>
            <w:tcW w:w="7371" w:type="dxa"/>
          </w:tcPr>
          <w:p w:rsidR="0093498E" w:rsidRDefault="0093498E" w:rsidP="00D16915">
            <w:pPr>
              <w:jc w:val="both"/>
              <w:rPr>
                <w:sz w:val="16"/>
                <w:szCs w:val="16"/>
              </w:rPr>
            </w:pPr>
            <w:r>
              <w:rPr>
                <w:sz w:val="16"/>
                <w:szCs w:val="16"/>
              </w:rPr>
              <w:t>[…]</w:t>
            </w:r>
          </w:p>
          <w:p w:rsidR="0093498E" w:rsidRPr="00D16915" w:rsidRDefault="0093498E" w:rsidP="00D16915">
            <w:pPr>
              <w:jc w:val="both"/>
              <w:rPr>
                <w:sz w:val="16"/>
                <w:szCs w:val="16"/>
              </w:rPr>
            </w:pPr>
            <w:r w:rsidRPr="00D16915">
              <w:rPr>
                <w:sz w:val="16"/>
                <w:szCs w:val="16"/>
              </w:rPr>
              <w:t>Premesso:</w:t>
            </w:r>
          </w:p>
          <w:p w:rsidR="0093498E" w:rsidRPr="00D16915" w:rsidRDefault="0093498E" w:rsidP="00D16915">
            <w:pPr>
              <w:jc w:val="both"/>
              <w:rPr>
                <w:sz w:val="16"/>
                <w:szCs w:val="16"/>
              </w:rPr>
            </w:pPr>
            <w:r w:rsidRPr="00D16915">
              <w:rPr>
                <w:sz w:val="16"/>
                <w:szCs w:val="16"/>
              </w:rPr>
              <w:t>-che il Sindaco con atto   del 27.07.2010, registrato al Protocollo Generale del Comune al N° 0013807, conformemente a quanto stabilito dal D. Lgs. 196 del 30.06.2003, ha provveduto alla nomina del Rag. Giuseppe Surano, dipendente di questa Amministrazione Comunale con la qualifica di Ragioniere Economo, quale Amministratore di Sistema attribuendogli i compiti sullo stesso atto enunciati;</w:t>
            </w:r>
          </w:p>
          <w:p w:rsidR="0093498E" w:rsidRPr="00D16915" w:rsidRDefault="0093498E" w:rsidP="00D16915">
            <w:pPr>
              <w:jc w:val="both"/>
              <w:rPr>
                <w:sz w:val="16"/>
                <w:szCs w:val="16"/>
              </w:rPr>
            </w:pPr>
            <w:r w:rsidRPr="00D16915">
              <w:rPr>
                <w:sz w:val="16"/>
                <w:szCs w:val="16"/>
              </w:rPr>
              <w:t>-che in considerazione del fatto che all'interno dell'organico dell'ente non esiste figura tecnico/professionale che possa garantire la funzionalità dei sistemi senza soluzione di continuità, l'Amministratore collabora con tecnici e/o ditte appositamente designate per interventi riguardanti i seguenti argomenti:</w:t>
            </w:r>
          </w:p>
          <w:p w:rsidR="0093498E" w:rsidRPr="00D16915" w:rsidRDefault="0093498E" w:rsidP="00276787">
            <w:pPr>
              <w:numPr>
                <w:ilvl w:val="0"/>
                <w:numId w:val="65"/>
              </w:numPr>
              <w:jc w:val="both"/>
              <w:rPr>
                <w:b/>
                <w:sz w:val="16"/>
                <w:szCs w:val="16"/>
              </w:rPr>
            </w:pPr>
            <w:r w:rsidRPr="00D16915">
              <w:rPr>
                <w:b/>
                <w:sz w:val="16"/>
                <w:szCs w:val="16"/>
              </w:rPr>
              <w:t>manutenzione ed aggiornamento dei sistemi software in uso su server;</w:t>
            </w:r>
          </w:p>
          <w:p w:rsidR="0093498E" w:rsidRPr="00D16915" w:rsidRDefault="0093498E" w:rsidP="00276787">
            <w:pPr>
              <w:numPr>
                <w:ilvl w:val="0"/>
                <w:numId w:val="65"/>
              </w:numPr>
              <w:jc w:val="both"/>
              <w:rPr>
                <w:b/>
                <w:sz w:val="16"/>
                <w:szCs w:val="16"/>
              </w:rPr>
            </w:pPr>
            <w:r w:rsidRPr="00D16915">
              <w:rPr>
                <w:b/>
                <w:sz w:val="16"/>
                <w:szCs w:val="16"/>
              </w:rPr>
              <w:t>monitorare lo stato dei sistemi, con particolare attenzione alla sicurezza;</w:t>
            </w:r>
          </w:p>
          <w:p w:rsidR="0093498E" w:rsidRPr="00D16915" w:rsidRDefault="0093498E" w:rsidP="00276787">
            <w:pPr>
              <w:numPr>
                <w:ilvl w:val="0"/>
                <w:numId w:val="65"/>
              </w:numPr>
              <w:jc w:val="both"/>
              <w:rPr>
                <w:b/>
                <w:sz w:val="16"/>
                <w:szCs w:val="16"/>
              </w:rPr>
            </w:pPr>
            <w:r w:rsidRPr="00D16915">
              <w:rPr>
                <w:b/>
                <w:sz w:val="16"/>
                <w:szCs w:val="16"/>
              </w:rPr>
              <w:t>effettuare interventi di manutenzione hardware e software su sistemi operativi ed applicativi;</w:t>
            </w:r>
          </w:p>
          <w:p w:rsidR="0093498E" w:rsidRPr="00D16915" w:rsidRDefault="0093498E" w:rsidP="00276787">
            <w:pPr>
              <w:numPr>
                <w:ilvl w:val="0"/>
                <w:numId w:val="65"/>
              </w:numPr>
              <w:jc w:val="both"/>
              <w:rPr>
                <w:b/>
                <w:sz w:val="16"/>
                <w:szCs w:val="16"/>
              </w:rPr>
            </w:pPr>
            <w:r w:rsidRPr="00D16915">
              <w:rPr>
                <w:b/>
                <w:sz w:val="16"/>
                <w:szCs w:val="16"/>
              </w:rPr>
              <w:t>predisporre salvataggio archivi tramite pianificazione back-up;</w:t>
            </w:r>
          </w:p>
          <w:p w:rsidR="0093498E" w:rsidRPr="00D16915" w:rsidRDefault="0093498E" w:rsidP="00276787">
            <w:pPr>
              <w:numPr>
                <w:ilvl w:val="0"/>
                <w:numId w:val="65"/>
              </w:numPr>
              <w:jc w:val="both"/>
              <w:rPr>
                <w:b/>
                <w:sz w:val="16"/>
                <w:szCs w:val="16"/>
              </w:rPr>
            </w:pPr>
            <w:r w:rsidRPr="00D16915">
              <w:rPr>
                <w:b/>
                <w:sz w:val="16"/>
                <w:szCs w:val="16"/>
              </w:rPr>
              <w:t>assegnazione, gestione , modifica credenziali di autenticazione dei responsabili ed incaricati del trattamento dati;</w:t>
            </w:r>
          </w:p>
          <w:p w:rsidR="0093498E" w:rsidRPr="00D16915" w:rsidRDefault="0093498E" w:rsidP="00276787">
            <w:pPr>
              <w:numPr>
                <w:ilvl w:val="0"/>
                <w:numId w:val="65"/>
              </w:numPr>
              <w:jc w:val="both"/>
              <w:rPr>
                <w:b/>
                <w:sz w:val="16"/>
                <w:szCs w:val="16"/>
              </w:rPr>
            </w:pPr>
            <w:r w:rsidRPr="00D16915">
              <w:rPr>
                <w:b/>
                <w:sz w:val="16"/>
                <w:szCs w:val="16"/>
              </w:rPr>
              <w:t>programmazione modifica password con cadenza trimestrale per dati comuni, sensibili e giudiziari;</w:t>
            </w:r>
          </w:p>
          <w:p w:rsidR="0093498E" w:rsidRPr="00D16915" w:rsidRDefault="0093498E" w:rsidP="00276787">
            <w:pPr>
              <w:numPr>
                <w:ilvl w:val="0"/>
                <w:numId w:val="65"/>
              </w:numPr>
              <w:jc w:val="both"/>
              <w:rPr>
                <w:b/>
                <w:sz w:val="16"/>
                <w:szCs w:val="16"/>
              </w:rPr>
            </w:pPr>
            <w:r w:rsidRPr="00D16915">
              <w:rPr>
                <w:b/>
                <w:sz w:val="16"/>
                <w:szCs w:val="16"/>
              </w:rPr>
              <w:lastRenderedPageBreak/>
              <w:t>forzatura del sistema di autenticazione modificando le password nei casi in cui sia necessario accedere ai dati o ai PC a garanzia di quanto previsto al punto 10- Allegato B- del D. Lgs. N° 196/2003 ( modalità di assicurazione delle disponibilità di dati o strumenti elettronici in caso di prolungata assenza od impedimento dell’incaricato che renda indispensabile e indifferibile intervenire per esclusive necessità di operatività e sicurezza del sistema);</w:t>
            </w:r>
          </w:p>
          <w:p w:rsidR="0093498E" w:rsidRPr="00D16915" w:rsidRDefault="0093498E" w:rsidP="00276787">
            <w:pPr>
              <w:numPr>
                <w:ilvl w:val="0"/>
                <w:numId w:val="65"/>
              </w:numPr>
              <w:jc w:val="both"/>
              <w:rPr>
                <w:b/>
                <w:sz w:val="16"/>
                <w:szCs w:val="16"/>
              </w:rPr>
            </w:pPr>
            <w:r w:rsidRPr="00D16915">
              <w:rPr>
                <w:b/>
                <w:sz w:val="16"/>
                <w:szCs w:val="16"/>
              </w:rPr>
              <w:t>creazione codici identificativi personali (User-Id) per l’accesso al sistema informatico;</w:t>
            </w:r>
          </w:p>
          <w:p w:rsidR="0093498E" w:rsidRPr="00D16915" w:rsidRDefault="0093498E" w:rsidP="00276787">
            <w:pPr>
              <w:numPr>
                <w:ilvl w:val="0"/>
                <w:numId w:val="65"/>
              </w:numPr>
              <w:jc w:val="both"/>
              <w:rPr>
                <w:b/>
                <w:sz w:val="16"/>
                <w:szCs w:val="16"/>
              </w:rPr>
            </w:pPr>
            <w:r w:rsidRPr="00D16915">
              <w:rPr>
                <w:b/>
                <w:sz w:val="16"/>
                <w:szCs w:val="16"/>
              </w:rPr>
              <w:t>disattivazione codici identificativi (User-Id) in caso di perdita della qualità che consentiva all’incaricato l’accesso al sistema informativo ed in caso di mancato utilizzo delle credenziali per oltre sei mesi, di propria iniziativa e/o su richiesta del Responsabile del trattamento dei dati;</w:t>
            </w:r>
          </w:p>
          <w:p w:rsidR="0093498E" w:rsidRPr="00D16915" w:rsidRDefault="0093498E" w:rsidP="00276787">
            <w:pPr>
              <w:numPr>
                <w:ilvl w:val="0"/>
                <w:numId w:val="65"/>
              </w:numPr>
              <w:jc w:val="both"/>
              <w:rPr>
                <w:b/>
                <w:sz w:val="16"/>
                <w:szCs w:val="16"/>
              </w:rPr>
            </w:pPr>
            <w:r w:rsidRPr="00D16915">
              <w:rPr>
                <w:b/>
                <w:sz w:val="16"/>
                <w:szCs w:val="16"/>
              </w:rPr>
              <w:t>creazione di profili di autorizzazione di accesso al sistema informativo;</w:t>
            </w:r>
          </w:p>
          <w:p w:rsidR="0093498E" w:rsidRPr="00D16915" w:rsidRDefault="0093498E" w:rsidP="00276787">
            <w:pPr>
              <w:numPr>
                <w:ilvl w:val="0"/>
                <w:numId w:val="65"/>
              </w:numPr>
              <w:jc w:val="both"/>
              <w:rPr>
                <w:b/>
                <w:sz w:val="16"/>
                <w:szCs w:val="16"/>
              </w:rPr>
            </w:pPr>
            <w:r w:rsidRPr="00D16915">
              <w:rPr>
                <w:b/>
                <w:sz w:val="16"/>
                <w:szCs w:val="16"/>
              </w:rPr>
              <w:t>disattivazione profili di autorizzazioni di accesso al sistema informativo, in caso di perdita della qualità che consenti all’incaricato l’accesso al sistema informativo, di propria iniziativa e/o su richiesta del Responsabile del Trattamento dei Dati;</w:t>
            </w:r>
          </w:p>
          <w:p w:rsidR="0093498E" w:rsidRPr="00D16915" w:rsidRDefault="0093498E" w:rsidP="00276787">
            <w:pPr>
              <w:numPr>
                <w:ilvl w:val="0"/>
                <w:numId w:val="65"/>
              </w:numPr>
              <w:jc w:val="both"/>
              <w:rPr>
                <w:b/>
                <w:sz w:val="16"/>
                <w:szCs w:val="16"/>
              </w:rPr>
            </w:pPr>
            <w:r w:rsidRPr="00D16915">
              <w:rPr>
                <w:b/>
                <w:sz w:val="16"/>
                <w:szCs w:val="16"/>
              </w:rPr>
              <w:t>verifica semestrale della sussistenza  delle condizioni per conservazione profili di autorizzazione &gt;&gt;.</w:t>
            </w:r>
          </w:p>
          <w:p w:rsidR="0093498E" w:rsidRPr="00D16915" w:rsidRDefault="0093498E" w:rsidP="00D16915">
            <w:pPr>
              <w:jc w:val="both"/>
              <w:rPr>
                <w:sz w:val="16"/>
                <w:szCs w:val="16"/>
              </w:rPr>
            </w:pPr>
            <w:r w:rsidRPr="00D16915">
              <w:rPr>
                <w:sz w:val="16"/>
                <w:szCs w:val="16"/>
              </w:rPr>
              <w:t>-     che data la particolarità e la delicatezza degli argomenti innanzi citati è necessario avvalersi di</w:t>
            </w:r>
          </w:p>
          <w:p w:rsidR="0093498E" w:rsidRPr="00D16915" w:rsidRDefault="0093498E" w:rsidP="00D16915">
            <w:pPr>
              <w:jc w:val="both"/>
              <w:rPr>
                <w:sz w:val="16"/>
                <w:szCs w:val="16"/>
              </w:rPr>
            </w:pPr>
            <w:r w:rsidRPr="00D16915">
              <w:rPr>
                <w:sz w:val="16"/>
                <w:szCs w:val="16"/>
              </w:rPr>
              <w:t xml:space="preserve">      ditta di fiducia dell’Amministrazione Comunale che sia già a conoscenza delle dotazioni   </w:t>
            </w:r>
          </w:p>
          <w:p w:rsidR="0093498E" w:rsidRPr="00D16915" w:rsidRDefault="0093498E" w:rsidP="00D16915">
            <w:pPr>
              <w:jc w:val="both"/>
              <w:rPr>
                <w:sz w:val="16"/>
                <w:szCs w:val="16"/>
              </w:rPr>
            </w:pPr>
            <w:r w:rsidRPr="00D16915">
              <w:rPr>
                <w:sz w:val="16"/>
                <w:szCs w:val="16"/>
              </w:rPr>
              <w:t xml:space="preserve">      software in funzione presso l’ente;</w:t>
            </w:r>
          </w:p>
          <w:p w:rsidR="0093498E" w:rsidRPr="00D16915" w:rsidRDefault="0093498E" w:rsidP="00D16915">
            <w:pPr>
              <w:rPr>
                <w:sz w:val="16"/>
                <w:szCs w:val="16"/>
              </w:rPr>
            </w:pPr>
            <w:r w:rsidRPr="00D16915">
              <w:rPr>
                <w:sz w:val="16"/>
                <w:szCs w:val="16"/>
              </w:rPr>
              <w:t xml:space="preserve">-    che le caratteristiche richieste sono in possesso dalla ditta  Xenos  di Caloro Davide di Tricase in </w:t>
            </w:r>
          </w:p>
          <w:p w:rsidR="0093498E" w:rsidRPr="00D16915" w:rsidRDefault="0093498E" w:rsidP="00D16915">
            <w:pPr>
              <w:rPr>
                <w:sz w:val="16"/>
                <w:szCs w:val="16"/>
              </w:rPr>
            </w:pPr>
            <w:r w:rsidRPr="00D16915">
              <w:rPr>
                <w:sz w:val="16"/>
                <w:szCs w:val="16"/>
              </w:rPr>
              <w:t xml:space="preserve">      quanto soggetto che ha sempre dimostrato serietà,  discrezionalità e puntualità negli  incarichi di  </w:t>
            </w:r>
          </w:p>
          <w:p w:rsidR="0093498E" w:rsidRPr="00D16915" w:rsidRDefault="0093498E" w:rsidP="00D16915">
            <w:pPr>
              <w:rPr>
                <w:sz w:val="16"/>
                <w:szCs w:val="16"/>
              </w:rPr>
            </w:pPr>
            <w:r w:rsidRPr="00D16915">
              <w:rPr>
                <w:sz w:val="16"/>
                <w:szCs w:val="16"/>
              </w:rPr>
              <w:t xml:space="preserve">      assistenza informatica in precedenza affidatigli;</w:t>
            </w:r>
          </w:p>
          <w:p w:rsidR="0093498E" w:rsidRPr="00D16915" w:rsidRDefault="0093498E" w:rsidP="00276787">
            <w:pPr>
              <w:numPr>
                <w:ilvl w:val="0"/>
                <w:numId w:val="65"/>
              </w:numPr>
              <w:tabs>
                <w:tab w:val="clear" w:pos="420"/>
              </w:tabs>
              <w:jc w:val="both"/>
              <w:rPr>
                <w:sz w:val="16"/>
                <w:szCs w:val="16"/>
              </w:rPr>
            </w:pPr>
            <w:r w:rsidRPr="00D16915">
              <w:rPr>
                <w:sz w:val="16"/>
                <w:szCs w:val="16"/>
              </w:rPr>
              <w:t>che la ditta in questione ha formalmente manifestato la volontà di prestare il proprio servizio quantificando in € 30,00 /h il costo per gli interventi di seguito indicati:</w:t>
            </w:r>
          </w:p>
          <w:p w:rsidR="0093498E" w:rsidRPr="00D16915" w:rsidRDefault="0093498E" w:rsidP="00D16915">
            <w:pPr>
              <w:pStyle w:val="Paragrafoelenco"/>
              <w:autoSpaceDE w:val="0"/>
              <w:autoSpaceDN w:val="0"/>
              <w:adjustRightInd w:val="0"/>
              <w:ind w:left="420"/>
              <w:jc w:val="both"/>
              <w:rPr>
                <w:b/>
                <w:color w:val="000000"/>
                <w:sz w:val="16"/>
                <w:szCs w:val="16"/>
                <w:lang w:eastAsia="en-US"/>
              </w:rPr>
            </w:pPr>
            <w:r w:rsidRPr="00D16915">
              <w:rPr>
                <w:b/>
                <w:color w:val="000000"/>
                <w:sz w:val="16"/>
                <w:szCs w:val="16"/>
                <w:lang w:eastAsia="en-US"/>
              </w:rPr>
              <w:t>1) supporto per la risoluzione di problemi di carattere informatico (blocchi di sistema, perdita di dati, presenza di virus, degrado delle prestazioni, perdita di funzionalità, rotture di hardware….) volta al ripristino della normale operatività;</w:t>
            </w:r>
          </w:p>
          <w:p w:rsidR="0093498E" w:rsidRPr="00D16915" w:rsidRDefault="0093498E" w:rsidP="00D16915">
            <w:pPr>
              <w:pStyle w:val="Paragrafoelenco"/>
              <w:autoSpaceDE w:val="0"/>
              <w:autoSpaceDN w:val="0"/>
              <w:adjustRightInd w:val="0"/>
              <w:ind w:left="420"/>
              <w:jc w:val="both"/>
              <w:rPr>
                <w:b/>
                <w:color w:val="000000"/>
                <w:sz w:val="16"/>
                <w:szCs w:val="16"/>
                <w:lang w:eastAsia="en-US"/>
              </w:rPr>
            </w:pPr>
            <w:r w:rsidRPr="00D16915">
              <w:rPr>
                <w:b/>
                <w:color w:val="000000"/>
                <w:sz w:val="16"/>
                <w:szCs w:val="16"/>
                <w:lang w:eastAsia="en-US"/>
              </w:rPr>
              <w:t>2) verifica, manutenzione, installazione, configurazione e messa a punto di apparecchiature hardware vecchie e/o nuove (personal computer, accessori, periferiche informatiche…) e di applicazioni software installati suworkstation (sistemi operativi, servizi di rete, software gestionali, office automation, software applicativi vari…);</w:t>
            </w:r>
          </w:p>
          <w:p w:rsidR="0093498E" w:rsidRPr="00D16915" w:rsidRDefault="0093498E" w:rsidP="00276787">
            <w:pPr>
              <w:pStyle w:val="Paragrafoelenco"/>
              <w:numPr>
                <w:ilvl w:val="0"/>
                <w:numId w:val="65"/>
              </w:numPr>
              <w:autoSpaceDE w:val="0"/>
              <w:autoSpaceDN w:val="0"/>
              <w:adjustRightInd w:val="0"/>
              <w:jc w:val="both"/>
              <w:rPr>
                <w:b/>
                <w:color w:val="000000"/>
                <w:sz w:val="16"/>
                <w:szCs w:val="16"/>
                <w:lang w:eastAsia="en-US"/>
              </w:rPr>
            </w:pPr>
            <w:r w:rsidRPr="00D16915">
              <w:rPr>
                <w:b/>
                <w:color w:val="000000"/>
                <w:sz w:val="16"/>
                <w:szCs w:val="16"/>
                <w:lang w:eastAsia="en-US"/>
              </w:rPr>
              <w:t>3) supporto al Cliente per la gestione delle riparazioni hardware effettuate da terzi (attivazione e gestione delle garanzie, gestione delle riparazioni hardware da parte dei laboratori e/o fornitori terzi, attivazione e gestione delle chiamate di assistenza tecnica a fornitori terzi …);</w:t>
            </w:r>
          </w:p>
          <w:p w:rsidR="0093498E" w:rsidRPr="00D16915" w:rsidRDefault="0093498E" w:rsidP="00276787">
            <w:pPr>
              <w:pStyle w:val="Paragrafoelenco"/>
              <w:numPr>
                <w:ilvl w:val="0"/>
                <w:numId w:val="65"/>
              </w:numPr>
              <w:autoSpaceDE w:val="0"/>
              <w:autoSpaceDN w:val="0"/>
              <w:adjustRightInd w:val="0"/>
              <w:jc w:val="both"/>
              <w:rPr>
                <w:b/>
                <w:sz w:val="16"/>
                <w:szCs w:val="16"/>
              </w:rPr>
            </w:pPr>
            <w:r w:rsidRPr="00D16915">
              <w:rPr>
                <w:b/>
                <w:color w:val="000000"/>
                <w:sz w:val="16"/>
                <w:szCs w:val="16"/>
                <w:lang w:eastAsia="en-US"/>
              </w:rPr>
              <w:t>4) formazione operativa agli utenti del Cliente relativa all’utilizzo del software applicativo installato</w:t>
            </w:r>
            <w:r w:rsidRPr="00D16915">
              <w:rPr>
                <w:b/>
                <w:color w:val="828282"/>
                <w:sz w:val="16"/>
                <w:szCs w:val="16"/>
                <w:lang w:eastAsia="en-US"/>
              </w:rPr>
              <w:t xml:space="preserve"> </w:t>
            </w:r>
            <w:r w:rsidRPr="00D16915">
              <w:rPr>
                <w:b/>
                <w:color w:val="000000"/>
                <w:sz w:val="16"/>
                <w:szCs w:val="16"/>
                <w:lang w:eastAsia="en-US"/>
              </w:rPr>
              <w:t>sulle postazioni di lavoro.</w:t>
            </w:r>
            <w:r w:rsidRPr="00D16915">
              <w:rPr>
                <w:b/>
                <w:color w:val="828282"/>
                <w:sz w:val="16"/>
                <w:szCs w:val="16"/>
                <w:lang w:eastAsia="en-US"/>
              </w:rPr>
              <w:t>.</w:t>
            </w:r>
          </w:p>
          <w:p w:rsidR="0093498E" w:rsidRPr="00D16915" w:rsidRDefault="0093498E" w:rsidP="00D16915">
            <w:pPr>
              <w:pStyle w:val="Paragrafoelenco"/>
              <w:autoSpaceDE w:val="0"/>
              <w:autoSpaceDN w:val="0"/>
              <w:adjustRightInd w:val="0"/>
              <w:ind w:left="420"/>
              <w:jc w:val="both"/>
              <w:rPr>
                <w:sz w:val="16"/>
                <w:szCs w:val="16"/>
              </w:rPr>
            </w:pPr>
            <w:r w:rsidRPr="00D16915">
              <w:rPr>
                <w:sz w:val="16"/>
                <w:szCs w:val="16"/>
              </w:rPr>
              <w:t xml:space="preserve"> ed in € 50,00/h il costo per gli interventi di seguito indicati:</w:t>
            </w:r>
          </w:p>
          <w:p w:rsidR="0093498E" w:rsidRPr="00D16915" w:rsidRDefault="0093498E" w:rsidP="00276787">
            <w:pPr>
              <w:pStyle w:val="Paragrafoelenco"/>
              <w:numPr>
                <w:ilvl w:val="0"/>
                <w:numId w:val="65"/>
              </w:numPr>
              <w:autoSpaceDE w:val="0"/>
              <w:autoSpaceDN w:val="0"/>
              <w:adjustRightInd w:val="0"/>
              <w:jc w:val="both"/>
              <w:rPr>
                <w:b/>
                <w:color w:val="000000"/>
                <w:sz w:val="16"/>
                <w:szCs w:val="16"/>
                <w:lang w:eastAsia="en-US"/>
              </w:rPr>
            </w:pPr>
            <w:r w:rsidRPr="00D16915">
              <w:rPr>
                <w:b/>
                <w:color w:val="000000"/>
                <w:sz w:val="16"/>
                <w:szCs w:val="16"/>
                <w:lang w:eastAsia="en-US"/>
              </w:rPr>
              <w:t>1). verifica, manutenzione, installazione, configurazione e messa a punto di apparecchiature hardware vecchie e/o nuove (server, accessori, apparati attivi e passivi di rete) e di applicazioni software installati su server (sistemi operativi, servizi di rete, software gestionali, office automation, software applicativi vari…);</w:t>
            </w:r>
          </w:p>
          <w:p w:rsidR="0093498E" w:rsidRPr="00D16915" w:rsidRDefault="0093498E" w:rsidP="00276787">
            <w:pPr>
              <w:pStyle w:val="Paragrafoelenco"/>
              <w:numPr>
                <w:ilvl w:val="0"/>
                <w:numId w:val="65"/>
              </w:numPr>
              <w:autoSpaceDE w:val="0"/>
              <w:autoSpaceDN w:val="0"/>
              <w:adjustRightInd w:val="0"/>
              <w:jc w:val="both"/>
              <w:rPr>
                <w:b/>
                <w:color w:val="000000"/>
                <w:sz w:val="16"/>
                <w:szCs w:val="16"/>
                <w:lang w:eastAsia="en-US"/>
              </w:rPr>
            </w:pPr>
            <w:r w:rsidRPr="00D16915">
              <w:rPr>
                <w:b/>
                <w:color w:val="000000"/>
                <w:sz w:val="16"/>
                <w:szCs w:val="16"/>
                <w:lang w:eastAsia="en-US"/>
              </w:rPr>
              <w:t>2). verifica, manutenzione, installazione, configurazione e messa a punto di servizi di rete di base ed avanzati (gestione utenti, accessi, gestione posta elettronica, server web, server ftp, server proxy, internet, antivirus, sicurezza e controllo…);</w:t>
            </w:r>
          </w:p>
          <w:p w:rsidR="0093498E" w:rsidRPr="00D16915" w:rsidRDefault="0093498E" w:rsidP="00276787">
            <w:pPr>
              <w:pStyle w:val="Paragrafoelenco"/>
              <w:numPr>
                <w:ilvl w:val="0"/>
                <w:numId w:val="65"/>
              </w:numPr>
              <w:autoSpaceDE w:val="0"/>
              <w:autoSpaceDN w:val="0"/>
              <w:adjustRightInd w:val="0"/>
              <w:jc w:val="both"/>
              <w:rPr>
                <w:b/>
                <w:color w:val="000000"/>
                <w:sz w:val="16"/>
                <w:szCs w:val="16"/>
                <w:lang w:eastAsia="en-US"/>
              </w:rPr>
            </w:pPr>
            <w:r w:rsidRPr="00D16915">
              <w:rPr>
                <w:b/>
                <w:color w:val="000000"/>
                <w:sz w:val="16"/>
                <w:szCs w:val="16"/>
                <w:lang w:eastAsia="en-US"/>
              </w:rPr>
              <w:t>3). progettazione, messa in opera e manutenzione di procedure di supporto al sistema informatico del Cliente (backup, disaster recovery, fault tolerance…);</w:t>
            </w:r>
          </w:p>
          <w:p w:rsidR="0093498E" w:rsidRPr="00D16915" w:rsidRDefault="0093498E" w:rsidP="00276787">
            <w:pPr>
              <w:pStyle w:val="Paragrafoelenco"/>
              <w:numPr>
                <w:ilvl w:val="0"/>
                <w:numId w:val="65"/>
              </w:numPr>
              <w:autoSpaceDE w:val="0"/>
              <w:autoSpaceDN w:val="0"/>
              <w:adjustRightInd w:val="0"/>
              <w:jc w:val="both"/>
              <w:rPr>
                <w:b/>
                <w:color w:val="000000"/>
                <w:sz w:val="16"/>
                <w:szCs w:val="16"/>
                <w:lang w:eastAsia="en-US"/>
              </w:rPr>
            </w:pPr>
            <w:r w:rsidRPr="00D16915">
              <w:rPr>
                <w:b/>
                <w:color w:val="000000"/>
                <w:sz w:val="16"/>
                <w:szCs w:val="16"/>
                <w:lang w:eastAsia="en-US"/>
              </w:rPr>
              <w:t>4). consulenza in ambito informatico (novità di mercato, progettazione di nuove funzionalità e/o ottimizzazioni del sistema in relazione alle nuove necessità del Cliente, supporto tecnico al Cliente nelle scelte e negli acquisti in ambito informatico, supporto tecnico al Cliente nella definizione e/o progettazione di procedure interne di gestione in ambito informatico, relazioni…);</w:t>
            </w:r>
          </w:p>
          <w:p w:rsidR="0093498E" w:rsidRPr="00D16915" w:rsidRDefault="0093498E" w:rsidP="00276787">
            <w:pPr>
              <w:pStyle w:val="Paragrafoelenco"/>
              <w:numPr>
                <w:ilvl w:val="0"/>
                <w:numId w:val="65"/>
              </w:numPr>
              <w:autoSpaceDE w:val="0"/>
              <w:autoSpaceDN w:val="0"/>
              <w:adjustRightInd w:val="0"/>
              <w:jc w:val="both"/>
              <w:rPr>
                <w:b/>
                <w:color w:val="000000"/>
                <w:sz w:val="16"/>
                <w:szCs w:val="16"/>
                <w:lang w:eastAsia="en-US"/>
              </w:rPr>
            </w:pPr>
            <w:r w:rsidRPr="00D16915">
              <w:rPr>
                <w:b/>
                <w:color w:val="000000"/>
                <w:sz w:val="16"/>
                <w:szCs w:val="16"/>
                <w:lang w:eastAsia="en-US"/>
              </w:rPr>
              <w:t xml:space="preserve">5). formazione tecnica al Cliente relativa alla gestione del sistema informatico (controllo sicurezza, </w:t>
            </w:r>
            <w:r w:rsidRPr="00D16915">
              <w:rPr>
                <w:b/>
                <w:color w:val="000000"/>
                <w:sz w:val="16"/>
                <w:szCs w:val="16"/>
                <w:lang w:eastAsia="en-US"/>
              </w:rPr>
              <w:lastRenderedPageBreak/>
              <w:t>attività di salvaguardia e gestione dati, attività di primo intervento…);</w:t>
            </w:r>
          </w:p>
          <w:p w:rsidR="0093498E" w:rsidRPr="00D16915" w:rsidRDefault="0093498E" w:rsidP="00D16915">
            <w:pPr>
              <w:jc w:val="both"/>
              <w:rPr>
                <w:sz w:val="16"/>
                <w:szCs w:val="16"/>
              </w:rPr>
            </w:pPr>
            <w:r w:rsidRPr="00D16915">
              <w:rPr>
                <w:sz w:val="16"/>
                <w:szCs w:val="16"/>
              </w:rPr>
              <w:t xml:space="preserve">-    che per l'esercizio in corso, si ritiene di dover procedere all'impegno della somma presunta di  € </w:t>
            </w:r>
          </w:p>
          <w:p w:rsidR="0093498E" w:rsidRPr="00D16915" w:rsidRDefault="0093498E" w:rsidP="00D16915">
            <w:pPr>
              <w:jc w:val="both"/>
              <w:rPr>
                <w:sz w:val="16"/>
                <w:szCs w:val="16"/>
              </w:rPr>
            </w:pPr>
            <w:r w:rsidRPr="00D16915">
              <w:rPr>
                <w:sz w:val="16"/>
                <w:szCs w:val="16"/>
              </w:rPr>
              <w:t xml:space="preserve">     10.000,00;</w:t>
            </w:r>
          </w:p>
          <w:p w:rsidR="0093498E" w:rsidRPr="00D16915" w:rsidRDefault="0093498E" w:rsidP="00D16915">
            <w:pPr>
              <w:jc w:val="both"/>
              <w:rPr>
                <w:sz w:val="16"/>
                <w:szCs w:val="16"/>
              </w:rPr>
            </w:pPr>
            <w:r w:rsidRPr="00D16915">
              <w:rPr>
                <w:sz w:val="16"/>
                <w:szCs w:val="16"/>
              </w:rPr>
              <w:t xml:space="preserve">-    che al fine di disciplinare il rapporto, si ritiene che ogni intervento debba essere richiesto          </w:t>
            </w:r>
          </w:p>
          <w:p w:rsidR="0093498E" w:rsidRPr="00D16915" w:rsidRDefault="0093498E" w:rsidP="00D16915">
            <w:pPr>
              <w:jc w:val="both"/>
              <w:rPr>
                <w:sz w:val="16"/>
                <w:szCs w:val="16"/>
              </w:rPr>
            </w:pPr>
            <w:r w:rsidRPr="00D16915">
              <w:rPr>
                <w:sz w:val="16"/>
                <w:szCs w:val="16"/>
              </w:rPr>
              <w:t xml:space="preserve">     dall'Ufficio Economato, dietro segnalazione  dell'Ufficio  competente, e  che  la  ditta   debba    </w:t>
            </w:r>
          </w:p>
          <w:p w:rsidR="0093498E" w:rsidRPr="00D16915" w:rsidRDefault="0093498E" w:rsidP="00D16915">
            <w:pPr>
              <w:jc w:val="both"/>
              <w:rPr>
                <w:sz w:val="16"/>
                <w:szCs w:val="16"/>
              </w:rPr>
            </w:pPr>
            <w:r w:rsidRPr="00D16915">
              <w:rPr>
                <w:sz w:val="16"/>
                <w:szCs w:val="16"/>
              </w:rPr>
              <w:t xml:space="preserve">     allegare  alla  relativa fattura una  distinta analitica degli interventi  effettuati  sulla   quale   </w:t>
            </w:r>
          </w:p>
          <w:p w:rsidR="0093498E" w:rsidRPr="00D16915" w:rsidRDefault="0093498E" w:rsidP="00D16915">
            <w:pPr>
              <w:jc w:val="both"/>
              <w:rPr>
                <w:sz w:val="16"/>
                <w:szCs w:val="16"/>
              </w:rPr>
            </w:pPr>
            <w:r w:rsidRPr="00D16915">
              <w:rPr>
                <w:sz w:val="16"/>
                <w:szCs w:val="16"/>
              </w:rPr>
              <w:t xml:space="preserve">     saranno  evidenziati  costo e durata dell'intervento stesso;</w:t>
            </w:r>
          </w:p>
          <w:p w:rsidR="0093498E" w:rsidRPr="00D16915" w:rsidRDefault="0093498E" w:rsidP="00D16915">
            <w:pPr>
              <w:jc w:val="both"/>
              <w:rPr>
                <w:sz w:val="16"/>
                <w:szCs w:val="16"/>
              </w:rPr>
            </w:pPr>
            <w:r w:rsidRPr="00D16915">
              <w:rPr>
                <w:sz w:val="16"/>
                <w:szCs w:val="16"/>
              </w:rPr>
              <w:t xml:space="preserve">-    Eseguito con esito favorevole il controllo di regolarità amministrativa del presente atto avendo  </w:t>
            </w:r>
          </w:p>
          <w:p w:rsidR="0093498E" w:rsidRPr="00D16915" w:rsidRDefault="0093498E" w:rsidP="00D16915">
            <w:pPr>
              <w:jc w:val="both"/>
              <w:rPr>
                <w:sz w:val="16"/>
                <w:szCs w:val="16"/>
              </w:rPr>
            </w:pPr>
            <w:r w:rsidRPr="00D16915">
              <w:rPr>
                <w:sz w:val="16"/>
                <w:szCs w:val="16"/>
              </w:rPr>
              <w:t xml:space="preserve">     verificato:</w:t>
            </w:r>
          </w:p>
          <w:p w:rsidR="0093498E" w:rsidRPr="00D16915" w:rsidRDefault="0093498E" w:rsidP="00D16915">
            <w:pPr>
              <w:pStyle w:val="Titolo"/>
              <w:numPr>
                <w:ilvl w:val="0"/>
                <w:numId w:val="51"/>
              </w:numPr>
              <w:jc w:val="both"/>
              <w:rPr>
                <w:rFonts w:asciiTheme="minorHAnsi" w:hAnsiTheme="minorHAnsi" w:cs="Times New Roman"/>
                <w:sz w:val="16"/>
                <w:szCs w:val="16"/>
              </w:rPr>
            </w:pPr>
            <w:r w:rsidRPr="00D16915">
              <w:rPr>
                <w:rFonts w:asciiTheme="minorHAnsi" w:hAnsiTheme="minorHAnsi" w:cs="Times New Roman"/>
                <w:sz w:val="16"/>
                <w:szCs w:val="16"/>
              </w:rPr>
              <w:t xml:space="preserve">a) il rispetto delle normative comunitarie, statali, regionali, e regolamentari, generali     del   settore; </w:t>
            </w:r>
          </w:p>
          <w:p w:rsidR="0093498E" w:rsidRPr="00D16915" w:rsidRDefault="0093498E" w:rsidP="00D16915">
            <w:pPr>
              <w:pStyle w:val="Titolo"/>
              <w:numPr>
                <w:ilvl w:val="0"/>
                <w:numId w:val="51"/>
              </w:numPr>
              <w:jc w:val="both"/>
              <w:rPr>
                <w:rFonts w:asciiTheme="minorHAnsi" w:hAnsiTheme="minorHAnsi" w:cs="Times New Roman"/>
                <w:sz w:val="16"/>
                <w:szCs w:val="16"/>
              </w:rPr>
            </w:pPr>
            <w:r w:rsidRPr="00D16915">
              <w:rPr>
                <w:rFonts w:asciiTheme="minorHAnsi" w:hAnsiTheme="minorHAnsi" w:cs="Times New Roman"/>
                <w:sz w:val="16"/>
                <w:szCs w:val="16"/>
              </w:rPr>
              <w:t>b) la correttezza e regolarità della procedura;</w:t>
            </w:r>
          </w:p>
          <w:p w:rsidR="0093498E" w:rsidRPr="00D16915" w:rsidRDefault="0093498E" w:rsidP="00D16915">
            <w:pPr>
              <w:pStyle w:val="Titolo"/>
              <w:numPr>
                <w:ilvl w:val="0"/>
                <w:numId w:val="51"/>
              </w:numPr>
              <w:tabs>
                <w:tab w:val="clear" w:pos="720"/>
                <w:tab w:val="num" w:pos="284"/>
              </w:tabs>
              <w:jc w:val="both"/>
              <w:rPr>
                <w:rFonts w:asciiTheme="minorHAnsi" w:hAnsiTheme="minorHAnsi" w:cs="Times New Roman"/>
                <w:sz w:val="16"/>
                <w:szCs w:val="16"/>
              </w:rPr>
            </w:pPr>
            <w:r w:rsidRPr="00D16915">
              <w:rPr>
                <w:rFonts w:asciiTheme="minorHAnsi" w:hAnsiTheme="minorHAnsi" w:cs="Times New Roman"/>
                <w:sz w:val="16"/>
                <w:szCs w:val="16"/>
              </w:rPr>
              <w:t xml:space="preserve">c) la correttezza formale nella redazione dell’atto; </w:t>
            </w:r>
          </w:p>
          <w:p w:rsidR="0093498E" w:rsidRPr="00D16915" w:rsidRDefault="0093498E" w:rsidP="00D16915">
            <w:pPr>
              <w:pStyle w:val="Titolo"/>
              <w:numPr>
                <w:ilvl w:val="0"/>
                <w:numId w:val="51"/>
              </w:numPr>
              <w:jc w:val="both"/>
              <w:rPr>
                <w:rFonts w:asciiTheme="minorHAnsi" w:hAnsiTheme="minorHAnsi" w:cs="Times New Roman"/>
                <w:sz w:val="16"/>
                <w:szCs w:val="16"/>
              </w:rPr>
            </w:pPr>
            <w:r w:rsidRPr="00D16915">
              <w:rPr>
                <w:rFonts w:asciiTheme="minorHAnsi" w:hAnsiTheme="minorHAnsi" w:cs="Times New Roman"/>
                <w:sz w:val="16"/>
                <w:szCs w:val="16"/>
              </w:rPr>
              <w:t>Acquisito il seguente parere sulla regolarità contabile espresso dal Responsabile dei Servizi Finanziari “ favorevole”;</w:t>
            </w:r>
          </w:p>
          <w:p w:rsidR="0093498E" w:rsidRPr="00D16915" w:rsidRDefault="0093498E" w:rsidP="00D16915">
            <w:pPr>
              <w:jc w:val="both"/>
              <w:rPr>
                <w:sz w:val="16"/>
                <w:szCs w:val="16"/>
              </w:rPr>
            </w:pPr>
            <w:r w:rsidRPr="00D16915">
              <w:rPr>
                <w:sz w:val="16"/>
                <w:szCs w:val="16"/>
              </w:rPr>
              <w:t>Visto il D. Lgs n, 267/00</w:t>
            </w:r>
          </w:p>
          <w:p w:rsidR="0093498E" w:rsidRPr="00D16915" w:rsidRDefault="0093498E" w:rsidP="00D16915">
            <w:pPr>
              <w:jc w:val="center"/>
              <w:rPr>
                <w:sz w:val="16"/>
                <w:szCs w:val="16"/>
              </w:rPr>
            </w:pPr>
            <w:r w:rsidRPr="00D16915">
              <w:rPr>
                <w:sz w:val="16"/>
                <w:szCs w:val="16"/>
              </w:rPr>
              <w:t>DETERMINA</w:t>
            </w:r>
          </w:p>
          <w:p w:rsidR="0093498E" w:rsidRPr="00D16915" w:rsidRDefault="0093498E" w:rsidP="00D16915">
            <w:pPr>
              <w:jc w:val="both"/>
              <w:rPr>
                <w:sz w:val="16"/>
                <w:szCs w:val="16"/>
              </w:rPr>
            </w:pPr>
            <w:r w:rsidRPr="00D16915">
              <w:rPr>
                <w:sz w:val="16"/>
                <w:szCs w:val="16"/>
              </w:rPr>
              <w:t>1)Per le ragioni espresse in narrativa, affidare,  per il 2014, ditta Xenos di Caloro Davide con sede legale in Tricase via R. Di Lauria – P.I. 04275770750, il servizio di assistenza sistemistica consistente nell'esecuzione degli interventi elencati in premessa, a fronte di un corrispettivo di € 30/h ovvero  € 50/h in relazione al tipo di intervento richiesto.</w:t>
            </w:r>
          </w:p>
          <w:p w:rsidR="0093498E" w:rsidRPr="00D16915" w:rsidRDefault="0093498E" w:rsidP="00D16915">
            <w:pPr>
              <w:jc w:val="both"/>
              <w:rPr>
                <w:sz w:val="16"/>
                <w:szCs w:val="16"/>
              </w:rPr>
            </w:pPr>
            <w:r w:rsidRPr="00D16915">
              <w:rPr>
                <w:sz w:val="16"/>
                <w:szCs w:val="16"/>
              </w:rPr>
              <w:t xml:space="preserve">2)Dare atto che per la disciplina del rapporto, ogni intervento deve essere richiesto  dall'Ufficio Economato, dietro segnalazione  dell'Ufficio  competente, e  che  la  ditta   deve  allegare  alla  relativa fattura una  distinta analitica degli interventi  effettuati  sulla   quale    devono essere evidenziati sia il   costo che  la durata dell'intervento stesso. </w:t>
            </w:r>
          </w:p>
          <w:p w:rsidR="0093498E" w:rsidRPr="00D16915" w:rsidRDefault="0093498E" w:rsidP="00D16915">
            <w:pPr>
              <w:jc w:val="both"/>
              <w:rPr>
                <w:sz w:val="16"/>
                <w:szCs w:val="16"/>
              </w:rPr>
            </w:pPr>
            <w:r w:rsidRPr="00D16915">
              <w:rPr>
                <w:sz w:val="16"/>
                <w:szCs w:val="16"/>
              </w:rPr>
              <w:t>3)Impegnare sulle risorse finanziarie del  servizio:</w:t>
            </w:r>
          </w:p>
          <w:p w:rsidR="0093498E" w:rsidRPr="00D16915" w:rsidRDefault="0093498E" w:rsidP="00D16915">
            <w:pPr>
              <w:ind w:left="720"/>
              <w:jc w:val="both"/>
              <w:rPr>
                <w:sz w:val="16"/>
                <w:szCs w:val="16"/>
              </w:rPr>
            </w:pPr>
            <w:r w:rsidRPr="00D16915">
              <w:rPr>
                <w:sz w:val="16"/>
                <w:szCs w:val="16"/>
              </w:rPr>
              <w:t xml:space="preserve"> </w:t>
            </w:r>
            <w:r w:rsidRPr="00D16915">
              <w:rPr>
                <w:b/>
                <w:sz w:val="16"/>
                <w:szCs w:val="16"/>
              </w:rPr>
              <w:t>0102 – interv. 03 – cap. 72 “spese funzionamento centro elettronico”</w:t>
            </w:r>
            <w:r w:rsidRPr="00D16915">
              <w:rPr>
                <w:sz w:val="16"/>
                <w:szCs w:val="16"/>
              </w:rPr>
              <w:t xml:space="preserve">  </w:t>
            </w:r>
          </w:p>
          <w:p w:rsidR="0093498E" w:rsidRPr="00D16915" w:rsidRDefault="0093498E" w:rsidP="00D16915">
            <w:pPr>
              <w:ind w:left="720"/>
              <w:jc w:val="both"/>
              <w:rPr>
                <w:sz w:val="16"/>
                <w:szCs w:val="16"/>
              </w:rPr>
            </w:pPr>
            <w:r w:rsidRPr="00D16915">
              <w:rPr>
                <w:sz w:val="16"/>
                <w:szCs w:val="16"/>
              </w:rPr>
              <w:t>la somma di € 10.000,00 presumibilmente necessaria per gli interventi dell'esercizio in corso, dando atto che al pagamento si provvederà su presentazione di fattura corredata dalla relazione di cui al punto 2.</w:t>
            </w:r>
          </w:p>
          <w:p w:rsidR="0093498E" w:rsidRPr="00D16915" w:rsidRDefault="0093498E" w:rsidP="00D16915">
            <w:pPr>
              <w:autoSpaceDE w:val="0"/>
              <w:autoSpaceDN w:val="0"/>
              <w:adjustRightInd w:val="0"/>
              <w:ind w:right="-143"/>
              <w:jc w:val="both"/>
              <w:rPr>
                <w:sz w:val="16"/>
                <w:szCs w:val="16"/>
              </w:rPr>
            </w:pPr>
            <w:r w:rsidRPr="00D16915">
              <w:rPr>
                <w:sz w:val="16"/>
                <w:szCs w:val="16"/>
              </w:rPr>
              <w:t>4)Dare atto che, nel rispetto della Determinazione nr. 10 del 22.12.2010 dell’AVCP, ai fini della</w:t>
            </w:r>
          </w:p>
          <w:p w:rsidR="0093498E" w:rsidRPr="00D16915" w:rsidRDefault="0093498E" w:rsidP="00D16915">
            <w:pPr>
              <w:autoSpaceDE w:val="0"/>
              <w:autoSpaceDN w:val="0"/>
              <w:adjustRightInd w:val="0"/>
              <w:ind w:left="284" w:right="-143"/>
              <w:jc w:val="both"/>
              <w:rPr>
                <w:sz w:val="16"/>
                <w:szCs w:val="16"/>
              </w:rPr>
            </w:pPr>
            <w:r w:rsidRPr="00D16915">
              <w:rPr>
                <w:sz w:val="16"/>
                <w:szCs w:val="16"/>
              </w:rPr>
              <w:t xml:space="preserve">       tracciabilità dei flussi finanziari alla   procedura di   spesa riveniente   dal presente atto è stato</w:t>
            </w:r>
          </w:p>
          <w:p w:rsidR="0093498E" w:rsidRPr="00D16915" w:rsidRDefault="0093498E" w:rsidP="00D16915">
            <w:pPr>
              <w:pStyle w:val="Testonormale"/>
              <w:jc w:val="both"/>
              <w:rPr>
                <w:rFonts w:asciiTheme="minorHAnsi" w:hAnsiTheme="minorHAnsi" w:cs="Times New Roman"/>
                <w:sz w:val="16"/>
                <w:szCs w:val="16"/>
              </w:rPr>
            </w:pPr>
            <w:r w:rsidRPr="00D16915">
              <w:rPr>
                <w:rFonts w:asciiTheme="minorHAnsi" w:hAnsiTheme="minorHAnsi"/>
                <w:sz w:val="16"/>
                <w:szCs w:val="16"/>
              </w:rPr>
              <w:t xml:space="preserve">       attribuito il seguente C.I.G.:</w:t>
            </w:r>
            <w:r w:rsidRPr="00D16915">
              <w:rPr>
                <w:rFonts w:asciiTheme="minorHAnsi" w:hAnsiTheme="minorHAnsi"/>
                <w:b/>
                <w:bCs/>
                <w:sz w:val="16"/>
                <w:szCs w:val="16"/>
              </w:rPr>
              <w:t xml:space="preserve"> </w:t>
            </w:r>
            <w:r w:rsidRPr="00D16915">
              <w:rPr>
                <w:rStyle w:val="Enfasigrassetto"/>
                <w:rFonts w:asciiTheme="minorHAnsi" w:hAnsiTheme="minorHAnsi"/>
                <w:sz w:val="16"/>
                <w:szCs w:val="16"/>
              </w:rPr>
              <w:t>X640F4F648</w:t>
            </w:r>
            <w:r w:rsidRPr="00D16915">
              <w:rPr>
                <w:rFonts w:asciiTheme="minorHAnsi" w:hAnsiTheme="minorHAnsi"/>
                <w:b/>
                <w:bCs/>
                <w:sz w:val="16"/>
                <w:szCs w:val="16"/>
              </w:rPr>
              <w:t>.</w:t>
            </w:r>
            <w:r w:rsidRPr="00D16915">
              <w:rPr>
                <w:rFonts w:asciiTheme="minorHAnsi" w:hAnsiTheme="minorHAnsi"/>
                <w:sz w:val="16"/>
                <w:szCs w:val="16"/>
              </w:rPr>
              <w:t xml:space="preserve">         </w:t>
            </w:r>
          </w:p>
        </w:tc>
        <w:tc>
          <w:tcPr>
            <w:tcW w:w="1356" w:type="dxa"/>
          </w:tcPr>
          <w:p w:rsidR="0093498E" w:rsidRPr="00D93E28" w:rsidRDefault="0093498E" w:rsidP="009F7C18">
            <w:pPr>
              <w:rPr>
                <w:sz w:val="16"/>
                <w:szCs w:val="16"/>
              </w:rPr>
            </w:pPr>
          </w:p>
        </w:tc>
        <w:tc>
          <w:tcPr>
            <w:tcW w:w="1337" w:type="dxa"/>
          </w:tcPr>
          <w:p w:rsidR="0093498E" w:rsidRPr="00D93E28" w:rsidRDefault="0093498E" w:rsidP="009F7C18">
            <w:pPr>
              <w:rPr>
                <w:sz w:val="16"/>
                <w:szCs w:val="16"/>
              </w:rPr>
            </w:pPr>
          </w:p>
        </w:tc>
      </w:tr>
      <w:tr w:rsidR="008C7927" w:rsidRPr="00D93E28" w:rsidTr="00D376AB">
        <w:tc>
          <w:tcPr>
            <w:tcW w:w="1101" w:type="dxa"/>
          </w:tcPr>
          <w:p w:rsidR="008C7927" w:rsidRPr="00B86299" w:rsidRDefault="008C7927" w:rsidP="00A55AA0">
            <w:pPr>
              <w:rPr>
                <w:sz w:val="16"/>
                <w:szCs w:val="16"/>
              </w:rPr>
            </w:pPr>
            <w:r w:rsidRPr="00B86299">
              <w:rPr>
                <w:sz w:val="16"/>
                <w:szCs w:val="16"/>
              </w:rPr>
              <w:lastRenderedPageBreak/>
              <w:t>Responsabile del Servizio</w:t>
            </w:r>
          </w:p>
        </w:tc>
        <w:tc>
          <w:tcPr>
            <w:tcW w:w="992" w:type="dxa"/>
          </w:tcPr>
          <w:p w:rsidR="008C7927" w:rsidRPr="00B86299" w:rsidRDefault="008C7927" w:rsidP="00A55AA0">
            <w:pPr>
              <w:rPr>
                <w:sz w:val="16"/>
                <w:szCs w:val="16"/>
              </w:rPr>
            </w:pPr>
            <w:r w:rsidRPr="00B86299">
              <w:rPr>
                <w:sz w:val="16"/>
                <w:szCs w:val="16"/>
              </w:rPr>
              <w:t>Determina</w:t>
            </w:r>
          </w:p>
        </w:tc>
        <w:tc>
          <w:tcPr>
            <w:tcW w:w="992" w:type="dxa"/>
          </w:tcPr>
          <w:p w:rsidR="008C7927" w:rsidRPr="005A0392" w:rsidRDefault="008C7927" w:rsidP="009F7C18">
            <w:pPr>
              <w:rPr>
                <w:sz w:val="16"/>
                <w:szCs w:val="16"/>
              </w:rPr>
            </w:pPr>
            <w:r>
              <w:rPr>
                <w:sz w:val="16"/>
                <w:szCs w:val="16"/>
              </w:rPr>
              <w:t>N.596 DEL 3.6</w:t>
            </w:r>
            <w:r w:rsidRPr="005A0392">
              <w:rPr>
                <w:sz w:val="16"/>
                <w:szCs w:val="16"/>
              </w:rPr>
              <w:t>.2014</w:t>
            </w:r>
          </w:p>
        </w:tc>
        <w:tc>
          <w:tcPr>
            <w:tcW w:w="1134" w:type="dxa"/>
          </w:tcPr>
          <w:p w:rsidR="008C7927" w:rsidRPr="005A0392" w:rsidRDefault="008C7927" w:rsidP="009F7C18">
            <w:pPr>
              <w:rPr>
                <w:sz w:val="16"/>
                <w:szCs w:val="16"/>
              </w:rPr>
            </w:pPr>
            <w:r w:rsidRPr="005A0392">
              <w:rPr>
                <w:sz w:val="16"/>
                <w:szCs w:val="16"/>
              </w:rPr>
              <w:t>SERVIZIO DI ASSISTENZA SISTEMISTICA - LIQUIDAZIONE FATTURA DELLA DITTA  XENOS DI CALORO  DAVIDE .-</w:t>
            </w:r>
          </w:p>
        </w:tc>
        <w:tc>
          <w:tcPr>
            <w:tcW w:w="7371" w:type="dxa"/>
          </w:tcPr>
          <w:p w:rsidR="008C7927" w:rsidRDefault="008C7927" w:rsidP="005A0392">
            <w:pPr>
              <w:jc w:val="both"/>
              <w:rPr>
                <w:rFonts w:cs="Arial"/>
                <w:sz w:val="16"/>
                <w:szCs w:val="16"/>
              </w:rPr>
            </w:pPr>
            <w:r>
              <w:rPr>
                <w:rFonts w:cs="Arial"/>
                <w:sz w:val="16"/>
                <w:szCs w:val="16"/>
              </w:rPr>
              <w:t>[…]</w:t>
            </w:r>
          </w:p>
          <w:p w:rsidR="008C7927" w:rsidRPr="005A0392" w:rsidRDefault="008C7927" w:rsidP="005A0392">
            <w:pPr>
              <w:jc w:val="both"/>
              <w:rPr>
                <w:rFonts w:cs="Arial"/>
                <w:sz w:val="16"/>
                <w:szCs w:val="16"/>
              </w:rPr>
            </w:pPr>
            <w:r w:rsidRPr="005A0392">
              <w:rPr>
                <w:rFonts w:cs="Arial"/>
                <w:sz w:val="16"/>
                <w:szCs w:val="16"/>
              </w:rPr>
              <w:t>Premesso:</w:t>
            </w:r>
          </w:p>
          <w:p w:rsidR="008C7927" w:rsidRPr="005A0392" w:rsidRDefault="008C7927" w:rsidP="005A0392">
            <w:pPr>
              <w:jc w:val="both"/>
              <w:rPr>
                <w:rFonts w:cs="Arial"/>
                <w:sz w:val="16"/>
                <w:szCs w:val="16"/>
              </w:rPr>
            </w:pPr>
            <w:r w:rsidRPr="005A0392">
              <w:rPr>
                <w:rFonts w:cs="Arial"/>
                <w:sz w:val="16"/>
                <w:szCs w:val="16"/>
              </w:rPr>
              <w:t xml:space="preserve"> che con det. N° </w:t>
            </w:r>
            <w:r w:rsidRPr="005A0392">
              <w:rPr>
                <w:rFonts w:cs="Arial"/>
                <w:b/>
                <w:sz w:val="16"/>
                <w:szCs w:val="16"/>
              </w:rPr>
              <w:t>586</w:t>
            </w:r>
            <w:r w:rsidRPr="005A0392">
              <w:rPr>
                <w:rFonts w:cs="Arial"/>
                <w:sz w:val="16"/>
                <w:szCs w:val="16"/>
              </w:rPr>
              <w:t xml:space="preserve"> del responsabile del servizio è stato affidato per l’anno 2014 alla ditta </w:t>
            </w:r>
            <w:r w:rsidRPr="005A0392">
              <w:rPr>
                <w:rFonts w:cs="Arial"/>
                <w:b/>
                <w:sz w:val="16"/>
                <w:szCs w:val="16"/>
              </w:rPr>
              <w:t xml:space="preserve">XENOS </w:t>
            </w:r>
            <w:r w:rsidRPr="005A0392">
              <w:rPr>
                <w:rFonts w:cs="Arial"/>
                <w:sz w:val="16"/>
                <w:szCs w:val="16"/>
              </w:rPr>
              <w:t xml:space="preserve">di </w:t>
            </w:r>
            <w:r w:rsidRPr="005A0392">
              <w:rPr>
                <w:rFonts w:cs="Arial"/>
                <w:b/>
                <w:sz w:val="16"/>
                <w:szCs w:val="16"/>
              </w:rPr>
              <w:t>CALORO Davide</w:t>
            </w:r>
            <w:r w:rsidRPr="005A0392">
              <w:rPr>
                <w:rFonts w:cs="Arial"/>
                <w:sz w:val="16"/>
                <w:szCs w:val="16"/>
              </w:rPr>
              <w:t xml:space="preserve"> con sede in </w:t>
            </w:r>
            <w:r w:rsidRPr="005A0392">
              <w:rPr>
                <w:rFonts w:cs="Arial"/>
                <w:b/>
                <w:sz w:val="16"/>
                <w:szCs w:val="16"/>
              </w:rPr>
              <w:t xml:space="preserve">Tricase </w:t>
            </w:r>
            <w:r w:rsidRPr="005A0392">
              <w:rPr>
                <w:rFonts w:cs="Arial"/>
                <w:sz w:val="16"/>
                <w:szCs w:val="16"/>
              </w:rPr>
              <w:t xml:space="preserve"> alla Via R. Lauria, il servizio di assistenza sistemistica, e il relativo impegno della spesa ;</w:t>
            </w:r>
          </w:p>
          <w:p w:rsidR="008C7927" w:rsidRPr="005A0392" w:rsidRDefault="008C7927" w:rsidP="005A0392">
            <w:pPr>
              <w:jc w:val="both"/>
              <w:rPr>
                <w:rFonts w:cs="Arial"/>
                <w:sz w:val="16"/>
                <w:szCs w:val="16"/>
              </w:rPr>
            </w:pPr>
            <w:r w:rsidRPr="005A0392">
              <w:rPr>
                <w:rFonts w:cs="Arial"/>
                <w:sz w:val="16"/>
                <w:szCs w:val="16"/>
              </w:rPr>
              <w:t xml:space="preserve"> Vista la fattura n°  11 del 08/05/2014 , con allegato l’elenco degli interventi effettuati presso i diversi Uffici, dell’importo complessivo di </w:t>
            </w:r>
            <w:r w:rsidRPr="005A0392">
              <w:rPr>
                <w:rFonts w:cs="Arial"/>
                <w:b/>
                <w:bCs/>
                <w:sz w:val="16"/>
                <w:szCs w:val="16"/>
              </w:rPr>
              <w:t xml:space="preserve">€  3.678,30 </w:t>
            </w:r>
            <w:r w:rsidRPr="005A0392">
              <w:rPr>
                <w:rFonts w:cs="Arial"/>
                <w:sz w:val="16"/>
                <w:szCs w:val="16"/>
              </w:rPr>
              <w:t xml:space="preserve"> e ritenutela meritevole di liquidazione;</w:t>
            </w:r>
          </w:p>
          <w:p w:rsidR="008C7927" w:rsidRPr="005A0392" w:rsidRDefault="008C7927" w:rsidP="005A0392">
            <w:pPr>
              <w:jc w:val="both"/>
              <w:rPr>
                <w:rFonts w:cs="Arial"/>
                <w:sz w:val="16"/>
                <w:szCs w:val="16"/>
              </w:rPr>
            </w:pPr>
            <w:r w:rsidRPr="005A0392">
              <w:rPr>
                <w:rFonts w:cs="Arial"/>
                <w:sz w:val="16"/>
                <w:szCs w:val="16"/>
              </w:rPr>
              <w:t xml:space="preserve">Eseguito con esito favorevole il controllo di regolarità amministrativa del presente atto avendo  </w:t>
            </w:r>
          </w:p>
          <w:p w:rsidR="008C7927" w:rsidRPr="005A0392" w:rsidRDefault="008C7927" w:rsidP="005A0392">
            <w:pPr>
              <w:jc w:val="both"/>
              <w:rPr>
                <w:rFonts w:cs="Arial"/>
                <w:sz w:val="16"/>
                <w:szCs w:val="16"/>
              </w:rPr>
            </w:pPr>
            <w:r w:rsidRPr="005A0392">
              <w:rPr>
                <w:rFonts w:cs="Arial"/>
                <w:sz w:val="16"/>
                <w:szCs w:val="16"/>
              </w:rPr>
              <w:t xml:space="preserve">     verificato:</w:t>
            </w:r>
          </w:p>
          <w:p w:rsidR="008C7927" w:rsidRPr="005A0392" w:rsidRDefault="008C7927" w:rsidP="00276787">
            <w:pPr>
              <w:pStyle w:val="Titolo"/>
              <w:numPr>
                <w:ilvl w:val="0"/>
                <w:numId w:val="64"/>
              </w:numPr>
              <w:jc w:val="both"/>
              <w:rPr>
                <w:rFonts w:asciiTheme="minorHAnsi" w:hAnsiTheme="minorHAnsi"/>
                <w:sz w:val="16"/>
                <w:szCs w:val="16"/>
              </w:rPr>
            </w:pPr>
            <w:r w:rsidRPr="005A0392">
              <w:rPr>
                <w:rFonts w:asciiTheme="minorHAnsi" w:hAnsiTheme="minorHAnsi"/>
                <w:sz w:val="16"/>
                <w:szCs w:val="16"/>
              </w:rPr>
              <w:t xml:space="preserve">a) il rispetto delle normative comunitarie, statali, regionali, e regolamentari, generali     del   settore; </w:t>
            </w:r>
          </w:p>
          <w:p w:rsidR="008C7927" w:rsidRPr="005A0392" w:rsidRDefault="008C7927" w:rsidP="00276787">
            <w:pPr>
              <w:pStyle w:val="Titolo"/>
              <w:numPr>
                <w:ilvl w:val="0"/>
                <w:numId w:val="64"/>
              </w:numPr>
              <w:jc w:val="both"/>
              <w:rPr>
                <w:rFonts w:asciiTheme="minorHAnsi" w:hAnsiTheme="minorHAnsi"/>
                <w:sz w:val="16"/>
                <w:szCs w:val="16"/>
              </w:rPr>
            </w:pPr>
            <w:r w:rsidRPr="005A0392">
              <w:rPr>
                <w:rFonts w:asciiTheme="minorHAnsi" w:hAnsiTheme="minorHAnsi"/>
                <w:sz w:val="16"/>
                <w:szCs w:val="16"/>
              </w:rPr>
              <w:t>b) la correttezza e regolarità della procedura;</w:t>
            </w:r>
          </w:p>
          <w:p w:rsidR="008C7927" w:rsidRPr="005A0392" w:rsidRDefault="008C7927" w:rsidP="00276787">
            <w:pPr>
              <w:pStyle w:val="Titolo"/>
              <w:numPr>
                <w:ilvl w:val="0"/>
                <w:numId w:val="64"/>
              </w:numPr>
              <w:tabs>
                <w:tab w:val="num" w:pos="284"/>
              </w:tabs>
              <w:jc w:val="both"/>
              <w:rPr>
                <w:rFonts w:asciiTheme="minorHAnsi" w:hAnsiTheme="minorHAnsi"/>
                <w:sz w:val="16"/>
                <w:szCs w:val="16"/>
              </w:rPr>
            </w:pPr>
            <w:r w:rsidRPr="005A0392">
              <w:rPr>
                <w:rFonts w:asciiTheme="minorHAnsi" w:hAnsiTheme="minorHAnsi"/>
                <w:sz w:val="16"/>
                <w:szCs w:val="16"/>
              </w:rPr>
              <w:t xml:space="preserve">c) la correttezza formale nella redazione dell’atto; </w:t>
            </w:r>
          </w:p>
          <w:p w:rsidR="008C7927" w:rsidRPr="005A0392" w:rsidRDefault="008C7927" w:rsidP="00276787">
            <w:pPr>
              <w:pStyle w:val="Titolo"/>
              <w:numPr>
                <w:ilvl w:val="0"/>
                <w:numId w:val="64"/>
              </w:numPr>
              <w:jc w:val="both"/>
              <w:rPr>
                <w:rFonts w:asciiTheme="minorHAnsi" w:hAnsiTheme="minorHAnsi"/>
                <w:sz w:val="16"/>
                <w:szCs w:val="16"/>
              </w:rPr>
            </w:pPr>
            <w:r w:rsidRPr="005A0392">
              <w:rPr>
                <w:rFonts w:asciiTheme="minorHAnsi" w:hAnsiTheme="minorHAnsi"/>
                <w:sz w:val="16"/>
                <w:szCs w:val="16"/>
              </w:rPr>
              <w:t>Acquisito il seguente parere sulla regolarità contabile espresso dal Responsabile dei Servizi Finanziari “ favorevole”;</w:t>
            </w:r>
          </w:p>
          <w:p w:rsidR="008C7927" w:rsidRPr="005A0392" w:rsidRDefault="008C7927" w:rsidP="005A0392">
            <w:pPr>
              <w:jc w:val="both"/>
              <w:rPr>
                <w:rFonts w:cs="Arial"/>
                <w:sz w:val="16"/>
                <w:szCs w:val="16"/>
              </w:rPr>
            </w:pPr>
            <w:r w:rsidRPr="005A0392">
              <w:rPr>
                <w:rFonts w:cs="Arial"/>
                <w:sz w:val="16"/>
                <w:szCs w:val="16"/>
              </w:rPr>
              <w:t>Visto il D. Lgs n, 267/00</w:t>
            </w:r>
          </w:p>
          <w:p w:rsidR="008C7927" w:rsidRPr="005A0392" w:rsidRDefault="008C7927" w:rsidP="005A0392">
            <w:pPr>
              <w:jc w:val="both"/>
              <w:rPr>
                <w:rFonts w:cs="Arial"/>
                <w:sz w:val="16"/>
                <w:szCs w:val="16"/>
              </w:rPr>
            </w:pPr>
          </w:p>
          <w:p w:rsidR="008C7927" w:rsidRPr="005A0392" w:rsidRDefault="008C7927" w:rsidP="005A0392">
            <w:pPr>
              <w:jc w:val="both"/>
              <w:rPr>
                <w:rFonts w:cs="Arial"/>
                <w:sz w:val="16"/>
                <w:szCs w:val="16"/>
              </w:rPr>
            </w:pPr>
            <w:r w:rsidRPr="005A0392">
              <w:rPr>
                <w:rFonts w:cs="Arial"/>
                <w:sz w:val="16"/>
                <w:szCs w:val="16"/>
              </w:rPr>
              <w:t>Visto il D. Lgs n, 267/00</w:t>
            </w:r>
          </w:p>
          <w:p w:rsidR="008C7927" w:rsidRPr="005A0392" w:rsidRDefault="008C7927" w:rsidP="005A0392">
            <w:pPr>
              <w:jc w:val="both"/>
              <w:rPr>
                <w:rFonts w:cs="Arial"/>
                <w:sz w:val="16"/>
                <w:szCs w:val="16"/>
              </w:rPr>
            </w:pPr>
          </w:p>
          <w:p w:rsidR="008C7927" w:rsidRPr="005A0392" w:rsidRDefault="008C7927" w:rsidP="005A0392">
            <w:pPr>
              <w:jc w:val="center"/>
              <w:rPr>
                <w:rFonts w:cs="Arial"/>
                <w:sz w:val="16"/>
                <w:szCs w:val="16"/>
              </w:rPr>
            </w:pPr>
            <w:r w:rsidRPr="005A0392">
              <w:rPr>
                <w:rFonts w:cs="Arial"/>
                <w:sz w:val="16"/>
                <w:szCs w:val="16"/>
              </w:rPr>
              <w:t>DETERMINA</w:t>
            </w:r>
          </w:p>
          <w:p w:rsidR="008C7927" w:rsidRPr="005A0392" w:rsidRDefault="008C7927" w:rsidP="005A0392">
            <w:pPr>
              <w:jc w:val="center"/>
              <w:rPr>
                <w:rFonts w:cs="Arial"/>
                <w:sz w:val="16"/>
                <w:szCs w:val="16"/>
              </w:rPr>
            </w:pPr>
          </w:p>
          <w:p w:rsidR="008C7927" w:rsidRPr="00DD43C9" w:rsidRDefault="008C7927" w:rsidP="00DD43C9">
            <w:pPr>
              <w:pStyle w:val="Paragrafoelenco"/>
              <w:numPr>
                <w:ilvl w:val="0"/>
                <w:numId w:val="81"/>
              </w:numPr>
              <w:rPr>
                <w:rFonts w:cs="Arial"/>
                <w:sz w:val="16"/>
                <w:szCs w:val="16"/>
              </w:rPr>
            </w:pPr>
            <w:r w:rsidRPr="00DD43C9">
              <w:rPr>
                <w:rFonts w:cs="Arial"/>
                <w:sz w:val="16"/>
                <w:szCs w:val="16"/>
              </w:rPr>
              <w:t xml:space="preserve">Per le ragioni espresse in narrativa, liquidare e pagare alla ditta Xenos di Caloro Davide con sede legale in Tricase via R. Di Lauria – P.I. 04275770750, la fattura citata in premessa dell’importo di </w:t>
            </w:r>
            <w:r w:rsidRPr="00DD43C9">
              <w:rPr>
                <w:rFonts w:cs="Arial"/>
                <w:b/>
                <w:bCs/>
                <w:sz w:val="16"/>
                <w:szCs w:val="16"/>
              </w:rPr>
              <w:t>€.  3.678,30</w:t>
            </w:r>
          </w:p>
          <w:p w:rsidR="008C7927" w:rsidRPr="00DD43C9" w:rsidRDefault="008C7927" w:rsidP="00DD43C9">
            <w:pPr>
              <w:pStyle w:val="Paragrafoelenco"/>
              <w:numPr>
                <w:ilvl w:val="0"/>
                <w:numId w:val="81"/>
              </w:numPr>
              <w:rPr>
                <w:rFonts w:cs="Arial"/>
                <w:sz w:val="16"/>
                <w:szCs w:val="16"/>
              </w:rPr>
            </w:pPr>
            <w:r w:rsidRPr="00DD43C9">
              <w:rPr>
                <w:rFonts w:cs="Arial"/>
                <w:sz w:val="16"/>
                <w:szCs w:val="16"/>
              </w:rPr>
              <w:t>Prelevare la suddetta somma dagli impegni assunti con la det. N° 586 sul servizio 0102 – interv. 03 – cap. 72 “spese funzionamento centro elettronico”.</w:t>
            </w:r>
          </w:p>
          <w:p w:rsidR="008C7927" w:rsidRPr="005A0392" w:rsidRDefault="008C7927" w:rsidP="005A0392">
            <w:pPr>
              <w:autoSpaceDE w:val="0"/>
              <w:autoSpaceDN w:val="0"/>
              <w:adjustRightInd w:val="0"/>
              <w:ind w:left="709" w:right="-143"/>
              <w:jc w:val="both"/>
              <w:rPr>
                <w:rFonts w:cs="Arial"/>
                <w:sz w:val="16"/>
                <w:szCs w:val="16"/>
              </w:rPr>
            </w:pPr>
            <w:r w:rsidRPr="005A0392">
              <w:rPr>
                <w:rFonts w:cs="Arial"/>
                <w:sz w:val="16"/>
                <w:szCs w:val="16"/>
              </w:rPr>
              <w:t>3)</w:t>
            </w:r>
            <w:r w:rsidRPr="005A0392">
              <w:rPr>
                <w:rFonts w:cs="Arial"/>
                <w:b/>
                <w:sz w:val="16"/>
                <w:szCs w:val="16"/>
              </w:rPr>
              <w:t xml:space="preserve"> </w:t>
            </w:r>
            <w:r w:rsidRPr="005A0392">
              <w:rPr>
                <w:rFonts w:cs="Arial"/>
                <w:sz w:val="16"/>
                <w:szCs w:val="16"/>
              </w:rPr>
              <w:t>Dare atto che, nel rispetto della Determinazione nr. 10 del 22.12.2010 dell’AVCP, ai fini della tracciabilità dei flussi finanziari alla procedura di spesa riveniente dal presente atto è stato attribuito il seguente C.I.G.:</w:t>
            </w:r>
            <w:r w:rsidRPr="005A0392">
              <w:rPr>
                <w:rFonts w:cs="Arial"/>
                <w:b/>
                <w:bCs/>
                <w:sz w:val="16"/>
                <w:szCs w:val="16"/>
              </w:rPr>
              <w:t xml:space="preserve"> X640F4F648.</w:t>
            </w:r>
          </w:p>
          <w:p w:rsidR="008C7927" w:rsidRPr="005A0392" w:rsidRDefault="008C7927" w:rsidP="00085FF9">
            <w:pPr>
              <w:pStyle w:val="Testonormale"/>
              <w:jc w:val="both"/>
              <w:rPr>
                <w:rFonts w:asciiTheme="minorHAnsi" w:hAnsiTheme="minorHAnsi" w:cs="Times New Roman"/>
                <w:sz w:val="16"/>
                <w:szCs w:val="16"/>
              </w:rPr>
            </w:pPr>
          </w:p>
        </w:tc>
        <w:tc>
          <w:tcPr>
            <w:tcW w:w="1356" w:type="dxa"/>
          </w:tcPr>
          <w:p w:rsidR="008C7927" w:rsidRPr="00D93E28" w:rsidRDefault="008C7927" w:rsidP="009F7C18">
            <w:pPr>
              <w:rPr>
                <w:sz w:val="16"/>
                <w:szCs w:val="16"/>
              </w:rPr>
            </w:pPr>
          </w:p>
        </w:tc>
        <w:tc>
          <w:tcPr>
            <w:tcW w:w="1337" w:type="dxa"/>
          </w:tcPr>
          <w:p w:rsidR="008C7927" w:rsidRPr="00D93E28" w:rsidRDefault="008C7927" w:rsidP="009F7C18">
            <w:pPr>
              <w:rPr>
                <w:sz w:val="16"/>
                <w:szCs w:val="16"/>
              </w:rPr>
            </w:pPr>
          </w:p>
        </w:tc>
      </w:tr>
      <w:tr w:rsidR="008C7927" w:rsidRPr="00D93E28" w:rsidTr="00D376AB">
        <w:tc>
          <w:tcPr>
            <w:tcW w:w="1101" w:type="dxa"/>
          </w:tcPr>
          <w:p w:rsidR="008C7927" w:rsidRPr="00B86299" w:rsidRDefault="008C7927" w:rsidP="00A55AA0">
            <w:pPr>
              <w:rPr>
                <w:sz w:val="16"/>
                <w:szCs w:val="16"/>
              </w:rPr>
            </w:pPr>
            <w:r w:rsidRPr="00B86299">
              <w:rPr>
                <w:sz w:val="16"/>
                <w:szCs w:val="16"/>
              </w:rPr>
              <w:lastRenderedPageBreak/>
              <w:t>Responsabile del Servizio</w:t>
            </w:r>
          </w:p>
        </w:tc>
        <w:tc>
          <w:tcPr>
            <w:tcW w:w="992" w:type="dxa"/>
          </w:tcPr>
          <w:p w:rsidR="008C7927" w:rsidRPr="00B86299" w:rsidRDefault="008C7927" w:rsidP="00A55AA0">
            <w:pPr>
              <w:rPr>
                <w:sz w:val="16"/>
                <w:szCs w:val="16"/>
              </w:rPr>
            </w:pPr>
            <w:r w:rsidRPr="00B86299">
              <w:rPr>
                <w:sz w:val="16"/>
                <w:szCs w:val="16"/>
              </w:rPr>
              <w:t>Determina</w:t>
            </w:r>
          </w:p>
        </w:tc>
        <w:tc>
          <w:tcPr>
            <w:tcW w:w="992" w:type="dxa"/>
          </w:tcPr>
          <w:p w:rsidR="008C7927" w:rsidRPr="00C654FA" w:rsidRDefault="008C7927" w:rsidP="009F7C18">
            <w:pPr>
              <w:rPr>
                <w:sz w:val="16"/>
                <w:szCs w:val="16"/>
              </w:rPr>
            </w:pPr>
            <w:r w:rsidRPr="00C654FA">
              <w:rPr>
                <w:sz w:val="16"/>
                <w:szCs w:val="16"/>
              </w:rPr>
              <w:t>N.600 DEL 4.6.2014</w:t>
            </w:r>
          </w:p>
        </w:tc>
        <w:tc>
          <w:tcPr>
            <w:tcW w:w="1134" w:type="dxa"/>
          </w:tcPr>
          <w:p w:rsidR="008C7927" w:rsidRPr="00C654FA" w:rsidRDefault="008C7927" w:rsidP="009F7C18">
            <w:pPr>
              <w:rPr>
                <w:sz w:val="16"/>
                <w:szCs w:val="16"/>
              </w:rPr>
            </w:pPr>
            <w:r w:rsidRPr="00C654FA">
              <w:rPr>
                <w:sz w:val="16"/>
                <w:szCs w:val="16"/>
              </w:rPr>
              <w:t>LIQUIDAZIONE FATTURE DELL'ACQUEDOTTO PUGLIESE S.p.A. - PER CANONI ACQUA E FOGNA.-</w:t>
            </w:r>
          </w:p>
        </w:tc>
        <w:tc>
          <w:tcPr>
            <w:tcW w:w="7371" w:type="dxa"/>
          </w:tcPr>
          <w:p w:rsidR="008C7927" w:rsidRPr="001D5F28" w:rsidRDefault="008C7927" w:rsidP="00843395">
            <w:pPr>
              <w:pStyle w:val="Titolo"/>
              <w:jc w:val="both"/>
              <w:rPr>
                <w:rFonts w:asciiTheme="minorHAnsi" w:hAnsiTheme="minorHAnsi"/>
                <w:sz w:val="16"/>
                <w:szCs w:val="16"/>
              </w:rPr>
            </w:pPr>
            <w:r w:rsidRPr="001D5F28">
              <w:rPr>
                <w:rFonts w:asciiTheme="minorHAnsi" w:hAnsiTheme="minorHAnsi"/>
                <w:sz w:val="16"/>
                <w:szCs w:val="16"/>
              </w:rPr>
              <w:t xml:space="preserve">Premesso che: </w:t>
            </w:r>
          </w:p>
          <w:p w:rsidR="008C7927" w:rsidRPr="001D5F28" w:rsidRDefault="008C7927" w:rsidP="00843395">
            <w:pPr>
              <w:pStyle w:val="Titolo"/>
              <w:jc w:val="both"/>
              <w:rPr>
                <w:rFonts w:asciiTheme="minorHAnsi" w:hAnsiTheme="minorHAnsi"/>
                <w:sz w:val="16"/>
                <w:szCs w:val="16"/>
              </w:rPr>
            </w:pPr>
            <w:r w:rsidRPr="001D5F28">
              <w:rPr>
                <w:rFonts w:asciiTheme="minorHAnsi" w:hAnsiTheme="minorHAnsi"/>
                <w:sz w:val="16"/>
                <w:szCs w:val="16"/>
              </w:rPr>
              <w:t>con delibera n. 1 del 7.01.2014 la G.M. ha preso atto che sino alla approvazione del bilancio di previsione è automaticamente autorizzato l'esercizio provvisorio e contestualmente ha autorizzato i Responsabili di Servizio ad impeganre spese solo nei limiti di 1/12 dello stanziamento di ogni capitolo dell'ultimo bilancio approvato, con esclusione delle spese previste per legge o non suscettibili di frazionamento, facendo riferimento ai PEG 2013.</w:t>
            </w:r>
          </w:p>
          <w:p w:rsidR="008C7927" w:rsidRPr="00C654FA" w:rsidRDefault="008C7927" w:rsidP="00843395">
            <w:pPr>
              <w:pStyle w:val="Titolo"/>
              <w:jc w:val="both"/>
              <w:rPr>
                <w:rFonts w:asciiTheme="minorHAnsi" w:hAnsiTheme="minorHAnsi"/>
                <w:sz w:val="16"/>
                <w:szCs w:val="16"/>
              </w:rPr>
            </w:pPr>
            <w:r w:rsidRPr="00C654FA">
              <w:rPr>
                <w:rFonts w:asciiTheme="minorHAnsi" w:hAnsiTheme="minorHAnsi"/>
                <w:sz w:val="16"/>
                <w:szCs w:val="16"/>
              </w:rPr>
              <w:t>Considerato,</w:t>
            </w:r>
          </w:p>
          <w:p w:rsidR="008C7927" w:rsidRPr="00C654FA" w:rsidRDefault="008C7927" w:rsidP="00843395">
            <w:pPr>
              <w:pStyle w:val="Titolo"/>
              <w:jc w:val="both"/>
              <w:rPr>
                <w:rFonts w:asciiTheme="minorHAnsi" w:hAnsiTheme="minorHAnsi"/>
                <w:sz w:val="16"/>
                <w:szCs w:val="16"/>
              </w:rPr>
            </w:pPr>
            <w:r w:rsidRPr="00C654FA">
              <w:rPr>
                <w:rFonts w:asciiTheme="minorHAnsi" w:hAnsiTheme="minorHAnsi"/>
                <w:sz w:val="16"/>
                <w:szCs w:val="16"/>
              </w:rPr>
              <w:t>che con i predetti P.E.G. si è stabilito, tra l’altro, che il sottoscritto deve provvedere alla liquidazione delle spese per la fornitura del servizio idrico  riguardante tutti i servizi dell’ENTE, prelevando le risorse finanziarie da ogni singolo Servizio per quanto di pertinenza;</w:t>
            </w:r>
          </w:p>
          <w:p w:rsidR="008C7927" w:rsidRPr="00C654FA" w:rsidRDefault="008C7927" w:rsidP="00843395">
            <w:pPr>
              <w:pStyle w:val="Titolo"/>
              <w:jc w:val="both"/>
              <w:rPr>
                <w:rFonts w:asciiTheme="minorHAnsi" w:hAnsiTheme="minorHAnsi"/>
                <w:sz w:val="16"/>
                <w:szCs w:val="16"/>
              </w:rPr>
            </w:pPr>
            <w:r w:rsidRPr="00C654FA">
              <w:rPr>
                <w:rFonts w:asciiTheme="minorHAnsi" w:hAnsiTheme="minorHAnsi"/>
                <w:sz w:val="16"/>
                <w:szCs w:val="16"/>
              </w:rPr>
              <w:t xml:space="preserve">Viste le fatture emesse dall’ </w:t>
            </w:r>
            <w:r w:rsidRPr="00C654FA">
              <w:rPr>
                <w:rFonts w:asciiTheme="minorHAnsi" w:hAnsiTheme="minorHAnsi"/>
                <w:b/>
                <w:bCs/>
                <w:sz w:val="16"/>
                <w:szCs w:val="16"/>
              </w:rPr>
              <w:t>ACQUEDOTTO PUGLIESE S.p.A.</w:t>
            </w:r>
            <w:r w:rsidRPr="00C654FA">
              <w:rPr>
                <w:rFonts w:asciiTheme="minorHAnsi" w:hAnsiTheme="minorHAnsi"/>
                <w:sz w:val="16"/>
                <w:szCs w:val="16"/>
              </w:rPr>
              <w:t xml:space="preserve">, ammontanti complessivamente a </w:t>
            </w:r>
            <w:r w:rsidRPr="00C654FA">
              <w:rPr>
                <w:rFonts w:asciiTheme="minorHAnsi" w:hAnsiTheme="minorHAnsi"/>
                <w:b/>
                <w:bCs/>
                <w:sz w:val="16"/>
                <w:szCs w:val="16"/>
              </w:rPr>
              <w:t xml:space="preserve">€..13.239.73 </w:t>
            </w:r>
            <w:r w:rsidRPr="00C654FA">
              <w:rPr>
                <w:rFonts w:asciiTheme="minorHAnsi" w:hAnsiTheme="minorHAnsi"/>
                <w:sz w:val="16"/>
                <w:szCs w:val="16"/>
              </w:rPr>
              <w:t xml:space="preserve"> per i sottoelencati Servizi erogati:</w:t>
            </w:r>
          </w:p>
          <w:p w:rsidR="008C7927" w:rsidRPr="00C654FA" w:rsidRDefault="008C7927" w:rsidP="00276787">
            <w:pPr>
              <w:pStyle w:val="Titolo"/>
              <w:numPr>
                <w:ilvl w:val="0"/>
                <w:numId w:val="66"/>
              </w:numPr>
              <w:jc w:val="both"/>
              <w:rPr>
                <w:rFonts w:asciiTheme="minorHAnsi" w:hAnsiTheme="minorHAnsi"/>
                <w:sz w:val="16"/>
                <w:szCs w:val="16"/>
              </w:rPr>
            </w:pPr>
            <w:r w:rsidRPr="00C654FA">
              <w:rPr>
                <w:rFonts w:asciiTheme="minorHAnsi" w:hAnsiTheme="minorHAnsi"/>
                <w:sz w:val="16"/>
                <w:szCs w:val="16"/>
              </w:rPr>
              <w:t>Canone ordinario acqua,Canone ordinario fogna,Eccedenza acqua;</w:t>
            </w:r>
          </w:p>
          <w:p w:rsidR="008C7927" w:rsidRPr="00C654FA" w:rsidRDefault="008C7927" w:rsidP="00843395">
            <w:pPr>
              <w:pStyle w:val="Titolo"/>
              <w:jc w:val="both"/>
              <w:rPr>
                <w:rFonts w:asciiTheme="minorHAnsi" w:hAnsiTheme="minorHAnsi"/>
                <w:sz w:val="16"/>
                <w:szCs w:val="16"/>
              </w:rPr>
            </w:pPr>
            <w:r w:rsidRPr="00C654FA">
              <w:rPr>
                <w:rFonts w:asciiTheme="minorHAnsi" w:hAnsiTheme="minorHAnsi"/>
                <w:sz w:val="16"/>
                <w:szCs w:val="16"/>
              </w:rPr>
              <w:t>Ritenuto opportuno dover procedere alla liquidazione e pagamento della spesa di che trattasi;</w:t>
            </w:r>
          </w:p>
          <w:p w:rsidR="008C7927" w:rsidRPr="00C654FA" w:rsidRDefault="008C7927" w:rsidP="00843395">
            <w:pPr>
              <w:pStyle w:val="Titolo"/>
              <w:jc w:val="both"/>
              <w:rPr>
                <w:rFonts w:asciiTheme="minorHAnsi" w:hAnsiTheme="minorHAnsi"/>
                <w:sz w:val="16"/>
                <w:szCs w:val="16"/>
              </w:rPr>
            </w:pPr>
            <w:r w:rsidRPr="00C654FA">
              <w:rPr>
                <w:rFonts w:asciiTheme="minorHAnsi" w:hAnsiTheme="minorHAnsi"/>
                <w:sz w:val="16"/>
                <w:szCs w:val="16"/>
              </w:rPr>
              <w:t>- Eseguito con esito favorevole il controllo di regolarità amministrativa del presente atto avendo verificato:</w:t>
            </w:r>
          </w:p>
          <w:p w:rsidR="008C7927" w:rsidRPr="00C654FA" w:rsidRDefault="008C7927" w:rsidP="00843395">
            <w:pPr>
              <w:pStyle w:val="Titolo"/>
              <w:jc w:val="both"/>
              <w:rPr>
                <w:rFonts w:asciiTheme="minorHAnsi" w:hAnsiTheme="minorHAnsi"/>
                <w:sz w:val="16"/>
                <w:szCs w:val="16"/>
              </w:rPr>
            </w:pPr>
            <w:r w:rsidRPr="00C654FA">
              <w:rPr>
                <w:rFonts w:asciiTheme="minorHAnsi" w:hAnsiTheme="minorHAnsi"/>
                <w:sz w:val="16"/>
                <w:szCs w:val="16"/>
              </w:rPr>
              <w:t xml:space="preserve">a) rispetto delle normative comunitarie, statali, regionali, e regolamentari, generali </w:t>
            </w:r>
          </w:p>
          <w:p w:rsidR="008C7927" w:rsidRPr="00C654FA" w:rsidRDefault="008C7927" w:rsidP="00843395">
            <w:pPr>
              <w:pStyle w:val="Titolo"/>
              <w:jc w:val="both"/>
              <w:rPr>
                <w:rFonts w:asciiTheme="minorHAnsi" w:hAnsiTheme="minorHAnsi"/>
                <w:sz w:val="16"/>
                <w:szCs w:val="16"/>
              </w:rPr>
            </w:pPr>
            <w:r w:rsidRPr="00C654FA">
              <w:rPr>
                <w:rFonts w:asciiTheme="minorHAnsi" w:hAnsiTheme="minorHAnsi"/>
                <w:sz w:val="16"/>
                <w:szCs w:val="16"/>
              </w:rPr>
              <w:t xml:space="preserve">    del   settore ;</w:t>
            </w:r>
          </w:p>
          <w:p w:rsidR="008C7927" w:rsidRPr="00C654FA" w:rsidRDefault="008C7927" w:rsidP="00843395">
            <w:pPr>
              <w:pStyle w:val="Titolo"/>
              <w:jc w:val="both"/>
              <w:rPr>
                <w:rFonts w:asciiTheme="minorHAnsi" w:hAnsiTheme="minorHAnsi"/>
                <w:sz w:val="16"/>
                <w:szCs w:val="16"/>
              </w:rPr>
            </w:pPr>
            <w:r w:rsidRPr="00C654FA">
              <w:rPr>
                <w:rFonts w:asciiTheme="minorHAnsi" w:hAnsiTheme="minorHAnsi"/>
                <w:sz w:val="16"/>
                <w:szCs w:val="16"/>
              </w:rPr>
              <w:t>b) correttezza e regolarità della procedura;</w:t>
            </w:r>
          </w:p>
          <w:p w:rsidR="008C7927" w:rsidRPr="00C654FA" w:rsidRDefault="008C7927" w:rsidP="00843395">
            <w:pPr>
              <w:pStyle w:val="Titolo"/>
              <w:jc w:val="both"/>
              <w:rPr>
                <w:rFonts w:asciiTheme="minorHAnsi" w:hAnsiTheme="minorHAnsi"/>
                <w:sz w:val="16"/>
                <w:szCs w:val="16"/>
              </w:rPr>
            </w:pPr>
            <w:r w:rsidRPr="00C654FA">
              <w:rPr>
                <w:rFonts w:asciiTheme="minorHAnsi" w:hAnsiTheme="minorHAnsi"/>
                <w:sz w:val="16"/>
                <w:szCs w:val="16"/>
              </w:rPr>
              <w:t xml:space="preserve">c) correttezza formale nella redazione dell’atto; </w:t>
            </w:r>
          </w:p>
          <w:p w:rsidR="008C7927" w:rsidRPr="00C654FA" w:rsidRDefault="008C7927" w:rsidP="00843395">
            <w:pPr>
              <w:pStyle w:val="Titolo"/>
              <w:jc w:val="both"/>
              <w:rPr>
                <w:rFonts w:asciiTheme="minorHAnsi" w:hAnsiTheme="minorHAnsi"/>
                <w:sz w:val="16"/>
                <w:szCs w:val="16"/>
              </w:rPr>
            </w:pPr>
            <w:r w:rsidRPr="00C654FA">
              <w:rPr>
                <w:rFonts w:asciiTheme="minorHAnsi" w:hAnsiTheme="minorHAnsi"/>
                <w:sz w:val="16"/>
                <w:szCs w:val="16"/>
              </w:rPr>
              <w:t>Acquisito il seguente parere sulla regolarità contabile espresso dal Responsabile dei Servizi Finanziari “ favorevole”;</w:t>
            </w:r>
          </w:p>
          <w:p w:rsidR="008C7927" w:rsidRPr="00C654FA" w:rsidRDefault="008C7927" w:rsidP="00843395">
            <w:pPr>
              <w:pStyle w:val="Titolo"/>
              <w:jc w:val="both"/>
              <w:rPr>
                <w:rFonts w:asciiTheme="minorHAnsi" w:hAnsiTheme="minorHAnsi"/>
                <w:b/>
                <w:bCs/>
                <w:sz w:val="16"/>
                <w:szCs w:val="16"/>
              </w:rPr>
            </w:pPr>
            <w:r w:rsidRPr="00C654FA">
              <w:rPr>
                <w:rFonts w:asciiTheme="minorHAnsi" w:hAnsiTheme="minorHAnsi"/>
                <w:b/>
                <w:bCs/>
                <w:sz w:val="16"/>
                <w:szCs w:val="16"/>
              </w:rPr>
              <w:t>Vista la Legge 15-05-1997, n° 127;</w:t>
            </w:r>
          </w:p>
          <w:p w:rsidR="008C7927" w:rsidRPr="00C654FA" w:rsidRDefault="008C7927" w:rsidP="00843395">
            <w:pPr>
              <w:pStyle w:val="Titolo"/>
              <w:jc w:val="both"/>
              <w:rPr>
                <w:rFonts w:asciiTheme="minorHAnsi" w:hAnsiTheme="minorHAnsi"/>
                <w:b/>
                <w:bCs/>
                <w:sz w:val="16"/>
                <w:szCs w:val="16"/>
              </w:rPr>
            </w:pPr>
            <w:r w:rsidRPr="00C654FA">
              <w:rPr>
                <w:rFonts w:asciiTheme="minorHAnsi" w:hAnsiTheme="minorHAnsi"/>
                <w:b/>
                <w:bCs/>
                <w:sz w:val="16"/>
                <w:szCs w:val="16"/>
              </w:rPr>
              <w:t>Visto il D.Lgs. 18-08-2000, n° 267;</w:t>
            </w:r>
          </w:p>
          <w:p w:rsidR="008C7927" w:rsidRPr="00C654FA" w:rsidRDefault="008C7927" w:rsidP="00843395">
            <w:pPr>
              <w:pStyle w:val="Titolo"/>
              <w:jc w:val="both"/>
              <w:rPr>
                <w:rFonts w:asciiTheme="minorHAnsi" w:hAnsiTheme="minorHAnsi"/>
                <w:b/>
                <w:bCs/>
                <w:sz w:val="16"/>
                <w:szCs w:val="16"/>
              </w:rPr>
            </w:pPr>
          </w:p>
          <w:p w:rsidR="008C7927" w:rsidRPr="00C654FA" w:rsidRDefault="008C7927" w:rsidP="00843395">
            <w:pPr>
              <w:pStyle w:val="Titolo"/>
              <w:jc w:val="both"/>
              <w:rPr>
                <w:rFonts w:asciiTheme="minorHAnsi" w:hAnsiTheme="minorHAnsi"/>
                <w:b/>
                <w:bCs/>
                <w:sz w:val="16"/>
                <w:szCs w:val="16"/>
              </w:rPr>
            </w:pPr>
          </w:p>
          <w:p w:rsidR="008C7927" w:rsidRPr="00C654FA" w:rsidRDefault="008C7927" w:rsidP="00843395">
            <w:pPr>
              <w:pStyle w:val="Titolo"/>
              <w:rPr>
                <w:rFonts w:asciiTheme="minorHAnsi" w:hAnsiTheme="minorHAnsi"/>
                <w:b/>
                <w:bCs/>
                <w:sz w:val="16"/>
                <w:szCs w:val="16"/>
              </w:rPr>
            </w:pPr>
            <w:r w:rsidRPr="00C654FA">
              <w:rPr>
                <w:rFonts w:asciiTheme="minorHAnsi" w:hAnsiTheme="minorHAnsi"/>
                <w:b/>
                <w:bCs/>
                <w:sz w:val="16"/>
                <w:szCs w:val="16"/>
              </w:rPr>
              <w:t>DETERMINA</w:t>
            </w:r>
          </w:p>
          <w:p w:rsidR="008C7927" w:rsidRPr="00C654FA" w:rsidRDefault="008C7927" w:rsidP="00843395">
            <w:pPr>
              <w:pStyle w:val="Titolo"/>
              <w:rPr>
                <w:rFonts w:asciiTheme="minorHAnsi" w:hAnsiTheme="minorHAnsi"/>
                <w:b/>
                <w:bCs/>
                <w:sz w:val="16"/>
                <w:szCs w:val="16"/>
              </w:rPr>
            </w:pPr>
          </w:p>
          <w:p w:rsidR="008C7927" w:rsidRPr="00C654FA" w:rsidRDefault="008C7927" w:rsidP="00843395">
            <w:pPr>
              <w:pStyle w:val="Titolo"/>
              <w:rPr>
                <w:rFonts w:asciiTheme="minorHAnsi" w:hAnsiTheme="minorHAnsi"/>
                <w:b/>
                <w:bCs/>
                <w:sz w:val="16"/>
                <w:szCs w:val="16"/>
              </w:rPr>
            </w:pPr>
          </w:p>
          <w:p w:rsidR="008C7927" w:rsidRPr="00C654FA" w:rsidRDefault="008C7927" w:rsidP="00843395">
            <w:pPr>
              <w:pStyle w:val="Titolo"/>
              <w:rPr>
                <w:rFonts w:asciiTheme="minorHAnsi" w:hAnsiTheme="minorHAnsi"/>
                <w:b/>
                <w:bCs/>
                <w:sz w:val="16"/>
                <w:szCs w:val="16"/>
              </w:rPr>
            </w:pPr>
          </w:p>
          <w:p w:rsidR="008C7927" w:rsidRPr="00C654FA" w:rsidRDefault="008C7927" w:rsidP="00843395">
            <w:pPr>
              <w:pStyle w:val="Corpodeltesto"/>
              <w:rPr>
                <w:rFonts w:asciiTheme="minorHAnsi" w:hAnsiTheme="minorHAnsi"/>
                <w:b/>
                <w:bCs/>
                <w:sz w:val="16"/>
                <w:szCs w:val="16"/>
              </w:rPr>
            </w:pPr>
            <w:r w:rsidRPr="00C654FA">
              <w:rPr>
                <w:rFonts w:asciiTheme="minorHAnsi" w:hAnsiTheme="minorHAnsi"/>
                <w:sz w:val="16"/>
                <w:szCs w:val="16"/>
              </w:rPr>
              <w:t>1)Liquidare  e  pagare  all’</w:t>
            </w:r>
            <w:r w:rsidRPr="00C654FA">
              <w:rPr>
                <w:rFonts w:asciiTheme="minorHAnsi" w:hAnsiTheme="minorHAnsi"/>
                <w:b/>
                <w:bCs/>
                <w:sz w:val="16"/>
                <w:szCs w:val="16"/>
              </w:rPr>
              <w:t>ACQUEDOTTO PUGLIESE</w:t>
            </w:r>
            <w:r w:rsidRPr="00C654FA">
              <w:rPr>
                <w:rFonts w:asciiTheme="minorHAnsi" w:hAnsiTheme="minorHAnsi"/>
                <w:sz w:val="16"/>
                <w:szCs w:val="16"/>
              </w:rPr>
              <w:t xml:space="preserve"> </w:t>
            </w:r>
            <w:r w:rsidRPr="00C654FA">
              <w:rPr>
                <w:rFonts w:asciiTheme="minorHAnsi" w:hAnsiTheme="minorHAnsi"/>
                <w:b/>
                <w:bCs/>
                <w:sz w:val="16"/>
                <w:szCs w:val="16"/>
              </w:rPr>
              <w:t>S.p.A.</w:t>
            </w:r>
            <w:r w:rsidRPr="00C654FA">
              <w:rPr>
                <w:rFonts w:asciiTheme="minorHAnsi" w:hAnsiTheme="minorHAnsi"/>
                <w:sz w:val="16"/>
                <w:szCs w:val="16"/>
              </w:rPr>
              <w:t xml:space="preserve"> </w:t>
            </w:r>
            <w:r w:rsidRPr="00C654FA">
              <w:rPr>
                <w:rFonts w:asciiTheme="minorHAnsi" w:hAnsiTheme="minorHAnsi"/>
                <w:b/>
                <w:bCs/>
                <w:sz w:val="16"/>
                <w:szCs w:val="16"/>
              </w:rPr>
              <w:t>– BARI a ½ versamento sul c/cp. n° 30 16240731 la somma  complessiva di</w:t>
            </w:r>
            <w:r w:rsidRPr="00C654FA">
              <w:rPr>
                <w:rFonts w:asciiTheme="minorHAnsi" w:hAnsiTheme="minorHAnsi"/>
                <w:sz w:val="16"/>
                <w:szCs w:val="16"/>
              </w:rPr>
              <w:t xml:space="preserve"> </w:t>
            </w:r>
            <w:r w:rsidRPr="00C654FA">
              <w:rPr>
                <w:rFonts w:asciiTheme="minorHAnsi" w:hAnsiTheme="minorHAnsi"/>
                <w:b/>
                <w:bCs/>
                <w:sz w:val="16"/>
                <w:szCs w:val="16"/>
              </w:rPr>
              <w:t xml:space="preserve">€. 13.239.73 </w:t>
            </w:r>
            <w:r w:rsidRPr="00C654FA">
              <w:rPr>
                <w:rFonts w:asciiTheme="minorHAnsi" w:hAnsiTheme="minorHAnsi"/>
                <w:sz w:val="16"/>
                <w:szCs w:val="16"/>
              </w:rPr>
              <w:t>per</w:t>
            </w:r>
            <w:r w:rsidRPr="00C654FA">
              <w:rPr>
                <w:rFonts w:asciiTheme="minorHAnsi" w:hAnsiTheme="minorHAnsi"/>
                <w:b/>
                <w:bCs/>
                <w:sz w:val="16"/>
                <w:szCs w:val="16"/>
              </w:rPr>
              <w:t xml:space="preserve"> </w:t>
            </w:r>
            <w:r w:rsidRPr="00C654FA">
              <w:rPr>
                <w:rFonts w:asciiTheme="minorHAnsi" w:hAnsiTheme="minorHAnsi"/>
                <w:sz w:val="16"/>
                <w:szCs w:val="16"/>
              </w:rPr>
              <w:t>le fatture emesse per la fornitura del servizio idrico</w:t>
            </w:r>
            <w:r w:rsidRPr="00C654FA">
              <w:rPr>
                <w:rFonts w:asciiTheme="minorHAnsi" w:hAnsiTheme="minorHAnsi"/>
                <w:b/>
                <w:bCs/>
                <w:sz w:val="16"/>
                <w:szCs w:val="16"/>
              </w:rPr>
              <w:t>;</w:t>
            </w:r>
          </w:p>
          <w:p w:rsidR="008C7927" w:rsidRPr="00C654FA" w:rsidRDefault="008C7927" w:rsidP="00C654FA">
            <w:pPr>
              <w:rPr>
                <w:sz w:val="16"/>
                <w:szCs w:val="16"/>
              </w:rPr>
            </w:pPr>
            <w:r w:rsidRPr="00C654FA">
              <w:rPr>
                <w:b/>
                <w:bCs/>
                <w:sz w:val="16"/>
                <w:szCs w:val="16"/>
              </w:rPr>
              <w:t>2)</w:t>
            </w:r>
            <w:r w:rsidRPr="00C654FA">
              <w:rPr>
                <w:sz w:val="16"/>
                <w:szCs w:val="16"/>
              </w:rPr>
              <w:t xml:space="preserve">     </w:t>
            </w:r>
          </w:p>
          <w:p w:rsidR="008C7927" w:rsidRPr="00C654FA" w:rsidRDefault="008C7927" w:rsidP="00C654FA">
            <w:pPr>
              <w:pStyle w:val="Corpodeltesto"/>
              <w:rPr>
                <w:rFonts w:asciiTheme="minorHAnsi" w:hAnsiTheme="minorHAnsi"/>
                <w:b/>
                <w:bCs/>
                <w:sz w:val="16"/>
                <w:szCs w:val="16"/>
              </w:rPr>
            </w:pPr>
          </w:p>
          <w:p w:rsidR="008C7927" w:rsidRPr="00C654FA" w:rsidRDefault="008C7927" w:rsidP="00C654FA">
            <w:pPr>
              <w:pStyle w:val="Corpodeltesto"/>
              <w:numPr>
                <w:ilvl w:val="0"/>
                <w:numId w:val="60"/>
              </w:numPr>
              <w:jc w:val="left"/>
              <w:rPr>
                <w:rFonts w:asciiTheme="minorHAnsi" w:hAnsiTheme="minorHAnsi"/>
                <w:sz w:val="16"/>
                <w:szCs w:val="16"/>
              </w:rPr>
            </w:pPr>
            <w:r w:rsidRPr="00C654FA">
              <w:rPr>
                <w:rFonts w:asciiTheme="minorHAnsi" w:hAnsiTheme="minorHAnsi"/>
                <w:sz w:val="16"/>
                <w:szCs w:val="16"/>
              </w:rPr>
              <w:t>Prelevare la somma dalle disponibilità finanziarie dei sottolencati Servizi del bilancio c.e. :</w:t>
            </w:r>
          </w:p>
          <w:p w:rsidR="008C7927" w:rsidRPr="00C654FA" w:rsidRDefault="008C7927" w:rsidP="00C654FA">
            <w:pPr>
              <w:rPr>
                <w:sz w:val="16"/>
                <w:szCs w:val="16"/>
              </w:rPr>
            </w:pPr>
          </w:p>
          <w:p w:rsidR="008C7927" w:rsidRPr="00C654FA" w:rsidRDefault="008C7927" w:rsidP="00C654FA">
            <w:pPr>
              <w:pStyle w:val="Corpodeltesto"/>
              <w:rPr>
                <w:rFonts w:asciiTheme="minorHAnsi" w:hAnsiTheme="minorHAnsi"/>
                <w:sz w:val="16"/>
                <w:szCs w:val="16"/>
              </w:rPr>
            </w:pPr>
          </w:p>
          <w:tbl>
            <w:tblPr>
              <w:tblW w:w="569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1446"/>
              <w:gridCol w:w="426"/>
              <w:gridCol w:w="708"/>
              <w:gridCol w:w="1985"/>
              <w:gridCol w:w="283"/>
              <w:gridCol w:w="851"/>
            </w:tblGrid>
            <w:tr w:rsidR="008C7927" w:rsidRPr="00C654FA" w:rsidTr="00C654FA">
              <w:tc>
                <w:tcPr>
                  <w:tcW w:w="1446" w:type="dxa"/>
                  <w:tcBorders>
                    <w:top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b/>
                      <w:bCs/>
                      <w:sz w:val="16"/>
                      <w:szCs w:val="16"/>
                    </w:rPr>
                  </w:pPr>
                  <w:r w:rsidRPr="00C654FA">
                    <w:rPr>
                      <w:rFonts w:asciiTheme="minorHAnsi" w:hAnsiTheme="minorHAnsi"/>
                      <w:b/>
                      <w:bCs/>
                      <w:sz w:val="16"/>
                      <w:szCs w:val="16"/>
                    </w:rPr>
                    <w:t>SER</w:t>
                  </w:r>
                </w:p>
              </w:tc>
              <w:tc>
                <w:tcPr>
                  <w:tcW w:w="426"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b/>
                      <w:bCs/>
                      <w:sz w:val="16"/>
                      <w:szCs w:val="16"/>
                    </w:rPr>
                  </w:pPr>
                  <w:r w:rsidRPr="00C654FA">
                    <w:rPr>
                      <w:rFonts w:asciiTheme="minorHAnsi" w:hAnsiTheme="minorHAnsi"/>
                      <w:b/>
                      <w:bCs/>
                      <w:sz w:val="16"/>
                      <w:szCs w:val="16"/>
                    </w:rPr>
                    <w:t>INT</w:t>
                  </w:r>
                </w:p>
              </w:tc>
              <w:tc>
                <w:tcPr>
                  <w:tcW w:w="708"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b/>
                      <w:bCs/>
                      <w:sz w:val="16"/>
                      <w:szCs w:val="16"/>
                    </w:rPr>
                  </w:pPr>
                  <w:r w:rsidRPr="00C654FA">
                    <w:rPr>
                      <w:rFonts w:asciiTheme="minorHAnsi" w:hAnsiTheme="minorHAnsi"/>
                      <w:b/>
                      <w:bCs/>
                      <w:sz w:val="16"/>
                      <w:szCs w:val="16"/>
                    </w:rPr>
                    <w:t>CAP</w:t>
                  </w:r>
                </w:p>
              </w:tc>
              <w:tc>
                <w:tcPr>
                  <w:tcW w:w="1985"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b/>
                      <w:bCs/>
                      <w:sz w:val="16"/>
                      <w:szCs w:val="16"/>
                    </w:rPr>
                  </w:pPr>
                  <w:r w:rsidRPr="00C654FA">
                    <w:rPr>
                      <w:rFonts w:asciiTheme="minorHAnsi" w:hAnsiTheme="minorHAnsi"/>
                      <w:b/>
                      <w:bCs/>
                      <w:sz w:val="16"/>
                      <w:szCs w:val="16"/>
                    </w:rPr>
                    <w:t>DESCRIZIONE</w:t>
                  </w:r>
                </w:p>
              </w:tc>
              <w:tc>
                <w:tcPr>
                  <w:tcW w:w="1134" w:type="dxa"/>
                  <w:gridSpan w:val="2"/>
                  <w:tcBorders>
                    <w:top w:val="single" w:sz="4" w:space="0" w:color="auto"/>
                    <w:left w:val="single" w:sz="4" w:space="0" w:color="auto"/>
                    <w:bottom w:val="single" w:sz="4" w:space="0" w:color="auto"/>
                  </w:tcBorders>
                  <w:hideMark/>
                </w:tcPr>
                <w:p w:rsidR="008C7927" w:rsidRPr="00C654FA" w:rsidRDefault="008C7927" w:rsidP="00924BA7">
                  <w:pPr>
                    <w:pStyle w:val="Corpodeltesto"/>
                    <w:jc w:val="center"/>
                    <w:rPr>
                      <w:rFonts w:asciiTheme="minorHAnsi" w:hAnsiTheme="minorHAnsi"/>
                      <w:b/>
                      <w:bCs/>
                      <w:sz w:val="16"/>
                      <w:szCs w:val="16"/>
                    </w:rPr>
                  </w:pPr>
                  <w:r w:rsidRPr="00C654FA">
                    <w:rPr>
                      <w:rFonts w:asciiTheme="minorHAnsi" w:hAnsiTheme="minorHAnsi"/>
                      <w:b/>
                      <w:bCs/>
                      <w:sz w:val="16"/>
                      <w:szCs w:val="16"/>
                    </w:rPr>
                    <w:t>IMPORTO</w:t>
                  </w:r>
                </w:p>
              </w:tc>
            </w:tr>
            <w:tr w:rsidR="008C7927" w:rsidRPr="00C654FA" w:rsidTr="00C654FA">
              <w:tc>
                <w:tcPr>
                  <w:tcW w:w="1446" w:type="dxa"/>
                  <w:tcBorders>
                    <w:top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0101</w:t>
                  </w:r>
                </w:p>
              </w:tc>
              <w:tc>
                <w:tcPr>
                  <w:tcW w:w="426"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03</w:t>
                  </w:r>
                </w:p>
              </w:tc>
              <w:tc>
                <w:tcPr>
                  <w:tcW w:w="708"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 xml:space="preserve">  22</w:t>
                  </w:r>
                </w:p>
              </w:tc>
              <w:tc>
                <w:tcPr>
                  <w:tcW w:w="1985"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rPr>
                      <w:rFonts w:asciiTheme="minorHAnsi" w:hAnsiTheme="minorHAnsi"/>
                      <w:sz w:val="16"/>
                      <w:szCs w:val="16"/>
                    </w:rPr>
                  </w:pPr>
                  <w:r w:rsidRPr="00C654FA">
                    <w:rPr>
                      <w:rFonts w:asciiTheme="minorHAnsi" w:hAnsiTheme="minorHAnsi"/>
                      <w:sz w:val="16"/>
                      <w:szCs w:val="16"/>
                    </w:rPr>
                    <w:t>Organi istituz. – UTENZE</w:t>
                  </w:r>
                </w:p>
              </w:tc>
              <w:tc>
                <w:tcPr>
                  <w:tcW w:w="283"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spacing w:after="0" w:line="240" w:lineRule="auto"/>
                    <w:rPr>
                      <w:sz w:val="16"/>
                      <w:szCs w:val="16"/>
                    </w:rPr>
                  </w:pPr>
                </w:p>
              </w:tc>
              <w:tc>
                <w:tcPr>
                  <w:tcW w:w="851" w:type="dxa"/>
                  <w:tcBorders>
                    <w:top w:val="single" w:sz="4" w:space="0" w:color="auto"/>
                    <w:left w:val="single" w:sz="4" w:space="0" w:color="auto"/>
                    <w:bottom w:val="single" w:sz="4" w:space="0" w:color="auto"/>
                  </w:tcBorders>
                  <w:hideMark/>
                </w:tcPr>
                <w:p w:rsidR="008C7927" w:rsidRPr="00C654FA" w:rsidRDefault="008C7927" w:rsidP="00924BA7">
                  <w:pPr>
                    <w:pStyle w:val="Corpodeltesto"/>
                    <w:jc w:val="right"/>
                    <w:rPr>
                      <w:rFonts w:asciiTheme="minorHAnsi" w:hAnsiTheme="minorHAnsi"/>
                      <w:sz w:val="16"/>
                      <w:szCs w:val="16"/>
                    </w:rPr>
                  </w:pPr>
                  <w:r w:rsidRPr="00C654FA">
                    <w:rPr>
                      <w:rFonts w:asciiTheme="minorHAnsi" w:hAnsiTheme="minorHAnsi"/>
                      <w:sz w:val="16"/>
                      <w:szCs w:val="16"/>
                    </w:rPr>
                    <w:t>46,78</w:t>
                  </w:r>
                </w:p>
              </w:tc>
            </w:tr>
            <w:tr w:rsidR="008C7927" w:rsidRPr="00C654FA" w:rsidTr="00C654FA">
              <w:tc>
                <w:tcPr>
                  <w:tcW w:w="1446" w:type="dxa"/>
                  <w:tcBorders>
                    <w:top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0102</w:t>
                  </w:r>
                </w:p>
              </w:tc>
              <w:tc>
                <w:tcPr>
                  <w:tcW w:w="426"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03</w:t>
                  </w:r>
                </w:p>
              </w:tc>
              <w:tc>
                <w:tcPr>
                  <w:tcW w:w="708"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76</w:t>
                  </w:r>
                </w:p>
              </w:tc>
              <w:tc>
                <w:tcPr>
                  <w:tcW w:w="1985"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rPr>
                      <w:rFonts w:asciiTheme="minorHAnsi" w:hAnsiTheme="minorHAnsi"/>
                      <w:sz w:val="16"/>
                      <w:szCs w:val="16"/>
                    </w:rPr>
                  </w:pPr>
                  <w:r w:rsidRPr="00C654FA">
                    <w:rPr>
                      <w:rFonts w:asciiTheme="minorHAnsi" w:hAnsiTheme="minorHAnsi"/>
                      <w:sz w:val="16"/>
                      <w:szCs w:val="16"/>
                    </w:rPr>
                    <w:t>Gest.Uff.Segreteria UTENZE</w:t>
                  </w:r>
                </w:p>
              </w:tc>
              <w:tc>
                <w:tcPr>
                  <w:tcW w:w="283"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8C7927" w:rsidRPr="00C654FA" w:rsidRDefault="008C7927" w:rsidP="00924BA7">
                  <w:pPr>
                    <w:pStyle w:val="Corpodeltesto"/>
                    <w:jc w:val="right"/>
                    <w:rPr>
                      <w:rFonts w:asciiTheme="minorHAnsi" w:hAnsiTheme="minorHAnsi"/>
                      <w:sz w:val="16"/>
                      <w:szCs w:val="16"/>
                    </w:rPr>
                  </w:pPr>
                  <w:r w:rsidRPr="00C654FA">
                    <w:rPr>
                      <w:rFonts w:asciiTheme="minorHAnsi" w:hAnsiTheme="minorHAnsi"/>
                      <w:sz w:val="16"/>
                      <w:szCs w:val="16"/>
                    </w:rPr>
                    <w:t>54,00</w:t>
                  </w:r>
                </w:p>
              </w:tc>
            </w:tr>
            <w:tr w:rsidR="008C7927" w:rsidRPr="00C654FA" w:rsidTr="00C654FA">
              <w:tc>
                <w:tcPr>
                  <w:tcW w:w="1446" w:type="dxa"/>
                  <w:tcBorders>
                    <w:top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0103</w:t>
                  </w:r>
                </w:p>
              </w:tc>
              <w:tc>
                <w:tcPr>
                  <w:tcW w:w="426"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03</w:t>
                  </w:r>
                </w:p>
              </w:tc>
              <w:tc>
                <w:tcPr>
                  <w:tcW w:w="708"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128</w:t>
                  </w:r>
                </w:p>
              </w:tc>
              <w:tc>
                <w:tcPr>
                  <w:tcW w:w="1985"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rPr>
                      <w:rFonts w:asciiTheme="minorHAnsi" w:hAnsiTheme="minorHAnsi"/>
                      <w:sz w:val="16"/>
                      <w:szCs w:val="16"/>
                    </w:rPr>
                  </w:pPr>
                  <w:r w:rsidRPr="00C654FA">
                    <w:rPr>
                      <w:rFonts w:asciiTheme="minorHAnsi" w:hAnsiTheme="minorHAnsi"/>
                      <w:sz w:val="16"/>
                      <w:szCs w:val="16"/>
                    </w:rPr>
                    <w:t>Gest.Uff.Ragioneria – UTENZE</w:t>
                  </w:r>
                </w:p>
              </w:tc>
              <w:tc>
                <w:tcPr>
                  <w:tcW w:w="283"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8C7927" w:rsidRPr="00C654FA" w:rsidRDefault="008C7927" w:rsidP="00924BA7">
                  <w:pPr>
                    <w:pStyle w:val="Corpodeltesto"/>
                    <w:jc w:val="right"/>
                    <w:rPr>
                      <w:rFonts w:asciiTheme="minorHAnsi" w:hAnsiTheme="minorHAnsi"/>
                      <w:sz w:val="16"/>
                      <w:szCs w:val="16"/>
                    </w:rPr>
                  </w:pPr>
                  <w:r w:rsidRPr="00C654FA">
                    <w:rPr>
                      <w:rFonts w:asciiTheme="minorHAnsi" w:hAnsiTheme="minorHAnsi"/>
                      <w:sz w:val="16"/>
                      <w:szCs w:val="16"/>
                    </w:rPr>
                    <w:t>54,00</w:t>
                  </w:r>
                </w:p>
              </w:tc>
            </w:tr>
            <w:tr w:rsidR="008C7927" w:rsidRPr="00C654FA" w:rsidTr="00C654FA">
              <w:tc>
                <w:tcPr>
                  <w:tcW w:w="1446" w:type="dxa"/>
                  <w:tcBorders>
                    <w:top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0104</w:t>
                  </w:r>
                </w:p>
              </w:tc>
              <w:tc>
                <w:tcPr>
                  <w:tcW w:w="426"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03</w:t>
                  </w:r>
                </w:p>
              </w:tc>
              <w:tc>
                <w:tcPr>
                  <w:tcW w:w="708"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156</w:t>
                  </w:r>
                </w:p>
              </w:tc>
              <w:tc>
                <w:tcPr>
                  <w:tcW w:w="1985"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rPr>
                      <w:rFonts w:asciiTheme="minorHAnsi" w:hAnsiTheme="minorHAnsi"/>
                      <w:sz w:val="16"/>
                      <w:szCs w:val="16"/>
                    </w:rPr>
                  </w:pPr>
                  <w:r w:rsidRPr="00C654FA">
                    <w:rPr>
                      <w:rFonts w:asciiTheme="minorHAnsi" w:hAnsiTheme="minorHAnsi"/>
                      <w:sz w:val="16"/>
                      <w:szCs w:val="16"/>
                    </w:rPr>
                    <w:t>Gest.Uff.Tributi – UTENZE</w:t>
                  </w:r>
                </w:p>
              </w:tc>
              <w:tc>
                <w:tcPr>
                  <w:tcW w:w="283"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8C7927" w:rsidRPr="00C654FA" w:rsidRDefault="008C7927" w:rsidP="00924BA7">
                  <w:pPr>
                    <w:pStyle w:val="Corpodeltesto"/>
                    <w:jc w:val="right"/>
                    <w:rPr>
                      <w:rFonts w:asciiTheme="minorHAnsi" w:hAnsiTheme="minorHAnsi"/>
                      <w:sz w:val="16"/>
                      <w:szCs w:val="16"/>
                    </w:rPr>
                  </w:pPr>
                  <w:r w:rsidRPr="00C654FA">
                    <w:rPr>
                      <w:rFonts w:asciiTheme="minorHAnsi" w:hAnsiTheme="minorHAnsi"/>
                      <w:sz w:val="16"/>
                      <w:szCs w:val="16"/>
                    </w:rPr>
                    <w:t>54.00</w:t>
                  </w:r>
                </w:p>
              </w:tc>
            </w:tr>
            <w:tr w:rsidR="008C7927" w:rsidRPr="00C654FA" w:rsidTr="00C654FA">
              <w:tc>
                <w:tcPr>
                  <w:tcW w:w="1446" w:type="dxa"/>
                  <w:tcBorders>
                    <w:top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0106</w:t>
                  </w:r>
                </w:p>
              </w:tc>
              <w:tc>
                <w:tcPr>
                  <w:tcW w:w="426"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03</w:t>
                  </w:r>
                </w:p>
              </w:tc>
              <w:tc>
                <w:tcPr>
                  <w:tcW w:w="708"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244</w:t>
                  </w:r>
                </w:p>
              </w:tc>
              <w:tc>
                <w:tcPr>
                  <w:tcW w:w="1985"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rPr>
                      <w:rFonts w:asciiTheme="minorHAnsi" w:hAnsiTheme="minorHAnsi"/>
                      <w:sz w:val="16"/>
                      <w:szCs w:val="16"/>
                    </w:rPr>
                  </w:pPr>
                  <w:r w:rsidRPr="00C654FA">
                    <w:rPr>
                      <w:rFonts w:asciiTheme="minorHAnsi" w:hAnsiTheme="minorHAnsi"/>
                      <w:sz w:val="16"/>
                      <w:szCs w:val="16"/>
                    </w:rPr>
                    <w:t>Gest.Uff.Tecnico – UTENZE</w:t>
                  </w:r>
                </w:p>
              </w:tc>
              <w:tc>
                <w:tcPr>
                  <w:tcW w:w="283"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8C7927" w:rsidRPr="00C654FA" w:rsidRDefault="008C7927" w:rsidP="00924BA7">
                  <w:pPr>
                    <w:pStyle w:val="Corpodeltesto"/>
                    <w:jc w:val="right"/>
                    <w:rPr>
                      <w:rFonts w:asciiTheme="minorHAnsi" w:hAnsiTheme="minorHAnsi"/>
                      <w:sz w:val="16"/>
                      <w:szCs w:val="16"/>
                    </w:rPr>
                  </w:pPr>
                  <w:r w:rsidRPr="00C654FA">
                    <w:rPr>
                      <w:rFonts w:asciiTheme="minorHAnsi" w:hAnsiTheme="minorHAnsi"/>
                      <w:sz w:val="16"/>
                      <w:szCs w:val="16"/>
                    </w:rPr>
                    <w:t>54,00</w:t>
                  </w:r>
                </w:p>
              </w:tc>
            </w:tr>
            <w:tr w:rsidR="008C7927" w:rsidRPr="00C654FA" w:rsidTr="00C654FA">
              <w:tc>
                <w:tcPr>
                  <w:tcW w:w="1446" w:type="dxa"/>
                  <w:tcBorders>
                    <w:top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0107</w:t>
                  </w:r>
                </w:p>
              </w:tc>
              <w:tc>
                <w:tcPr>
                  <w:tcW w:w="426"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03</w:t>
                  </w:r>
                </w:p>
              </w:tc>
              <w:tc>
                <w:tcPr>
                  <w:tcW w:w="708"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280</w:t>
                  </w:r>
                </w:p>
              </w:tc>
              <w:tc>
                <w:tcPr>
                  <w:tcW w:w="1985"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rPr>
                      <w:rFonts w:asciiTheme="minorHAnsi" w:hAnsiTheme="minorHAnsi"/>
                      <w:sz w:val="16"/>
                      <w:szCs w:val="16"/>
                    </w:rPr>
                  </w:pPr>
                  <w:r w:rsidRPr="00C654FA">
                    <w:rPr>
                      <w:rFonts w:asciiTheme="minorHAnsi" w:hAnsiTheme="minorHAnsi"/>
                      <w:sz w:val="16"/>
                      <w:szCs w:val="16"/>
                    </w:rPr>
                    <w:t>Gest.Uff.Anag.-St.Civile-UTENZE</w:t>
                  </w:r>
                </w:p>
              </w:tc>
              <w:tc>
                <w:tcPr>
                  <w:tcW w:w="283"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8C7927" w:rsidRPr="00C654FA" w:rsidRDefault="008C7927" w:rsidP="00924BA7">
                  <w:pPr>
                    <w:pStyle w:val="Corpodeltesto"/>
                    <w:jc w:val="right"/>
                    <w:rPr>
                      <w:rFonts w:asciiTheme="minorHAnsi" w:hAnsiTheme="minorHAnsi"/>
                      <w:sz w:val="16"/>
                      <w:szCs w:val="16"/>
                    </w:rPr>
                  </w:pPr>
                  <w:r w:rsidRPr="00C654FA">
                    <w:rPr>
                      <w:rFonts w:asciiTheme="minorHAnsi" w:hAnsiTheme="minorHAnsi"/>
                      <w:sz w:val="16"/>
                      <w:szCs w:val="16"/>
                    </w:rPr>
                    <w:t>54,00</w:t>
                  </w:r>
                </w:p>
              </w:tc>
            </w:tr>
            <w:tr w:rsidR="008C7927" w:rsidRPr="00C654FA" w:rsidTr="00C654FA">
              <w:tc>
                <w:tcPr>
                  <w:tcW w:w="1446" w:type="dxa"/>
                  <w:tcBorders>
                    <w:top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0201</w:t>
                  </w:r>
                </w:p>
              </w:tc>
              <w:tc>
                <w:tcPr>
                  <w:tcW w:w="426"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03</w:t>
                  </w:r>
                </w:p>
              </w:tc>
              <w:tc>
                <w:tcPr>
                  <w:tcW w:w="708" w:type="dxa"/>
                  <w:tcBorders>
                    <w:top w:val="single" w:sz="4" w:space="0" w:color="auto"/>
                    <w:left w:val="single" w:sz="4" w:space="0" w:color="auto"/>
                    <w:bottom w:val="nil"/>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350</w:t>
                  </w:r>
                </w:p>
              </w:tc>
              <w:tc>
                <w:tcPr>
                  <w:tcW w:w="1985" w:type="dxa"/>
                  <w:tcBorders>
                    <w:top w:val="single" w:sz="4" w:space="0" w:color="auto"/>
                    <w:left w:val="single" w:sz="4" w:space="0" w:color="auto"/>
                    <w:bottom w:val="nil"/>
                    <w:right w:val="single" w:sz="4" w:space="0" w:color="auto"/>
                  </w:tcBorders>
                  <w:hideMark/>
                </w:tcPr>
                <w:p w:rsidR="008C7927" w:rsidRPr="00C654FA" w:rsidRDefault="008C7927" w:rsidP="00924BA7">
                  <w:pPr>
                    <w:pStyle w:val="Corpodeltesto"/>
                    <w:rPr>
                      <w:rFonts w:asciiTheme="minorHAnsi" w:hAnsiTheme="minorHAnsi"/>
                      <w:sz w:val="16"/>
                      <w:szCs w:val="16"/>
                    </w:rPr>
                  </w:pPr>
                  <w:r w:rsidRPr="00C654FA">
                    <w:rPr>
                      <w:rFonts w:asciiTheme="minorHAnsi" w:hAnsiTheme="minorHAnsi"/>
                      <w:sz w:val="16"/>
                      <w:szCs w:val="16"/>
                    </w:rPr>
                    <w:t>Gest.Uff.Giud.di Pace-UTENZE</w:t>
                  </w:r>
                </w:p>
              </w:tc>
              <w:tc>
                <w:tcPr>
                  <w:tcW w:w="283"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8C7927" w:rsidRPr="00C654FA" w:rsidRDefault="008C7927" w:rsidP="00924BA7">
                  <w:pPr>
                    <w:pStyle w:val="Corpodeltesto"/>
                    <w:jc w:val="right"/>
                    <w:rPr>
                      <w:rFonts w:asciiTheme="minorHAnsi" w:hAnsiTheme="minorHAnsi"/>
                      <w:sz w:val="16"/>
                      <w:szCs w:val="16"/>
                    </w:rPr>
                  </w:pPr>
                  <w:r w:rsidRPr="00C654FA">
                    <w:rPr>
                      <w:rFonts w:asciiTheme="minorHAnsi" w:hAnsiTheme="minorHAnsi"/>
                      <w:sz w:val="16"/>
                      <w:szCs w:val="16"/>
                    </w:rPr>
                    <w:t>92,36</w:t>
                  </w:r>
                </w:p>
              </w:tc>
            </w:tr>
            <w:tr w:rsidR="008C7927" w:rsidRPr="00C654FA" w:rsidTr="00C654FA">
              <w:tc>
                <w:tcPr>
                  <w:tcW w:w="1446" w:type="dxa"/>
                  <w:tcBorders>
                    <w:top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0301</w:t>
                  </w:r>
                </w:p>
              </w:tc>
              <w:tc>
                <w:tcPr>
                  <w:tcW w:w="426"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03</w:t>
                  </w:r>
                </w:p>
              </w:tc>
              <w:tc>
                <w:tcPr>
                  <w:tcW w:w="708" w:type="dxa"/>
                  <w:tcBorders>
                    <w:top w:val="single" w:sz="4" w:space="0" w:color="auto"/>
                    <w:left w:val="single" w:sz="4" w:space="0" w:color="auto"/>
                    <w:bottom w:val="nil"/>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398</w:t>
                  </w:r>
                </w:p>
              </w:tc>
              <w:tc>
                <w:tcPr>
                  <w:tcW w:w="1985" w:type="dxa"/>
                  <w:tcBorders>
                    <w:top w:val="single" w:sz="4" w:space="0" w:color="auto"/>
                    <w:left w:val="single" w:sz="4" w:space="0" w:color="auto"/>
                    <w:bottom w:val="nil"/>
                    <w:right w:val="single" w:sz="4" w:space="0" w:color="auto"/>
                  </w:tcBorders>
                  <w:hideMark/>
                </w:tcPr>
                <w:p w:rsidR="008C7927" w:rsidRPr="00C654FA" w:rsidRDefault="008C7927" w:rsidP="00924BA7">
                  <w:pPr>
                    <w:pStyle w:val="Corpodeltesto"/>
                    <w:rPr>
                      <w:rFonts w:asciiTheme="minorHAnsi" w:hAnsiTheme="minorHAnsi"/>
                      <w:sz w:val="16"/>
                      <w:szCs w:val="16"/>
                    </w:rPr>
                  </w:pPr>
                  <w:r w:rsidRPr="00C654FA">
                    <w:rPr>
                      <w:rFonts w:asciiTheme="minorHAnsi" w:hAnsiTheme="minorHAnsi"/>
                      <w:sz w:val="16"/>
                      <w:szCs w:val="16"/>
                    </w:rPr>
                    <w:t>Gest.Ufficio P.M. – UTENZE</w:t>
                  </w:r>
                </w:p>
              </w:tc>
              <w:tc>
                <w:tcPr>
                  <w:tcW w:w="283"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8C7927" w:rsidRPr="00C654FA" w:rsidRDefault="008C7927" w:rsidP="00924BA7">
                  <w:pPr>
                    <w:pStyle w:val="Corpodeltesto"/>
                    <w:jc w:val="right"/>
                    <w:rPr>
                      <w:rFonts w:asciiTheme="minorHAnsi" w:hAnsiTheme="minorHAnsi"/>
                      <w:sz w:val="16"/>
                      <w:szCs w:val="16"/>
                    </w:rPr>
                  </w:pPr>
                  <w:r w:rsidRPr="00C654FA">
                    <w:rPr>
                      <w:rFonts w:asciiTheme="minorHAnsi" w:hAnsiTheme="minorHAnsi"/>
                      <w:sz w:val="16"/>
                      <w:szCs w:val="16"/>
                    </w:rPr>
                    <w:t>54,00</w:t>
                  </w:r>
                </w:p>
              </w:tc>
            </w:tr>
            <w:tr w:rsidR="008C7927" w:rsidRPr="00C654FA" w:rsidTr="00C654FA">
              <w:tc>
                <w:tcPr>
                  <w:tcW w:w="1446" w:type="dxa"/>
                  <w:tcBorders>
                    <w:top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0401</w:t>
                  </w:r>
                </w:p>
              </w:tc>
              <w:tc>
                <w:tcPr>
                  <w:tcW w:w="426"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03</w:t>
                  </w:r>
                </w:p>
              </w:tc>
              <w:tc>
                <w:tcPr>
                  <w:tcW w:w="708" w:type="dxa"/>
                  <w:tcBorders>
                    <w:top w:val="single" w:sz="4" w:space="0" w:color="auto"/>
                    <w:left w:val="single" w:sz="4" w:space="0" w:color="auto"/>
                    <w:bottom w:val="nil"/>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454</w:t>
                  </w:r>
                </w:p>
              </w:tc>
              <w:tc>
                <w:tcPr>
                  <w:tcW w:w="1985" w:type="dxa"/>
                  <w:tcBorders>
                    <w:top w:val="single" w:sz="4" w:space="0" w:color="auto"/>
                    <w:left w:val="single" w:sz="4" w:space="0" w:color="auto"/>
                    <w:bottom w:val="nil"/>
                    <w:right w:val="single" w:sz="4" w:space="0" w:color="auto"/>
                  </w:tcBorders>
                  <w:hideMark/>
                </w:tcPr>
                <w:p w:rsidR="008C7927" w:rsidRPr="00C654FA" w:rsidRDefault="008C7927" w:rsidP="00924BA7">
                  <w:pPr>
                    <w:pStyle w:val="Corpodeltesto"/>
                    <w:rPr>
                      <w:rFonts w:asciiTheme="minorHAnsi" w:hAnsiTheme="minorHAnsi"/>
                      <w:sz w:val="16"/>
                      <w:szCs w:val="16"/>
                    </w:rPr>
                  </w:pPr>
                  <w:r w:rsidRPr="00C654FA">
                    <w:rPr>
                      <w:rFonts w:asciiTheme="minorHAnsi" w:hAnsiTheme="minorHAnsi"/>
                      <w:sz w:val="16"/>
                      <w:szCs w:val="16"/>
                    </w:rPr>
                    <w:t>Gest.Scuole MATERNE – UTENZE</w:t>
                  </w:r>
                </w:p>
              </w:tc>
              <w:tc>
                <w:tcPr>
                  <w:tcW w:w="283" w:type="dxa"/>
                  <w:tcBorders>
                    <w:top w:val="single" w:sz="4" w:space="0" w:color="auto"/>
                    <w:left w:val="single" w:sz="4" w:space="0" w:color="auto"/>
                    <w:bottom w:val="single" w:sz="4" w:space="0" w:color="auto"/>
                    <w:right w:val="single" w:sz="4" w:space="0" w:color="auto"/>
                  </w:tcBorders>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8C7927" w:rsidRPr="00C654FA" w:rsidRDefault="008C7927" w:rsidP="00924BA7">
                  <w:pPr>
                    <w:pStyle w:val="Corpodeltesto"/>
                    <w:jc w:val="right"/>
                    <w:rPr>
                      <w:rFonts w:asciiTheme="minorHAnsi" w:hAnsiTheme="minorHAnsi"/>
                      <w:sz w:val="16"/>
                      <w:szCs w:val="16"/>
                    </w:rPr>
                  </w:pPr>
                  <w:r w:rsidRPr="00C654FA">
                    <w:rPr>
                      <w:rFonts w:asciiTheme="minorHAnsi" w:hAnsiTheme="minorHAnsi"/>
                      <w:sz w:val="16"/>
                      <w:szCs w:val="16"/>
                    </w:rPr>
                    <w:t>4.694,19</w:t>
                  </w:r>
                </w:p>
              </w:tc>
            </w:tr>
            <w:tr w:rsidR="008C7927" w:rsidRPr="00C654FA" w:rsidTr="00C654FA">
              <w:tc>
                <w:tcPr>
                  <w:tcW w:w="1446" w:type="dxa"/>
                  <w:tcBorders>
                    <w:top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0402</w:t>
                  </w:r>
                </w:p>
              </w:tc>
              <w:tc>
                <w:tcPr>
                  <w:tcW w:w="426"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03</w:t>
                  </w:r>
                </w:p>
              </w:tc>
              <w:tc>
                <w:tcPr>
                  <w:tcW w:w="708" w:type="dxa"/>
                  <w:tcBorders>
                    <w:top w:val="single" w:sz="4" w:space="0" w:color="auto"/>
                    <w:left w:val="single" w:sz="4" w:space="0" w:color="auto"/>
                    <w:bottom w:val="single" w:sz="4" w:space="0" w:color="auto"/>
                    <w:right w:val="nil"/>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522</w:t>
                  </w:r>
                </w:p>
              </w:tc>
              <w:tc>
                <w:tcPr>
                  <w:tcW w:w="1985"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rPr>
                      <w:rFonts w:asciiTheme="minorHAnsi" w:hAnsiTheme="minorHAnsi"/>
                      <w:sz w:val="16"/>
                      <w:szCs w:val="16"/>
                    </w:rPr>
                  </w:pPr>
                  <w:r w:rsidRPr="00C654FA">
                    <w:rPr>
                      <w:rFonts w:asciiTheme="minorHAnsi" w:hAnsiTheme="minorHAnsi"/>
                      <w:sz w:val="16"/>
                      <w:szCs w:val="16"/>
                    </w:rPr>
                    <w:t>Gest.Scuole Elementare – UTENZE</w:t>
                  </w:r>
                </w:p>
              </w:tc>
              <w:tc>
                <w:tcPr>
                  <w:tcW w:w="283" w:type="dxa"/>
                  <w:tcBorders>
                    <w:top w:val="single" w:sz="4" w:space="0" w:color="auto"/>
                    <w:left w:val="nil"/>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8C7927" w:rsidRPr="00C654FA" w:rsidRDefault="008C7927" w:rsidP="00924BA7">
                  <w:pPr>
                    <w:pStyle w:val="Corpodeltesto"/>
                    <w:jc w:val="right"/>
                    <w:rPr>
                      <w:rFonts w:asciiTheme="minorHAnsi" w:hAnsiTheme="minorHAnsi"/>
                      <w:sz w:val="16"/>
                      <w:szCs w:val="16"/>
                    </w:rPr>
                  </w:pPr>
                  <w:r w:rsidRPr="00C654FA">
                    <w:rPr>
                      <w:rFonts w:asciiTheme="minorHAnsi" w:hAnsiTheme="minorHAnsi"/>
                      <w:sz w:val="16"/>
                      <w:szCs w:val="16"/>
                    </w:rPr>
                    <w:t>4.305,87</w:t>
                  </w:r>
                </w:p>
              </w:tc>
            </w:tr>
            <w:tr w:rsidR="008C7927" w:rsidRPr="00C654FA" w:rsidTr="00C654FA">
              <w:tc>
                <w:tcPr>
                  <w:tcW w:w="1446" w:type="dxa"/>
                  <w:tcBorders>
                    <w:top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820</w:t>
                  </w:r>
                </w:p>
              </w:tc>
              <w:tc>
                <w:tcPr>
                  <w:tcW w:w="1985"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rPr>
                      <w:rFonts w:asciiTheme="minorHAnsi" w:hAnsiTheme="minorHAnsi"/>
                      <w:sz w:val="16"/>
                      <w:szCs w:val="16"/>
                    </w:rPr>
                  </w:pPr>
                  <w:r w:rsidRPr="00C654FA">
                    <w:rPr>
                      <w:rFonts w:asciiTheme="minorHAnsi" w:hAnsiTheme="minorHAnsi"/>
                      <w:sz w:val="16"/>
                      <w:szCs w:val="16"/>
                    </w:rPr>
                    <w:t xml:space="preserve">IMPIANTI SPORTIVI </w:t>
                  </w:r>
                </w:p>
              </w:tc>
              <w:tc>
                <w:tcPr>
                  <w:tcW w:w="283"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8C7927" w:rsidRPr="00C654FA" w:rsidRDefault="008C7927" w:rsidP="00924BA7">
                  <w:pPr>
                    <w:pStyle w:val="Corpodeltesto"/>
                    <w:jc w:val="right"/>
                    <w:rPr>
                      <w:rFonts w:asciiTheme="minorHAnsi" w:hAnsiTheme="minorHAnsi"/>
                      <w:sz w:val="16"/>
                      <w:szCs w:val="16"/>
                    </w:rPr>
                  </w:pPr>
                  <w:r w:rsidRPr="00C654FA">
                    <w:rPr>
                      <w:rFonts w:asciiTheme="minorHAnsi" w:hAnsiTheme="minorHAnsi"/>
                      <w:sz w:val="16"/>
                      <w:szCs w:val="16"/>
                    </w:rPr>
                    <w:t>512,52</w:t>
                  </w:r>
                </w:p>
              </w:tc>
            </w:tr>
            <w:tr w:rsidR="008C7927" w:rsidRPr="00C654FA" w:rsidTr="00C654FA">
              <w:tc>
                <w:tcPr>
                  <w:tcW w:w="1446" w:type="dxa"/>
                  <w:tcBorders>
                    <w:top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0501</w:t>
                  </w:r>
                </w:p>
              </w:tc>
              <w:tc>
                <w:tcPr>
                  <w:tcW w:w="426"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03</w:t>
                  </w:r>
                </w:p>
              </w:tc>
              <w:tc>
                <w:tcPr>
                  <w:tcW w:w="708"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726</w:t>
                  </w:r>
                </w:p>
              </w:tc>
              <w:tc>
                <w:tcPr>
                  <w:tcW w:w="1985"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rPr>
                      <w:rFonts w:asciiTheme="minorHAnsi" w:hAnsiTheme="minorHAnsi"/>
                      <w:sz w:val="16"/>
                      <w:szCs w:val="16"/>
                    </w:rPr>
                  </w:pPr>
                  <w:r w:rsidRPr="00C654FA">
                    <w:rPr>
                      <w:rFonts w:asciiTheme="minorHAnsi" w:hAnsiTheme="minorHAnsi"/>
                      <w:sz w:val="16"/>
                      <w:szCs w:val="16"/>
                    </w:rPr>
                    <w:t>Gest.Biblioteca – UTENZE</w:t>
                  </w:r>
                </w:p>
              </w:tc>
              <w:tc>
                <w:tcPr>
                  <w:tcW w:w="283"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8C7927" w:rsidRPr="00C654FA" w:rsidRDefault="008C7927" w:rsidP="00924BA7">
                  <w:pPr>
                    <w:spacing w:after="0"/>
                    <w:jc w:val="right"/>
                    <w:rPr>
                      <w:rFonts w:eastAsia="SimSun"/>
                      <w:sz w:val="16"/>
                      <w:szCs w:val="16"/>
                    </w:rPr>
                  </w:pPr>
                  <w:r w:rsidRPr="00C654FA">
                    <w:rPr>
                      <w:sz w:val="16"/>
                      <w:szCs w:val="16"/>
                    </w:rPr>
                    <w:t>54,00</w:t>
                  </w:r>
                </w:p>
              </w:tc>
            </w:tr>
            <w:tr w:rsidR="008C7927" w:rsidRPr="00C654FA" w:rsidTr="00C654FA">
              <w:tc>
                <w:tcPr>
                  <w:tcW w:w="1446" w:type="dxa"/>
                  <w:tcBorders>
                    <w:top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1004</w:t>
                  </w:r>
                </w:p>
              </w:tc>
              <w:tc>
                <w:tcPr>
                  <w:tcW w:w="426"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03</w:t>
                  </w:r>
                </w:p>
              </w:tc>
              <w:tc>
                <w:tcPr>
                  <w:tcW w:w="708"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1622</w:t>
                  </w:r>
                </w:p>
              </w:tc>
              <w:tc>
                <w:tcPr>
                  <w:tcW w:w="1985"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rPr>
                      <w:rFonts w:asciiTheme="minorHAnsi" w:hAnsiTheme="minorHAnsi"/>
                      <w:sz w:val="16"/>
                      <w:szCs w:val="16"/>
                    </w:rPr>
                  </w:pPr>
                  <w:r w:rsidRPr="00C654FA">
                    <w:rPr>
                      <w:rFonts w:asciiTheme="minorHAnsi" w:hAnsiTheme="minorHAnsi"/>
                      <w:sz w:val="16"/>
                      <w:szCs w:val="16"/>
                    </w:rPr>
                    <w:t xml:space="preserve">Gest.Uff.Serv.Assist. – UTENZE </w:t>
                  </w:r>
                </w:p>
              </w:tc>
              <w:tc>
                <w:tcPr>
                  <w:tcW w:w="283"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8C7927" w:rsidRPr="00C654FA" w:rsidRDefault="008C7927" w:rsidP="00924BA7">
                  <w:pPr>
                    <w:spacing w:after="0"/>
                    <w:jc w:val="right"/>
                    <w:rPr>
                      <w:rFonts w:eastAsia="SimSun"/>
                      <w:sz w:val="16"/>
                      <w:szCs w:val="16"/>
                    </w:rPr>
                  </w:pPr>
                  <w:r w:rsidRPr="00C654FA">
                    <w:rPr>
                      <w:sz w:val="16"/>
                      <w:szCs w:val="16"/>
                    </w:rPr>
                    <w:t>54,00</w:t>
                  </w:r>
                </w:p>
              </w:tc>
            </w:tr>
            <w:tr w:rsidR="008C7927" w:rsidRPr="00C654FA" w:rsidTr="00C654FA">
              <w:tc>
                <w:tcPr>
                  <w:tcW w:w="1446" w:type="dxa"/>
                  <w:tcBorders>
                    <w:top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1200</w:t>
                  </w:r>
                </w:p>
              </w:tc>
              <w:tc>
                <w:tcPr>
                  <w:tcW w:w="1985"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rPr>
                      <w:rFonts w:asciiTheme="minorHAnsi" w:hAnsiTheme="minorHAnsi"/>
                      <w:sz w:val="16"/>
                      <w:szCs w:val="16"/>
                    </w:rPr>
                  </w:pPr>
                  <w:r w:rsidRPr="00C654FA">
                    <w:rPr>
                      <w:rFonts w:asciiTheme="minorHAnsi" w:hAnsiTheme="minorHAnsi"/>
                      <w:sz w:val="16"/>
                      <w:szCs w:val="16"/>
                    </w:rPr>
                    <w:t>FONTANE PUBBLICHE</w:t>
                  </w:r>
                </w:p>
              </w:tc>
              <w:tc>
                <w:tcPr>
                  <w:tcW w:w="283"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w:t>
                  </w:r>
                </w:p>
              </w:tc>
              <w:tc>
                <w:tcPr>
                  <w:tcW w:w="851" w:type="dxa"/>
                  <w:tcBorders>
                    <w:top w:val="single" w:sz="4" w:space="0" w:color="auto"/>
                    <w:left w:val="single" w:sz="4" w:space="0" w:color="auto"/>
                    <w:bottom w:val="single" w:sz="4" w:space="0" w:color="auto"/>
                  </w:tcBorders>
                  <w:hideMark/>
                </w:tcPr>
                <w:p w:rsidR="008C7927" w:rsidRPr="00C654FA" w:rsidRDefault="008C7927" w:rsidP="00924BA7">
                  <w:pPr>
                    <w:spacing w:after="0"/>
                    <w:jc w:val="right"/>
                    <w:rPr>
                      <w:sz w:val="16"/>
                      <w:szCs w:val="16"/>
                    </w:rPr>
                  </w:pPr>
                  <w:r w:rsidRPr="00C654FA">
                    <w:rPr>
                      <w:sz w:val="16"/>
                      <w:szCs w:val="16"/>
                    </w:rPr>
                    <w:t>3.102.01</w:t>
                  </w:r>
                </w:p>
              </w:tc>
            </w:tr>
            <w:tr w:rsidR="008C7927" w:rsidRPr="00C654FA" w:rsidTr="00C654FA">
              <w:tc>
                <w:tcPr>
                  <w:tcW w:w="1446" w:type="dxa"/>
                  <w:tcBorders>
                    <w:top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rPr>
                      <w:rFonts w:asciiTheme="minorHAnsi" w:hAnsiTheme="minorHAnsi"/>
                      <w:sz w:val="16"/>
                      <w:szCs w:val="16"/>
                    </w:rPr>
                  </w:pPr>
                </w:p>
              </w:tc>
              <w:tc>
                <w:tcPr>
                  <w:tcW w:w="283"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p>
              </w:tc>
              <w:tc>
                <w:tcPr>
                  <w:tcW w:w="851" w:type="dxa"/>
                  <w:tcBorders>
                    <w:top w:val="single" w:sz="4" w:space="0" w:color="auto"/>
                    <w:left w:val="single" w:sz="4" w:space="0" w:color="auto"/>
                    <w:bottom w:val="single" w:sz="4" w:space="0" w:color="auto"/>
                  </w:tcBorders>
                  <w:hideMark/>
                </w:tcPr>
                <w:p w:rsidR="008C7927" w:rsidRPr="00C654FA" w:rsidRDefault="008C7927" w:rsidP="00924BA7">
                  <w:pPr>
                    <w:spacing w:after="0"/>
                    <w:jc w:val="right"/>
                    <w:rPr>
                      <w:sz w:val="16"/>
                      <w:szCs w:val="16"/>
                    </w:rPr>
                  </w:pPr>
                </w:p>
              </w:tc>
            </w:tr>
            <w:tr w:rsidR="008C7927" w:rsidRPr="00C654FA" w:rsidTr="00C654FA">
              <w:tc>
                <w:tcPr>
                  <w:tcW w:w="1446" w:type="dxa"/>
                  <w:tcBorders>
                    <w:top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1105</w:t>
                  </w:r>
                </w:p>
              </w:tc>
              <w:tc>
                <w:tcPr>
                  <w:tcW w:w="426"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03</w:t>
                  </w:r>
                </w:p>
              </w:tc>
              <w:tc>
                <w:tcPr>
                  <w:tcW w:w="708"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2088</w:t>
                  </w:r>
                </w:p>
              </w:tc>
              <w:tc>
                <w:tcPr>
                  <w:tcW w:w="1985" w:type="dxa"/>
                  <w:tcBorders>
                    <w:top w:val="single" w:sz="4" w:space="0" w:color="auto"/>
                    <w:left w:val="single" w:sz="4" w:space="0" w:color="auto"/>
                    <w:bottom w:val="single" w:sz="4" w:space="0" w:color="auto"/>
                    <w:right w:val="single" w:sz="4" w:space="0" w:color="auto"/>
                  </w:tcBorders>
                  <w:hideMark/>
                </w:tcPr>
                <w:p w:rsidR="008C7927" w:rsidRPr="00C654FA" w:rsidRDefault="008C7927" w:rsidP="00924BA7">
                  <w:pPr>
                    <w:pStyle w:val="Corpodeltesto"/>
                    <w:rPr>
                      <w:rFonts w:asciiTheme="minorHAnsi" w:hAnsiTheme="minorHAnsi"/>
                      <w:sz w:val="16"/>
                      <w:szCs w:val="16"/>
                    </w:rPr>
                  </w:pPr>
                  <w:r w:rsidRPr="00C654FA">
                    <w:rPr>
                      <w:rFonts w:asciiTheme="minorHAnsi" w:hAnsiTheme="minorHAnsi"/>
                      <w:sz w:val="16"/>
                      <w:szCs w:val="16"/>
                    </w:rPr>
                    <w:t>Gest.Uff.Serv.Comm.– UTENZE</w:t>
                  </w:r>
                </w:p>
              </w:tc>
              <w:tc>
                <w:tcPr>
                  <w:tcW w:w="283" w:type="dxa"/>
                  <w:tcBorders>
                    <w:top w:val="single" w:sz="4" w:space="0" w:color="auto"/>
                    <w:left w:val="single" w:sz="4" w:space="0" w:color="auto"/>
                    <w:bottom w:val="nil"/>
                    <w:right w:val="single" w:sz="4"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w:t>
                  </w:r>
                </w:p>
              </w:tc>
              <w:tc>
                <w:tcPr>
                  <w:tcW w:w="851" w:type="dxa"/>
                  <w:tcBorders>
                    <w:top w:val="single" w:sz="4" w:space="0" w:color="auto"/>
                    <w:left w:val="single" w:sz="4" w:space="0" w:color="auto"/>
                    <w:bottom w:val="nil"/>
                  </w:tcBorders>
                  <w:hideMark/>
                </w:tcPr>
                <w:p w:rsidR="008C7927" w:rsidRPr="00C654FA" w:rsidRDefault="008C7927" w:rsidP="00924BA7">
                  <w:pPr>
                    <w:spacing w:after="0"/>
                    <w:jc w:val="right"/>
                    <w:rPr>
                      <w:rFonts w:eastAsia="SimSun"/>
                      <w:sz w:val="16"/>
                      <w:szCs w:val="16"/>
                    </w:rPr>
                  </w:pPr>
                  <w:r w:rsidRPr="00C654FA">
                    <w:rPr>
                      <w:sz w:val="16"/>
                      <w:szCs w:val="16"/>
                    </w:rPr>
                    <w:t>54,00</w:t>
                  </w:r>
                </w:p>
              </w:tc>
            </w:tr>
            <w:tr w:rsidR="008C7927" w:rsidRPr="00C654FA" w:rsidTr="00C654FA">
              <w:tc>
                <w:tcPr>
                  <w:tcW w:w="1446" w:type="dxa"/>
                  <w:tcBorders>
                    <w:top w:val="nil"/>
                    <w:left w:val="nil"/>
                    <w:bottom w:val="nil"/>
                    <w:right w:val="nil"/>
                  </w:tcBorders>
                </w:tcPr>
                <w:p w:rsidR="008C7927" w:rsidRPr="00C654FA" w:rsidRDefault="008C7927" w:rsidP="00924BA7">
                  <w:pPr>
                    <w:pStyle w:val="Corpodeltesto"/>
                    <w:jc w:val="center"/>
                    <w:rPr>
                      <w:rFonts w:asciiTheme="minorHAnsi" w:hAnsiTheme="minorHAnsi"/>
                      <w:sz w:val="16"/>
                      <w:szCs w:val="16"/>
                    </w:rPr>
                  </w:pPr>
                </w:p>
              </w:tc>
              <w:tc>
                <w:tcPr>
                  <w:tcW w:w="426" w:type="dxa"/>
                  <w:tcBorders>
                    <w:top w:val="nil"/>
                    <w:left w:val="nil"/>
                    <w:bottom w:val="nil"/>
                    <w:right w:val="nil"/>
                  </w:tcBorders>
                </w:tcPr>
                <w:p w:rsidR="008C7927" w:rsidRPr="00C654FA" w:rsidRDefault="008C7927" w:rsidP="00924BA7">
                  <w:pPr>
                    <w:pStyle w:val="Corpodeltesto"/>
                    <w:jc w:val="center"/>
                    <w:rPr>
                      <w:rFonts w:asciiTheme="minorHAnsi" w:hAnsiTheme="minorHAnsi"/>
                      <w:sz w:val="16"/>
                      <w:szCs w:val="16"/>
                    </w:rPr>
                  </w:pPr>
                </w:p>
              </w:tc>
              <w:tc>
                <w:tcPr>
                  <w:tcW w:w="708" w:type="dxa"/>
                  <w:tcBorders>
                    <w:top w:val="nil"/>
                    <w:left w:val="nil"/>
                    <w:bottom w:val="nil"/>
                    <w:right w:val="nil"/>
                  </w:tcBorders>
                </w:tcPr>
                <w:p w:rsidR="008C7927" w:rsidRPr="00C654FA" w:rsidRDefault="008C7927" w:rsidP="00924BA7">
                  <w:pPr>
                    <w:pStyle w:val="Corpodeltesto"/>
                    <w:jc w:val="center"/>
                    <w:rPr>
                      <w:rFonts w:asciiTheme="minorHAnsi" w:hAnsiTheme="minorHAnsi"/>
                      <w:sz w:val="16"/>
                      <w:szCs w:val="16"/>
                    </w:rPr>
                  </w:pPr>
                </w:p>
              </w:tc>
              <w:tc>
                <w:tcPr>
                  <w:tcW w:w="1985" w:type="dxa"/>
                  <w:tcBorders>
                    <w:top w:val="nil"/>
                    <w:left w:val="nil"/>
                    <w:bottom w:val="nil"/>
                    <w:right w:val="nil"/>
                  </w:tcBorders>
                  <w:hideMark/>
                </w:tcPr>
                <w:p w:rsidR="008C7927" w:rsidRPr="00C654FA" w:rsidRDefault="008C7927" w:rsidP="00924BA7">
                  <w:pPr>
                    <w:pStyle w:val="Corpodeltesto"/>
                    <w:rPr>
                      <w:rFonts w:asciiTheme="minorHAnsi" w:hAnsiTheme="minorHAnsi"/>
                      <w:b/>
                      <w:bCs/>
                      <w:sz w:val="16"/>
                      <w:szCs w:val="16"/>
                    </w:rPr>
                  </w:pPr>
                  <w:r w:rsidRPr="00C654FA">
                    <w:rPr>
                      <w:rFonts w:asciiTheme="minorHAnsi" w:hAnsiTheme="minorHAnsi"/>
                      <w:sz w:val="16"/>
                      <w:szCs w:val="16"/>
                    </w:rPr>
                    <w:t xml:space="preserve">                                                           </w:t>
                  </w:r>
                  <w:r w:rsidRPr="00C654FA">
                    <w:rPr>
                      <w:rFonts w:asciiTheme="minorHAnsi" w:hAnsiTheme="minorHAnsi"/>
                      <w:b/>
                      <w:bCs/>
                      <w:sz w:val="16"/>
                      <w:szCs w:val="16"/>
                    </w:rPr>
                    <w:t>TOTALE</w:t>
                  </w:r>
                </w:p>
              </w:tc>
              <w:tc>
                <w:tcPr>
                  <w:tcW w:w="283" w:type="dxa"/>
                  <w:tcBorders>
                    <w:top w:val="single" w:sz="18" w:space="0" w:color="auto"/>
                    <w:left w:val="single" w:sz="18" w:space="0" w:color="auto"/>
                    <w:bottom w:val="single" w:sz="18" w:space="0" w:color="auto"/>
                    <w:right w:val="single" w:sz="12" w:space="0" w:color="auto"/>
                  </w:tcBorders>
                  <w:hideMark/>
                </w:tcPr>
                <w:p w:rsidR="008C7927" w:rsidRPr="00C654FA" w:rsidRDefault="008C7927" w:rsidP="00924BA7">
                  <w:pPr>
                    <w:pStyle w:val="Corpodeltesto"/>
                    <w:jc w:val="center"/>
                    <w:rPr>
                      <w:rFonts w:asciiTheme="minorHAnsi" w:hAnsiTheme="minorHAnsi"/>
                      <w:sz w:val="16"/>
                      <w:szCs w:val="16"/>
                    </w:rPr>
                  </w:pPr>
                  <w:r w:rsidRPr="00C654FA">
                    <w:rPr>
                      <w:rFonts w:asciiTheme="minorHAnsi" w:hAnsiTheme="minorHAnsi"/>
                      <w:sz w:val="16"/>
                      <w:szCs w:val="16"/>
                    </w:rPr>
                    <w:t>€</w:t>
                  </w:r>
                </w:p>
              </w:tc>
              <w:tc>
                <w:tcPr>
                  <w:tcW w:w="851" w:type="dxa"/>
                  <w:tcBorders>
                    <w:top w:val="single" w:sz="18" w:space="0" w:color="auto"/>
                    <w:left w:val="nil"/>
                    <w:bottom w:val="single" w:sz="18" w:space="0" w:color="auto"/>
                    <w:right w:val="single" w:sz="18" w:space="0" w:color="auto"/>
                  </w:tcBorders>
                  <w:hideMark/>
                </w:tcPr>
                <w:p w:rsidR="008C7927" w:rsidRPr="00C654FA" w:rsidRDefault="008C7927" w:rsidP="00924BA7">
                  <w:pPr>
                    <w:pStyle w:val="Corpodeltesto"/>
                    <w:jc w:val="right"/>
                    <w:rPr>
                      <w:rFonts w:asciiTheme="minorHAnsi" w:hAnsiTheme="minorHAnsi"/>
                      <w:b/>
                      <w:bCs/>
                      <w:sz w:val="16"/>
                      <w:szCs w:val="16"/>
                    </w:rPr>
                  </w:pPr>
                  <w:r w:rsidRPr="00C654FA">
                    <w:rPr>
                      <w:rFonts w:asciiTheme="minorHAnsi" w:hAnsiTheme="minorHAnsi"/>
                      <w:b/>
                      <w:bCs/>
                      <w:sz w:val="16"/>
                      <w:szCs w:val="16"/>
                    </w:rPr>
                    <w:t>13.239.73</w:t>
                  </w:r>
                </w:p>
              </w:tc>
            </w:tr>
          </w:tbl>
          <w:p w:rsidR="008C7927" w:rsidRPr="00C654FA" w:rsidRDefault="008C7927" w:rsidP="00C654FA">
            <w:pPr>
              <w:rPr>
                <w:sz w:val="16"/>
                <w:szCs w:val="16"/>
              </w:rPr>
            </w:pPr>
          </w:p>
          <w:p w:rsidR="008C7927" w:rsidRPr="00C654FA" w:rsidRDefault="008C7927" w:rsidP="00843395">
            <w:pPr>
              <w:pStyle w:val="Corpodeltesto"/>
              <w:rPr>
                <w:rFonts w:asciiTheme="minorHAnsi" w:hAnsiTheme="minorHAnsi"/>
                <w:b/>
                <w:bCs/>
                <w:sz w:val="16"/>
                <w:szCs w:val="16"/>
              </w:rPr>
            </w:pPr>
          </w:p>
          <w:p w:rsidR="008C7927" w:rsidRPr="00C654FA" w:rsidRDefault="008C7927" w:rsidP="00B72BE1">
            <w:pPr>
              <w:jc w:val="both"/>
              <w:rPr>
                <w:sz w:val="16"/>
                <w:szCs w:val="16"/>
              </w:rPr>
            </w:pPr>
            <w:r w:rsidRPr="00C654FA">
              <w:rPr>
                <w:sz w:val="16"/>
                <w:szCs w:val="16"/>
              </w:rPr>
              <w:t>- Ai sensi dell'art. 18 del DL 83/2012 Amministrazione aperta, i dati contenuti nel presente atto saranno pubblicati sul sito istituzionale di questo Comune, così come da scheda allegata agli atti.</w:t>
            </w:r>
          </w:p>
          <w:p w:rsidR="008C7927" w:rsidRPr="00C654FA" w:rsidRDefault="008C7927" w:rsidP="00085FF9">
            <w:pPr>
              <w:pStyle w:val="Testonormale"/>
              <w:jc w:val="both"/>
              <w:rPr>
                <w:rFonts w:asciiTheme="minorHAnsi" w:hAnsiTheme="minorHAnsi" w:cs="Times New Roman"/>
                <w:sz w:val="16"/>
                <w:szCs w:val="16"/>
              </w:rPr>
            </w:pPr>
          </w:p>
          <w:p w:rsidR="008C7927" w:rsidRPr="00C654FA" w:rsidRDefault="008C7927" w:rsidP="00085FF9">
            <w:pPr>
              <w:pStyle w:val="Testonormale"/>
              <w:jc w:val="both"/>
              <w:rPr>
                <w:rFonts w:asciiTheme="minorHAnsi" w:hAnsiTheme="minorHAnsi" w:cs="Times New Roman"/>
                <w:sz w:val="16"/>
                <w:szCs w:val="16"/>
              </w:rPr>
            </w:pPr>
          </w:p>
        </w:tc>
        <w:tc>
          <w:tcPr>
            <w:tcW w:w="1356" w:type="dxa"/>
          </w:tcPr>
          <w:p w:rsidR="008C7927" w:rsidRPr="00D93E28" w:rsidRDefault="008C7927" w:rsidP="009F7C18">
            <w:pPr>
              <w:rPr>
                <w:sz w:val="16"/>
                <w:szCs w:val="16"/>
              </w:rPr>
            </w:pPr>
          </w:p>
        </w:tc>
        <w:tc>
          <w:tcPr>
            <w:tcW w:w="1337" w:type="dxa"/>
          </w:tcPr>
          <w:p w:rsidR="008C7927" w:rsidRPr="00D93E28" w:rsidRDefault="008C7927" w:rsidP="009F7C18">
            <w:pPr>
              <w:rPr>
                <w:sz w:val="16"/>
                <w:szCs w:val="16"/>
              </w:rPr>
            </w:pPr>
          </w:p>
        </w:tc>
      </w:tr>
      <w:tr w:rsidR="008C7927" w:rsidRPr="00D93E28" w:rsidTr="00D376AB">
        <w:tc>
          <w:tcPr>
            <w:tcW w:w="1101" w:type="dxa"/>
          </w:tcPr>
          <w:p w:rsidR="008C7927" w:rsidRPr="00B86299" w:rsidRDefault="008C7927" w:rsidP="00A55AA0">
            <w:pPr>
              <w:rPr>
                <w:sz w:val="16"/>
                <w:szCs w:val="16"/>
              </w:rPr>
            </w:pPr>
            <w:r w:rsidRPr="00B86299">
              <w:rPr>
                <w:sz w:val="16"/>
                <w:szCs w:val="16"/>
              </w:rPr>
              <w:lastRenderedPageBreak/>
              <w:t>Responsabile del Servizio</w:t>
            </w:r>
          </w:p>
        </w:tc>
        <w:tc>
          <w:tcPr>
            <w:tcW w:w="992" w:type="dxa"/>
          </w:tcPr>
          <w:p w:rsidR="008C7927" w:rsidRPr="00B86299" w:rsidRDefault="008C7927" w:rsidP="00A55AA0">
            <w:pPr>
              <w:rPr>
                <w:sz w:val="16"/>
                <w:szCs w:val="16"/>
              </w:rPr>
            </w:pPr>
            <w:r w:rsidRPr="00B86299">
              <w:rPr>
                <w:sz w:val="16"/>
                <w:szCs w:val="16"/>
              </w:rPr>
              <w:t>Determina</w:t>
            </w:r>
          </w:p>
        </w:tc>
        <w:tc>
          <w:tcPr>
            <w:tcW w:w="992" w:type="dxa"/>
          </w:tcPr>
          <w:p w:rsidR="008C7927" w:rsidRPr="00C06E55" w:rsidRDefault="008C7927" w:rsidP="009F7C18">
            <w:pPr>
              <w:rPr>
                <w:sz w:val="16"/>
                <w:szCs w:val="16"/>
              </w:rPr>
            </w:pPr>
            <w:r w:rsidRPr="00C06E55">
              <w:rPr>
                <w:sz w:val="16"/>
                <w:szCs w:val="16"/>
              </w:rPr>
              <w:t>n.606 del 5.6.2014</w:t>
            </w:r>
          </w:p>
        </w:tc>
        <w:tc>
          <w:tcPr>
            <w:tcW w:w="1134" w:type="dxa"/>
          </w:tcPr>
          <w:p w:rsidR="008C7927" w:rsidRPr="00C06E55" w:rsidRDefault="008C7927" w:rsidP="009F7C18">
            <w:pPr>
              <w:rPr>
                <w:sz w:val="16"/>
                <w:szCs w:val="16"/>
              </w:rPr>
            </w:pPr>
            <w:r w:rsidRPr="00C06E55">
              <w:rPr>
                <w:sz w:val="16"/>
                <w:szCs w:val="16"/>
              </w:rPr>
              <w:t>ACQUISTO OROLOGIO MARCATEMPO PER LA  NUOVA SEDE DELLA BIBLIOTECA COMUNALE- LIQUIDAZIONE FATTURA.-</w:t>
            </w:r>
          </w:p>
        </w:tc>
        <w:tc>
          <w:tcPr>
            <w:tcW w:w="7371" w:type="dxa"/>
          </w:tcPr>
          <w:p w:rsidR="008C7927" w:rsidRDefault="008C7927" w:rsidP="00C06E55">
            <w:pPr>
              <w:pStyle w:val="Testonormale"/>
              <w:ind w:left="709"/>
              <w:jc w:val="both"/>
              <w:rPr>
                <w:rFonts w:asciiTheme="minorHAnsi" w:hAnsiTheme="minorHAnsi" w:cs="Times New Roman"/>
                <w:sz w:val="16"/>
                <w:szCs w:val="16"/>
              </w:rPr>
            </w:pPr>
            <w:r>
              <w:rPr>
                <w:rFonts w:asciiTheme="minorHAnsi" w:hAnsiTheme="minorHAnsi" w:cs="Times New Roman"/>
                <w:sz w:val="16"/>
                <w:szCs w:val="16"/>
              </w:rPr>
              <w:t>[…]</w:t>
            </w:r>
          </w:p>
          <w:p w:rsidR="008C7927" w:rsidRPr="00C06E55" w:rsidRDefault="008C7927" w:rsidP="00C06E55">
            <w:pPr>
              <w:pStyle w:val="Testonormale"/>
              <w:ind w:left="709"/>
              <w:jc w:val="both"/>
              <w:rPr>
                <w:rFonts w:asciiTheme="minorHAnsi" w:hAnsiTheme="minorHAnsi" w:cs="Times New Roman"/>
                <w:sz w:val="16"/>
                <w:szCs w:val="16"/>
              </w:rPr>
            </w:pPr>
            <w:r w:rsidRPr="00C06E55">
              <w:rPr>
                <w:rFonts w:asciiTheme="minorHAnsi" w:hAnsiTheme="minorHAnsi" w:cs="Times New Roman"/>
                <w:sz w:val="16"/>
                <w:szCs w:val="16"/>
              </w:rPr>
              <w:t>Premesso,</w:t>
            </w:r>
          </w:p>
          <w:p w:rsidR="008C7927" w:rsidRPr="00C06E55" w:rsidRDefault="008C7927" w:rsidP="00276787">
            <w:pPr>
              <w:pStyle w:val="Testonormale"/>
              <w:numPr>
                <w:ilvl w:val="0"/>
                <w:numId w:val="67"/>
              </w:numPr>
              <w:tabs>
                <w:tab w:val="num" w:pos="284"/>
              </w:tabs>
              <w:ind w:left="709"/>
              <w:jc w:val="both"/>
              <w:rPr>
                <w:rFonts w:asciiTheme="minorHAnsi" w:hAnsiTheme="minorHAnsi" w:cs="Times New Roman"/>
                <w:sz w:val="16"/>
                <w:szCs w:val="16"/>
              </w:rPr>
            </w:pPr>
            <w:r w:rsidRPr="00C06E55">
              <w:rPr>
                <w:rFonts w:asciiTheme="minorHAnsi" w:hAnsiTheme="minorHAnsi" w:cs="Times New Roman"/>
                <w:sz w:val="16"/>
                <w:szCs w:val="16"/>
              </w:rPr>
              <w:t>che con determina del Responsabile del Servizio n° 421 del 15.04.2014 si è provveduto all'impegno della spesa ed all'affidamento della fornitura di un orologio marcatempo presso la nuova sede della Biblioteca Comunale sita in Via Micetti al fine di acquisire in modalità informatica le presenze del personale in servizio presso detta struttura;</w:t>
            </w:r>
          </w:p>
          <w:p w:rsidR="008C7927" w:rsidRPr="00C06E55" w:rsidRDefault="008C7927" w:rsidP="00276787">
            <w:pPr>
              <w:pStyle w:val="Testonormale"/>
              <w:numPr>
                <w:ilvl w:val="0"/>
                <w:numId w:val="67"/>
              </w:numPr>
              <w:tabs>
                <w:tab w:val="num" w:pos="284"/>
              </w:tabs>
              <w:ind w:left="709"/>
              <w:jc w:val="both"/>
              <w:rPr>
                <w:rFonts w:asciiTheme="minorHAnsi" w:hAnsiTheme="minorHAnsi" w:cs="Times New Roman"/>
                <w:sz w:val="16"/>
                <w:szCs w:val="16"/>
              </w:rPr>
            </w:pPr>
            <w:r w:rsidRPr="00C06E55">
              <w:rPr>
                <w:rFonts w:asciiTheme="minorHAnsi" w:hAnsiTheme="minorHAnsi" w:cs="Times New Roman"/>
                <w:sz w:val="16"/>
                <w:szCs w:val="16"/>
              </w:rPr>
              <w:t>vista la fattura n°</w:t>
            </w:r>
            <w:r w:rsidRPr="00C06E55">
              <w:rPr>
                <w:rFonts w:asciiTheme="minorHAnsi" w:hAnsiTheme="minorHAnsi" w:cs="Times New Roman"/>
                <w:b/>
                <w:sz w:val="16"/>
                <w:szCs w:val="16"/>
              </w:rPr>
              <w:t>00021</w:t>
            </w:r>
            <w:r w:rsidRPr="00C06E55">
              <w:rPr>
                <w:rFonts w:asciiTheme="minorHAnsi" w:hAnsiTheme="minorHAnsi" w:cs="Times New Roman"/>
                <w:sz w:val="16"/>
                <w:szCs w:val="16"/>
              </w:rPr>
              <w:t xml:space="preserve"> del </w:t>
            </w:r>
            <w:r w:rsidRPr="00C06E55">
              <w:rPr>
                <w:rFonts w:asciiTheme="minorHAnsi" w:hAnsiTheme="minorHAnsi" w:cs="Times New Roman"/>
                <w:b/>
                <w:sz w:val="16"/>
                <w:szCs w:val="16"/>
              </w:rPr>
              <w:t>28.04.2014</w:t>
            </w:r>
            <w:r w:rsidRPr="00C06E55">
              <w:rPr>
                <w:rFonts w:asciiTheme="minorHAnsi" w:hAnsiTheme="minorHAnsi" w:cs="Times New Roman"/>
                <w:sz w:val="16"/>
                <w:szCs w:val="16"/>
              </w:rPr>
              <w:t xml:space="preserve"> dell'importo di </w:t>
            </w:r>
            <w:r w:rsidRPr="00C06E55">
              <w:rPr>
                <w:rFonts w:asciiTheme="minorHAnsi" w:hAnsiTheme="minorHAnsi" w:cs="Times New Roman"/>
                <w:b/>
                <w:sz w:val="16"/>
                <w:szCs w:val="16"/>
              </w:rPr>
              <w:t>€ 915,00</w:t>
            </w:r>
            <w:r w:rsidRPr="00C06E55">
              <w:rPr>
                <w:rFonts w:asciiTheme="minorHAnsi" w:hAnsiTheme="minorHAnsi" w:cs="Times New Roman"/>
                <w:sz w:val="16"/>
                <w:szCs w:val="16"/>
              </w:rPr>
              <w:t xml:space="preserve">, corrispondente all'importo pattuito,presentata dalla ditta </w:t>
            </w:r>
            <w:r w:rsidRPr="00C06E55">
              <w:rPr>
                <w:rFonts w:asciiTheme="minorHAnsi" w:hAnsiTheme="minorHAnsi" w:cs="Times New Roman"/>
                <w:b/>
                <w:sz w:val="16"/>
                <w:szCs w:val="16"/>
              </w:rPr>
              <w:t>Alias Informatica S.r.l. - Via Cattaneo -Presicce (Le),</w:t>
            </w:r>
            <w:r w:rsidRPr="00C06E55">
              <w:rPr>
                <w:rFonts w:asciiTheme="minorHAnsi" w:hAnsiTheme="minorHAnsi" w:cs="Times New Roman"/>
                <w:sz w:val="16"/>
                <w:szCs w:val="16"/>
              </w:rPr>
              <w:t xml:space="preserve"> ad installazione avvenuta;</w:t>
            </w:r>
          </w:p>
          <w:p w:rsidR="008C7927" w:rsidRPr="00C06E55" w:rsidRDefault="008C7927" w:rsidP="00276787">
            <w:pPr>
              <w:pStyle w:val="Testonormale"/>
              <w:numPr>
                <w:ilvl w:val="0"/>
                <w:numId w:val="67"/>
              </w:numPr>
              <w:tabs>
                <w:tab w:val="num" w:pos="284"/>
              </w:tabs>
              <w:ind w:left="709"/>
              <w:jc w:val="both"/>
              <w:rPr>
                <w:rFonts w:asciiTheme="minorHAnsi" w:hAnsiTheme="minorHAnsi" w:cs="Times New Roman"/>
                <w:sz w:val="16"/>
                <w:szCs w:val="16"/>
              </w:rPr>
            </w:pPr>
            <w:r w:rsidRPr="00C06E55">
              <w:rPr>
                <w:rFonts w:asciiTheme="minorHAnsi" w:hAnsiTheme="minorHAnsi" w:cs="Times New Roman"/>
                <w:sz w:val="16"/>
                <w:szCs w:val="16"/>
              </w:rPr>
              <w:t>che il precitato documento fiscale reca il visto del Responsabile del Servizio - Dott. Francesco Accogli - per il perfetto funzionamento dell'apparecchiatura;</w:t>
            </w:r>
          </w:p>
          <w:p w:rsidR="008C7927" w:rsidRPr="00C06E55" w:rsidRDefault="008C7927" w:rsidP="00276787">
            <w:pPr>
              <w:pStyle w:val="Testonormale"/>
              <w:numPr>
                <w:ilvl w:val="0"/>
                <w:numId w:val="67"/>
              </w:numPr>
              <w:jc w:val="both"/>
              <w:rPr>
                <w:rFonts w:asciiTheme="minorHAnsi" w:hAnsiTheme="minorHAnsi" w:cs="Times New Roman"/>
                <w:sz w:val="16"/>
                <w:szCs w:val="16"/>
              </w:rPr>
            </w:pPr>
            <w:r w:rsidRPr="00C06E55">
              <w:rPr>
                <w:rFonts w:asciiTheme="minorHAnsi" w:hAnsiTheme="minorHAnsi" w:cs="Times New Roman"/>
                <w:sz w:val="16"/>
                <w:szCs w:val="16"/>
              </w:rPr>
              <w:t>Ritenuto doveroso procedere alla liquidazione della spesa di che trattasi;</w:t>
            </w:r>
          </w:p>
          <w:p w:rsidR="008C7927" w:rsidRPr="00C06E55" w:rsidRDefault="008C7927" w:rsidP="00276787">
            <w:pPr>
              <w:numPr>
                <w:ilvl w:val="0"/>
                <w:numId w:val="67"/>
              </w:numPr>
              <w:jc w:val="both"/>
              <w:rPr>
                <w:sz w:val="16"/>
                <w:szCs w:val="16"/>
              </w:rPr>
            </w:pPr>
            <w:r w:rsidRPr="00C06E55">
              <w:rPr>
                <w:sz w:val="16"/>
                <w:szCs w:val="16"/>
              </w:rPr>
              <w:t>Eseguito con esito favorevole il controllo di regolarità amministrativa del presente atto avendo verificato:</w:t>
            </w:r>
          </w:p>
          <w:p w:rsidR="008C7927" w:rsidRPr="00C06E55" w:rsidRDefault="008C7927" w:rsidP="00276787">
            <w:pPr>
              <w:pStyle w:val="Titolo"/>
              <w:numPr>
                <w:ilvl w:val="0"/>
                <w:numId w:val="67"/>
              </w:numPr>
              <w:jc w:val="both"/>
              <w:rPr>
                <w:rFonts w:asciiTheme="minorHAnsi" w:hAnsiTheme="minorHAnsi" w:cs="Times New Roman"/>
                <w:sz w:val="16"/>
                <w:szCs w:val="16"/>
              </w:rPr>
            </w:pPr>
            <w:r w:rsidRPr="00C06E55">
              <w:rPr>
                <w:rFonts w:asciiTheme="minorHAnsi" w:hAnsiTheme="minorHAnsi" w:cs="Times New Roman"/>
                <w:sz w:val="16"/>
                <w:szCs w:val="16"/>
              </w:rPr>
              <w:lastRenderedPageBreak/>
              <w:t xml:space="preserve">a) il rispetto delle normative comunitarie, statali, regionali, e regolamentari, generali     del   settore; </w:t>
            </w:r>
          </w:p>
          <w:p w:rsidR="008C7927" w:rsidRPr="00C06E55" w:rsidRDefault="008C7927" w:rsidP="00276787">
            <w:pPr>
              <w:pStyle w:val="Titolo"/>
              <w:numPr>
                <w:ilvl w:val="0"/>
                <w:numId w:val="67"/>
              </w:numPr>
              <w:jc w:val="both"/>
              <w:rPr>
                <w:rFonts w:asciiTheme="minorHAnsi" w:hAnsiTheme="minorHAnsi" w:cs="Times New Roman"/>
                <w:sz w:val="16"/>
                <w:szCs w:val="16"/>
              </w:rPr>
            </w:pPr>
            <w:r w:rsidRPr="00C06E55">
              <w:rPr>
                <w:rFonts w:asciiTheme="minorHAnsi" w:hAnsiTheme="minorHAnsi" w:cs="Times New Roman"/>
                <w:sz w:val="16"/>
                <w:szCs w:val="16"/>
              </w:rPr>
              <w:t>b) la correttezza e regolarità della procedura;</w:t>
            </w:r>
          </w:p>
          <w:p w:rsidR="008C7927" w:rsidRPr="00C06E55" w:rsidRDefault="008C7927" w:rsidP="00276787">
            <w:pPr>
              <w:pStyle w:val="Titolo"/>
              <w:numPr>
                <w:ilvl w:val="0"/>
                <w:numId w:val="67"/>
              </w:numPr>
              <w:tabs>
                <w:tab w:val="num" w:pos="567"/>
              </w:tabs>
              <w:spacing w:after="120"/>
              <w:jc w:val="both"/>
              <w:rPr>
                <w:rFonts w:asciiTheme="minorHAnsi" w:hAnsiTheme="minorHAnsi" w:cs="Times New Roman"/>
                <w:sz w:val="16"/>
                <w:szCs w:val="16"/>
              </w:rPr>
            </w:pPr>
            <w:r w:rsidRPr="00C06E55">
              <w:rPr>
                <w:rFonts w:asciiTheme="minorHAnsi" w:hAnsiTheme="minorHAnsi" w:cs="Times New Roman"/>
                <w:sz w:val="16"/>
                <w:szCs w:val="16"/>
              </w:rPr>
              <w:t xml:space="preserve">  c) la correttezza formale nella redazione dell’atto; </w:t>
            </w:r>
          </w:p>
          <w:p w:rsidR="008C7927" w:rsidRPr="00C06E55" w:rsidRDefault="008C7927" w:rsidP="00276787">
            <w:pPr>
              <w:pStyle w:val="Titolo"/>
              <w:numPr>
                <w:ilvl w:val="0"/>
                <w:numId w:val="67"/>
              </w:numPr>
              <w:tabs>
                <w:tab w:val="num" w:pos="567"/>
              </w:tabs>
              <w:spacing w:after="120"/>
              <w:jc w:val="both"/>
              <w:rPr>
                <w:rFonts w:asciiTheme="minorHAnsi" w:hAnsiTheme="minorHAnsi" w:cs="Times New Roman"/>
                <w:sz w:val="16"/>
                <w:szCs w:val="16"/>
              </w:rPr>
            </w:pPr>
            <w:r w:rsidRPr="00C06E55">
              <w:rPr>
                <w:rFonts w:asciiTheme="minorHAnsi" w:hAnsiTheme="minorHAnsi" w:cs="Times New Roman"/>
                <w:sz w:val="16"/>
                <w:szCs w:val="16"/>
              </w:rPr>
              <w:t xml:space="preserve">  Ritenuto doveroso procedere alla liquidazione della spesa di che trattasi;</w:t>
            </w:r>
          </w:p>
          <w:p w:rsidR="008C7927" w:rsidRPr="00C06E55" w:rsidRDefault="008C7927" w:rsidP="00276787">
            <w:pPr>
              <w:pStyle w:val="Titolo"/>
              <w:numPr>
                <w:ilvl w:val="0"/>
                <w:numId w:val="67"/>
              </w:numPr>
              <w:jc w:val="both"/>
              <w:rPr>
                <w:rFonts w:asciiTheme="minorHAnsi" w:hAnsiTheme="minorHAnsi" w:cs="Times New Roman"/>
                <w:sz w:val="16"/>
                <w:szCs w:val="16"/>
              </w:rPr>
            </w:pPr>
            <w:r w:rsidRPr="00C06E55">
              <w:rPr>
                <w:rFonts w:asciiTheme="minorHAnsi" w:hAnsiTheme="minorHAnsi" w:cs="Times New Roman"/>
                <w:sz w:val="16"/>
                <w:szCs w:val="16"/>
              </w:rPr>
              <w:t>Acquisito il seguente parere sulla regolarità contabile espresso dal Responsabile dei Servizi Finanziari “ favorevole”;</w:t>
            </w:r>
          </w:p>
          <w:p w:rsidR="008C7927" w:rsidRPr="00C06E55" w:rsidRDefault="008C7927" w:rsidP="00C06E55">
            <w:pPr>
              <w:pStyle w:val="Testonormale"/>
              <w:jc w:val="both"/>
              <w:rPr>
                <w:rFonts w:asciiTheme="minorHAnsi" w:hAnsiTheme="minorHAnsi" w:cs="Times New Roman"/>
                <w:b/>
                <w:bCs/>
                <w:sz w:val="16"/>
                <w:szCs w:val="16"/>
              </w:rPr>
            </w:pPr>
          </w:p>
          <w:p w:rsidR="008C7927" w:rsidRPr="00C06E55" w:rsidRDefault="008C7927" w:rsidP="00C06E55">
            <w:pPr>
              <w:pStyle w:val="Testonormale"/>
              <w:jc w:val="both"/>
              <w:rPr>
                <w:rFonts w:asciiTheme="minorHAnsi" w:hAnsiTheme="minorHAnsi" w:cs="Times New Roman"/>
                <w:b/>
                <w:bCs/>
                <w:sz w:val="16"/>
                <w:szCs w:val="16"/>
              </w:rPr>
            </w:pPr>
            <w:r w:rsidRPr="00C06E55">
              <w:rPr>
                <w:rFonts w:asciiTheme="minorHAnsi" w:hAnsiTheme="minorHAnsi" w:cs="Times New Roman"/>
                <w:b/>
                <w:bCs/>
                <w:sz w:val="16"/>
                <w:szCs w:val="16"/>
              </w:rPr>
              <w:t>-Visto il Regolamento di Contabilità</w:t>
            </w:r>
          </w:p>
          <w:p w:rsidR="008C7927" w:rsidRPr="00C06E55" w:rsidRDefault="008C7927" w:rsidP="00C06E55">
            <w:pPr>
              <w:pStyle w:val="Testonormale"/>
              <w:jc w:val="both"/>
              <w:rPr>
                <w:rFonts w:asciiTheme="minorHAnsi" w:hAnsiTheme="minorHAnsi" w:cs="Times New Roman"/>
                <w:b/>
                <w:bCs/>
                <w:sz w:val="16"/>
                <w:szCs w:val="16"/>
              </w:rPr>
            </w:pPr>
            <w:r w:rsidRPr="00C06E55">
              <w:rPr>
                <w:rFonts w:asciiTheme="minorHAnsi" w:hAnsiTheme="minorHAnsi" w:cs="Times New Roman"/>
                <w:b/>
                <w:bCs/>
                <w:sz w:val="16"/>
                <w:szCs w:val="16"/>
              </w:rPr>
              <w:t>-Visto il D.Lgs.18.08.2000, n° 267;</w:t>
            </w:r>
          </w:p>
          <w:p w:rsidR="008C7927" w:rsidRPr="00C06E55" w:rsidRDefault="008C7927" w:rsidP="00C06E55">
            <w:pPr>
              <w:pStyle w:val="Testonormale"/>
              <w:jc w:val="center"/>
              <w:rPr>
                <w:rFonts w:asciiTheme="minorHAnsi" w:hAnsiTheme="minorHAnsi" w:cs="Times New Roman"/>
                <w:b/>
                <w:bCs/>
                <w:sz w:val="16"/>
                <w:szCs w:val="16"/>
              </w:rPr>
            </w:pPr>
            <w:r w:rsidRPr="00C06E55">
              <w:rPr>
                <w:rFonts w:asciiTheme="minorHAnsi" w:hAnsiTheme="minorHAnsi" w:cs="Times New Roman"/>
                <w:b/>
                <w:bCs/>
                <w:sz w:val="16"/>
                <w:szCs w:val="16"/>
              </w:rPr>
              <w:t>D E T E R M I N A</w:t>
            </w:r>
          </w:p>
          <w:p w:rsidR="008C7927" w:rsidRPr="00C06E55" w:rsidRDefault="008C7927" w:rsidP="00C06E55">
            <w:pPr>
              <w:pStyle w:val="Testonormale"/>
              <w:ind w:left="720"/>
              <w:jc w:val="both"/>
              <w:rPr>
                <w:rFonts w:asciiTheme="minorHAnsi" w:hAnsiTheme="minorHAnsi" w:cs="Times New Roman"/>
                <w:sz w:val="16"/>
                <w:szCs w:val="16"/>
              </w:rPr>
            </w:pPr>
            <w:r w:rsidRPr="00C06E55">
              <w:rPr>
                <w:rFonts w:asciiTheme="minorHAnsi" w:hAnsiTheme="minorHAnsi" w:cs="Times New Roman"/>
                <w:b/>
                <w:sz w:val="16"/>
                <w:szCs w:val="16"/>
              </w:rPr>
              <w:t>1)</w:t>
            </w:r>
            <w:r w:rsidRPr="00C06E55">
              <w:rPr>
                <w:rFonts w:asciiTheme="minorHAnsi" w:hAnsiTheme="minorHAnsi" w:cs="Times New Roman"/>
                <w:sz w:val="16"/>
                <w:szCs w:val="16"/>
              </w:rPr>
              <w:t xml:space="preserve"> Liquidare e pagare alla  ditta</w:t>
            </w:r>
            <w:r w:rsidRPr="00C06E55">
              <w:rPr>
                <w:rFonts w:asciiTheme="minorHAnsi" w:hAnsiTheme="minorHAnsi" w:cs="Times New Roman"/>
                <w:b/>
                <w:sz w:val="16"/>
                <w:szCs w:val="16"/>
              </w:rPr>
              <w:t xml:space="preserve"> Alias Informatica S.r.l. - Via Cattaneo -Presicce (Le) -</w:t>
            </w:r>
            <w:r w:rsidRPr="00C06E55">
              <w:rPr>
                <w:rFonts w:asciiTheme="minorHAnsi" w:hAnsiTheme="minorHAnsi" w:cs="Times New Roman"/>
                <w:sz w:val="16"/>
                <w:szCs w:val="16"/>
              </w:rPr>
              <w:t xml:space="preserve"> la somma di </w:t>
            </w:r>
            <w:r w:rsidRPr="00C06E55">
              <w:rPr>
                <w:rFonts w:asciiTheme="minorHAnsi" w:hAnsiTheme="minorHAnsi" w:cs="Times New Roman"/>
                <w:b/>
                <w:sz w:val="16"/>
                <w:szCs w:val="16"/>
              </w:rPr>
              <w:t>€ 915,00</w:t>
            </w:r>
            <w:r w:rsidRPr="00C06E55">
              <w:rPr>
                <w:rFonts w:asciiTheme="minorHAnsi" w:hAnsiTheme="minorHAnsi" w:cs="Times New Roman"/>
                <w:sz w:val="16"/>
                <w:szCs w:val="16"/>
              </w:rPr>
              <w:t xml:space="preserve"> - Iva Compresa -, giusta fattura n°</w:t>
            </w:r>
            <w:r w:rsidRPr="00C06E55">
              <w:rPr>
                <w:rFonts w:asciiTheme="minorHAnsi" w:hAnsiTheme="minorHAnsi" w:cs="Times New Roman"/>
                <w:b/>
                <w:sz w:val="16"/>
                <w:szCs w:val="16"/>
              </w:rPr>
              <w:t xml:space="preserve"> 00021</w:t>
            </w:r>
            <w:r w:rsidRPr="00C06E55">
              <w:rPr>
                <w:rFonts w:asciiTheme="minorHAnsi" w:hAnsiTheme="minorHAnsi" w:cs="Times New Roman"/>
                <w:sz w:val="16"/>
                <w:szCs w:val="16"/>
              </w:rPr>
              <w:t xml:space="preserve"> del </w:t>
            </w:r>
            <w:r w:rsidRPr="00C06E55">
              <w:rPr>
                <w:rFonts w:asciiTheme="minorHAnsi" w:hAnsiTheme="minorHAnsi" w:cs="Times New Roman"/>
                <w:b/>
                <w:sz w:val="16"/>
                <w:szCs w:val="16"/>
              </w:rPr>
              <w:t xml:space="preserve">28.04.2014 </w:t>
            </w:r>
            <w:r w:rsidRPr="00C06E55">
              <w:rPr>
                <w:rFonts w:asciiTheme="minorHAnsi" w:hAnsiTheme="minorHAnsi" w:cs="Times New Roman"/>
                <w:sz w:val="16"/>
                <w:szCs w:val="16"/>
              </w:rPr>
              <w:t xml:space="preserve">per  la fornitura ed installazione di un orologio marcatempo </w:t>
            </w:r>
            <w:r w:rsidRPr="00C06E55">
              <w:rPr>
                <w:rFonts w:asciiTheme="minorHAnsi" w:hAnsiTheme="minorHAnsi" w:cs="Times New Roman"/>
                <w:b/>
                <w:sz w:val="16"/>
                <w:szCs w:val="16"/>
              </w:rPr>
              <w:t>Mod. EOS BASIC M</w:t>
            </w:r>
            <w:r w:rsidRPr="00C06E55">
              <w:rPr>
                <w:rFonts w:asciiTheme="minorHAnsi" w:hAnsiTheme="minorHAnsi" w:cs="Times New Roman"/>
                <w:sz w:val="16"/>
                <w:szCs w:val="16"/>
              </w:rPr>
              <w:t xml:space="preserve"> , presso la nuova sede della Biblioteca Comunale sita in Via Micetti.</w:t>
            </w:r>
          </w:p>
          <w:p w:rsidR="008C7927" w:rsidRPr="00C06E55" w:rsidRDefault="008C7927" w:rsidP="00C06E55">
            <w:pPr>
              <w:pStyle w:val="Testonormale"/>
              <w:ind w:left="720"/>
              <w:jc w:val="both"/>
              <w:rPr>
                <w:rFonts w:asciiTheme="minorHAnsi" w:hAnsiTheme="minorHAnsi" w:cs="Times New Roman"/>
                <w:sz w:val="16"/>
                <w:szCs w:val="16"/>
              </w:rPr>
            </w:pPr>
            <w:r w:rsidRPr="00C06E55">
              <w:rPr>
                <w:rFonts w:asciiTheme="minorHAnsi" w:hAnsiTheme="minorHAnsi" w:cs="Times New Roman"/>
                <w:b/>
                <w:sz w:val="16"/>
                <w:szCs w:val="16"/>
              </w:rPr>
              <w:t>2)</w:t>
            </w:r>
            <w:r w:rsidRPr="00C06E55">
              <w:rPr>
                <w:rFonts w:asciiTheme="minorHAnsi" w:hAnsiTheme="minorHAnsi" w:cs="Times New Roman"/>
                <w:sz w:val="16"/>
                <w:szCs w:val="16"/>
              </w:rPr>
              <w:t xml:space="preserve"> Prelevare la somma dall'impegno assunto con la determina n° </w:t>
            </w:r>
            <w:r w:rsidRPr="00C06E55">
              <w:rPr>
                <w:rFonts w:asciiTheme="minorHAnsi" w:hAnsiTheme="minorHAnsi" w:cs="Times New Roman"/>
                <w:b/>
                <w:sz w:val="16"/>
                <w:szCs w:val="16"/>
              </w:rPr>
              <w:t>421 del 15.04.2914</w:t>
            </w:r>
            <w:r w:rsidRPr="00C06E55">
              <w:rPr>
                <w:rFonts w:asciiTheme="minorHAnsi" w:hAnsiTheme="minorHAnsi" w:cs="Times New Roman"/>
                <w:sz w:val="16"/>
                <w:szCs w:val="16"/>
              </w:rPr>
              <w:t xml:space="preserve">  la spesa sulle disponibilità finanziarie dei sottoelencati servizi:</w:t>
            </w:r>
          </w:p>
          <w:p w:rsidR="008C7927" w:rsidRPr="00C06E55" w:rsidRDefault="008C7927" w:rsidP="00C06E55">
            <w:pPr>
              <w:pStyle w:val="Testonormale"/>
              <w:ind w:left="709"/>
              <w:jc w:val="both"/>
              <w:rPr>
                <w:rFonts w:asciiTheme="minorHAnsi" w:hAnsiTheme="minorHAnsi" w:cs="Times New Roman"/>
                <w:b/>
                <w:sz w:val="16"/>
                <w:szCs w:val="16"/>
              </w:rPr>
            </w:pPr>
            <w:r w:rsidRPr="00C06E55">
              <w:rPr>
                <w:rFonts w:asciiTheme="minorHAnsi" w:hAnsiTheme="minorHAnsi" w:cs="Times New Roman"/>
                <w:b/>
                <w:bCs/>
                <w:sz w:val="16"/>
                <w:szCs w:val="16"/>
              </w:rPr>
              <w:t>01.01.02- Cap. 706 Gestione Biblioteche- acquisto Beni-</w:t>
            </w:r>
            <w:r w:rsidRPr="00C06E55">
              <w:rPr>
                <w:rFonts w:asciiTheme="minorHAnsi" w:hAnsiTheme="minorHAnsi" w:cs="Times New Roman"/>
                <w:b/>
                <w:sz w:val="16"/>
                <w:szCs w:val="16"/>
              </w:rPr>
              <w:t xml:space="preserve">    ....................</w:t>
            </w:r>
            <w:r w:rsidRPr="00C06E55">
              <w:rPr>
                <w:rFonts w:asciiTheme="minorHAnsi" w:hAnsiTheme="minorHAnsi" w:cs="Times New Roman"/>
                <w:sz w:val="16"/>
                <w:szCs w:val="16"/>
              </w:rPr>
              <w:t xml:space="preserve">  </w:t>
            </w:r>
            <w:r w:rsidRPr="00C06E55">
              <w:rPr>
                <w:rFonts w:asciiTheme="minorHAnsi" w:hAnsiTheme="minorHAnsi" w:cs="Times New Roman"/>
                <w:b/>
                <w:sz w:val="16"/>
                <w:szCs w:val="16"/>
              </w:rPr>
              <w:t>€ 915,00;</w:t>
            </w:r>
          </w:p>
          <w:p w:rsidR="008C7927" w:rsidRPr="00C06E55" w:rsidRDefault="008C7927" w:rsidP="00C06E55">
            <w:pPr>
              <w:pStyle w:val="Testonormale"/>
              <w:ind w:left="709"/>
              <w:jc w:val="both"/>
              <w:rPr>
                <w:rFonts w:asciiTheme="minorHAnsi" w:hAnsiTheme="minorHAnsi" w:cs="Times New Roman"/>
                <w:sz w:val="16"/>
                <w:szCs w:val="16"/>
              </w:rPr>
            </w:pPr>
            <w:r w:rsidRPr="00C06E55">
              <w:rPr>
                <w:rFonts w:asciiTheme="minorHAnsi" w:hAnsiTheme="minorHAnsi" w:cs="Times New Roman"/>
                <w:b/>
                <w:sz w:val="16"/>
                <w:szCs w:val="16"/>
              </w:rPr>
              <w:t xml:space="preserve">3) </w:t>
            </w:r>
            <w:r w:rsidRPr="00C06E55">
              <w:rPr>
                <w:rFonts w:asciiTheme="minorHAnsi" w:hAnsiTheme="minorHAnsi" w:cs="Times New Roman"/>
                <w:sz w:val="16"/>
                <w:szCs w:val="16"/>
              </w:rPr>
              <w:t>Dare atto che all'operazione è stato attribuito il seguente Smart CIG</w:t>
            </w:r>
            <w:r w:rsidRPr="00C06E55">
              <w:rPr>
                <w:rFonts w:asciiTheme="minorHAnsi" w:hAnsiTheme="minorHAnsi" w:cs="Times New Roman"/>
                <w:b/>
                <w:sz w:val="16"/>
                <w:szCs w:val="16"/>
              </w:rPr>
              <w:t xml:space="preserve"> XBB0D45691.- </w:t>
            </w:r>
          </w:p>
          <w:p w:rsidR="008C7927" w:rsidRPr="00C06E55" w:rsidRDefault="008C7927" w:rsidP="00C06E55">
            <w:pPr>
              <w:pStyle w:val="Testonormale"/>
              <w:ind w:left="709"/>
              <w:jc w:val="both"/>
              <w:rPr>
                <w:rFonts w:asciiTheme="minorHAnsi" w:hAnsiTheme="minorHAnsi" w:cs="Times New Roman"/>
                <w:sz w:val="16"/>
                <w:szCs w:val="16"/>
              </w:rPr>
            </w:pPr>
          </w:p>
          <w:p w:rsidR="008C7927" w:rsidRPr="00C06E55" w:rsidRDefault="008C7927" w:rsidP="00C06E55">
            <w:pPr>
              <w:jc w:val="both"/>
              <w:rPr>
                <w:sz w:val="16"/>
                <w:szCs w:val="16"/>
              </w:rPr>
            </w:pPr>
            <w:r w:rsidRPr="00C06E55">
              <w:rPr>
                <w:sz w:val="16"/>
                <w:szCs w:val="16"/>
              </w:rPr>
              <w:t xml:space="preserve">           Ai sensi dell'art. 18 del DL 83/2012 Amministrazione aperta, i dati contenuti nel presente                 </w:t>
            </w:r>
          </w:p>
          <w:p w:rsidR="008C7927" w:rsidRPr="00C06E55" w:rsidRDefault="008C7927" w:rsidP="00C06E55">
            <w:pPr>
              <w:jc w:val="both"/>
              <w:rPr>
                <w:sz w:val="16"/>
                <w:szCs w:val="16"/>
              </w:rPr>
            </w:pPr>
            <w:r w:rsidRPr="00C06E55">
              <w:rPr>
                <w:sz w:val="16"/>
                <w:szCs w:val="16"/>
              </w:rPr>
              <w:t xml:space="preserve">           atto saranno pubblicati sul sito istituzionale di questo Comune, così come da scheda allegata </w:t>
            </w:r>
          </w:p>
          <w:p w:rsidR="008C7927" w:rsidRPr="00C06E55" w:rsidRDefault="008C7927" w:rsidP="00C06E55">
            <w:pPr>
              <w:jc w:val="both"/>
              <w:rPr>
                <w:sz w:val="16"/>
                <w:szCs w:val="16"/>
              </w:rPr>
            </w:pPr>
            <w:r w:rsidRPr="00C06E55">
              <w:rPr>
                <w:sz w:val="16"/>
                <w:szCs w:val="16"/>
              </w:rPr>
              <w:t xml:space="preserve">           agli atti.</w:t>
            </w:r>
          </w:p>
          <w:p w:rsidR="008C7927" w:rsidRPr="00C06E55" w:rsidRDefault="008C7927" w:rsidP="00085FF9">
            <w:pPr>
              <w:pStyle w:val="Testonormale"/>
              <w:jc w:val="both"/>
              <w:rPr>
                <w:rFonts w:asciiTheme="minorHAnsi" w:hAnsiTheme="minorHAnsi" w:cs="Times New Roman"/>
                <w:sz w:val="16"/>
                <w:szCs w:val="16"/>
              </w:rPr>
            </w:pPr>
          </w:p>
        </w:tc>
        <w:tc>
          <w:tcPr>
            <w:tcW w:w="1356" w:type="dxa"/>
          </w:tcPr>
          <w:p w:rsidR="008C7927" w:rsidRPr="00D93E28" w:rsidRDefault="008C7927" w:rsidP="009F7C18">
            <w:pPr>
              <w:rPr>
                <w:sz w:val="16"/>
                <w:szCs w:val="16"/>
              </w:rPr>
            </w:pPr>
          </w:p>
        </w:tc>
        <w:tc>
          <w:tcPr>
            <w:tcW w:w="1337" w:type="dxa"/>
          </w:tcPr>
          <w:p w:rsidR="008C7927" w:rsidRPr="00D93E28" w:rsidRDefault="008C7927" w:rsidP="009F7C18">
            <w:pPr>
              <w:rPr>
                <w:sz w:val="16"/>
                <w:szCs w:val="16"/>
              </w:rPr>
            </w:pPr>
          </w:p>
        </w:tc>
      </w:tr>
      <w:tr w:rsidR="008C7927" w:rsidRPr="00D93E28" w:rsidTr="00D376AB">
        <w:tc>
          <w:tcPr>
            <w:tcW w:w="1101" w:type="dxa"/>
          </w:tcPr>
          <w:p w:rsidR="008C7927" w:rsidRPr="00B86299" w:rsidRDefault="008C7927" w:rsidP="00A55AA0">
            <w:pPr>
              <w:rPr>
                <w:sz w:val="16"/>
                <w:szCs w:val="16"/>
              </w:rPr>
            </w:pPr>
            <w:r w:rsidRPr="00B86299">
              <w:rPr>
                <w:sz w:val="16"/>
                <w:szCs w:val="16"/>
              </w:rPr>
              <w:lastRenderedPageBreak/>
              <w:t>Responsabile del Servizio</w:t>
            </w:r>
          </w:p>
        </w:tc>
        <w:tc>
          <w:tcPr>
            <w:tcW w:w="992" w:type="dxa"/>
          </w:tcPr>
          <w:p w:rsidR="008C7927" w:rsidRPr="00B86299" w:rsidRDefault="008C7927" w:rsidP="00A55AA0">
            <w:pPr>
              <w:rPr>
                <w:sz w:val="16"/>
                <w:szCs w:val="16"/>
              </w:rPr>
            </w:pPr>
            <w:r w:rsidRPr="00B86299">
              <w:rPr>
                <w:sz w:val="16"/>
                <w:szCs w:val="16"/>
              </w:rPr>
              <w:t>Determina</w:t>
            </w:r>
          </w:p>
        </w:tc>
        <w:tc>
          <w:tcPr>
            <w:tcW w:w="992" w:type="dxa"/>
          </w:tcPr>
          <w:p w:rsidR="008C7927" w:rsidRPr="004653DF" w:rsidRDefault="008C7927" w:rsidP="009F7C18">
            <w:pPr>
              <w:rPr>
                <w:sz w:val="16"/>
                <w:szCs w:val="16"/>
              </w:rPr>
            </w:pPr>
            <w:r>
              <w:rPr>
                <w:sz w:val="16"/>
                <w:szCs w:val="16"/>
              </w:rPr>
              <w:t>n.607 del 5.6.2014</w:t>
            </w:r>
          </w:p>
        </w:tc>
        <w:tc>
          <w:tcPr>
            <w:tcW w:w="1134" w:type="dxa"/>
          </w:tcPr>
          <w:p w:rsidR="008C7927" w:rsidRPr="00156826" w:rsidRDefault="008C7927" w:rsidP="009F7C18">
            <w:pPr>
              <w:rPr>
                <w:sz w:val="16"/>
                <w:szCs w:val="16"/>
              </w:rPr>
            </w:pPr>
            <w:r w:rsidRPr="00156826">
              <w:rPr>
                <w:sz w:val="16"/>
                <w:szCs w:val="16"/>
              </w:rPr>
              <w:t>LIQUIDAZIONE FATTURE DELL'ENEL SERVIZIO ELETTRICO S.p.A. - PER FORNITURA E.E..-</w:t>
            </w:r>
          </w:p>
        </w:tc>
        <w:tc>
          <w:tcPr>
            <w:tcW w:w="7371" w:type="dxa"/>
          </w:tcPr>
          <w:p w:rsidR="008C7927" w:rsidRPr="00027215" w:rsidRDefault="008C7927" w:rsidP="00F85320">
            <w:pPr>
              <w:pStyle w:val="Titolo"/>
              <w:jc w:val="both"/>
              <w:rPr>
                <w:rFonts w:asciiTheme="minorHAnsi" w:hAnsiTheme="minorHAnsi"/>
                <w:sz w:val="16"/>
                <w:szCs w:val="16"/>
              </w:rPr>
            </w:pPr>
            <w:r w:rsidRPr="00027215">
              <w:rPr>
                <w:rFonts w:asciiTheme="minorHAnsi" w:hAnsiTheme="minorHAnsi"/>
                <w:sz w:val="16"/>
                <w:szCs w:val="16"/>
              </w:rPr>
              <w:t xml:space="preserve">Premesso che: </w:t>
            </w:r>
          </w:p>
          <w:p w:rsidR="008C7927" w:rsidRPr="00027215" w:rsidRDefault="008C7927" w:rsidP="00F85320">
            <w:pPr>
              <w:pStyle w:val="Titolo"/>
              <w:jc w:val="both"/>
              <w:rPr>
                <w:rFonts w:asciiTheme="minorHAnsi" w:hAnsiTheme="minorHAnsi" w:cs="Times New Roman"/>
                <w:sz w:val="16"/>
                <w:szCs w:val="16"/>
              </w:rPr>
            </w:pPr>
            <w:r w:rsidRPr="00027215">
              <w:rPr>
                <w:rFonts w:asciiTheme="minorHAnsi" w:hAnsiTheme="minorHAnsi"/>
                <w:sz w:val="16"/>
                <w:szCs w:val="16"/>
              </w:rPr>
              <w:t>con delibera n. 1 del 7.01.2014 la G.M. ha preso atto che sino alla approvazione del bilancio di previsione è automaticamente autorizzato l'esercizio provvisorio e contestualmente ha autorizzato i Responsabili di Servizio ad impeganre spese solo nei limiti di 1/12 dello stanziamento di ogni capitolo dell'ultimo bilancio approvato, con esclusione delle spese previste per legge o non suscettibili di frazionamento, facendo riferimento ai PEG 2013.</w:t>
            </w:r>
          </w:p>
          <w:p w:rsidR="008C7927" w:rsidRPr="00156826" w:rsidRDefault="008C7927" w:rsidP="00F85320">
            <w:pPr>
              <w:pStyle w:val="Titolo"/>
              <w:jc w:val="both"/>
              <w:rPr>
                <w:rFonts w:asciiTheme="minorHAnsi" w:hAnsiTheme="minorHAnsi" w:cs="Times New Roman"/>
                <w:sz w:val="16"/>
                <w:szCs w:val="16"/>
              </w:rPr>
            </w:pPr>
            <w:r w:rsidRPr="00156826">
              <w:rPr>
                <w:rFonts w:asciiTheme="minorHAnsi" w:hAnsiTheme="minorHAnsi" w:cs="Times New Roman"/>
                <w:sz w:val="16"/>
                <w:szCs w:val="16"/>
              </w:rPr>
              <w:t>che con i predetti P.E.G. si è stabilito, tra l’altro, che il sottoscritto deve provvedere alla liquidazione delle spese per la fornitura di energia elettrica riguardanti tutti i servizi dell’ENTE, prelevando le risorse finanziarie da ogni singolo Servizio per quanto di pertinenza;</w:t>
            </w:r>
          </w:p>
          <w:p w:rsidR="008C7927" w:rsidRPr="00156826" w:rsidRDefault="008C7927" w:rsidP="00F85320">
            <w:pPr>
              <w:pStyle w:val="Titolo"/>
              <w:jc w:val="both"/>
              <w:rPr>
                <w:rFonts w:asciiTheme="minorHAnsi" w:hAnsiTheme="minorHAnsi" w:cs="Times New Roman"/>
                <w:b/>
                <w:bCs/>
                <w:sz w:val="16"/>
                <w:szCs w:val="16"/>
              </w:rPr>
            </w:pPr>
            <w:r w:rsidRPr="00156826">
              <w:rPr>
                <w:rFonts w:asciiTheme="minorHAnsi" w:hAnsiTheme="minorHAnsi" w:cs="Times New Roman"/>
                <w:sz w:val="16"/>
                <w:szCs w:val="16"/>
              </w:rPr>
              <w:t>Viste le fatture emesse dall’</w:t>
            </w:r>
            <w:r w:rsidRPr="00156826">
              <w:rPr>
                <w:rFonts w:asciiTheme="minorHAnsi" w:hAnsiTheme="minorHAnsi" w:cs="Times New Roman"/>
                <w:b/>
                <w:bCs/>
                <w:sz w:val="16"/>
                <w:szCs w:val="16"/>
              </w:rPr>
              <w:t>E.N.E.L. SERVIZIO ELETTRICO  S.p.A.</w:t>
            </w:r>
            <w:r w:rsidRPr="00156826">
              <w:rPr>
                <w:rFonts w:asciiTheme="minorHAnsi" w:hAnsiTheme="minorHAnsi" w:cs="Times New Roman"/>
                <w:sz w:val="16"/>
                <w:szCs w:val="16"/>
              </w:rPr>
              <w:t xml:space="preserve"> per la fornitura di energia elettrica, ammontanti complessivamente a </w:t>
            </w:r>
            <w:r w:rsidRPr="00156826">
              <w:rPr>
                <w:rFonts w:asciiTheme="minorHAnsi" w:hAnsiTheme="minorHAnsi" w:cs="Times New Roman"/>
                <w:b/>
                <w:bCs/>
                <w:sz w:val="16"/>
                <w:szCs w:val="16"/>
              </w:rPr>
              <w:t>€ 1.598,16: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55"/>
              <w:gridCol w:w="1559"/>
              <w:gridCol w:w="2127"/>
            </w:tblGrid>
            <w:tr w:rsidR="008C7927" w:rsidRPr="00156826" w:rsidTr="00F85320">
              <w:tc>
                <w:tcPr>
                  <w:tcW w:w="2155" w:type="dxa"/>
                  <w:hideMark/>
                </w:tcPr>
                <w:p w:rsidR="008C7927" w:rsidRPr="00156826" w:rsidRDefault="008C7927" w:rsidP="00924BA7">
                  <w:pPr>
                    <w:pStyle w:val="Titolo"/>
                    <w:jc w:val="both"/>
                    <w:rPr>
                      <w:rFonts w:asciiTheme="minorHAnsi" w:hAnsiTheme="minorHAnsi" w:cs="Times New Roman"/>
                      <w:bCs/>
                      <w:sz w:val="16"/>
                      <w:szCs w:val="16"/>
                    </w:rPr>
                  </w:pPr>
                  <w:r w:rsidRPr="00156826">
                    <w:rPr>
                      <w:rFonts w:asciiTheme="minorHAnsi" w:hAnsiTheme="minorHAnsi" w:cs="Times New Roman"/>
                      <w:bCs/>
                      <w:sz w:val="16"/>
                      <w:szCs w:val="16"/>
                    </w:rPr>
                    <w:t>FATTURA NUMERO</w:t>
                  </w:r>
                </w:p>
              </w:tc>
              <w:tc>
                <w:tcPr>
                  <w:tcW w:w="1559" w:type="dxa"/>
                  <w:hideMark/>
                </w:tcPr>
                <w:p w:rsidR="008C7927" w:rsidRPr="00156826" w:rsidRDefault="008C7927" w:rsidP="00924BA7">
                  <w:pPr>
                    <w:pStyle w:val="Titolo"/>
                    <w:jc w:val="both"/>
                    <w:rPr>
                      <w:rFonts w:asciiTheme="minorHAnsi" w:hAnsiTheme="minorHAnsi" w:cs="Times New Roman"/>
                      <w:bCs/>
                      <w:sz w:val="16"/>
                      <w:szCs w:val="16"/>
                    </w:rPr>
                  </w:pPr>
                  <w:r w:rsidRPr="00156826">
                    <w:rPr>
                      <w:rFonts w:asciiTheme="minorHAnsi" w:hAnsiTheme="minorHAnsi" w:cs="Times New Roman"/>
                      <w:bCs/>
                      <w:sz w:val="16"/>
                      <w:szCs w:val="16"/>
                    </w:rPr>
                    <w:t>DATA</w:t>
                  </w:r>
                </w:p>
              </w:tc>
              <w:tc>
                <w:tcPr>
                  <w:tcW w:w="2127" w:type="dxa"/>
                  <w:hideMark/>
                </w:tcPr>
                <w:p w:rsidR="008C7927" w:rsidRPr="00156826" w:rsidRDefault="008C7927" w:rsidP="00924BA7">
                  <w:pPr>
                    <w:pStyle w:val="Titolo"/>
                    <w:jc w:val="both"/>
                    <w:rPr>
                      <w:rFonts w:asciiTheme="minorHAnsi" w:hAnsiTheme="minorHAnsi" w:cs="Times New Roman"/>
                      <w:bCs/>
                      <w:sz w:val="16"/>
                      <w:szCs w:val="16"/>
                    </w:rPr>
                  </w:pPr>
                  <w:r w:rsidRPr="00156826">
                    <w:rPr>
                      <w:rFonts w:asciiTheme="minorHAnsi" w:hAnsiTheme="minorHAnsi" w:cs="Times New Roman"/>
                      <w:bCs/>
                      <w:sz w:val="16"/>
                      <w:szCs w:val="16"/>
                    </w:rPr>
                    <w:t>IMPORTO</w:t>
                  </w:r>
                </w:p>
              </w:tc>
            </w:tr>
            <w:tr w:rsidR="008C7927" w:rsidRPr="00156826" w:rsidTr="00F85320">
              <w:tc>
                <w:tcPr>
                  <w:tcW w:w="2155" w:type="dxa"/>
                  <w:hideMark/>
                </w:tcPr>
                <w:p w:rsidR="008C7927" w:rsidRPr="00156826" w:rsidRDefault="008C7927" w:rsidP="00924BA7">
                  <w:pPr>
                    <w:pStyle w:val="Titolo"/>
                    <w:jc w:val="right"/>
                    <w:rPr>
                      <w:rFonts w:asciiTheme="minorHAnsi" w:hAnsiTheme="minorHAnsi" w:cs="Times New Roman"/>
                      <w:bCs/>
                      <w:sz w:val="16"/>
                      <w:szCs w:val="16"/>
                    </w:rPr>
                  </w:pPr>
                  <w:r w:rsidRPr="00156826">
                    <w:rPr>
                      <w:rFonts w:asciiTheme="minorHAnsi" w:hAnsiTheme="minorHAnsi" w:cs="Times New Roman"/>
                      <w:bCs/>
                      <w:sz w:val="16"/>
                      <w:szCs w:val="16"/>
                    </w:rPr>
                    <w:t>756396500618011</w:t>
                  </w:r>
                </w:p>
              </w:tc>
              <w:tc>
                <w:tcPr>
                  <w:tcW w:w="1559" w:type="dxa"/>
                  <w:hideMark/>
                </w:tcPr>
                <w:p w:rsidR="008C7927" w:rsidRPr="00156826" w:rsidRDefault="008C7927" w:rsidP="00924BA7">
                  <w:pPr>
                    <w:pStyle w:val="Titolo"/>
                    <w:jc w:val="right"/>
                    <w:rPr>
                      <w:rFonts w:asciiTheme="minorHAnsi" w:hAnsiTheme="minorHAnsi" w:cs="Times New Roman"/>
                      <w:bCs/>
                      <w:sz w:val="16"/>
                      <w:szCs w:val="16"/>
                    </w:rPr>
                  </w:pPr>
                  <w:r w:rsidRPr="00156826">
                    <w:rPr>
                      <w:rFonts w:asciiTheme="minorHAnsi" w:hAnsiTheme="minorHAnsi" w:cs="Times New Roman"/>
                      <w:bCs/>
                      <w:sz w:val="16"/>
                      <w:szCs w:val="16"/>
                    </w:rPr>
                    <w:t>26/04/2014</w:t>
                  </w:r>
                </w:p>
              </w:tc>
              <w:tc>
                <w:tcPr>
                  <w:tcW w:w="2127" w:type="dxa"/>
                  <w:hideMark/>
                </w:tcPr>
                <w:p w:rsidR="008C7927" w:rsidRPr="00156826" w:rsidRDefault="008C7927" w:rsidP="00924BA7">
                  <w:pPr>
                    <w:pStyle w:val="Titolo"/>
                    <w:jc w:val="right"/>
                    <w:rPr>
                      <w:rFonts w:asciiTheme="minorHAnsi" w:hAnsiTheme="minorHAnsi" w:cs="Times New Roman"/>
                      <w:bCs/>
                      <w:sz w:val="16"/>
                      <w:szCs w:val="16"/>
                    </w:rPr>
                  </w:pPr>
                  <w:r w:rsidRPr="00156826">
                    <w:rPr>
                      <w:rFonts w:asciiTheme="minorHAnsi" w:hAnsiTheme="minorHAnsi" w:cs="Times New Roman"/>
                      <w:bCs/>
                      <w:sz w:val="16"/>
                      <w:szCs w:val="16"/>
                    </w:rPr>
                    <w:t>60,12</w:t>
                  </w:r>
                </w:p>
              </w:tc>
            </w:tr>
            <w:tr w:rsidR="008C7927" w:rsidRPr="00156826" w:rsidTr="00F85320">
              <w:tc>
                <w:tcPr>
                  <w:tcW w:w="2155" w:type="dxa"/>
                  <w:hideMark/>
                </w:tcPr>
                <w:p w:rsidR="008C7927" w:rsidRPr="00156826" w:rsidRDefault="008C7927" w:rsidP="00924BA7">
                  <w:pPr>
                    <w:pStyle w:val="Titolo"/>
                    <w:jc w:val="right"/>
                    <w:rPr>
                      <w:rFonts w:asciiTheme="minorHAnsi" w:hAnsiTheme="minorHAnsi" w:cs="Times New Roman"/>
                      <w:bCs/>
                      <w:sz w:val="16"/>
                      <w:szCs w:val="16"/>
                    </w:rPr>
                  </w:pPr>
                  <w:r w:rsidRPr="00156826">
                    <w:rPr>
                      <w:rFonts w:asciiTheme="minorHAnsi" w:hAnsiTheme="minorHAnsi" w:cs="Times New Roman"/>
                      <w:bCs/>
                      <w:sz w:val="16"/>
                      <w:szCs w:val="16"/>
                    </w:rPr>
                    <w:t>756484000615032</w:t>
                  </w:r>
                </w:p>
              </w:tc>
              <w:tc>
                <w:tcPr>
                  <w:tcW w:w="1559" w:type="dxa"/>
                  <w:hideMark/>
                </w:tcPr>
                <w:p w:rsidR="008C7927" w:rsidRPr="00156826" w:rsidRDefault="008C7927" w:rsidP="00924BA7">
                  <w:pPr>
                    <w:pStyle w:val="Titolo"/>
                    <w:jc w:val="right"/>
                    <w:rPr>
                      <w:rFonts w:asciiTheme="minorHAnsi" w:hAnsiTheme="minorHAnsi" w:cs="Times New Roman"/>
                      <w:bCs/>
                      <w:sz w:val="16"/>
                      <w:szCs w:val="16"/>
                    </w:rPr>
                  </w:pPr>
                  <w:r w:rsidRPr="00156826">
                    <w:rPr>
                      <w:rFonts w:asciiTheme="minorHAnsi" w:hAnsiTheme="minorHAnsi" w:cs="Times New Roman"/>
                      <w:bCs/>
                      <w:sz w:val="16"/>
                      <w:szCs w:val="16"/>
                    </w:rPr>
                    <w:t>26/04/2014</w:t>
                  </w:r>
                </w:p>
              </w:tc>
              <w:tc>
                <w:tcPr>
                  <w:tcW w:w="2127" w:type="dxa"/>
                  <w:hideMark/>
                </w:tcPr>
                <w:p w:rsidR="008C7927" w:rsidRPr="00156826" w:rsidRDefault="008C7927" w:rsidP="00924BA7">
                  <w:pPr>
                    <w:pStyle w:val="Titolo"/>
                    <w:jc w:val="right"/>
                    <w:rPr>
                      <w:rFonts w:asciiTheme="minorHAnsi" w:hAnsiTheme="minorHAnsi" w:cs="Times New Roman"/>
                      <w:bCs/>
                      <w:sz w:val="16"/>
                      <w:szCs w:val="16"/>
                    </w:rPr>
                  </w:pPr>
                  <w:r w:rsidRPr="00156826">
                    <w:rPr>
                      <w:rFonts w:asciiTheme="minorHAnsi" w:hAnsiTheme="minorHAnsi" w:cs="Times New Roman"/>
                      <w:bCs/>
                      <w:sz w:val="16"/>
                      <w:szCs w:val="16"/>
                    </w:rPr>
                    <w:t>85,95</w:t>
                  </w:r>
                </w:p>
              </w:tc>
            </w:tr>
            <w:tr w:rsidR="008C7927" w:rsidRPr="00156826" w:rsidTr="00F85320">
              <w:tc>
                <w:tcPr>
                  <w:tcW w:w="2155" w:type="dxa"/>
                  <w:hideMark/>
                </w:tcPr>
                <w:p w:rsidR="008C7927" w:rsidRPr="00156826" w:rsidRDefault="008C7927" w:rsidP="00924BA7">
                  <w:pPr>
                    <w:pStyle w:val="Titolo"/>
                    <w:jc w:val="right"/>
                    <w:rPr>
                      <w:rFonts w:asciiTheme="minorHAnsi" w:hAnsiTheme="minorHAnsi" w:cs="Times New Roman"/>
                      <w:bCs/>
                      <w:sz w:val="16"/>
                      <w:szCs w:val="16"/>
                    </w:rPr>
                  </w:pPr>
                  <w:r w:rsidRPr="00156826">
                    <w:rPr>
                      <w:rFonts w:asciiTheme="minorHAnsi" w:hAnsiTheme="minorHAnsi" w:cs="Times New Roman"/>
                      <w:bCs/>
                      <w:sz w:val="16"/>
                      <w:szCs w:val="16"/>
                    </w:rPr>
                    <w:t>756479780819034</w:t>
                  </w:r>
                </w:p>
              </w:tc>
              <w:tc>
                <w:tcPr>
                  <w:tcW w:w="1559" w:type="dxa"/>
                  <w:hideMark/>
                </w:tcPr>
                <w:p w:rsidR="008C7927" w:rsidRPr="00156826" w:rsidRDefault="008C7927" w:rsidP="00924BA7">
                  <w:pPr>
                    <w:pStyle w:val="Titolo"/>
                    <w:jc w:val="right"/>
                    <w:rPr>
                      <w:rFonts w:asciiTheme="minorHAnsi" w:hAnsiTheme="minorHAnsi" w:cs="Times New Roman"/>
                      <w:bCs/>
                      <w:sz w:val="16"/>
                      <w:szCs w:val="16"/>
                    </w:rPr>
                  </w:pPr>
                  <w:r w:rsidRPr="00156826">
                    <w:rPr>
                      <w:rFonts w:asciiTheme="minorHAnsi" w:hAnsiTheme="minorHAnsi" w:cs="Times New Roman"/>
                      <w:bCs/>
                      <w:sz w:val="16"/>
                      <w:szCs w:val="16"/>
                    </w:rPr>
                    <w:t>26/04/2014</w:t>
                  </w:r>
                </w:p>
              </w:tc>
              <w:tc>
                <w:tcPr>
                  <w:tcW w:w="2127" w:type="dxa"/>
                  <w:hideMark/>
                </w:tcPr>
                <w:p w:rsidR="008C7927" w:rsidRPr="00156826" w:rsidRDefault="008C7927" w:rsidP="00924BA7">
                  <w:pPr>
                    <w:pStyle w:val="Titolo"/>
                    <w:jc w:val="right"/>
                    <w:rPr>
                      <w:rFonts w:asciiTheme="minorHAnsi" w:hAnsiTheme="minorHAnsi" w:cs="Times New Roman"/>
                      <w:bCs/>
                      <w:sz w:val="16"/>
                      <w:szCs w:val="16"/>
                    </w:rPr>
                  </w:pPr>
                  <w:r w:rsidRPr="00156826">
                    <w:rPr>
                      <w:rFonts w:asciiTheme="minorHAnsi" w:hAnsiTheme="minorHAnsi" w:cs="Times New Roman"/>
                      <w:bCs/>
                      <w:sz w:val="16"/>
                      <w:szCs w:val="16"/>
                    </w:rPr>
                    <w:t>1.399,01</w:t>
                  </w:r>
                </w:p>
              </w:tc>
            </w:tr>
            <w:tr w:rsidR="008C7927" w:rsidRPr="00156826" w:rsidTr="00F85320">
              <w:trPr>
                <w:trHeight w:val="250"/>
              </w:trPr>
              <w:tc>
                <w:tcPr>
                  <w:tcW w:w="2155" w:type="dxa"/>
                  <w:hideMark/>
                </w:tcPr>
                <w:p w:rsidR="008C7927" w:rsidRPr="00156826" w:rsidRDefault="008C7927" w:rsidP="00924BA7">
                  <w:pPr>
                    <w:pStyle w:val="Titolo"/>
                    <w:jc w:val="right"/>
                    <w:rPr>
                      <w:rFonts w:asciiTheme="minorHAnsi" w:hAnsiTheme="minorHAnsi" w:cs="Times New Roman"/>
                      <w:bCs/>
                      <w:sz w:val="16"/>
                      <w:szCs w:val="16"/>
                    </w:rPr>
                  </w:pPr>
                  <w:r w:rsidRPr="00156826">
                    <w:rPr>
                      <w:rFonts w:asciiTheme="minorHAnsi" w:hAnsiTheme="minorHAnsi" w:cs="Times New Roman"/>
                      <w:bCs/>
                      <w:sz w:val="16"/>
                      <w:szCs w:val="16"/>
                    </w:rPr>
                    <w:t>756425390620322</w:t>
                  </w:r>
                </w:p>
              </w:tc>
              <w:tc>
                <w:tcPr>
                  <w:tcW w:w="1559" w:type="dxa"/>
                  <w:hideMark/>
                </w:tcPr>
                <w:p w:rsidR="008C7927" w:rsidRPr="00156826" w:rsidRDefault="008C7927" w:rsidP="00924BA7">
                  <w:pPr>
                    <w:pStyle w:val="Titolo"/>
                    <w:jc w:val="right"/>
                    <w:rPr>
                      <w:rFonts w:asciiTheme="minorHAnsi" w:hAnsiTheme="minorHAnsi" w:cs="Times New Roman"/>
                      <w:bCs/>
                      <w:sz w:val="16"/>
                      <w:szCs w:val="16"/>
                    </w:rPr>
                  </w:pPr>
                  <w:r w:rsidRPr="00156826">
                    <w:rPr>
                      <w:rFonts w:asciiTheme="minorHAnsi" w:hAnsiTheme="minorHAnsi" w:cs="Times New Roman"/>
                      <w:bCs/>
                      <w:sz w:val="16"/>
                      <w:szCs w:val="16"/>
                    </w:rPr>
                    <w:t>26/04/2014</w:t>
                  </w:r>
                </w:p>
              </w:tc>
              <w:tc>
                <w:tcPr>
                  <w:tcW w:w="2127" w:type="dxa"/>
                  <w:hideMark/>
                </w:tcPr>
                <w:p w:rsidR="008C7927" w:rsidRPr="00156826" w:rsidRDefault="008C7927" w:rsidP="00924BA7">
                  <w:pPr>
                    <w:pStyle w:val="Titolo"/>
                    <w:jc w:val="right"/>
                    <w:rPr>
                      <w:rFonts w:asciiTheme="minorHAnsi" w:hAnsiTheme="minorHAnsi" w:cs="Times New Roman"/>
                      <w:bCs/>
                      <w:sz w:val="16"/>
                      <w:szCs w:val="16"/>
                    </w:rPr>
                  </w:pPr>
                  <w:r w:rsidRPr="00156826">
                    <w:rPr>
                      <w:rFonts w:asciiTheme="minorHAnsi" w:hAnsiTheme="minorHAnsi" w:cs="Times New Roman"/>
                      <w:bCs/>
                      <w:sz w:val="16"/>
                      <w:szCs w:val="16"/>
                    </w:rPr>
                    <w:t>53,08</w:t>
                  </w:r>
                </w:p>
              </w:tc>
            </w:tr>
            <w:tr w:rsidR="008C7927" w:rsidRPr="00156826" w:rsidTr="00F85320">
              <w:trPr>
                <w:trHeight w:val="250"/>
              </w:trPr>
              <w:tc>
                <w:tcPr>
                  <w:tcW w:w="2155" w:type="dxa"/>
                  <w:hideMark/>
                </w:tcPr>
                <w:p w:rsidR="008C7927" w:rsidRPr="00156826" w:rsidRDefault="008C7927" w:rsidP="00924BA7">
                  <w:pPr>
                    <w:pStyle w:val="Titolo"/>
                    <w:jc w:val="right"/>
                    <w:rPr>
                      <w:rFonts w:asciiTheme="minorHAnsi" w:hAnsiTheme="minorHAnsi" w:cs="Times New Roman"/>
                      <w:bCs/>
                      <w:sz w:val="16"/>
                      <w:szCs w:val="16"/>
                    </w:rPr>
                  </w:pPr>
                </w:p>
              </w:tc>
              <w:tc>
                <w:tcPr>
                  <w:tcW w:w="1559" w:type="dxa"/>
                  <w:hideMark/>
                </w:tcPr>
                <w:p w:rsidR="008C7927" w:rsidRPr="00156826" w:rsidRDefault="008C7927" w:rsidP="00924BA7">
                  <w:pPr>
                    <w:pStyle w:val="Titolo"/>
                    <w:jc w:val="right"/>
                    <w:rPr>
                      <w:rFonts w:asciiTheme="minorHAnsi" w:hAnsiTheme="minorHAnsi" w:cs="Times New Roman"/>
                      <w:bCs/>
                      <w:sz w:val="16"/>
                      <w:szCs w:val="16"/>
                    </w:rPr>
                  </w:pPr>
                </w:p>
              </w:tc>
              <w:tc>
                <w:tcPr>
                  <w:tcW w:w="2127" w:type="dxa"/>
                  <w:hideMark/>
                </w:tcPr>
                <w:p w:rsidR="008C7927" w:rsidRPr="00156826" w:rsidRDefault="008C7927" w:rsidP="00924BA7">
                  <w:pPr>
                    <w:pStyle w:val="Titolo"/>
                    <w:jc w:val="right"/>
                    <w:rPr>
                      <w:rFonts w:asciiTheme="minorHAnsi" w:hAnsiTheme="minorHAnsi" w:cs="Times New Roman"/>
                      <w:bCs/>
                      <w:sz w:val="16"/>
                      <w:szCs w:val="16"/>
                    </w:rPr>
                  </w:pPr>
                </w:p>
              </w:tc>
            </w:tr>
            <w:tr w:rsidR="008C7927" w:rsidRPr="00156826" w:rsidTr="00F85320">
              <w:trPr>
                <w:trHeight w:val="250"/>
              </w:trPr>
              <w:tc>
                <w:tcPr>
                  <w:tcW w:w="2155" w:type="dxa"/>
                  <w:hideMark/>
                </w:tcPr>
                <w:p w:rsidR="008C7927" w:rsidRPr="00156826" w:rsidRDefault="008C7927" w:rsidP="00924BA7">
                  <w:pPr>
                    <w:pStyle w:val="Titolo"/>
                    <w:jc w:val="right"/>
                    <w:rPr>
                      <w:rFonts w:asciiTheme="minorHAnsi" w:hAnsiTheme="minorHAnsi" w:cs="Times New Roman"/>
                      <w:bCs/>
                      <w:sz w:val="16"/>
                      <w:szCs w:val="16"/>
                    </w:rPr>
                  </w:pPr>
                </w:p>
              </w:tc>
              <w:tc>
                <w:tcPr>
                  <w:tcW w:w="1559" w:type="dxa"/>
                  <w:hideMark/>
                </w:tcPr>
                <w:p w:rsidR="008C7927" w:rsidRPr="00156826" w:rsidRDefault="008C7927" w:rsidP="00924BA7">
                  <w:pPr>
                    <w:pStyle w:val="Titolo"/>
                    <w:jc w:val="right"/>
                    <w:rPr>
                      <w:rFonts w:asciiTheme="minorHAnsi" w:hAnsiTheme="minorHAnsi" w:cs="Times New Roman"/>
                      <w:bCs/>
                      <w:sz w:val="16"/>
                      <w:szCs w:val="16"/>
                    </w:rPr>
                  </w:pPr>
                </w:p>
              </w:tc>
              <w:tc>
                <w:tcPr>
                  <w:tcW w:w="2127" w:type="dxa"/>
                  <w:hideMark/>
                </w:tcPr>
                <w:p w:rsidR="008C7927" w:rsidRPr="00156826" w:rsidRDefault="008C7927" w:rsidP="00924BA7">
                  <w:pPr>
                    <w:pStyle w:val="Titolo"/>
                    <w:jc w:val="right"/>
                    <w:rPr>
                      <w:rFonts w:asciiTheme="minorHAnsi" w:hAnsiTheme="minorHAnsi" w:cs="Times New Roman"/>
                      <w:bCs/>
                      <w:sz w:val="16"/>
                      <w:szCs w:val="16"/>
                    </w:rPr>
                  </w:pPr>
                </w:p>
              </w:tc>
            </w:tr>
            <w:tr w:rsidR="008C7927" w:rsidRPr="00156826" w:rsidTr="00F85320">
              <w:trPr>
                <w:trHeight w:val="250"/>
              </w:trPr>
              <w:tc>
                <w:tcPr>
                  <w:tcW w:w="2155" w:type="dxa"/>
                  <w:hideMark/>
                </w:tcPr>
                <w:p w:rsidR="008C7927" w:rsidRPr="00156826" w:rsidRDefault="008C7927" w:rsidP="00924BA7">
                  <w:pPr>
                    <w:pStyle w:val="Titolo"/>
                    <w:jc w:val="right"/>
                    <w:rPr>
                      <w:rFonts w:asciiTheme="minorHAnsi" w:hAnsiTheme="minorHAnsi" w:cs="Times New Roman"/>
                      <w:bCs/>
                      <w:sz w:val="16"/>
                      <w:szCs w:val="16"/>
                    </w:rPr>
                  </w:pPr>
                </w:p>
              </w:tc>
              <w:tc>
                <w:tcPr>
                  <w:tcW w:w="1559" w:type="dxa"/>
                  <w:hideMark/>
                </w:tcPr>
                <w:p w:rsidR="008C7927" w:rsidRPr="00156826" w:rsidRDefault="008C7927" w:rsidP="00924BA7">
                  <w:pPr>
                    <w:pStyle w:val="Titolo"/>
                    <w:jc w:val="right"/>
                    <w:rPr>
                      <w:rFonts w:asciiTheme="minorHAnsi" w:hAnsiTheme="minorHAnsi" w:cs="Times New Roman"/>
                      <w:bCs/>
                      <w:sz w:val="16"/>
                      <w:szCs w:val="16"/>
                    </w:rPr>
                  </w:pPr>
                </w:p>
              </w:tc>
              <w:tc>
                <w:tcPr>
                  <w:tcW w:w="2127" w:type="dxa"/>
                  <w:hideMark/>
                </w:tcPr>
                <w:p w:rsidR="008C7927" w:rsidRPr="00156826" w:rsidRDefault="008C7927" w:rsidP="00924BA7">
                  <w:pPr>
                    <w:pStyle w:val="Titolo"/>
                    <w:jc w:val="right"/>
                    <w:rPr>
                      <w:rFonts w:asciiTheme="minorHAnsi" w:hAnsiTheme="minorHAnsi" w:cs="Times New Roman"/>
                      <w:bCs/>
                      <w:sz w:val="16"/>
                      <w:szCs w:val="16"/>
                    </w:rPr>
                  </w:pPr>
                </w:p>
              </w:tc>
            </w:tr>
          </w:tbl>
          <w:p w:rsidR="008C7927" w:rsidRPr="00156826" w:rsidRDefault="008C7927" w:rsidP="00F85320">
            <w:pPr>
              <w:pStyle w:val="Testonormale"/>
              <w:jc w:val="both"/>
              <w:rPr>
                <w:rFonts w:asciiTheme="minorHAnsi" w:hAnsiTheme="minorHAnsi" w:cs="Times New Roman"/>
                <w:sz w:val="16"/>
                <w:szCs w:val="16"/>
              </w:rPr>
            </w:pPr>
          </w:p>
          <w:p w:rsidR="008C7927" w:rsidRPr="00156826" w:rsidRDefault="008C7927" w:rsidP="00307DFD">
            <w:pPr>
              <w:pStyle w:val="Titolo"/>
              <w:jc w:val="both"/>
              <w:rPr>
                <w:rFonts w:asciiTheme="minorHAnsi" w:hAnsiTheme="minorHAnsi" w:cs="Times New Roman"/>
                <w:sz w:val="16"/>
                <w:szCs w:val="16"/>
              </w:rPr>
            </w:pPr>
            <w:r w:rsidRPr="00156826">
              <w:rPr>
                <w:rFonts w:asciiTheme="minorHAnsi" w:hAnsiTheme="minorHAnsi" w:cs="Times New Roman"/>
                <w:sz w:val="16"/>
                <w:szCs w:val="16"/>
              </w:rPr>
              <w:t>Ritenuto opportuno dover procedere alla liquidazione e pagamento della spesa di che trattasi;</w:t>
            </w:r>
          </w:p>
          <w:p w:rsidR="008C7927" w:rsidRPr="00156826" w:rsidRDefault="008C7927" w:rsidP="00307DFD">
            <w:pPr>
              <w:pStyle w:val="Titolo"/>
              <w:jc w:val="both"/>
              <w:rPr>
                <w:rFonts w:asciiTheme="minorHAnsi" w:hAnsiTheme="minorHAnsi"/>
                <w:sz w:val="16"/>
                <w:szCs w:val="16"/>
              </w:rPr>
            </w:pPr>
            <w:r w:rsidRPr="00156826">
              <w:rPr>
                <w:rFonts w:asciiTheme="minorHAnsi" w:hAnsiTheme="minorHAnsi"/>
                <w:sz w:val="16"/>
                <w:szCs w:val="16"/>
              </w:rPr>
              <w:t>- Eseguito con esito favorevole il controllo di regolarità amministrativa del presente atto avendo verificato:</w:t>
            </w:r>
          </w:p>
          <w:p w:rsidR="008C7927" w:rsidRPr="00156826" w:rsidRDefault="008C7927" w:rsidP="00307DFD">
            <w:pPr>
              <w:pStyle w:val="Titolo"/>
              <w:jc w:val="both"/>
              <w:rPr>
                <w:rFonts w:asciiTheme="minorHAnsi" w:hAnsiTheme="minorHAnsi"/>
                <w:sz w:val="16"/>
                <w:szCs w:val="16"/>
              </w:rPr>
            </w:pPr>
            <w:r w:rsidRPr="00156826">
              <w:rPr>
                <w:rFonts w:asciiTheme="minorHAnsi" w:hAnsiTheme="minorHAnsi"/>
                <w:sz w:val="16"/>
                <w:szCs w:val="16"/>
              </w:rPr>
              <w:lastRenderedPageBreak/>
              <w:t xml:space="preserve">a) rispetto delle normative comunitarie, statali, regionali, e regolamentari, generali </w:t>
            </w:r>
          </w:p>
          <w:p w:rsidR="008C7927" w:rsidRPr="00156826" w:rsidRDefault="008C7927" w:rsidP="00307DFD">
            <w:pPr>
              <w:pStyle w:val="Titolo"/>
              <w:jc w:val="both"/>
              <w:rPr>
                <w:rFonts w:asciiTheme="minorHAnsi" w:hAnsiTheme="minorHAnsi"/>
                <w:sz w:val="16"/>
                <w:szCs w:val="16"/>
              </w:rPr>
            </w:pPr>
            <w:r w:rsidRPr="00156826">
              <w:rPr>
                <w:rFonts w:asciiTheme="minorHAnsi" w:hAnsiTheme="minorHAnsi"/>
                <w:sz w:val="16"/>
                <w:szCs w:val="16"/>
              </w:rPr>
              <w:t xml:space="preserve">    del   settore ;</w:t>
            </w:r>
          </w:p>
          <w:p w:rsidR="008C7927" w:rsidRPr="00156826" w:rsidRDefault="008C7927" w:rsidP="00307DFD">
            <w:pPr>
              <w:pStyle w:val="Titolo"/>
              <w:jc w:val="both"/>
              <w:rPr>
                <w:rFonts w:asciiTheme="minorHAnsi" w:hAnsiTheme="minorHAnsi"/>
                <w:sz w:val="16"/>
                <w:szCs w:val="16"/>
              </w:rPr>
            </w:pPr>
            <w:r w:rsidRPr="00156826">
              <w:rPr>
                <w:rFonts w:asciiTheme="minorHAnsi" w:hAnsiTheme="minorHAnsi"/>
                <w:sz w:val="16"/>
                <w:szCs w:val="16"/>
              </w:rPr>
              <w:t>b) correttezza e regolarità della procedura;</w:t>
            </w:r>
          </w:p>
          <w:p w:rsidR="008C7927" w:rsidRPr="00156826" w:rsidRDefault="008C7927" w:rsidP="00307DFD">
            <w:pPr>
              <w:pStyle w:val="Testonormale"/>
              <w:jc w:val="both"/>
              <w:rPr>
                <w:rFonts w:asciiTheme="minorHAnsi" w:hAnsiTheme="minorHAnsi"/>
                <w:sz w:val="16"/>
                <w:szCs w:val="16"/>
              </w:rPr>
            </w:pPr>
            <w:r w:rsidRPr="00156826">
              <w:rPr>
                <w:rFonts w:asciiTheme="minorHAnsi" w:hAnsiTheme="minorHAnsi"/>
                <w:sz w:val="16"/>
                <w:szCs w:val="16"/>
              </w:rPr>
              <w:t>c) correttezza formale nella redazione dell’atto;</w:t>
            </w:r>
          </w:p>
          <w:p w:rsidR="008C7927" w:rsidRPr="00156826" w:rsidRDefault="008C7927" w:rsidP="00156826">
            <w:pPr>
              <w:pStyle w:val="Titolo"/>
              <w:jc w:val="both"/>
              <w:rPr>
                <w:rFonts w:asciiTheme="minorHAnsi" w:hAnsiTheme="minorHAnsi"/>
                <w:sz w:val="16"/>
                <w:szCs w:val="16"/>
              </w:rPr>
            </w:pPr>
            <w:r w:rsidRPr="00156826">
              <w:rPr>
                <w:rFonts w:asciiTheme="minorHAnsi" w:hAnsiTheme="minorHAnsi"/>
                <w:sz w:val="16"/>
                <w:szCs w:val="16"/>
              </w:rPr>
              <w:t>Acquisito il seguente parere sulla regolarità contabile espresso</w:t>
            </w:r>
          </w:p>
          <w:p w:rsidR="008C7927" w:rsidRPr="00156826" w:rsidRDefault="008C7927" w:rsidP="00156826">
            <w:pPr>
              <w:pStyle w:val="Titolo"/>
              <w:jc w:val="both"/>
              <w:rPr>
                <w:rFonts w:asciiTheme="minorHAnsi" w:hAnsiTheme="minorHAnsi"/>
                <w:sz w:val="16"/>
                <w:szCs w:val="16"/>
              </w:rPr>
            </w:pPr>
            <w:r w:rsidRPr="00156826">
              <w:rPr>
                <w:rFonts w:asciiTheme="minorHAnsi" w:hAnsiTheme="minorHAnsi"/>
                <w:sz w:val="16"/>
                <w:szCs w:val="16"/>
              </w:rPr>
              <w:t xml:space="preserve"> dal Responsabile dei Servizi Finanziari “ favorevole”;</w:t>
            </w:r>
          </w:p>
          <w:p w:rsidR="008C7927" w:rsidRPr="00156826" w:rsidRDefault="008C7927" w:rsidP="00156826">
            <w:pPr>
              <w:pStyle w:val="Titolo"/>
              <w:jc w:val="both"/>
              <w:rPr>
                <w:rFonts w:asciiTheme="minorHAnsi" w:hAnsiTheme="minorHAnsi" w:cs="Times New Roman"/>
                <w:b/>
                <w:bCs/>
                <w:sz w:val="16"/>
                <w:szCs w:val="16"/>
              </w:rPr>
            </w:pPr>
            <w:r w:rsidRPr="00156826">
              <w:rPr>
                <w:rFonts w:asciiTheme="minorHAnsi" w:hAnsiTheme="minorHAnsi" w:cs="Times New Roman"/>
                <w:b/>
                <w:bCs/>
                <w:sz w:val="16"/>
                <w:szCs w:val="16"/>
              </w:rPr>
              <w:t>Acquisito il visto di regolarità contabile per la copertura finanziaria;</w:t>
            </w:r>
          </w:p>
          <w:p w:rsidR="008C7927" w:rsidRPr="00156826" w:rsidRDefault="008C7927" w:rsidP="00156826">
            <w:pPr>
              <w:pStyle w:val="Titolo"/>
              <w:jc w:val="both"/>
              <w:rPr>
                <w:rFonts w:asciiTheme="minorHAnsi" w:hAnsiTheme="minorHAnsi" w:cs="Times New Roman"/>
                <w:b/>
                <w:bCs/>
                <w:sz w:val="16"/>
                <w:szCs w:val="16"/>
              </w:rPr>
            </w:pPr>
            <w:r w:rsidRPr="00156826">
              <w:rPr>
                <w:rFonts w:asciiTheme="minorHAnsi" w:hAnsiTheme="minorHAnsi" w:cs="Times New Roman"/>
                <w:b/>
                <w:bCs/>
                <w:sz w:val="16"/>
                <w:szCs w:val="16"/>
              </w:rPr>
              <w:t>Visto il D.Lgs. 18-08-2000, n° 267;</w:t>
            </w:r>
          </w:p>
          <w:p w:rsidR="008C7927" w:rsidRPr="00156826" w:rsidRDefault="008C7927" w:rsidP="00156826">
            <w:pPr>
              <w:pStyle w:val="Titolo"/>
              <w:jc w:val="both"/>
              <w:rPr>
                <w:rFonts w:asciiTheme="minorHAnsi" w:hAnsiTheme="minorHAnsi" w:cs="Times New Roman"/>
                <w:sz w:val="16"/>
                <w:szCs w:val="16"/>
              </w:rPr>
            </w:pPr>
            <w:r w:rsidRPr="00156826">
              <w:rPr>
                <w:rFonts w:asciiTheme="minorHAnsi" w:hAnsiTheme="minorHAnsi" w:cs="Times New Roman"/>
                <w:b/>
                <w:bCs/>
                <w:sz w:val="16"/>
                <w:szCs w:val="16"/>
              </w:rPr>
              <w:t>Vista la Legge 15-05-1997, n° 127;</w:t>
            </w:r>
          </w:p>
          <w:p w:rsidR="008C7927" w:rsidRPr="00156826" w:rsidRDefault="008C7927" w:rsidP="00307DFD">
            <w:pPr>
              <w:pStyle w:val="Testonormale"/>
              <w:jc w:val="both"/>
              <w:rPr>
                <w:rFonts w:asciiTheme="minorHAnsi" w:hAnsiTheme="minorHAnsi" w:cs="Times New Roman"/>
                <w:sz w:val="16"/>
                <w:szCs w:val="16"/>
              </w:rPr>
            </w:pPr>
            <w:r w:rsidRPr="00156826">
              <w:rPr>
                <w:rFonts w:asciiTheme="minorHAnsi" w:hAnsiTheme="minorHAnsi" w:cs="Times New Roman"/>
                <w:sz w:val="16"/>
                <w:szCs w:val="16"/>
              </w:rPr>
              <w:t>DETERMINA</w:t>
            </w:r>
          </w:p>
          <w:p w:rsidR="008C7927" w:rsidRPr="0046444F" w:rsidRDefault="008C7927" w:rsidP="00156826">
            <w:pPr>
              <w:pStyle w:val="Titolo"/>
              <w:jc w:val="both"/>
              <w:rPr>
                <w:rFonts w:asciiTheme="minorHAnsi" w:hAnsiTheme="minorHAnsi" w:cs="Times New Roman"/>
                <w:sz w:val="16"/>
                <w:szCs w:val="16"/>
              </w:rPr>
            </w:pPr>
            <w:r w:rsidRPr="00156826">
              <w:rPr>
                <w:rFonts w:asciiTheme="minorHAnsi" w:hAnsiTheme="minorHAnsi" w:cs="Times New Roman"/>
                <w:sz w:val="16"/>
                <w:szCs w:val="16"/>
              </w:rPr>
              <w:t>1)Liquidare e pagare all’</w:t>
            </w:r>
            <w:r w:rsidRPr="00156826">
              <w:rPr>
                <w:rFonts w:asciiTheme="minorHAnsi" w:hAnsiTheme="minorHAnsi" w:cs="Times New Roman"/>
                <w:b/>
                <w:bCs/>
                <w:sz w:val="16"/>
                <w:szCs w:val="16"/>
              </w:rPr>
              <w:t>E.N.E.L. SERVIZIO ELETTRICO S.p.A</w:t>
            </w:r>
            <w:r w:rsidRPr="00156826">
              <w:rPr>
                <w:rFonts w:asciiTheme="minorHAnsi" w:hAnsiTheme="minorHAnsi" w:cs="Times New Roman"/>
                <w:sz w:val="16"/>
                <w:szCs w:val="16"/>
              </w:rPr>
              <w:t xml:space="preserve">– </w:t>
            </w:r>
            <w:r>
              <w:rPr>
                <w:rFonts w:asciiTheme="minorHAnsi" w:hAnsiTheme="minorHAnsi" w:cs="Times New Roman"/>
                <w:sz w:val="16"/>
                <w:szCs w:val="16"/>
              </w:rPr>
              <w:t xml:space="preserve"> </w:t>
            </w:r>
            <w:r w:rsidRPr="00156826">
              <w:rPr>
                <w:rFonts w:asciiTheme="minorHAnsi" w:hAnsiTheme="minorHAnsi" w:cs="Times New Roman"/>
                <w:sz w:val="16"/>
                <w:szCs w:val="16"/>
              </w:rPr>
              <w:t xml:space="preserve">con c/c postale n° </w:t>
            </w:r>
            <w:r w:rsidRPr="00156826">
              <w:rPr>
                <w:rFonts w:asciiTheme="minorHAnsi" w:hAnsiTheme="minorHAnsi" w:cs="Times New Roman"/>
                <w:b/>
                <w:bCs/>
                <w:sz w:val="16"/>
                <w:szCs w:val="16"/>
              </w:rPr>
              <w:t>2303</w:t>
            </w:r>
            <w:r w:rsidRPr="00156826">
              <w:rPr>
                <w:rFonts w:asciiTheme="minorHAnsi" w:hAnsiTheme="minorHAnsi" w:cs="Times New Roman"/>
                <w:sz w:val="16"/>
                <w:szCs w:val="16"/>
              </w:rPr>
              <w:t xml:space="preserve"> la somma complessiva di</w:t>
            </w:r>
            <w:r w:rsidRPr="00156826">
              <w:rPr>
                <w:rFonts w:asciiTheme="minorHAnsi" w:hAnsiTheme="minorHAnsi" w:cs="Times New Roman"/>
                <w:b/>
                <w:bCs/>
                <w:sz w:val="16"/>
                <w:szCs w:val="16"/>
              </w:rPr>
              <w:t xml:space="preserve"> €. 1.598,16;</w:t>
            </w:r>
          </w:p>
          <w:p w:rsidR="008C7927" w:rsidRPr="0046444F" w:rsidRDefault="008C7927" w:rsidP="00156826">
            <w:pPr>
              <w:pStyle w:val="Titolo"/>
              <w:jc w:val="both"/>
              <w:rPr>
                <w:rFonts w:asciiTheme="minorHAnsi" w:hAnsiTheme="minorHAnsi" w:cs="Times New Roman"/>
                <w:sz w:val="16"/>
                <w:szCs w:val="16"/>
              </w:rPr>
            </w:pPr>
            <w:r w:rsidRPr="00156826">
              <w:rPr>
                <w:rFonts w:asciiTheme="minorHAnsi" w:hAnsiTheme="minorHAnsi" w:cs="Times New Roman"/>
                <w:sz w:val="16"/>
                <w:szCs w:val="16"/>
              </w:rPr>
              <w:t>2) Prelevare la somma dai  seguenti Servizi del Bilancio corrente esercizio</w:t>
            </w:r>
          </w:p>
          <w:tbl>
            <w:tblPr>
              <w:tblW w:w="4793" w:type="dxa"/>
              <w:tblInd w:w="55" w:type="dxa"/>
              <w:tblLayout w:type="fixed"/>
              <w:tblCellMar>
                <w:left w:w="70" w:type="dxa"/>
                <w:right w:w="70" w:type="dxa"/>
              </w:tblCellMar>
              <w:tblLook w:val="04A0"/>
            </w:tblPr>
            <w:tblGrid>
              <w:gridCol w:w="966"/>
              <w:gridCol w:w="1985"/>
              <w:gridCol w:w="1842"/>
            </w:tblGrid>
            <w:tr w:rsidR="008C7927" w:rsidRPr="00156826" w:rsidTr="0046444F">
              <w:trPr>
                <w:trHeight w:val="405"/>
              </w:trPr>
              <w:tc>
                <w:tcPr>
                  <w:tcW w:w="966" w:type="dxa"/>
                  <w:tcBorders>
                    <w:top w:val="single" w:sz="4" w:space="0" w:color="auto"/>
                    <w:left w:val="single" w:sz="4" w:space="0" w:color="auto"/>
                    <w:bottom w:val="single" w:sz="4" w:space="0" w:color="auto"/>
                    <w:right w:val="single" w:sz="4" w:space="0" w:color="auto"/>
                  </w:tcBorders>
                  <w:noWrap/>
                  <w:vAlign w:val="bottom"/>
                  <w:hideMark/>
                </w:tcPr>
                <w:p w:rsidR="008C7927" w:rsidRPr="00156826" w:rsidRDefault="008C7927" w:rsidP="00924BA7">
                  <w:pPr>
                    <w:spacing w:after="0" w:line="240" w:lineRule="auto"/>
                    <w:rPr>
                      <w:rFonts w:cs="Arial"/>
                      <w:color w:val="000000"/>
                      <w:sz w:val="16"/>
                      <w:szCs w:val="16"/>
                    </w:rPr>
                  </w:pPr>
                  <w:r w:rsidRPr="00156826">
                    <w:rPr>
                      <w:rFonts w:cs="Arial"/>
                      <w:color w:val="000000"/>
                      <w:sz w:val="16"/>
                      <w:szCs w:val="16"/>
                    </w:rPr>
                    <w:t>CAPITOLO</w:t>
                  </w:r>
                </w:p>
              </w:tc>
              <w:tc>
                <w:tcPr>
                  <w:tcW w:w="1985" w:type="dxa"/>
                  <w:tcBorders>
                    <w:top w:val="single" w:sz="4" w:space="0" w:color="auto"/>
                    <w:left w:val="nil"/>
                    <w:bottom w:val="single" w:sz="4" w:space="0" w:color="auto"/>
                    <w:right w:val="single" w:sz="4" w:space="0" w:color="auto"/>
                  </w:tcBorders>
                  <w:noWrap/>
                  <w:vAlign w:val="bottom"/>
                  <w:hideMark/>
                </w:tcPr>
                <w:p w:rsidR="008C7927" w:rsidRPr="00156826" w:rsidRDefault="008C7927" w:rsidP="00924BA7">
                  <w:pPr>
                    <w:spacing w:after="0" w:line="240" w:lineRule="auto"/>
                    <w:rPr>
                      <w:rFonts w:cs="Arial"/>
                      <w:color w:val="000000"/>
                      <w:sz w:val="16"/>
                      <w:szCs w:val="16"/>
                    </w:rPr>
                  </w:pPr>
                  <w:r w:rsidRPr="00156826">
                    <w:rPr>
                      <w:rFonts w:cs="Arial"/>
                      <w:color w:val="000000"/>
                      <w:sz w:val="16"/>
                      <w:szCs w:val="16"/>
                    </w:rPr>
                    <w:t>DESCRIZIONE</w:t>
                  </w:r>
                </w:p>
              </w:tc>
              <w:tc>
                <w:tcPr>
                  <w:tcW w:w="1842" w:type="dxa"/>
                  <w:tcBorders>
                    <w:top w:val="single" w:sz="4" w:space="0" w:color="auto"/>
                    <w:left w:val="nil"/>
                    <w:bottom w:val="single" w:sz="4" w:space="0" w:color="auto"/>
                    <w:right w:val="single" w:sz="4" w:space="0" w:color="auto"/>
                  </w:tcBorders>
                  <w:noWrap/>
                  <w:vAlign w:val="bottom"/>
                  <w:hideMark/>
                </w:tcPr>
                <w:p w:rsidR="008C7927" w:rsidRPr="00156826" w:rsidRDefault="008C7927" w:rsidP="00924BA7">
                  <w:pPr>
                    <w:spacing w:after="0" w:line="240" w:lineRule="auto"/>
                    <w:rPr>
                      <w:rFonts w:cs="Arial"/>
                      <w:color w:val="000000"/>
                      <w:sz w:val="16"/>
                      <w:szCs w:val="16"/>
                    </w:rPr>
                  </w:pPr>
                  <w:r w:rsidRPr="00156826">
                    <w:rPr>
                      <w:rFonts w:cs="Arial"/>
                      <w:color w:val="000000"/>
                      <w:sz w:val="16"/>
                      <w:szCs w:val="16"/>
                    </w:rPr>
                    <w:t xml:space="preserve">IMPORTO </w:t>
                  </w:r>
                </w:p>
              </w:tc>
            </w:tr>
            <w:tr w:rsidR="008C7927" w:rsidRPr="00156826" w:rsidTr="0046444F">
              <w:trPr>
                <w:trHeight w:val="315"/>
              </w:trPr>
              <w:tc>
                <w:tcPr>
                  <w:tcW w:w="966" w:type="dxa"/>
                  <w:tcBorders>
                    <w:top w:val="nil"/>
                    <w:left w:val="single" w:sz="4" w:space="0" w:color="auto"/>
                    <w:bottom w:val="single" w:sz="4" w:space="0" w:color="auto"/>
                    <w:right w:val="single" w:sz="4" w:space="0" w:color="auto"/>
                  </w:tcBorders>
                  <w:noWrap/>
                  <w:vAlign w:val="bottom"/>
                  <w:hideMark/>
                </w:tcPr>
                <w:p w:rsidR="008C7927" w:rsidRPr="00156826" w:rsidRDefault="008C7927" w:rsidP="00924BA7">
                  <w:pPr>
                    <w:spacing w:after="0" w:line="240" w:lineRule="auto"/>
                    <w:jc w:val="right"/>
                    <w:rPr>
                      <w:rFonts w:cs="Arial"/>
                      <w:color w:val="000000"/>
                      <w:sz w:val="16"/>
                      <w:szCs w:val="16"/>
                    </w:rPr>
                  </w:pPr>
                  <w:r w:rsidRPr="00156826">
                    <w:rPr>
                      <w:rFonts w:cs="Arial"/>
                      <w:color w:val="000000"/>
                      <w:sz w:val="16"/>
                      <w:szCs w:val="16"/>
                    </w:rPr>
                    <w:t>1060</w:t>
                  </w:r>
                </w:p>
              </w:tc>
              <w:tc>
                <w:tcPr>
                  <w:tcW w:w="1985" w:type="dxa"/>
                  <w:tcBorders>
                    <w:top w:val="nil"/>
                    <w:left w:val="nil"/>
                    <w:bottom w:val="single" w:sz="4" w:space="0" w:color="auto"/>
                    <w:right w:val="single" w:sz="4" w:space="0" w:color="auto"/>
                  </w:tcBorders>
                  <w:noWrap/>
                  <w:vAlign w:val="bottom"/>
                  <w:hideMark/>
                </w:tcPr>
                <w:p w:rsidR="008C7927" w:rsidRPr="00156826" w:rsidRDefault="008C7927" w:rsidP="00924BA7">
                  <w:pPr>
                    <w:spacing w:after="0" w:line="240" w:lineRule="auto"/>
                    <w:rPr>
                      <w:rFonts w:cs="Arial"/>
                      <w:color w:val="000000"/>
                      <w:sz w:val="16"/>
                      <w:szCs w:val="16"/>
                    </w:rPr>
                  </w:pPr>
                  <w:r w:rsidRPr="00156826">
                    <w:rPr>
                      <w:rFonts w:cs="Arial"/>
                      <w:color w:val="000000"/>
                      <w:sz w:val="16"/>
                      <w:szCs w:val="16"/>
                    </w:rPr>
                    <w:t>ILLUMINAZIONE PUBBLICA</w:t>
                  </w:r>
                </w:p>
              </w:tc>
              <w:tc>
                <w:tcPr>
                  <w:tcW w:w="1842" w:type="dxa"/>
                  <w:tcBorders>
                    <w:top w:val="nil"/>
                    <w:left w:val="nil"/>
                    <w:bottom w:val="single" w:sz="4" w:space="0" w:color="auto"/>
                    <w:right w:val="single" w:sz="4" w:space="0" w:color="auto"/>
                  </w:tcBorders>
                  <w:noWrap/>
                  <w:vAlign w:val="bottom"/>
                  <w:hideMark/>
                </w:tcPr>
                <w:p w:rsidR="008C7927" w:rsidRPr="00156826" w:rsidRDefault="008C7927" w:rsidP="00924BA7">
                  <w:pPr>
                    <w:spacing w:after="0" w:line="240" w:lineRule="auto"/>
                    <w:jc w:val="right"/>
                    <w:rPr>
                      <w:rFonts w:cs="Arial"/>
                      <w:color w:val="000000"/>
                      <w:sz w:val="16"/>
                      <w:szCs w:val="16"/>
                    </w:rPr>
                  </w:pPr>
                  <w:r w:rsidRPr="00156826">
                    <w:rPr>
                      <w:rFonts w:cs="Arial"/>
                      <w:color w:val="000000"/>
                      <w:sz w:val="16"/>
                      <w:szCs w:val="16"/>
                    </w:rPr>
                    <w:t>1.598,16</w:t>
                  </w:r>
                </w:p>
              </w:tc>
            </w:tr>
            <w:tr w:rsidR="008C7927" w:rsidRPr="00156826" w:rsidTr="0046444F">
              <w:trPr>
                <w:trHeight w:val="315"/>
              </w:trPr>
              <w:tc>
                <w:tcPr>
                  <w:tcW w:w="966" w:type="dxa"/>
                  <w:tcBorders>
                    <w:top w:val="nil"/>
                    <w:left w:val="single" w:sz="4" w:space="0" w:color="auto"/>
                    <w:bottom w:val="single" w:sz="4" w:space="0" w:color="auto"/>
                    <w:right w:val="single" w:sz="4" w:space="0" w:color="auto"/>
                  </w:tcBorders>
                  <w:noWrap/>
                  <w:vAlign w:val="bottom"/>
                  <w:hideMark/>
                </w:tcPr>
                <w:p w:rsidR="008C7927" w:rsidRPr="00156826" w:rsidRDefault="008C7927" w:rsidP="00924BA7">
                  <w:pPr>
                    <w:spacing w:after="0" w:line="240" w:lineRule="auto"/>
                    <w:rPr>
                      <w:rFonts w:cs="Arial"/>
                      <w:color w:val="000000"/>
                      <w:sz w:val="16"/>
                      <w:szCs w:val="16"/>
                    </w:rPr>
                  </w:pPr>
                  <w:r w:rsidRPr="00156826">
                    <w:rPr>
                      <w:rFonts w:cs="Arial"/>
                      <w:color w:val="000000"/>
                      <w:sz w:val="16"/>
                      <w:szCs w:val="16"/>
                    </w:rPr>
                    <w:t> </w:t>
                  </w:r>
                </w:p>
              </w:tc>
              <w:tc>
                <w:tcPr>
                  <w:tcW w:w="1985" w:type="dxa"/>
                  <w:tcBorders>
                    <w:top w:val="nil"/>
                    <w:left w:val="nil"/>
                    <w:bottom w:val="single" w:sz="4" w:space="0" w:color="auto"/>
                    <w:right w:val="single" w:sz="4" w:space="0" w:color="auto"/>
                  </w:tcBorders>
                  <w:noWrap/>
                  <w:vAlign w:val="bottom"/>
                  <w:hideMark/>
                </w:tcPr>
                <w:p w:rsidR="008C7927" w:rsidRPr="00156826" w:rsidRDefault="008C7927" w:rsidP="00924BA7">
                  <w:pPr>
                    <w:spacing w:after="0" w:line="240" w:lineRule="auto"/>
                    <w:rPr>
                      <w:rFonts w:cs="Arial"/>
                      <w:color w:val="000000"/>
                      <w:sz w:val="16"/>
                      <w:szCs w:val="16"/>
                    </w:rPr>
                  </w:pPr>
                  <w:r w:rsidRPr="00156826">
                    <w:rPr>
                      <w:rFonts w:cs="Arial"/>
                      <w:color w:val="000000"/>
                      <w:sz w:val="16"/>
                      <w:szCs w:val="16"/>
                    </w:rPr>
                    <w:t> TOTALE</w:t>
                  </w:r>
                </w:p>
              </w:tc>
              <w:tc>
                <w:tcPr>
                  <w:tcW w:w="1842" w:type="dxa"/>
                  <w:tcBorders>
                    <w:top w:val="nil"/>
                    <w:left w:val="nil"/>
                    <w:bottom w:val="single" w:sz="4" w:space="0" w:color="auto"/>
                    <w:right w:val="single" w:sz="4" w:space="0" w:color="auto"/>
                  </w:tcBorders>
                  <w:noWrap/>
                  <w:vAlign w:val="bottom"/>
                  <w:hideMark/>
                </w:tcPr>
                <w:p w:rsidR="008C7927" w:rsidRPr="00156826" w:rsidRDefault="008C7927" w:rsidP="00924BA7">
                  <w:pPr>
                    <w:spacing w:after="0" w:line="240" w:lineRule="auto"/>
                    <w:jc w:val="right"/>
                    <w:rPr>
                      <w:rFonts w:cs="Arial"/>
                      <w:b/>
                      <w:color w:val="000000"/>
                      <w:sz w:val="16"/>
                      <w:szCs w:val="16"/>
                    </w:rPr>
                  </w:pPr>
                  <w:r w:rsidRPr="00156826">
                    <w:rPr>
                      <w:rFonts w:cs="Arial"/>
                      <w:b/>
                      <w:color w:val="000000"/>
                      <w:sz w:val="16"/>
                      <w:szCs w:val="16"/>
                    </w:rPr>
                    <w:t>1.598,16</w:t>
                  </w:r>
                </w:p>
              </w:tc>
            </w:tr>
          </w:tbl>
          <w:p w:rsidR="008C7927" w:rsidRPr="00156826" w:rsidRDefault="008C7927" w:rsidP="00307DFD">
            <w:pPr>
              <w:pStyle w:val="Testonormale"/>
              <w:jc w:val="both"/>
              <w:rPr>
                <w:rFonts w:asciiTheme="minorHAnsi" w:hAnsiTheme="minorHAnsi" w:cs="Times New Roman"/>
                <w:sz w:val="16"/>
                <w:szCs w:val="16"/>
              </w:rPr>
            </w:pPr>
          </w:p>
          <w:p w:rsidR="008C7927" w:rsidRPr="00156826" w:rsidRDefault="008C7927" w:rsidP="00276787">
            <w:pPr>
              <w:numPr>
                <w:ilvl w:val="0"/>
                <w:numId w:val="68"/>
              </w:numPr>
              <w:rPr>
                <w:sz w:val="16"/>
                <w:szCs w:val="16"/>
              </w:rPr>
            </w:pPr>
            <w:r w:rsidRPr="00156826">
              <w:rPr>
                <w:sz w:val="16"/>
                <w:szCs w:val="16"/>
              </w:rPr>
              <w:t xml:space="preserve">Ai sensi dell’art. 18 del DL 83/2012 Amministrazione aperta, i dati contenuti nel presente atto saranno pubblicati sul sito istituzionale di questo Comune, così come da scheda allegata agli atti .-  </w:t>
            </w:r>
          </w:p>
          <w:p w:rsidR="008C7927" w:rsidRPr="00156826" w:rsidRDefault="008C7927" w:rsidP="00F85320">
            <w:pPr>
              <w:pStyle w:val="Testonormale"/>
              <w:jc w:val="both"/>
              <w:rPr>
                <w:rFonts w:asciiTheme="minorHAnsi" w:hAnsiTheme="minorHAnsi" w:cs="Times New Roman"/>
                <w:sz w:val="16"/>
                <w:szCs w:val="16"/>
              </w:rPr>
            </w:pPr>
          </w:p>
          <w:p w:rsidR="008C7927" w:rsidRPr="00156826" w:rsidRDefault="008C7927" w:rsidP="00F85320">
            <w:pPr>
              <w:pStyle w:val="Testonormale"/>
              <w:jc w:val="both"/>
              <w:rPr>
                <w:rFonts w:asciiTheme="minorHAnsi" w:hAnsiTheme="minorHAnsi" w:cs="Times New Roman"/>
                <w:sz w:val="16"/>
                <w:szCs w:val="16"/>
              </w:rPr>
            </w:pPr>
          </w:p>
        </w:tc>
        <w:tc>
          <w:tcPr>
            <w:tcW w:w="1356" w:type="dxa"/>
          </w:tcPr>
          <w:p w:rsidR="008C7927" w:rsidRPr="00D93E28" w:rsidRDefault="008C7927" w:rsidP="009F7C18">
            <w:pPr>
              <w:rPr>
                <w:sz w:val="16"/>
                <w:szCs w:val="16"/>
              </w:rPr>
            </w:pPr>
          </w:p>
        </w:tc>
        <w:tc>
          <w:tcPr>
            <w:tcW w:w="1337" w:type="dxa"/>
          </w:tcPr>
          <w:p w:rsidR="008C7927" w:rsidRPr="00D93E28" w:rsidRDefault="008C7927" w:rsidP="009F7C18">
            <w:pPr>
              <w:rPr>
                <w:sz w:val="16"/>
                <w:szCs w:val="16"/>
              </w:rPr>
            </w:pPr>
          </w:p>
        </w:tc>
      </w:tr>
      <w:tr w:rsidR="008C7927" w:rsidRPr="00D93E28" w:rsidTr="00D376AB">
        <w:tc>
          <w:tcPr>
            <w:tcW w:w="1101" w:type="dxa"/>
          </w:tcPr>
          <w:p w:rsidR="008C7927" w:rsidRPr="00B86299" w:rsidRDefault="008C7927" w:rsidP="00A55AA0">
            <w:pPr>
              <w:rPr>
                <w:sz w:val="16"/>
                <w:szCs w:val="16"/>
              </w:rPr>
            </w:pPr>
            <w:r w:rsidRPr="00B86299">
              <w:rPr>
                <w:sz w:val="16"/>
                <w:szCs w:val="16"/>
              </w:rPr>
              <w:lastRenderedPageBreak/>
              <w:t>Responsabile del Servizio</w:t>
            </w:r>
          </w:p>
        </w:tc>
        <w:tc>
          <w:tcPr>
            <w:tcW w:w="992" w:type="dxa"/>
          </w:tcPr>
          <w:p w:rsidR="008C7927" w:rsidRPr="00B86299" w:rsidRDefault="008C7927" w:rsidP="00A55AA0">
            <w:pPr>
              <w:rPr>
                <w:sz w:val="16"/>
                <w:szCs w:val="16"/>
              </w:rPr>
            </w:pPr>
            <w:r w:rsidRPr="00B86299">
              <w:rPr>
                <w:sz w:val="16"/>
                <w:szCs w:val="16"/>
              </w:rPr>
              <w:t>Determina</w:t>
            </w:r>
          </w:p>
        </w:tc>
        <w:tc>
          <w:tcPr>
            <w:tcW w:w="992" w:type="dxa"/>
          </w:tcPr>
          <w:p w:rsidR="008C7927" w:rsidRPr="004653DF" w:rsidRDefault="008C7927" w:rsidP="009F7C18">
            <w:pPr>
              <w:rPr>
                <w:sz w:val="16"/>
                <w:szCs w:val="16"/>
              </w:rPr>
            </w:pPr>
            <w:r>
              <w:rPr>
                <w:sz w:val="16"/>
                <w:szCs w:val="16"/>
              </w:rPr>
              <w:t>N.618 DEL 10.6.2014</w:t>
            </w:r>
          </w:p>
        </w:tc>
        <w:tc>
          <w:tcPr>
            <w:tcW w:w="1134" w:type="dxa"/>
          </w:tcPr>
          <w:p w:rsidR="008C7927" w:rsidRPr="00BA0368" w:rsidRDefault="008C7927" w:rsidP="009F7C18">
            <w:pPr>
              <w:rPr>
                <w:sz w:val="16"/>
                <w:szCs w:val="16"/>
              </w:rPr>
            </w:pPr>
            <w:r w:rsidRPr="00BA0368">
              <w:rPr>
                <w:sz w:val="16"/>
                <w:szCs w:val="16"/>
              </w:rPr>
              <w:t>TASSE AUTOMOBILISTICHE ANNO 2014 - RIMBORSO DI SOMME ANTICIAPATE DALL'ECONOMO COMUNALE.-</w:t>
            </w:r>
          </w:p>
        </w:tc>
        <w:tc>
          <w:tcPr>
            <w:tcW w:w="7371" w:type="dxa"/>
          </w:tcPr>
          <w:p w:rsidR="008C7927" w:rsidRPr="008F10D1" w:rsidRDefault="008C7927" w:rsidP="00BA0368">
            <w:pPr>
              <w:rPr>
                <w:sz w:val="16"/>
                <w:szCs w:val="16"/>
              </w:rPr>
            </w:pPr>
            <w:r w:rsidRPr="008F10D1">
              <w:rPr>
                <w:sz w:val="16"/>
                <w:szCs w:val="16"/>
              </w:rPr>
              <w:t>Premesso che: con delibera n. 1 del 7.01.2014 la G.M. ha preso atto che sino alla approvazione del bilancio di previsione è automaticamente autorizzato l'esercizio provvisorio e contestualmente ha autorizzato i Responsabili di Servizio ad impeganre spese solo nei limiti di 1/12 dello stanziamento di ogni capitolo dell'ultimo bilancio approvato, con esclusione delle spese previste per legge o non suscettibili di frazionamento, facendo riferimento ai PEG 2013.</w:t>
            </w:r>
          </w:p>
          <w:p w:rsidR="008C7927" w:rsidRPr="00BA0368" w:rsidRDefault="008C7927" w:rsidP="00BA0368">
            <w:pPr>
              <w:rPr>
                <w:sz w:val="16"/>
                <w:szCs w:val="16"/>
              </w:rPr>
            </w:pPr>
            <w:r w:rsidRPr="00BA0368">
              <w:rPr>
                <w:sz w:val="16"/>
                <w:szCs w:val="16"/>
              </w:rPr>
              <w:t>Considerato,</w:t>
            </w:r>
          </w:p>
          <w:p w:rsidR="008C7927" w:rsidRPr="00BA0368" w:rsidRDefault="008C7927" w:rsidP="00276787">
            <w:pPr>
              <w:numPr>
                <w:ilvl w:val="0"/>
                <w:numId w:val="69"/>
              </w:numPr>
              <w:tabs>
                <w:tab w:val="clear" w:pos="360"/>
                <w:tab w:val="num" w:pos="960"/>
              </w:tabs>
              <w:ind w:left="960"/>
              <w:rPr>
                <w:sz w:val="16"/>
                <w:szCs w:val="16"/>
              </w:rPr>
            </w:pPr>
            <w:r w:rsidRPr="00BA0368">
              <w:rPr>
                <w:sz w:val="16"/>
                <w:szCs w:val="16"/>
              </w:rPr>
              <w:t>che con i predetti P.E.G. viene demandato, tra l’altro, al responsabile di servizio di dare corso all’espletamento delle procedure per la fornitura di beni e /o servizi;</w:t>
            </w:r>
          </w:p>
          <w:p w:rsidR="008C7927" w:rsidRPr="00BA0368" w:rsidRDefault="008C7927" w:rsidP="00BA0368">
            <w:pPr>
              <w:pStyle w:val="Titolo"/>
              <w:jc w:val="both"/>
              <w:rPr>
                <w:rFonts w:asciiTheme="minorHAnsi" w:hAnsiTheme="minorHAnsi"/>
                <w:b/>
                <w:bCs/>
                <w:sz w:val="16"/>
                <w:szCs w:val="16"/>
              </w:rPr>
            </w:pPr>
            <w:r w:rsidRPr="00BA0368">
              <w:rPr>
                <w:rFonts w:asciiTheme="minorHAnsi" w:hAnsiTheme="minorHAnsi"/>
                <w:sz w:val="16"/>
                <w:szCs w:val="16"/>
              </w:rPr>
              <w:t xml:space="preserve">- che l’Economo Comunale ha provveduto, entro la naturale scadenza, </w:t>
            </w:r>
            <w:r w:rsidRPr="00BA0368">
              <w:rPr>
                <w:rFonts w:asciiTheme="minorHAnsi" w:hAnsiTheme="minorHAnsi"/>
                <w:b/>
                <w:bCs/>
                <w:sz w:val="16"/>
                <w:szCs w:val="16"/>
              </w:rPr>
              <w:t xml:space="preserve"> </w:t>
            </w:r>
            <w:r w:rsidRPr="00BA0368">
              <w:rPr>
                <w:rFonts w:asciiTheme="minorHAnsi" w:hAnsiTheme="minorHAnsi"/>
                <w:sz w:val="16"/>
                <w:szCs w:val="16"/>
              </w:rPr>
              <w:t xml:space="preserve">al  versamento delle tasse automobilistiche di mezzi e automezzi  di proprietà Comunale dovute per l’anno in corso e per un’ importo di complessivi </w:t>
            </w:r>
            <w:r w:rsidRPr="00BA0368">
              <w:rPr>
                <w:rFonts w:asciiTheme="minorHAnsi" w:hAnsiTheme="minorHAnsi"/>
                <w:b/>
                <w:bCs/>
                <w:sz w:val="16"/>
                <w:szCs w:val="16"/>
              </w:rPr>
              <w:t>€.571,03</w:t>
            </w:r>
          </w:p>
          <w:p w:rsidR="008C7927" w:rsidRPr="00BA0368" w:rsidRDefault="008C7927" w:rsidP="00BA0368">
            <w:pPr>
              <w:pStyle w:val="Titolo"/>
              <w:jc w:val="both"/>
              <w:rPr>
                <w:rFonts w:asciiTheme="minorHAnsi" w:hAnsiTheme="minorHAnsi"/>
                <w:sz w:val="16"/>
                <w:szCs w:val="16"/>
              </w:rPr>
            </w:pPr>
            <w:r w:rsidRPr="00BA0368">
              <w:rPr>
                <w:rFonts w:asciiTheme="minorHAnsi" w:hAnsiTheme="minorHAnsi"/>
                <w:b/>
                <w:bCs/>
                <w:sz w:val="16"/>
                <w:szCs w:val="16"/>
              </w:rPr>
              <w:t xml:space="preserve"> </w:t>
            </w:r>
            <w:r w:rsidRPr="00BA0368">
              <w:rPr>
                <w:rFonts w:asciiTheme="minorHAnsi" w:hAnsiTheme="minorHAnsi"/>
                <w:sz w:val="16"/>
                <w:szCs w:val="16"/>
              </w:rPr>
              <w:t>Viste le ricevute comprovanti il versamento della somma precedentemente esposta;</w:t>
            </w:r>
          </w:p>
          <w:p w:rsidR="008C7927" w:rsidRPr="00BA0368" w:rsidRDefault="008C7927" w:rsidP="00BA0368">
            <w:pPr>
              <w:pStyle w:val="Titolo"/>
              <w:jc w:val="both"/>
              <w:rPr>
                <w:rFonts w:asciiTheme="minorHAnsi" w:hAnsiTheme="minorHAnsi"/>
                <w:sz w:val="16"/>
                <w:szCs w:val="16"/>
              </w:rPr>
            </w:pPr>
            <w:r w:rsidRPr="00BA0368">
              <w:rPr>
                <w:rFonts w:asciiTheme="minorHAnsi" w:hAnsiTheme="minorHAnsi"/>
                <w:sz w:val="16"/>
                <w:szCs w:val="16"/>
              </w:rPr>
              <w:t xml:space="preserve"> Eseguito con esito favorevole il controllo di regolarità amministrativa del presente atto avendo verificato:</w:t>
            </w:r>
          </w:p>
          <w:p w:rsidR="008C7927" w:rsidRPr="00BA0368" w:rsidRDefault="008C7927" w:rsidP="00BA0368">
            <w:pPr>
              <w:pStyle w:val="Titolo"/>
              <w:jc w:val="both"/>
              <w:rPr>
                <w:rFonts w:asciiTheme="minorHAnsi" w:hAnsiTheme="minorHAnsi"/>
                <w:sz w:val="16"/>
                <w:szCs w:val="16"/>
              </w:rPr>
            </w:pPr>
            <w:r w:rsidRPr="00BA0368">
              <w:rPr>
                <w:rFonts w:asciiTheme="minorHAnsi" w:hAnsiTheme="minorHAnsi"/>
                <w:sz w:val="16"/>
                <w:szCs w:val="16"/>
              </w:rPr>
              <w:t xml:space="preserve">a) rispetto delle normative comunitarie, statali, regionali, e regolamentari, generali </w:t>
            </w:r>
          </w:p>
          <w:p w:rsidR="008C7927" w:rsidRPr="00BA0368" w:rsidRDefault="008C7927" w:rsidP="00BA0368">
            <w:pPr>
              <w:pStyle w:val="Titolo"/>
              <w:jc w:val="both"/>
              <w:rPr>
                <w:rFonts w:asciiTheme="minorHAnsi" w:hAnsiTheme="minorHAnsi"/>
                <w:sz w:val="16"/>
                <w:szCs w:val="16"/>
              </w:rPr>
            </w:pPr>
            <w:r w:rsidRPr="00BA0368">
              <w:rPr>
                <w:rFonts w:asciiTheme="minorHAnsi" w:hAnsiTheme="minorHAnsi"/>
                <w:sz w:val="16"/>
                <w:szCs w:val="16"/>
              </w:rPr>
              <w:t xml:space="preserve">    del   settore ;</w:t>
            </w:r>
          </w:p>
          <w:p w:rsidR="008C7927" w:rsidRPr="00BA0368" w:rsidRDefault="008C7927" w:rsidP="00BA0368">
            <w:pPr>
              <w:pStyle w:val="Titolo"/>
              <w:jc w:val="both"/>
              <w:rPr>
                <w:rFonts w:asciiTheme="minorHAnsi" w:hAnsiTheme="minorHAnsi"/>
                <w:sz w:val="16"/>
                <w:szCs w:val="16"/>
              </w:rPr>
            </w:pPr>
            <w:r w:rsidRPr="00BA0368">
              <w:rPr>
                <w:rFonts w:asciiTheme="minorHAnsi" w:hAnsiTheme="minorHAnsi"/>
                <w:sz w:val="16"/>
                <w:szCs w:val="16"/>
              </w:rPr>
              <w:t>b) correttezza e regolarità della procedura;</w:t>
            </w:r>
          </w:p>
          <w:p w:rsidR="008C7927" w:rsidRPr="00BA0368" w:rsidRDefault="008C7927" w:rsidP="00BA0368">
            <w:pPr>
              <w:pStyle w:val="Titolo"/>
              <w:jc w:val="both"/>
              <w:rPr>
                <w:rFonts w:asciiTheme="minorHAnsi" w:hAnsiTheme="minorHAnsi"/>
                <w:sz w:val="16"/>
                <w:szCs w:val="16"/>
              </w:rPr>
            </w:pPr>
            <w:r w:rsidRPr="00BA0368">
              <w:rPr>
                <w:rFonts w:asciiTheme="minorHAnsi" w:hAnsiTheme="minorHAnsi"/>
                <w:sz w:val="16"/>
                <w:szCs w:val="16"/>
              </w:rPr>
              <w:t xml:space="preserve">c) correttezza formale nella redazione dell’atto; </w:t>
            </w:r>
          </w:p>
          <w:p w:rsidR="008C7927" w:rsidRPr="00BA0368" w:rsidRDefault="008C7927" w:rsidP="00BA0368">
            <w:pPr>
              <w:pStyle w:val="Titolo"/>
              <w:jc w:val="both"/>
              <w:rPr>
                <w:rFonts w:asciiTheme="minorHAnsi" w:hAnsiTheme="minorHAnsi"/>
                <w:sz w:val="16"/>
                <w:szCs w:val="16"/>
              </w:rPr>
            </w:pPr>
            <w:r w:rsidRPr="00BA0368">
              <w:rPr>
                <w:rFonts w:asciiTheme="minorHAnsi" w:hAnsiTheme="minorHAnsi"/>
                <w:sz w:val="16"/>
                <w:szCs w:val="16"/>
              </w:rPr>
              <w:t>Acquisito il seguente parere sulla regolarità contabile espresso dal Responsabile dei Servizi Finanziari “ favorevole”;</w:t>
            </w:r>
          </w:p>
          <w:p w:rsidR="008C7927" w:rsidRPr="00BA0368" w:rsidRDefault="008C7927" w:rsidP="00276787">
            <w:pPr>
              <w:numPr>
                <w:ilvl w:val="0"/>
                <w:numId w:val="69"/>
              </w:numPr>
              <w:tabs>
                <w:tab w:val="clear" w:pos="360"/>
                <w:tab w:val="num" w:pos="960"/>
              </w:tabs>
              <w:ind w:left="960"/>
              <w:rPr>
                <w:sz w:val="16"/>
                <w:szCs w:val="16"/>
              </w:rPr>
            </w:pPr>
            <w:r w:rsidRPr="00BA0368">
              <w:rPr>
                <w:sz w:val="16"/>
                <w:szCs w:val="16"/>
              </w:rPr>
              <w:t>Ritenuto doveroso provvedere alla liquidazione e rimborso della somma  di che trattasi;</w:t>
            </w:r>
          </w:p>
          <w:p w:rsidR="008C7927" w:rsidRPr="00BA0368" w:rsidRDefault="008C7927" w:rsidP="00BA0368">
            <w:pPr>
              <w:pStyle w:val="Intestazione"/>
              <w:tabs>
                <w:tab w:val="left" w:pos="708"/>
              </w:tabs>
              <w:rPr>
                <w:rFonts w:asciiTheme="minorHAnsi" w:hAnsiTheme="minorHAnsi"/>
                <w:sz w:val="16"/>
                <w:szCs w:val="16"/>
              </w:rPr>
            </w:pPr>
            <w:r w:rsidRPr="00BA0368">
              <w:rPr>
                <w:rFonts w:asciiTheme="minorHAnsi" w:hAnsiTheme="minorHAnsi"/>
                <w:sz w:val="16"/>
                <w:szCs w:val="16"/>
              </w:rPr>
              <w:t>Acquisito il visto di regolarità contabile e per la copertura finanziaria;</w:t>
            </w:r>
          </w:p>
          <w:p w:rsidR="008C7927" w:rsidRPr="00BA0368" w:rsidRDefault="008C7927" w:rsidP="00BA0368">
            <w:pPr>
              <w:rPr>
                <w:bCs/>
                <w:sz w:val="16"/>
                <w:szCs w:val="16"/>
              </w:rPr>
            </w:pPr>
            <w:r w:rsidRPr="00BA0368">
              <w:rPr>
                <w:b/>
                <w:bCs/>
                <w:sz w:val="16"/>
                <w:szCs w:val="16"/>
              </w:rPr>
              <w:t>Visto il D.Lgs. 18.08.2000, n° 267;</w:t>
            </w:r>
          </w:p>
          <w:p w:rsidR="008C7927" w:rsidRPr="00BA0368" w:rsidRDefault="008C7927" w:rsidP="00BA0368">
            <w:pPr>
              <w:jc w:val="center"/>
              <w:rPr>
                <w:b/>
                <w:bCs/>
                <w:sz w:val="16"/>
                <w:szCs w:val="16"/>
              </w:rPr>
            </w:pPr>
            <w:r w:rsidRPr="00BA0368">
              <w:rPr>
                <w:b/>
                <w:bCs/>
                <w:sz w:val="16"/>
                <w:szCs w:val="16"/>
              </w:rPr>
              <w:t>DETERMINA</w:t>
            </w:r>
          </w:p>
          <w:p w:rsidR="008C7927" w:rsidRPr="00BA0368" w:rsidRDefault="008C7927" w:rsidP="00276787">
            <w:pPr>
              <w:numPr>
                <w:ilvl w:val="0"/>
                <w:numId w:val="70"/>
              </w:numPr>
              <w:rPr>
                <w:b/>
                <w:bCs/>
                <w:sz w:val="16"/>
                <w:szCs w:val="16"/>
              </w:rPr>
            </w:pPr>
            <w:r w:rsidRPr="00BA0368">
              <w:rPr>
                <w:sz w:val="16"/>
                <w:szCs w:val="16"/>
              </w:rPr>
              <w:t xml:space="preserve">Liquidare e pagare al Ragioniere Economo la somma complessiva di </w:t>
            </w:r>
            <w:r w:rsidRPr="00BA0368">
              <w:rPr>
                <w:b/>
                <w:bCs/>
                <w:sz w:val="16"/>
                <w:szCs w:val="16"/>
              </w:rPr>
              <w:t xml:space="preserve">€. </w:t>
            </w:r>
            <w:r w:rsidRPr="00BA0368">
              <w:rPr>
                <w:sz w:val="16"/>
                <w:szCs w:val="16"/>
              </w:rPr>
              <w:t>anticipata per il versamento delle tasse automobilistiche dei sottoelencati  mezzi e automezzi comunali Anno 2014:</w:t>
            </w:r>
          </w:p>
          <w:tbl>
            <w:tblPr>
              <w:tblW w:w="5502" w:type="dxa"/>
              <w:tblInd w:w="55" w:type="dxa"/>
              <w:tblLayout w:type="fixed"/>
              <w:tblCellMar>
                <w:left w:w="70" w:type="dxa"/>
                <w:right w:w="70" w:type="dxa"/>
              </w:tblCellMar>
              <w:tblLook w:val="04A0"/>
            </w:tblPr>
            <w:tblGrid>
              <w:gridCol w:w="1675"/>
              <w:gridCol w:w="850"/>
              <w:gridCol w:w="1701"/>
              <w:gridCol w:w="1276"/>
            </w:tblGrid>
            <w:tr w:rsidR="008C7927" w:rsidRPr="00BA0368" w:rsidTr="0075117D">
              <w:trPr>
                <w:trHeight w:val="315"/>
              </w:trPr>
              <w:tc>
                <w:tcPr>
                  <w:tcW w:w="1675" w:type="dxa"/>
                  <w:tcBorders>
                    <w:top w:val="single" w:sz="4" w:space="0" w:color="auto"/>
                    <w:left w:val="single" w:sz="4" w:space="0" w:color="auto"/>
                    <w:bottom w:val="single" w:sz="4" w:space="0" w:color="auto"/>
                    <w:right w:val="single" w:sz="4" w:space="0" w:color="auto"/>
                  </w:tcBorders>
                  <w:noWrap/>
                  <w:vAlign w:val="bottom"/>
                  <w:hideMark/>
                </w:tcPr>
                <w:p w:rsidR="008C7927" w:rsidRPr="00BA0368" w:rsidRDefault="008C7927" w:rsidP="00924BA7">
                  <w:pPr>
                    <w:spacing w:after="0" w:line="240" w:lineRule="auto"/>
                    <w:rPr>
                      <w:color w:val="000000"/>
                      <w:sz w:val="16"/>
                      <w:szCs w:val="16"/>
                    </w:rPr>
                  </w:pPr>
                  <w:r w:rsidRPr="00BA0368">
                    <w:rPr>
                      <w:color w:val="000000"/>
                      <w:sz w:val="16"/>
                      <w:szCs w:val="16"/>
                    </w:rPr>
                    <w:lastRenderedPageBreak/>
                    <w:t>TIPO AUTOMEZZO</w:t>
                  </w:r>
                </w:p>
              </w:tc>
              <w:tc>
                <w:tcPr>
                  <w:tcW w:w="850" w:type="dxa"/>
                  <w:tcBorders>
                    <w:top w:val="single" w:sz="4" w:space="0" w:color="auto"/>
                    <w:left w:val="nil"/>
                    <w:bottom w:val="single" w:sz="4" w:space="0" w:color="auto"/>
                    <w:right w:val="single" w:sz="4" w:space="0" w:color="auto"/>
                  </w:tcBorders>
                  <w:noWrap/>
                  <w:vAlign w:val="bottom"/>
                  <w:hideMark/>
                </w:tcPr>
                <w:p w:rsidR="008C7927" w:rsidRPr="00BA0368" w:rsidRDefault="008C7927" w:rsidP="00924BA7">
                  <w:pPr>
                    <w:spacing w:after="0" w:line="240" w:lineRule="auto"/>
                    <w:jc w:val="right"/>
                    <w:rPr>
                      <w:color w:val="000000"/>
                      <w:sz w:val="16"/>
                      <w:szCs w:val="16"/>
                    </w:rPr>
                  </w:pPr>
                  <w:r w:rsidRPr="00BA0368">
                    <w:rPr>
                      <w:color w:val="000000"/>
                      <w:sz w:val="16"/>
                      <w:szCs w:val="16"/>
                    </w:rPr>
                    <w:t>TARGA </w:t>
                  </w:r>
                </w:p>
              </w:tc>
              <w:tc>
                <w:tcPr>
                  <w:tcW w:w="1701" w:type="dxa"/>
                  <w:tcBorders>
                    <w:top w:val="single" w:sz="4" w:space="0" w:color="auto"/>
                    <w:left w:val="nil"/>
                    <w:bottom w:val="single" w:sz="4" w:space="0" w:color="auto"/>
                    <w:right w:val="single" w:sz="4" w:space="0" w:color="auto"/>
                  </w:tcBorders>
                  <w:noWrap/>
                  <w:vAlign w:val="bottom"/>
                  <w:hideMark/>
                </w:tcPr>
                <w:p w:rsidR="008C7927" w:rsidRPr="00BA0368" w:rsidRDefault="008C7927" w:rsidP="00924BA7">
                  <w:pPr>
                    <w:spacing w:after="0" w:line="240" w:lineRule="auto"/>
                    <w:jc w:val="right"/>
                    <w:rPr>
                      <w:color w:val="000000"/>
                      <w:sz w:val="16"/>
                      <w:szCs w:val="16"/>
                    </w:rPr>
                  </w:pPr>
                  <w:r w:rsidRPr="00BA0368">
                    <w:rPr>
                      <w:color w:val="000000"/>
                      <w:sz w:val="16"/>
                      <w:szCs w:val="16"/>
                    </w:rPr>
                    <w:t>MESE SCADENZA </w:t>
                  </w:r>
                </w:p>
              </w:tc>
              <w:tc>
                <w:tcPr>
                  <w:tcW w:w="1276" w:type="dxa"/>
                  <w:tcBorders>
                    <w:top w:val="single" w:sz="4" w:space="0" w:color="auto"/>
                    <w:left w:val="nil"/>
                    <w:bottom w:val="single" w:sz="4" w:space="0" w:color="auto"/>
                    <w:right w:val="single" w:sz="4" w:space="0" w:color="auto"/>
                  </w:tcBorders>
                  <w:noWrap/>
                  <w:vAlign w:val="bottom"/>
                  <w:hideMark/>
                </w:tcPr>
                <w:p w:rsidR="008C7927" w:rsidRPr="00BA0368" w:rsidRDefault="008C7927" w:rsidP="00924BA7">
                  <w:pPr>
                    <w:spacing w:after="0" w:line="240" w:lineRule="auto"/>
                    <w:rPr>
                      <w:color w:val="000000"/>
                      <w:sz w:val="16"/>
                      <w:szCs w:val="16"/>
                    </w:rPr>
                  </w:pPr>
                  <w:r w:rsidRPr="00BA0368">
                    <w:rPr>
                      <w:color w:val="000000"/>
                      <w:sz w:val="16"/>
                      <w:szCs w:val="16"/>
                    </w:rPr>
                    <w:t> IMPORTO</w:t>
                  </w:r>
                </w:p>
              </w:tc>
            </w:tr>
            <w:tr w:rsidR="008C7927" w:rsidRPr="00BA0368" w:rsidTr="0075117D">
              <w:trPr>
                <w:trHeight w:val="315"/>
              </w:trPr>
              <w:tc>
                <w:tcPr>
                  <w:tcW w:w="1675" w:type="dxa"/>
                  <w:tcBorders>
                    <w:top w:val="nil"/>
                    <w:left w:val="single" w:sz="4" w:space="0" w:color="auto"/>
                    <w:bottom w:val="single" w:sz="4" w:space="0" w:color="auto"/>
                    <w:right w:val="single" w:sz="4" w:space="0" w:color="auto"/>
                  </w:tcBorders>
                  <w:noWrap/>
                  <w:vAlign w:val="bottom"/>
                  <w:hideMark/>
                </w:tcPr>
                <w:p w:rsidR="008C7927" w:rsidRPr="00BA0368" w:rsidRDefault="008C7927" w:rsidP="00924BA7">
                  <w:pPr>
                    <w:spacing w:after="0" w:line="240" w:lineRule="auto"/>
                    <w:rPr>
                      <w:color w:val="000000"/>
                      <w:sz w:val="16"/>
                      <w:szCs w:val="16"/>
                    </w:rPr>
                  </w:pPr>
                  <w:r w:rsidRPr="00BA0368">
                    <w:rPr>
                      <w:color w:val="000000"/>
                      <w:sz w:val="16"/>
                      <w:szCs w:val="16"/>
                    </w:rPr>
                    <w:t xml:space="preserve">FIAT PANDA </w:t>
                  </w:r>
                </w:p>
              </w:tc>
              <w:tc>
                <w:tcPr>
                  <w:tcW w:w="850" w:type="dxa"/>
                  <w:tcBorders>
                    <w:top w:val="nil"/>
                    <w:left w:val="nil"/>
                    <w:bottom w:val="single" w:sz="4" w:space="0" w:color="auto"/>
                    <w:right w:val="single" w:sz="4" w:space="0" w:color="auto"/>
                  </w:tcBorders>
                  <w:noWrap/>
                  <w:vAlign w:val="bottom"/>
                  <w:hideMark/>
                </w:tcPr>
                <w:p w:rsidR="008C7927" w:rsidRPr="00BA0368" w:rsidRDefault="008C7927" w:rsidP="00924BA7">
                  <w:pPr>
                    <w:spacing w:after="0" w:line="240" w:lineRule="auto"/>
                    <w:jc w:val="right"/>
                    <w:rPr>
                      <w:color w:val="000000"/>
                      <w:sz w:val="16"/>
                      <w:szCs w:val="16"/>
                    </w:rPr>
                  </w:pPr>
                  <w:r w:rsidRPr="00BA0368">
                    <w:rPr>
                      <w:color w:val="000000"/>
                      <w:sz w:val="16"/>
                      <w:szCs w:val="16"/>
                    </w:rPr>
                    <w:t>LE 721650</w:t>
                  </w:r>
                </w:p>
              </w:tc>
              <w:tc>
                <w:tcPr>
                  <w:tcW w:w="1701" w:type="dxa"/>
                  <w:tcBorders>
                    <w:top w:val="nil"/>
                    <w:left w:val="nil"/>
                    <w:bottom w:val="single" w:sz="4" w:space="0" w:color="auto"/>
                    <w:right w:val="single" w:sz="4" w:space="0" w:color="auto"/>
                  </w:tcBorders>
                  <w:noWrap/>
                  <w:vAlign w:val="bottom"/>
                  <w:hideMark/>
                </w:tcPr>
                <w:p w:rsidR="008C7927" w:rsidRPr="00BA0368" w:rsidRDefault="008C7927" w:rsidP="00924BA7">
                  <w:pPr>
                    <w:spacing w:after="0" w:line="240" w:lineRule="auto"/>
                    <w:jc w:val="right"/>
                    <w:rPr>
                      <w:color w:val="000000"/>
                      <w:sz w:val="16"/>
                      <w:szCs w:val="16"/>
                    </w:rPr>
                  </w:pPr>
                  <w:r w:rsidRPr="00BA0368">
                    <w:rPr>
                      <w:color w:val="000000"/>
                      <w:sz w:val="16"/>
                      <w:szCs w:val="16"/>
                    </w:rPr>
                    <w:t>APRILE</w:t>
                  </w:r>
                </w:p>
              </w:tc>
              <w:tc>
                <w:tcPr>
                  <w:tcW w:w="1276" w:type="dxa"/>
                  <w:tcBorders>
                    <w:top w:val="nil"/>
                    <w:left w:val="nil"/>
                    <w:bottom w:val="single" w:sz="4" w:space="0" w:color="auto"/>
                    <w:right w:val="single" w:sz="4" w:space="0" w:color="auto"/>
                  </w:tcBorders>
                  <w:noWrap/>
                  <w:vAlign w:val="bottom"/>
                  <w:hideMark/>
                </w:tcPr>
                <w:p w:rsidR="008C7927" w:rsidRPr="00BA0368" w:rsidRDefault="008C7927" w:rsidP="00924BA7">
                  <w:pPr>
                    <w:spacing w:after="0" w:line="240" w:lineRule="auto"/>
                    <w:jc w:val="right"/>
                    <w:rPr>
                      <w:color w:val="000000"/>
                      <w:sz w:val="16"/>
                      <w:szCs w:val="16"/>
                    </w:rPr>
                  </w:pPr>
                  <w:r w:rsidRPr="00BA0368">
                    <w:rPr>
                      <w:color w:val="000000"/>
                      <w:sz w:val="16"/>
                      <w:szCs w:val="16"/>
                    </w:rPr>
                    <w:t>97,57</w:t>
                  </w:r>
                </w:p>
              </w:tc>
            </w:tr>
            <w:tr w:rsidR="008C7927" w:rsidRPr="00BA0368" w:rsidTr="0075117D">
              <w:trPr>
                <w:trHeight w:val="315"/>
              </w:trPr>
              <w:tc>
                <w:tcPr>
                  <w:tcW w:w="1675" w:type="dxa"/>
                  <w:tcBorders>
                    <w:top w:val="nil"/>
                    <w:left w:val="single" w:sz="4" w:space="0" w:color="auto"/>
                    <w:bottom w:val="single" w:sz="4" w:space="0" w:color="auto"/>
                    <w:right w:val="single" w:sz="4" w:space="0" w:color="auto"/>
                  </w:tcBorders>
                  <w:noWrap/>
                  <w:vAlign w:val="bottom"/>
                  <w:hideMark/>
                </w:tcPr>
                <w:p w:rsidR="008C7927" w:rsidRPr="00BA0368" w:rsidRDefault="008C7927" w:rsidP="00924BA7">
                  <w:pPr>
                    <w:spacing w:after="0" w:line="240" w:lineRule="auto"/>
                    <w:rPr>
                      <w:color w:val="000000"/>
                      <w:sz w:val="16"/>
                      <w:szCs w:val="16"/>
                    </w:rPr>
                  </w:pPr>
                  <w:r w:rsidRPr="00BA0368">
                    <w:rPr>
                      <w:color w:val="000000"/>
                      <w:sz w:val="16"/>
                      <w:szCs w:val="16"/>
                    </w:rPr>
                    <w:t>FIAT PUNTO</w:t>
                  </w:r>
                </w:p>
              </w:tc>
              <w:tc>
                <w:tcPr>
                  <w:tcW w:w="850" w:type="dxa"/>
                  <w:tcBorders>
                    <w:top w:val="nil"/>
                    <w:left w:val="nil"/>
                    <w:bottom w:val="single" w:sz="4" w:space="0" w:color="auto"/>
                    <w:right w:val="single" w:sz="4" w:space="0" w:color="auto"/>
                  </w:tcBorders>
                  <w:noWrap/>
                  <w:vAlign w:val="bottom"/>
                  <w:hideMark/>
                </w:tcPr>
                <w:p w:rsidR="008C7927" w:rsidRPr="00BA0368" w:rsidRDefault="008C7927" w:rsidP="00924BA7">
                  <w:pPr>
                    <w:spacing w:after="0" w:line="240" w:lineRule="auto"/>
                    <w:jc w:val="right"/>
                    <w:rPr>
                      <w:color w:val="000000"/>
                      <w:sz w:val="16"/>
                      <w:szCs w:val="16"/>
                    </w:rPr>
                  </w:pPr>
                  <w:r w:rsidRPr="00BA0368">
                    <w:rPr>
                      <w:color w:val="000000"/>
                      <w:sz w:val="16"/>
                      <w:szCs w:val="16"/>
                    </w:rPr>
                    <w:t>CX974NC</w:t>
                  </w:r>
                </w:p>
              </w:tc>
              <w:tc>
                <w:tcPr>
                  <w:tcW w:w="1701" w:type="dxa"/>
                  <w:tcBorders>
                    <w:top w:val="nil"/>
                    <w:left w:val="nil"/>
                    <w:bottom w:val="single" w:sz="4" w:space="0" w:color="auto"/>
                    <w:right w:val="single" w:sz="4" w:space="0" w:color="auto"/>
                  </w:tcBorders>
                  <w:noWrap/>
                  <w:vAlign w:val="bottom"/>
                  <w:hideMark/>
                </w:tcPr>
                <w:p w:rsidR="008C7927" w:rsidRPr="00BA0368" w:rsidRDefault="008C7927" w:rsidP="00924BA7">
                  <w:pPr>
                    <w:spacing w:after="0" w:line="240" w:lineRule="auto"/>
                    <w:jc w:val="right"/>
                    <w:rPr>
                      <w:color w:val="000000"/>
                      <w:sz w:val="16"/>
                      <w:szCs w:val="16"/>
                    </w:rPr>
                  </w:pPr>
                  <w:r w:rsidRPr="00BA0368">
                    <w:rPr>
                      <w:color w:val="000000"/>
                      <w:sz w:val="16"/>
                      <w:szCs w:val="16"/>
                    </w:rPr>
                    <w:t>APRILE</w:t>
                  </w:r>
                </w:p>
              </w:tc>
              <w:tc>
                <w:tcPr>
                  <w:tcW w:w="1276" w:type="dxa"/>
                  <w:tcBorders>
                    <w:top w:val="nil"/>
                    <w:left w:val="nil"/>
                    <w:bottom w:val="single" w:sz="4" w:space="0" w:color="auto"/>
                    <w:right w:val="single" w:sz="4" w:space="0" w:color="auto"/>
                  </w:tcBorders>
                  <w:noWrap/>
                  <w:vAlign w:val="bottom"/>
                  <w:hideMark/>
                </w:tcPr>
                <w:p w:rsidR="008C7927" w:rsidRPr="00BA0368" w:rsidRDefault="008C7927" w:rsidP="00924BA7">
                  <w:pPr>
                    <w:spacing w:after="0" w:line="240" w:lineRule="auto"/>
                    <w:jc w:val="right"/>
                    <w:rPr>
                      <w:color w:val="000000"/>
                      <w:sz w:val="16"/>
                      <w:szCs w:val="16"/>
                    </w:rPr>
                  </w:pPr>
                  <w:r w:rsidRPr="00BA0368">
                    <w:rPr>
                      <w:color w:val="000000"/>
                      <w:sz w:val="16"/>
                      <w:szCs w:val="16"/>
                    </w:rPr>
                    <w:t>115.39</w:t>
                  </w:r>
                </w:p>
              </w:tc>
            </w:tr>
            <w:tr w:rsidR="008C7927" w:rsidRPr="00BA0368" w:rsidTr="0075117D">
              <w:trPr>
                <w:trHeight w:val="315"/>
              </w:trPr>
              <w:tc>
                <w:tcPr>
                  <w:tcW w:w="1675" w:type="dxa"/>
                  <w:tcBorders>
                    <w:top w:val="nil"/>
                    <w:left w:val="single" w:sz="4" w:space="0" w:color="auto"/>
                    <w:bottom w:val="single" w:sz="4" w:space="0" w:color="auto"/>
                    <w:right w:val="single" w:sz="4" w:space="0" w:color="auto"/>
                  </w:tcBorders>
                  <w:noWrap/>
                  <w:vAlign w:val="bottom"/>
                  <w:hideMark/>
                </w:tcPr>
                <w:p w:rsidR="008C7927" w:rsidRPr="00BA0368" w:rsidRDefault="008C7927" w:rsidP="00924BA7">
                  <w:pPr>
                    <w:spacing w:after="0" w:line="240" w:lineRule="auto"/>
                    <w:rPr>
                      <w:color w:val="000000"/>
                      <w:sz w:val="16"/>
                      <w:szCs w:val="16"/>
                    </w:rPr>
                  </w:pPr>
                  <w:r w:rsidRPr="00BA0368">
                    <w:rPr>
                      <w:color w:val="000000"/>
                      <w:sz w:val="16"/>
                      <w:szCs w:val="16"/>
                    </w:rPr>
                    <w:t xml:space="preserve">VOLVO </w:t>
                  </w:r>
                </w:p>
              </w:tc>
              <w:tc>
                <w:tcPr>
                  <w:tcW w:w="850" w:type="dxa"/>
                  <w:tcBorders>
                    <w:top w:val="nil"/>
                    <w:left w:val="nil"/>
                    <w:bottom w:val="single" w:sz="4" w:space="0" w:color="auto"/>
                    <w:right w:val="single" w:sz="4" w:space="0" w:color="auto"/>
                  </w:tcBorders>
                  <w:noWrap/>
                  <w:vAlign w:val="bottom"/>
                  <w:hideMark/>
                </w:tcPr>
                <w:p w:rsidR="008C7927" w:rsidRPr="00BA0368" w:rsidRDefault="008C7927" w:rsidP="00924BA7">
                  <w:pPr>
                    <w:spacing w:after="0" w:line="240" w:lineRule="auto"/>
                    <w:jc w:val="right"/>
                    <w:rPr>
                      <w:color w:val="000000"/>
                      <w:sz w:val="16"/>
                      <w:szCs w:val="16"/>
                    </w:rPr>
                  </w:pPr>
                  <w:r w:rsidRPr="00BA0368">
                    <w:rPr>
                      <w:color w:val="000000"/>
                      <w:sz w:val="16"/>
                      <w:szCs w:val="16"/>
                    </w:rPr>
                    <w:t>EL 037VE</w:t>
                  </w:r>
                </w:p>
              </w:tc>
              <w:tc>
                <w:tcPr>
                  <w:tcW w:w="1701" w:type="dxa"/>
                  <w:tcBorders>
                    <w:top w:val="nil"/>
                    <w:left w:val="nil"/>
                    <w:bottom w:val="single" w:sz="4" w:space="0" w:color="auto"/>
                    <w:right w:val="single" w:sz="4" w:space="0" w:color="auto"/>
                  </w:tcBorders>
                  <w:noWrap/>
                  <w:vAlign w:val="bottom"/>
                  <w:hideMark/>
                </w:tcPr>
                <w:p w:rsidR="008C7927" w:rsidRPr="00BA0368" w:rsidRDefault="008C7927" w:rsidP="00924BA7">
                  <w:pPr>
                    <w:spacing w:after="0" w:line="240" w:lineRule="auto"/>
                    <w:jc w:val="right"/>
                    <w:rPr>
                      <w:color w:val="000000"/>
                      <w:sz w:val="16"/>
                      <w:szCs w:val="16"/>
                    </w:rPr>
                  </w:pPr>
                  <w:r w:rsidRPr="00BA0368">
                    <w:rPr>
                      <w:color w:val="000000"/>
                      <w:sz w:val="16"/>
                      <w:szCs w:val="16"/>
                    </w:rPr>
                    <w:t>APRILE</w:t>
                  </w:r>
                </w:p>
              </w:tc>
              <w:tc>
                <w:tcPr>
                  <w:tcW w:w="1276" w:type="dxa"/>
                  <w:tcBorders>
                    <w:top w:val="nil"/>
                    <w:left w:val="nil"/>
                    <w:bottom w:val="single" w:sz="4" w:space="0" w:color="auto"/>
                    <w:right w:val="single" w:sz="4" w:space="0" w:color="auto"/>
                  </w:tcBorders>
                  <w:noWrap/>
                  <w:vAlign w:val="bottom"/>
                  <w:hideMark/>
                </w:tcPr>
                <w:p w:rsidR="008C7927" w:rsidRPr="00BA0368" w:rsidRDefault="008C7927" w:rsidP="00924BA7">
                  <w:pPr>
                    <w:spacing w:after="0" w:line="240" w:lineRule="auto"/>
                    <w:jc w:val="right"/>
                    <w:rPr>
                      <w:color w:val="000000"/>
                      <w:sz w:val="16"/>
                      <w:szCs w:val="16"/>
                    </w:rPr>
                  </w:pPr>
                  <w:r w:rsidRPr="00BA0368">
                    <w:rPr>
                      <w:color w:val="000000"/>
                      <w:sz w:val="16"/>
                      <w:szCs w:val="16"/>
                    </w:rPr>
                    <w:t>358,07</w:t>
                  </w:r>
                </w:p>
              </w:tc>
            </w:tr>
            <w:tr w:rsidR="008C7927" w:rsidRPr="00BA0368" w:rsidTr="0075117D">
              <w:trPr>
                <w:trHeight w:val="315"/>
              </w:trPr>
              <w:tc>
                <w:tcPr>
                  <w:tcW w:w="1675" w:type="dxa"/>
                  <w:tcBorders>
                    <w:top w:val="nil"/>
                    <w:left w:val="single" w:sz="4" w:space="0" w:color="auto"/>
                    <w:bottom w:val="single" w:sz="4" w:space="0" w:color="auto"/>
                    <w:right w:val="single" w:sz="4" w:space="0" w:color="auto"/>
                  </w:tcBorders>
                  <w:noWrap/>
                  <w:vAlign w:val="bottom"/>
                  <w:hideMark/>
                </w:tcPr>
                <w:p w:rsidR="008C7927" w:rsidRPr="00BA0368" w:rsidRDefault="008C7927" w:rsidP="00924BA7">
                  <w:pPr>
                    <w:spacing w:after="0" w:line="240" w:lineRule="auto"/>
                    <w:rPr>
                      <w:color w:val="000000"/>
                      <w:sz w:val="16"/>
                      <w:szCs w:val="16"/>
                    </w:rPr>
                  </w:pPr>
                  <w:r w:rsidRPr="00BA0368">
                    <w:rPr>
                      <w:color w:val="000000"/>
                      <w:sz w:val="16"/>
                      <w:szCs w:val="16"/>
                    </w:rPr>
                    <w:t> </w:t>
                  </w:r>
                </w:p>
              </w:tc>
              <w:tc>
                <w:tcPr>
                  <w:tcW w:w="850" w:type="dxa"/>
                  <w:tcBorders>
                    <w:top w:val="nil"/>
                    <w:left w:val="nil"/>
                    <w:bottom w:val="single" w:sz="4" w:space="0" w:color="auto"/>
                    <w:right w:val="single" w:sz="4" w:space="0" w:color="auto"/>
                  </w:tcBorders>
                  <w:noWrap/>
                  <w:vAlign w:val="bottom"/>
                  <w:hideMark/>
                </w:tcPr>
                <w:p w:rsidR="008C7927" w:rsidRPr="00BA0368" w:rsidRDefault="008C7927" w:rsidP="00924BA7">
                  <w:pPr>
                    <w:spacing w:after="0" w:line="240" w:lineRule="auto"/>
                    <w:jc w:val="right"/>
                    <w:rPr>
                      <w:color w:val="000000"/>
                      <w:sz w:val="16"/>
                      <w:szCs w:val="16"/>
                    </w:rPr>
                  </w:pPr>
                  <w:r w:rsidRPr="00BA0368">
                    <w:rPr>
                      <w:color w:val="000000"/>
                      <w:sz w:val="16"/>
                      <w:szCs w:val="16"/>
                    </w:rPr>
                    <w:t> </w:t>
                  </w:r>
                </w:p>
              </w:tc>
              <w:tc>
                <w:tcPr>
                  <w:tcW w:w="1701" w:type="dxa"/>
                  <w:tcBorders>
                    <w:top w:val="nil"/>
                    <w:left w:val="nil"/>
                    <w:bottom w:val="single" w:sz="4" w:space="0" w:color="auto"/>
                    <w:right w:val="single" w:sz="4" w:space="0" w:color="auto"/>
                  </w:tcBorders>
                  <w:noWrap/>
                  <w:vAlign w:val="bottom"/>
                  <w:hideMark/>
                </w:tcPr>
                <w:p w:rsidR="008C7927" w:rsidRPr="00BA0368" w:rsidRDefault="008C7927" w:rsidP="00924BA7">
                  <w:pPr>
                    <w:spacing w:after="0" w:line="240" w:lineRule="auto"/>
                    <w:jc w:val="right"/>
                    <w:rPr>
                      <w:color w:val="000000"/>
                      <w:sz w:val="16"/>
                      <w:szCs w:val="16"/>
                    </w:rPr>
                  </w:pPr>
                  <w:r w:rsidRPr="00BA0368">
                    <w:rPr>
                      <w:color w:val="000000"/>
                      <w:sz w:val="16"/>
                      <w:szCs w:val="16"/>
                    </w:rPr>
                    <w:t> </w:t>
                  </w:r>
                </w:p>
              </w:tc>
              <w:tc>
                <w:tcPr>
                  <w:tcW w:w="1276" w:type="dxa"/>
                  <w:tcBorders>
                    <w:top w:val="nil"/>
                    <w:left w:val="nil"/>
                    <w:bottom w:val="single" w:sz="4" w:space="0" w:color="auto"/>
                    <w:right w:val="single" w:sz="4" w:space="0" w:color="auto"/>
                  </w:tcBorders>
                  <w:noWrap/>
                  <w:vAlign w:val="bottom"/>
                  <w:hideMark/>
                </w:tcPr>
                <w:p w:rsidR="008C7927" w:rsidRPr="00BA0368" w:rsidRDefault="008C7927" w:rsidP="00924BA7">
                  <w:pPr>
                    <w:spacing w:after="0" w:line="240" w:lineRule="auto"/>
                    <w:jc w:val="right"/>
                    <w:rPr>
                      <w:b/>
                      <w:color w:val="000000"/>
                      <w:sz w:val="16"/>
                      <w:szCs w:val="16"/>
                    </w:rPr>
                  </w:pPr>
                  <w:r w:rsidRPr="00BA0368">
                    <w:rPr>
                      <w:b/>
                      <w:color w:val="000000"/>
                      <w:sz w:val="16"/>
                      <w:szCs w:val="16"/>
                    </w:rPr>
                    <w:t>571,03</w:t>
                  </w:r>
                </w:p>
              </w:tc>
            </w:tr>
          </w:tbl>
          <w:p w:rsidR="008C7927" w:rsidRPr="00BA0368" w:rsidRDefault="008C7927" w:rsidP="00276787">
            <w:pPr>
              <w:numPr>
                <w:ilvl w:val="0"/>
                <w:numId w:val="70"/>
              </w:numPr>
              <w:rPr>
                <w:sz w:val="16"/>
                <w:szCs w:val="16"/>
              </w:rPr>
            </w:pPr>
            <w:r w:rsidRPr="00BA0368">
              <w:rPr>
                <w:sz w:val="16"/>
                <w:szCs w:val="16"/>
              </w:rPr>
              <w:t xml:space="preserve"> Prelevare la somma dalle disponibilità finanziarie del  seguente servizio:   </w:t>
            </w:r>
          </w:p>
          <w:p w:rsidR="008C7927" w:rsidRPr="00BA0368" w:rsidRDefault="008C7927" w:rsidP="00BA0368">
            <w:pPr>
              <w:pStyle w:val="Intestazione"/>
              <w:tabs>
                <w:tab w:val="left" w:pos="708"/>
              </w:tabs>
              <w:rPr>
                <w:rFonts w:asciiTheme="minorHAnsi" w:hAnsiTheme="minorHAnsi"/>
                <w:sz w:val="16"/>
                <w:szCs w:val="16"/>
              </w:rPr>
            </w:pPr>
            <w:r w:rsidRPr="00BA0368">
              <w:rPr>
                <w:rFonts w:asciiTheme="minorHAnsi" w:hAnsiTheme="minorHAnsi"/>
                <w:sz w:val="16"/>
                <w:szCs w:val="16"/>
              </w:rPr>
              <w:t>0108 Int. 08 Cap. 310 imposte e tasse  €. 571,03</w:t>
            </w:r>
          </w:p>
          <w:p w:rsidR="008C7927" w:rsidRPr="00BA0368" w:rsidRDefault="008C7927" w:rsidP="00BA0368">
            <w:pPr>
              <w:rPr>
                <w:sz w:val="16"/>
                <w:szCs w:val="16"/>
              </w:rPr>
            </w:pPr>
          </w:p>
          <w:p w:rsidR="008C7927" w:rsidRPr="00BA0368" w:rsidRDefault="008C7927" w:rsidP="00BA0368">
            <w:pPr>
              <w:pStyle w:val="Testonormale"/>
              <w:jc w:val="both"/>
              <w:rPr>
                <w:rFonts w:asciiTheme="minorHAnsi" w:hAnsiTheme="minorHAnsi" w:cs="Times New Roman"/>
                <w:sz w:val="16"/>
                <w:szCs w:val="16"/>
              </w:rPr>
            </w:pPr>
          </w:p>
        </w:tc>
        <w:tc>
          <w:tcPr>
            <w:tcW w:w="1356" w:type="dxa"/>
          </w:tcPr>
          <w:p w:rsidR="008C7927" w:rsidRPr="00D93E28" w:rsidRDefault="008C7927" w:rsidP="009F7C18">
            <w:pPr>
              <w:rPr>
                <w:sz w:val="16"/>
                <w:szCs w:val="16"/>
              </w:rPr>
            </w:pPr>
          </w:p>
        </w:tc>
        <w:tc>
          <w:tcPr>
            <w:tcW w:w="1337" w:type="dxa"/>
          </w:tcPr>
          <w:p w:rsidR="008C7927" w:rsidRPr="00D93E28" w:rsidRDefault="008C7927" w:rsidP="009F7C18">
            <w:pPr>
              <w:rPr>
                <w:sz w:val="16"/>
                <w:szCs w:val="16"/>
              </w:rPr>
            </w:pPr>
          </w:p>
        </w:tc>
      </w:tr>
      <w:tr w:rsidR="008C7927" w:rsidRPr="00D93E28" w:rsidTr="00D376AB">
        <w:tc>
          <w:tcPr>
            <w:tcW w:w="1101" w:type="dxa"/>
          </w:tcPr>
          <w:p w:rsidR="008C7927" w:rsidRPr="00B86299" w:rsidRDefault="008C7927" w:rsidP="00A55AA0">
            <w:pPr>
              <w:rPr>
                <w:sz w:val="16"/>
                <w:szCs w:val="16"/>
              </w:rPr>
            </w:pPr>
            <w:r w:rsidRPr="00B86299">
              <w:rPr>
                <w:sz w:val="16"/>
                <w:szCs w:val="16"/>
              </w:rPr>
              <w:lastRenderedPageBreak/>
              <w:t>Responsabile del Servizio</w:t>
            </w:r>
          </w:p>
        </w:tc>
        <w:tc>
          <w:tcPr>
            <w:tcW w:w="992" w:type="dxa"/>
          </w:tcPr>
          <w:p w:rsidR="008C7927" w:rsidRPr="00B86299" w:rsidRDefault="008C7927" w:rsidP="00A55AA0">
            <w:pPr>
              <w:rPr>
                <w:sz w:val="16"/>
                <w:szCs w:val="16"/>
              </w:rPr>
            </w:pPr>
            <w:r w:rsidRPr="00B86299">
              <w:rPr>
                <w:sz w:val="16"/>
                <w:szCs w:val="16"/>
              </w:rPr>
              <w:t>Determina</w:t>
            </w:r>
          </w:p>
        </w:tc>
        <w:tc>
          <w:tcPr>
            <w:tcW w:w="992" w:type="dxa"/>
          </w:tcPr>
          <w:p w:rsidR="008C7927" w:rsidRPr="002057A8" w:rsidRDefault="008C7927" w:rsidP="009F7C18">
            <w:pPr>
              <w:rPr>
                <w:sz w:val="16"/>
                <w:szCs w:val="16"/>
              </w:rPr>
            </w:pPr>
            <w:r w:rsidRPr="002057A8">
              <w:rPr>
                <w:sz w:val="16"/>
                <w:szCs w:val="16"/>
              </w:rPr>
              <w:t>N.625 DEL 11.6.2014</w:t>
            </w:r>
          </w:p>
        </w:tc>
        <w:tc>
          <w:tcPr>
            <w:tcW w:w="1134" w:type="dxa"/>
          </w:tcPr>
          <w:p w:rsidR="008C7927" w:rsidRPr="002057A8" w:rsidRDefault="008C7927" w:rsidP="009F7C18">
            <w:pPr>
              <w:rPr>
                <w:sz w:val="16"/>
                <w:szCs w:val="16"/>
              </w:rPr>
            </w:pPr>
            <w:r w:rsidRPr="002057A8">
              <w:rPr>
                <w:sz w:val="16"/>
                <w:szCs w:val="16"/>
              </w:rPr>
              <w:t>LIQUIDAZIONE FATTURE DELLA TELECOM S.p.A. - PER SPESE TELEFONICHE 3° BIMESTRE 2014.-</w:t>
            </w:r>
          </w:p>
        </w:tc>
        <w:tc>
          <w:tcPr>
            <w:tcW w:w="7371" w:type="dxa"/>
          </w:tcPr>
          <w:p w:rsidR="008C7927" w:rsidRDefault="008C7927" w:rsidP="001B4B3E">
            <w:pPr>
              <w:pStyle w:val="Titolo"/>
              <w:jc w:val="both"/>
              <w:rPr>
                <w:rFonts w:asciiTheme="minorHAnsi" w:hAnsiTheme="minorHAnsi" w:cs="Times New Roman"/>
                <w:sz w:val="16"/>
                <w:szCs w:val="16"/>
              </w:rPr>
            </w:pPr>
            <w:r>
              <w:rPr>
                <w:rFonts w:asciiTheme="minorHAnsi" w:hAnsiTheme="minorHAnsi" w:cs="Times New Roman"/>
                <w:sz w:val="16"/>
                <w:szCs w:val="16"/>
              </w:rPr>
              <w:t>[…]</w:t>
            </w:r>
          </w:p>
          <w:p w:rsidR="008C7927" w:rsidRPr="002057A8" w:rsidRDefault="008C7927" w:rsidP="001B4B3E">
            <w:pPr>
              <w:pStyle w:val="Titolo"/>
              <w:jc w:val="both"/>
              <w:rPr>
                <w:rFonts w:asciiTheme="minorHAnsi" w:hAnsiTheme="minorHAnsi" w:cs="Times New Roman"/>
                <w:sz w:val="16"/>
                <w:szCs w:val="16"/>
              </w:rPr>
            </w:pPr>
            <w:r w:rsidRPr="002057A8">
              <w:rPr>
                <w:rFonts w:asciiTheme="minorHAnsi" w:hAnsiTheme="minorHAnsi" w:cs="Times New Roman"/>
                <w:sz w:val="16"/>
                <w:szCs w:val="16"/>
              </w:rPr>
              <w:t>Tenuto conto che il sottoscritto deve provvedere alla liquidazione delle spese telefoniche riguardanti tutti i servizi dell’ENTE, prelevando le risorse finanziarie da ogni singolo Servizio per quanto di pertinenza;</w:t>
            </w:r>
          </w:p>
          <w:p w:rsidR="008C7927" w:rsidRPr="002057A8" w:rsidRDefault="008C7927" w:rsidP="001B4B3E">
            <w:pPr>
              <w:pStyle w:val="Titolo"/>
              <w:jc w:val="both"/>
              <w:rPr>
                <w:rFonts w:asciiTheme="minorHAnsi" w:hAnsiTheme="minorHAnsi" w:cs="Times New Roman"/>
                <w:b/>
                <w:bCs/>
                <w:sz w:val="16"/>
                <w:szCs w:val="16"/>
              </w:rPr>
            </w:pPr>
            <w:r w:rsidRPr="002057A8">
              <w:rPr>
                <w:rFonts w:asciiTheme="minorHAnsi" w:hAnsiTheme="minorHAnsi" w:cs="Times New Roman"/>
                <w:sz w:val="16"/>
                <w:szCs w:val="16"/>
              </w:rPr>
              <w:t xml:space="preserve">-Viste le fatture emesse dalla </w:t>
            </w:r>
            <w:r w:rsidRPr="002057A8">
              <w:rPr>
                <w:rFonts w:asciiTheme="minorHAnsi" w:hAnsiTheme="minorHAnsi" w:cs="Times New Roman"/>
                <w:b/>
                <w:bCs/>
                <w:sz w:val="16"/>
                <w:szCs w:val="16"/>
              </w:rPr>
              <w:t>TELECOM ITALIA S.p.A.</w:t>
            </w:r>
            <w:r w:rsidRPr="002057A8">
              <w:rPr>
                <w:rFonts w:asciiTheme="minorHAnsi" w:hAnsiTheme="minorHAnsi" w:cs="Times New Roman"/>
                <w:sz w:val="16"/>
                <w:szCs w:val="16"/>
              </w:rPr>
              <w:t xml:space="preserve"> relative al </w:t>
            </w:r>
            <w:r w:rsidRPr="002057A8">
              <w:rPr>
                <w:rFonts w:asciiTheme="minorHAnsi" w:hAnsiTheme="minorHAnsi" w:cs="Times New Roman"/>
                <w:b/>
                <w:bCs/>
                <w:sz w:val="16"/>
                <w:szCs w:val="16"/>
              </w:rPr>
              <w:t xml:space="preserve">3° bimestre 2014 </w:t>
            </w:r>
            <w:r w:rsidRPr="002057A8">
              <w:rPr>
                <w:rFonts w:asciiTheme="minorHAnsi" w:hAnsiTheme="minorHAnsi" w:cs="Times New Roman"/>
                <w:sz w:val="16"/>
                <w:szCs w:val="16"/>
              </w:rPr>
              <w:t xml:space="preserve">ammontanti complessivamente a </w:t>
            </w:r>
            <w:r w:rsidRPr="002057A8">
              <w:rPr>
                <w:rFonts w:asciiTheme="minorHAnsi" w:hAnsiTheme="minorHAnsi" w:cs="Times New Roman"/>
                <w:b/>
                <w:bCs/>
                <w:sz w:val="16"/>
                <w:szCs w:val="16"/>
              </w:rPr>
              <w:t xml:space="preserve">€. </w:t>
            </w:r>
            <w:r w:rsidRPr="002057A8">
              <w:rPr>
                <w:rFonts w:asciiTheme="minorHAnsi" w:hAnsiTheme="minorHAnsi" w:cs="Times New Roman"/>
                <w:b/>
                <w:sz w:val="16"/>
                <w:szCs w:val="16"/>
              </w:rPr>
              <w:t>9.962,00</w:t>
            </w:r>
          </w:p>
          <w:p w:rsidR="008C7927" w:rsidRPr="002057A8" w:rsidRDefault="008C7927" w:rsidP="001B4B3E">
            <w:pPr>
              <w:pStyle w:val="Titolo"/>
              <w:jc w:val="both"/>
              <w:rPr>
                <w:rFonts w:asciiTheme="minorHAnsi" w:hAnsiTheme="minorHAnsi" w:cs="Times New Roman"/>
                <w:b/>
                <w:bCs/>
                <w:sz w:val="16"/>
                <w:szCs w:val="16"/>
              </w:rPr>
            </w:pPr>
            <w:r w:rsidRPr="002057A8">
              <w:rPr>
                <w:rFonts w:asciiTheme="minorHAnsi" w:hAnsiTheme="minorHAnsi" w:cs="Times New Roman"/>
                <w:b/>
                <w:bCs/>
                <w:sz w:val="16"/>
                <w:szCs w:val="16"/>
              </w:rPr>
              <w:t>-</w:t>
            </w:r>
            <w:r w:rsidRPr="002057A8">
              <w:rPr>
                <w:rFonts w:asciiTheme="minorHAnsi" w:hAnsiTheme="minorHAnsi" w:cs="Times New Roman"/>
                <w:bCs/>
                <w:sz w:val="16"/>
                <w:szCs w:val="16"/>
              </w:rPr>
              <w:t xml:space="preserve">Visto l’atto </w:t>
            </w:r>
            <w:r w:rsidRPr="002057A8">
              <w:rPr>
                <w:rFonts w:asciiTheme="minorHAnsi" w:hAnsiTheme="minorHAnsi" w:cs="Times New Roman"/>
                <w:b/>
                <w:bCs/>
                <w:sz w:val="16"/>
                <w:szCs w:val="16"/>
              </w:rPr>
              <w:t xml:space="preserve"> </w:t>
            </w:r>
            <w:r w:rsidRPr="002057A8">
              <w:rPr>
                <w:rFonts w:asciiTheme="minorHAnsi" w:hAnsiTheme="minorHAnsi" w:cs="Times New Roman"/>
                <w:bCs/>
                <w:sz w:val="16"/>
                <w:szCs w:val="16"/>
              </w:rPr>
              <w:t xml:space="preserve">n° 2.885 – Raccolta n° 652 - dello studio Notarile – </w:t>
            </w:r>
            <w:r w:rsidRPr="002057A8">
              <w:rPr>
                <w:rFonts w:asciiTheme="minorHAnsi" w:hAnsiTheme="minorHAnsi" w:cs="Times New Roman"/>
                <w:b/>
                <w:bCs/>
                <w:sz w:val="16"/>
                <w:szCs w:val="16"/>
              </w:rPr>
              <w:t xml:space="preserve">AGOSTINI –CHIBARRO – </w:t>
            </w:r>
            <w:r w:rsidRPr="002057A8">
              <w:rPr>
                <w:rFonts w:asciiTheme="minorHAnsi" w:hAnsiTheme="minorHAnsi" w:cs="Times New Roman"/>
                <w:bCs/>
                <w:sz w:val="16"/>
                <w:szCs w:val="16"/>
              </w:rPr>
              <w:t xml:space="preserve">con sede alla via </w:t>
            </w:r>
            <w:r w:rsidRPr="002057A8">
              <w:rPr>
                <w:rFonts w:asciiTheme="minorHAnsi" w:hAnsiTheme="minorHAnsi" w:cs="Times New Roman"/>
                <w:b/>
                <w:bCs/>
                <w:sz w:val="16"/>
                <w:szCs w:val="16"/>
              </w:rPr>
              <w:t xml:space="preserve">ILLICA , 5 – </w:t>
            </w:r>
            <w:r w:rsidRPr="002057A8">
              <w:rPr>
                <w:rFonts w:asciiTheme="minorHAnsi" w:hAnsiTheme="minorHAnsi" w:cs="Times New Roman"/>
                <w:bCs/>
                <w:sz w:val="16"/>
                <w:szCs w:val="16"/>
              </w:rPr>
              <w:t>Cap.</w:t>
            </w:r>
            <w:r w:rsidRPr="002057A8">
              <w:rPr>
                <w:rFonts w:asciiTheme="minorHAnsi" w:hAnsiTheme="minorHAnsi" w:cs="Times New Roman"/>
                <w:b/>
                <w:bCs/>
                <w:sz w:val="16"/>
                <w:szCs w:val="16"/>
              </w:rPr>
              <w:t xml:space="preserve"> 20121 – MILANO –  </w:t>
            </w:r>
            <w:r w:rsidRPr="002057A8">
              <w:rPr>
                <w:rFonts w:asciiTheme="minorHAnsi" w:hAnsiTheme="minorHAnsi" w:cs="Times New Roman"/>
                <w:bCs/>
                <w:sz w:val="16"/>
                <w:szCs w:val="16"/>
              </w:rPr>
              <w:t xml:space="preserve">con il quale  la precitata società,  in relazione ad un contratto di factoring stipulato in data  09 dicembre </w:t>
            </w:r>
            <w:smartTag w:uri="urn:schemas-microsoft-com:office:smarttags" w:element="metricconverter">
              <w:smartTagPr>
                <w:attr w:name="ProductID" w:val="2010 in"/>
              </w:smartTagPr>
              <w:r w:rsidRPr="002057A8">
                <w:rPr>
                  <w:rFonts w:asciiTheme="minorHAnsi" w:hAnsiTheme="minorHAnsi" w:cs="Times New Roman"/>
                  <w:bCs/>
                  <w:sz w:val="16"/>
                  <w:szCs w:val="16"/>
                </w:rPr>
                <w:t>2010 in</w:t>
              </w:r>
            </w:smartTag>
            <w:r w:rsidRPr="002057A8">
              <w:rPr>
                <w:rFonts w:asciiTheme="minorHAnsi" w:hAnsiTheme="minorHAnsi" w:cs="Times New Roman"/>
                <w:bCs/>
                <w:sz w:val="16"/>
                <w:szCs w:val="16"/>
              </w:rPr>
              <w:t xml:space="preserve"> corso di registrazione, ha ceduto al</w:t>
            </w:r>
            <w:r w:rsidRPr="002057A8">
              <w:rPr>
                <w:rFonts w:asciiTheme="minorHAnsi" w:hAnsiTheme="minorHAnsi" w:cs="Times New Roman"/>
                <w:b/>
                <w:bCs/>
                <w:sz w:val="16"/>
                <w:szCs w:val="16"/>
              </w:rPr>
              <w:t xml:space="preserve"> MEDIOFACTORING S.p.A.  Via Montebello ,18-20121 – MILANO-</w:t>
            </w:r>
            <w:r w:rsidRPr="002057A8">
              <w:rPr>
                <w:rFonts w:asciiTheme="minorHAnsi" w:hAnsiTheme="minorHAnsi" w:cs="Times New Roman"/>
                <w:bCs/>
                <w:sz w:val="16"/>
                <w:szCs w:val="16"/>
              </w:rPr>
              <w:t xml:space="preserve"> crediti già sorti nei confronti di questa Amministrazione Comunale rappresentati dalla fatture elencate nell’allegato “A”, nonché tutti i crediti futuri derivanti dagli ordini/contratti stipulati e che stipulerà entro 24 mesi dalla data dell’atto summenzionato</w:t>
            </w:r>
            <w:r w:rsidRPr="002057A8">
              <w:rPr>
                <w:rFonts w:asciiTheme="minorHAnsi" w:hAnsiTheme="minorHAnsi" w:cs="Times New Roman"/>
                <w:b/>
                <w:bCs/>
                <w:sz w:val="16"/>
                <w:szCs w:val="16"/>
              </w:rPr>
              <w:t>;</w:t>
            </w:r>
          </w:p>
          <w:p w:rsidR="008C7927" w:rsidRPr="002057A8" w:rsidRDefault="008C7927" w:rsidP="001B4B3E">
            <w:pPr>
              <w:pStyle w:val="Titolo"/>
              <w:jc w:val="both"/>
              <w:rPr>
                <w:rFonts w:asciiTheme="minorHAnsi" w:hAnsiTheme="minorHAnsi"/>
                <w:sz w:val="16"/>
                <w:szCs w:val="16"/>
              </w:rPr>
            </w:pPr>
            <w:r w:rsidRPr="002057A8">
              <w:rPr>
                <w:rFonts w:asciiTheme="minorHAnsi" w:hAnsiTheme="minorHAnsi"/>
                <w:sz w:val="16"/>
                <w:szCs w:val="16"/>
              </w:rPr>
              <w:t>Eseguito con esito favorevole il controllo di regolarità amministrativa del presente atto avendo verificato:</w:t>
            </w:r>
          </w:p>
          <w:p w:rsidR="008C7927" w:rsidRPr="002057A8" w:rsidRDefault="008C7927" w:rsidP="001B4B3E">
            <w:pPr>
              <w:pStyle w:val="Titolo"/>
              <w:jc w:val="both"/>
              <w:rPr>
                <w:rFonts w:asciiTheme="minorHAnsi" w:hAnsiTheme="minorHAnsi"/>
                <w:sz w:val="16"/>
                <w:szCs w:val="16"/>
              </w:rPr>
            </w:pPr>
            <w:r w:rsidRPr="002057A8">
              <w:rPr>
                <w:rFonts w:asciiTheme="minorHAnsi" w:hAnsiTheme="minorHAnsi"/>
                <w:sz w:val="16"/>
                <w:szCs w:val="16"/>
              </w:rPr>
              <w:t xml:space="preserve">a) rispetto delle normative comunitarie, statali, regionali, e regolamentari, generali </w:t>
            </w:r>
          </w:p>
          <w:p w:rsidR="008C7927" w:rsidRPr="002057A8" w:rsidRDefault="008C7927" w:rsidP="001B4B3E">
            <w:pPr>
              <w:pStyle w:val="Titolo"/>
              <w:jc w:val="both"/>
              <w:rPr>
                <w:rFonts w:asciiTheme="minorHAnsi" w:hAnsiTheme="minorHAnsi"/>
                <w:sz w:val="16"/>
                <w:szCs w:val="16"/>
              </w:rPr>
            </w:pPr>
            <w:r w:rsidRPr="002057A8">
              <w:rPr>
                <w:rFonts w:asciiTheme="minorHAnsi" w:hAnsiTheme="minorHAnsi"/>
                <w:sz w:val="16"/>
                <w:szCs w:val="16"/>
              </w:rPr>
              <w:t xml:space="preserve">    del   settore ;</w:t>
            </w:r>
          </w:p>
          <w:p w:rsidR="008C7927" w:rsidRPr="002057A8" w:rsidRDefault="008C7927" w:rsidP="001B4B3E">
            <w:pPr>
              <w:pStyle w:val="Titolo"/>
              <w:jc w:val="both"/>
              <w:rPr>
                <w:rFonts w:asciiTheme="minorHAnsi" w:hAnsiTheme="minorHAnsi"/>
                <w:sz w:val="16"/>
                <w:szCs w:val="16"/>
              </w:rPr>
            </w:pPr>
            <w:r w:rsidRPr="002057A8">
              <w:rPr>
                <w:rFonts w:asciiTheme="minorHAnsi" w:hAnsiTheme="minorHAnsi"/>
                <w:sz w:val="16"/>
                <w:szCs w:val="16"/>
              </w:rPr>
              <w:t>b) correttezza e regolarità della procedura;</w:t>
            </w:r>
          </w:p>
          <w:p w:rsidR="008C7927" w:rsidRPr="002057A8" w:rsidRDefault="008C7927" w:rsidP="001B4B3E">
            <w:pPr>
              <w:pStyle w:val="Titolo"/>
              <w:jc w:val="both"/>
              <w:rPr>
                <w:rFonts w:asciiTheme="minorHAnsi" w:hAnsiTheme="minorHAnsi"/>
                <w:sz w:val="16"/>
                <w:szCs w:val="16"/>
              </w:rPr>
            </w:pPr>
            <w:r w:rsidRPr="002057A8">
              <w:rPr>
                <w:rFonts w:asciiTheme="minorHAnsi" w:hAnsiTheme="minorHAnsi"/>
                <w:sz w:val="16"/>
                <w:szCs w:val="16"/>
              </w:rPr>
              <w:t xml:space="preserve">c) correttezza formale nella redazione dell’atto; </w:t>
            </w:r>
          </w:p>
          <w:p w:rsidR="008C7927" w:rsidRPr="002057A8" w:rsidRDefault="008C7927" w:rsidP="001B4B3E">
            <w:pPr>
              <w:pStyle w:val="Titolo"/>
              <w:jc w:val="both"/>
              <w:rPr>
                <w:rFonts w:asciiTheme="minorHAnsi" w:hAnsiTheme="minorHAnsi"/>
                <w:sz w:val="16"/>
                <w:szCs w:val="16"/>
              </w:rPr>
            </w:pPr>
            <w:r w:rsidRPr="002057A8">
              <w:rPr>
                <w:rFonts w:asciiTheme="minorHAnsi" w:hAnsiTheme="minorHAnsi"/>
                <w:sz w:val="16"/>
                <w:szCs w:val="16"/>
              </w:rPr>
              <w:t>Acquisito il seguente parere sulla regolarità contabile espresso dal Responsabile dei Servizi Finanziari “ favorevole”;</w:t>
            </w:r>
          </w:p>
          <w:p w:rsidR="008C7927" w:rsidRPr="002057A8" w:rsidRDefault="008C7927" w:rsidP="001B4B3E">
            <w:pPr>
              <w:pStyle w:val="Titolo"/>
              <w:jc w:val="both"/>
              <w:rPr>
                <w:rFonts w:asciiTheme="minorHAnsi" w:hAnsiTheme="minorHAnsi" w:cs="Times New Roman"/>
                <w:sz w:val="16"/>
                <w:szCs w:val="16"/>
              </w:rPr>
            </w:pPr>
            <w:r w:rsidRPr="002057A8">
              <w:rPr>
                <w:rFonts w:asciiTheme="minorHAnsi" w:hAnsiTheme="minorHAnsi" w:cs="Times New Roman"/>
                <w:sz w:val="16"/>
                <w:szCs w:val="16"/>
              </w:rPr>
              <w:t>Ritenuto opportuno dover procedere alla liquidazione e pagamento della spesa di che trattasi;</w:t>
            </w:r>
          </w:p>
          <w:p w:rsidR="008C7927" w:rsidRPr="002057A8" w:rsidRDefault="008C7927" w:rsidP="001B4B3E">
            <w:pPr>
              <w:pStyle w:val="Titolo"/>
              <w:jc w:val="both"/>
              <w:rPr>
                <w:rFonts w:asciiTheme="minorHAnsi" w:hAnsiTheme="minorHAnsi" w:cs="Times New Roman"/>
                <w:sz w:val="16"/>
                <w:szCs w:val="16"/>
              </w:rPr>
            </w:pPr>
            <w:r w:rsidRPr="002057A8">
              <w:rPr>
                <w:rFonts w:asciiTheme="minorHAnsi" w:hAnsiTheme="minorHAnsi" w:cs="Times New Roman"/>
                <w:b/>
                <w:bCs/>
                <w:sz w:val="16"/>
                <w:szCs w:val="16"/>
              </w:rPr>
              <w:t>Acquisito il visto di regolarità contabile per la copertura finanziaria</w:t>
            </w:r>
            <w:r w:rsidRPr="002057A8">
              <w:rPr>
                <w:rFonts w:asciiTheme="minorHAnsi" w:hAnsiTheme="minorHAnsi" w:cs="Times New Roman"/>
                <w:sz w:val="16"/>
                <w:szCs w:val="16"/>
              </w:rPr>
              <w:t>;</w:t>
            </w:r>
          </w:p>
          <w:p w:rsidR="008C7927" w:rsidRPr="002057A8" w:rsidRDefault="008C7927" w:rsidP="001B4B3E">
            <w:pPr>
              <w:pStyle w:val="Titolo"/>
              <w:jc w:val="both"/>
              <w:rPr>
                <w:rFonts w:asciiTheme="minorHAnsi" w:hAnsiTheme="minorHAnsi" w:cs="Times New Roman"/>
                <w:b/>
                <w:bCs/>
                <w:sz w:val="16"/>
                <w:szCs w:val="16"/>
              </w:rPr>
            </w:pPr>
            <w:r w:rsidRPr="002057A8">
              <w:rPr>
                <w:rFonts w:asciiTheme="minorHAnsi" w:hAnsiTheme="minorHAnsi" w:cs="Times New Roman"/>
                <w:b/>
                <w:bCs/>
                <w:sz w:val="16"/>
                <w:szCs w:val="16"/>
              </w:rPr>
              <w:t>Visto il D.Lgs. 18-08-2000, n° 267;</w:t>
            </w:r>
          </w:p>
          <w:p w:rsidR="008C7927" w:rsidRPr="002057A8" w:rsidRDefault="008C7927" w:rsidP="001B4B3E">
            <w:pPr>
              <w:pStyle w:val="Titolo"/>
              <w:jc w:val="both"/>
              <w:rPr>
                <w:rFonts w:asciiTheme="minorHAnsi" w:hAnsiTheme="minorHAnsi" w:cs="Times New Roman"/>
                <w:b/>
                <w:bCs/>
                <w:sz w:val="16"/>
                <w:szCs w:val="16"/>
              </w:rPr>
            </w:pPr>
          </w:p>
          <w:p w:rsidR="008C7927" w:rsidRPr="002057A8" w:rsidRDefault="008C7927" w:rsidP="001B4B3E">
            <w:pPr>
              <w:pStyle w:val="Titolo"/>
              <w:rPr>
                <w:rFonts w:asciiTheme="minorHAnsi" w:hAnsiTheme="minorHAnsi" w:cs="Times New Roman"/>
                <w:b/>
                <w:bCs/>
                <w:sz w:val="16"/>
                <w:szCs w:val="16"/>
              </w:rPr>
            </w:pPr>
            <w:r w:rsidRPr="002057A8">
              <w:rPr>
                <w:rFonts w:asciiTheme="minorHAnsi" w:hAnsiTheme="minorHAnsi" w:cs="Times New Roman"/>
                <w:b/>
                <w:bCs/>
                <w:sz w:val="16"/>
                <w:szCs w:val="16"/>
              </w:rPr>
              <w:t>DETERMINA</w:t>
            </w:r>
          </w:p>
          <w:p w:rsidR="008C7927" w:rsidRPr="002057A8" w:rsidRDefault="008C7927" w:rsidP="001B4B3E">
            <w:pPr>
              <w:pStyle w:val="Testonormale"/>
              <w:jc w:val="both"/>
              <w:rPr>
                <w:rFonts w:asciiTheme="minorHAnsi" w:hAnsiTheme="minorHAnsi" w:cs="Times New Roman"/>
                <w:sz w:val="16"/>
                <w:szCs w:val="16"/>
              </w:rPr>
            </w:pPr>
            <w:r w:rsidRPr="002057A8">
              <w:rPr>
                <w:rFonts w:asciiTheme="minorHAnsi" w:hAnsiTheme="minorHAnsi" w:cs="Times New Roman"/>
                <w:sz w:val="16"/>
                <w:szCs w:val="16"/>
              </w:rPr>
              <w:t xml:space="preserve">1) Liquidare  e  pagare  al  </w:t>
            </w:r>
            <w:r w:rsidRPr="002057A8">
              <w:rPr>
                <w:rFonts w:asciiTheme="minorHAnsi" w:hAnsiTheme="minorHAnsi" w:cs="Times New Roman"/>
                <w:b/>
                <w:bCs/>
                <w:sz w:val="16"/>
                <w:szCs w:val="16"/>
              </w:rPr>
              <w:t>MEDIOFACTORING S.p.A.  Via Montebello ,18-20121 – MILANO</w:t>
            </w:r>
            <w:r w:rsidRPr="002057A8">
              <w:rPr>
                <w:rFonts w:asciiTheme="minorHAnsi" w:hAnsiTheme="minorHAnsi" w:cs="Times New Roman"/>
                <w:sz w:val="16"/>
                <w:szCs w:val="16"/>
              </w:rPr>
              <w:t xml:space="preserve"> - a </w:t>
            </w:r>
            <w:r w:rsidRPr="002057A8">
              <w:rPr>
                <w:rFonts w:asciiTheme="minorHAnsi" w:hAnsiTheme="minorHAnsi" w:cs="Times New Roman"/>
                <w:b/>
                <w:sz w:val="16"/>
                <w:szCs w:val="16"/>
              </w:rPr>
              <w:t>1/2   BANCA INTESA SAN PAOLO S.p.A</w:t>
            </w:r>
            <w:r w:rsidRPr="002057A8">
              <w:rPr>
                <w:rFonts w:asciiTheme="minorHAnsi" w:hAnsiTheme="minorHAnsi" w:cs="Times New Roman"/>
                <w:sz w:val="16"/>
                <w:szCs w:val="16"/>
              </w:rPr>
              <w:t xml:space="preserve">  -  </w:t>
            </w:r>
            <w:r w:rsidRPr="002057A8">
              <w:rPr>
                <w:rFonts w:asciiTheme="minorHAnsi" w:hAnsiTheme="minorHAnsi" w:cs="Times New Roman"/>
                <w:b/>
                <w:sz w:val="16"/>
                <w:szCs w:val="16"/>
              </w:rPr>
              <w:t>IT</w:t>
            </w:r>
            <w:r>
              <w:rPr>
                <w:rFonts w:asciiTheme="minorHAnsi" w:hAnsiTheme="minorHAnsi" w:cs="Times New Roman"/>
                <w:b/>
                <w:sz w:val="16"/>
                <w:szCs w:val="16"/>
              </w:rPr>
              <w:t xml:space="preserve"> […]</w:t>
            </w:r>
            <w:r w:rsidRPr="002057A8">
              <w:rPr>
                <w:rFonts w:asciiTheme="minorHAnsi" w:hAnsiTheme="minorHAnsi" w:cs="Times New Roman"/>
                <w:sz w:val="16"/>
                <w:szCs w:val="16"/>
              </w:rPr>
              <w:t xml:space="preserve"> filiale di PARMA   la  somma   complessiva   di €. </w:t>
            </w:r>
            <w:r w:rsidRPr="002057A8">
              <w:rPr>
                <w:rFonts w:asciiTheme="minorHAnsi" w:hAnsiTheme="minorHAnsi" w:cs="Times New Roman"/>
                <w:b/>
                <w:sz w:val="16"/>
                <w:szCs w:val="16"/>
              </w:rPr>
              <w:t>9.962,00</w:t>
            </w:r>
            <w:r w:rsidRPr="002057A8">
              <w:rPr>
                <w:rFonts w:asciiTheme="minorHAnsi" w:hAnsiTheme="minorHAnsi" w:cs="Times New Roman"/>
                <w:sz w:val="16"/>
                <w:szCs w:val="16"/>
              </w:rPr>
              <w:t xml:space="preserve"> relativa alle   sottoelencate fatture emesse dalla </w:t>
            </w:r>
            <w:r w:rsidRPr="002057A8">
              <w:rPr>
                <w:rFonts w:asciiTheme="minorHAnsi" w:hAnsiTheme="minorHAnsi" w:cs="Times New Roman"/>
                <w:b/>
                <w:sz w:val="16"/>
                <w:szCs w:val="16"/>
              </w:rPr>
              <w:t>Telecom Italia S.P.A</w:t>
            </w:r>
            <w:r w:rsidRPr="002057A8">
              <w:rPr>
                <w:rFonts w:asciiTheme="minorHAnsi" w:hAnsiTheme="minorHAnsi" w:cs="Times New Roman"/>
                <w:sz w:val="16"/>
                <w:szCs w:val="16"/>
              </w:rPr>
              <w:t xml:space="preserve">. per  spese telefoniche riguardanti il </w:t>
            </w:r>
            <w:r w:rsidRPr="002057A8">
              <w:rPr>
                <w:rFonts w:asciiTheme="minorHAnsi" w:hAnsiTheme="minorHAnsi" w:cs="Times New Roman"/>
                <w:b/>
                <w:sz w:val="16"/>
                <w:szCs w:val="16"/>
              </w:rPr>
              <w:t>3° Bimestre 2014</w:t>
            </w:r>
            <w:r w:rsidRPr="002057A8">
              <w:rPr>
                <w:rFonts w:asciiTheme="minorHAnsi" w:hAnsiTheme="minorHAnsi" w:cs="Times New Roman"/>
                <w:sz w:val="16"/>
                <w:szCs w:val="16"/>
              </w:rPr>
              <w:t xml:space="preserve"> giusto atto di cessione </w:t>
            </w:r>
          </w:p>
          <w:tbl>
            <w:tblPr>
              <w:tblStyle w:val="Grigliatabella"/>
              <w:tblW w:w="14280" w:type="dxa"/>
              <w:tblLayout w:type="fixed"/>
              <w:tblLook w:val="04A0"/>
            </w:tblPr>
            <w:tblGrid>
              <w:gridCol w:w="1785"/>
              <w:gridCol w:w="1785"/>
              <w:gridCol w:w="1785"/>
              <w:gridCol w:w="1785"/>
              <w:gridCol w:w="1785"/>
              <w:gridCol w:w="1785"/>
              <w:gridCol w:w="1785"/>
              <w:gridCol w:w="1785"/>
            </w:tblGrid>
            <w:tr w:rsidR="008C7927" w:rsidRPr="00AF1BEC" w:rsidTr="00924BA7">
              <w:tc>
                <w:tcPr>
                  <w:tcW w:w="1785" w:type="dxa"/>
                  <w:vAlign w:val="bottom"/>
                </w:tcPr>
                <w:p w:rsidR="008C7927" w:rsidRPr="00EA38E7" w:rsidRDefault="008C7927" w:rsidP="00924BA7">
                  <w:pPr>
                    <w:rPr>
                      <w:color w:val="000000"/>
                      <w:sz w:val="16"/>
                      <w:szCs w:val="16"/>
                      <w:lang w:val="en-US"/>
                    </w:rPr>
                  </w:pPr>
                  <w:r w:rsidRPr="00EA38E7">
                    <w:rPr>
                      <w:color w:val="000000"/>
                      <w:sz w:val="16"/>
                      <w:szCs w:val="16"/>
                      <w:lang w:val="en-US"/>
                    </w:rPr>
                    <w:t>N°</w:t>
                  </w:r>
                </w:p>
              </w:tc>
              <w:tc>
                <w:tcPr>
                  <w:tcW w:w="1785" w:type="dxa"/>
                  <w:vAlign w:val="bottom"/>
                </w:tcPr>
                <w:p w:rsidR="008C7927" w:rsidRPr="00EA38E7" w:rsidRDefault="008C7927" w:rsidP="00924BA7">
                  <w:pPr>
                    <w:rPr>
                      <w:color w:val="000000"/>
                      <w:sz w:val="16"/>
                      <w:szCs w:val="16"/>
                      <w:lang w:val="en-US"/>
                    </w:rPr>
                  </w:pPr>
                  <w:r w:rsidRPr="00EA38E7">
                    <w:rPr>
                      <w:color w:val="000000"/>
                      <w:sz w:val="16"/>
                      <w:szCs w:val="16"/>
                      <w:lang w:val="en-US"/>
                    </w:rPr>
                    <w:t>FATT. N°</w:t>
                  </w:r>
                </w:p>
              </w:tc>
              <w:tc>
                <w:tcPr>
                  <w:tcW w:w="1785" w:type="dxa"/>
                  <w:vAlign w:val="bottom"/>
                </w:tcPr>
                <w:p w:rsidR="008C7927" w:rsidRPr="00EA38E7" w:rsidRDefault="008C7927" w:rsidP="00924BA7">
                  <w:pPr>
                    <w:rPr>
                      <w:color w:val="000000"/>
                      <w:sz w:val="16"/>
                      <w:szCs w:val="16"/>
                      <w:lang w:val="en-US"/>
                    </w:rPr>
                  </w:pPr>
                  <w:r w:rsidRPr="00EA38E7">
                    <w:rPr>
                      <w:color w:val="000000"/>
                      <w:sz w:val="16"/>
                      <w:szCs w:val="16"/>
                      <w:lang w:val="en-US"/>
                    </w:rPr>
                    <w:t>DATA</w:t>
                  </w:r>
                </w:p>
              </w:tc>
              <w:tc>
                <w:tcPr>
                  <w:tcW w:w="1785" w:type="dxa"/>
                  <w:vAlign w:val="bottom"/>
                </w:tcPr>
                <w:p w:rsidR="008C7927" w:rsidRPr="00EA38E7" w:rsidRDefault="008C7927" w:rsidP="00924BA7">
                  <w:pPr>
                    <w:rPr>
                      <w:color w:val="000000"/>
                      <w:sz w:val="16"/>
                      <w:szCs w:val="16"/>
                      <w:lang w:val="en-US"/>
                    </w:rPr>
                  </w:pPr>
                  <w:r w:rsidRPr="00EA38E7">
                    <w:rPr>
                      <w:color w:val="000000"/>
                      <w:sz w:val="16"/>
                      <w:szCs w:val="16"/>
                      <w:lang w:val="en-US"/>
                    </w:rPr>
                    <w:t>IMPORTO</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r w:rsidR="008C7927" w:rsidRPr="00AF1BEC" w:rsidTr="00924BA7">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4220814800006327</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07/04/2014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4.513,00</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r w:rsidR="008C7927" w:rsidRPr="00AF1BEC" w:rsidTr="00924BA7">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2</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4220814800006549</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07/04/2014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1.785,00</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r w:rsidR="008C7927" w:rsidRPr="00AF1BEC" w:rsidTr="00924BA7">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3</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5130001527</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22/04/2014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122,00</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r w:rsidR="008C7927" w:rsidRPr="00AF1BEC" w:rsidTr="00924BA7">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5130001886</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22/04/2014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122,00</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r w:rsidR="008C7927" w:rsidRPr="00AF1BEC" w:rsidTr="00924BA7">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5</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5130001907</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22/04/2014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122,00</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r w:rsidR="008C7927" w:rsidRPr="00AF1BEC" w:rsidTr="00924BA7">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6</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5130002040</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22/02/2014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122,00</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r w:rsidR="008C7927" w:rsidRPr="00AF1BEC" w:rsidTr="00924BA7">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7</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8S00159090</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07/04/2014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99,50</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r w:rsidR="008C7927" w:rsidRPr="00AF1BEC" w:rsidTr="00924BA7">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8</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8S00155886</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07/04/2014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127,00</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r w:rsidR="008C7927" w:rsidRPr="00AF1BEC" w:rsidTr="00924BA7">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lastRenderedPageBreak/>
                    <w:t>9</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8S00158216</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07/04/2014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174,00</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r w:rsidR="008C7927" w:rsidRPr="00AF1BEC" w:rsidTr="00924BA7">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10</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8S00156739</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07/04/2014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178,50</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r w:rsidR="008C7927" w:rsidRPr="00AF1BEC" w:rsidTr="00924BA7">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11</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8S00156545</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07/04/2014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163,00</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r w:rsidR="008C7927" w:rsidRPr="00AF1BEC" w:rsidTr="00924BA7">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12</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8S00159046</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07/04/2014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249,00</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r w:rsidR="008C7927" w:rsidRPr="00AF1BEC" w:rsidTr="00924BA7">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13</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8S00159056</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07/04/2014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178,50</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r w:rsidR="008C7927" w:rsidRPr="00AF1BEC" w:rsidTr="00924BA7">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8S00159030</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07/04/2014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830,50</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r w:rsidR="008C7927" w:rsidRPr="00AF1BEC" w:rsidTr="00924BA7">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15</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8S00158318</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07/04/2014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151,50</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r w:rsidR="008C7927" w:rsidRPr="00AF1BEC" w:rsidTr="00924BA7">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16</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8S00155859</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07/04/2014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178,50</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r w:rsidR="008C7927" w:rsidRPr="00AF1BEC" w:rsidTr="00924BA7">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17</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8S00158728</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07/04/2014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151,50</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r w:rsidR="008C7927" w:rsidRPr="00AF1BEC" w:rsidTr="00924BA7">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18</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8S00156890</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07/04/2014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27,00</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r w:rsidR="008C7927" w:rsidRPr="00AF1BEC" w:rsidTr="00924BA7">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19</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8S00157080</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07/04/2014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100,50</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r w:rsidR="008C7927" w:rsidRPr="00AF1BEC" w:rsidTr="00924BA7">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20</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8S00157397</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07/04/2014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27,00</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r w:rsidR="008C7927" w:rsidRPr="00AF1BEC" w:rsidTr="00924BA7">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21</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8S00155863</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07/04/2014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198,50</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r w:rsidR="008C7927" w:rsidRPr="00AF1BEC" w:rsidTr="00924BA7">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22</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8S00156524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07/04/2014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163,00</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r w:rsidR="008C7927" w:rsidRPr="00AF1BEC" w:rsidTr="00924BA7">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23</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8S00159084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07/04/2014</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178,50</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r w:rsidR="008C7927" w:rsidRPr="00AF1BEC" w:rsidTr="00924BA7">
              <w:tc>
                <w:tcPr>
                  <w:tcW w:w="1785" w:type="dxa"/>
                  <w:vAlign w:val="bottom"/>
                </w:tcPr>
                <w:p w:rsidR="008C7927" w:rsidRPr="00EA38E7" w:rsidRDefault="008C7927" w:rsidP="00924BA7">
                  <w:pPr>
                    <w:rPr>
                      <w:color w:val="000000"/>
                      <w:sz w:val="16"/>
                      <w:szCs w:val="16"/>
                      <w:lang w:val="en-US"/>
                    </w:rPr>
                  </w:pPr>
                  <w:r w:rsidRPr="00EA38E7">
                    <w:rPr>
                      <w:color w:val="000000"/>
                      <w:sz w:val="16"/>
                      <w:szCs w:val="16"/>
                      <w:lang w:val="en-US"/>
                    </w:rPr>
                    <w:t> </w:t>
                  </w:r>
                </w:p>
              </w:tc>
              <w:tc>
                <w:tcPr>
                  <w:tcW w:w="1785" w:type="dxa"/>
                  <w:vAlign w:val="bottom"/>
                </w:tcPr>
                <w:p w:rsidR="008C7927" w:rsidRPr="00EA38E7" w:rsidRDefault="008C7927" w:rsidP="00924BA7">
                  <w:pPr>
                    <w:rPr>
                      <w:color w:val="000000"/>
                      <w:sz w:val="16"/>
                      <w:szCs w:val="16"/>
                      <w:lang w:val="en-US"/>
                    </w:rPr>
                  </w:pPr>
                  <w:r w:rsidRPr="00EA38E7">
                    <w:rPr>
                      <w:color w:val="000000"/>
                      <w:sz w:val="16"/>
                      <w:szCs w:val="16"/>
                      <w:lang w:val="en-US"/>
                    </w:rPr>
                    <w:t> </w:t>
                  </w:r>
                </w:p>
              </w:tc>
              <w:tc>
                <w:tcPr>
                  <w:tcW w:w="1785" w:type="dxa"/>
                  <w:vAlign w:val="bottom"/>
                </w:tcPr>
                <w:p w:rsidR="008C7927" w:rsidRPr="00EA38E7" w:rsidRDefault="008C7927" w:rsidP="00924BA7">
                  <w:pPr>
                    <w:rPr>
                      <w:color w:val="000000"/>
                      <w:sz w:val="16"/>
                      <w:szCs w:val="16"/>
                      <w:lang w:val="en-US"/>
                    </w:rPr>
                  </w:pPr>
                  <w:r w:rsidRPr="00EA38E7">
                    <w:rPr>
                      <w:color w:val="000000"/>
                      <w:sz w:val="16"/>
                      <w:szCs w:val="16"/>
                      <w:lang w:val="en-US"/>
                    </w:rPr>
                    <w:t> </w:t>
                  </w:r>
                </w:p>
              </w:tc>
              <w:tc>
                <w:tcPr>
                  <w:tcW w:w="1785" w:type="dxa"/>
                  <w:vAlign w:val="bottom"/>
                </w:tcPr>
                <w:p w:rsidR="008C7927" w:rsidRPr="00EA38E7" w:rsidRDefault="008C7927" w:rsidP="00924BA7">
                  <w:pPr>
                    <w:jc w:val="right"/>
                    <w:rPr>
                      <w:color w:val="000000"/>
                      <w:sz w:val="16"/>
                      <w:szCs w:val="16"/>
                      <w:lang w:val="en-US"/>
                    </w:rPr>
                  </w:pPr>
                  <w:r w:rsidRPr="00EA38E7">
                    <w:rPr>
                      <w:color w:val="000000"/>
                      <w:sz w:val="16"/>
                      <w:szCs w:val="16"/>
                      <w:lang w:val="en-US"/>
                    </w:rPr>
                    <w:t>9.962,00</w:t>
                  </w: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c>
                <w:tcPr>
                  <w:tcW w:w="1785" w:type="dxa"/>
                </w:tcPr>
                <w:p w:rsidR="008C7927" w:rsidRPr="00EA38E7" w:rsidRDefault="008C7927" w:rsidP="001B4B3E">
                  <w:pPr>
                    <w:pStyle w:val="Testonormale"/>
                    <w:jc w:val="both"/>
                    <w:rPr>
                      <w:rFonts w:asciiTheme="minorHAnsi" w:hAnsiTheme="minorHAnsi" w:cs="Times New Roman"/>
                      <w:sz w:val="16"/>
                      <w:szCs w:val="16"/>
                      <w:lang w:val="en-US"/>
                    </w:rPr>
                  </w:pPr>
                </w:p>
              </w:tc>
            </w:tr>
          </w:tbl>
          <w:p w:rsidR="008C7927" w:rsidRPr="00EA38E7" w:rsidRDefault="008C7927" w:rsidP="001B4B3E">
            <w:pPr>
              <w:pStyle w:val="Testonormale"/>
              <w:jc w:val="both"/>
              <w:rPr>
                <w:rFonts w:asciiTheme="minorHAnsi" w:hAnsiTheme="minorHAnsi" w:cs="Times New Roman"/>
                <w:sz w:val="16"/>
                <w:szCs w:val="16"/>
                <w:lang w:val="en-US"/>
              </w:rPr>
            </w:pPr>
          </w:p>
          <w:p w:rsidR="008C7927" w:rsidRPr="00EA38E7" w:rsidRDefault="008C7927" w:rsidP="00514FAE">
            <w:pPr>
              <w:pStyle w:val="Corpodeltesto"/>
              <w:jc w:val="left"/>
              <w:rPr>
                <w:rFonts w:asciiTheme="minorHAnsi" w:hAnsiTheme="minorHAnsi"/>
                <w:sz w:val="16"/>
                <w:szCs w:val="16"/>
                <w:lang w:val="en-US"/>
              </w:rPr>
            </w:pPr>
            <w:r w:rsidRPr="00EA38E7">
              <w:rPr>
                <w:rFonts w:asciiTheme="minorHAnsi" w:hAnsiTheme="minorHAnsi"/>
                <w:sz w:val="16"/>
                <w:szCs w:val="16"/>
                <w:lang w:val="en-US"/>
              </w:rPr>
              <w:t>1)Prelevare la somma dai seguenti servizi del Bilancio c.e. :</w:t>
            </w:r>
          </w:p>
          <w:p w:rsidR="008C7927" w:rsidRPr="00EA38E7" w:rsidRDefault="008C7927" w:rsidP="00276787">
            <w:pPr>
              <w:pStyle w:val="Corpodeltesto"/>
              <w:rPr>
                <w:rFonts w:asciiTheme="minorHAnsi" w:hAnsiTheme="minorHAnsi"/>
                <w:sz w:val="16"/>
                <w:szCs w:val="16"/>
                <w:lang w:val="en-US"/>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496"/>
              <w:gridCol w:w="383"/>
              <w:gridCol w:w="851"/>
              <w:gridCol w:w="1701"/>
              <w:gridCol w:w="567"/>
              <w:gridCol w:w="1417"/>
            </w:tblGrid>
            <w:tr w:rsidR="008C7927" w:rsidRPr="002057A8" w:rsidTr="00276787">
              <w:tc>
                <w:tcPr>
                  <w:tcW w:w="496" w:type="dxa"/>
                  <w:tcBorders>
                    <w:top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b/>
                      <w:bCs/>
                      <w:sz w:val="16"/>
                      <w:szCs w:val="16"/>
                    </w:rPr>
                  </w:pPr>
                  <w:r w:rsidRPr="002057A8">
                    <w:rPr>
                      <w:rFonts w:asciiTheme="minorHAnsi" w:hAnsiTheme="minorHAnsi"/>
                      <w:b/>
                      <w:bCs/>
                      <w:sz w:val="16"/>
                      <w:szCs w:val="16"/>
                    </w:rPr>
                    <w:t>SER</w:t>
                  </w:r>
                </w:p>
              </w:tc>
              <w:tc>
                <w:tcPr>
                  <w:tcW w:w="383"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b/>
                      <w:bCs/>
                      <w:sz w:val="16"/>
                      <w:szCs w:val="16"/>
                    </w:rPr>
                  </w:pPr>
                  <w:r w:rsidRPr="002057A8">
                    <w:rPr>
                      <w:rFonts w:asciiTheme="minorHAnsi" w:hAnsiTheme="minorHAnsi"/>
                      <w:b/>
                      <w:bCs/>
                      <w:sz w:val="16"/>
                      <w:szCs w:val="16"/>
                    </w:rPr>
                    <w:t>INT</w:t>
                  </w:r>
                </w:p>
              </w:tc>
              <w:tc>
                <w:tcPr>
                  <w:tcW w:w="851"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b/>
                      <w:bCs/>
                      <w:sz w:val="16"/>
                      <w:szCs w:val="16"/>
                    </w:rPr>
                  </w:pPr>
                  <w:r w:rsidRPr="002057A8">
                    <w:rPr>
                      <w:rFonts w:asciiTheme="minorHAnsi" w:hAnsiTheme="minorHAnsi"/>
                      <w:b/>
                      <w:bCs/>
                      <w:sz w:val="16"/>
                      <w:szCs w:val="16"/>
                    </w:rPr>
                    <w:t>CAP</w:t>
                  </w:r>
                </w:p>
              </w:tc>
              <w:tc>
                <w:tcPr>
                  <w:tcW w:w="1701"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b/>
                      <w:bCs/>
                      <w:sz w:val="16"/>
                      <w:szCs w:val="16"/>
                    </w:rPr>
                  </w:pPr>
                  <w:r w:rsidRPr="002057A8">
                    <w:rPr>
                      <w:rFonts w:asciiTheme="minorHAnsi" w:hAnsiTheme="minorHAnsi"/>
                      <w:b/>
                      <w:bCs/>
                      <w:sz w:val="16"/>
                      <w:szCs w:val="16"/>
                    </w:rPr>
                    <w:t>DESCRIZIONE</w:t>
                  </w:r>
                </w:p>
              </w:tc>
              <w:tc>
                <w:tcPr>
                  <w:tcW w:w="1984" w:type="dxa"/>
                  <w:gridSpan w:val="2"/>
                  <w:tcBorders>
                    <w:top w:val="single" w:sz="4" w:space="0" w:color="auto"/>
                    <w:left w:val="single" w:sz="4" w:space="0" w:color="auto"/>
                    <w:bottom w:val="single" w:sz="4" w:space="0" w:color="auto"/>
                  </w:tcBorders>
                  <w:hideMark/>
                </w:tcPr>
                <w:p w:rsidR="008C7927" w:rsidRPr="002057A8" w:rsidRDefault="008C7927" w:rsidP="00924BA7">
                  <w:pPr>
                    <w:pStyle w:val="Corpodeltesto"/>
                    <w:jc w:val="center"/>
                    <w:rPr>
                      <w:rFonts w:asciiTheme="minorHAnsi" w:hAnsiTheme="minorHAnsi"/>
                      <w:b/>
                      <w:bCs/>
                      <w:sz w:val="16"/>
                      <w:szCs w:val="16"/>
                    </w:rPr>
                  </w:pPr>
                  <w:r w:rsidRPr="002057A8">
                    <w:rPr>
                      <w:rFonts w:asciiTheme="minorHAnsi" w:hAnsiTheme="minorHAnsi"/>
                      <w:b/>
                      <w:bCs/>
                      <w:sz w:val="16"/>
                      <w:szCs w:val="16"/>
                    </w:rPr>
                    <w:t>IMPORTO</w:t>
                  </w:r>
                </w:p>
              </w:tc>
            </w:tr>
            <w:tr w:rsidR="008C7927" w:rsidRPr="002057A8" w:rsidTr="00276787">
              <w:tc>
                <w:tcPr>
                  <w:tcW w:w="496" w:type="dxa"/>
                  <w:tcBorders>
                    <w:top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0101</w:t>
                  </w:r>
                </w:p>
              </w:tc>
              <w:tc>
                <w:tcPr>
                  <w:tcW w:w="383"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03</w:t>
                  </w:r>
                </w:p>
              </w:tc>
              <w:tc>
                <w:tcPr>
                  <w:tcW w:w="851"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 xml:space="preserve">  22</w:t>
                  </w:r>
                </w:p>
              </w:tc>
              <w:tc>
                <w:tcPr>
                  <w:tcW w:w="1701"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rPr>
                      <w:rFonts w:asciiTheme="minorHAnsi" w:hAnsiTheme="minorHAnsi"/>
                      <w:sz w:val="16"/>
                      <w:szCs w:val="16"/>
                    </w:rPr>
                  </w:pPr>
                  <w:r w:rsidRPr="002057A8">
                    <w:rPr>
                      <w:rFonts w:asciiTheme="minorHAnsi" w:hAnsiTheme="minorHAnsi"/>
                      <w:sz w:val="16"/>
                      <w:szCs w:val="16"/>
                    </w:rPr>
                    <w:t>Organi istituz. – UTENZE</w:t>
                  </w:r>
                </w:p>
              </w:tc>
              <w:tc>
                <w:tcPr>
                  <w:tcW w:w="567"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spacing w:after="0" w:line="240" w:lineRule="auto"/>
                    <w:rPr>
                      <w:sz w:val="16"/>
                      <w:szCs w:val="16"/>
                    </w:rPr>
                  </w:pPr>
                </w:p>
              </w:tc>
              <w:tc>
                <w:tcPr>
                  <w:tcW w:w="1417" w:type="dxa"/>
                  <w:tcBorders>
                    <w:top w:val="single" w:sz="4" w:space="0" w:color="auto"/>
                    <w:left w:val="single" w:sz="4" w:space="0" w:color="auto"/>
                    <w:bottom w:val="single" w:sz="4" w:space="0" w:color="auto"/>
                  </w:tcBorders>
                  <w:hideMark/>
                </w:tcPr>
                <w:p w:rsidR="008C7927" w:rsidRPr="002057A8" w:rsidRDefault="008C7927" w:rsidP="00924BA7">
                  <w:pPr>
                    <w:pStyle w:val="Corpodeltesto"/>
                    <w:jc w:val="right"/>
                    <w:rPr>
                      <w:rFonts w:asciiTheme="minorHAnsi" w:hAnsiTheme="minorHAnsi"/>
                      <w:sz w:val="16"/>
                      <w:szCs w:val="16"/>
                    </w:rPr>
                  </w:pPr>
                  <w:r w:rsidRPr="002057A8">
                    <w:rPr>
                      <w:rFonts w:asciiTheme="minorHAnsi" w:hAnsiTheme="minorHAnsi"/>
                      <w:sz w:val="16"/>
                      <w:szCs w:val="16"/>
                    </w:rPr>
                    <w:t>591,85</w:t>
                  </w:r>
                </w:p>
              </w:tc>
            </w:tr>
            <w:tr w:rsidR="008C7927" w:rsidRPr="002057A8" w:rsidTr="00276787">
              <w:tc>
                <w:tcPr>
                  <w:tcW w:w="496" w:type="dxa"/>
                  <w:tcBorders>
                    <w:top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0102</w:t>
                  </w:r>
                </w:p>
              </w:tc>
              <w:tc>
                <w:tcPr>
                  <w:tcW w:w="383"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03</w:t>
                  </w:r>
                </w:p>
              </w:tc>
              <w:tc>
                <w:tcPr>
                  <w:tcW w:w="851"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76</w:t>
                  </w:r>
                </w:p>
              </w:tc>
              <w:tc>
                <w:tcPr>
                  <w:tcW w:w="1701"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rPr>
                      <w:rFonts w:asciiTheme="minorHAnsi" w:hAnsiTheme="minorHAnsi"/>
                      <w:sz w:val="16"/>
                      <w:szCs w:val="16"/>
                    </w:rPr>
                  </w:pPr>
                  <w:r w:rsidRPr="002057A8">
                    <w:rPr>
                      <w:rFonts w:asciiTheme="minorHAnsi" w:hAnsiTheme="minorHAnsi"/>
                      <w:sz w:val="16"/>
                      <w:szCs w:val="16"/>
                    </w:rPr>
                    <w:t>Gest.Uff.Segreteria UTENZE</w:t>
                  </w:r>
                </w:p>
              </w:tc>
              <w:tc>
                <w:tcPr>
                  <w:tcW w:w="567"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w:t>
                  </w:r>
                </w:p>
              </w:tc>
              <w:tc>
                <w:tcPr>
                  <w:tcW w:w="1417" w:type="dxa"/>
                  <w:tcBorders>
                    <w:top w:val="single" w:sz="4" w:space="0" w:color="auto"/>
                    <w:left w:val="single" w:sz="4" w:space="0" w:color="auto"/>
                    <w:bottom w:val="single" w:sz="4" w:space="0" w:color="auto"/>
                  </w:tcBorders>
                  <w:hideMark/>
                </w:tcPr>
                <w:p w:rsidR="008C7927" w:rsidRPr="002057A8" w:rsidRDefault="008C7927" w:rsidP="00924BA7">
                  <w:pPr>
                    <w:pStyle w:val="Corpodeltesto"/>
                    <w:jc w:val="right"/>
                    <w:rPr>
                      <w:rFonts w:asciiTheme="minorHAnsi" w:hAnsiTheme="minorHAnsi"/>
                      <w:sz w:val="16"/>
                      <w:szCs w:val="16"/>
                    </w:rPr>
                  </w:pPr>
                  <w:r w:rsidRPr="002057A8">
                    <w:rPr>
                      <w:rFonts w:asciiTheme="minorHAnsi" w:hAnsiTheme="minorHAnsi"/>
                      <w:sz w:val="16"/>
                      <w:szCs w:val="16"/>
                    </w:rPr>
                    <w:t>591,85</w:t>
                  </w:r>
                </w:p>
              </w:tc>
            </w:tr>
            <w:tr w:rsidR="008C7927" w:rsidRPr="002057A8" w:rsidTr="00276787">
              <w:tc>
                <w:tcPr>
                  <w:tcW w:w="496" w:type="dxa"/>
                  <w:tcBorders>
                    <w:top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0103</w:t>
                  </w:r>
                </w:p>
              </w:tc>
              <w:tc>
                <w:tcPr>
                  <w:tcW w:w="383"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03</w:t>
                  </w:r>
                </w:p>
              </w:tc>
              <w:tc>
                <w:tcPr>
                  <w:tcW w:w="851"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128</w:t>
                  </w:r>
                </w:p>
              </w:tc>
              <w:tc>
                <w:tcPr>
                  <w:tcW w:w="1701"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rPr>
                      <w:rFonts w:asciiTheme="minorHAnsi" w:hAnsiTheme="minorHAnsi"/>
                      <w:sz w:val="16"/>
                      <w:szCs w:val="16"/>
                    </w:rPr>
                  </w:pPr>
                  <w:r w:rsidRPr="002057A8">
                    <w:rPr>
                      <w:rFonts w:asciiTheme="minorHAnsi" w:hAnsiTheme="minorHAnsi"/>
                      <w:sz w:val="16"/>
                      <w:szCs w:val="16"/>
                    </w:rPr>
                    <w:t>Gest.Uff.Ragioneria – UTENZE</w:t>
                  </w:r>
                </w:p>
              </w:tc>
              <w:tc>
                <w:tcPr>
                  <w:tcW w:w="567"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w:t>
                  </w:r>
                </w:p>
              </w:tc>
              <w:tc>
                <w:tcPr>
                  <w:tcW w:w="1417" w:type="dxa"/>
                  <w:tcBorders>
                    <w:top w:val="single" w:sz="4" w:space="0" w:color="auto"/>
                    <w:left w:val="single" w:sz="4" w:space="0" w:color="auto"/>
                    <w:bottom w:val="single" w:sz="4" w:space="0" w:color="auto"/>
                  </w:tcBorders>
                  <w:hideMark/>
                </w:tcPr>
                <w:p w:rsidR="008C7927" w:rsidRPr="002057A8" w:rsidRDefault="008C7927" w:rsidP="00924BA7">
                  <w:pPr>
                    <w:pStyle w:val="Corpodeltesto"/>
                    <w:jc w:val="right"/>
                    <w:rPr>
                      <w:rFonts w:asciiTheme="minorHAnsi" w:hAnsiTheme="minorHAnsi"/>
                      <w:sz w:val="16"/>
                      <w:szCs w:val="16"/>
                    </w:rPr>
                  </w:pPr>
                  <w:r w:rsidRPr="002057A8">
                    <w:rPr>
                      <w:rFonts w:asciiTheme="minorHAnsi" w:hAnsiTheme="minorHAnsi"/>
                      <w:sz w:val="16"/>
                      <w:szCs w:val="16"/>
                    </w:rPr>
                    <w:t>591,85</w:t>
                  </w:r>
                </w:p>
              </w:tc>
            </w:tr>
            <w:tr w:rsidR="008C7927" w:rsidRPr="002057A8" w:rsidTr="00276787">
              <w:tc>
                <w:tcPr>
                  <w:tcW w:w="496" w:type="dxa"/>
                  <w:tcBorders>
                    <w:top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0104</w:t>
                  </w:r>
                </w:p>
              </w:tc>
              <w:tc>
                <w:tcPr>
                  <w:tcW w:w="383"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03</w:t>
                  </w:r>
                </w:p>
              </w:tc>
              <w:tc>
                <w:tcPr>
                  <w:tcW w:w="851"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156</w:t>
                  </w:r>
                </w:p>
              </w:tc>
              <w:tc>
                <w:tcPr>
                  <w:tcW w:w="1701"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rPr>
                      <w:rFonts w:asciiTheme="minorHAnsi" w:hAnsiTheme="minorHAnsi"/>
                      <w:sz w:val="16"/>
                      <w:szCs w:val="16"/>
                    </w:rPr>
                  </w:pPr>
                  <w:r w:rsidRPr="002057A8">
                    <w:rPr>
                      <w:rFonts w:asciiTheme="minorHAnsi" w:hAnsiTheme="minorHAnsi"/>
                      <w:sz w:val="16"/>
                      <w:szCs w:val="16"/>
                    </w:rPr>
                    <w:t>Gest.Uff.Tributi – UTENZE</w:t>
                  </w:r>
                </w:p>
              </w:tc>
              <w:tc>
                <w:tcPr>
                  <w:tcW w:w="567"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w:t>
                  </w:r>
                </w:p>
              </w:tc>
              <w:tc>
                <w:tcPr>
                  <w:tcW w:w="1417" w:type="dxa"/>
                  <w:tcBorders>
                    <w:top w:val="single" w:sz="4" w:space="0" w:color="auto"/>
                    <w:left w:val="single" w:sz="4" w:space="0" w:color="auto"/>
                    <w:bottom w:val="single" w:sz="4" w:space="0" w:color="auto"/>
                  </w:tcBorders>
                  <w:hideMark/>
                </w:tcPr>
                <w:p w:rsidR="008C7927" w:rsidRPr="002057A8" w:rsidRDefault="008C7927" w:rsidP="00924BA7">
                  <w:pPr>
                    <w:pStyle w:val="Corpodeltesto"/>
                    <w:jc w:val="right"/>
                    <w:rPr>
                      <w:rFonts w:asciiTheme="minorHAnsi" w:hAnsiTheme="minorHAnsi"/>
                      <w:sz w:val="16"/>
                      <w:szCs w:val="16"/>
                    </w:rPr>
                  </w:pPr>
                  <w:r w:rsidRPr="002057A8">
                    <w:rPr>
                      <w:rFonts w:asciiTheme="minorHAnsi" w:hAnsiTheme="minorHAnsi"/>
                      <w:sz w:val="16"/>
                      <w:szCs w:val="16"/>
                    </w:rPr>
                    <w:t>591,85</w:t>
                  </w:r>
                </w:p>
              </w:tc>
            </w:tr>
            <w:tr w:rsidR="008C7927" w:rsidRPr="002057A8" w:rsidTr="00276787">
              <w:tc>
                <w:tcPr>
                  <w:tcW w:w="496" w:type="dxa"/>
                  <w:tcBorders>
                    <w:top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0106</w:t>
                  </w:r>
                </w:p>
              </w:tc>
              <w:tc>
                <w:tcPr>
                  <w:tcW w:w="383"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03</w:t>
                  </w:r>
                </w:p>
              </w:tc>
              <w:tc>
                <w:tcPr>
                  <w:tcW w:w="851"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244</w:t>
                  </w:r>
                </w:p>
              </w:tc>
              <w:tc>
                <w:tcPr>
                  <w:tcW w:w="1701"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rPr>
                      <w:rFonts w:asciiTheme="minorHAnsi" w:hAnsiTheme="minorHAnsi"/>
                      <w:sz w:val="16"/>
                      <w:szCs w:val="16"/>
                    </w:rPr>
                  </w:pPr>
                  <w:r w:rsidRPr="002057A8">
                    <w:rPr>
                      <w:rFonts w:asciiTheme="minorHAnsi" w:hAnsiTheme="minorHAnsi"/>
                      <w:sz w:val="16"/>
                      <w:szCs w:val="16"/>
                    </w:rPr>
                    <w:t>Gest.Uff.Tecnico – UTENZE</w:t>
                  </w:r>
                </w:p>
              </w:tc>
              <w:tc>
                <w:tcPr>
                  <w:tcW w:w="567"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w:t>
                  </w:r>
                </w:p>
              </w:tc>
              <w:tc>
                <w:tcPr>
                  <w:tcW w:w="1417" w:type="dxa"/>
                  <w:tcBorders>
                    <w:top w:val="single" w:sz="4" w:space="0" w:color="auto"/>
                    <w:left w:val="single" w:sz="4" w:space="0" w:color="auto"/>
                    <w:bottom w:val="single" w:sz="4" w:space="0" w:color="auto"/>
                  </w:tcBorders>
                  <w:hideMark/>
                </w:tcPr>
                <w:p w:rsidR="008C7927" w:rsidRPr="002057A8" w:rsidRDefault="008C7927" w:rsidP="00924BA7">
                  <w:pPr>
                    <w:pStyle w:val="Corpodeltesto"/>
                    <w:jc w:val="right"/>
                    <w:rPr>
                      <w:rFonts w:asciiTheme="minorHAnsi" w:hAnsiTheme="minorHAnsi"/>
                      <w:sz w:val="16"/>
                      <w:szCs w:val="16"/>
                    </w:rPr>
                  </w:pPr>
                  <w:r w:rsidRPr="002057A8">
                    <w:rPr>
                      <w:rFonts w:asciiTheme="minorHAnsi" w:hAnsiTheme="minorHAnsi"/>
                      <w:sz w:val="16"/>
                      <w:szCs w:val="16"/>
                    </w:rPr>
                    <w:t>591,85</w:t>
                  </w:r>
                </w:p>
              </w:tc>
            </w:tr>
            <w:tr w:rsidR="008C7927" w:rsidRPr="002057A8" w:rsidTr="00276787">
              <w:tc>
                <w:tcPr>
                  <w:tcW w:w="496" w:type="dxa"/>
                  <w:tcBorders>
                    <w:top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0107</w:t>
                  </w:r>
                </w:p>
              </w:tc>
              <w:tc>
                <w:tcPr>
                  <w:tcW w:w="383"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03</w:t>
                  </w:r>
                </w:p>
              </w:tc>
              <w:tc>
                <w:tcPr>
                  <w:tcW w:w="851"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280</w:t>
                  </w:r>
                </w:p>
              </w:tc>
              <w:tc>
                <w:tcPr>
                  <w:tcW w:w="1701"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rPr>
                      <w:rFonts w:asciiTheme="minorHAnsi" w:hAnsiTheme="minorHAnsi"/>
                      <w:sz w:val="16"/>
                      <w:szCs w:val="16"/>
                    </w:rPr>
                  </w:pPr>
                  <w:r w:rsidRPr="002057A8">
                    <w:rPr>
                      <w:rFonts w:asciiTheme="minorHAnsi" w:hAnsiTheme="minorHAnsi"/>
                      <w:sz w:val="16"/>
                      <w:szCs w:val="16"/>
                    </w:rPr>
                    <w:t>Gest.Uff.Anag.-St.Civile-UTENZE</w:t>
                  </w:r>
                </w:p>
              </w:tc>
              <w:tc>
                <w:tcPr>
                  <w:tcW w:w="567"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w:t>
                  </w:r>
                </w:p>
              </w:tc>
              <w:tc>
                <w:tcPr>
                  <w:tcW w:w="1417" w:type="dxa"/>
                  <w:tcBorders>
                    <w:top w:val="single" w:sz="4" w:space="0" w:color="auto"/>
                    <w:left w:val="single" w:sz="4" w:space="0" w:color="auto"/>
                    <w:bottom w:val="single" w:sz="4" w:space="0" w:color="auto"/>
                  </w:tcBorders>
                  <w:hideMark/>
                </w:tcPr>
                <w:p w:rsidR="008C7927" w:rsidRPr="002057A8" w:rsidRDefault="008C7927" w:rsidP="00924BA7">
                  <w:pPr>
                    <w:pStyle w:val="Corpodeltesto"/>
                    <w:jc w:val="right"/>
                    <w:rPr>
                      <w:rFonts w:asciiTheme="minorHAnsi" w:hAnsiTheme="minorHAnsi"/>
                      <w:sz w:val="16"/>
                      <w:szCs w:val="16"/>
                    </w:rPr>
                  </w:pPr>
                  <w:r w:rsidRPr="002057A8">
                    <w:rPr>
                      <w:rFonts w:asciiTheme="minorHAnsi" w:hAnsiTheme="minorHAnsi"/>
                      <w:sz w:val="16"/>
                      <w:szCs w:val="16"/>
                    </w:rPr>
                    <w:t>591,85</w:t>
                  </w:r>
                </w:p>
              </w:tc>
            </w:tr>
            <w:tr w:rsidR="008C7927" w:rsidRPr="002057A8" w:rsidTr="00276787">
              <w:tc>
                <w:tcPr>
                  <w:tcW w:w="496" w:type="dxa"/>
                  <w:tcBorders>
                    <w:top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0201</w:t>
                  </w:r>
                </w:p>
              </w:tc>
              <w:tc>
                <w:tcPr>
                  <w:tcW w:w="383"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03</w:t>
                  </w:r>
                </w:p>
              </w:tc>
              <w:tc>
                <w:tcPr>
                  <w:tcW w:w="851" w:type="dxa"/>
                  <w:tcBorders>
                    <w:top w:val="single" w:sz="4" w:space="0" w:color="auto"/>
                    <w:left w:val="single" w:sz="4" w:space="0" w:color="auto"/>
                    <w:bottom w:val="nil"/>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350</w:t>
                  </w:r>
                </w:p>
              </w:tc>
              <w:tc>
                <w:tcPr>
                  <w:tcW w:w="1701" w:type="dxa"/>
                  <w:tcBorders>
                    <w:top w:val="single" w:sz="4" w:space="0" w:color="auto"/>
                    <w:left w:val="single" w:sz="4" w:space="0" w:color="auto"/>
                    <w:bottom w:val="nil"/>
                    <w:right w:val="single" w:sz="4" w:space="0" w:color="auto"/>
                  </w:tcBorders>
                  <w:hideMark/>
                </w:tcPr>
                <w:p w:rsidR="008C7927" w:rsidRPr="002057A8" w:rsidRDefault="008C7927" w:rsidP="00924BA7">
                  <w:pPr>
                    <w:pStyle w:val="Corpodeltesto"/>
                    <w:rPr>
                      <w:rFonts w:asciiTheme="minorHAnsi" w:hAnsiTheme="minorHAnsi"/>
                      <w:sz w:val="16"/>
                      <w:szCs w:val="16"/>
                    </w:rPr>
                  </w:pPr>
                  <w:r w:rsidRPr="002057A8">
                    <w:rPr>
                      <w:rFonts w:asciiTheme="minorHAnsi" w:hAnsiTheme="minorHAnsi"/>
                      <w:sz w:val="16"/>
                      <w:szCs w:val="16"/>
                    </w:rPr>
                    <w:t>Gest.Uff.Giud.di Pace-UTENZE</w:t>
                  </w:r>
                </w:p>
              </w:tc>
              <w:tc>
                <w:tcPr>
                  <w:tcW w:w="567"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w:t>
                  </w:r>
                </w:p>
              </w:tc>
              <w:tc>
                <w:tcPr>
                  <w:tcW w:w="1417" w:type="dxa"/>
                  <w:tcBorders>
                    <w:top w:val="single" w:sz="4" w:space="0" w:color="auto"/>
                    <w:left w:val="single" w:sz="4" w:space="0" w:color="auto"/>
                    <w:bottom w:val="single" w:sz="4" w:space="0" w:color="auto"/>
                  </w:tcBorders>
                  <w:hideMark/>
                </w:tcPr>
                <w:p w:rsidR="008C7927" w:rsidRPr="002057A8" w:rsidRDefault="008C7927" w:rsidP="00924BA7">
                  <w:pPr>
                    <w:pStyle w:val="Corpodeltesto"/>
                    <w:jc w:val="right"/>
                    <w:rPr>
                      <w:rFonts w:asciiTheme="minorHAnsi" w:hAnsiTheme="minorHAnsi"/>
                      <w:sz w:val="16"/>
                      <w:szCs w:val="16"/>
                    </w:rPr>
                  </w:pPr>
                  <w:r w:rsidRPr="002057A8">
                    <w:rPr>
                      <w:rFonts w:asciiTheme="minorHAnsi" w:hAnsiTheme="minorHAnsi"/>
                      <w:sz w:val="16"/>
                      <w:szCs w:val="16"/>
                    </w:rPr>
                    <w:t>317,00</w:t>
                  </w:r>
                </w:p>
              </w:tc>
            </w:tr>
            <w:tr w:rsidR="008C7927" w:rsidRPr="002057A8" w:rsidTr="00276787">
              <w:tc>
                <w:tcPr>
                  <w:tcW w:w="496" w:type="dxa"/>
                  <w:tcBorders>
                    <w:top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0301</w:t>
                  </w:r>
                </w:p>
              </w:tc>
              <w:tc>
                <w:tcPr>
                  <w:tcW w:w="383"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03</w:t>
                  </w:r>
                </w:p>
              </w:tc>
              <w:tc>
                <w:tcPr>
                  <w:tcW w:w="851" w:type="dxa"/>
                  <w:tcBorders>
                    <w:top w:val="single" w:sz="4" w:space="0" w:color="auto"/>
                    <w:left w:val="single" w:sz="4" w:space="0" w:color="auto"/>
                    <w:bottom w:val="nil"/>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398</w:t>
                  </w:r>
                </w:p>
              </w:tc>
              <w:tc>
                <w:tcPr>
                  <w:tcW w:w="1701" w:type="dxa"/>
                  <w:tcBorders>
                    <w:top w:val="single" w:sz="4" w:space="0" w:color="auto"/>
                    <w:left w:val="single" w:sz="4" w:space="0" w:color="auto"/>
                    <w:bottom w:val="nil"/>
                    <w:right w:val="single" w:sz="4" w:space="0" w:color="auto"/>
                  </w:tcBorders>
                  <w:hideMark/>
                </w:tcPr>
                <w:p w:rsidR="008C7927" w:rsidRPr="002057A8" w:rsidRDefault="008C7927" w:rsidP="00924BA7">
                  <w:pPr>
                    <w:pStyle w:val="Corpodeltesto"/>
                    <w:rPr>
                      <w:rFonts w:asciiTheme="minorHAnsi" w:hAnsiTheme="minorHAnsi"/>
                      <w:sz w:val="16"/>
                      <w:szCs w:val="16"/>
                    </w:rPr>
                  </w:pPr>
                  <w:r w:rsidRPr="002057A8">
                    <w:rPr>
                      <w:rFonts w:asciiTheme="minorHAnsi" w:hAnsiTheme="minorHAnsi"/>
                      <w:sz w:val="16"/>
                      <w:szCs w:val="16"/>
                    </w:rPr>
                    <w:t>Gest.Ufficio P.M. – UTENZE</w:t>
                  </w:r>
                </w:p>
              </w:tc>
              <w:tc>
                <w:tcPr>
                  <w:tcW w:w="567"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w:t>
                  </w:r>
                </w:p>
              </w:tc>
              <w:tc>
                <w:tcPr>
                  <w:tcW w:w="1417" w:type="dxa"/>
                  <w:tcBorders>
                    <w:top w:val="single" w:sz="4" w:space="0" w:color="auto"/>
                    <w:left w:val="single" w:sz="4" w:space="0" w:color="auto"/>
                    <w:bottom w:val="single" w:sz="4" w:space="0" w:color="auto"/>
                  </w:tcBorders>
                  <w:hideMark/>
                </w:tcPr>
                <w:p w:rsidR="008C7927" w:rsidRPr="002057A8" w:rsidRDefault="008C7927" w:rsidP="00924BA7">
                  <w:pPr>
                    <w:pStyle w:val="Corpodeltesto"/>
                    <w:jc w:val="right"/>
                    <w:rPr>
                      <w:rFonts w:asciiTheme="minorHAnsi" w:hAnsiTheme="minorHAnsi"/>
                      <w:sz w:val="16"/>
                      <w:szCs w:val="16"/>
                    </w:rPr>
                  </w:pPr>
                  <w:r w:rsidRPr="002057A8">
                    <w:rPr>
                      <w:rFonts w:asciiTheme="minorHAnsi" w:hAnsiTheme="minorHAnsi"/>
                      <w:sz w:val="16"/>
                      <w:szCs w:val="16"/>
                    </w:rPr>
                    <w:t>591,85</w:t>
                  </w:r>
                </w:p>
              </w:tc>
            </w:tr>
            <w:tr w:rsidR="008C7927" w:rsidRPr="002057A8" w:rsidTr="00276787">
              <w:tc>
                <w:tcPr>
                  <w:tcW w:w="496" w:type="dxa"/>
                  <w:tcBorders>
                    <w:top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0401</w:t>
                  </w:r>
                </w:p>
              </w:tc>
              <w:tc>
                <w:tcPr>
                  <w:tcW w:w="383"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03</w:t>
                  </w:r>
                </w:p>
              </w:tc>
              <w:tc>
                <w:tcPr>
                  <w:tcW w:w="851" w:type="dxa"/>
                  <w:tcBorders>
                    <w:top w:val="single" w:sz="4" w:space="0" w:color="auto"/>
                    <w:left w:val="single" w:sz="4" w:space="0" w:color="auto"/>
                    <w:bottom w:val="nil"/>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454</w:t>
                  </w:r>
                </w:p>
              </w:tc>
              <w:tc>
                <w:tcPr>
                  <w:tcW w:w="1701" w:type="dxa"/>
                  <w:tcBorders>
                    <w:top w:val="single" w:sz="4" w:space="0" w:color="auto"/>
                    <w:left w:val="single" w:sz="4" w:space="0" w:color="auto"/>
                    <w:bottom w:val="nil"/>
                    <w:right w:val="single" w:sz="4" w:space="0" w:color="auto"/>
                  </w:tcBorders>
                  <w:hideMark/>
                </w:tcPr>
                <w:p w:rsidR="008C7927" w:rsidRPr="002057A8" w:rsidRDefault="008C7927" w:rsidP="00924BA7">
                  <w:pPr>
                    <w:pStyle w:val="Corpodeltesto"/>
                    <w:rPr>
                      <w:rFonts w:asciiTheme="minorHAnsi" w:hAnsiTheme="minorHAnsi"/>
                      <w:sz w:val="16"/>
                      <w:szCs w:val="16"/>
                    </w:rPr>
                  </w:pPr>
                  <w:r w:rsidRPr="002057A8">
                    <w:rPr>
                      <w:rFonts w:asciiTheme="minorHAnsi" w:hAnsiTheme="minorHAnsi"/>
                      <w:sz w:val="16"/>
                      <w:szCs w:val="16"/>
                    </w:rPr>
                    <w:t>Gest.Scuole MATERNE – UTENZE</w:t>
                  </w:r>
                </w:p>
              </w:tc>
              <w:tc>
                <w:tcPr>
                  <w:tcW w:w="567" w:type="dxa"/>
                  <w:tcBorders>
                    <w:top w:val="single" w:sz="4" w:space="0" w:color="auto"/>
                    <w:left w:val="single" w:sz="4" w:space="0" w:color="auto"/>
                    <w:bottom w:val="single" w:sz="4" w:space="0" w:color="auto"/>
                    <w:right w:val="single" w:sz="4" w:space="0" w:color="auto"/>
                  </w:tcBorders>
                </w:tcPr>
                <w:p w:rsidR="008C7927" w:rsidRPr="002057A8" w:rsidRDefault="008C7927" w:rsidP="00924BA7">
                  <w:pPr>
                    <w:pStyle w:val="Corpodeltesto"/>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tcBorders>
                  <w:hideMark/>
                </w:tcPr>
                <w:p w:rsidR="008C7927" w:rsidRPr="002057A8" w:rsidRDefault="008C7927" w:rsidP="00924BA7">
                  <w:pPr>
                    <w:pStyle w:val="Corpodeltesto"/>
                    <w:jc w:val="right"/>
                    <w:rPr>
                      <w:rFonts w:asciiTheme="minorHAnsi" w:hAnsiTheme="minorHAnsi"/>
                      <w:sz w:val="16"/>
                      <w:szCs w:val="16"/>
                    </w:rPr>
                  </w:pPr>
                  <w:r w:rsidRPr="002057A8">
                    <w:rPr>
                      <w:rFonts w:asciiTheme="minorHAnsi" w:hAnsiTheme="minorHAnsi"/>
                      <w:sz w:val="16"/>
                      <w:szCs w:val="16"/>
                    </w:rPr>
                    <w:t>240,00</w:t>
                  </w:r>
                </w:p>
              </w:tc>
            </w:tr>
            <w:tr w:rsidR="008C7927" w:rsidRPr="002057A8" w:rsidTr="00276787">
              <w:tc>
                <w:tcPr>
                  <w:tcW w:w="496" w:type="dxa"/>
                  <w:tcBorders>
                    <w:top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0402</w:t>
                  </w:r>
                </w:p>
              </w:tc>
              <w:tc>
                <w:tcPr>
                  <w:tcW w:w="383"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03</w:t>
                  </w:r>
                </w:p>
              </w:tc>
              <w:tc>
                <w:tcPr>
                  <w:tcW w:w="851" w:type="dxa"/>
                  <w:tcBorders>
                    <w:top w:val="single" w:sz="4" w:space="0" w:color="auto"/>
                    <w:left w:val="single" w:sz="4" w:space="0" w:color="auto"/>
                    <w:bottom w:val="single" w:sz="4" w:space="0" w:color="auto"/>
                    <w:right w:val="nil"/>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522</w:t>
                  </w:r>
                </w:p>
              </w:tc>
              <w:tc>
                <w:tcPr>
                  <w:tcW w:w="1701"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rPr>
                      <w:rFonts w:asciiTheme="minorHAnsi" w:hAnsiTheme="minorHAnsi"/>
                      <w:sz w:val="16"/>
                      <w:szCs w:val="16"/>
                    </w:rPr>
                  </w:pPr>
                  <w:r w:rsidRPr="002057A8">
                    <w:rPr>
                      <w:rFonts w:asciiTheme="minorHAnsi" w:hAnsiTheme="minorHAnsi"/>
                      <w:sz w:val="16"/>
                      <w:szCs w:val="16"/>
                    </w:rPr>
                    <w:t>Gest.Scuole Elementare – UTENZE</w:t>
                  </w:r>
                </w:p>
              </w:tc>
              <w:tc>
                <w:tcPr>
                  <w:tcW w:w="567" w:type="dxa"/>
                  <w:tcBorders>
                    <w:top w:val="single" w:sz="4" w:space="0" w:color="auto"/>
                    <w:left w:val="nil"/>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w:t>
                  </w:r>
                </w:p>
              </w:tc>
              <w:tc>
                <w:tcPr>
                  <w:tcW w:w="1417" w:type="dxa"/>
                  <w:tcBorders>
                    <w:top w:val="single" w:sz="4" w:space="0" w:color="auto"/>
                    <w:left w:val="single" w:sz="4" w:space="0" w:color="auto"/>
                    <w:bottom w:val="single" w:sz="4" w:space="0" w:color="auto"/>
                  </w:tcBorders>
                  <w:hideMark/>
                </w:tcPr>
                <w:p w:rsidR="008C7927" w:rsidRPr="002057A8" w:rsidRDefault="008C7927" w:rsidP="00924BA7">
                  <w:pPr>
                    <w:pStyle w:val="Corpodeltesto"/>
                    <w:jc w:val="right"/>
                    <w:rPr>
                      <w:rFonts w:asciiTheme="minorHAnsi" w:hAnsiTheme="minorHAnsi"/>
                      <w:sz w:val="16"/>
                      <w:szCs w:val="16"/>
                    </w:rPr>
                  </w:pPr>
                  <w:r w:rsidRPr="002057A8">
                    <w:rPr>
                      <w:rFonts w:asciiTheme="minorHAnsi" w:hAnsiTheme="minorHAnsi"/>
                      <w:sz w:val="16"/>
                      <w:szCs w:val="16"/>
                    </w:rPr>
                    <w:t>1.625,00</w:t>
                  </w:r>
                </w:p>
              </w:tc>
            </w:tr>
            <w:tr w:rsidR="008C7927" w:rsidRPr="002057A8" w:rsidTr="00276787">
              <w:tc>
                <w:tcPr>
                  <w:tcW w:w="496" w:type="dxa"/>
                  <w:tcBorders>
                    <w:top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0403</w:t>
                  </w:r>
                </w:p>
              </w:tc>
              <w:tc>
                <w:tcPr>
                  <w:tcW w:w="383"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03</w:t>
                  </w:r>
                </w:p>
              </w:tc>
              <w:tc>
                <w:tcPr>
                  <w:tcW w:w="851"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564</w:t>
                  </w:r>
                </w:p>
              </w:tc>
              <w:tc>
                <w:tcPr>
                  <w:tcW w:w="1701"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rPr>
                      <w:rFonts w:asciiTheme="minorHAnsi" w:hAnsiTheme="minorHAnsi"/>
                      <w:sz w:val="16"/>
                      <w:szCs w:val="16"/>
                    </w:rPr>
                  </w:pPr>
                  <w:r w:rsidRPr="002057A8">
                    <w:rPr>
                      <w:rFonts w:asciiTheme="minorHAnsi" w:hAnsiTheme="minorHAnsi"/>
                      <w:sz w:val="16"/>
                      <w:szCs w:val="16"/>
                    </w:rPr>
                    <w:t>Gest.Scuole Medie – UTENZE</w:t>
                  </w:r>
                </w:p>
              </w:tc>
              <w:tc>
                <w:tcPr>
                  <w:tcW w:w="567"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w:t>
                  </w:r>
                </w:p>
              </w:tc>
              <w:tc>
                <w:tcPr>
                  <w:tcW w:w="1417" w:type="dxa"/>
                  <w:tcBorders>
                    <w:top w:val="single" w:sz="4" w:space="0" w:color="auto"/>
                    <w:left w:val="single" w:sz="4" w:space="0" w:color="auto"/>
                    <w:bottom w:val="single" w:sz="4" w:space="0" w:color="auto"/>
                  </w:tcBorders>
                  <w:hideMark/>
                </w:tcPr>
                <w:p w:rsidR="008C7927" w:rsidRPr="002057A8" w:rsidRDefault="008C7927" w:rsidP="00924BA7">
                  <w:pPr>
                    <w:pStyle w:val="Corpodeltesto"/>
                    <w:jc w:val="right"/>
                    <w:rPr>
                      <w:rFonts w:asciiTheme="minorHAnsi" w:hAnsiTheme="minorHAnsi"/>
                      <w:sz w:val="16"/>
                      <w:szCs w:val="16"/>
                    </w:rPr>
                  </w:pPr>
                  <w:r w:rsidRPr="002057A8">
                    <w:rPr>
                      <w:rFonts w:asciiTheme="minorHAnsi" w:hAnsiTheme="minorHAnsi"/>
                      <w:sz w:val="16"/>
                      <w:szCs w:val="16"/>
                    </w:rPr>
                    <w:t>1.861,50</w:t>
                  </w:r>
                </w:p>
              </w:tc>
            </w:tr>
            <w:tr w:rsidR="008C7927" w:rsidRPr="002057A8" w:rsidTr="00276787">
              <w:tc>
                <w:tcPr>
                  <w:tcW w:w="496" w:type="dxa"/>
                  <w:tcBorders>
                    <w:top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0501</w:t>
                  </w:r>
                </w:p>
              </w:tc>
              <w:tc>
                <w:tcPr>
                  <w:tcW w:w="383"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03</w:t>
                  </w:r>
                </w:p>
              </w:tc>
              <w:tc>
                <w:tcPr>
                  <w:tcW w:w="851"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726</w:t>
                  </w:r>
                </w:p>
              </w:tc>
              <w:tc>
                <w:tcPr>
                  <w:tcW w:w="1701"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rPr>
                      <w:rFonts w:asciiTheme="minorHAnsi" w:hAnsiTheme="minorHAnsi"/>
                      <w:sz w:val="16"/>
                      <w:szCs w:val="16"/>
                    </w:rPr>
                  </w:pPr>
                  <w:r w:rsidRPr="002057A8">
                    <w:rPr>
                      <w:rFonts w:asciiTheme="minorHAnsi" w:hAnsiTheme="minorHAnsi"/>
                      <w:sz w:val="16"/>
                      <w:szCs w:val="16"/>
                    </w:rPr>
                    <w:t>Gest.Biblioteca – UTENZE</w:t>
                  </w:r>
                </w:p>
              </w:tc>
              <w:tc>
                <w:tcPr>
                  <w:tcW w:w="567"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w:t>
                  </w:r>
                </w:p>
              </w:tc>
              <w:tc>
                <w:tcPr>
                  <w:tcW w:w="1417" w:type="dxa"/>
                  <w:tcBorders>
                    <w:top w:val="single" w:sz="4" w:space="0" w:color="auto"/>
                    <w:left w:val="single" w:sz="4" w:space="0" w:color="auto"/>
                    <w:bottom w:val="single" w:sz="4" w:space="0" w:color="auto"/>
                  </w:tcBorders>
                  <w:hideMark/>
                </w:tcPr>
                <w:p w:rsidR="008C7927" w:rsidRPr="002057A8" w:rsidRDefault="008C7927" w:rsidP="00924BA7">
                  <w:pPr>
                    <w:spacing w:after="0"/>
                    <w:jc w:val="right"/>
                    <w:rPr>
                      <w:rFonts w:eastAsia="SimSun"/>
                      <w:sz w:val="16"/>
                      <w:szCs w:val="16"/>
                    </w:rPr>
                  </w:pPr>
                  <w:r w:rsidRPr="002057A8">
                    <w:rPr>
                      <w:sz w:val="16"/>
                      <w:szCs w:val="16"/>
                    </w:rPr>
                    <w:t>591,85</w:t>
                  </w:r>
                </w:p>
              </w:tc>
            </w:tr>
            <w:tr w:rsidR="008C7927" w:rsidRPr="002057A8" w:rsidTr="00276787">
              <w:tc>
                <w:tcPr>
                  <w:tcW w:w="496" w:type="dxa"/>
                  <w:tcBorders>
                    <w:top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1004</w:t>
                  </w:r>
                </w:p>
              </w:tc>
              <w:tc>
                <w:tcPr>
                  <w:tcW w:w="383"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03</w:t>
                  </w:r>
                </w:p>
              </w:tc>
              <w:tc>
                <w:tcPr>
                  <w:tcW w:w="851"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1622</w:t>
                  </w:r>
                </w:p>
              </w:tc>
              <w:tc>
                <w:tcPr>
                  <w:tcW w:w="1701"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rPr>
                      <w:rFonts w:asciiTheme="minorHAnsi" w:hAnsiTheme="minorHAnsi"/>
                      <w:sz w:val="16"/>
                      <w:szCs w:val="16"/>
                    </w:rPr>
                  </w:pPr>
                  <w:r w:rsidRPr="002057A8">
                    <w:rPr>
                      <w:rFonts w:asciiTheme="minorHAnsi" w:hAnsiTheme="minorHAnsi"/>
                      <w:sz w:val="16"/>
                      <w:szCs w:val="16"/>
                    </w:rPr>
                    <w:t xml:space="preserve">Gest.Uff.Serv.Assist. – UTENZE </w:t>
                  </w:r>
                </w:p>
              </w:tc>
              <w:tc>
                <w:tcPr>
                  <w:tcW w:w="567"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w:t>
                  </w:r>
                </w:p>
              </w:tc>
              <w:tc>
                <w:tcPr>
                  <w:tcW w:w="1417" w:type="dxa"/>
                  <w:tcBorders>
                    <w:top w:val="single" w:sz="4" w:space="0" w:color="auto"/>
                    <w:left w:val="single" w:sz="4" w:space="0" w:color="auto"/>
                    <w:bottom w:val="single" w:sz="4" w:space="0" w:color="auto"/>
                  </w:tcBorders>
                  <w:hideMark/>
                </w:tcPr>
                <w:p w:rsidR="008C7927" w:rsidRPr="002057A8" w:rsidRDefault="008C7927" w:rsidP="00924BA7">
                  <w:pPr>
                    <w:spacing w:after="0"/>
                    <w:jc w:val="right"/>
                    <w:rPr>
                      <w:rFonts w:eastAsia="SimSun"/>
                      <w:sz w:val="16"/>
                      <w:szCs w:val="16"/>
                    </w:rPr>
                  </w:pPr>
                  <w:r w:rsidRPr="002057A8">
                    <w:rPr>
                      <w:sz w:val="16"/>
                      <w:szCs w:val="16"/>
                    </w:rPr>
                    <w:t>591,85</w:t>
                  </w:r>
                </w:p>
              </w:tc>
            </w:tr>
            <w:tr w:rsidR="008C7927" w:rsidRPr="002057A8" w:rsidTr="00276787">
              <w:tc>
                <w:tcPr>
                  <w:tcW w:w="496" w:type="dxa"/>
                  <w:tcBorders>
                    <w:top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1105</w:t>
                  </w:r>
                </w:p>
              </w:tc>
              <w:tc>
                <w:tcPr>
                  <w:tcW w:w="383"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03</w:t>
                  </w:r>
                </w:p>
              </w:tc>
              <w:tc>
                <w:tcPr>
                  <w:tcW w:w="851"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2088</w:t>
                  </w:r>
                </w:p>
              </w:tc>
              <w:tc>
                <w:tcPr>
                  <w:tcW w:w="1701" w:type="dxa"/>
                  <w:tcBorders>
                    <w:top w:val="single" w:sz="4" w:space="0" w:color="auto"/>
                    <w:left w:val="single" w:sz="4" w:space="0" w:color="auto"/>
                    <w:bottom w:val="single" w:sz="4" w:space="0" w:color="auto"/>
                    <w:right w:val="single" w:sz="4" w:space="0" w:color="auto"/>
                  </w:tcBorders>
                  <w:hideMark/>
                </w:tcPr>
                <w:p w:rsidR="008C7927" w:rsidRPr="002057A8" w:rsidRDefault="008C7927" w:rsidP="00924BA7">
                  <w:pPr>
                    <w:pStyle w:val="Corpodeltesto"/>
                    <w:rPr>
                      <w:rFonts w:asciiTheme="minorHAnsi" w:hAnsiTheme="minorHAnsi"/>
                      <w:sz w:val="16"/>
                      <w:szCs w:val="16"/>
                    </w:rPr>
                  </w:pPr>
                  <w:r w:rsidRPr="002057A8">
                    <w:rPr>
                      <w:rFonts w:asciiTheme="minorHAnsi" w:hAnsiTheme="minorHAnsi"/>
                      <w:sz w:val="16"/>
                      <w:szCs w:val="16"/>
                    </w:rPr>
                    <w:t xml:space="preserve">Gest.Uff.Serv.Comm.– </w:t>
                  </w:r>
                  <w:r w:rsidRPr="002057A8">
                    <w:rPr>
                      <w:rFonts w:asciiTheme="minorHAnsi" w:hAnsiTheme="minorHAnsi"/>
                      <w:sz w:val="16"/>
                      <w:szCs w:val="16"/>
                    </w:rPr>
                    <w:lastRenderedPageBreak/>
                    <w:t>UTENZE</w:t>
                  </w:r>
                </w:p>
              </w:tc>
              <w:tc>
                <w:tcPr>
                  <w:tcW w:w="567" w:type="dxa"/>
                  <w:tcBorders>
                    <w:top w:val="single" w:sz="4" w:space="0" w:color="auto"/>
                    <w:left w:val="single" w:sz="4" w:space="0" w:color="auto"/>
                    <w:bottom w:val="nil"/>
                    <w:right w:val="single" w:sz="4"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lastRenderedPageBreak/>
                    <w:t>€</w:t>
                  </w:r>
                </w:p>
              </w:tc>
              <w:tc>
                <w:tcPr>
                  <w:tcW w:w="1417" w:type="dxa"/>
                  <w:tcBorders>
                    <w:top w:val="single" w:sz="4" w:space="0" w:color="auto"/>
                    <w:left w:val="single" w:sz="4" w:space="0" w:color="auto"/>
                    <w:bottom w:val="nil"/>
                  </w:tcBorders>
                  <w:hideMark/>
                </w:tcPr>
                <w:p w:rsidR="008C7927" w:rsidRPr="002057A8" w:rsidRDefault="008C7927" w:rsidP="00924BA7">
                  <w:pPr>
                    <w:spacing w:after="0"/>
                    <w:jc w:val="right"/>
                    <w:rPr>
                      <w:rFonts w:eastAsia="SimSun"/>
                      <w:sz w:val="16"/>
                      <w:szCs w:val="16"/>
                    </w:rPr>
                  </w:pPr>
                  <w:r w:rsidRPr="002057A8">
                    <w:rPr>
                      <w:sz w:val="16"/>
                      <w:szCs w:val="16"/>
                    </w:rPr>
                    <w:t>591,85</w:t>
                  </w:r>
                </w:p>
              </w:tc>
            </w:tr>
            <w:tr w:rsidR="008C7927" w:rsidRPr="002057A8" w:rsidTr="00276787">
              <w:tc>
                <w:tcPr>
                  <w:tcW w:w="496" w:type="dxa"/>
                  <w:tcBorders>
                    <w:top w:val="nil"/>
                    <w:left w:val="nil"/>
                    <w:bottom w:val="nil"/>
                    <w:right w:val="nil"/>
                  </w:tcBorders>
                </w:tcPr>
                <w:p w:rsidR="008C7927" w:rsidRPr="002057A8" w:rsidRDefault="008C7927" w:rsidP="00924BA7">
                  <w:pPr>
                    <w:pStyle w:val="Corpodeltesto"/>
                    <w:jc w:val="center"/>
                    <w:rPr>
                      <w:rFonts w:asciiTheme="minorHAnsi" w:hAnsiTheme="minorHAnsi"/>
                      <w:sz w:val="16"/>
                      <w:szCs w:val="16"/>
                    </w:rPr>
                  </w:pPr>
                </w:p>
              </w:tc>
              <w:tc>
                <w:tcPr>
                  <w:tcW w:w="383" w:type="dxa"/>
                  <w:tcBorders>
                    <w:top w:val="nil"/>
                    <w:left w:val="nil"/>
                    <w:bottom w:val="nil"/>
                    <w:right w:val="nil"/>
                  </w:tcBorders>
                </w:tcPr>
                <w:p w:rsidR="008C7927" w:rsidRPr="002057A8" w:rsidRDefault="008C7927" w:rsidP="00924BA7">
                  <w:pPr>
                    <w:pStyle w:val="Corpodeltesto"/>
                    <w:jc w:val="center"/>
                    <w:rPr>
                      <w:rFonts w:asciiTheme="minorHAnsi" w:hAnsiTheme="minorHAnsi"/>
                      <w:sz w:val="16"/>
                      <w:szCs w:val="16"/>
                    </w:rPr>
                  </w:pPr>
                </w:p>
              </w:tc>
              <w:tc>
                <w:tcPr>
                  <w:tcW w:w="851" w:type="dxa"/>
                  <w:tcBorders>
                    <w:top w:val="nil"/>
                    <w:left w:val="nil"/>
                    <w:bottom w:val="nil"/>
                    <w:right w:val="nil"/>
                  </w:tcBorders>
                </w:tcPr>
                <w:p w:rsidR="008C7927" w:rsidRPr="002057A8" w:rsidRDefault="008C7927" w:rsidP="00924BA7">
                  <w:pPr>
                    <w:pStyle w:val="Corpodeltesto"/>
                    <w:jc w:val="center"/>
                    <w:rPr>
                      <w:rFonts w:asciiTheme="minorHAnsi" w:hAnsiTheme="minorHAnsi"/>
                      <w:sz w:val="16"/>
                      <w:szCs w:val="16"/>
                    </w:rPr>
                  </w:pPr>
                </w:p>
              </w:tc>
              <w:tc>
                <w:tcPr>
                  <w:tcW w:w="1701" w:type="dxa"/>
                  <w:tcBorders>
                    <w:top w:val="nil"/>
                    <w:left w:val="nil"/>
                    <w:bottom w:val="nil"/>
                    <w:right w:val="nil"/>
                  </w:tcBorders>
                  <w:hideMark/>
                </w:tcPr>
                <w:p w:rsidR="008C7927" w:rsidRPr="002057A8" w:rsidRDefault="008C7927" w:rsidP="00924BA7">
                  <w:pPr>
                    <w:pStyle w:val="Corpodeltesto"/>
                    <w:rPr>
                      <w:rFonts w:asciiTheme="minorHAnsi" w:hAnsiTheme="minorHAnsi"/>
                      <w:b/>
                      <w:bCs/>
                      <w:sz w:val="16"/>
                      <w:szCs w:val="16"/>
                    </w:rPr>
                  </w:pPr>
                  <w:r w:rsidRPr="002057A8">
                    <w:rPr>
                      <w:rFonts w:asciiTheme="minorHAnsi" w:hAnsiTheme="minorHAnsi"/>
                      <w:sz w:val="16"/>
                      <w:szCs w:val="16"/>
                    </w:rPr>
                    <w:t xml:space="preserve">                                                           </w:t>
                  </w:r>
                  <w:r w:rsidRPr="002057A8">
                    <w:rPr>
                      <w:rFonts w:asciiTheme="minorHAnsi" w:hAnsiTheme="minorHAnsi"/>
                      <w:b/>
                      <w:bCs/>
                      <w:sz w:val="16"/>
                      <w:szCs w:val="16"/>
                    </w:rPr>
                    <w:t>TOTALE</w:t>
                  </w:r>
                </w:p>
              </w:tc>
              <w:tc>
                <w:tcPr>
                  <w:tcW w:w="567" w:type="dxa"/>
                  <w:tcBorders>
                    <w:top w:val="single" w:sz="18" w:space="0" w:color="auto"/>
                    <w:left w:val="single" w:sz="18" w:space="0" w:color="auto"/>
                    <w:bottom w:val="single" w:sz="18" w:space="0" w:color="auto"/>
                    <w:right w:val="single" w:sz="12" w:space="0" w:color="auto"/>
                  </w:tcBorders>
                  <w:hideMark/>
                </w:tcPr>
                <w:p w:rsidR="008C7927" w:rsidRPr="002057A8" w:rsidRDefault="008C7927" w:rsidP="00924BA7">
                  <w:pPr>
                    <w:pStyle w:val="Corpodeltesto"/>
                    <w:jc w:val="center"/>
                    <w:rPr>
                      <w:rFonts w:asciiTheme="minorHAnsi" w:hAnsiTheme="minorHAnsi"/>
                      <w:sz w:val="16"/>
                      <w:szCs w:val="16"/>
                    </w:rPr>
                  </w:pPr>
                  <w:r w:rsidRPr="002057A8">
                    <w:rPr>
                      <w:rFonts w:asciiTheme="minorHAnsi" w:hAnsiTheme="minorHAnsi"/>
                      <w:sz w:val="16"/>
                      <w:szCs w:val="16"/>
                    </w:rPr>
                    <w:t>€</w:t>
                  </w:r>
                </w:p>
              </w:tc>
              <w:tc>
                <w:tcPr>
                  <w:tcW w:w="1417" w:type="dxa"/>
                  <w:tcBorders>
                    <w:top w:val="single" w:sz="18" w:space="0" w:color="auto"/>
                    <w:left w:val="nil"/>
                    <w:bottom w:val="single" w:sz="18" w:space="0" w:color="auto"/>
                    <w:right w:val="single" w:sz="18" w:space="0" w:color="auto"/>
                  </w:tcBorders>
                  <w:hideMark/>
                </w:tcPr>
                <w:p w:rsidR="008C7927" w:rsidRPr="002057A8" w:rsidRDefault="008C7927" w:rsidP="00924BA7">
                  <w:pPr>
                    <w:pStyle w:val="Corpodeltesto"/>
                    <w:jc w:val="right"/>
                    <w:rPr>
                      <w:rFonts w:asciiTheme="minorHAnsi" w:hAnsiTheme="minorHAnsi"/>
                      <w:b/>
                      <w:bCs/>
                      <w:sz w:val="16"/>
                      <w:szCs w:val="16"/>
                    </w:rPr>
                  </w:pPr>
                  <w:r w:rsidRPr="002057A8">
                    <w:rPr>
                      <w:rFonts w:asciiTheme="minorHAnsi" w:hAnsiTheme="minorHAnsi"/>
                      <w:b/>
                      <w:bCs/>
                      <w:sz w:val="16"/>
                      <w:szCs w:val="16"/>
                    </w:rPr>
                    <w:t>9.962,00</w:t>
                  </w:r>
                </w:p>
              </w:tc>
            </w:tr>
          </w:tbl>
          <w:p w:rsidR="008C7927" w:rsidRPr="002057A8" w:rsidRDefault="008C7927" w:rsidP="001B4B3E">
            <w:pPr>
              <w:pStyle w:val="Testonormale"/>
              <w:jc w:val="both"/>
              <w:rPr>
                <w:rFonts w:asciiTheme="minorHAnsi" w:hAnsiTheme="minorHAnsi" w:cs="Times New Roman"/>
                <w:sz w:val="16"/>
                <w:szCs w:val="16"/>
              </w:rPr>
            </w:pPr>
            <w:r w:rsidRPr="002057A8">
              <w:rPr>
                <w:rFonts w:asciiTheme="minorHAnsi" w:hAnsiTheme="minorHAnsi"/>
                <w:sz w:val="16"/>
                <w:szCs w:val="16"/>
              </w:rPr>
              <w:t>Ai sensi dell'art. 18 del DL 83/2012 Amministrazione aperta, i dati contenuti nel presente atto saranno pubblicati sul sito istituzionale di questo Comune, così come da scheda allegata agli atti.</w:t>
            </w:r>
          </w:p>
          <w:p w:rsidR="008C7927" w:rsidRPr="002057A8" w:rsidRDefault="008C7927" w:rsidP="001B4B3E">
            <w:pPr>
              <w:pStyle w:val="Testonormale"/>
              <w:jc w:val="both"/>
              <w:rPr>
                <w:rFonts w:asciiTheme="minorHAnsi" w:hAnsiTheme="minorHAnsi" w:cs="Times New Roman"/>
                <w:sz w:val="16"/>
                <w:szCs w:val="16"/>
              </w:rPr>
            </w:pPr>
          </w:p>
        </w:tc>
        <w:tc>
          <w:tcPr>
            <w:tcW w:w="1356" w:type="dxa"/>
          </w:tcPr>
          <w:p w:rsidR="008C7927" w:rsidRPr="00D93E28" w:rsidRDefault="008C7927" w:rsidP="009F7C18">
            <w:pPr>
              <w:rPr>
                <w:sz w:val="16"/>
                <w:szCs w:val="16"/>
              </w:rPr>
            </w:pPr>
          </w:p>
        </w:tc>
        <w:tc>
          <w:tcPr>
            <w:tcW w:w="1337" w:type="dxa"/>
          </w:tcPr>
          <w:p w:rsidR="008C7927" w:rsidRPr="00D93E28" w:rsidRDefault="008C7927" w:rsidP="009F7C18">
            <w:pPr>
              <w:rPr>
                <w:sz w:val="16"/>
                <w:szCs w:val="16"/>
              </w:rPr>
            </w:pPr>
          </w:p>
        </w:tc>
      </w:tr>
      <w:tr w:rsidR="008C7927" w:rsidRPr="00D93E28" w:rsidTr="00D376AB">
        <w:tc>
          <w:tcPr>
            <w:tcW w:w="1101" w:type="dxa"/>
          </w:tcPr>
          <w:p w:rsidR="008C7927" w:rsidRPr="00B86299" w:rsidRDefault="008C7927" w:rsidP="00A55AA0">
            <w:pPr>
              <w:rPr>
                <w:sz w:val="16"/>
                <w:szCs w:val="16"/>
              </w:rPr>
            </w:pPr>
            <w:r w:rsidRPr="00B86299">
              <w:rPr>
                <w:sz w:val="16"/>
                <w:szCs w:val="16"/>
              </w:rPr>
              <w:lastRenderedPageBreak/>
              <w:t>Responsabile del Servizio</w:t>
            </w:r>
          </w:p>
        </w:tc>
        <w:tc>
          <w:tcPr>
            <w:tcW w:w="992" w:type="dxa"/>
          </w:tcPr>
          <w:p w:rsidR="008C7927" w:rsidRPr="00B86299" w:rsidRDefault="008C7927" w:rsidP="00A55AA0">
            <w:pPr>
              <w:rPr>
                <w:sz w:val="16"/>
                <w:szCs w:val="16"/>
              </w:rPr>
            </w:pPr>
            <w:r w:rsidRPr="00B86299">
              <w:rPr>
                <w:sz w:val="16"/>
                <w:szCs w:val="16"/>
              </w:rPr>
              <w:t>Determina</w:t>
            </w:r>
          </w:p>
        </w:tc>
        <w:tc>
          <w:tcPr>
            <w:tcW w:w="992" w:type="dxa"/>
          </w:tcPr>
          <w:p w:rsidR="008C7927" w:rsidRPr="004653DF" w:rsidRDefault="008C7927" w:rsidP="009F7C18">
            <w:pPr>
              <w:rPr>
                <w:sz w:val="16"/>
                <w:szCs w:val="16"/>
              </w:rPr>
            </w:pPr>
            <w:r>
              <w:rPr>
                <w:sz w:val="16"/>
                <w:szCs w:val="16"/>
              </w:rPr>
              <w:t>N.661 DEL 19.6.2014</w:t>
            </w:r>
          </w:p>
        </w:tc>
        <w:tc>
          <w:tcPr>
            <w:tcW w:w="1134" w:type="dxa"/>
          </w:tcPr>
          <w:p w:rsidR="008C7927" w:rsidRPr="00916F53" w:rsidRDefault="008C7927" w:rsidP="009F7C18">
            <w:pPr>
              <w:rPr>
                <w:sz w:val="16"/>
                <w:szCs w:val="16"/>
              </w:rPr>
            </w:pPr>
            <w:r w:rsidRPr="00916F53">
              <w:rPr>
                <w:sz w:val="16"/>
                <w:szCs w:val="16"/>
              </w:rPr>
              <w:t>FORNITURA GAS PER IMPIANTI DI RISCALDAMENTO DI IMMOBILI COMUNALI - LIQUIDAZIONE FATTURE.-</w:t>
            </w:r>
          </w:p>
        </w:tc>
        <w:tc>
          <w:tcPr>
            <w:tcW w:w="7371" w:type="dxa"/>
          </w:tcPr>
          <w:p w:rsidR="008C7927" w:rsidRDefault="008C7927" w:rsidP="00916F53">
            <w:pPr>
              <w:rPr>
                <w:sz w:val="16"/>
                <w:szCs w:val="16"/>
              </w:rPr>
            </w:pPr>
            <w:r>
              <w:rPr>
                <w:sz w:val="16"/>
                <w:szCs w:val="16"/>
              </w:rPr>
              <w:t>[…]</w:t>
            </w:r>
          </w:p>
          <w:p w:rsidR="008C7927" w:rsidRPr="00916F53" w:rsidRDefault="008C7927" w:rsidP="00916F53">
            <w:pPr>
              <w:rPr>
                <w:sz w:val="16"/>
                <w:szCs w:val="16"/>
              </w:rPr>
            </w:pPr>
            <w:r w:rsidRPr="00916F53">
              <w:rPr>
                <w:sz w:val="16"/>
                <w:szCs w:val="16"/>
              </w:rPr>
              <w:t>Premesso,</w:t>
            </w:r>
          </w:p>
          <w:p w:rsidR="008C7927" w:rsidRPr="00916F53" w:rsidRDefault="008C7927" w:rsidP="00916F53">
            <w:pPr>
              <w:numPr>
                <w:ilvl w:val="0"/>
                <w:numId w:val="71"/>
              </w:numPr>
              <w:jc w:val="both"/>
              <w:rPr>
                <w:sz w:val="16"/>
                <w:szCs w:val="16"/>
              </w:rPr>
            </w:pPr>
            <w:r w:rsidRPr="00916F53">
              <w:rPr>
                <w:sz w:val="16"/>
                <w:szCs w:val="16"/>
              </w:rPr>
              <w:t>che  sono in essere con la Società GDF SUEZ –con sede in Via Spadolini- Milano-,  contratti di  fornitura gas per gli impianti di riscaldamento degli di pertinenza comunale adibiti a Sede staccata del Tribunale di Lecce, Sede Centrale degli Uffici ed all’edificio scolastico di via Curtatone nella frazione di Lucugnano;</w:t>
            </w:r>
          </w:p>
          <w:p w:rsidR="008C7927" w:rsidRPr="00916F53" w:rsidRDefault="008C7927" w:rsidP="00916F53">
            <w:pPr>
              <w:numPr>
                <w:ilvl w:val="0"/>
                <w:numId w:val="71"/>
              </w:numPr>
              <w:jc w:val="both"/>
              <w:rPr>
                <w:sz w:val="16"/>
                <w:szCs w:val="16"/>
              </w:rPr>
            </w:pPr>
            <w:r w:rsidRPr="00916F53">
              <w:rPr>
                <w:sz w:val="16"/>
                <w:szCs w:val="16"/>
              </w:rPr>
              <w:t xml:space="preserve">Viste le fatture emesse  dalla precitata Società, meglio elencate nella parte determinante della presente, ammontanti complessivamente ad € </w:t>
            </w:r>
            <w:r w:rsidRPr="00916F53">
              <w:rPr>
                <w:b/>
                <w:sz w:val="16"/>
                <w:szCs w:val="16"/>
              </w:rPr>
              <w:t>12.258,47;</w:t>
            </w:r>
          </w:p>
          <w:p w:rsidR="008C7927" w:rsidRPr="00916F53" w:rsidRDefault="008C7927" w:rsidP="00916F53">
            <w:pPr>
              <w:numPr>
                <w:ilvl w:val="0"/>
                <w:numId w:val="71"/>
              </w:numPr>
              <w:jc w:val="both"/>
              <w:rPr>
                <w:sz w:val="16"/>
                <w:szCs w:val="16"/>
              </w:rPr>
            </w:pPr>
            <w:r w:rsidRPr="00916F53">
              <w:rPr>
                <w:sz w:val="16"/>
                <w:szCs w:val="16"/>
              </w:rPr>
              <w:t>ritenuto di dover procedere alla liquidazione e pagamento della somma suesposta;</w:t>
            </w:r>
          </w:p>
          <w:p w:rsidR="008C7927" w:rsidRPr="00916F53" w:rsidRDefault="008C7927" w:rsidP="00916F53">
            <w:pPr>
              <w:numPr>
                <w:ilvl w:val="0"/>
                <w:numId w:val="71"/>
              </w:numPr>
              <w:jc w:val="both"/>
              <w:rPr>
                <w:sz w:val="16"/>
                <w:szCs w:val="16"/>
              </w:rPr>
            </w:pPr>
            <w:r w:rsidRPr="00916F53">
              <w:rPr>
                <w:sz w:val="16"/>
                <w:szCs w:val="16"/>
              </w:rPr>
              <w:t>Eseguito con esito favorevole il controllo di regolarità amministrativa del presente atto avendo verificato:</w:t>
            </w:r>
          </w:p>
          <w:p w:rsidR="008C7927" w:rsidRPr="00916F53" w:rsidRDefault="008C7927" w:rsidP="00916F53">
            <w:pPr>
              <w:ind w:left="360"/>
              <w:jc w:val="both"/>
              <w:rPr>
                <w:sz w:val="16"/>
                <w:szCs w:val="16"/>
              </w:rPr>
            </w:pPr>
            <w:r w:rsidRPr="00916F53">
              <w:rPr>
                <w:sz w:val="16"/>
                <w:szCs w:val="16"/>
              </w:rPr>
              <w:t xml:space="preserve">a) il rispetto delle normative comunitarie, statali, regionali, e regolamentari, generali     del   settore; </w:t>
            </w:r>
          </w:p>
          <w:p w:rsidR="008C7927" w:rsidRPr="00916F53" w:rsidRDefault="008C7927" w:rsidP="00916F53">
            <w:pPr>
              <w:pStyle w:val="Titolo"/>
              <w:ind w:left="360"/>
              <w:jc w:val="both"/>
              <w:rPr>
                <w:rFonts w:asciiTheme="minorHAnsi" w:hAnsiTheme="minorHAnsi" w:cs="Times New Roman"/>
                <w:sz w:val="16"/>
                <w:szCs w:val="16"/>
              </w:rPr>
            </w:pPr>
            <w:r w:rsidRPr="00916F53">
              <w:rPr>
                <w:rFonts w:asciiTheme="minorHAnsi" w:hAnsiTheme="minorHAnsi" w:cs="Times New Roman"/>
                <w:sz w:val="16"/>
                <w:szCs w:val="16"/>
              </w:rPr>
              <w:t>b) la correttezza e regolarità della procedura;</w:t>
            </w:r>
          </w:p>
          <w:p w:rsidR="008C7927" w:rsidRPr="00916F53" w:rsidRDefault="008C7927" w:rsidP="00916F53">
            <w:pPr>
              <w:pStyle w:val="Titolo"/>
              <w:ind w:left="57"/>
              <w:jc w:val="both"/>
              <w:rPr>
                <w:rFonts w:asciiTheme="minorHAnsi" w:hAnsiTheme="minorHAnsi" w:cs="Times New Roman"/>
                <w:sz w:val="16"/>
                <w:szCs w:val="16"/>
              </w:rPr>
            </w:pPr>
            <w:r w:rsidRPr="00916F53">
              <w:rPr>
                <w:rFonts w:asciiTheme="minorHAnsi" w:hAnsiTheme="minorHAnsi" w:cs="Times New Roman"/>
                <w:sz w:val="16"/>
                <w:szCs w:val="16"/>
              </w:rPr>
              <w:t xml:space="preserve">     c) la correttezza formale nella redazione dell’atto; </w:t>
            </w:r>
          </w:p>
          <w:p w:rsidR="008C7927" w:rsidRPr="00916F53" w:rsidRDefault="008C7927" w:rsidP="00916F53">
            <w:pPr>
              <w:jc w:val="both"/>
              <w:rPr>
                <w:sz w:val="16"/>
                <w:szCs w:val="16"/>
              </w:rPr>
            </w:pPr>
            <w:r w:rsidRPr="00916F53">
              <w:rPr>
                <w:b/>
                <w:bCs/>
                <w:sz w:val="16"/>
                <w:szCs w:val="16"/>
              </w:rPr>
              <w:t>Acquisito il visto di regolarità contabile per la copertura finanziaria</w:t>
            </w:r>
            <w:r w:rsidRPr="00916F53">
              <w:rPr>
                <w:sz w:val="16"/>
                <w:szCs w:val="16"/>
              </w:rPr>
              <w:t>;</w:t>
            </w:r>
          </w:p>
          <w:p w:rsidR="008C7927" w:rsidRPr="00916F53" w:rsidRDefault="008C7927" w:rsidP="00916F53">
            <w:pPr>
              <w:jc w:val="both"/>
              <w:rPr>
                <w:b/>
                <w:bCs/>
                <w:sz w:val="16"/>
                <w:szCs w:val="16"/>
              </w:rPr>
            </w:pPr>
            <w:r w:rsidRPr="00916F53">
              <w:rPr>
                <w:b/>
                <w:bCs/>
                <w:sz w:val="16"/>
                <w:szCs w:val="16"/>
              </w:rPr>
              <w:t>Visto il Regolamento di Contabilità;</w:t>
            </w:r>
          </w:p>
          <w:p w:rsidR="008C7927" w:rsidRPr="00916F53" w:rsidRDefault="008C7927" w:rsidP="00916F53">
            <w:pPr>
              <w:jc w:val="both"/>
              <w:rPr>
                <w:b/>
                <w:bCs/>
                <w:sz w:val="16"/>
                <w:szCs w:val="16"/>
              </w:rPr>
            </w:pPr>
            <w:r w:rsidRPr="00916F53">
              <w:rPr>
                <w:b/>
                <w:bCs/>
                <w:sz w:val="16"/>
                <w:szCs w:val="16"/>
              </w:rPr>
              <w:t>Visto il D.Lgs. 18-08-2000, n° 267;</w:t>
            </w:r>
          </w:p>
          <w:p w:rsidR="008C7927" w:rsidRPr="00916F53" w:rsidRDefault="008C7927" w:rsidP="00916F53">
            <w:pPr>
              <w:jc w:val="center"/>
              <w:rPr>
                <w:b/>
                <w:bCs/>
                <w:sz w:val="16"/>
                <w:szCs w:val="16"/>
              </w:rPr>
            </w:pPr>
            <w:r w:rsidRPr="00916F53">
              <w:rPr>
                <w:b/>
                <w:bCs/>
                <w:sz w:val="16"/>
                <w:szCs w:val="16"/>
              </w:rPr>
              <w:t>DETERMINA</w:t>
            </w:r>
          </w:p>
          <w:p w:rsidR="008C7927" w:rsidRPr="00DF0946" w:rsidRDefault="008C7927" w:rsidP="00DF0946">
            <w:pPr>
              <w:pStyle w:val="Paragrafoelenco"/>
              <w:numPr>
                <w:ilvl w:val="0"/>
                <w:numId w:val="82"/>
              </w:numPr>
              <w:jc w:val="both"/>
              <w:rPr>
                <w:sz w:val="16"/>
                <w:szCs w:val="16"/>
              </w:rPr>
            </w:pPr>
            <w:r w:rsidRPr="00DF0946">
              <w:rPr>
                <w:sz w:val="16"/>
                <w:szCs w:val="16"/>
              </w:rPr>
              <w:t xml:space="preserve">Liquidare e pagare alla </w:t>
            </w:r>
            <w:r w:rsidRPr="00DF0946">
              <w:rPr>
                <w:b/>
                <w:bCs/>
                <w:sz w:val="16"/>
                <w:szCs w:val="16"/>
              </w:rPr>
              <w:t xml:space="preserve">GDF SUEZ – Via Spadolini,7 – cap. 20141- Milano – a bonifico bancario IBAN:[…] la somma di € 12.258,47 </w:t>
            </w:r>
            <w:r w:rsidRPr="00DF0946">
              <w:rPr>
                <w:bCs/>
                <w:sz w:val="16"/>
                <w:szCs w:val="16"/>
              </w:rPr>
              <w:t>corrispondente dal totale delle sotto elencate fatture</w:t>
            </w:r>
            <w:r w:rsidRPr="00DF0946">
              <w:rPr>
                <w:b/>
                <w:bCs/>
                <w:sz w:val="16"/>
                <w:szCs w:val="16"/>
              </w:rPr>
              <w:t>:</w:t>
            </w:r>
          </w:p>
          <w:p w:rsidR="008C7927" w:rsidRPr="00916F53" w:rsidRDefault="008C7927" w:rsidP="00916F53">
            <w:pPr>
              <w:ind w:left="759"/>
              <w:jc w:val="both"/>
              <w:rPr>
                <w:sz w:val="16"/>
                <w:szCs w:val="16"/>
              </w:rPr>
            </w:pPr>
            <w:r w:rsidRPr="00916F53">
              <w:rPr>
                <w:b/>
                <w:sz w:val="16"/>
                <w:szCs w:val="16"/>
              </w:rPr>
              <w:t xml:space="preserve">Utente 001243 –Palazzo Gallone Sede Municipale-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019"/>
              <w:gridCol w:w="823"/>
            </w:tblGrid>
            <w:tr w:rsidR="008C7927" w:rsidRPr="00916F53" w:rsidTr="00924BA7">
              <w:tc>
                <w:tcPr>
                  <w:tcW w:w="1276" w:type="dxa"/>
                  <w:hideMark/>
                </w:tcPr>
                <w:p w:rsidR="008C7927" w:rsidRPr="00916F53" w:rsidRDefault="008C7927" w:rsidP="00924BA7">
                  <w:pPr>
                    <w:spacing w:after="0"/>
                    <w:jc w:val="center"/>
                    <w:rPr>
                      <w:b/>
                      <w:sz w:val="16"/>
                      <w:szCs w:val="16"/>
                    </w:rPr>
                  </w:pPr>
                  <w:r w:rsidRPr="00916F53">
                    <w:rPr>
                      <w:b/>
                      <w:sz w:val="16"/>
                      <w:szCs w:val="16"/>
                    </w:rPr>
                    <w:t>N° Fattura</w:t>
                  </w:r>
                </w:p>
              </w:tc>
              <w:tc>
                <w:tcPr>
                  <w:tcW w:w="1019" w:type="dxa"/>
                  <w:hideMark/>
                </w:tcPr>
                <w:p w:rsidR="008C7927" w:rsidRPr="00916F53" w:rsidRDefault="008C7927" w:rsidP="00924BA7">
                  <w:pPr>
                    <w:spacing w:after="0"/>
                    <w:jc w:val="center"/>
                    <w:rPr>
                      <w:b/>
                      <w:sz w:val="16"/>
                      <w:szCs w:val="16"/>
                    </w:rPr>
                  </w:pPr>
                  <w:r w:rsidRPr="00916F53">
                    <w:rPr>
                      <w:b/>
                      <w:sz w:val="16"/>
                      <w:szCs w:val="16"/>
                    </w:rPr>
                    <w:t>Data</w:t>
                  </w:r>
                </w:p>
              </w:tc>
              <w:tc>
                <w:tcPr>
                  <w:tcW w:w="823" w:type="dxa"/>
                  <w:hideMark/>
                </w:tcPr>
                <w:p w:rsidR="008C7927" w:rsidRPr="00916F53" w:rsidRDefault="008C7927" w:rsidP="00924BA7">
                  <w:pPr>
                    <w:spacing w:after="0"/>
                    <w:jc w:val="center"/>
                    <w:rPr>
                      <w:b/>
                      <w:sz w:val="16"/>
                      <w:szCs w:val="16"/>
                    </w:rPr>
                  </w:pPr>
                  <w:r w:rsidRPr="00916F53">
                    <w:rPr>
                      <w:b/>
                      <w:sz w:val="16"/>
                      <w:szCs w:val="16"/>
                    </w:rPr>
                    <w:t>Importo €</w:t>
                  </w:r>
                </w:p>
              </w:tc>
            </w:tr>
            <w:tr w:rsidR="008C7927" w:rsidRPr="00916F53" w:rsidTr="00924BA7">
              <w:tc>
                <w:tcPr>
                  <w:tcW w:w="1276" w:type="dxa"/>
                  <w:hideMark/>
                </w:tcPr>
                <w:p w:rsidR="008C7927" w:rsidRPr="00916F53" w:rsidRDefault="008C7927" w:rsidP="00924BA7">
                  <w:pPr>
                    <w:spacing w:after="0"/>
                    <w:jc w:val="center"/>
                    <w:rPr>
                      <w:b/>
                      <w:sz w:val="16"/>
                      <w:szCs w:val="16"/>
                    </w:rPr>
                  </w:pPr>
                  <w:r w:rsidRPr="00916F53">
                    <w:rPr>
                      <w:b/>
                      <w:sz w:val="16"/>
                      <w:szCs w:val="16"/>
                    </w:rPr>
                    <w:t>100/G/172084</w:t>
                  </w:r>
                </w:p>
              </w:tc>
              <w:tc>
                <w:tcPr>
                  <w:tcW w:w="1019" w:type="dxa"/>
                  <w:hideMark/>
                </w:tcPr>
                <w:p w:rsidR="008C7927" w:rsidRPr="00916F53" w:rsidRDefault="008C7927" w:rsidP="00924BA7">
                  <w:pPr>
                    <w:spacing w:after="0"/>
                    <w:jc w:val="center"/>
                    <w:rPr>
                      <w:b/>
                      <w:sz w:val="16"/>
                      <w:szCs w:val="16"/>
                    </w:rPr>
                  </w:pPr>
                  <w:r w:rsidRPr="00916F53">
                    <w:rPr>
                      <w:b/>
                      <w:sz w:val="16"/>
                      <w:szCs w:val="16"/>
                    </w:rPr>
                    <w:t>03.01.2011</w:t>
                  </w:r>
                </w:p>
              </w:tc>
              <w:tc>
                <w:tcPr>
                  <w:tcW w:w="823" w:type="dxa"/>
                  <w:hideMark/>
                </w:tcPr>
                <w:p w:rsidR="008C7927" w:rsidRPr="00916F53" w:rsidRDefault="008C7927" w:rsidP="00924BA7">
                  <w:pPr>
                    <w:spacing w:after="0"/>
                    <w:jc w:val="right"/>
                    <w:rPr>
                      <w:b/>
                      <w:sz w:val="16"/>
                      <w:szCs w:val="16"/>
                    </w:rPr>
                  </w:pPr>
                  <w:r w:rsidRPr="00916F53">
                    <w:rPr>
                      <w:b/>
                      <w:sz w:val="16"/>
                      <w:szCs w:val="16"/>
                    </w:rPr>
                    <w:t>445,64</w:t>
                  </w:r>
                </w:p>
              </w:tc>
            </w:tr>
            <w:tr w:rsidR="008C7927" w:rsidRPr="00916F53" w:rsidTr="00924BA7">
              <w:tc>
                <w:tcPr>
                  <w:tcW w:w="1276" w:type="dxa"/>
                  <w:hideMark/>
                </w:tcPr>
                <w:p w:rsidR="008C7927" w:rsidRPr="00916F53" w:rsidRDefault="008C7927" w:rsidP="00924BA7">
                  <w:pPr>
                    <w:spacing w:after="0"/>
                    <w:jc w:val="center"/>
                    <w:rPr>
                      <w:b/>
                      <w:sz w:val="16"/>
                      <w:szCs w:val="16"/>
                    </w:rPr>
                  </w:pPr>
                  <w:r w:rsidRPr="00916F53">
                    <w:rPr>
                      <w:b/>
                      <w:sz w:val="16"/>
                      <w:szCs w:val="16"/>
                    </w:rPr>
                    <w:t>100/G/455572</w:t>
                  </w:r>
                </w:p>
              </w:tc>
              <w:tc>
                <w:tcPr>
                  <w:tcW w:w="1019" w:type="dxa"/>
                  <w:hideMark/>
                </w:tcPr>
                <w:p w:rsidR="008C7927" w:rsidRPr="00916F53" w:rsidRDefault="008C7927" w:rsidP="00924BA7">
                  <w:pPr>
                    <w:spacing w:after="0"/>
                    <w:jc w:val="center"/>
                    <w:rPr>
                      <w:b/>
                      <w:sz w:val="16"/>
                      <w:szCs w:val="16"/>
                    </w:rPr>
                  </w:pPr>
                  <w:r w:rsidRPr="00916F53">
                    <w:rPr>
                      <w:b/>
                      <w:sz w:val="16"/>
                      <w:szCs w:val="16"/>
                    </w:rPr>
                    <w:t>14.01.2011</w:t>
                  </w:r>
                </w:p>
              </w:tc>
              <w:tc>
                <w:tcPr>
                  <w:tcW w:w="823" w:type="dxa"/>
                  <w:hideMark/>
                </w:tcPr>
                <w:p w:rsidR="008C7927" w:rsidRPr="00916F53" w:rsidRDefault="008C7927" w:rsidP="00924BA7">
                  <w:pPr>
                    <w:spacing w:after="0"/>
                    <w:jc w:val="right"/>
                    <w:rPr>
                      <w:b/>
                      <w:sz w:val="16"/>
                      <w:szCs w:val="16"/>
                    </w:rPr>
                  </w:pPr>
                  <w:r w:rsidRPr="00916F53">
                    <w:rPr>
                      <w:b/>
                      <w:sz w:val="16"/>
                      <w:szCs w:val="16"/>
                    </w:rPr>
                    <w:t>1.140,43</w:t>
                  </w:r>
                </w:p>
              </w:tc>
            </w:tr>
            <w:tr w:rsidR="008C7927" w:rsidRPr="00916F53" w:rsidTr="00924BA7">
              <w:tc>
                <w:tcPr>
                  <w:tcW w:w="1276" w:type="dxa"/>
                  <w:hideMark/>
                </w:tcPr>
                <w:p w:rsidR="008C7927" w:rsidRPr="00916F53" w:rsidRDefault="008C7927" w:rsidP="00924BA7">
                  <w:pPr>
                    <w:spacing w:after="0"/>
                    <w:jc w:val="center"/>
                    <w:rPr>
                      <w:b/>
                      <w:sz w:val="16"/>
                      <w:szCs w:val="16"/>
                    </w:rPr>
                  </w:pPr>
                  <w:r w:rsidRPr="00916F53">
                    <w:rPr>
                      <w:b/>
                      <w:sz w:val="16"/>
                      <w:szCs w:val="16"/>
                    </w:rPr>
                    <w:t>100/G/944473</w:t>
                  </w:r>
                </w:p>
              </w:tc>
              <w:tc>
                <w:tcPr>
                  <w:tcW w:w="1019" w:type="dxa"/>
                  <w:hideMark/>
                </w:tcPr>
                <w:p w:rsidR="008C7927" w:rsidRPr="00916F53" w:rsidRDefault="008C7927" w:rsidP="00924BA7">
                  <w:pPr>
                    <w:spacing w:after="0"/>
                    <w:jc w:val="center"/>
                    <w:rPr>
                      <w:b/>
                      <w:sz w:val="16"/>
                      <w:szCs w:val="16"/>
                    </w:rPr>
                  </w:pPr>
                  <w:r w:rsidRPr="00916F53">
                    <w:rPr>
                      <w:b/>
                      <w:sz w:val="16"/>
                      <w:szCs w:val="16"/>
                    </w:rPr>
                    <w:t>12.02.2011</w:t>
                  </w:r>
                </w:p>
              </w:tc>
              <w:tc>
                <w:tcPr>
                  <w:tcW w:w="823" w:type="dxa"/>
                  <w:hideMark/>
                </w:tcPr>
                <w:p w:rsidR="008C7927" w:rsidRPr="00916F53" w:rsidRDefault="008C7927" w:rsidP="00924BA7">
                  <w:pPr>
                    <w:spacing w:after="0"/>
                    <w:jc w:val="right"/>
                    <w:rPr>
                      <w:b/>
                      <w:sz w:val="16"/>
                      <w:szCs w:val="16"/>
                    </w:rPr>
                  </w:pPr>
                  <w:r w:rsidRPr="00916F53">
                    <w:rPr>
                      <w:b/>
                      <w:sz w:val="16"/>
                      <w:szCs w:val="16"/>
                    </w:rPr>
                    <w:t>1.870,70</w:t>
                  </w:r>
                </w:p>
              </w:tc>
            </w:tr>
            <w:tr w:rsidR="008C7927" w:rsidRPr="00916F53" w:rsidTr="00924BA7">
              <w:tc>
                <w:tcPr>
                  <w:tcW w:w="1276" w:type="dxa"/>
                  <w:hideMark/>
                </w:tcPr>
                <w:p w:rsidR="008C7927" w:rsidRPr="00916F53" w:rsidRDefault="008C7927" w:rsidP="00924BA7">
                  <w:pPr>
                    <w:spacing w:after="0"/>
                    <w:jc w:val="center"/>
                    <w:rPr>
                      <w:b/>
                      <w:sz w:val="16"/>
                      <w:szCs w:val="16"/>
                    </w:rPr>
                  </w:pPr>
                  <w:r w:rsidRPr="00916F53">
                    <w:rPr>
                      <w:b/>
                      <w:sz w:val="16"/>
                      <w:szCs w:val="16"/>
                    </w:rPr>
                    <w:t>100/G/1338975</w:t>
                  </w:r>
                </w:p>
              </w:tc>
              <w:tc>
                <w:tcPr>
                  <w:tcW w:w="1019" w:type="dxa"/>
                  <w:hideMark/>
                </w:tcPr>
                <w:p w:rsidR="008C7927" w:rsidRPr="00916F53" w:rsidRDefault="008C7927" w:rsidP="00924BA7">
                  <w:pPr>
                    <w:spacing w:after="0"/>
                    <w:jc w:val="center"/>
                    <w:rPr>
                      <w:b/>
                      <w:sz w:val="16"/>
                      <w:szCs w:val="16"/>
                    </w:rPr>
                  </w:pPr>
                  <w:r w:rsidRPr="00916F53">
                    <w:rPr>
                      <w:b/>
                      <w:sz w:val="16"/>
                      <w:szCs w:val="16"/>
                    </w:rPr>
                    <w:t>11.03.2011</w:t>
                  </w:r>
                </w:p>
              </w:tc>
              <w:tc>
                <w:tcPr>
                  <w:tcW w:w="823" w:type="dxa"/>
                  <w:hideMark/>
                </w:tcPr>
                <w:p w:rsidR="008C7927" w:rsidRPr="00916F53" w:rsidRDefault="008C7927" w:rsidP="00924BA7">
                  <w:pPr>
                    <w:spacing w:after="0"/>
                    <w:jc w:val="right"/>
                    <w:rPr>
                      <w:b/>
                      <w:sz w:val="16"/>
                      <w:szCs w:val="16"/>
                    </w:rPr>
                  </w:pPr>
                  <w:r w:rsidRPr="00916F53">
                    <w:rPr>
                      <w:b/>
                      <w:sz w:val="16"/>
                      <w:szCs w:val="16"/>
                    </w:rPr>
                    <w:t>1.688,24</w:t>
                  </w:r>
                </w:p>
              </w:tc>
            </w:tr>
            <w:tr w:rsidR="008C7927" w:rsidRPr="00916F53" w:rsidTr="00924BA7">
              <w:tc>
                <w:tcPr>
                  <w:tcW w:w="1276" w:type="dxa"/>
                  <w:hideMark/>
                </w:tcPr>
                <w:p w:rsidR="008C7927" w:rsidRPr="00916F53" w:rsidRDefault="008C7927" w:rsidP="00924BA7">
                  <w:pPr>
                    <w:spacing w:after="0"/>
                    <w:jc w:val="center"/>
                    <w:rPr>
                      <w:b/>
                      <w:sz w:val="16"/>
                      <w:szCs w:val="16"/>
                    </w:rPr>
                  </w:pPr>
                  <w:r w:rsidRPr="00916F53">
                    <w:rPr>
                      <w:b/>
                      <w:sz w:val="16"/>
                      <w:szCs w:val="16"/>
                    </w:rPr>
                    <w:t>100/G/1761561</w:t>
                  </w:r>
                </w:p>
              </w:tc>
              <w:tc>
                <w:tcPr>
                  <w:tcW w:w="1019" w:type="dxa"/>
                  <w:hideMark/>
                </w:tcPr>
                <w:p w:rsidR="008C7927" w:rsidRPr="00916F53" w:rsidRDefault="008C7927" w:rsidP="00924BA7">
                  <w:pPr>
                    <w:spacing w:after="0"/>
                    <w:jc w:val="center"/>
                    <w:rPr>
                      <w:b/>
                      <w:sz w:val="16"/>
                      <w:szCs w:val="16"/>
                    </w:rPr>
                  </w:pPr>
                  <w:r w:rsidRPr="00916F53">
                    <w:rPr>
                      <w:b/>
                      <w:sz w:val="16"/>
                      <w:szCs w:val="16"/>
                    </w:rPr>
                    <w:t>15.04.2011</w:t>
                  </w:r>
                </w:p>
              </w:tc>
              <w:tc>
                <w:tcPr>
                  <w:tcW w:w="823" w:type="dxa"/>
                  <w:hideMark/>
                </w:tcPr>
                <w:p w:rsidR="008C7927" w:rsidRPr="00916F53" w:rsidRDefault="008C7927" w:rsidP="00924BA7">
                  <w:pPr>
                    <w:spacing w:after="0"/>
                    <w:jc w:val="right"/>
                    <w:rPr>
                      <w:b/>
                      <w:sz w:val="16"/>
                      <w:szCs w:val="16"/>
                    </w:rPr>
                  </w:pPr>
                  <w:r w:rsidRPr="00916F53">
                    <w:rPr>
                      <w:b/>
                      <w:sz w:val="16"/>
                      <w:szCs w:val="16"/>
                    </w:rPr>
                    <w:t>1.820,72</w:t>
                  </w:r>
                </w:p>
              </w:tc>
            </w:tr>
            <w:tr w:rsidR="008C7927" w:rsidRPr="00916F53" w:rsidTr="00924BA7">
              <w:tc>
                <w:tcPr>
                  <w:tcW w:w="1276" w:type="dxa"/>
                  <w:hideMark/>
                </w:tcPr>
                <w:p w:rsidR="008C7927" w:rsidRPr="00916F53" w:rsidRDefault="008C7927" w:rsidP="00924BA7">
                  <w:pPr>
                    <w:spacing w:after="0"/>
                    <w:jc w:val="center"/>
                    <w:rPr>
                      <w:b/>
                      <w:sz w:val="16"/>
                      <w:szCs w:val="16"/>
                    </w:rPr>
                  </w:pPr>
                  <w:r w:rsidRPr="00916F53">
                    <w:rPr>
                      <w:b/>
                      <w:sz w:val="16"/>
                      <w:szCs w:val="16"/>
                    </w:rPr>
                    <w:t>100/G/163782</w:t>
                  </w:r>
                </w:p>
              </w:tc>
              <w:tc>
                <w:tcPr>
                  <w:tcW w:w="1019" w:type="dxa"/>
                  <w:hideMark/>
                </w:tcPr>
                <w:p w:rsidR="008C7927" w:rsidRPr="00916F53" w:rsidRDefault="008C7927" w:rsidP="00924BA7">
                  <w:pPr>
                    <w:spacing w:after="0"/>
                    <w:jc w:val="center"/>
                    <w:rPr>
                      <w:b/>
                      <w:sz w:val="16"/>
                      <w:szCs w:val="16"/>
                    </w:rPr>
                  </w:pPr>
                  <w:r w:rsidRPr="00916F53">
                    <w:rPr>
                      <w:b/>
                      <w:sz w:val="16"/>
                      <w:szCs w:val="16"/>
                    </w:rPr>
                    <w:t>12.05.20\11</w:t>
                  </w:r>
                </w:p>
              </w:tc>
              <w:tc>
                <w:tcPr>
                  <w:tcW w:w="823" w:type="dxa"/>
                  <w:hideMark/>
                </w:tcPr>
                <w:p w:rsidR="008C7927" w:rsidRPr="00916F53" w:rsidRDefault="008C7927" w:rsidP="00924BA7">
                  <w:pPr>
                    <w:spacing w:after="0"/>
                    <w:jc w:val="right"/>
                    <w:rPr>
                      <w:b/>
                      <w:sz w:val="16"/>
                      <w:szCs w:val="16"/>
                    </w:rPr>
                  </w:pPr>
                  <w:r w:rsidRPr="00916F53">
                    <w:rPr>
                      <w:b/>
                      <w:sz w:val="16"/>
                      <w:szCs w:val="16"/>
                    </w:rPr>
                    <w:t>25,67</w:t>
                  </w:r>
                </w:p>
              </w:tc>
            </w:tr>
            <w:tr w:rsidR="008C7927" w:rsidRPr="00916F53" w:rsidTr="00924BA7">
              <w:tc>
                <w:tcPr>
                  <w:tcW w:w="1276" w:type="dxa"/>
                  <w:hideMark/>
                </w:tcPr>
                <w:p w:rsidR="008C7927" w:rsidRPr="00916F53" w:rsidRDefault="008C7927" w:rsidP="00924BA7">
                  <w:pPr>
                    <w:spacing w:after="0"/>
                    <w:jc w:val="center"/>
                    <w:rPr>
                      <w:b/>
                      <w:sz w:val="16"/>
                      <w:szCs w:val="16"/>
                    </w:rPr>
                  </w:pPr>
                  <w:r w:rsidRPr="00916F53">
                    <w:rPr>
                      <w:b/>
                      <w:sz w:val="16"/>
                      <w:szCs w:val="16"/>
                    </w:rPr>
                    <w:t>100/G/2575574</w:t>
                  </w:r>
                </w:p>
              </w:tc>
              <w:tc>
                <w:tcPr>
                  <w:tcW w:w="1019" w:type="dxa"/>
                  <w:hideMark/>
                </w:tcPr>
                <w:p w:rsidR="008C7927" w:rsidRPr="00916F53" w:rsidRDefault="008C7927" w:rsidP="00924BA7">
                  <w:pPr>
                    <w:spacing w:after="0"/>
                    <w:jc w:val="center"/>
                    <w:rPr>
                      <w:b/>
                      <w:sz w:val="16"/>
                      <w:szCs w:val="16"/>
                    </w:rPr>
                  </w:pPr>
                  <w:r w:rsidRPr="00916F53">
                    <w:rPr>
                      <w:b/>
                      <w:sz w:val="16"/>
                      <w:szCs w:val="16"/>
                    </w:rPr>
                    <w:t>14.06.2011</w:t>
                  </w:r>
                </w:p>
              </w:tc>
              <w:tc>
                <w:tcPr>
                  <w:tcW w:w="823" w:type="dxa"/>
                  <w:hideMark/>
                </w:tcPr>
                <w:p w:rsidR="008C7927" w:rsidRPr="00916F53" w:rsidRDefault="008C7927" w:rsidP="00924BA7">
                  <w:pPr>
                    <w:spacing w:after="0"/>
                    <w:jc w:val="right"/>
                    <w:rPr>
                      <w:b/>
                      <w:sz w:val="16"/>
                      <w:szCs w:val="16"/>
                    </w:rPr>
                  </w:pPr>
                  <w:r w:rsidRPr="00916F53">
                    <w:rPr>
                      <w:b/>
                      <w:sz w:val="16"/>
                      <w:szCs w:val="16"/>
                    </w:rPr>
                    <w:t>120,37</w:t>
                  </w:r>
                </w:p>
              </w:tc>
            </w:tr>
            <w:tr w:rsidR="008C7927" w:rsidRPr="00916F53" w:rsidTr="00924BA7">
              <w:tc>
                <w:tcPr>
                  <w:tcW w:w="1276" w:type="dxa"/>
                  <w:hideMark/>
                </w:tcPr>
                <w:p w:rsidR="008C7927" w:rsidRPr="00916F53" w:rsidRDefault="008C7927" w:rsidP="00924BA7">
                  <w:pPr>
                    <w:spacing w:after="0"/>
                    <w:jc w:val="center"/>
                    <w:rPr>
                      <w:b/>
                      <w:sz w:val="16"/>
                      <w:szCs w:val="16"/>
                    </w:rPr>
                  </w:pPr>
                  <w:r w:rsidRPr="00916F53">
                    <w:rPr>
                      <w:b/>
                      <w:sz w:val="16"/>
                      <w:szCs w:val="16"/>
                    </w:rPr>
                    <w:t>100/G/2839227</w:t>
                  </w:r>
                </w:p>
              </w:tc>
              <w:tc>
                <w:tcPr>
                  <w:tcW w:w="1019" w:type="dxa"/>
                  <w:hideMark/>
                </w:tcPr>
                <w:p w:rsidR="008C7927" w:rsidRPr="00916F53" w:rsidRDefault="008C7927" w:rsidP="00924BA7">
                  <w:pPr>
                    <w:spacing w:after="0"/>
                    <w:jc w:val="center"/>
                    <w:rPr>
                      <w:b/>
                      <w:sz w:val="16"/>
                      <w:szCs w:val="16"/>
                    </w:rPr>
                  </w:pPr>
                  <w:r w:rsidRPr="00916F53">
                    <w:rPr>
                      <w:b/>
                      <w:sz w:val="16"/>
                      <w:szCs w:val="16"/>
                    </w:rPr>
                    <w:t>10.08.2011</w:t>
                  </w:r>
                </w:p>
              </w:tc>
              <w:tc>
                <w:tcPr>
                  <w:tcW w:w="823" w:type="dxa"/>
                  <w:hideMark/>
                </w:tcPr>
                <w:p w:rsidR="008C7927" w:rsidRPr="00916F53" w:rsidRDefault="008C7927" w:rsidP="00924BA7">
                  <w:pPr>
                    <w:spacing w:after="0"/>
                    <w:jc w:val="right"/>
                    <w:rPr>
                      <w:b/>
                      <w:sz w:val="16"/>
                      <w:szCs w:val="16"/>
                    </w:rPr>
                  </w:pPr>
                  <w:r w:rsidRPr="00916F53">
                    <w:rPr>
                      <w:b/>
                      <w:sz w:val="16"/>
                      <w:szCs w:val="16"/>
                    </w:rPr>
                    <w:t>147,52</w:t>
                  </w:r>
                </w:p>
              </w:tc>
            </w:tr>
            <w:tr w:rsidR="008C7927" w:rsidRPr="00916F53" w:rsidTr="00924BA7">
              <w:tc>
                <w:tcPr>
                  <w:tcW w:w="1276" w:type="dxa"/>
                  <w:hideMark/>
                </w:tcPr>
                <w:p w:rsidR="008C7927" w:rsidRPr="00916F53" w:rsidRDefault="008C7927" w:rsidP="00924BA7">
                  <w:pPr>
                    <w:spacing w:after="0"/>
                    <w:jc w:val="center"/>
                    <w:rPr>
                      <w:b/>
                      <w:sz w:val="16"/>
                      <w:szCs w:val="16"/>
                    </w:rPr>
                  </w:pPr>
                  <w:r w:rsidRPr="00916F53">
                    <w:rPr>
                      <w:b/>
                      <w:sz w:val="16"/>
                      <w:szCs w:val="16"/>
                    </w:rPr>
                    <w:t>TOTALE</w:t>
                  </w:r>
                </w:p>
              </w:tc>
              <w:tc>
                <w:tcPr>
                  <w:tcW w:w="1019" w:type="dxa"/>
                </w:tcPr>
                <w:p w:rsidR="008C7927" w:rsidRPr="00916F53" w:rsidRDefault="008C7927" w:rsidP="00924BA7">
                  <w:pPr>
                    <w:spacing w:after="0"/>
                    <w:jc w:val="center"/>
                    <w:rPr>
                      <w:b/>
                      <w:sz w:val="16"/>
                      <w:szCs w:val="16"/>
                    </w:rPr>
                  </w:pPr>
                </w:p>
              </w:tc>
              <w:tc>
                <w:tcPr>
                  <w:tcW w:w="823" w:type="dxa"/>
                  <w:hideMark/>
                </w:tcPr>
                <w:p w:rsidR="008C7927" w:rsidRPr="00916F53" w:rsidRDefault="008C7927" w:rsidP="00924BA7">
                  <w:pPr>
                    <w:spacing w:after="0"/>
                    <w:jc w:val="right"/>
                    <w:rPr>
                      <w:b/>
                      <w:sz w:val="16"/>
                      <w:szCs w:val="16"/>
                    </w:rPr>
                  </w:pPr>
                  <w:r w:rsidRPr="00916F53">
                    <w:rPr>
                      <w:b/>
                      <w:sz w:val="16"/>
                      <w:szCs w:val="16"/>
                    </w:rPr>
                    <w:t>7.259,29</w:t>
                  </w:r>
                </w:p>
              </w:tc>
            </w:tr>
          </w:tbl>
          <w:p w:rsidR="008C7927" w:rsidRPr="00916F53" w:rsidRDefault="008C7927" w:rsidP="00916F53">
            <w:pPr>
              <w:ind w:left="734"/>
              <w:jc w:val="both"/>
              <w:rPr>
                <w:b/>
                <w:sz w:val="16"/>
                <w:szCs w:val="16"/>
              </w:rPr>
            </w:pPr>
            <w:r w:rsidRPr="00916F53">
              <w:rPr>
                <w:b/>
                <w:sz w:val="16"/>
                <w:szCs w:val="16"/>
              </w:rPr>
              <w:t>Utente 000275-Tribunale di Lecce Sezione  Distaccata Tricase</w:t>
            </w: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8"/>
              <w:gridCol w:w="973"/>
              <w:gridCol w:w="850"/>
            </w:tblGrid>
            <w:tr w:rsidR="008C7927" w:rsidRPr="00916F53" w:rsidTr="00924BA7">
              <w:tc>
                <w:tcPr>
                  <w:tcW w:w="1348" w:type="dxa"/>
                  <w:hideMark/>
                </w:tcPr>
                <w:p w:rsidR="008C7927" w:rsidRPr="00916F53" w:rsidRDefault="008C7927" w:rsidP="00924BA7">
                  <w:pPr>
                    <w:spacing w:after="0"/>
                    <w:jc w:val="center"/>
                    <w:rPr>
                      <w:b/>
                      <w:sz w:val="16"/>
                      <w:szCs w:val="16"/>
                    </w:rPr>
                  </w:pPr>
                  <w:r w:rsidRPr="00916F53">
                    <w:rPr>
                      <w:b/>
                      <w:sz w:val="16"/>
                      <w:szCs w:val="16"/>
                    </w:rPr>
                    <w:t xml:space="preserve">N° Fattura </w:t>
                  </w:r>
                </w:p>
              </w:tc>
              <w:tc>
                <w:tcPr>
                  <w:tcW w:w="973" w:type="dxa"/>
                  <w:hideMark/>
                </w:tcPr>
                <w:p w:rsidR="008C7927" w:rsidRPr="00916F53" w:rsidRDefault="008C7927" w:rsidP="00924BA7">
                  <w:pPr>
                    <w:spacing w:after="0"/>
                    <w:jc w:val="center"/>
                    <w:rPr>
                      <w:b/>
                      <w:sz w:val="16"/>
                      <w:szCs w:val="16"/>
                    </w:rPr>
                  </w:pPr>
                  <w:r w:rsidRPr="00916F53">
                    <w:rPr>
                      <w:b/>
                      <w:sz w:val="16"/>
                      <w:szCs w:val="16"/>
                    </w:rPr>
                    <w:t>Data</w:t>
                  </w:r>
                </w:p>
              </w:tc>
              <w:tc>
                <w:tcPr>
                  <w:tcW w:w="850" w:type="dxa"/>
                  <w:hideMark/>
                </w:tcPr>
                <w:p w:rsidR="008C7927" w:rsidRPr="00916F53" w:rsidRDefault="008C7927" w:rsidP="00924BA7">
                  <w:pPr>
                    <w:spacing w:after="0"/>
                    <w:jc w:val="center"/>
                    <w:rPr>
                      <w:b/>
                      <w:sz w:val="16"/>
                      <w:szCs w:val="16"/>
                    </w:rPr>
                  </w:pPr>
                  <w:r w:rsidRPr="00916F53">
                    <w:rPr>
                      <w:b/>
                      <w:sz w:val="16"/>
                      <w:szCs w:val="16"/>
                    </w:rPr>
                    <w:t>Importo €</w:t>
                  </w:r>
                </w:p>
              </w:tc>
            </w:tr>
            <w:tr w:rsidR="008C7927" w:rsidRPr="00916F53" w:rsidTr="00924BA7">
              <w:tc>
                <w:tcPr>
                  <w:tcW w:w="1348" w:type="dxa"/>
                  <w:hideMark/>
                </w:tcPr>
                <w:p w:rsidR="008C7927" w:rsidRPr="00916F53" w:rsidRDefault="008C7927" w:rsidP="00924BA7">
                  <w:pPr>
                    <w:pStyle w:val="Nessunaspaziatura"/>
                    <w:jc w:val="center"/>
                    <w:rPr>
                      <w:rFonts w:asciiTheme="minorHAnsi" w:hAnsiTheme="minorHAnsi"/>
                      <w:b/>
                      <w:sz w:val="16"/>
                      <w:szCs w:val="16"/>
                    </w:rPr>
                  </w:pPr>
                  <w:r w:rsidRPr="00916F53">
                    <w:rPr>
                      <w:rFonts w:asciiTheme="minorHAnsi" w:hAnsiTheme="minorHAnsi"/>
                      <w:b/>
                      <w:sz w:val="16"/>
                      <w:szCs w:val="16"/>
                    </w:rPr>
                    <w:t>100/G/41346992</w:t>
                  </w:r>
                </w:p>
              </w:tc>
              <w:tc>
                <w:tcPr>
                  <w:tcW w:w="973" w:type="dxa"/>
                  <w:hideMark/>
                </w:tcPr>
                <w:p w:rsidR="008C7927" w:rsidRPr="00916F53" w:rsidRDefault="008C7927" w:rsidP="00924BA7">
                  <w:pPr>
                    <w:spacing w:after="0"/>
                    <w:jc w:val="center"/>
                    <w:rPr>
                      <w:b/>
                      <w:sz w:val="16"/>
                      <w:szCs w:val="16"/>
                    </w:rPr>
                  </w:pPr>
                  <w:r w:rsidRPr="00916F53">
                    <w:rPr>
                      <w:b/>
                      <w:sz w:val="16"/>
                      <w:szCs w:val="16"/>
                    </w:rPr>
                    <w:t>11.03.2011</w:t>
                  </w:r>
                </w:p>
              </w:tc>
              <w:tc>
                <w:tcPr>
                  <w:tcW w:w="850" w:type="dxa"/>
                  <w:hideMark/>
                </w:tcPr>
                <w:p w:rsidR="008C7927" w:rsidRPr="00916F53" w:rsidRDefault="008C7927" w:rsidP="00924BA7">
                  <w:pPr>
                    <w:spacing w:after="0"/>
                    <w:jc w:val="right"/>
                    <w:rPr>
                      <w:b/>
                      <w:sz w:val="16"/>
                      <w:szCs w:val="16"/>
                    </w:rPr>
                  </w:pPr>
                  <w:r w:rsidRPr="00916F53">
                    <w:rPr>
                      <w:b/>
                      <w:sz w:val="16"/>
                      <w:szCs w:val="16"/>
                    </w:rPr>
                    <w:t>A saldo                      1.872,91</w:t>
                  </w:r>
                </w:p>
              </w:tc>
            </w:tr>
            <w:tr w:rsidR="008C7927" w:rsidRPr="00916F53" w:rsidTr="00924BA7">
              <w:tc>
                <w:tcPr>
                  <w:tcW w:w="1348" w:type="dxa"/>
                  <w:hideMark/>
                </w:tcPr>
                <w:p w:rsidR="008C7927" w:rsidRPr="00916F53" w:rsidRDefault="008C7927" w:rsidP="00924BA7">
                  <w:pPr>
                    <w:spacing w:after="0" w:line="240" w:lineRule="auto"/>
                    <w:rPr>
                      <w:sz w:val="16"/>
                      <w:szCs w:val="16"/>
                    </w:rPr>
                  </w:pPr>
                  <w:r w:rsidRPr="00916F53">
                    <w:rPr>
                      <w:b/>
                      <w:sz w:val="16"/>
                      <w:szCs w:val="16"/>
                    </w:rPr>
                    <w:t xml:space="preserve">       100/G/1769403</w:t>
                  </w:r>
                </w:p>
              </w:tc>
              <w:tc>
                <w:tcPr>
                  <w:tcW w:w="973" w:type="dxa"/>
                  <w:hideMark/>
                </w:tcPr>
                <w:p w:rsidR="008C7927" w:rsidRPr="00916F53" w:rsidRDefault="008C7927" w:rsidP="00924BA7">
                  <w:pPr>
                    <w:spacing w:after="0" w:line="240" w:lineRule="auto"/>
                    <w:jc w:val="center"/>
                    <w:rPr>
                      <w:sz w:val="16"/>
                      <w:szCs w:val="16"/>
                    </w:rPr>
                  </w:pPr>
                  <w:r w:rsidRPr="00916F53">
                    <w:rPr>
                      <w:b/>
                      <w:sz w:val="16"/>
                      <w:szCs w:val="16"/>
                    </w:rPr>
                    <w:t>15.04.2011</w:t>
                  </w:r>
                </w:p>
              </w:tc>
              <w:tc>
                <w:tcPr>
                  <w:tcW w:w="850" w:type="dxa"/>
                  <w:hideMark/>
                </w:tcPr>
                <w:p w:rsidR="008C7927" w:rsidRPr="00916F53" w:rsidRDefault="008C7927" w:rsidP="00924BA7">
                  <w:pPr>
                    <w:spacing w:after="0" w:line="240" w:lineRule="auto"/>
                    <w:jc w:val="right"/>
                    <w:rPr>
                      <w:b/>
                      <w:sz w:val="16"/>
                      <w:szCs w:val="16"/>
                    </w:rPr>
                  </w:pPr>
                  <w:r w:rsidRPr="00916F53">
                    <w:rPr>
                      <w:b/>
                      <w:sz w:val="16"/>
                      <w:szCs w:val="16"/>
                    </w:rPr>
                    <w:t>2.067,89</w:t>
                  </w:r>
                </w:p>
              </w:tc>
            </w:tr>
            <w:tr w:rsidR="008C7927" w:rsidRPr="00916F53" w:rsidTr="00924BA7">
              <w:tc>
                <w:tcPr>
                  <w:tcW w:w="1348" w:type="dxa"/>
                  <w:hideMark/>
                </w:tcPr>
                <w:p w:rsidR="008C7927" w:rsidRPr="00916F53" w:rsidRDefault="008C7927" w:rsidP="00924BA7">
                  <w:pPr>
                    <w:pStyle w:val="Nessunaspaziatura"/>
                    <w:jc w:val="center"/>
                    <w:rPr>
                      <w:rFonts w:asciiTheme="minorHAnsi" w:hAnsiTheme="minorHAnsi"/>
                      <w:b/>
                      <w:sz w:val="16"/>
                      <w:szCs w:val="16"/>
                    </w:rPr>
                  </w:pPr>
                  <w:r w:rsidRPr="00916F53">
                    <w:rPr>
                      <w:rFonts w:asciiTheme="minorHAnsi" w:hAnsiTheme="minorHAnsi"/>
                      <w:b/>
                      <w:sz w:val="16"/>
                      <w:szCs w:val="16"/>
                    </w:rPr>
                    <w:t xml:space="preserve">  100/G/2171711</w:t>
                  </w:r>
                </w:p>
              </w:tc>
              <w:tc>
                <w:tcPr>
                  <w:tcW w:w="973" w:type="dxa"/>
                  <w:hideMark/>
                </w:tcPr>
                <w:p w:rsidR="008C7927" w:rsidRPr="00916F53" w:rsidRDefault="008C7927" w:rsidP="00924BA7">
                  <w:pPr>
                    <w:spacing w:after="0"/>
                    <w:jc w:val="center"/>
                    <w:rPr>
                      <w:b/>
                      <w:sz w:val="16"/>
                      <w:szCs w:val="16"/>
                    </w:rPr>
                  </w:pPr>
                  <w:r w:rsidRPr="00916F53">
                    <w:rPr>
                      <w:b/>
                      <w:sz w:val="16"/>
                      <w:szCs w:val="16"/>
                    </w:rPr>
                    <w:t>12.05.2011</w:t>
                  </w:r>
                </w:p>
              </w:tc>
              <w:tc>
                <w:tcPr>
                  <w:tcW w:w="850" w:type="dxa"/>
                  <w:hideMark/>
                </w:tcPr>
                <w:p w:rsidR="008C7927" w:rsidRPr="00916F53" w:rsidRDefault="008C7927" w:rsidP="00924BA7">
                  <w:pPr>
                    <w:spacing w:after="0"/>
                    <w:jc w:val="right"/>
                    <w:rPr>
                      <w:b/>
                      <w:sz w:val="16"/>
                      <w:szCs w:val="16"/>
                    </w:rPr>
                  </w:pPr>
                  <w:r w:rsidRPr="00916F53">
                    <w:rPr>
                      <w:b/>
                      <w:sz w:val="16"/>
                      <w:szCs w:val="16"/>
                    </w:rPr>
                    <w:t>516,06</w:t>
                  </w:r>
                </w:p>
              </w:tc>
            </w:tr>
            <w:tr w:rsidR="008C7927" w:rsidRPr="00916F53" w:rsidTr="00924BA7">
              <w:tc>
                <w:tcPr>
                  <w:tcW w:w="1348" w:type="dxa"/>
                  <w:hideMark/>
                </w:tcPr>
                <w:p w:rsidR="008C7927" w:rsidRPr="00916F53" w:rsidRDefault="008C7927" w:rsidP="00924BA7">
                  <w:pPr>
                    <w:pStyle w:val="Nessunaspaziatura"/>
                    <w:jc w:val="center"/>
                    <w:rPr>
                      <w:rFonts w:asciiTheme="minorHAnsi" w:hAnsiTheme="minorHAnsi"/>
                      <w:b/>
                      <w:sz w:val="16"/>
                      <w:szCs w:val="16"/>
                    </w:rPr>
                  </w:pPr>
                  <w:r w:rsidRPr="00916F53">
                    <w:rPr>
                      <w:rFonts w:asciiTheme="minorHAnsi" w:hAnsiTheme="minorHAnsi"/>
                      <w:b/>
                      <w:sz w:val="16"/>
                      <w:szCs w:val="16"/>
                    </w:rPr>
                    <w:lastRenderedPageBreak/>
                    <w:t>Totale</w:t>
                  </w:r>
                </w:p>
              </w:tc>
              <w:tc>
                <w:tcPr>
                  <w:tcW w:w="973" w:type="dxa"/>
                  <w:hideMark/>
                </w:tcPr>
                <w:p w:rsidR="008C7927" w:rsidRPr="00916F53" w:rsidRDefault="008C7927" w:rsidP="00924BA7">
                  <w:pPr>
                    <w:spacing w:after="0" w:line="240" w:lineRule="auto"/>
                    <w:rPr>
                      <w:sz w:val="16"/>
                      <w:szCs w:val="16"/>
                    </w:rPr>
                  </w:pPr>
                </w:p>
              </w:tc>
              <w:tc>
                <w:tcPr>
                  <w:tcW w:w="850" w:type="dxa"/>
                  <w:hideMark/>
                </w:tcPr>
                <w:p w:rsidR="008C7927" w:rsidRPr="00916F53" w:rsidRDefault="008C7927" w:rsidP="00924BA7">
                  <w:pPr>
                    <w:spacing w:after="0"/>
                    <w:jc w:val="right"/>
                    <w:rPr>
                      <w:b/>
                      <w:sz w:val="16"/>
                      <w:szCs w:val="16"/>
                    </w:rPr>
                  </w:pPr>
                  <w:r w:rsidRPr="00916F53">
                    <w:rPr>
                      <w:b/>
                      <w:sz w:val="16"/>
                      <w:szCs w:val="16"/>
                    </w:rPr>
                    <w:t>4.456,86</w:t>
                  </w:r>
                </w:p>
              </w:tc>
            </w:tr>
          </w:tbl>
          <w:p w:rsidR="008C7927" w:rsidRPr="00916F53" w:rsidRDefault="008C7927" w:rsidP="00916F53">
            <w:pPr>
              <w:rPr>
                <w:b/>
                <w:sz w:val="16"/>
                <w:szCs w:val="16"/>
              </w:rPr>
            </w:pPr>
            <w:r w:rsidRPr="00916F53">
              <w:rPr>
                <w:sz w:val="16"/>
                <w:szCs w:val="16"/>
              </w:rPr>
              <w:t xml:space="preserve">           </w:t>
            </w:r>
            <w:r w:rsidRPr="00916F53">
              <w:rPr>
                <w:b/>
                <w:sz w:val="16"/>
                <w:szCs w:val="16"/>
              </w:rPr>
              <w:t xml:space="preserve"> Utente 001321 – Scuola Media – Via Curtatone – Lucugnano.-</w:t>
            </w: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9"/>
              <w:gridCol w:w="992"/>
              <w:gridCol w:w="850"/>
            </w:tblGrid>
            <w:tr w:rsidR="008C7927" w:rsidRPr="00916F53" w:rsidTr="00924BA7">
              <w:trPr>
                <w:trHeight w:val="283"/>
              </w:trPr>
              <w:tc>
                <w:tcPr>
                  <w:tcW w:w="1329" w:type="dxa"/>
                  <w:hideMark/>
                </w:tcPr>
                <w:p w:rsidR="008C7927" w:rsidRPr="00916F53" w:rsidRDefault="008C7927" w:rsidP="00924BA7">
                  <w:pPr>
                    <w:spacing w:after="0"/>
                    <w:jc w:val="center"/>
                    <w:rPr>
                      <w:b/>
                      <w:sz w:val="16"/>
                      <w:szCs w:val="16"/>
                    </w:rPr>
                  </w:pPr>
                  <w:r w:rsidRPr="00916F53">
                    <w:rPr>
                      <w:b/>
                      <w:sz w:val="16"/>
                      <w:szCs w:val="16"/>
                    </w:rPr>
                    <w:t xml:space="preserve">N° Fattura </w:t>
                  </w:r>
                </w:p>
              </w:tc>
              <w:tc>
                <w:tcPr>
                  <w:tcW w:w="992" w:type="dxa"/>
                  <w:hideMark/>
                </w:tcPr>
                <w:p w:rsidR="008C7927" w:rsidRPr="00916F53" w:rsidRDefault="008C7927" w:rsidP="00924BA7">
                  <w:pPr>
                    <w:spacing w:after="0"/>
                    <w:jc w:val="center"/>
                    <w:rPr>
                      <w:b/>
                      <w:sz w:val="16"/>
                      <w:szCs w:val="16"/>
                    </w:rPr>
                  </w:pPr>
                  <w:r w:rsidRPr="00916F53">
                    <w:rPr>
                      <w:b/>
                      <w:sz w:val="16"/>
                      <w:szCs w:val="16"/>
                    </w:rPr>
                    <w:t>Data</w:t>
                  </w:r>
                </w:p>
              </w:tc>
              <w:tc>
                <w:tcPr>
                  <w:tcW w:w="850" w:type="dxa"/>
                  <w:hideMark/>
                </w:tcPr>
                <w:p w:rsidR="008C7927" w:rsidRPr="00916F53" w:rsidRDefault="008C7927" w:rsidP="00924BA7">
                  <w:pPr>
                    <w:spacing w:after="0"/>
                    <w:jc w:val="center"/>
                    <w:rPr>
                      <w:b/>
                      <w:sz w:val="16"/>
                      <w:szCs w:val="16"/>
                    </w:rPr>
                  </w:pPr>
                  <w:r w:rsidRPr="00916F53">
                    <w:rPr>
                      <w:b/>
                      <w:sz w:val="16"/>
                      <w:szCs w:val="16"/>
                    </w:rPr>
                    <w:t>Importo €</w:t>
                  </w:r>
                </w:p>
              </w:tc>
            </w:tr>
            <w:tr w:rsidR="008C7927" w:rsidRPr="00916F53" w:rsidTr="00924BA7">
              <w:tc>
                <w:tcPr>
                  <w:tcW w:w="1329" w:type="dxa"/>
                  <w:hideMark/>
                </w:tcPr>
                <w:p w:rsidR="008C7927" w:rsidRPr="00916F53" w:rsidRDefault="008C7927" w:rsidP="00924BA7">
                  <w:pPr>
                    <w:spacing w:after="0"/>
                    <w:jc w:val="right"/>
                    <w:rPr>
                      <w:b/>
                      <w:sz w:val="16"/>
                      <w:szCs w:val="16"/>
                    </w:rPr>
                  </w:pPr>
                  <w:r w:rsidRPr="00916F53">
                    <w:rPr>
                      <w:b/>
                      <w:sz w:val="16"/>
                      <w:szCs w:val="16"/>
                    </w:rPr>
                    <w:t>100/G95657</w:t>
                  </w:r>
                </w:p>
              </w:tc>
              <w:tc>
                <w:tcPr>
                  <w:tcW w:w="992" w:type="dxa"/>
                  <w:hideMark/>
                </w:tcPr>
                <w:p w:rsidR="008C7927" w:rsidRPr="00916F53" w:rsidRDefault="008C7927" w:rsidP="00924BA7">
                  <w:pPr>
                    <w:spacing w:after="0"/>
                    <w:jc w:val="right"/>
                    <w:rPr>
                      <w:b/>
                      <w:sz w:val="16"/>
                      <w:szCs w:val="16"/>
                    </w:rPr>
                  </w:pPr>
                  <w:r w:rsidRPr="00916F53">
                    <w:rPr>
                      <w:b/>
                      <w:sz w:val="16"/>
                      <w:szCs w:val="16"/>
                    </w:rPr>
                    <w:t>03.01.2011</w:t>
                  </w:r>
                </w:p>
              </w:tc>
              <w:tc>
                <w:tcPr>
                  <w:tcW w:w="850" w:type="dxa"/>
                  <w:hideMark/>
                </w:tcPr>
                <w:p w:rsidR="008C7927" w:rsidRPr="00916F53" w:rsidRDefault="008C7927" w:rsidP="00924BA7">
                  <w:pPr>
                    <w:spacing w:after="0"/>
                    <w:jc w:val="right"/>
                    <w:rPr>
                      <w:b/>
                      <w:sz w:val="16"/>
                      <w:szCs w:val="16"/>
                    </w:rPr>
                  </w:pPr>
                  <w:r w:rsidRPr="00916F53">
                    <w:rPr>
                      <w:b/>
                      <w:sz w:val="16"/>
                      <w:szCs w:val="16"/>
                    </w:rPr>
                    <w:t>244,99</w:t>
                  </w:r>
                </w:p>
              </w:tc>
            </w:tr>
            <w:tr w:rsidR="008C7927" w:rsidRPr="00916F53" w:rsidTr="00924BA7">
              <w:tc>
                <w:tcPr>
                  <w:tcW w:w="1329" w:type="dxa"/>
                  <w:hideMark/>
                </w:tcPr>
                <w:p w:rsidR="008C7927" w:rsidRPr="00916F53" w:rsidRDefault="008C7927" w:rsidP="00924BA7">
                  <w:pPr>
                    <w:spacing w:after="0"/>
                    <w:jc w:val="right"/>
                    <w:rPr>
                      <w:b/>
                      <w:sz w:val="16"/>
                      <w:szCs w:val="16"/>
                    </w:rPr>
                  </w:pPr>
                  <w:r w:rsidRPr="00916F53">
                    <w:rPr>
                      <w:b/>
                      <w:sz w:val="16"/>
                      <w:szCs w:val="16"/>
                    </w:rPr>
                    <w:t>100/G915154</w:t>
                  </w:r>
                </w:p>
              </w:tc>
              <w:tc>
                <w:tcPr>
                  <w:tcW w:w="992" w:type="dxa"/>
                  <w:hideMark/>
                </w:tcPr>
                <w:p w:rsidR="008C7927" w:rsidRPr="00916F53" w:rsidRDefault="008C7927" w:rsidP="00924BA7">
                  <w:pPr>
                    <w:spacing w:after="0"/>
                    <w:jc w:val="right"/>
                    <w:rPr>
                      <w:b/>
                      <w:sz w:val="16"/>
                      <w:szCs w:val="16"/>
                    </w:rPr>
                  </w:pPr>
                  <w:r w:rsidRPr="00916F53">
                    <w:rPr>
                      <w:b/>
                      <w:sz w:val="16"/>
                      <w:szCs w:val="16"/>
                    </w:rPr>
                    <w:t>04.02.2011</w:t>
                  </w:r>
                </w:p>
              </w:tc>
              <w:tc>
                <w:tcPr>
                  <w:tcW w:w="850" w:type="dxa"/>
                  <w:hideMark/>
                </w:tcPr>
                <w:p w:rsidR="008C7927" w:rsidRPr="00916F53" w:rsidRDefault="008C7927" w:rsidP="00924BA7">
                  <w:pPr>
                    <w:spacing w:after="0"/>
                    <w:jc w:val="right"/>
                    <w:rPr>
                      <w:b/>
                      <w:sz w:val="16"/>
                      <w:szCs w:val="16"/>
                    </w:rPr>
                  </w:pPr>
                  <w:r w:rsidRPr="00916F53">
                    <w:rPr>
                      <w:b/>
                      <w:sz w:val="16"/>
                      <w:szCs w:val="16"/>
                    </w:rPr>
                    <w:t>241,46</w:t>
                  </w:r>
                </w:p>
              </w:tc>
            </w:tr>
            <w:tr w:rsidR="008C7927" w:rsidRPr="00916F53" w:rsidTr="00924BA7">
              <w:tc>
                <w:tcPr>
                  <w:tcW w:w="1329" w:type="dxa"/>
                  <w:hideMark/>
                </w:tcPr>
                <w:p w:rsidR="008C7927" w:rsidRPr="00916F53" w:rsidRDefault="008C7927" w:rsidP="00924BA7">
                  <w:pPr>
                    <w:spacing w:after="0"/>
                    <w:jc w:val="right"/>
                    <w:rPr>
                      <w:b/>
                      <w:sz w:val="16"/>
                      <w:szCs w:val="16"/>
                    </w:rPr>
                  </w:pPr>
                  <w:r w:rsidRPr="00916F53">
                    <w:rPr>
                      <w:b/>
                      <w:sz w:val="16"/>
                      <w:szCs w:val="16"/>
                    </w:rPr>
                    <w:t>100/G/1562818</w:t>
                  </w:r>
                </w:p>
              </w:tc>
              <w:tc>
                <w:tcPr>
                  <w:tcW w:w="992" w:type="dxa"/>
                  <w:hideMark/>
                </w:tcPr>
                <w:p w:rsidR="008C7927" w:rsidRPr="00916F53" w:rsidRDefault="008C7927" w:rsidP="00924BA7">
                  <w:pPr>
                    <w:spacing w:after="0"/>
                    <w:jc w:val="right"/>
                    <w:rPr>
                      <w:b/>
                      <w:sz w:val="16"/>
                      <w:szCs w:val="16"/>
                    </w:rPr>
                  </w:pPr>
                  <w:r w:rsidRPr="00916F53">
                    <w:rPr>
                      <w:b/>
                      <w:sz w:val="16"/>
                      <w:szCs w:val="16"/>
                    </w:rPr>
                    <w:t>01.04.2011</w:t>
                  </w:r>
                </w:p>
              </w:tc>
              <w:tc>
                <w:tcPr>
                  <w:tcW w:w="850" w:type="dxa"/>
                  <w:hideMark/>
                </w:tcPr>
                <w:p w:rsidR="008C7927" w:rsidRPr="00916F53" w:rsidRDefault="008C7927" w:rsidP="00924BA7">
                  <w:pPr>
                    <w:spacing w:after="0"/>
                    <w:jc w:val="right"/>
                    <w:rPr>
                      <w:b/>
                      <w:sz w:val="16"/>
                      <w:szCs w:val="16"/>
                    </w:rPr>
                  </w:pPr>
                  <w:r w:rsidRPr="00916F53">
                    <w:rPr>
                      <w:b/>
                      <w:sz w:val="16"/>
                      <w:szCs w:val="16"/>
                    </w:rPr>
                    <w:t>a saldo                            55,87</w:t>
                  </w:r>
                </w:p>
              </w:tc>
            </w:tr>
            <w:tr w:rsidR="008C7927" w:rsidRPr="00916F53" w:rsidTr="00924BA7">
              <w:tc>
                <w:tcPr>
                  <w:tcW w:w="1329" w:type="dxa"/>
                  <w:hideMark/>
                </w:tcPr>
                <w:p w:rsidR="008C7927" w:rsidRPr="00916F53" w:rsidRDefault="008C7927" w:rsidP="00924BA7">
                  <w:pPr>
                    <w:spacing w:after="0"/>
                    <w:jc w:val="right"/>
                    <w:rPr>
                      <w:b/>
                      <w:sz w:val="16"/>
                      <w:szCs w:val="16"/>
                    </w:rPr>
                  </w:pPr>
                  <w:r w:rsidRPr="00916F53">
                    <w:rPr>
                      <w:b/>
                      <w:sz w:val="16"/>
                      <w:szCs w:val="16"/>
                    </w:rPr>
                    <w:t>TOTALE</w:t>
                  </w:r>
                </w:p>
              </w:tc>
              <w:tc>
                <w:tcPr>
                  <w:tcW w:w="992" w:type="dxa"/>
                </w:tcPr>
                <w:p w:rsidR="008C7927" w:rsidRPr="00916F53" w:rsidRDefault="008C7927" w:rsidP="00924BA7">
                  <w:pPr>
                    <w:spacing w:after="0"/>
                    <w:jc w:val="right"/>
                    <w:rPr>
                      <w:b/>
                      <w:sz w:val="16"/>
                      <w:szCs w:val="16"/>
                    </w:rPr>
                  </w:pPr>
                </w:p>
              </w:tc>
              <w:tc>
                <w:tcPr>
                  <w:tcW w:w="850" w:type="dxa"/>
                  <w:hideMark/>
                </w:tcPr>
                <w:p w:rsidR="008C7927" w:rsidRPr="00916F53" w:rsidRDefault="008C7927" w:rsidP="00924BA7">
                  <w:pPr>
                    <w:spacing w:after="0"/>
                    <w:jc w:val="right"/>
                    <w:rPr>
                      <w:b/>
                      <w:sz w:val="16"/>
                      <w:szCs w:val="16"/>
                    </w:rPr>
                  </w:pPr>
                  <w:r w:rsidRPr="00916F53">
                    <w:rPr>
                      <w:b/>
                      <w:sz w:val="16"/>
                      <w:szCs w:val="16"/>
                    </w:rPr>
                    <w:t>542,32</w:t>
                  </w:r>
                </w:p>
              </w:tc>
            </w:tr>
          </w:tbl>
          <w:p w:rsidR="008C7927" w:rsidRPr="00916F53" w:rsidRDefault="008C7927" w:rsidP="00DF0946">
            <w:pPr>
              <w:rPr>
                <w:sz w:val="16"/>
                <w:szCs w:val="16"/>
              </w:rPr>
            </w:pPr>
            <w:r>
              <w:rPr>
                <w:sz w:val="16"/>
                <w:szCs w:val="16"/>
              </w:rPr>
              <w:t>2)</w:t>
            </w:r>
            <w:r w:rsidRPr="00916F53">
              <w:rPr>
                <w:sz w:val="16"/>
                <w:szCs w:val="16"/>
              </w:rPr>
              <w:t xml:space="preserve">Prelevare la somma necessaria dalle disponibilità dei </w:t>
            </w:r>
            <w:r w:rsidRPr="00916F53">
              <w:rPr>
                <w:b/>
                <w:sz w:val="16"/>
                <w:szCs w:val="16"/>
              </w:rPr>
              <w:t>RESIDUI PASSIVI</w:t>
            </w:r>
            <w:r w:rsidRPr="00916F53">
              <w:rPr>
                <w:sz w:val="16"/>
                <w:szCs w:val="16"/>
              </w:rPr>
              <w:t xml:space="preserve">  dei sotto elencati servizi:</w:t>
            </w:r>
          </w:p>
          <w:p w:rsidR="008C7927" w:rsidRPr="00916F53" w:rsidRDefault="008C7927" w:rsidP="00916F53">
            <w:pPr>
              <w:ind w:left="759"/>
              <w:rPr>
                <w:b/>
                <w:sz w:val="16"/>
                <w:szCs w:val="16"/>
              </w:rPr>
            </w:pPr>
            <w:r w:rsidRPr="00916F53">
              <w:rPr>
                <w:sz w:val="16"/>
                <w:szCs w:val="16"/>
              </w:rPr>
              <w:t xml:space="preserve">       </w:t>
            </w:r>
            <w:r w:rsidRPr="00916F53">
              <w:rPr>
                <w:b/>
                <w:sz w:val="16"/>
                <w:szCs w:val="16"/>
              </w:rPr>
              <w:t>- 01.01.03 – cap.         22–Luce, acqua, fogna, telefono…...............    €  9.825,82;</w:t>
            </w:r>
          </w:p>
          <w:p w:rsidR="008C7927" w:rsidRPr="00916F53" w:rsidRDefault="008C7927" w:rsidP="00916F53">
            <w:pPr>
              <w:ind w:left="759"/>
              <w:rPr>
                <w:b/>
                <w:sz w:val="16"/>
                <w:szCs w:val="16"/>
              </w:rPr>
            </w:pPr>
            <w:r w:rsidRPr="00916F53">
              <w:rPr>
                <w:b/>
                <w:sz w:val="16"/>
                <w:szCs w:val="16"/>
              </w:rPr>
              <w:t xml:space="preserve">       - 01.01.03 – cap.      128- Luce, acqua, fogna, telefono…………….   €  1.890,33;</w:t>
            </w:r>
          </w:p>
          <w:p w:rsidR="008C7927" w:rsidRPr="00916F53" w:rsidRDefault="008C7927" w:rsidP="00916F53">
            <w:pPr>
              <w:ind w:left="759"/>
              <w:rPr>
                <w:b/>
                <w:sz w:val="16"/>
                <w:szCs w:val="16"/>
              </w:rPr>
            </w:pPr>
            <w:r w:rsidRPr="00916F53">
              <w:rPr>
                <w:b/>
                <w:sz w:val="16"/>
                <w:szCs w:val="16"/>
              </w:rPr>
              <w:t xml:space="preserve">       - 01.01.03 – cap.      522–Luce, acqua, fogna, telefono…...............      €    542,32; </w:t>
            </w:r>
          </w:p>
          <w:p w:rsidR="008C7927" w:rsidRPr="00916F53" w:rsidRDefault="008C7927" w:rsidP="00916F53">
            <w:pPr>
              <w:ind w:left="759"/>
              <w:rPr>
                <w:b/>
                <w:sz w:val="16"/>
                <w:szCs w:val="16"/>
              </w:rPr>
            </w:pPr>
            <w:r w:rsidRPr="00916F53">
              <w:rPr>
                <w:sz w:val="16"/>
                <w:szCs w:val="16"/>
              </w:rPr>
              <w:t xml:space="preserve"> - 3) Ai sensi dell'art. 18 del DL 83/2012 Amministrazione aperta, i dati contenuti nel presente atto saranno pubblicati sul sito istituzionale di questo Comune, così come da scheda allegata agli atti. </w:t>
            </w:r>
          </w:p>
          <w:p w:rsidR="008C7927" w:rsidRPr="00916F53" w:rsidRDefault="008C7927" w:rsidP="00916F53">
            <w:pPr>
              <w:rPr>
                <w:sz w:val="16"/>
                <w:szCs w:val="16"/>
              </w:rPr>
            </w:pPr>
          </w:p>
          <w:p w:rsidR="008C7927" w:rsidRPr="00916F53" w:rsidRDefault="008C7927" w:rsidP="00085FF9">
            <w:pPr>
              <w:pStyle w:val="Testonormale"/>
              <w:jc w:val="both"/>
              <w:rPr>
                <w:rFonts w:asciiTheme="minorHAnsi" w:hAnsiTheme="minorHAnsi" w:cs="Times New Roman"/>
                <w:sz w:val="16"/>
                <w:szCs w:val="16"/>
              </w:rPr>
            </w:pPr>
          </w:p>
          <w:p w:rsidR="008C7927" w:rsidRPr="00916F53" w:rsidRDefault="008C7927" w:rsidP="00085FF9">
            <w:pPr>
              <w:pStyle w:val="Testonormale"/>
              <w:jc w:val="both"/>
              <w:rPr>
                <w:rFonts w:asciiTheme="minorHAnsi" w:hAnsiTheme="minorHAnsi" w:cs="Times New Roman"/>
                <w:sz w:val="16"/>
                <w:szCs w:val="16"/>
              </w:rPr>
            </w:pPr>
          </w:p>
          <w:p w:rsidR="008C7927" w:rsidRPr="00916F53" w:rsidRDefault="008C7927" w:rsidP="00085FF9">
            <w:pPr>
              <w:pStyle w:val="Testonormale"/>
              <w:jc w:val="both"/>
              <w:rPr>
                <w:rFonts w:asciiTheme="minorHAnsi" w:hAnsiTheme="minorHAnsi" w:cs="Times New Roman"/>
                <w:sz w:val="16"/>
                <w:szCs w:val="16"/>
              </w:rPr>
            </w:pPr>
          </w:p>
          <w:p w:rsidR="008C7927" w:rsidRPr="00916F53" w:rsidRDefault="008C7927" w:rsidP="00085FF9">
            <w:pPr>
              <w:pStyle w:val="Testonormale"/>
              <w:jc w:val="both"/>
              <w:rPr>
                <w:rFonts w:asciiTheme="minorHAnsi" w:hAnsiTheme="minorHAnsi" w:cs="Times New Roman"/>
                <w:sz w:val="16"/>
                <w:szCs w:val="16"/>
              </w:rPr>
            </w:pPr>
          </w:p>
        </w:tc>
        <w:tc>
          <w:tcPr>
            <w:tcW w:w="1356" w:type="dxa"/>
          </w:tcPr>
          <w:p w:rsidR="008C7927" w:rsidRPr="00D93E28" w:rsidRDefault="008C7927" w:rsidP="009F7C18">
            <w:pPr>
              <w:rPr>
                <w:sz w:val="16"/>
                <w:szCs w:val="16"/>
              </w:rPr>
            </w:pPr>
          </w:p>
        </w:tc>
        <w:tc>
          <w:tcPr>
            <w:tcW w:w="1337" w:type="dxa"/>
          </w:tcPr>
          <w:p w:rsidR="008C7927" w:rsidRPr="00D93E28" w:rsidRDefault="008C7927" w:rsidP="009F7C18">
            <w:pPr>
              <w:rPr>
                <w:sz w:val="16"/>
                <w:szCs w:val="16"/>
              </w:rPr>
            </w:pPr>
          </w:p>
        </w:tc>
      </w:tr>
      <w:tr w:rsidR="008C7927" w:rsidRPr="00D93E28" w:rsidTr="00D376AB">
        <w:tc>
          <w:tcPr>
            <w:tcW w:w="1101" w:type="dxa"/>
          </w:tcPr>
          <w:p w:rsidR="008C7927" w:rsidRPr="00B86299" w:rsidRDefault="008C7927" w:rsidP="00A55AA0">
            <w:pPr>
              <w:rPr>
                <w:sz w:val="16"/>
                <w:szCs w:val="16"/>
              </w:rPr>
            </w:pPr>
            <w:r w:rsidRPr="00B86299">
              <w:rPr>
                <w:sz w:val="16"/>
                <w:szCs w:val="16"/>
              </w:rPr>
              <w:lastRenderedPageBreak/>
              <w:t>Responsabile del Servizio</w:t>
            </w:r>
          </w:p>
        </w:tc>
        <w:tc>
          <w:tcPr>
            <w:tcW w:w="992" w:type="dxa"/>
          </w:tcPr>
          <w:p w:rsidR="008C7927" w:rsidRPr="00B86299" w:rsidRDefault="008C7927" w:rsidP="00A55AA0">
            <w:pPr>
              <w:rPr>
                <w:sz w:val="16"/>
                <w:szCs w:val="16"/>
              </w:rPr>
            </w:pPr>
            <w:r w:rsidRPr="00B86299">
              <w:rPr>
                <w:sz w:val="16"/>
                <w:szCs w:val="16"/>
              </w:rPr>
              <w:t>Determina</w:t>
            </w:r>
          </w:p>
        </w:tc>
        <w:tc>
          <w:tcPr>
            <w:tcW w:w="992" w:type="dxa"/>
          </w:tcPr>
          <w:p w:rsidR="008C7927" w:rsidRPr="004C55E9" w:rsidRDefault="008C7927" w:rsidP="009F7C18">
            <w:pPr>
              <w:rPr>
                <w:sz w:val="16"/>
                <w:szCs w:val="16"/>
              </w:rPr>
            </w:pPr>
            <w:r w:rsidRPr="004C55E9">
              <w:rPr>
                <w:sz w:val="16"/>
                <w:szCs w:val="16"/>
              </w:rPr>
              <w:t>N.664 DEL 20.6.2014</w:t>
            </w:r>
          </w:p>
        </w:tc>
        <w:tc>
          <w:tcPr>
            <w:tcW w:w="1134" w:type="dxa"/>
          </w:tcPr>
          <w:p w:rsidR="008C7927" w:rsidRPr="004C55E9" w:rsidRDefault="008C7927" w:rsidP="009F7C18">
            <w:pPr>
              <w:rPr>
                <w:sz w:val="16"/>
                <w:szCs w:val="16"/>
              </w:rPr>
            </w:pPr>
            <w:r w:rsidRPr="004C55E9">
              <w:rPr>
                <w:sz w:val="16"/>
                <w:szCs w:val="16"/>
              </w:rPr>
              <w:t>RINNOVO POLIZZE R.C.A. - LIQUIDAZIONE PREMI ASSICURATIVI  ALL'ADRIATECA S.p.A.-</w:t>
            </w:r>
          </w:p>
        </w:tc>
        <w:tc>
          <w:tcPr>
            <w:tcW w:w="7371" w:type="dxa"/>
          </w:tcPr>
          <w:p w:rsidR="008C7927" w:rsidRDefault="008C7927" w:rsidP="000C3A18">
            <w:pPr>
              <w:autoSpaceDE w:val="0"/>
              <w:autoSpaceDN w:val="0"/>
              <w:adjustRightInd w:val="0"/>
              <w:jc w:val="both"/>
              <w:rPr>
                <w:sz w:val="16"/>
                <w:szCs w:val="16"/>
              </w:rPr>
            </w:pPr>
            <w:r>
              <w:rPr>
                <w:sz w:val="16"/>
                <w:szCs w:val="16"/>
              </w:rPr>
              <w:t>[…]</w:t>
            </w:r>
          </w:p>
          <w:p w:rsidR="008C7927" w:rsidRPr="004C55E9" w:rsidRDefault="008C7927" w:rsidP="000C3A18">
            <w:pPr>
              <w:autoSpaceDE w:val="0"/>
              <w:autoSpaceDN w:val="0"/>
              <w:adjustRightInd w:val="0"/>
              <w:jc w:val="both"/>
              <w:rPr>
                <w:sz w:val="16"/>
                <w:szCs w:val="16"/>
              </w:rPr>
            </w:pPr>
            <w:r w:rsidRPr="004C55E9">
              <w:rPr>
                <w:sz w:val="16"/>
                <w:szCs w:val="16"/>
              </w:rPr>
              <w:t>Premesso,</w:t>
            </w:r>
          </w:p>
          <w:p w:rsidR="008C7927" w:rsidRPr="004C55E9" w:rsidRDefault="008C7927" w:rsidP="000C3A18">
            <w:pPr>
              <w:autoSpaceDE w:val="0"/>
              <w:autoSpaceDN w:val="0"/>
              <w:adjustRightInd w:val="0"/>
              <w:jc w:val="both"/>
              <w:rPr>
                <w:sz w:val="16"/>
                <w:szCs w:val="16"/>
              </w:rPr>
            </w:pPr>
            <w:r w:rsidRPr="004C55E9">
              <w:rPr>
                <w:sz w:val="16"/>
                <w:szCs w:val="16"/>
              </w:rPr>
              <w:t>-che con determina del Responsabile del Servizio n° 911 del  25.09.2012, si è provveduto  al rinnovo del contratto di consulenza e brokeraggio assicurativo stipulato con l'Adriateca S.p.a. - con sede in Piazza Mazzini-Lecce;</w:t>
            </w:r>
          </w:p>
          <w:p w:rsidR="008C7927" w:rsidRPr="004C55E9" w:rsidRDefault="008C7927" w:rsidP="000C3A18">
            <w:pPr>
              <w:autoSpaceDE w:val="0"/>
              <w:autoSpaceDN w:val="0"/>
              <w:adjustRightInd w:val="0"/>
              <w:jc w:val="both"/>
              <w:rPr>
                <w:sz w:val="16"/>
                <w:szCs w:val="16"/>
              </w:rPr>
            </w:pPr>
            <w:r w:rsidRPr="004C55E9">
              <w:rPr>
                <w:sz w:val="16"/>
                <w:szCs w:val="16"/>
              </w:rPr>
              <w:t>-che il precitato contratto prevede la ricerca da parte della società delle migliori condizioni di mercato perle polizze assicurative R.C.A. relative agli automezzi e mezzi di proprietà Comunale;</w:t>
            </w:r>
          </w:p>
          <w:p w:rsidR="008C7927" w:rsidRPr="004C55E9" w:rsidRDefault="008C7927" w:rsidP="000C3A18">
            <w:pPr>
              <w:autoSpaceDE w:val="0"/>
              <w:autoSpaceDN w:val="0"/>
              <w:adjustRightInd w:val="0"/>
              <w:jc w:val="both"/>
              <w:rPr>
                <w:sz w:val="16"/>
                <w:szCs w:val="16"/>
              </w:rPr>
            </w:pPr>
            <w:r w:rsidRPr="004C55E9">
              <w:rPr>
                <w:sz w:val="16"/>
                <w:szCs w:val="16"/>
              </w:rPr>
              <w:t xml:space="preserve">-che al fine di avere migliore contezza della spesa da sostenere per tale servizio si è ritenuto far coincidere la scadenza delle polizze tutte alla data del </w:t>
            </w:r>
            <w:r w:rsidRPr="004C55E9">
              <w:rPr>
                <w:b/>
                <w:sz w:val="16"/>
                <w:szCs w:val="16"/>
              </w:rPr>
              <w:t>31.05.2014</w:t>
            </w:r>
          </w:p>
          <w:p w:rsidR="008C7927" w:rsidRPr="004C55E9" w:rsidRDefault="008C7927" w:rsidP="000C3A18">
            <w:pPr>
              <w:autoSpaceDE w:val="0"/>
              <w:autoSpaceDN w:val="0"/>
              <w:adjustRightInd w:val="0"/>
              <w:jc w:val="both"/>
              <w:rPr>
                <w:sz w:val="16"/>
                <w:szCs w:val="16"/>
              </w:rPr>
            </w:pPr>
            <w:r w:rsidRPr="004C55E9">
              <w:rPr>
                <w:sz w:val="16"/>
                <w:szCs w:val="16"/>
              </w:rPr>
              <w:t xml:space="preserve">-che con determina del Responsabile del Servizio n° 24 del 14.01.2014 si è provveduto ad un impegno di massima delle somme necessarie per il rinnovo delle polizze;  </w:t>
            </w:r>
          </w:p>
          <w:p w:rsidR="008C7927" w:rsidRPr="004C55E9" w:rsidRDefault="008C7927" w:rsidP="000C3A18">
            <w:pPr>
              <w:autoSpaceDE w:val="0"/>
              <w:autoSpaceDN w:val="0"/>
              <w:adjustRightInd w:val="0"/>
              <w:jc w:val="both"/>
              <w:rPr>
                <w:sz w:val="16"/>
                <w:szCs w:val="16"/>
              </w:rPr>
            </w:pPr>
            <w:r w:rsidRPr="004C55E9">
              <w:rPr>
                <w:sz w:val="16"/>
                <w:szCs w:val="16"/>
              </w:rPr>
              <w:t xml:space="preserve">-Vista la comunicazione con la quale la Società incaricata comunica che l'importo da corrispondere per il rinnovo di n° 22 polizze per altrettanti automezzi di proprietà comunale ammonta ad € </w:t>
            </w:r>
            <w:r w:rsidRPr="004C55E9">
              <w:rPr>
                <w:b/>
                <w:sz w:val="16"/>
                <w:szCs w:val="16"/>
              </w:rPr>
              <w:t>19.234,93</w:t>
            </w:r>
            <w:r w:rsidRPr="004C55E9">
              <w:rPr>
                <w:sz w:val="16"/>
                <w:szCs w:val="16"/>
              </w:rPr>
              <w:t>;</w:t>
            </w:r>
          </w:p>
          <w:p w:rsidR="008C7927" w:rsidRPr="004C55E9" w:rsidRDefault="008C7927" w:rsidP="000C3A18">
            <w:pPr>
              <w:autoSpaceDE w:val="0"/>
              <w:autoSpaceDN w:val="0"/>
              <w:adjustRightInd w:val="0"/>
              <w:jc w:val="both"/>
              <w:rPr>
                <w:sz w:val="16"/>
                <w:szCs w:val="16"/>
              </w:rPr>
            </w:pPr>
            <w:r w:rsidRPr="004C55E9">
              <w:rPr>
                <w:sz w:val="16"/>
                <w:szCs w:val="16"/>
              </w:rPr>
              <w:t>-Ritenuto di dover provvedere alla liquidazione di quanto dovuto;</w:t>
            </w:r>
          </w:p>
          <w:p w:rsidR="008C7927" w:rsidRPr="004C55E9" w:rsidRDefault="008C7927" w:rsidP="000C3A18">
            <w:pPr>
              <w:pStyle w:val="Titolo"/>
              <w:jc w:val="both"/>
              <w:rPr>
                <w:rFonts w:asciiTheme="minorHAnsi" w:hAnsiTheme="minorHAnsi" w:cs="Times New Roman"/>
                <w:b/>
                <w:sz w:val="16"/>
                <w:szCs w:val="16"/>
              </w:rPr>
            </w:pPr>
            <w:r w:rsidRPr="004C55E9">
              <w:rPr>
                <w:rFonts w:asciiTheme="minorHAnsi" w:hAnsiTheme="minorHAnsi" w:cs="Times New Roman"/>
                <w:b/>
                <w:sz w:val="16"/>
                <w:szCs w:val="16"/>
              </w:rPr>
              <w:t>- Eseguito con esito favorevole il controllo di regolarità amministrativa del presente atto avendo verificato:</w:t>
            </w:r>
          </w:p>
          <w:p w:rsidR="008C7927" w:rsidRPr="004C55E9" w:rsidRDefault="008C7927" w:rsidP="000C3A18">
            <w:pPr>
              <w:pStyle w:val="Titolo"/>
              <w:jc w:val="both"/>
              <w:rPr>
                <w:rFonts w:asciiTheme="minorHAnsi" w:hAnsiTheme="minorHAnsi" w:cs="Times New Roman"/>
                <w:b/>
                <w:sz w:val="16"/>
                <w:szCs w:val="16"/>
              </w:rPr>
            </w:pPr>
            <w:r w:rsidRPr="004C55E9">
              <w:rPr>
                <w:rFonts w:asciiTheme="minorHAnsi" w:hAnsiTheme="minorHAnsi" w:cs="Times New Roman"/>
                <w:b/>
                <w:sz w:val="16"/>
                <w:szCs w:val="16"/>
              </w:rPr>
              <w:t>a) il rispetto delle normative comunitarie, statali, regionali, e regolamentari, generali     del   settore ;</w:t>
            </w:r>
          </w:p>
          <w:p w:rsidR="008C7927" w:rsidRPr="004C55E9" w:rsidRDefault="008C7927" w:rsidP="000C3A18">
            <w:pPr>
              <w:pStyle w:val="Titolo"/>
              <w:jc w:val="both"/>
              <w:rPr>
                <w:rFonts w:asciiTheme="minorHAnsi" w:hAnsiTheme="minorHAnsi" w:cs="Times New Roman"/>
                <w:b/>
                <w:sz w:val="16"/>
                <w:szCs w:val="16"/>
              </w:rPr>
            </w:pPr>
            <w:r w:rsidRPr="004C55E9">
              <w:rPr>
                <w:rFonts w:asciiTheme="minorHAnsi" w:hAnsiTheme="minorHAnsi" w:cs="Times New Roman"/>
                <w:b/>
                <w:sz w:val="16"/>
                <w:szCs w:val="16"/>
              </w:rPr>
              <w:t>b) la correttezza e regolarità della procedura;</w:t>
            </w:r>
          </w:p>
          <w:p w:rsidR="008C7927" w:rsidRPr="004C55E9" w:rsidRDefault="008C7927" w:rsidP="000C3A18">
            <w:pPr>
              <w:pStyle w:val="Titolo"/>
              <w:jc w:val="both"/>
              <w:rPr>
                <w:rFonts w:asciiTheme="minorHAnsi" w:hAnsiTheme="minorHAnsi" w:cs="Times New Roman"/>
                <w:b/>
                <w:sz w:val="16"/>
                <w:szCs w:val="16"/>
              </w:rPr>
            </w:pPr>
            <w:r w:rsidRPr="004C55E9">
              <w:rPr>
                <w:rFonts w:asciiTheme="minorHAnsi" w:hAnsiTheme="minorHAnsi" w:cs="Times New Roman"/>
                <w:b/>
                <w:sz w:val="16"/>
                <w:szCs w:val="16"/>
              </w:rPr>
              <w:t xml:space="preserve">c) la correttezza formale nella redazione dell’atto; </w:t>
            </w:r>
          </w:p>
          <w:p w:rsidR="008C7927" w:rsidRPr="004C55E9" w:rsidRDefault="008C7927" w:rsidP="000C3A18">
            <w:pPr>
              <w:pStyle w:val="Titolo"/>
              <w:jc w:val="both"/>
              <w:rPr>
                <w:rFonts w:asciiTheme="minorHAnsi" w:hAnsiTheme="minorHAnsi" w:cs="Times New Roman"/>
                <w:b/>
                <w:sz w:val="16"/>
                <w:szCs w:val="16"/>
              </w:rPr>
            </w:pPr>
            <w:r w:rsidRPr="004C55E9">
              <w:rPr>
                <w:rFonts w:asciiTheme="minorHAnsi" w:hAnsiTheme="minorHAnsi" w:cs="Times New Roman"/>
                <w:b/>
                <w:sz w:val="16"/>
                <w:szCs w:val="16"/>
              </w:rPr>
              <w:t>Acquisito il seguente parere sulla regolarità contabile espresso dal Responsabile dei Servizi Finanziari “ favorevole”;</w:t>
            </w:r>
          </w:p>
          <w:p w:rsidR="008C7927" w:rsidRPr="004C55E9" w:rsidRDefault="008C7927" w:rsidP="000C3A18">
            <w:pPr>
              <w:autoSpaceDE w:val="0"/>
              <w:autoSpaceDN w:val="0"/>
              <w:adjustRightInd w:val="0"/>
              <w:rPr>
                <w:sz w:val="16"/>
                <w:szCs w:val="16"/>
              </w:rPr>
            </w:pPr>
            <w:r w:rsidRPr="004C55E9">
              <w:rPr>
                <w:sz w:val="16"/>
                <w:szCs w:val="16"/>
              </w:rPr>
              <w:t>-VISTO il D.Lgs.n.267 del 2000;</w:t>
            </w:r>
          </w:p>
          <w:p w:rsidR="008C7927" w:rsidRPr="004C55E9" w:rsidRDefault="008C7927" w:rsidP="000C3A18">
            <w:pPr>
              <w:autoSpaceDE w:val="0"/>
              <w:autoSpaceDN w:val="0"/>
              <w:adjustRightInd w:val="0"/>
              <w:jc w:val="center"/>
              <w:rPr>
                <w:sz w:val="16"/>
                <w:szCs w:val="16"/>
              </w:rPr>
            </w:pPr>
            <w:r w:rsidRPr="004C55E9">
              <w:rPr>
                <w:sz w:val="16"/>
                <w:szCs w:val="16"/>
              </w:rPr>
              <w:t>DETERMINA</w:t>
            </w:r>
          </w:p>
          <w:p w:rsidR="008C7927" w:rsidRPr="004C55E9" w:rsidRDefault="008C7927" w:rsidP="000C3A18">
            <w:pPr>
              <w:autoSpaceDE w:val="0"/>
              <w:autoSpaceDN w:val="0"/>
              <w:adjustRightInd w:val="0"/>
              <w:jc w:val="both"/>
              <w:rPr>
                <w:sz w:val="16"/>
                <w:szCs w:val="16"/>
              </w:rPr>
            </w:pPr>
            <w:r w:rsidRPr="004C55E9">
              <w:rPr>
                <w:sz w:val="16"/>
                <w:szCs w:val="16"/>
              </w:rPr>
              <w:t>1) Liquidare e pagare, alla</w:t>
            </w:r>
            <w:r w:rsidRPr="004C55E9">
              <w:rPr>
                <w:b/>
                <w:sz w:val="16"/>
                <w:szCs w:val="16"/>
              </w:rPr>
              <w:t xml:space="preserve"> Adriateca S.p.a.- Piazza Mazzini,64- Lecce -  </w:t>
            </w:r>
            <w:r w:rsidRPr="004C55E9">
              <w:rPr>
                <w:sz w:val="16"/>
                <w:szCs w:val="16"/>
              </w:rPr>
              <w:t xml:space="preserve"> a :mezzo bonifico bancario c/o  Banca Sella  S.p.a.  -IBAN: </w:t>
            </w:r>
            <w:r w:rsidRPr="004C55E9">
              <w:rPr>
                <w:b/>
                <w:sz w:val="16"/>
                <w:szCs w:val="16"/>
              </w:rPr>
              <w:t>[…]-</w:t>
            </w:r>
            <w:r w:rsidRPr="004C55E9">
              <w:rPr>
                <w:sz w:val="16"/>
                <w:szCs w:val="16"/>
              </w:rPr>
              <w:t xml:space="preserve"> la somma di </w:t>
            </w:r>
            <w:r w:rsidRPr="004C55E9">
              <w:rPr>
                <w:b/>
                <w:sz w:val="16"/>
                <w:szCs w:val="16"/>
              </w:rPr>
              <w:t>€ 19.234,93</w:t>
            </w:r>
            <w:r w:rsidRPr="004C55E9">
              <w:rPr>
                <w:sz w:val="16"/>
                <w:szCs w:val="16"/>
              </w:rPr>
              <w:t xml:space="preserve">  per premi assicurativi R.C.A. relativi agli automezzi e mezzi di proprietà comunale per il periodo dal 01.06.2014 al 31/05/2015</w:t>
            </w:r>
          </w:p>
          <w:p w:rsidR="008C7927" w:rsidRPr="004C55E9" w:rsidRDefault="008C7927" w:rsidP="00D33994">
            <w:pPr>
              <w:autoSpaceDE w:val="0"/>
              <w:autoSpaceDN w:val="0"/>
              <w:adjustRightInd w:val="0"/>
              <w:jc w:val="both"/>
              <w:rPr>
                <w:sz w:val="16"/>
                <w:szCs w:val="16"/>
              </w:rPr>
            </w:pPr>
            <w:r w:rsidRPr="004C55E9">
              <w:rPr>
                <w:sz w:val="16"/>
                <w:szCs w:val="16"/>
              </w:rPr>
              <w:t>2) Prelevare la somma dall'impegno assunto con determina del Responsabile del Servizio n° 24 del 14.01.2014 sulle disponibilità dei sottoelencati servizi dove trova anche copertura la maggiore spesa non preventivata:</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508"/>
              <w:gridCol w:w="413"/>
              <w:gridCol w:w="433"/>
              <w:gridCol w:w="2219"/>
              <w:gridCol w:w="1417"/>
            </w:tblGrid>
            <w:tr w:rsidR="008C7927" w:rsidRPr="004C55E9" w:rsidTr="00D33994">
              <w:tc>
                <w:tcPr>
                  <w:tcW w:w="508" w:type="dxa"/>
                  <w:tcBorders>
                    <w:top w:val="single" w:sz="4" w:space="0" w:color="auto"/>
                    <w:bottom w:val="single" w:sz="4" w:space="0" w:color="auto"/>
                    <w:right w:val="single" w:sz="4" w:space="0" w:color="auto"/>
                  </w:tcBorders>
                  <w:hideMark/>
                </w:tcPr>
                <w:p w:rsidR="008C7927" w:rsidRPr="004C55E9" w:rsidRDefault="008C7927" w:rsidP="00924BA7">
                  <w:pPr>
                    <w:pStyle w:val="Testonormale"/>
                    <w:jc w:val="both"/>
                    <w:rPr>
                      <w:rFonts w:asciiTheme="minorHAnsi" w:hAnsiTheme="minorHAnsi" w:cs="Times New Roman"/>
                      <w:b/>
                      <w:bCs/>
                      <w:sz w:val="16"/>
                      <w:szCs w:val="16"/>
                    </w:rPr>
                  </w:pPr>
                  <w:r w:rsidRPr="004C55E9">
                    <w:rPr>
                      <w:rFonts w:asciiTheme="minorHAnsi" w:hAnsiTheme="minorHAnsi" w:cs="Times New Roman"/>
                      <w:b/>
                      <w:bCs/>
                      <w:sz w:val="16"/>
                      <w:szCs w:val="16"/>
                    </w:rPr>
                    <w:lastRenderedPageBreak/>
                    <w:t>Cod.</w:t>
                  </w:r>
                </w:p>
              </w:tc>
              <w:tc>
                <w:tcPr>
                  <w:tcW w:w="413" w:type="dxa"/>
                  <w:tcBorders>
                    <w:top w:val="single" w:sz="4" w:space="0" w:color="auto"/>
                    <w:left w:val="single" w:sz="4" w:space="0" w:color="auto"/>
                    <w:bottom w:val="single" w:sz="4" w:space="0" w:color="auto"/>
                    <w:right w:val="single" w:sz="4" w:space="0" w:color="auto"/>
                  </w:tcBorders>
                  <w:hideMark/>
                </w:tcPr>
                <w:p w:rsidR="008C7927" w:rsidRPr="004C55E9" w:rsidRDefault="008C7927" w:rsidP="00924BA7">
                  <w:pPr>
                    <w:pStyle w:val="Testonormale"/>
                    <w:jc w:val="both"/>
                    <w:rPr>
                      <w:rFonts w:asciiTheme="minorHAnsi" w:hAnsiTheme="minorHAnsi" w:cs="Times New Roman"/>
                      <w:b/>
                      <w:bCs/>
                      <w:sz w:val="16"/>
                      <w:szCs w:val="16"/>
                    </w:rPr>
                  </w:pPr>
                  <w:r w:rsidRPr="004C55E9">
                    <w:rPr>
                      <w:rFonts w:asciiTheme="minorHAnsi" w:hAnsiTheme="minorHAnsi" w:cs="Times New Roman"/>
                      <w:b/>
                      <w:bCs/>
                      <w:sz w:val="16"/>
                      <w:szCs w:val="16"/>
                    </w:rPr>
                    <w:t>Int.</w:t>
                  </w:r>
                </w:p>
              </w:tc>
              <w:tc>
                <w:tcPr>
                  <w:tcW w:w="433" w:type="dxa"/>
                  <w:tcBorders>
                    <w:top w:val="single" w:sz="4" w:space="0" w:color="auto"/>
                    <w:left w:val="single" w:sz="4" w:space="0" w:color="auto"/>
                    <w:bottom w:val="single" w:sz="4" w:space="0" w:color="auto"/>
                    <w:right w:val="single" w:sz="4" w:space="0" w:color="auto"/>
                  </w:tcBorders>
                  <w:hideMark/>
                </w:tcPr>
                <w:p w:rsidR="008C7927" w:rsidRPr="004C55E9" w:rsidRDefault="008C7927" w:rsidP="00924BA7">
                  <w:pPr>
                    <w:pStyle w:val="Testonormale"/>
                    <w:jc w:val="both"/>
                    <w:rPr>
                      <w:rFonts w:asciiTheme="minorHAnsi" w:hAnsiTheme="minorHAnsi" w:cs="Times New Roman"/>
                      <w:b/>
                      <w:bCs/>
                      <w:sz w:val="16"/>
                      <w:szCs w:val="16"/>
                    </w:rPr>
                  </w:pPr>
                  <w:r w:rsidRPr="004C55E9">
                    <w:rPr>
                      <w:rFonts w:asciiTheme="minorHAnsi" w:hAnsiTheme="minorHAnsi" w:cs="Times New Roman"/>
                      <w:b/>
                      <w:bCs/>
                      <w:sz w:val="16"/>
                      <w:szCs w:val="16"/>
                    </w:rPr>
                    <w:t>Cap.</w:t>
                  </w:r>
                </w:p>
              </w:tc>
              <w:tc>
                <w:tcPr>
                  <w:tcW w:w="2219" w:type="dxa"/>
                  <w:tcBorders>
                    <w:top w:val="single" w:sz="4" w:space="0" w:color="auto"/>
                    <w:left w:val="single" w:sz="4" w:space="0" w:color="auto"/>
                    <w:bottom w:val="single" w:sz="4" w:space="0" w:color="auto"/>
                    <w:right w:val="single" w:sz="4" w:space="0" w:color="auto"/>
                  </w:tcBorders>
                  <w:hideMark/>
                </w:tcPr>
                <w:p w:rsidR="008C7927" w:rsidRPr="004C55E9" w:rsidRDefault="008C7927" w:rsidP="00924BA7">
                  <w:pPr>
                    <w:pStyle w:val="Testonormale"/>
                    <w:jc w:val="center"/>
                    <w:rPr>
                      <w:rFonts w:asciiTheme="minorHAnsi" w:hAnsiTheme="minorHAnsi" w:cs="Times New Roman"/>
                      <w:b/>
                      <w:bCs/>
                      <w:sz w:val="16"/>
                      <w:szCs w:val="16"/>
                    </w:rPr>
                  </w:pPr>
                  <w:r w:rsidRPr="004C55E9">
                    <w:rPr>
                      <w:rFonts w:asciiTheme="minorHAnsi" w:hAnsiTheme="minorHAnsi" w:cs="Times New Roman"/>
                      <w:b/>
                      <w:bCs/>
                      <w:sz w:val="16"/>
                      <w:szCs w:val="16"/>
                    </w:rPr>
                    <w:t>Descrizione</w:t>
                  </w:r>
                </w:p>
              </w:tc>
              <w:tc>
                <w:tcPr>
                  <w:tcW w:w="1417" w:type="dxa"/>
                  <w:tcBorders>
                    <w:top w:val="single" w:sz="4" w:space="0" w:color="auto"/>
                    <w:left w:val="single" w:sz="4" w:space="0" w:color="auto"/>
                    <w:bottom w:val="single" w:sz="4" w:space="0" w:color="auto"/>
                  </w:tcBorders>
                  <w:hideMark/>
                </w:tcPr>
                <w:p w:rsidR="008C7927" w:rsidRPr="004C55E9" w:rsidRDefault="008C7927" w:rsidP="00924BA7">
                  <w:pPr>
                    <w:pStyle w:val="Testonormale"/>
                    <w:jc w:val="center"/>
                    <w:rPr>
                      <w:rFonts w:asciiTheme="minorHAnsi" w:hAnsiTheme="minorHAnsi" w:cs="Times New Roman"/>
                      <w:b/>
                      <w:bCs/>
                      <w:sz w:val="16"/>
                      <w:szCs w:val="16"/>
                    </w:rPr>
                  </w:pPr>
                  <w:r w:rsidRPr="004C55E9">
                    <w:rPr>
                      <w:rFonts w:asciiTheme="minorHAnsi" w:hAnsiTheme="minorHAnsi" w:cs="Times New Roman"/>
                      <w:b/>
                      <w:bCs/>
                      <w:sz w:val="16"/>
                      <w:szCs w:val="16"/>
                    </w:rPr>
                    <w:t>Importo €</w:t>
                  </w:r>
                </w:p>
              </w:tc>
            </w:tr>
            <w:tr w:rsidR="008C7927" w:rsidRPr="004C55E9" w:rsidTr="00D33994">
              <w:tc>
                <w:tcPr>
                  <w:tcW w:w="508" w:type="dxa"/>
                  <w:tcBorders>
                    <w:top w:val="single" w:sz="4" w:space="0" w:color="auto"/>
                    <w:bottom w:val="single" w:sz="4" w:space="0" w:color="auto"/>
                    <w:right w:val="single" w:sz="4" w:space="0" w:color="auto"/>
                  </w:tcBorders>
                  <w:hideMark/>
                </w:tcPr>
                <w:p w:rsidR="008C7927" w:rsidRPr="004C55E9" w:rsidRDefault="008C7927" w:rsidP="00924BA7">
                  <w:pPr>
                    <w:pStyle w:val="Testonormale"/>
                    <w:jc w:val="both"/>
                    <w:rPr>
                      <w:rFonts w:asciiTheme="minorHAnsi" w:hAnsiTheme="minorHAnsi" w:cs="Times New Roman"/>
                      <w:b/>
                      <w:bCs/>
                      <w:sz w:val="16"/>
                      <w:szCs w:val="16"/>
                    </w:rPr>
                  </w:pPr>
                  <w:r w:rsidRPr="004C55E9">
                    <w:rPr>
                      <w:rFonts w:asciiTheme="minorHAnsi" w:hAnsiTheme="minorHAnsi" w:cs="Times New Roman"/>
                      <w:b/>
                      <w:bCs/>
                      <w:sz w:val="16"/>
                      <w:szCs w:val="16"/>
                    </w:rPr>
                    <w:t>01.02</w:t>
                  </w:r>
                </w:p>
              </w:tc>
              <w:tc>
                <w:tcPr>
                  <w:tcW w:w="413" w:type="dxa"/>
                  <w:tcBorders>
                    <w:top w:val="single" w:sz="4" w:space="0" w:color="auto"/>
                    <w:left w:val="single" w:sz="4" w:space="0" w:color="auto"/>
                    <w:bottom w:val="single" w:sz="4" w:space="0" w:color="auto"/>
                    <w:right w:val="single" w:sz="4" w:space="0" w:color="auto"/>
                  </w:tcBorders>
                  <w:hideMark/>
                </w:tcPr>
                <w:p w:rsidR="008C7927" w:rsidRPr="004C55E9" w:rsidRDefault="008C7927" w:rsidP="00924BA7">
                  <w:pPr>
                    <w:pStyle w:val="Testonormale"/>
                    <w:jc w:val="both"/>
                    <w:rPr>
                      <w:rFonts w:asciiTheme="minorHAnsi" w:hAnsiTheme="minorHAnsi" w:cs="Times New Roman"/>
                      <w:b/>
                      <w:bCs/>
                      <w:sz w:val="16"/>
                      <w:szCs w:val="16"/>
                    </w:rPr>
                  </w:pPr>
                  <w:r w:rsidRPr="004C55E9">
                    <w:rPr>
                      <w:rFonts w:asciiTheme="minorHAnsi" w:hAnsiTheme="minorHAnsi" w:cs="Times New Roman"/>
                      <w:b/>
                      <w:bCs/>
                      <w:sz w:val="16"/>
                      <w:szCs w:val="16"/>
                    </w:rPr>
                    <w:t>03</w:t>
                  </w:r>
                </w:p>
              </w:tc>
              <w:tc>
                <w:tcPr>
                  <w:tcW w:w="433" w:type="dxa"/>
                  <w:tcBorders>
                    <w:top w:val="single" w:sz="4" w:space="0" w:color="auto"/>
                    <w:left w:val="single" w:sz="4" w:space="0" w:color="auto"/>
                    <w:bottom w:val="single" w:sz="4" w:space="0" w:color="auto"/>
                    <w:right w:val="single" w:sz="4" w:space="0" w:color="auto"/>
                  </w:tcBorders>
                  <w:hideMark/>
                </w:tcPr>
                <w:p w:rsidR="008C7927" w:rsidRPr="004C55E9" w:rsidRDefault="008C7927" w:rsidP="00924BA7">
                  <w:pPr>
                    <w:pStyle w:val="Testonormale"/>
                    <w:jc w:val="both"/>
                    <w:rPr>
                      <w:rFonts w:asciiTheme="minorHAnsi" w:hAnsiTheme="minorHAnsi" w:cs="Times New Roman"/>
                      <w:b/>
                      <w:bCs/>
                      <w:sz w:val="16"/>
                      <w:szCs w:val="16"/>
                    </w:rPr>
                  </w:pPr>
                  <w:r w:rsidRPr="004C55E9">
                    <w:rPr>
                      <w:rFonts w:asciiTheme="minorHAnsi" w:hAnsiTheme="minorHAnsi" w:cs="Times New Roman"/>
                      <w:b/>
                      <w:bCs/>
                      <w:sz w:val="16"/>
                      <w:szCs w:val="16"/>
                    </w:rPr>
                    <w:t xml:space="preserve">     78</w:t>
                  </w:r>
                </w:p>
              </w:tc>
              <w:tc>
                <w:tcPr>
                  <w:tcW w:w="2219" w:type="dxa"/>
                  <w:tcBorders>
                    <w:top w:val="single" w:sz="4" w:space="0" w:color="auto"/>
                    <w:left w:val="single" w:sz="4" w:space="0" w:color="auto"/>
                    <w:bottom w:val="single" w:sz="4" w:space="0" w:color="auto"/>
                    <w:right w:val="single" w:sz="4" w:space="0" w:color="auto"/>
                  </w:tcBorders>
                  <w:hideMark/>
                </w:tcPr>
                <w:p w:rsidR="008C7927" w:rsidRPr="004C55E9" w:rsidRDefault="008C7927" w:rsidP="00924BA7">
                  <w:pPr>
                    <w:pStyle w:val="Testonormale"/>
                    <w:rPr>
                      <w:rFonts w:asciiTheme="minorHAnsi" w:hAnsiTheme="minorHAnsi" w:cs="Times New Roman"/>
                      <w:b/>
                      <w:bCs/>
                      <w:sz w:val="16"/>
                      <w:szCs w:val="16"/>
                    </w:rPr>
                  </w:pPr>
                  <w:r w:rsidRPr="004C55E9">
                    <w:rPr>
                      <w:rFonts w:asciiTheme="minorHAnsi" w:hAnsiTheme="minorHAnsi" w:cs="Times New Roman"/>
                      <w:b/>
                      <w:bCs/>
                      <w:sz w:val="16"/>
                      <w:szCs w:val="16"/>
                    </w:rPr>
                    <w:t xml:space="preserve">              Gestione Automezzi- Prest. di Servizi</w:t>
                  </w:r>
                </w:p>
              </w:tc>
              <w:tc>
                <w:tcPr>
                  <w:tcW w:w="1417" w:type="dxa"/>
                  <w:tcBorders>
                    <w:top w:val="single" w:sz="4" w:space="0" w:color="auto"/>
                    <w:left w:val="single" w:sz="4" w:space="0" w:color="auto"/>
                    <w:bottom w:val="single" w:sz="4" w:space="0" w:color="auto"/>
                  </w:tcBorders>
                  <w:hideMark/>
                </w:tcPr>
                <w:p w:rsidR="008C7927" w:rsidRPr="004C55E9" w:rsidRDefault="008C7927" w:rsidP="00924BA7">
                  <w:pPr>
                    <w:pStyle w:val="Testonormale"/>
                    <w:jc w:val="right"/>
                    <w:rPr>
                      <w:rFonts w:asciiTheme="minorHAnsi" w:hAnsiTheme="minorHAnsi" w:cs="Times New Roman"/>
                      <w:b/>
                      <w:bCs/>
                      <w:sz w:val="16"/>
                      <w:szCs w:val="16"/>
                    </w:rPr>
                  </w:pPr>
                  <w:r w:rsidRPr="004C55E9">
                    <w:rPr>
                      <w:rFonts w:asciiTheme="minorHAnsi" w:hAnsiTheme="minorHAnsi" w:cs="Times New Roman"/>
                      <w:b/>
                      <w:bCs/>
                      <w:sz w:val="16"/>
                      <w:szCs w:val="16"/>
                    </w:rPr>
                    <w:t>3.651,11</w:t>
                  </w:r>
                </w:p>
              </w:tc>
            </w:tr>
            <w:tr w:rsidR="008C7927" w:rsidRPr="004C55E9" w:rsidTr="00D33994">
              <w:tc>
                <w:tcPr>
                  <w:tcW w:w="508" w:type="dxa"/>
                  <w:tcBorders>
                    <w:top w:val="single" w:sz="4" w:space="0" w:color="auto"/>
                    <w:bottom w:val="single" w:sz="4" w:space="0" w:color="auto"/>
                    <w:right w:val="single" w:sz="4" w:space="0" w:color="auto"/>
                  </w:tcBorders>
                  <w:hideMark/>
                </w:tcPr>
                <w:p w:rsidR="008C7927" w:rsidRPr="004C55E9" w:rsidRDefault="008C7927" w:rsidP="00924BA7">
                  <w:pPr>
                    <w:pStyle w:val="Testonormale"/>
                    <w:jc w:val="both"/>
                    <w:rPr>
                      <w:rFonts w:asciiTheme="minorHAnsi" w:hAnsiTheme="minorHAnsi" w:cs="Times New Roman"/>
                      <w:b/>
                      <w:bCs/>
                      <w:sz w:val="16"/>
                      <w:szCs w:val="16"/>
                    </w:rPr>
                  </w:pPr>
                  <w:r w:rsidRPr="004C55E9">
                    <w:rPr>
                      <w:rFonts w:asciiTheme="minorHAnsi" w:hAnsiTheme="minorHAnsi" w:cs="Times New Roman"/>
                      <w:b/>
                      <w:bCs/>
                      <w:sz w:val="16"/>
                      <w:szCs w:val="16"/>
                    </w:rPr>
                    <w:t>01.05</w:t>
                  </w:r>
                </w:p>
              </w:tc>
              <w:tc>
                <w:tcPr>
                  <w:tcW w:w="413" w:type="dxa"/>
                  <w:tcBorders>
                    <w:top w:val="single" w:sz="4" w:space="0" w:color="auto"/>
                    <w:left w:val="single" w:sz="4" w:space="0" w:color="auto"/>
                    <w:bottom w:val="single" w:sz="4" w:space="0" w:color="auto"/>
                    <w:right w:val="single" w:sz="4" w:space="0" w:color="auto"/>
                  </w:tcBorders>
                  <w:hideMark/>
                </w:tcPr>
                <w:p w:rsidR="008C7927" w:rsidRPr="004C55E9" w:rsidRDefault="008C7927" w:rsidP="00924BA7">
                  <w:pPr>
                    <w:pStyle w:val="Testonormale"/>
                    <w:jc w:val="both"/>
                    <w:rPr>
                      <w:rFonts w:asciiTheme="minorHAnsi" w:hAnsiTheme="minorHAnsi" w:cs="Times New Roman"/>
                      <w:b/>
                      <w:bCs/>
                      <w:sz w:val="16"/>
                      <w:szCs w:val="16"/>
                    </w:rPr>
                  </w:pPr>
                  <w:r w:rsidRPr="004C55E9">
                    <w:rPr>
                      <w:rFonts w:asciiTheme="minorHAnsi" w:hAnsiTheme="minorHAnsi" w:cs="Times New Roman"/>
                      <w:b/>
                      <w:bCs/>
                      <w:sz w:val="16"/>
                      <w:szCs w:val="16"/>
                    </w:rPr>
                    <w:t>03</w:t>
                  </w:r>
                </w:p>
              </w:tc>
              <w:tc>
                <w:tcPr>
                  <w:tcW w:w="433" w:type="dxa"/>
                  <w:tcBorders>
                    <w:top w:val="single" w:sz="4" w:space="0" w:color="auto"/>
                    <w:left w:val="single" w:sz="4" w:space="0" w:color="auto"/>
                    <w:bottom w:val="single" w:sz="4" w:space="0" w:color="auto"/>
                    <w:right w:val="single" w:sz="4" w:space="0" w:color="auto"/>
                  </w:tcBorders>
                  <w:hideMark/>
                </w:tcPr>
                <w:p w:rsidR="008C7927" w:rsidRPr="004C55E9" w:rsidRDefault="008C7927" w:rsidP="00924BA7">
                  <w:pPr>
                    <w:pStyle w:val="Testonormale"/>
                    <w:jc w:val="right"/>
                    <w:rPr>
                      <w:rFonts w:asciiTheme="minorHAnsi" w:hAnsiTheme="minorHAnsi" w:cs="Times New Roman"/>
                      <w:b/>
                      <w:bCs/>
                      <w:sz w:val="16"/>
                      <w:szCs w:val="16"/>
                    </w:rPr>
                  </w:pPr>
                  <w:r w:rsidRPr="004C55E9">
                    <w:rPr>
                      <w:rFonts w:asciiTheme="minorHAnsi" w:hAnsiTheme="minorHAnsi" w:cs="Times New Roman"/>
                      <w:b/>
                      <w:bCs/>
                      <w:sz w:val="16"/>
                      <w:szCs w:val="16"/>
                    </w:rPr>
                    <w:t>204</w:t>
                  </w:r>
                </w:p>
              </w:tc>
              <w:tc>
                <w:tcPr>
                  <w:tcW w:w="2219" w:type="dxa"/>
                  <w:tcBorders>
                    <w:top w:val="single" w:sz="4" w:space="0" w:color="auto"/>
                    <w:left w:val="single" w:sz="4" w:space="0" w:color="auto"/>
                    <w:bottom w:val="single" w:sz="4" w:space="0" w:color="auto"/>
                    <w:right w:val="single" w:sz="4" w:space="0" w:color="auto"/>
                  </w:tcBorders>
                  <w:hideMark/>
                </w:tcPr>
                <w:p w:rsidR="008C7927" w:rsidRPr="004C55E9" w:rsidRDefault="008C7927" w:rsidP="00924BA7">
                  <w:pPr>
                    <w:pStyle w:val="Testonormale"/>
                    <w:jc w:val="center"/>
                    <w:rPr>
                      <w:rFonts w:asciiTheme="minorHAnsi" w:hAnsiTheme="minorHAnsi" w:cs="Times New Roman"/>
                      <w:b/>
                      <w:bCs/>
                      <w:sz w:val="16"/>
                      <w:szCs w:val="16"/>
                    </w:rPr>
                  </w:pPr>
                  <w:r w:rsidRPr="004C55E9">
                    <w:rPr>
                      <w:rFonts w:asciiTheme="minorHAnsi" w:hAnsiTheme="minorHAnsi" w:cs="Times New Roman"/>
                      <w:b/>
                      <w:bCs/>
                      <w:sz w:val="16"/>
                      <w:szCs w:val="16"/>
                    </w:rPr>
                    <w:t>Gestione Automezzi-Prestazioni di Servizi</w:t>
                  </w:r>
                </w:p>
              </w:tc>
              <w:tc>
                <w:tcPr>
                  <w:tcW w:w="1417" w:type="dxa"/>
                  <w:tcBorders>
                    <w:top w:val="single" w:sz="4" w:space="0" w:color="auto"/>
                    <w:left w:val="single" w:sz="4" w:space="0" w:color="auto"/>
                    <w:bottom w:val="single" w:sz="4" w:space="0" w:color="auto"/>
                  </w:tcBorders>
                  <w:hideMark/>
                </w:tcPr>
                <w:p w:rsidR="008C7927" w:rsidRPr="004C55E9" w:rsidRDefault="008C7927" w:rsidP="00924BA7">
                  <w:pPr>
                    <w:pStyle w:val="Testonormale"/>
                    <w:jc w:val="right"/>
                    <w:rPr>
                      <w:rFonts w:asciiTheme="minorHAnsi" w:hAnsiTheme="minorHAnsi" w:cs="Times New Roman"/>
                      <w:b/>
                      <w:bCs/>
                      <w:sz w:val="16"/>
                      <w:szCs w:val="16"/>
                    </w:rPr>
                  </w:pPr>
                  <w:r w:rsidRPr="004C55E9">
                    <w:rPr>
                      <w:rFonts w:asciiTheme="minorHAnsi" w:hAnsiTheme="minorHAnsi" w:cs="Times New Roman"/>
                      <w:b/>
                      <w:bCs/>
                      <w:sz w:val="16"/>
                      <w:szCs w:val="16"/>
                    </w:rPr>
                    <w:t>3.785,74</w:t>
                  </w:r>
                </w:p>
              </w:tc>
            </w:tr>
            <w:tr w:rsidR="008C7927" w:rsidRPr="004C55E9" w:rsidTr="00D33994">
              <w:tc>
                <w:tcPr>
                  <w:tcW w:w="508" w:type="dxa"/>
                  <w:tcBorders>
                    <w:top w:val="single" w:sz="4" w:space="0" w:color="auto"/>
                    <w:bottom w:val="single" w:sz="4" w:space="0" w:color="auto"/>
                    <w:right w:val="single" w:sz="4" w:space="0" w:color="auto"/>
                  </w:tcBorders>
                  <w:hideMark/>
                </w:tcPr>
                <w:p w:rsidR="008C7927" w:rsidRPr="004C55E9" w:rsidRDefault="008C7927" w:rsidP="00924BA7">
                  <w:pPr>
                    <w:pStyle w:val="Testonormale"/>
                    <w:jc w:val="both"/>
                    <w:rPr>
                      <w:rFonts w:asciiTheme="minorHAnsi" w:hAnsiTheme="minorHAnsi" w:cs="Times New Roman"/>
                      <w:b/>
                      <w:bCs/>
                      <w:sz w:val="16"/>
                      <w:szCs w:val="16"/>
                    </w:rPr>
                  </w:pPr>
                  <w:r w:rsidRPr="004C55E9">
                    <w:rPr>
                      <w:rFonts w:asciiTheme="minorHAnsi" w:hAnsiTheme="minorHAnsi" w:cs="Times New Roman"/>
                      <w:b/>
                      <w:bCs/>
                      <w:sz w:val="16"/>
                      <w:szCs w:val="16"/>
                    </w:rPr>
                    <w:t>01.07</w:t>
                  </w:r>
                </w:p>
              </w:tc>
              <w:tc>
                <w:tcPr>
                  <w:tcW w:w="413" w:type="dxa"/>
                  <w:tcBorders>
                    <w:top w:val="single" w:sz="4" w:space="0" w:color="auto"/>
                    <w:left w:val="single" w:sz="4" w:space="0" w:color="auto"/>
                    <w:bottom w:val="single" w:sz="4" w:space="0" w:color="auto"/>
                    <w:right w:val="single" w:sz="4" w:space="0" w:color="auto"/>
                  </w:tcBorders>
                  <w:hideMark/>
                </w:tcPr>
                <w:p w:rsidR="008C7927" w:rsidRPr="004C55E9" w:rsidRDefault="008C7927" w:rsidP="00924BA7">
                  <w:pPr>
                    <w:pStyle w:val="Testonormale"/>
                    <w:jc w:val="both"/>
                    <w:rPr>
                      <w:rFonts w:asciiTheme="minorHAnsi" w:hAnsiTheme="minorHAnsi" w:cs="Times New Roman"/>
                      <w:b/>
                      <w:bCs/>
                      <w:sz w:val="16"/>
                      <w:szCs w:val="16"/>
                    </w:rPr>
                  </w:pPr>
                  <w:r w:rsidRPr="004C55E9">
                    <w:rPr>
                      <w:rFonts w:asciiTheme="minorHAnsi" w:hAnsiTheme="minorHAnsi" w:cs="Times New Roman"/>
                      <w:b/>
                      <w:bCs/>
                      <w:sz w:val="16"/>
                      <w:szCs w:val="16"/>
                    </w:rPr>
                    <w:t>02</w:t>
                  </w:r>
                </w:p>
              </w:tc>
              <w:tc>
                <w:tcPr>
                  <w:tcW w:w="433" w:type="dxa"/>
                  <w:tcBorders>
                    <w:top w:val="single" w:sz="4" w:space="0" w:color="auto"/>
                    <w:left w:val="single" w:sz="4" w:space="0" w:color="auto"/>
                    <w:bottom w:val="single" w:sz="4" w:space="0" w:color="auto"/>
                    <w:right w:val="single" w:sz="4" w:space="0" w:color="auto"/>
                  </w:tcBorders>
                  <w:hideMark/>
                </w:tcPr>
                <w:p w:rsidR="008C7927" w:rsidRPr="004C55E9" w:rsidRDefault="008C7927" w:rsidP="00924BA7">
                  <w:pPr>
                    <w:pStyle w:val="Testonormale"/>
                    <w:jc w:val="right"/>
                    <w:rPr>
                      <w:rFonts w:asciiTheme="minorHAnsi" w:hAnsiTheme="minorHAnsi" w:cs="Times New Roman"/>
                      <w:b/>
                      <w:bCs/>
                      <w:sz w:val="16"/>
                      <w:szCs w:val="16"/>
                    </w:rPr>
                  </w:pPr>
                  <w:r w:rsidRPr="004C55E9">
                    <w:rPr>
                      <w:rFonts w:asciiTheme="minorHAnsi" w:hAnsiTheme="minorHAnsi" w:cs="Times New Roman"/>
                      <w:b/>
                      <w:bCs/>
                      <w:sz w:val="16"/>
                      <w:szCs w:val="16"/>
                    </w:rPr>
                    <w:t>396</w:t>
                  </w:r>
                </w:p>
              </w:tc>
              <w:tc>
                <w:tcPr>
                  <w:tcW w:w="2219" w:type="dxa"/>
                  <w:tcBorders>
                    <w:top w:val="single" w:sz="4" w:space="0" w:color="auto"/>
                    <w:left w:val="single" w:sz="4" w:space="0" w:color="auto"/>
                    <w:bottom w:val="single" w:sz="4" w:space="0" w:color="auto"/>
                    <w:right w:val="single" w:sz="4" w:space="0" w:color="auto"/>
                  </w:tcBorders>
                  <w:hideMark/>
                </w:tcPr>
                <w:p w:rsidR="008C7927" w:rsidRPr="004C55E9" w:rsidRDefault="008C7927" w:rsidP="00924BA7">
                  <w:pPr>
                    <w:pStyle w:val="Testonormale"/>
                    <w:jc w:val="center"/>
                    <w:rPr>
                      <w:rFonts w:asciiTheme="minorHAnsi" w:hAnsiTheme="minorHAnsi" w:cs="Times New Roman"/>
                      <w:b/>
                      <w:bCs/>
                      <w:sz w:val="16"/>
                      <w:szCs w:val="16"/>
                    </w:rPr>
                  </w:pPr>
                  <w:r w:rsidRPr="004C55E9">
                    <w:rPr>
                      <w:rFonts w:asciiTheme="minorHAnsi" w:hAnsiTheme="minorHAnsi" w:cs="Times New Roman"/>
                      <w:b/>
                      <w:bCs/>
                      <w:sz w:val="16"/>
                      <w:szCs w:val="16"/>
                    </w:rPr>
                    <w:t>Gestione Automezzi-Prestazione di Servizi</w:t>
                  </w:r>
                </w:p>
              </w:tc>
              <w:tc>
                <w:tcPr>
                  <w:tcW w:w="1417" w:type="dxa"/>
                  <w:tcBorders>
                    <w:top w:val="single" w:sz="4" w:space="0" w:color="auto"/>
                    <w:left w:val="single" w:sz="4" w:space="0" w:color="auto"/>
                    <w:bottom w:val="single" w:sz="4" w:space="0" w:color="auto"/>
                  </w:tcBorders>
                  <w:hideMark/>
                </w:tcPr>
                <w:p w:rsidR="008C7927" w:rsidRPr="004C55E9" w:rsidRDefault="008C7927" w:rsidP="00924BA7">
                  <w:pPr>
                    <w:pStyle w:val="Testonormale"/>
                    <w:jc w:val="right"/>
                    <w:rPr>
                      <w:rFonts w:asciiTheme="minorHAnsi" w:hAnsiTheme="minorHAnsi" w:cs="Times New Roman"/>
                      <w:b/>
                      <w:bCs/>
                      <w:sz w:val="16"/>
                      <w:szCs w:val="16"/>
                    </w:rPr>
                  </w:pPr>
                  <w:r w:rsidRPr="004C55E9">
                    <w:rPr>
                      <w:rFonts w:asciiTheme="minorHAnsi" w:hAnsiTheme="minorHAnsi" w:cs="Times New Roman"/>
                      <w:b/>
                      <w:bCs/>
                      <w:sz w:val="16"/>
                      <w:szCs w:val="16"/>
                    </w:rPr>
                    <w:t>7.298,08</w:t>
                  </w:r>
                </w:p>
              </w:tc>
            </w:tr>
            <w:tr w:rsidR="008C7927" w:rsidRPr="004C55E9" w:rsidTr="00D33994">
              <w:tc>
                <w:tcPr>
                  <w:tcW w:w="508" w:type="dxa"/>
                  <w:tcBorders>
                    <w:top w:val="single" w:sz="4" w:space="0" w:color="auto"/>
                    <w:bottom w:val="single" w:sz="4" w:space="0" w:color="auto"/>
                    <w:right w:val="single" w:sz="4" w:space="0" w:color="auto"/>
                  </w:tcBorders>
                  <w:hideMark/>
                </w:tcPr>
                <w:p w:rsidR="008C7927" w:rsidRPr="004C55E9" w:rsidRDefault="008C7927" w:rsidP="00924BA7">
                  <w:pPr>
                    <w:pStyle w:val="Testonormale"/>
                    <w:jc w:val="both"/>
                    <w:rPr>
                      <w:rFonts w:asciiTheme="minorHAnsi" w:hAnsiTheme="minorHAnsi" w:cs="Times New Roman"/>
                      <w:b/>
                      <w:bCs/>
                      <w:sz w:val="16"/>
                      <w:szCs w:val="16"/>
                    </w:rPr>
                  </w:pPr>
                  <w:r w:rsidRPr="004C55E9">
                    <w:rPr>
                      <w:rFonts w:asciiTheme="minorHAnsi" w:hAnsiTheme="minorHAnsi" w:cs="Times New Roman"/>
                      <w:b/>
                      <w:bCs/>
                      <w:sz w:val="16"/>
                      <w:szCs w:val="16"/>
                    </w:rPr>
                    <w:t>04.05</w:t>
                  </w:r>
                </w:p>
              </w:tc>
              <w:tc>
                <w:tcPr>
                  <w:tcW w:w="413" w:type="dxa"/>
                  <w:tcBorders>
                    <w:top w:val="single" w:sz="4" w:space="0" w:color="auto"/>
                    <w:left w:val="single" w:sz="4" w:space="0" w:color="auto"/>
                    <w:bottom w:val="single" w:sz="4" w:space="0" w:color="auto"/>
                    <w:right w:val="single" w:sz="4" w:space="0" w:color="auto"/>
                  </w:tcBorders>
                  <w:hideMark/>
                </w:tcPr>
                <w:p w:rsidR="008C7927" w:rsidRPr="004C55E9" w:rsidRDefault="008C7927" w:rsidP="00924BA7">
                  <w:pPr>
                    <w:pStyle w:val="Testonormale"/>
                    <w:jc w:val="both"/>
                    <w:rPr>
                      <w:rFonts w:asciiTheme="minorHAnsi" w:hAnsiTheme="minorHAnsi" w:cs="Times New Roman"/>
                      <w:b/>
                      <w:bCs/>
                      <w:sz w:val="16"/>
                      <w:szCs w:val="16"/>
                    </w:rPr>
                  </w:pPr>
                  <w:r w:rsidRPr="004C55E9">
                    <w:rPr>
                      <w:rFonts w:asciiTheme="minorHAnsi" w:hAnsiTheme="minorHAnsi" w:cs="Times New Roman"/>
                      <w:b/>
                      <w:bCs/>
                      <w:sz w:val="16"/>
                      <w:szCs w:val="16"/>
                    </w:rPr>
                    <w:t>03</w:t>
                  </w:r>
                </w:p>
              </w:tc>
              <w:tc>
                <w:tcPr>
                  <w:tcW w:w="433" w:type="dxa"/>
                  <w:tcBorders>
                    <w:top w:val="single" w:sz="4" w:space="0" w:color="auto"/>
                    <w:left w:val="single" w:sz="4" w:space="0" w:color="auto"/>
                    <w:bottom w:val="single" w:sz="4" w:space="0" w:color="auto"/>
                    <w:right w:val="single" w:sz="4" w:space="0" w:color="auto"/>
                  </w:tcBorders>
                  <w:hideMark/>
                </w:tcPr>
                <w:p w:rsidR="008C7927" w:rsidRPr="004C55E9" w:rsidRDefault="008C7927" w:rsidP="00924BA7">
                  <w:pPr>
                    <w:pStyle w:val="Testonormale"/>
                    <w:jc w:val="right"/>
                    <w:rPr>
                      <w:rFonts w:asciiTheme="minorHAnsi" w:hAnsiTheme="minorHAnsi" w:cs="Times New Roman"/>
                      <w:b/>
                      <w:bCs/>
                      <w:sz w:val="16"/>
                      <w:szCs w:val="16"/>
                    </w:rPr>
                  </w:pPr>
                  <w:r w:rsidRPr="004C55E9">
                    <w:rPr>
                      <w:rFonts w:asciiTheme="minorHAnsi" w:hAnsiTheme="minorHAnsi" w:cs="Times New Roman"/>
                      <w:b/>
                      <w:bCs/>
                      <w:sz w:val="16"/>
                      <w:szCs w:val="16"/>
                    </w:rPr>
                    <w:t>664</w:t>
                  </w:r>
                </w:p>
              </w:tc>
              <w:tc>
                <w:tcPr>
                  <w:tcW w:w="2219" w:type="dxa"/>
                  <w:tcBorders>
                    <w:top w:val="single" w:sz="4" w:space="0" w:color="auto"/>
                    <w:left w:val="single" w:sz="4" w:space="0" w:color="auto"/>
                    <w:bottom w:val="single" w:sz="4" w:space="0" w:color="auto"/>
                    <w:right w:val="single" w:sz="4" w:space="0" w:color="auto"/>
                  </w:tcBorders>
                  <w:hideMark/>
                </w:tcPr>
                <w:p w:rsidR="008C7927" w:rsidRPr="004C55E9" w:rsidRDefault="008C7927" w:rsidP="00924BA7">
                  <w:pPr>
                    <w:pStyle w:val="Testonormale"/>
                    <w:jc w:val="center"/>
                    <w:rPr>
                      <w:rFonts w:asciiTheme="minorHAnsi" w:hAnsiTheme="minorHAnsi" w:cs="Times New Roman"/>
                      <w:b/>
                      <w:bCs/>
                      <w:sz w:val="16"/>
                      <w:szCs w:val="16"/>
                    </w:rPr>
                  </w:pPr>
                  <w:r w:rsidRPr="004C55E9">
                    <w:rPr>
                      <w:rFonts w:asciiTheme="minorHAnsi" w:hAnsiTheme="minorHAnsi" w:cs="Times New Roman"/>
                      <w:b/>
                      <w:bCs/>
                      <w:sz w:val="16"/>
                      <w:szCs w:val="16"/>
                    </w:rPr>
                    <w:t>Gestione Automezzi-Prestazione di Servizi</w:t>
                  </w:r>
                </w:p>
              </w:tc>
              <w:tc>
                <w:tcPr>
                  <w:tcW w:w="1417" w:type="dxa"/>
                  <w:tcBorders>
                    <w:top w:val="single" w:sz="4" w:space="0" w:color="auto"/>
                    <w:left w:val="single" w:sz="4" w:space="0" w:color="auto"/>
                    <w:bottom w:val="single" w:sz="4" w:space="0" w:color="auto"/>
                  </w:tcBorders>
                  <w:hideMark/>
                </w:tcPr>
                <w:p w:rsidR="008C7927" w:rsidRPr="004C55E9" w:rsidRDefault="008C7927" w:rsidP="00924BA7">
                  <w:pPr>
                    <w:pStyle w:val="Testonormale"/>
                    <w:jc w:val="right"/>
                    <w:rPr>
                      <w:rFonts w:asciiTheme="minorHAnsi" w:hAnsiTheme="minorHAnsi" w:cs="Times New Roman"/>
                      <w:b/>
                      <w:bCs/>
                      <w:sz w:val="16"/>
                      <w:szCs w:val="16"/>
                    </w:rPr>
                  </w:pPr>
                  <w:r w:rsidRPr="004C55E9">
                    <w:rPr>
                      <w:rFonts w:asciiTheme="minorHAnsi" w:hAnsiTheme="minorHAnsi" w:cs="Times New Roman"/>
                      <w:b/>
                      <w:bCs/>
                      <w:sz w:val="16"/>
                      <w:szCs w:val="16"/>
                    </w:rPr>
                    <w:t>4.500,00</w:t>
                  </w:r>
                </w:p>
              </w:tc>
            </w:tr>
          </w:tbl>
          <w:p w:rsidR="008C7927" w:rsidRPr="004C55E9" w:rsidRDefault="008C7927" w:rsidP="000C3A18">
            <w:pPr>
              <w:pStyle w:val="Testonormale"/>
              <w:jc w:val="both"/>
              <w:rPr>
                <w:rFonts w:asciiTheme="minorHAnsi" w:hAnsiTheme="minorHAnsi"/>
                <w:sz w:val="16"/>
                <w:szCs w:val="16"/>
              </w:rPr>
            </w:pPr>
            <w:r w:rsidRPr="004C55E9">
              <w:rPr>
                <w:rFonts w:asciiTheme="minorHAnsi" w:hAnsiTheme="minorHAnsi"/>
                <w:b/>
                <w:sz w:val="16"/>
                <w:szCs w:val="16"/>
              </w:rPr>
              <w:t>3</w:t>
            </w:r>
            <w:r w:rsidRPr="004C55E9">
              <w:rPr>
                <w:rFonts w:asciiTheme="minorHAnsi" w:hAnsiTheme="minorHAnsi"/>
                <w:sz w:val="16"/>
                <w:szCs w:val="16"/>
              </w:rPr>
              <w:t>) Dare atto che in applicazione della normativa sulla tracciabilità dei pagamenti  sono stati attribuiti dall’A.V.C.P. il seguente:</w:t>
            </w:r>
            <w:r w:rsidRPr="004C55E9">
              <w:rPr>
                <w:rFonts w:asciiTheme="minorHAnsi" w:hAnsiTheme="minorHAnsi"/>
                <w:b/>
                <w:sz w:val="16"/>
                <w:szCs w:val="16"/>
              </w:rPr>
              <w:t xml:space="preserve"> 515489953</w:t>
            </w:r>
          </w:p>
          <w:p w:rsidR="008C7927" w:rsidRPr="004C55E9" w:rsidRDefault="008C7927" w:rsidP="000C3A18">
            <w:pPr>
              <w:pStyle w:val="Testonormale"/>
              <w:jc w:val="both"/>
              <w:rPr>
                <w:rFonts w:asciiTheme="minorHAnsi" w:hAnsiTheme="minorHAnsi" w:cs="Times New Roman"/>
                <w:sz w:val="16"/>
                <w:szCs w:val="16"/>
              </w:rPr>
            </w:pPr>
          </w:p>
        </w:tc>
        <w:tc>
          <w:tcPr>
            <w:tcW w:w="1356" w:type="dxa"/>
          </w:tcPr>
          <w:p w:rsidR="008C7927" w:rsidRPr="00D93E28" w:rsidRDefault="008C7927" w:rsidP="009F7C18">
            <w:pPr>
              <w:rPr>
                <w:sz w:val="16"/>
                <w:szCs w:val="16"/>
              </w:rPr>
            </w:pPr>
          </w:p>
        </w:tc>
        <w:tc>
          <w:tcPr>
            <w:tcW w:w="1337" w:type="dxa"/>
          </w:tcPr>
          <w:p w:rsidR="008C7927" w:rsidRPr="00D93E28" w:rsidRDefault="008C7927" w:rsidP="009F7C18">
            <w:pPr>
              <w:rPr>
                <w:sz w:val="16"/>
                <w:szCs w:val="16"/>
              </w:rPr>
            </w:pPr>
          </w:p>
        </w:tc>
      </w:tr>
      <w:tr w:rsidR="008C7927" w:rsidRPr="00D93E28" w:rsidTr="00D376AB">
        <w:tc>
          <w:tcPr>
            <w:tcW w:w="1101" w:type="dxa"/>
          </w:tcPr>
          <w:p w:rsidR="008C7927" w:rsidRPr="00B86299" w:rsidRDefault="008C7927" w:rsidP="00A55AA0">
            <w:pPr>
              <w:rPr>
                <w:sz w:val="16"/>
                <w:szCs w:val="16"/>
              </w:rPr>
            </w:pPr>
            <w:r w:rsidRPr="00B86299">
              <w:rPr>
                <w:sz w:val="16"/>
                <w:szCs w:val="16"/>
              </w:rPr>
              <w:lastRenderedPageBreak/>
              <w:t>Responsabile del Servizio</w:t>
            </w:r>
          </w:p>
        </w:tc>
        <w:tc>
          <w:tcPr>
            <w:tcW w:w="992" w:type="dxa"/>
          </w:tcPr>
          <w:p w:rsidR="008C7927" w:rsidRPr="00B86299" w:rsidRDefault="008C7927" w:rsidP="00A55AA0">
            <w:pPr>
              <w:rPr>
                <w:sz w:val="16"/>
                <w:szCs w:val="16"/>
              </w:rPr>
            </w:pPr>
            <w:r w:rsidRPr="00B86299">
              <w:rPr>
                <w:sz w:val="16"/>
                <w:szCs w:val="16"/>
              </w:rPr>
              <w:t>Determina</w:t>
            </w:r>
          </w:p>
        </w:tc>
        <w:tc>
          <w:tcPr>
            <w:tcW w:w="992" w:type="dxa"/>
          </w:tcPr>
          <w:p w:rsidR="008C7927" w:rsidRPr="004653DF" w:rsidRDefault="008C7927" w:rsidP="009F7C18">
            <w:pPr>
              <w:rPr>
                <w:sz w:val="16"/>
                <w:szCs w:val="16"/>
              </w:rPr>
            </w:pPr>
            <w:r>
              <w:rPr>
                <w:sz w:val="16"/>
                <w:szCs w:val="16"/>
              </w:rPr>
              <w:t>N.668 DEL 23.6.2014</w:t>
            </w:r>
          </w:p>
        </w:tc>
        <w:tc>
          <w:tcPr>
            <w:tcW w:w="1134" w:type="dxa"/>
          </w:tcPr>
          <w:p w:rsidR="008C7927" w:rsidRPr="00A9265F" w:rsidRDefault="008C7927" w:rsidP="009F7C18">
            <w:pPr>
              <w:rPr>
                <w:sz w:val="16"/>
                <w:szCs w:val="16"/>
              </w:rPr>
            </w:pPr>
            <w:r w:rsidRPr="00A9265F">
              <w:rPr>
                <w:sz w:val="16"/>
                <w:szCs w:val="16"/>
              </w:rPr>
              <w:t>LIQUIDAZIONE DELL FATTURA DELLA DITTA ENEL-SOLE S.R.L PER IL SERVIZIO DI PUBBLICA MANUTENZIONE</w:t>
            </w:r>
          </w:p>
        </w:tc>
        <w:tc>
          <w:tcPr>
            <w:tcW w:w="7371" w:type="dxa"/>
          </w:tcPr>
          <w:p w:rsidR="008C7927" w:rsidRDefault="008C7927" w:rsidP="00A9265F">
            <w:pPr>
              <w:rPr>
                <w:sz w:val="16"/>
                <w:szCs w:val="16"/>
              </w:rPr>
            </w:pPr>
            <w:r>
              <w:rPr>
                <w:sz w:val="16"/>
                <w:szCs w:val="16"/>
              </w:rPr>
              <w:t>[…]</w:t>
            </w:r>
          </w:p>
          <w:p w:rsidR="008C7927" w:rsidRPr="00A9265F" w:rsidRDefault="008C7927" w:rsidP="00A9265F">
            <w:pPr>
              <w:rPr>
                <w:sz w:val="16"/>
                <w:szCs w:val="16"/>
              </w:rPr>
            </w:pPr>
            <w:r w:rsidRPr="00A9265F">
              <w:rPr>
                <w:sz w:val="16"/>
                <w:szCs w:val="16"/>
              </w:rPr>
              <w:t>Premesso,</w:t>
            </w:r>
          </w:p>
          <w:p w:rsidR="008C7927" w:rsidRPr="00A9265F" w:rsidRDefault="008C7927" w:rsidP="00A9265F">
            <w:pPr>
              <w:numPr>
                <w:ilvl w:val="0"/>
                <w:numId w:val="71"/>
              </w:numPr>
              <w:jc w:val="both"/>
              <w:rPr>
                <w:sz w:val="16"/>
                <w:szCs w:val="16"/>
              </w:rPr>
            </w:pPr>
            <w:r w:rsidRPr="00A9265F">
              <w:rPr>
                <w:sz w:val="16"/>
                <w:szCs w:val="16"/>
              </w:rPr>
              <w:t xml:space="preserve">che il Comune ha  sottoscritto una convenzione,  che regola il Servizio di manutenzione degli Impianti di Pubblica Illuminazione esistenti sul territorio comunale, con   la </w:t>
            </w:r>
            <w:r w:rsidRPr="00A9265F">
              <w:rPr>
                <w:b/>
                <w:bCs/>
                <w:sz w:val="16"/>
                <w:szCs w:val="16"/>
              </w:rPr>
              <w:t>SO.L.E. S.p.a. – Società del Gruppo Enel;</w:t>
            </w:r>
          </w:p>
          <w:p w:rsidR="008C7927" w:rsidRPr="00A9265F" w:rsidRDefault="008C7927" w:rsidP="00A9265F">
            <w:pPr>
              <w:numPr>
                <w:ilvl w:val="0"/>
                <w:numId w:val="71"/>
              </w:numPr>
              <w:jc w:val="both"/>
              <w:rPr>
                <w:sz w:val="16"/>
                <w:szCs w:val="16"/>
              </w:rPr>
            </w:pPr>
            <w:r w:rsidRPr="00A9265F">
              <w:rPr>
                <w:sz w:val="16"/>
                <w:szCs w:val="16"/>
              </w:rPr>
              <w:t>che detta convenzione ha la durata di quindici anni con decorrenza dal trentesimo giorno dalla data di sottoscrizione;</w:t>
            </w:r>
          </w:p>
          <w:p w:rsidR="008C7927" w:rsidRPr="00A9265F" w:rsidRDefault="008C7927" w:rsidP="00A9265F">
            <w:pPr>
              <w:numPr>
                <w:ilvl w:val="0"/>
                <w:numId w:val="71"/>
              </w:numPr>
              <w:jc w:val="both"/>
              <w:rPr>
                <w:sz w:val="16"/>
                <w:szCs w:val="16"/>
              </w:rPr>
            </w:pPr>
            <w:r w:rsidRPr="00A9265F">
              <w:rPr>
                <w:sz w:val="16"/>
                <w:szCs w:val="16"/>
              </w:rPr>
              <w:t>che il Comune è tenuto a corrispondere un canone mensile di manutenzione  ed una quota mensile per lavori pari ad il tutto oltre iva la 21%;</w:t>
            </w:r>
          </w:p>
          <w:p w:rsidR="008C7927" w:rsidRPr="00A9265F" w:rsidRDefault="008C7927" w:rsidP="00A9265F">
            <w:pPr>
              <w:numPr>
                <w:ilvl w:val="0"/>
                <w:numId w:val="71"/>
              </w:numPr>
              <w:jc w:val="both"/>
              <w:rPr>
                <w:sz w:val="16"/>
                <w:szCs w:val="16"/>
              </w:rPr>
            </w:pPr>
            <w:r w:rsidRPr="00A9265F">
              <w:rPr>
                <w:sz w:val="16"/>
                <w:szCs w:val="16"/>
              </w:rPr>
              <w:t xml:space="preserve">Vista la nota acquisita al Protocollo Comunale in data 13.05.2004 con la quale  si comunica che l’Assemblea Straordinaria in data 17.03.2004 ha deliberato la trasformazione  della Società in “ </w:t>
            </w:r>
            <w:r w:rsidRPr="00A9265F">
              <w:rPr>
                <w:b/>
                <w:bCs/>
                <w:sz w:val="16"/>
                <w:szCs w:val="16"/>
              </w:rPr>
              <w:t>Società a responsabilità limitata</w:t>
            </w:r>
            <w:r w:rsidRPr="00A9265F">
              <w:rPr>
                <w:sz w:val="16"/>
                <w:szCs w:val="16"/>
              </w:rPr>
              <w:t xml:space="preserve">”, lasciando inalterati gli altri atti societari; </w:t>
            </w:r>
          </w:p>
          <w:p w:rsidR="008C7927" w:rsidRPr="00A9265F" w:rsidRDefault="008C7927" w:rsidP="00A9265F">
            <w:pPr>
              <w:numPr>
                <w:ilvl w:val="0"/>
                <w:numId w:val="71"/>
              </w:numPr>
              <w:jc w:val="both"/>
              <w:rPr>
                <w:sz w:val="16"/>
                <w:szCs w:val="16"/>
              </w:rPr>
            </w:pPr>
            <w:r w:rsidRPr="00A9265F">
              <w:rPr>
                <w:sz w:val="16"/>
                <w:szCs w:val="16"/>
              </w:rPr>
              <w:t>Vista le fatture relativa al mese di</w:t>
            </w:r>
            <w:r w:rsidRPr="00A9265F">
              <w:rPr>
                <w:b/>
                <w:sz w:val="16"/>
                <w:szCs w:val="16"/>
              </w:rPr>
              <w:t xml:space="preserve"> aprile e maggio 2014</w:t>
            </w:r>
            <w:r w:rsidRPr="00A9265F">
              <w:rPr>
                <w:b/>
                <w:bCs/>
                <w:sz w:val="16"/>
                <w:szCs w:val="16"/>
              </w:rPr>
              <w:t xml:space="preserve"> </w:t>
            </w:r>
            <w:r w:rsidRPr="00A9265F">
              <w:rPr>
                <w:sz w:val="16"/>
                <w:szCs w:val="16"/>
              </w:rPr>
              <w:t xml:space="preserve">meglio descritte nella parte determinante, ammontante complessivamente ad </w:t>
            </w:r>
            <w:r w:rsidRPr="00A9265F">
              <w:rPr>
                <w:b/>
                <w:bCs/>
                <w:sz w:val="16"/>
                <w:szCs w:val="16"/>
              </w:rPr>
              <w:t>€ 18.018,24;</w:t>
            </w:r>
          </w:p>
          <w:p w:rsidR="008C7927" w:rsidRPr="00A9265F" w:rsidRDefault="008C7927" w:rsidP="00A9265F">
            <w:pPr>
              <w:numPr>
                <w:ilvl w:val="0"/>
                <w:numId w:val="71"/>
              </w:numPr>
              <w:jc w:val="both"/>
              <w:rPr>
                <w:sz w:val="16"/>
                <w:szCs w:val="16"/>
              </w:rPr>
            </w:pPr>
            <w:r w:rsidRPr="00A9265F">
              <w:rPr>
                <w:sz w:val="16"/>
                <w:szCs w:val="16"/>
              </w:rPr>
              <w:t xml:space="preserve"> Eseguito con esito favorevole il controllo di regolarità amministrativa del presente atto avendo verificato:</w:t>
            </w:r>
          </w:p>
          <w:p w:rsidR="008C7927" w:rsidRPr="00A9265F" w:rsidRDefault="008C7927" w:rsidP="00A9265F">
            <w:pPr>
              <w:pStyle w:val="Titolo"/>
              <w:jc w:val="both"/>
              <w:rPr>
                <w:rFonts w:asciiTheme="minorHAnsi" w:hAnsiTheme="minorHAnsi" w:cs="Times New Roman"/>
                <w:sz w:val="16"/>
                <w:szCs w:val="16"/>
              </w:rPr>
            </w:pPr>
            <w:r w:rsidRPr="00A9265F">
              <w:rPr>
                <w:rFonts w:asciiTheme="minorHAnsi" w:hAnsiTheme="minorHAnsi" w:cs="Times New Roman"/>
                <w:sz w:val="16"/>
                <w:szCs w:val="16"/>
              </w:rPr>
              <w:t xml:space="preserve">a) il rispetto delle normative comunitarie, statali, regionali, e regolamentari, generali     del   settore; </w:t>
            </w:r>
          </w:p>
          <w:p w:rsidR="008C7927" w:rsidRPr="00A9265F" w:rsidRDefault="008C7927" w:rsidP="00A9265F">
            <w:pPr>
              <w:pStyle w:val="Titolo"/>
              <w:jc w:val="both"/>
              <w:rPr>
                <w:rFonts w:asciiTheme="minorHAnsi" w:hAnsiTheme="minorHAnsi" w:cs="Times New Roman"/>
                <w:sz w:val="16"/>
                <w:szCs w:val="16"/>
              </w:rPr>
            </w:pPr>
            <w:r w:rsidRPr="00A9265F">
              <w:rPr>
                <w:rFonts w:asciiTheme="minorHAnsi" w:hAnsiTheme="minorHAnsi" w:cs="Times New Roman"/>
                <w:sz w:val="16"/>
                <w:szCs w:val="16"/>
              </w:rPr>
              <w:t>b) la correttezza e regolarità della procedura;</w:t>
            </w:r>
          </w:p>
          <w:p w:rsidR="008C7927" w:rsidRPr="00A9265F" w:rsidRDefault="008C7927" w:rsidP="00A9265F">
            <w:pPr>
              <w:pStyle w:val="Titolo"/>
              <w:jc w:val="both"/>
              <w:rPr>
                <w:rFonts w:asciiTheme="minorHAnsi" w:hAnsiTheme="minorHAnsi" w:cs="Times New Roman"/>
                <w:sz w:val="16"/>
                <w:szCs w:val="16"/>
              </w:rPr>
            </w:pPr>
            <w:r w:rsidRPr="00A9265F">
              <w:rPr>
                <w:rFonts w:asciiTheme="minorHAnsi" w:hAnsiTheme="minorHAnsi" w:cs="Times New Roman"/>
                <w:sz w:val="16"/>
                <w:szCs w:val="16"/>
              </w:rPr>
              <w:t xml:space="preserve">c) la correttezza formale nella redazione dell’atto; </w:t>
            </w:r>
          </w:p>
          <w:p w:rsidR="008C7927" w:rsidRPr="00A9265F" w:rsidRDefault="008C7927" w:rsidP="00A9265F">
            <w:pPr>
              <w:pStyle w:val="Titolo"/>
              <w:jc w:val="both"/>
              <w:rPr>
                <w:rFonts w:asciiTheme="minorHAnsi" w:hAnsiTheme="minorHAnsi" w:cs="Times New Roman"/>
                <w:b/>
                <w:sz w:val="16"/>
                <w:szCs w:val="16"/>
              </w:rPr>
            </w:pPr>
            <w:r w:rsidRPr="00A9265F">
              <w:rPr>
                <w:rFonts w:asciiTheme="minorHAnsi" w:hAnsiTheme="minorHAnsi" w:cs="Times New Roman"/>
                <w:b/>
                <w:sz w:val="16"/>
                <w:szCs w:val="16"/>
              </w:rPr>
              <w:t>Acquisito il seguente parere sulla regolarità contabile espresso dal Responsabile dei Servizi Finanziari “ favorevole”;</w:t>
            </w:r>
          </w:p>
          <w:p w:rsidR="008C7927" w:rsidRPr="00A9265F" w:rsidRDefault="008C7927" w:rsidP="00A9265F">
            <w:pPr>
              <w:jc w:val="both"/>
              <w:rPr>
                <w:sz w:val="16"/>
                <w:szCs w:val="16"/>
              </w:rPr>
            </w:pPr>
            <w:r w:rsidRPr="00A9265F">
              <w:rPr>
                <w:sz w:val="16"/>
                <w:szCs w:val="16"/>
              </w:rPr>
              <w:t>-Ritenuto doveroso, pertanto, provvedere alla  liquidazione ed al pagamento delle fatture precedentemente esposte e meglio descritte nella parte determinante della presente;</w:t>
            </w:r>
          </w:p>
          <w:p w:rsidR="008C7927" w:rsidRPr="00A9265F" w:rsidRDefault="008C7927" w:rsidP="00A9265F">
            <w:pPr>
              <w:jc w:val="both"/>
              <w:rPr>
                <w:sz w:val="16"/>
                <w:szCs w:val="16"/>
              </w:rPr>
            </w:pPr>
            <w:r w:rsidRPr="00A9265F">
              <w:rPr>
                <w:b/>
                <w:bCs/>
                <w:sz w:val="16"/>
                <w:szCs w:val="16"/>
              </w:rPr>
              <w:t>Acquisito il visto di regolarità contabile per la copertura finanziaria</w:t>
            </w:r>
            <w:r w:rsidRPr="00A9265F">
              <w:rPr>
                <w:sz w:val="16"/>
                <w:szCs w:val="16"/>
              </w:rPr>
              <w:t>;</w:t>
            </w:r>
          </w:p>
          <w:p w:rsidR="008C7927" w:rsidRPr="00A9265F" w:rsidRDefault="008C7927" w:rsidP="00A9265F">
            <w:pPr>
              <w:jc w:val="both"/>
              <w:rPr>
                <w:b/>
                <w:bCs/>
                <w:sz w:val="16"/>
                <w:szCs w:val="16"/>
              </w:rPr>
            </w:pPr>
            <w:r w:rsidRPr="00A9265F">
              <w:rPr>
                <w:b/>
                <w:bCs/>
                <w:sz w:val="16"/>
                <w:szCs w:val="16"/>
              </w:rPr>
              <w:t>Visto il Regolamento di Contabilità;</w:t>
            </w:r>
          </w:p>
          <w:p w:rsidR="008C7927" w:rsidRPr="00A9265F" w:rsidRDefault="008C7927" w:rsidP="00A9265F">
            <w:pPr>
              <w:jc w:val="both"/>
              <w:rPr>
                <w:b/>
                <w:bCs/>
                <w:sz w:val="16"/>
                <w:szCs w:val="16"/>
              </w:rPr>
            </w:pPr>
            <w:r w:rsidRPr="00A9265F">
              <w:rPr>
                <w:b/>
                <w:bCs/>
                <w:sz w:val="16"/>
                <w:szCs w:val="16"/>
              </w:rPr>
              <w:t>Visto il D.Lgs. 18-08-2000, n° 267;</w:t>
            </w:r>
          </w:p>
          <w:p w:rsidR="008C7927" w:rsidRPr="00A9265F" w:rsidRDefault="008C7927" w:rsidP="00A9265F">
            <w:pPr>
              <w:jc w:val="center"/>
              <w:rPr>
                <w:b/>
                <w:bCs/>
                <w:sz w:val="16"/>
                <w:szCs w:val="16"/>
              </w:rPr>
            </w:pPr>
            <w:r w:rsidRPr="00A9265F">
              <w:rPr>
                <w:b/>
                <w:bCs/>
                <w:sz w:val="16"/>
                <w:szCs w:val="16"/>
              </w:rPr>
              <w:t>DETERMINA</w:t>
            </w:r>
          </w:p>
          <w:p w:rsidR="008C7927" w:rsidRPr="00744128" w:rsidRDefault="008C7927" w:rsidP="00DA5BC9">
            <w:pPr>
              <w:numPr>
                <w:ilvl w:val="0"/>
                <w:numId w:val="73"/>
              </w:numPr>
              <w:jc w:val="both"/>
              <w:rPr>
                <w:sz w:val="16"/>
                <w:szCs w:val="16"/>
              </w:rPr>
            </w:pPr>
            <w:r w:rsidRPr="00A9265F">
              <w:rPr>
                <w:sz w:val="16"/>
                <w:szCs w:val="16"/>
              </w:rPr>
              <w:t xml:space="preserve">Liquidare e pagare alla </w:t>
            </w:r>
            <w:r w:rsidRPr="00A9265F">
              <w:rPr>
                <w:b/>
                <w:bCs/>
                <w:sz w:val="16"/>
                <w:szCs w:val="16"/>
              </w:rPr>
              <w:t>ENEL SOLE S.r.l.</w:t>
            </w:r>
            <w:r w:rsidRPr="00A9265F">
              <w:rPr>
                <w:sz w:val="16"/>
                <w:szCs w:val="16"/>
              </w:rPr>
              <w:t xml:space="preserve">  mediante accredito sul conto corrente bancario </w:t>
            </w:r>
            <w:r w:rsidRPr="00A9265F">
              <w:rPr>
                <w:b/>
                <w:bCs/>
                <w:sz w:val="16"/>
                <w:szCs w:val="16"/>
              </w:rPr>
              <w:t>031780160117</w:t>
            </w:r>
            <w:r w:rsidRPr="00A9265F">
              <w:rPr>
                <w:sz w:val="16"/>
                <w:szCs w:val="16"/>
              </w:rPr>
              <w:t xml:space="preserve">  c/o </w:t>
            </w:r>
            <w:r w:rsidRPr="00A9265F">
              <w:rPr>
                <w:b/>
                <w:bCs/>
                <w:sz w:val="16"/>
                <w:szCs w:val="16"/>
              </w:rPr>
              <w:t>la Banca Commerciale Italiana</w:t>
            </w:r>
            <w:r w:rsidRPr="00A9265F">
              <w:rPr>
                <w:sz w:val="16"/>
                <w:szCs w:val="16"/>
              </w:rPr>
              <w:t xml:space="preserve"> filiale di </w:t>
            </w:r>
            <w:r w:rsidRPr="00A9265F">
              <w:rPr>
                <w:b/>
                <w:bCs/>
                <w:sz w:val="16"/>
                <w:szCs w:val="16"/>
              </w:rPr>
              <w:t>ROMA</w:t>
            </w:r>
            <w:r w:rsidRPr="00A9265F">
              <w:rPr>
                <w:sz w:val="16"/>
                <w:szCs w:val="16"/>
              </w:rPr>
              <w:t xml:space="preserve">, </w:t>
            </w:r>
            <w:r w:rsidRPr="00A9265F">
              <w:rPr>
                <w:b/>
                <w:bCs/>
                <w:sz w:val="16"/>
                <w:szCs w:val="16"/>
              </w:rPr>
              <w:t>agenzia n° 6,-Cod. IBAN:[…]</w:t>
            </w:r>
            <w:r w:rsidRPr="00A9265F">
              <w:rPr>
                <w:sz w:val="16"/>
                <w:szCs w:val="16"/>
              </w:rPr>
              <w:t xml:space="preserve"> la somma complessiva di </w:t>
            </w:r>
            <w:r w:rsidRPr="00A9265F">
              <w:rPr>
                <w:b/>
                <w:bCs/>
                <w:sz w:val="16"/>
                <w:szCs w:val="16"/>
              </w:rPr>
              <w:t xml:space="preserve">€ 18.018,24 </w:t>
            </w:r>
            <w:r w:rsidRPr="00A9265F">
              <w:rPr>
                <w:sz w:val="16"/>
                <w:szCs w:val="16"/>
              </w:rPr>
              <w:t xml:space="preserve">relativa alle prestazioni per la manutenzione linee e impianti non comunali di illuminazione pubblica per il periodo di </w:t>
            </w:r>
            <w:r w:rsidRPr="00A9265F">
              <w:rPr>
                <w:b/>
                <w:sz w:val="16"/>
                <w:szCs w:val="16"/>
              </w:rPr>
              <w:t>Aprile e Maggio</w:t>
            </w:r>
            <w:r w:rsidRPr="00A9265F">
              <w:rPr>
                <w:sz w:val="16"/>
                <w:szCs w:val="16"/>
              </w:rPr>
              <w:t xml:space="preserve"> </w:t>
            </w:r>
            <w:r w:rsidRPr="00A9265F">
              <w:rPr>
                <w:b/>
                <w:sz w:val="16"/>
                <w:szCs w:val="16"/>
              </w:rPr>
              <w:t>2014 ed</w:t>
            </w:r>
            <w:r w:rsidRPr="00A9265F">
              <w:rPr>
                <w:sz w:val="16"/>
                <w:szCs w:val="16"/>
              </w:rPr>
              <w:t xml:space="preserve"> alla rata di ammortamento dei</w:t>
            </w:r>
            <w:r>
              <w:rPr>
                <w:sz w:val="16"/>
                <w:szCs w:val="16"/>
              </w:rPr>
              <w:t xml:space="preserve">  </w:t>
            </w:r>
            <w:r w:rsidRPr="00744128">
              <w:rPr>
                <w:sz w:val="16"/>
                <w:szCs w:val="16"/>
              </w:rPr>
              <w:t>lavori di riqualificazione delle piazze, come da seguente  fattura:</w:t>
            </w:r>
          </w:p>
          <w:tbl>
            <w:tblPr>
              <w:tblW w:w="0" w:type="auto"/>
              <w:tblInd w:w="8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51"/>
              <w:gridCol w:w="945"/>
              <w:gridCol w:w="2651"/>
              <w:gridCol w:w="1276"/>
            </w:tblGrid>
            <w:tr w:rsidR="008C7927" w:rsidRPr="00744128" w:rsidTr="00BB442C">
              <w:tc>
                <w:tcPr>
                  <w:tcW w:w="951" w:type="dxa"/>
                  <w:tcBorders>
                    <w:top w:val="single" w:sz="4" w:space="0" w:color="auto"/>
                    <w:bottom w:val="single" w:sz="4" w:space="0" w:color="auto"/>
                    <w:right w:val="single" w:sz="4" w:space="0" w:color="auto"/>
                  </w:tcBorders>
                </w:tcPr>
                <w:p w:rsidR="008C7927" w:rsidRPr="00744128" w:rsidRDefault="008C7927" w:rsidP="00924BA7">
                  <w:pPr>
                    <w:jc w:val="both"/>
                    <w:rPr>
                      <w:sz w:val="16"/>
                      <w:szCs w:val="16"/>
                    </w:rPr>
                  </w:pPr>
                  <w:r w:rsidRPr="00744128">
                    <w:rPr>
                      <w:sz w:val="16"/>
                      <w:szCs w:val="16"/>
                    </w:rPr>
                    <w:t>N° FATTURA</w:t>
                  </w:r>
                </w:p>
              </w:tc>
              <w:tc>
                <w:tcPr>
                  <w:tcW w:w="945" w:type="dxa"/>
                  <w:tcBorders>
                    <w:top w:val="single" w:sz="4" w:space="0" w:color="auto"/>
                    <w:left w:val="single" w:sz="4" w:space="0" w:color="auto"/>
                    <w:bottom w:val="single" w:sz="4" w:space="0" w:color="auto"/>
                    <w:right w:val="single" w:sz="4" w:space="0" w:color="auto"/>
                  </w:tcBorders>
                </w:tcPr>
                <w:p w:rsidR="008C7927" w:rsidRPr="00744128" w:rsidRDefault="008C7927" w:rsidP="00924BA7">
                  <w:pPr>
                    <w:jc w:val="both"/>
                    <w:rPr>
                      <w:sz w:val="16"/>
                      <w:szCs w:val="16"/>
                    </w:rPr>
                  </w:pPr>
                  <w:r w:rsidRPr="00744128">
                    <w:rPr>
                      <w:sz w:val="16"/>
                      <w:szCs w:val="16"/>
                    </w:rPr>
                    <w:t>Data</w:t>
                  </w:r>
                </w:p>
              </w:tc>
              <w:tc>
                <w:tcPr>
                  <w:tcW w:w="2651" w:type="dxa"/>
                  <w:tcBorders>
                    <w:top w:val="single" w:sz="4" w:space="0" w:color="auto"/>
                    <w:left w:val="single" w:sz="4" w:space="0" w:color="auto"/>
                    <w:bottom w:val="single" w:sz="4" w:space="0" w:color="auto"/>
                    <w:right w:val="single" w:sz="4" w:space="0" w:color="auto"/>
                  </w:tcBorders>
                </w:tcPr>
                <w:p w:rsidR="008C7927" w:rsidRPr="00744128" w:rsidRDefault="008C7927" w:rsidP="00924BA7">
                  <w:pPr>
                    <w:jc w:val="both"/>
                    <w:rPr>
                      <w:sz w:val="16"/>
                      <w:szCs w:val="16"/>
                    </w:rPr>
                  </w:pPr>
                  <w:r w:rsidRPr="00744128">
                    <w:rPr>
                      <w:sz w:val="16"/>
                      <w:szCs w:val="16"/>
                    </w:rPr>
                    <w:t>Periodo</w:t>
                  </w:r>
                </w:p>
              </w:tc>
              <w:tc>
                <w:tcPr>
                  <w:tcW w:w="1276" w:type="dxa"/>
                  <w:tcBorders>
                    <w:top w:val="single" w:sz="4" w:space="0" w:color="auto"/>
                    <w:left w:val="single" w:sz="4" w:space="0" w:color="auto"/>
                    <w:bottom w:val="single" w:sz="4" w:space="0" w:color="auto"/>
                  </w:tcBorders>
                </w:tcPr>
                <w:p w:rsidR="008C7927" w:rsidRPr="00744128" w:rsidRDefault="008C7927" w:rsidP="00924BA7">
                  <w:pPr>
                    <w:jc w:val="both"/>
                    <w:rPr>
                      <w:sz w:val="16"/>
                      <w:szCs w:val="16"/>
                    </w:rPr>
                  </w:pPr>
                  <w:r w:rsidRPr="00744128">
                    <w:rPr>
                      <w:sz w:val="16"/>
                      <w:szCs w:val="16"/>
                    </w:rPr>
                    <w:t>Importo</w:t>
                  </w:r>
                </w:p>
              </w:tc>
            </w:tr>
            <w:tr w:rsidR="008C7927" w:rsidRPr="00744128" w:rsidTr="00BB442C">
              <w:tc>
                <w:tcPr>
                  <w:tcW w:w="951" w:type="dxa"/>
                  <w:tcBorders>
                    <w:top w:val="single" w:sz="4" w:space="0" w:color="auto"/>
                    <w:bottom w:val="single" w:sz="4" w:space="0" w:color="auto"/>
                    <w:right w:val="single" w:sz="4" w:space="0" w:color="auto"/>
                  </w:tcBorders>
                </w:tcPr>
                <w:p w:rsidR="008C7927" w:rsidRPr="00744128" w:rsidRDefault="008C7927" w:rsidP="00924BA7">
                  <w:pPr>
                    <w:jc w:val="both"/>
                    <w:rPr>
                      <w:sz w:val="16"/>
                      <w:szCs w:val="16"/>
                    </w:rPr>
                  </w:pPr>
                  <w:r w:rsidRPr="00744128">
                    <w:rPr>
                      <w:sz w:val="16"/>
                      <w:szCs w:val="16"/>
                    </w:rPr>
                    <w:t>1430017767</w:t>
                  </w:r>
                </w:p>
              </w:tc>
              <w:tc>
                <w:tcPr>
                  <w:tcW w:w="945" w:type="dxa"/>
                  <w:tcBorders>
                    <w:top w:val="single" w:sz="4" w:space="0" w:color="auto"/>
                    <w:left w:val="single" w:sz="4" w:space="0" w:color="auto"/>
                    <w:bottom w:val="single" w:sz="4" w:space="0" w:color="auto"/>
                    <w:right w:val="single" w:sz="4" w:space="0" w:color="auto"/>
                  </w:tcBorders>
                </w:tcPr>
                <w:p w:rsidR="008C7927" w:rsidRPr="00744128" w:rsidRDefault="008C7927" w:rsidP="00924BA7">
                  <w:pPr>
                    <w:jc w:val="both"/>
                    <w:rPr>
                      <w:sz w:val="16"/>
                      <w:szCs w:val="16"/>
                    </w:rPr>
                  </w:pPr>
                  <w:r w:rsidRPr="00744128">
                    <w:rPr>
                      <w:sz w:val="16"/>
                      <w:szCs w:val="16"/>
                    </w:rPr>
                    <w:t>30/04/2014</w:t>
                  </w:r>
                </w:p>
              </w:tc>
              <w:tc>
                <w:tcPr>
                  <w:tcW w:w="2651" w:type="dxa"/>
                  <w:tcBorders>
                    <w:top w:val="single" w:sz="4" w:space="0" w:color="auto"/>
                    <w:left w:val="single" w:sz="4" w:space="0" w:color="auto"/>
                    <w:bottom w:val="single" w:sz="4" w:space="0" w:color="auto"/>
                    <w:right w:val="single" w:sz="4" w:space="0" w:color="auto"/>
                  </w:tcBorders>
                </w:tcPr>
                <w:p w:rsidR="008C7927" w:rsidRPr="00744128" w:rsidRDefault="008C7927" w:rsidP="00924BA7">
                  <w:pPr>
                    <w:jc w:val="both"/>
                    <w:rPr>
                      <w:sz w:val="16"/>
                      <w:szCs w:val="16"/>
                    </w:rPr>
                  </w:pPr>
                  <w:r w:rsidRPr="00744128">
                    <w:rPr>
                      <w:sz w:val="16"/>
                      <w:szCs w:val="16"/>
                    </w:rPr>
                    <w:t>01/04/2014 al 30/04/2014 lavori</w:t>
                  </w:r>
                </w:p>
              </w:tc>
              <w:tc>
                <w:tcPr>
                  <w:tcW w:w="1276" w:type="dxa"/>
                  <w:tcBorders>
                    <w:top w:val="single" w:sz="4" w:space="0" w:color="auto"/>
                    <w:left w:val="single" w:sz="4" w:space="0" w:color="auto"/>
                    <w:bottom w:val="single" w:sz="4" w:space="0" w:color="auto"/>
                  </w:tcBorders>
                </w:tcPr>
                <w:p w:rsidR="008C7927" w:rsidRPr="00744128" w:rsidRDefault="008C7927" w:rsidP="00924BA7">
                  <w:pPr>
                    <w:jc w:val="both"/>
                    <w:rPr>
                      <w:sz w:val="16"/>
                      <w:szCs w:val="16"/>
                    </w:rPr>
                  </w:pPr>
                  <w:r w:rsidRPr="00744128">
                    <w:rPr>
                      <w:sz w:val="16"/>
                      <w:szCs w:val="16"/>
                    </w:rPr>
                    <w:t>€ 2.562,28</w:t>
                  </w:r>
                </w:p>
              </w:tc>
            </w:tr>
            <w:tr w:rsidR="008C7927" w:rsidRPr="00744128" w:rsidTr="00BB442C">
              <w:tc>
                <w:tcPr>
                  <w:tcW w:w="951" w:type="dxa"/>
                  <w:tcBorders>
                    <w:top w:val="single" w:sz="4" w:space="0" w:color="auto"/>
                    <w:bottom w:val="single" w:sz="4" w:space="0" w:color="auto"/>
                    <w:right w:val="single" w:sz="4" w:space="0" w:color="auto"/>
                  </w:tcBorders>
                </w:tcPr>
                <w:p w:rsidR="008C7927" w:rsidRPr="00744128" w:rsidRDefault="008C7927" w:rsidP="00924BA7">
                  <w:pPr>
                    <w:jc w:val="both"/>
                    <w:rPr>
                      <w:sz w:val="16"/>
                      <w:szCs w:val="16"/>
                    </w:rPr>
                  </w:pPr>
                  <w:r w:rsidRPr="00744128">
                    <w:rPr>
                      <w:sz w:val="16"/>
                      <w:szCs w:val="16"/>
                    </w:rPr>
                    <w:lastRenderedPageBreak/>
                    <w:t>1430023750</w:t>
                  </w:r>
                </w:p>
              </w:tc>
              <w:tc>
                <w:tcPr>
                  <w:tcW w:w="945" w:type="dxa"/>
                  <w:tcBorders>
                    <w:top w:val="single" w:sz="4" w:space="0" w:color="auto"/>
                    <w:left w:val="single" w:sz="4" w:space="0" w:color="auto"/>
                    <w:bottom w:val="single" w:sz="4" w:space="0" w:color="auto"/>
                    <w:right w:val="single" w:sz="4" w:space="0" w:color="auto"/>
                  </w:tcBorders>
                </w:tcPr>
                <w:p w:rsidR="008C7927" w:rsidRPr="00744128" w:rsidRDefault="008C7927" w:rsidP="00924BA7">
                  <w:pPr>
                    <w:jc w:val="both"/>
                    <w:rPr>
                      <w:sz w:val="16"/>
                      <w:szCs w:val="16"/>
                    </w:rPr>
                  </w:pPr>
                  <w:r w:rsidRPr="00744128">
                    <w:rPr>
                      <w:sz w:val="16"/>
                      <w:szCs w:val="16"/>
                    </w:rPr>
                    <w:t>31/05/2014</w:t>
                  </w:r>
                </w:p>
              </w:tc>
              <w:tc>
                <w:tcPr>
                  <w:tcW w:w="2651" w:type="dxa"/>
                  <w:tcBorders>
                    <w:top w:val="single" w:sz="4" w:space="0" w:color="auto"/>
                    <w:left w:val="single" w:sz="4" w:space="0" w:color="auto"/>
                    <w:bottom w:val="single" w:sz="4" w:space="0" w:color="auto"/>
                    <w:right w:val="single" w:sz="4" w:space="0" w:color="auto"/>
                  </w:tcBorders>
                </w:tcPr>
                <w:p w:rsidR="008C7927" w:rsidRPr="00744128" w:rsidRDefault="008C7927" w:rsidP="00924BA7">
                  <w:pPr>
                    <w:rPr>
                      <w:sz w:val="16"/>
                      <w:szCs w:val="16"/>
                    </w:rPr>
                  </w:pPr>
                  <w:r w:rsidRPr="00744128">
                    <w:rPr>
                      <w:sz w:val="16"/>
                      <w:szCs w:val="16"/>
                    </w:rPr>
                    <w:t xml:space="preserve">01/05/2014 al 31/05/2014                                      </w:t>
                  </w:r>
                </w:p>
              </w:tc>
              <w:tc>
                <w:tcPr>
                  <w:tcW w:w="1276" w:type="dxa"/>
                  <w:tcBorders>
                    <w:top w:val="single" w:sz="4" w:space="0" w:color="auto"/>
                    <w:left w:val="single" w:sz="4" w:space="0" w:color="auto"/>
                    <w:bottom w:val="single" w:sz="4" w:space="0" w:color="auto"/>
                  </w:tcBorders>
                </w:tcPr>
                <w:p w:rsidR="008C7927" w:rsidRPr="00744128" w:rsidRDefault="008C7927" w:rsidP="00924BA7">
                  <w:pPr>
                    <w:jc w:val="both"/>
                    <w:rPr>
                      <w:sz w:val="16"/>
                      <w:szCs w:val="16"/>
                    </w:rPr>
                  </w:pPr>
                  <w:r w:rsidRPr="00744128">
                    <w:rPr>
                      <w:sz w:val="16"/>
                      <w:szCs w:val="16"/>
                    </w:rPr>
                    <w:t>€ 15.455,96</w:t>
                  </w:r>
                </w:p>
              </w:tc>
            </w:tr>
            <w:tr w:rsidR="008C7927" w:rsidRPr="00744128" w:rsidTr="00BB442C">
              <w:tc>
                <w:tcPr>
                  <w:tcW w:w="951" w:type="dxa"/>
                  <w:tcBorders>
                    <w:top w:val="single" w:sz="4" w:space="0" w:color="auto"/>
                    <w:bottom w:val="single" w:sz="4" w:space="0" w:color="auto"/>
                    <w:right w:val="single" w:sz="4" w:space="0" w:color="auto"/>
                  </w:tcBorders>
                </w:tcPr>
                <w:p w:rsidR="008C7927" w:rsidRPr="00744128" w:rsidRDefault="008C7927" w:rsidP="00924BA7">
                  <w:pPr>
                    <w:jc w:val="both"/>
                    <w:rPr>
                      <w:sz w:val="16"/>
                      <w:szCs w:val="16"/>
                    </w:rPr>
                  </w:pPr>
                </w:p>
              </w:tc>
              <w:tc>
                <w:tcPr>
                  <w:tcW w:w="945" w:type="dxa"/>
                  <w:tcBorders>
                    <w:top w:val="single" w:sz="4" w:space="0" w:color="auto"/>
                    <w:left w:val="single" w:sz="4" w:space="0" w:color="auto"/>
                    <w:bottom w:val="single" w:sz="4" w:space="0" w:color="auto"/>
                    <w:right w:val="single" w:sz="4" w:space="0" w:color="auto"/>
                  </w:tcBorders>
                </w:tcPr>
                <w:p w:rsidR="008C7927" w:rsidRPr="00744128" w:rsidRDefault="008C7927" w:rsidP="00924BA7">
                  <w:pPr>
                    <w:jc w:val="both"/>
                    <w:rPr>
                      <w:sz w:val="16"/>
                      <w:szCs w:val="16"/>
                    </w:rPr>
                  </w:pPr>
                </w:p>
              </w:tc>
              <w:tc>
                <w:tcPr>
                  <w:tcW w:w="2651" w:type="dxa"/>
                  <w:tcBorders>
                    <w:top w:val="single" w:sz="4" w:space="0" w:color="auto"/>
                    <w:left w:val="single" w:sz="4" w:space="0" w:color="auto"/>
                    <w:bottom w:val="single" w:sz="4" w:space="0" w:color="auto"/>
                    <w:right w:val="single" w:sz="4" w:space="0" w:color="auto"/>
                  </w:tcBorders>
                </w:tcPr>
                <w:p w:rsidR="008C7927" w:rsidRPr="00744128" w:rsidRDefault="008C7927" w:rsidP="00924BA7">
                  <w:pPr>
                    <w:jc w:val="center"/>
                    <w:rPr>
                      <w:sz w:val="16"/>
                      <w:szCs w:val="16"/>
                    </w:rPr>
                  </w:pPr>
                  <w:r w:rsidRPr="00744128">
                    <w:rPr>
                      <w:sz w:val="16"/>
                      <w:szCs w:val="16"/>
                    </w:rPr>
                    <w:t>TOTALE</w:t>
                  </w:r>
                </w:p>
              </w:tc>
              <w:tc>
                <w:tcPr>
                  <w:tcW w:w="1276" w:type="dxa"/>
                  <w:tcBorders>
                    <w:top w:val="single" w:sz="4" w:space="0" w:color="auto"/>
                    <w:left w:val="single" w:sz="4" w:space="0" w:color="auto"/>
                    <w:bottom w:val="single" w:sz="4" w:space="0" w:color="auto"/>
                  </w:tcBorders>
                </w:tcPr>
                <w:p w:rsidR="008C7927" w:rsidRPr="00744128" w:rsidRDefault="008C7927" w:rsidP="00924BA7">
                  <w:pPr>
                    <w:jc w:val="both"/>
                    <w:rPr>
                      <w:sz w:val="16"/>
                      <w:szCs w:val="16"/>
                    </w:rPr>
                  </w:pPr>
                  <w:r w:rsidRPr="00744128">
                    <w:rPr>
                      <w:sz w:val="16"/>
                      <w:szCs w:val="16"/>
                    </w:rPr>
                    <w:t>€ 18.018,24</w:t>
                  </w:r>
                </w:p>
              </w:tc>
            </w:tr>
          </w:tbl>
          <w:p w:rsidR="008C7927" w:rsidRPr="00FA6C48" w:rsidRDefault="008C7927" w:rsidP="00DA5BC9">
            <w:pPr>
              <w:pStyle w:val="Paragrafoelenco"/>
              <w:numPr>
                <w:ilvl w:val="0"/>
                <w:numId w:val="73"/>
              </w:numPr>
              <w:jc w:val="both"/>
              <w:rPr>
                <w:sz w:val="16"/>
                <w:szCs w:val="16"/>
              </w:rPr>
            </w:pPr>
            <w:r w:rsidRPr="00FA6C48">
              <w:rPr>
                <w:sz w:val="16"/>
                <w:szCs w:val="16"/>
              </w:rPr>
              <w:t xml:space="preserve">Prelevare la somma dalle disponibilità  finanziarie dei   Seguenti Servizi del bilancio c.e. </w:t>
            </w:r>
          </w:p>
          <w:p w:rsidR="008C7927" w:rsidRPr="00744128" w:rsidRDefault="008C7927" w:rsidP="00FA6C48">
            <w:pPr>
              <w:jc w:val="both"/>
              <w:rPr>
                <w:b/>
                <w:bCs/>
                <w:sz w:val="16"/>
                <w:szCs w:val="16"/>
              </w:rPr>
            </w:pPr>
            <w:r w:rsidRPr="00744128">
              <w:rPr>
                <w:sz w:val="16"/>
                <w:szCs w:val="16"/>
              </w:rPr>
              <w:t xml:space="preserve">            </w:t>
            </w:r>
            <w:r w:rsidRPr="00744128">
              <w:rPr>
                <w:b/>
                <w:bCs/>
                <w:sz w:val="16"/>
                <w:szCs w:val="16"/>
              </w:rPr>
              <w:t>0802-Int.02–Cap.1066 Illum. Pubblica Manut. Imp. Com.li -</w:t>
            </w:r>
            <w:r w:rsidRPr="00744128">
              <w:rPr>
                <w:b/>
                <w:bCs/>
                <w:sz w:val="16"/>
                <w:szCs w:val="16"/>
              </w:rPr>
              <w:tab/>
            </w:r>
          </w:p>
          <w:p w:rsidR="008C7927" w:rsidRPr="00744128" w:rsidRDefault="008C7927" w:rsidP="00FA6C48">
            <w:pPr>
              <w:jc w:val="both"/>
              <w:rPr>
                <w:sz w:val="16"/>
                <w:szCs w:val="16"/>
              </w:rPr>
            </w:pPr>
            <w:r w:rsidRPr="00744128">
              <w:rPr>
                <w:b/>
                <w:bCs/>
                <w:sz w:val="16"/>
                <w:szCs w:val="16"/>
              </w:rPr>
              <w:tab/>
            </w:r>
            <w:r w:rsidRPr="00744128">
              <w:rPr>
                <w:sz w:val="16"/>
                <w:szCs w:val="16"/>
              </w:rPr>
              <w:t xml:space="preserve">Ai sensi dell'art. 18 del DL 83/2012 Amministrazione aperta, i dati contenuti nel presente  </w:t>
            </w:r>
          </w:p>
          <w:p w:rsidR="008C7927" w:rsidRPr="00744128" w:rsidRDefault="008C7927" w:rsidP="00FA6C48">
            <w:pPr>
              <w:rPr>
                <w:sz w:val="16"/>
                <w:szCs w:val="16"/>
              </w:rPr>
            </w:pPr>
            <w:r w:rsidRPr="00744128">
              <w:rPr>
                <w:sz w:val="16"/>
                <w:szCs w:val="16"/>
              </w:rPr>
              <w:t xml:space="preserve">            atto saranno pubblicati sul sito istituzionale di questo Comune, così come da scheda allegata </w:t>
            </w:r>
          </w:p>
          <w:p w:rsidR="008C7927" w:rsidRDefault="008C7927" w:rsidP="00A9265F">
            <w:pPr>
              <w:pStyle w:val="Testonormale"/>
              <w:jc w:val="both"/>
              <w:rPr>
                <w:rFonts w:asciiTheme="minorHAnsi" w:hAnsiTheme="minorHAnsi"/>
                <w:sz w:val="16"/>
                <w:szCs w:val="16"/>
              </w:rPr>
            </w:pPr>
          </w:p>
          <w:p w:rsidR="008C7927" w:rsidRDefault="008C7927" w:rsidP="00A9265F">
            <w:pPr>
              <w:pStyle w:val="Testonormale"/>
              <w:jc w:val="both"/>
              <w:rPr>
                <w:rFonts w:asciiTheme="minorHAnsi" w:hAnsiTheme="minorHAnsi"/>
                <w:sz w:val="16"/>
                <w:szCs w:val="16"/>
              </w:rPr>
            </w:pPr>
          </w:p>
          <w:p w:rsidR="008C7927" w:rsidRPr="00A9265F" w:rsidRDefault="008C7927" w:rsidP="00A9265F">
            <w:pPr>
              <w:pStyle w:val="Testonormale"/>
              <w:jc w:val="both"/>
              <w:rPr>
                <w:rFonts w:asciiTheme="minorHAnsi" w:hAnsiTheme="minorHAnsi" w:cs="Times New Roman"/>
                <w:sz w:val="16"/>
                <w:szCs w:val="16"/>
              </w:rPr>
            </w:pPr>
          </w:p>
        </w:tc>
        <w:tc>
          <w:tcPr>
            <w:tcW w:w="1356" w:type="dxa"/>
          </w:tcPr>
          <w:p w:rsidR="008C7927" w:rsidRPr="00D93E28" w:rsidRDefault="008C7927" w:rsidP="009F7C18">
            <w:pPr>
              <w:rPr>
                <w:sz w:val="16"/>
                <w:szCs w:val="16"/>
              </w:rPr>
            </w:pPr>
          </w:p>
        </w:tc>
        <w:tc>
          <w:tcPr>
            <w:tcW w:w="1337" w:type="dxa"/>
          </w:tcPr>
          <w:p w:rsidR="008C7927" w:rsidRPr="00D93E28" w:rsidRDefault="008C7927" w:rsidP="009F7C18">
            <w:pPr>
              <w:rPr>
                <w:sz w:val="16"/>
                <w:szCs w:val="16"/>
              </w:rPr>
            </w:pPr>
          </w:p>
        </w:tc>
      </w:tr>
      <w:tr w:rsidR="008C7927" w:rsidRPr="00D93E28" w:rsidTr="00D376AB">
        <w:tc>
          <w:tcPr>
            <w:tcW w:w="1101" w:type="dxa"/>
          </w:tcPr>
          <w:p w:rsidR="008C7927" w:rsidRPr="00B86299" w:rsidRDefault="008C7927" w:rsidP="00A55AA0">
            <w:pPr>
              <w:rPr>
                <w:sz w:val="16"/>
                <w:szCs w:val="16"/>
              </w:rPr>
            </w:pPr>
            <w:r w:rsidRPr="00B86299">
              <w:rPr>
                <w:sz w:val="16"/>
                <w:szCs w:val="16"/>
              </w:rPr>
              <w:lastRenderedPageBreak/>
              <w:t>Responsabile del Servizio</w:t>
            </w:r>
          </w:p>
        </w:tc>
        <w:tc>
          <w:tcPr>
            <w:tcW w:w="992" w:type="dxa"/>
          </w:tcPr>
          <w:p w:rsidR="008C7927" w:rsidRPr="00B86299" w:rsidRDefault="008C7927" w:rsidP="00A55AA0">
            <w:pPr>
              <w:rPr>
                <w:sz w:val="16"/>
                <w:szCs w:val="16"/>
              </w:rPr>
            </w:pPr>
            <w:r w:rsidRPr="00B86299">
              <w:rPr>
                <w:sz w:val="16"/>
                <w:szCs w:val="16"/>
              </w:rPr>
              <w:t>Determina</w:t>
            </w:r>
          </w:p>
        </w:tc>
        <w:tc>
          <w:tcPr>
            <w:tcW w:w="992" w:type="dxa"/>
          </w:tcPr>
          <w:p w:rsidR="008C7927" w:rsidRPr="004816EE" w:rsidRDefault="008C7927" w:rsidP="009F7C18">
            <w:pPr>
              <w:rPr>
                <w:sz w:val="16"/>
                <w:szCs w:val="16"/>
              </w:rPr>
            </w:pPr>
            <w:r w:rsidRPr="004816EE">
              <w:rPr>
                <w:sz w:val="16"/>
                <w:szCs w:val="16"/>
              </w:rPr>
              <w:t>N.682 DEL 26.6.2014</w:t>
            </w:r>
          </w:p>
        </w:tc>
        <w:tc>
          <w:tcPr>
            <w:tcW w:w="1134" w:type="dxa"/>
          </w:tcPr>
          <w:p w:rsidR="008C7927" w:rsidRPr="004816EE" w:rsidRDefault="008C7927" w:rsidP="009F7C18">
            <w:pPr>
              <w:rPr>
                <w:sz w:val="16"/>
                <w:szCs w:val="16"/>
              </w:rPr>
            </w:pPr>
            <w:r w:rsidRPr="004816EE">
              <w:rPr>
                <w:sz w:val="16"/>
                <w:szCs w:val="16"/>
              </w:rPr>
              <w:t>LIQUIDAZIONE FATTURA N. 74 DEL 06/06/2014 ALLA DITTA FUTURE SERVICE QUALE ACCONTO SU ACCERTAMENTI AREE EDFICABILI.</w:t>
            </w:r>
          </w:p>
        </w:tc>
        <w:tc>
          <w:tcPr>
            <w:tcW w:w="7371" w:type="dxa"/>
          </w:tcPr>
          <w:p w:rsidR="008C7927" w:rsidRDefault="008C7927" w:rsidP="004816EE">
            <w:pPr>
              <w:rPr>
                <w:sz w:val="16"/>
                <w:szCs w:val="16"/>
              </w:rPr>
            </w:pPr>
            <w:r>
              <w:rPr>
                <w:sz w:val="16"/>
                <w:szCs w:val="16"/>
              </w:rPr>
              <w:t>[…]</w:t>
            </w:r>
          </w:p>
          <w:p w:rsidR="008C7927" w:rsidRPr="004816EE" w:rsidRDefault="008C7927" w:rsidP="004816EE">
            <w:pPr>
              <w:rPr>
                <w:sz w:val="16"/>
                <w:szCs w:val="16"/>
              </w:rPr>
            </w:pPr>
            <w:r w:rsidRPr="004816EE">
              <w:rPr>
                <w:sz w:val="16"/>
                <w:szCs w:val="16"/>
              </w:rPr>
              <w:t>Premesso:</w:t>
            </w:r>
          </w:p>
          <w:p w:rsidR="008C7927" w:rsidRPr="004816EE" w:rsidRDefault="008C7927" w:rsidP="004816EE">
            <w:pPr>
              <w:rPr>
                <w:sz w:val="16"/>
                <w:szCs w:val="16"/>
              </w:rPr>
            </w:pPr>
            <w:r w:rsidRPr="004816EE">
              <w:rPr>
                <w:sz w:val="16"/>
                <w:szCs w:val="16"/>
              </w:rPr>
              <w:t>Che con deliberazione del Commissario Straordinario n. 47 del 29/09/2011, sono state impartite direttive al responsabile dell’area organizzativa “Bilancio e Sviluppo”, per indire gara con il sistema della procedura negoziante senza pubblicazione di bando, per l’affidamento, mediante cottimo, ad idoneo soggetto esterno specializzato nei seguenti necessari servizi:</w:t>
            </w:r>
          </w:p>
          <w:p w:rsidR="008C7927" w:rsidRPr="004816EE" w:rsidRDefault="008C7927" w:rsidP="004816EE">
            <w:pPr>
              <w:numPr>
                <w:ilvl w:val="0"/>
                <w:numId w:val="5"/>
              </w:numPr>
              <w:jc w:val="both"/>
              <w:rPr>
                <w:sz w:val="16"/>
                <w:szCs w:val="16"/>
              </w:rPr>
            </w:pPr>
            <w:r w:rsidRPr="004816EE">
              <w:rPr>
                <w:sz w:val="16"/>
                <w:szCs w:val="16"/>
              </w:rPr>
              <w:t>Creazione di una anagrafe tributaria ai fini ICI – Aree edificabili, per la predisposizione e stampa degli avvisi di accertamento ICI, per la riscossione diretta dello stesso tributo;</w:t>
            </w:r>
          </w:p>
          <w:p w:rsidR="008C7927" w:rsidRPr="004816EE" w:rsidRDefault="008C7927" w:rsidP="004816EE">
            <w:pPr>
              <w:numPr>
                <w:ilvl w:val="0"/>
                <w:numId w:val="5"/>
              </w:numPr>
              <w:jc w:val="both"/>
              <w:rPr>
                <w:sz w:val="16"/>
                <w:szCs w:val="16"/>
              </w:rPr>
            </w:pPr>
            <w:r w:rsidRPr="004816EE">
              <w:rPr>
                <w:sz w:val="16"/>
                <w:szCs w:val="16"/>
              </w:rPr>
              <w:t>Predisposizione delle memorie difensive per la rappresentanza in giudizio del Funzionario dell’Ente con possibilità di costituirsi, conciliare, transigere e rinunciare agli atti relativi al presente servizio, ai sensi del D.Lgs 546/92;</w:t>
            </w:r>
          </w:p>
          <w:p w:rsidR="008C7927" w:rsidRPr="004816EE" w:rsidRDefault="008C7927" w:rsidP="004816EE">
            <w:pPr>
              <w:numPr>
                <w:ilvl w:val="0"/>
                <w:numId w:val="5"/>
              </w:numPr>
              <w:jc w:val="both"/>
              <w:rPr>
                <w:sz w:val="16"/>
                <w:szCs w:val="16"/>
              </w:rPr>
            </w:pPr>
            <w:r w:rsidRPr="004816EE">
              <w:rPr>
                <w:sz w:val="16"/>
                <w:szCs w:val="16"/>
              </w:rPr>
              <w:t>Predisposizione di uno sportello dimensionato alle reali esigenze della contribuenza con personale qualitativamente idoneo allo svolgimento dell’incarico.</w:t>
            </w:r>
          </w:p>
          <w:p w:rsidR="008C7927" w:rsidRPr="004816EE" w:rsidRDefault="008C7927" w:rsidP="004816EE">
            <w:pPr>
              <w:rPr>
                <w:sz w:val="16"/>
                <w:szCs w:val="16"/>
              </w:rPr>
            </w:pPr>
            <w:r w:rsidRPr="004816EE">
              <w:rPr>
                <w:sz w:val="16"/>
                <w:szCs w:val="16"/>
              </w:rPr>
              <w:t>Che con determinazione n. 1200 del 01/12/2011 è stato approvato l’invito a gara ufficiosa per l’affidamento del servizio in economia di accertamento I.C.I. aree fabbricabili, mediante cottimo fiduciario;</w:t>
            </w:r>
          </w:p>
          <w:p w:rsidR="008C7927" w:rsidRPr="004816EE" w:rsidRDefault="008C7927" w:rsidP="004816EE">
            <w:pPr>
              <w:rPr>
                <w:sz w:val="16"/>
                <w:szCs w:val="16"/>
              </w:rPr>
            </w:pPr>
            <w:r w:rsidRPr="004816EE">
              <w:rPr>
                <w:sz w:val="16"/>
                <w:szCs w:val="16"/>
              </w:rPr>
              <w:t>Che con determinazione n. 41 del 16/01/2012, si è preso atto che l’aggiudicatrice della gara predetta, è risultata la ditta FUTURE SERVICE S.R.L.</w:t>
            </w:r>
          </w:p>
          <w:p w:rsidR="008C7927" w:rsidRPr="004816EE" w:rsidRDefault="008C7927" w:rsidP="004816EE">
            <w:pPr>
              <w:rPr>
                <w:sz w:val="16"/>
                <w:szCs w:val="16"/>
              </w:rPr>
            </w:pPr>
            <w:r w:rsidRPr="004816EE">
              <w:rPr>
                <w:sz w:val="16"/>
                <w:szCs w:val="16"/>
              </w:rPr>
              <w:t>Che dall’incarico ricevuto, e dell’espletamento dei lavori effettuati per l’anno d’imposta 2007 e successivi, la ditta FUTURE SERVICE S.R.L. ha introitato sino alla data del 30/04/2014 l’importo di € 495.908,00;</w:t>
            </w:r>
          </w:p>
          <w:p w:rsidR="008C7927" w:rsidRPr="004816EE" w:rsidRDefault="008C7927" w:rsidP="004816EE">
            <w:pPr>
              <w:rPr>
                <w:sz w:val="16"/>
                <w:szCs w:val="16"/>
              </w:rPr>
            </w:pPr>
            <w:r w:rsidRPr="004816EE">
              <w:rPr>
                <w:sz w:val="16"/>
                <w:szCs w:val="16"/>
              </w:rPr>
              <w:t>Che a seguito di tale introito la ditta FUTURE SERVICE S.R.L.  ha emesso n. 22 fatture in acconto e precisamente:</w:t>
            </w:r>
          </w:p>
          <w:p w:rsidR="008C7927" w:rsidRPr="004816EE" w:rsidRDefault="008C7927" w:rsidP="004816EE">
            <w:pPr>
              <w:numPr>
                <w:ilvl w:val="0"/>
                <w:numId w:val="6"/>
              </w:numPr>
              <w:jc w:val="both"/>
              <w:rPr>
                <w:sz w:val="16"/>
                <w:szCs w:val="16"/>
              </w:rPr>
            </w:pPr>
            <w:r w:rsidRPr="004816EE">
              <w:rPr>
                <w:sz w:val="16"/>
                <w:szCs w:val="16"/>
              </w:rPr>
              <w:t>La n. 14 del 06/02/2013 di € 2.919,18 oltre IVA al 21%, regolarmente saldata con determina n. 245 del 21/02/2013;</w:t>
            </w:r>
          </w:p>
          <w:p w:rsidR="008C7927" w:rsidRPr="004816EE" w:rsidRDefault="008C7927" w:rsidP="004816EE">
            <w:pPr>
              <w:numPr>
                <w:ilvl w:val="0"/>
                <w:numId w:val="6"/>
              </w:numPr>
              <w:jc w:val="both"/>
              <w:rPr>
                <w:sz w:val="16"/>
                <w:szCs w:val="16"/>
              </w:rPr>
            </w:pPr>
            <w:r w:rsidRPr="004816EE">
              <w:rPr>
                <w:sz w:val="16"/>
                <w:szCs w:val="16"/>
              </w:rPr>
              <w:t>La n. 42 del 27/03/2013 di € 14.701,57 oltre IVA al 21%, regolarmente saldata con determina n. 454 del 15/04/2013;</w:t>
            </w:r>
          </w:p>
          <w:p w:rsidR="008C7927" w:rsidRPr="004816EE" w:rsidRDefault="008C7927" w:rsidP="004816EE">
            <w:pPr>
              <w:numPr>
                <w:ilvl w:val="0"/>
                <w:numId w:val="6"/>
              </w:numPr>
              <w:jc w:val="both"/>
              <w:rPr>
                <w:sz w:val="16"/>
                <w:szCs w:val="16"/>
              </w:rPr>
            </w:pPr>
            <w:r w:rsidRPr="004816EE">
              <w:rPr>
                <w:sz w:val="16"/>
                <w:szCs w:val="16"/>
              </w:rPr>
              <w:t>La n. 51 del 15/04/2013 di € 4.060,00 oltre IVA al 21% pari ad € 852,60, regolarmente saldata con determina n.  573  del  17/05/2013;</w:t>
            </w:r>
          </w:p>
          <w:p w:rsidR="008C7927" w:rsidRPr="004816EE" w:rsidRDefault="008C7927" w:rsidP="004816EE">
            <w:pPr>
              <w:numPr>
                <w:ilvl w:val="0"/>
                <w:numId w:val="6"/>
              </w:numPr>
              <w:jc w:val="both"/>
              <w:rPr>
                <w:sz w:val="16"/>
                <w:szCs w:val="16"/>
              </w:rPr>
            </w:pPr>
            <w:r w:rsidRPr="004816EE">
              <w:rPr>
                <w:sz w:val="16"/>
                <w:szCs w:val="16"/>
              </w:rPr>
              <w:t>La n. 61  del del 04/05/2013 di € 2.218,65 oltre IVA al 21% pari ad € 465,92, regolarmente saldata con determina n.  573  del  17/05/2013;</w:t>
            </w:r>
          </w:p>
          <w:p w:rsidR="008C7927" w:rsidRPr="004816EE" w:rsidRDefault="008C7927" w:rsidP="004816EE">
            <w:pPr>
              <w:numPr>
                <w:ilvl w:val="0"/>
                <w:numId w:val="6"/>
              </w:numPr>
              <w:jc w:val="both"/>
              <w:rPr>
                <w:sz w:val="16"/>
                <w:szCs w:val="16"/>
              </w:rPr>
            </w:pPr>
            <w:r w:rsidRPr="004816EE">
              <w:rPr>
                <w:sz w:val="16"/>
                <w:szCs w:val="16"/>
              </w:rPr>
              <w:t>La n. 64 del 13/05/2013 di € 596,93 oltre IVA al 21% pari ad € 125,36, regolarmente saldata con determina n.  975 del  11/07/2013;</w:t>
            </w:r>
          </w:p>
          <w:p w:rsidR="008C7927" w:rsidRPr="004816EE" w:rsidRDefault="008C7927" w:rsidP="004816EE">
            <w:pPr>
              <w:numPr>
                <w:ilvl w:val="0"/>
                <w:numId w:val="6"/>
              </w:numPr>
              <w:jc w:val="both"/>
              <w:rPr>
                <w:sz w:val="16"/>
                <w:szCs w:val="16"/>
              </w:rPr>
            </w:pPr>
            <w:r w:rsidRPr="004816EE">
              <w:rPr>
                <w:sz w:val="16"/>
                <w:szCs w:val="16"/>
              </w:rPr>
              <w:t>La n. 68 del 25/05/2013 di € 3.880,80 oltre IVA al 21% pari ad € 814,97, regolarmente saldata con determina n.   975  del  11/07/2013;</w:t>
            </w:r>
          </w:p>
          <w:p w:rsidR="008C7927" w:rsidRPr="004816EE" w:rsidRDefault="008C7927" w:rsidP="004816EE">
            <w:pPr>
              <w:numPr>
                <w:ilvl w:val="0"/>
                <w:numId w:val="6"/>
              </w:numPr>
              <w:jc w:val="both"/>
              <w:rPr>
                <w:sz w:val="16"/>
                <w:szCs w:val="16"/>
              </w:rPr>
            </w:pPr>
            <w:r w:rsidRPr="004816EE">
              <w:rPr>
                <w:sz w:val="16"/>
                <w:szCs w:val="16"/>
              </w:rPr>
              <w:t>La n. 75 del 08/06/2013 di € 2.687,12 oltre IVA al 21% pari ad € 564,30, regolarmente saldata con determina n.  975  del  11/07/2013;</w:t>
            </w:r>
          </w:p>
          <w:p w:rsidR="008C7927" w:rsidRPr="004816EE" w:rsidRDefault="008C7927" w:rsidP="004816EE">
            <w:pPr>
              <w:numPr>
                <w:ilvl w:val="0"/>
                <w:numId w:val="6"/>
              </w:numPr>
              <w:jc w:val="both"/>
              <w:rPr>
                <w:sz w:val="16"/>
                <w:szCs w:val="16"/>
              </w:rPr>
            </w:pPr>
            <w:r w:rsidRPr="004816EE">
              <w:rPr>
                <w:sz w:val="16"/>
                <w:szCs w:val="16"/>
              </w:rPr>
              <w:t>La n. 81 del 21/06/2013 di € 2.292,33 oltre IVA al 21% pari ad € 481,39, regolarmente saldata con determina n.   975 del  11/07/2013;</w:t>
            </w:r>
          </w:p>
          <w:p w:rsidR="008C7927" w:rsidRPr="004816EE" w:rsidRDefault="008C7927" w:rsidP="004816EE">
            <w:pPr>
              <w:numPr>
                <w:ilvl w:val="0"/>
                <w:numId w:val="6"/>
              </w:numPr>
              <w:jc w:val="both"/>
              <w:rPr>
                <w:sz w:val="16"/>
                <w:szCs w:val="16"/>
              </w:rPr>
            </w:pPr>
            <w:r w:rsidRPr="004816EE">
              <w:rPr>
                <w:sz w:val="16"/>
                <w:szCs w:val="16"/>
              </w:rPr>
              <w:lastRenderedPageBreak/>
              <w:t>La n.  101 del 22/07/2013 di € 4.518,67 oltre IVA al 21% pari ad € 949,92, regolarmente saldata con determina n. 873  del 02/08/2013;</w:t>
            </w:r>
          </w:p>
          <w:p w:rsidR="008C7927" w:rsidRPr="004816EE" w:rsidRDefault="008C7927" w:rsidP="004816EE">
            <w:pPr>
              <w:numPr>
                <w:ilvl w:val="0"/>
                <w:numId w:val="6"/>
              </w:numPr>
              <w:jc w:val="both"/>
              <w:rPr>
                <w:sz w:val="16"/>
                <w:szCs w:val="16"/>
              </w:rPr>
            </w:pPr>
            <w:r w:rsidRPr="004816EE">
              <w:rPr>
                <w:sz w:val="16"/>
                <w:szCs w:val="16"/>
              </w:rPr>
              <w:t>La  n. 107 del 26/07/2013 di € 953,40 oltre IVA al 21% pari ad € 200,21, regolarmente saldata con determina n. 873 del 02/08/2013;</w:t>
            </w:r>
          </w:p>
          <w:p w:rsidR="008C7927" w:rsidRPr="004816EE" w:rsidRDefault="008C7927" w:rsidP="004816EE">
            <w:pPr>
              <w:numPr>
                <w:ilvl w:val="0"/>
                <w:numId w:val="6"/>
              </w:numPr>
              <w:jc w:val="both"/>
              <w:rPr>
                <w:sz w:val="16"/>
                <w:szCs w:val="16"/>
              </w:rPr>
            </w:pPr>
            <w:r w:rsidRPr="004816EE">
              <w:rPr>
                <w:sz w:val="16"/>
                <w:szCs w:val="16"/>
              </w:rPr>
              <w:t>La n. 114 del 02/08/2013 di € 1.041,95 oltre IVA al 21% pari ad €   218,81, regolarmente saldata con determina n. 1059 del 02/10/2013;</w:t>
            </w:r>
          </w:p>
          <w:p w:rsidR="008C7927" w:rsidRPr="004816EE" w:rsidRDefault="008C7927" w:rsidP="004816EE">
            <w:pPr>
              <w:numPr>
                <w:ilvl w:val="0"/>
                <w:numId w:val="6"/>
              </w:numPr>
              <w:jc w:val="both"/>
              <w:rPr>
                <w:sz w:val="16"/>
                <w:szCs w:val="16"/>
              </w:rPr>
            </w:pPr>
            <w:r w:rsidRPr="004816EE">
              <w:rPr>
                <w:sz w:val="16"/>
                <w:szCs w:val="16"/>
              </w:rPr>
              <w:t>La n. 128 del 14/09/2013 di € 7.558,78 oltre IVA al 21% pari ad € 1.587,34, regolarmente saldata con determina n. 1059 del 02/10/2013;</w:t>
            </w:r>
          </w:p>
          <w:p w:rsidR="008C7927" w:rsidRPr="004816EE" w:rsidRDefault="008C7927" w:rsidP="004816EE">
            <w:pPr>
              <w:numPr>
                <w:ilvl w:val="0"/>
                <w:numId w:val="6"/>
              </w:numPr>
              <w:jc w:val="both"/>
              <w:rPr>
                <w:sz w:val="16"/>
                <w:szCs w:val="16"/>
              </w:rPr>
            </w:pPr>
            <w:r w:rsidRPr="004816EE">
              <w:rPr>
                <w:sz w:val="16"/>
                <w:szCs w:val="16"/>
              </w:rPr>
              <w:t>La n. 138 del 12/10/2013 di € 4.075,22 oltre IVA al 22% pari ad 896,55, regolarmente saldata con determina n. 1271 del 20/11/2013;</w:t>
            </w:r>
          </w:p>
          <w:p w:rsidR="008C7927" w:rsidRPr="004816EE" w:rsidRDefault="008C7927" w:rsidP="004816EE">
            <w:pPr>
              <w:numPr>
                <w:ilvl w:val="0"/>
                <w:numId w:val="6"/>
              </w:numPr>
              <w:jc w:val="both"/>
              <w:rPr>
                <w:sz w:val="16"/>
                <w:szCs w:val="16"/>
              </w:rPr>
            </w:pPr>
            <w:r w:rsidRPr="004816EE">
              <w:rPr>
                <w:sz w:val="16"/>
                <w:szCs w:val="16"/>
              </w:rPr>
              <w:t>La n. 147 del 14/09/2013 di € 2.638,47 oltre IVA al 22% pari ad €  580,46, regolarmente saldata con determina n. 1271 del 20/11/2013.</w:t>
            </w:r>
          </w:p>
          <w:p w:rsidR="008C7927" w:rsidRPr="004816EE" w:rsidRDefault="008C7927" w:rsidP="004816EE">
            <w:pPr>
              <w:numPr>
                <w:ilvl w:val="0"/>
                <w:numId w:val="6"/>
              </w:numPr>
              <w:jc w:val="both"/>
              <w:rPr>
                <w:sz w:val="16"/>
                <w:szCs w:val="16"/>
              </w:rPr>
            </w:pPr>
            <w:r w:rsidRPr="004816EE">
              <w:rPr>
                <w:sz w:val="16"/>
                <w:szCs w:val="16"/>
              </w:rPr>
              <w:t>La n. 152 del 14/11/2013 di € 970,03 oltre IVA al 22% pari ad €  213,41 regolarmente saldata con determina n. 1365 del 16/12/2013;</w:t>
            </w:r>
          </w:p>
          <w:p w:rsidR="008C7927" w:rsidRPr="004816EE" w:rsidRDefault="008C7927" w:rsidP="004816EE">
            <w:pPr>
              <w:numPr>
                <w:ilvl w:val="0"/>
                <w:numId w:val="6"/>
              </w:numPr>
              <w:jc w:val="both"/>
              <w:rPr>
                <w:sz w:val="16"/>
                <w:szCs w:val="16"/>
              </w:rPr>
            </w:pPr>
            <w:r w:rsidRPr="004816EE">
              <w:rPr>
                <w:sz w:val="16"/>
                <w:szCs w:val="16"/>
              </w:rPr>
              <w:t>La n. 154 del 23/11/2013 di € 1954,40 oltre IVA al 22% pari ad € 429,97  regolarmente saldata con determina n. 1365 del 16/12/2013.</w:t>
            </w:r>
          </w:p>
          <w:p w:rsidR="008C7927" w:rsidRPr="004816EE" w:rsidRDefault="008C7927" w:rsidP="004816EE">
            <w:pPr>
              <w:numPr>
                <w:ilvl w:val="0"/>
                <w:numId w:val="6"/>
              </w:numPr>
              <w:jc w:val="both"/>
              <w:rPr>
                <w:sz w:val="16"/>
                <w:szCs w:val="16"/>
              </w:rPr>
            </w:pPr>
            <w:r w:rsidRPr="004816EE">
              <w:rPr>
                <w:sz w:val="16"/>
                <w:szCs w:val="16"/>
              </w:rPr>
              <w:t>La n. 179 del 28/12/2013 di € 2.959,95 oltre IVA al 22% pari ad € 651,19 regolarmente saldata con determina n. 83 del 22/01/2014.</w:t>
            </w:r>
          </w:p>
          <w:p w:rsidR="008C7927" w:rsidRPr="004816EE" w:rsidRDefault="008C7927" w:rsidP="004816EE">
            <w:pPr>
              <w:numPr>
                <w:ilvl w:val="0"/>
                <w:numId w:val="6"/>
              </w:numPr>
              <w:jc w:val="both"/>
              <w:rPr>
                <w:sz w:val="16"/>
                <w:szCs w:val="16"/>
              </w:rPr>
            </w:pPr>
            <w:r w:rsidRPr="004816EE">
              <w:rPr>
                <w:sz w:val="16"/>
                <w:szCs w:val="16"/>
              </w:rPr>
              <w:t>La n. 166 del 07/12/2013 di € 1.85,98 oltre IVA al 22% pari ad € 260,92 regolarmente saldata con determina n. 143  del  06/02/2014;</w:t>
            </w:r>
          </w:p>
          <w:p w:rsidR="008C7927" w:rsidRPr="004816EE" w:rsidRDefault="008C7927" w:rsidP="004816EE">
            <w:pPr>
              <w:numPr>
                <w:ilvl w:val="0"/>
                <w:numId w:val="6"/>
              </w:numPr>
              <w:jc w:val="both"/>
              <w:rPr>
                <w:sz w:val="16"/>
                <w:szCs w:val="16"/>
              </w:rPr>
            </w:pPr>
            <w:r w:rsidRPr="004816EE">
              <w:rPr>
                <w:sz w:val="16"/>
                <w:szCs w:val="16"/>
              </w:rPr>
              <w:t>La n. 6 del 25/01/2014 di €  3.664,31 oltre IVA al 22% pari ad € 806,15 regolarmente saldata con determina n. 143 del 06/02/2014;</w:t>
            </w:r>
          </w:p>
          <w:p w:rsidR="008C7927" w:rsidRPr="004816EE" w:rsidRDefault="008C7927" w:rsidP="004816EE">
            <w:pPr>
              <w:numPr>
                <w:ilvl w:val="0"/>
                <w:numId w:val="6"/>
              </w:numPr>
              <w:jc w:val="both"/>
              <w:rPr>
                <w:sz w:val="16"/>
                <w:szCs w:val="16"/>
              </w:rPr>
            </w:pPr>
            <w:r w:rsidRPr="004816EE">
              <w:rPr>
                <w:sz w:val="16"/>
                <w:szCs w:val="16"/>
              </w:rPr>
              <w:t xml:space="preserve">La n. 10 del 10/02/2014 di € 8.303,92 oltre IVA al 22% pari ad € 1.826,86, regolarmente saldata con determina n. 228 del 26/02/2014; </w:t>
            </w:r>
          </w:p>
          <w:p w:rsidR="008C7927" w:rsidRPr="004816EE" w:rsidRDefault="008C7927" w:rsidP="004816EE">
            <w:pPr>
              <w:numPr>
                <w:ilvl w:val="0"/>
                <w:numId w:val="6"/>
              </w:numPr>
              <w:jc w:val="both"/>
              <w:rPr>
                <w:sz w:val="16"/>
                <w:szCs w:val="16"/>
              </w:rPr>
            </w:pPr>
            <w:r w:rsidRPr="004816EE">
              <w:rPr>
                <w:sz w:val="16"/>
                <w:szCs w:val="16"/>
              </w:rPr>
              <w:t>La n. 16 del 15/02/2014 di € 1.562,93 oltre IVA al 22% pari ad € 343,84, regolarmente saldata con determina n. 228  del 26/02/2014.</w:t>
            </w:r>
          </w:p>
          <w:p w:rsidR="008C7927" w:rsidRPr="004816EE" w:rsidRDefault="008C7927" w:rsidP="004816EE">
            <w:pPr>
              <w:numPr>
                <w:ilvl w:val="0"/>
                <w:numId w:val="6"/>
              </w:numPr>
              <w:jc w:val="both"/>
              <w:rPr>
                <w:sz w:val="16"/>
                <w:szCs w:val="16"/>
              </w:rPr>
            </w:pPr>
            <w:r w:rsidRPr="004816EE">
              <w:rPr>
                <w:sz w:val="16"/>
                <w:szCs w:val="16"/>
              </w:rPr>
              <w:t>La n. 29 del 08/03/2014 di € 5.040,70 oltre IVA al 22% pari ad € 1.108,95, regolarmente saldata con determina n.  418 del 14/04/2014.</w:t>
            </w:r>
          </w:p>
          <w:p w:rsidR="008C7927" w:rsidRPr="004816EE" w:rsidRDefault="008C7927" w:rsidP="004816EE">
            <w:pPr>
              <w:numPr>
                <w:ilvl w:val="0"/>
                <w:numId w:val="6"/>
              </w:numPr>
              <w:jc w:val="both"/>
              <w:rPr>
                <w:sz w:val="16"/>
                <w:szCs w:val="16"/>
              </w:rPr>
            </w:pPr>
            <w:r w:rsidRPr="004816EE">
              <w:rPr>
                <w:sz w:val="16"/>
                <w:szCs w:val="16"/>
              </w:rPr>
              <w:t>La n. 50 del 10/04/2014 di € 4.325,47 oltre IVA al 22% pari ad € 951,60, regolarmente saldata con determina n. 563 del 21/05/2014.</w:t>
            </w:r>
          </w:p>
          <w:p w:rsidR="008C7927" w:rsidRPr="004816EE" w:rsidRDefault="008C7927" w:rsidP="004816EE">
            <w:pPr>
              <w:numPr>
                <w:ilvl w:val="0"/>
                <w:numId w:val="6"/>
              </w:numPr>
              <w:jc w:val="both"/>
              <w:rPr>
                <w:sz w:val="16"/>
                <w:szCs w:val="16"/>
              </w:rPr>
            </w:pPr>
            <w:r w:rsidRPr="004816EE">
              <w:rPr>
                <w:sz w:val="16"/>
                <w:szCs w:val="16"/>
              </w:rPr>
              <w:t>La n. 62 del 07/05/2014 di € 2.674,00 oltre IVA al 22% pari ad € 588,28, regolarmente saldata con determina n. 563 del 21/05/2014.</w:t>
            </w:r>
          </w:p>
          <w:p w:rsidR="008C7927" w:rsidRPr="004816EE" w:rsidRDefault="008C7927" w:rsidP="004816EE">
            <w:pPr>
              <w:rPr>
                <w:sz w:val="16"/>
                <w:szCs w:val="16"/>
              </w:rPr>
            </w:pPr>
          </w:p>
          <w:p w:rsidR="008C7927" w:rsidRPr="004816EE" w:rsidRDefault="008C7927" w:rsidP="004816EE">
            <w:pPr>
              <w:rPr>
                <w:sz w:val="16"/>
                <w:szCs w:val="16"/>
              </w:rPr>
            </w:pPr>
            <w:r w:rsidRPr="004816EE">
              <w:rPr>
                <w:sz w:val="16"/>
                <w:szCs w:val="16"/>
              </w:rPr>
              <w:t>Che successivamente la ditta FUTURE SERVICE SRL ha emesso n. 1 ulteriore fattura, la n. 74 del 06/06/2014 di € 4.192,65 oltre IVA al 22% pari ad € 922,38;</w:t>
            </w:r>
          </w:p>
          <w:p w:rsidR="008C7927" w:rsidRPr="004816EE" w:rsidRDefault="008C7927" w:rsidP="004816EE">
            <w:pPr>
              <w:rPr>
                <w:sz w:val="16"/>
                <w:szCs w:val="16"/>
              </w:rPr>
            </w:pPr>
          </w:p>
          <w:p w:rsidR="008C7927" w:rsidRPr="004816EE" w:rsidRDefault="008C7927" w:rsidP="004816EE">
            <w:pPr>
              <w:rPr>
                <w:sz w:val="16"/>
                <w:szCs w:val="16"/>
              </w:rPr>
            </w:pPr>
            <w:r w:rsidRPr="004816EE">
              <w:rPr>
                <w:sz w:val="16"/>
                <w:szCs w:val="16"/>
              </w:rPr>
              <w:t>Che sull’importo riscosso sino alla data del 30/05/2014 di complessivi € 519.866,00, alla ditta FUTURE SERVICE SRL compete il compenso percentuale del 17,50, corrispondente ad € 90.976,55 oltre IVA;</w:t>
            </w:r>
          </w:p>
          <w:p w:rsidR="008C7927" w:rsidRPr="004816EE" w:rsidRDefault="008C7927" w:rsidP="004816EE">
            <w:pPr>
              <w:rPr>
                <w:sz w:val="16"/>
                <w:szCs w:val="16"/>
              </w:rPr>
            </w:pPr>
          </w:p>
          <w:p w:rsidR="008C7927" w:rsidRPr="004816EE" w:rsidRDefault="008C7927" w:rsidP="004816EE">
            <w:pPr>
              <w:rPr>
                <w:sz w:val="16"/>
                <w:szCs w:val="16"/>
              </w:rPr>
            </w:pPr>
            <w:r w:rsidRPr="004816EE">
              <w:rPr>
                <w:sz w:val="16"/>
                <w:szCs w:val="16"/>
              </w:rPr>
              <w:t>Fatti i relativi conteggi, tra lo spettante alla predetta ditta FUTURE SERVICE di € 90.976,55 ed il percepito di € 86.783,90 rimane una differenza di € 4.192,65 oltre IVA al 22%;</w:t>
            </w:r>
          </w:p>
          <w:p w:rsidR="008C7927" w:rsidRPr="004816EE" w:rsidRDefault="008C7927" w:rsidP="004816EE">
            <w:pPr>
              <w:rPr>
                <w:sz w:val="16"/>
                <w:szCs w:val="16"/>
              </w:rPr>
            </w:pPr>
          </w:p>
          <w:p w:rsidR="008C7927" w:rsidRPr="004816EE" w:rsidRDefault="008C7927" w:rsidP="004816EE">
            <w:pPr>
              <w:rPr>
                <w:sz w:val="16"/>
                <w:szCs w:val="16"/>
              </w:rPr>
            </w:pPr>
            <w:r w:rsidRPr="004816EE">
              <w:rPr>
                <w:sz w:val="16"/>
                <w:szCs w:val="16"/>
              </w:rPr>
              <w:t>Ritenuto necessario provvedere in merito;</w:t>
            </w:r>
          </w:p>
          <w:p w:rsidR="008C7927" w:rsidRPr="004816EE" w:rsidRDefault="008C7927" w:rsidP="004816EE">
            <w:pPr>
              <w:rPr>
                <w:sz w:val="16"/>
                <w:szCs w:val="16"/>
              </w:rPr>
            </w:pPr>
          </w:p>
          <w:p w:rsidR="008C7927" w:rsidRPr="004816EE" w:rsidRDefault="008C7927" w:rsidP="004816EE">
            <w:pPr>
              <w:rPr>
                <w:sz w:val="16"/>
                <w:szCs w:val="16"/>
              </w:rPr>
            </w:pPr>
            <w:r w:rsidRPr="004816EE">
              <w:rPr>
                <w:sz w:val="16"/>
                <w:szCs w:val="16"/>
              </w:rPr>
              <w:t>Eseguito con esito favorevole il controllo di regolarità amministrativa del presente atto avendo verificato:</w:t>
            </w:r>
          </w:p>
          <w:p w:rsidR="008C7927" w:rsidRPr="004816EE" w:rsidRDefault="008C7927" w:rsidP="004816EE">
            <w:pPr>
              <w:rPr>
                <w:sz w:val="16"/>
                <w:szCs w:val="16"/>
              </w:rPr>
            </w:pPr>
          </w:p>
          <w:p w:rsidR="008C7927" w:rsidRPr="004816EE" w:rsidRDefault="008C7927" w:rsidP="004816EE">
            <w:pPr>
              <w:pStyle w:val="Titolo"/>
              <w:jc w:val="both"/>
              <w:rPr>
                <w:rFonts w:asciiTheme="minorHAnsi" w:hAnsiTheme="minorHAnsi" w:cs="Times New Roman"/>
                <w:sz w:val="16"/>
                <w:szCs w:val="16"/>
              </w:rPr>
            </w:pPr>
            <w:r w:rsidRPr="004816EE">
              <w:rPr>
                <w:rFonts w:asciiTheme="minorHAnsi" w:hAnsiTheme="minorHAnsi" w:cs="Times New Roman"/>
                <w:sz w:val="16"/>
                <w:szCs w:val="16"/>
              </w:rPr>
              <w:t xml:space="preserve">a) il rispetto delle normative comunitarie, statali, regionali, e regolamentari, generali     del   settore; </w:t>
            </w:r>
          </w:p>
          <w:p w:rsidR="008C7927" w:rsidRPr="004816EE" w:rsidRDefault="008C7927" w:rsidP="004816EE">
            <w:pPr>
              <w:pStyle w:val="Titolo"/>
              <w:jc w:val="both"/>
              <w:rPr>
                <w:rFonts w:asciiTheme="minorHAnsi" w:hAnsiTheme="minorHAnsi" w:cs="Times New Roman"/>
                <w:sz w:val="16"/>
                <w:szCs w:val="16"/>
              </w:rPr>
            </w:pPr>
            <w:r w:rsidRPr="004816EE">
              <w:rPr>
                <w:rFonts w:asciiTheme="minorHAnsi" w:hAnsiTheme="minorHAnsi" w:cs="Times New Roman"/>
                <w:sz w:val="16"/>
                <w:szCs w:val="16"/>
              </w:rPr>
              <w:t>b) la correttezza e regolarità della procedura;</w:t>
            </w:r>
          </w:p>
          <w:p w:rsidR="008C7927" w:rsidRPr="004816EE" w:rsidRDefault="008C7927" w:rsidP="004816EE">
            <w:pPr>
              <w:pStyle w:val="Titolo"/>
              <w:spacing w:after="120"/>
              <w:jc w:val="both"/>
              <w:rPr>
                <w:rFonts w:asciiTheme="minorHAnsi" w:hAnsiTheme="minorHAnsi" w:cs="Times New Roman"/>
                <w:sz w:val="16"/>
                <w:szCs w:val="16"/>
              </w:rPr>
            </w:pPr>
            <w:r w:rsidRPr="004816EE">
              <w:rPr>
                <w:rFonts w:asciiTheme="minorHAnsi" w:hAnsiTheme="minorHAnsi" w:cs="Times New Roman"/>
                <w:sz w:val="16"/>
                <w:szCs w:val="16"/>
              </w:rPr>
              <w:lastRenderedPageBreak/>
              <w:t xml:space="preserve">c) la correttezza formale nella redazione dell’atto; </w:t>
            </w:r>
          </w:p>
          <w:p w:rsidR="008C7927" w:rsidRPr="004816EE" w:rsidRDefault="008C7927" w:rsidP="004816EE">
            <w:pPr>
              <w:pStyle w:val="Titolo"/>
              <w:jc w:val="both"/>
              <w:rPr>
                <w:rFonts w:asciiTheme="minorHAnsi" w:hAnsiTheme="minorHAnsi" w:cs="Times New Roman"/>
                <w:sz w:val="16"/>
                <w:szCs w:val="16"/>
              </w:rPr>
            </w:pPr>
            <w:r w:rsidRPr="004816EE">
              <w:rPr>
                <w:rFonts w:asciiTheme="minorHAnsi" w:hAnsiTheme="minorHAnsi" w:cs="Times New Roman"/>
                <w:sz w:val="16"/>
                <w:szCs w:val="16"/>
              </w:rPr>
              <w:t>Acquisito il seguente parere sulla regolarità contabile espresso dal Responsabile dei Servizi Finanziari “ favorevole”;</w:t>
            </w:r>
          </w:p>
          <w:p w:rsidR="008C7927" w:rsidRPr="004816EE" w:rsidRDefault="008C7927" w:rsidP="004816EE">
            <w:pPr>
              <w:rPr>
                <w:sz w:val="16"/>
                <w:szCs w:val="16"/>
              </w:rPr>
            </w:pPr>
            <w:r w:rsidRPr="004816EE">
              <w:rPr>
                <w:sz w:val="16"/>
                <w:szCs w:val="16"/>
              </w:rPr>
              <w:t xml:space="preserve">      Visto il D. Lgs. nr. 267/’00;</w:t>
            </w:r>
          </w:p>
          <w:p w:rsidR="008C7927" w:rsidRPr="004816EE" w:rsidRDefault="008C7927" w:rsidP="004816EE">
            <w:pPr>
              <w:rPr>
                <w:sz w:val="16"/>
                <w:szCs w:val="16"/>
              </w:rPr>
            </w:pPr>
          </w:p>
          <w:p w:rsidR="008C7927" w:rsidRPr="004816EE" w:rsidRDefault="008C7927" w:rsidP="004816EE">
            <w:pPr>
              <w:rPr>
                <w:sz w:val="16"/>
                <w:szCs w:val="16"/>
              </w:rPr>
            </w:pPr>
          </w:p>
          <w:p w:rsidR="008C7927" w:rsidRPr="004816EE" w:rsidRDefault="008C7927" w:rsidP="004816EE">
            <w:pPr>
              <w:jc w:val="center"/>
              <w:rPr>
                <w:b/>
                <w:bCs/>
                <w:sz w:val="16"/>
                <w:szCs w:val="16"/>
              </w:rPr>
            </w:pPr>
            <w:r w:rsidRPr="004816EE">
              <w:rPr>
                <w:b/>
                <w:bCs/>
                <w:sz w:val="16"/>
                <w:szCs w:val="16"/>
              </w:rPr>
              <w:t>D E T E R M I N A</w:t>
            </w:r>
          </w:p>
          <w:p w:rsidR="008C7927" w:rsidRPr="004816EE" w:rsidRDefault="008C7927" w:rsidP="004816EE">
            <w:pPr>
              <w:jc w:val="center"/>
              <w:rPr>
                <w:b/>
                <w:bCs/>
                <w:sz w:val="16"/>
                <w:szCs w:val="16"/>
              </w:rPr>
            </w:pPr>
          </w:p>
          <w:p w:rsidR="008C7927" w:rsidRPr="004816EE" w:rsidRDefault="008C7927" w:rsidP="004816EE">
            <w:pPr>
              <w:rPr>
                <w:sz w:val="16"/>
                <w:szCs w:val="16"/>
              </w:rPr>
            </w:pPr>
            <w:r w:rsidRPr="004816EE">
              <w:rPr>
                <w:sz w:val="16"/>
                <w:szCs w:val="16"/>
              </w:rPr>
              <w:t xml:space="preserve">   01)- Per i motivi ampiamente esposti in narrativa liquidare e pagare alla Società “FUTURE SERVICE S.R.L.”, via E. Simini 32/36 Lecce, la Fatt. n. 74 del 06/06/2014 di €  5.115,03 (IVA COMPRESA),  meglio esplicitata in narrativa, con accredito su c/c UNICREDIT filiale di Novoli: IBAN […] (CIG 3650329AC6).</w:t>
            </w:r>
          </w:p>
          <w:p w:rsidR="008C7927" w:rsidRPr="004816EE" w:rsidRDefault="008C7927" w:rsidP="004816EE">
            <w:pPr>
              <w:rPr>
                <w:sz w:val="16"/>
                <w:szCs w:val="16"/>
              </w:rPr>
            </w:pPr>
            <w:r w:rsidRPr="004816EE">
              <w:rPr>
                <w:sz w:val="16"/>
                <w:szCs w:val="16"/>
              </w:rPr>
              <w:t xml:space="preserve">   02)- Imputare l’importo di €. 5.115,03 sul cap. 157 compenso appalto servizio accertamento tributi”.</w:t>
            </w:r>
          </w:p>
          <w:p w:rsidR="008C7927" w:rsidRPr="004816EE" w:rsidRDefault="008C7927" w:rsidP="00085FF9">
            <w:pPr>
              <w:pStyle w:val="Testonormale"/>
              <w:jc w:val="both"/>
              <w:rPr>
                <w:rFonts w:asciiTheme="minorHAnsi" w:hAnsiTheme="minorHAnsi" w:cs="Times New Roman"/>
                <w:sz w:val="16"/>
                <w:szCs w:val="16"/>
              </w:rPr>
            </w:pPr>
          </w:p>
        </w:tc>
        <w:tc>
          <w:tcPr>
            <w:tcW w:w="1356" w:type="dxa"/>
          </w:tcPr>
          <w:p w:rsidR="008C7927" w:rsidRPr="00D93E28" w:rsidRDefault="008C7927" w:rsidP="009F7C18">
            <w:pPr>
              <w:rPr>
                <w:sz w:val="16"/>
                <w:szCs w:val="16"/>
              </w:rPr>
            </w:pPr>
          </w:p>
        </w:tc>
        <w:tc>
          <w:tcPr>
            <w:tcW w:w="1337" w:type="dxa"/>
          </w:tcPr>
          <w:p w:rsidR="008C7927" w:rsidRPr="00D93E28" w:rsidRDefault="008C7927" w:rsidP="009F7C18">
            <w:pPr>
              <w:rPr>
                <w:sz w:val="16"/>
                <w:szCs w:val="16"/>
              </w:rPr>
            </w:pPr>
          </w:p>
        </w:tc>
      </w:tr>
      <w:tr w:rsidR="008C7927" w:rsidRPr="00D93E28" w:rsidTr="00D376AB">
        <w:tc>
          <w:tcPr>
            <w:tcW w:w="1101" w:type="dxa"/>
          </w:tcPr>
          <w:p w:rsidR="008C7927" w:rsidRPr="00D93E28" w:rsidRDefault="008C7927" w:rsidP="009F7C18">
            <w:pPr>
              <w:rPr>
                <w:sz w:val="16"/>
                <w:szCs w:val="16"/>
              </w:rPr>
            </w:pPr>
          </w:p>
        </w:tc>
        <w:tc>
          <w:tcPr>
            <w:tcW w:w="992" w:type="dxa"/>
          </w:tcPr>
          <w:p w:rsidR="008C7927" w:rsidRPr="00D93E28" w:rsidRDefault="008C7927" w:rsidP="009F7C18">
            <w:pPr>
              <w:rPr>
                <w:sz w:val="16"/>
                <w:szCs w:val="16"/>
              </w:rPr>
            </w:pPr>
          </w:p>
        </w:tc>
        <w:tc>
          <w:tcPr>
            <w:tcW w:w="992" w:type="dxa"/>
          </w:tcPr>
          <w:p w:rsidR="008C7927" w:rsidRPr="004653DF" w:rsidRDefault="008C7927" w:rsidP="009F7C18">
            <w:pPr>
              <w:rPr>
                <w:sz w:val="16"/>
                <w:szCs w:val="16"/>
              </w:rPr>
            </w:pPr>
          </w:p>
        </w:tc>
        <w:tc>
          <w:tcPr>
            <w:tcW w:w="1134" w:type="dxa"/>
          </w:tcPr>
          <w:p w:rsidR="008C7927" w:rsidRPr="004653DF" w:rsidRDefault="008C7927" w:rsidP="009F7C18">
            <w:pPr>
              <w:rPr>
                <w:sz w:val="16"/>
                <w:szCs w:val="16"/>
              </w:rPr>
            </w:pPr>
          </w:p>
        </w:tc>
        <w:tc>
          <w:tcPr>
            <w:tcW w:w="7371" w:type="dxa"/>
          </w:tcPr>
          <w:p w:rsidR="008C7927" w:rsidRPr="004653DF" w:rsidRDefault="008C7927" w:rsidP="00085FF9">
            <w:pPr>
              <w:pStyle w:val="Testonormale"/>
              <w:jc w:val="both"/>
              <w:rPr>
                <w:rFonts w:asciiTheme="minorHAnsi" w:hAnsiTheme="minorHAnsi" w:cs="Times New Roman"/>
                <w:sz w:val="16"/>
                <w:szCs w:val="16"/>
              </w:rPr>
            </w:pPr>
          </w:p>
        </w:tc>
        <w:tc>
          <w:tcPr>
            <w:tcW w:w="1356" w:type="dxa"/>
          </w:tcPr>
          <w:p w:rsidR="008C7927" w:rsidRPr="00D93E28" w:rsidRDefault="008C7927" w:rsidP="009F7C18">
            <w:pPr>
              <w:rPr>
                <w:sz w:val="16"/>
                <w:szCs w:val="16"/>
              </w:rPr>
            </w:pPr>
          </w:p>
        </w:tc>
        <w:tc>
          <w:tcPr>
            <w:tcW w:w="1337" w:type="dxa"/>
          </w:tcPr>
          <w:p w:rsidR="008C7927" w:rsidRPr="00D93E28" w:rsidRDefault="008C7927" w:rsidP="009F7C18">
            <w:pPr>
              <w:rPr>
                <w:sz w:val="16"/>
                <w:szCs w:val="16"/>
              </w:rPr>
            </w:pPr>
          </w:p>
        </w:tc>
      </w:tr>
    </w:tbl>
    <w:p w:rsidR="001C30D9" w:rsidRPr="00D93E28" w:rsidRDefault="001C30D9">
      <w:pPr>
        <w:rPr>
          <w:sz w:val="16"/>
          <w:szCs w:val="16"/>
        </w:rPr>
      </w:pPr>
    </w:p>
    <w:sectPr w:rsidR="001C30D9" w:rsidRPr="00D93E28" w:rsidSect="009F7C18">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JKGF G+ Verdana,">
    <w:altName w:val="Verdana"/>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restige 10cpi">
    <w:panose1 w:val="00000000000000000000"/>
    <w:charset w:val="00"/>
    <w:family w:val="modern"/>
    <w:notTrueType/>
    <w:pitch w:val="fixed"/>
    <w:sig w:usb0="00000003" w:usb1="00000000" w:usb2="00000000" w:usb3="00000000" w:csb0="00000001" w:csb1="00000000"/>
  </w:font>
  <w:font w:name="UMBIR U+ Times">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988"/>
      <w:numFmt w:val="bullet"/>
      <w:lvlText w:val="-"/>
      <w:lvlJc w:val="left"/>
      <w:pPr>
        <w:tabs>
          <w:tab w:val="num" w:pos="1080"/>
        </w:tabs>
        <w:ind w:left="1080" w:hanging="360"/>
      </w:pPr>
      <w:rPr>
        <w:rFonts w:ascii="Arial" w:hAnsi="Arial"/>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3CB3B1F"/>
    <w:multiLevelType w:val="singleLevel"/>
    <w:tmpl w:val="A5CC099C"/>
    <w:lvl w:ilvl="0">
      <w:start w:val="1"/>
      <w:numFmt w:val="bullet"/>
      <w:lvlText w:val=""/>
      <w:lvlJc w:val="left"/>
      <w:pPr>
        <w:tabs>
          <w:tab w:val="num" w:pos="360"/>
        </w:tabs>
        <w:ind w:left="360" w:hanging="360"/>
      </w:pPr>
      <w:rPr>
        <w:rFonts w:ascii="Symbol" w:hAnsi="Symbol" w:hint="default"/>
        <w:sz w:val="16"/>
      </w:rPr>
    </w:lvl>
  </w:abstractNum>
  <w:abstractNum w:abstractNumId="3">
    <w:nsid w:val="05455F36"/>
    <w:multiLevelType w:val="hybridMultilevel"/>
    <w:tmpl w:val="DE064D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63D1402"/>
    <w:multiLevelType w:val="hybridMultilevel"/>
    <w:tmpl w:val="4C70F502"/>
    <w:lvl w:ilvl="0" w:tplc="27343D54">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nsid w:val="065F1ECA"/>
    <w:multiLevelType w:val="singleLevel"/>
    <w:tmpl w:val="E12C06E0"/>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6">
    <w:nsid w:val="06E66815"/>
    <w:multiLevelType w:val="hybridMultilevel"/>
    <w:tmpl w:val="F3942332"/>
    <w:lvl w:ilvl="0" w:tplc="64DE2EDC">
      <w:numFmt w:val="bullet"/>
      <w:lvlText w:val="-"/>
      <w:lvlJc w:val="left"/>
      <w:pPr>
        <w:tabs>
          <w:tab w:val="num" w:pos="360"/>
        </w:tabs>
        <w:ind w:left="360" w:hanging="360"/>
      </w:pPr>
      <w:rPr>
        <w:rFonts w:ascii="Times New Roman" w:eastAsia="Times New Roman" w:hAnsi="Times New Roman" w:hint="default"/>
      </w:rPr>
    </w:lvl>
    <w:lvl w:ilvl="1" w:tplc="04100003">
      <w:start w:val="1"/>
      <w:numFmt w:val="decimal"/>
      <w:lvlText w:val="%2."/>
      <w:lvlJc w:val="left"/>
      <w:pPr>
        <w:tabs>
          <w:tab w:val="num" w:pos="1080"/>
        </w:tabs>
        <w:ind w:left="1080" w:hanging="360"/>
      </w:pPr>
      <w:rPr>
        <w:rFonts w:ascii="Times New Roman" w:hAnsi="Times New Roman" w:cs="Times New Roman"/>
      </w:rPr>
    </w:lvl>
    <w:lvl w:ilvl="2" w:tplc="04100005">
      <w:start w:val="1"/>
      <w:numFmt w:val="decimal"/>
      <w:lvlText w:val="%3."/>
      <w:lvlJc w:val="left"/>
      <w:pPr>
        <w:tabs>
          <w:tab w:val="num" w:pos="1800"/>
        </w:tabs>
        <w:ind w:left="1800" w:hanging="360"/>
      </w:pPr>
      <w:rPr>
        <w:rFonts w:ascii="Times New Roman" w:hAnsi="Times New Roman" w:cs="Times New Roman"/>
      </w:rPr>
    </w:lvl>
    <w:lvl w:ilvl="3" w:tplc="04100001">
      <w:start w:val="1"/>
      <w:numFmt w:val="decimal"/>
      <w:lvlText w:val="%4."/>
      <w:lvlJc w:val="left"/>
      <w:pPr>
        <w:tabs>
          <w:tab w:val="num" w:pos="2520"/>
        </w:tabs>
        <w:ind w:left="2520" w:hanging="360"/>
      </w:pPr>
      <w:rPr>
        <w:rFonts w:ascii="Times New Roman" w:hAnsi="Times New Roman" w:cs="Times New Roman"/>
      </w:rPr>
    </w:lvl>
    <w:lvl w:ilvl="4" w:tplc="04100003">
      <w:start w:val="1"/>
      <w:numFmt w:val="decimal"/>
      <w:lvlText w:val="%5."/>
      <w:lvlJc w:val="left"/>
      <w:pPr>
        <w:tabs>
          <w:tab w:val="num" w:pos="3240"/>
        </w:tabs>
        <w:ind w:left="3240" w:hanging="360"/>
      </w:pPr>
      <w:rPr>
        <w:rFonts w:ascii="Times New Roman" w:hAnsi="Times New Roman" w:cs="Times New Roman"/>
      </w:rPr>
    </w:lvl>
    <w:lvl w:ilvl="5" w:tplc="04100005">
      <w:start w:val="1"/>
      <w:numFmt w:val="decimal"/>
      <w:lvlText w:val="%6."/>
      <w:lvlJc w:val="left"/>
      <w:pPr>
        <w:tabs>
          <w:tab w:val="num" w:pos="3960"/>
        </w:tabs>
        <w:ind w:left="3960" w:hanging="360"/>
      </w:pPr>
      <w:rPr>
        <w:rFonts w:ascii="Times New Roman" w:hAnsi="Times New Roman" w:cs="Times New Roman"/>
      </w:rPr>
    </w:lvl>
    <w:lvl w:ilvl="6" w:tplc="04100001">
      <w:start w:val="1"/>
      <w:numFmt w:val="decimal"/>
      <w:lvlText w:val="%7."/>
      <w:lvlJc w:val="left"/>
      <w:pPr>
        <w:tabs>
          <w:tab w:val="num" w:pos="4680"/>
        </w:tabs>
        <w:ind w:left="4680" w:hanging="360"/>
      </w:pPr>
      <w:rPr>
        <w:rFonts w:ascii="Times New Roman" w:hAnsi="Times New Roman" w:cs="Times New Roman"/>
      </w:rPr>
    </w:lvl>
    <w:lvl w:ilvl="7" w:tplc="04100003">
      <w:start w:val="1"/>
      <w:numFmt w:val="decimal"/>
      <w:lvlText w:val="%8."/>
      <w:lvlJc w:val="left"/>
      <w:pPr>
        <w:tabs>
          <w:tab w:val="num" w:pos="5400"/>
        </w:tabs>
        <w:ind w:left="5400" w:hanging="360"/>
      </w:pPr>
      <w:rPr>
        <w:rFonts w:ascii="Times New Roman" w:hAnsi="Times New Roman" w:cs="Times New Roman"/>
      </w:rPr>
    </w:lvl>
    <w:lvl w:ilvl="8" w:tplc="04100005">
      <w:start w:val="1"/>
      <w:numFmt w:val="decimal"/>
      <w:lvlText w:val="%9."/>
      <w:lvlJc w:val="left"/>
      <w:pPr>
        <w:tabs>
          <w:tab w:val="num" w:pos="6120"/>
        </w:tabs>
        <w:ind w:left="6120" w:hanging="360"/>
      </w:pPr>
      <w:rPr>
        <w:rFonts w:ascii="Times New Roman" w:hAnsi="Times New Roman" w:cs="Times New Roman"/>
      </w:rPr>
    </w:lvl>
  </w:abstractNum>
  <w:abstractNum w:abstractNumId="7">
    <w:nsid w:val="0B5E5036"/>
    <w:multiLevelType w:val="hybridMultilevel"/>
    <w:tmpl w:val="9710DE2C"/>
    <w:lvl w:ilvl="0" w:tplc="A5727A48">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nsid w:val="107B7E7C"/>
    <w:multiLevelType w:val="singleLevel"/>
    <w:tmpl w:val="A5CC099C"/>
    <w:lvl w:ilvl="0">
      <w:start w:val="1"/>
      <w:numFmt w:val="bullet"/>
      <w:lvlText w:val=""/>
      <w:lvlJc w:val="left"/>
      <w:pPr>
        <w:tabs>
          <w:tab w:val="num" w:pos="360"/>
        </w:tabs>
        <w:ind w:left="360" w:hanging="360"/>
      </w:pPr>
      <w:rPr>
        <w:rFonts w:ascii="Symbol" w:hAnsi="Symbol" w:hint="default"/>
        <w:sz w:val="16"/>
      </w:rPr>
    </w:lvl>
  </w:abstractNum>
  <w:abstractNum w:abstractNumId="9">
    <w:nsid w:val="11ED6368"/>
    <w:multiLevelType w:val="hybridMultilevel"/>
    <w:tmpl w:val="9710DE2C"/>
    <w:lvl w:ilvl="0" w:tplc="A5727A48">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0">
    <w:nsid w:val="17641A2A"/>
    <w:multiLevelType w:val="hybridMultilevel"/>
    <w:tmpl w:val="9B44FE2C"/>
    <w:lvl w:ilvl="0" w:tplc="A45A8250">
      <w:numFmt w:val="bullet"/>
      <w:lvlText w:val="-"/>
      <w:lvlJc w:val="left"/>
      <w:pPr>
        <w:ind w:left="720" w:hanging="360"/>
      </w:pPr>
      <w:rPr>
        <w:rFonts w:ascii="Calibri" w:eastAsia="Times New Roman" w:hAnsi="Calibri"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4802CD"/>
    <w:multiLevelType w:val="singleLevel"/>
    <w:tmpl w:val="04100011"/>
    <w:lvl w:ilvl="0">
      <w:start w:val="1"/>
      <w:numFmt w:val="decimal"/>
      <w:lvlText w:val="%1)"/>
      <w:lvlJc w:val="left"/>
      <w:pPr>
        <w:tabs>
          <w:tab w:val="num" w:pos="734"/>
        </w:tabs>
        <w:ind w:left="734" w:hanging="360"/>
      </w:pPr>
      <w:rPr>
        <w:rFonts w:cs="Times New Roman"/>
      </w:rPr>
    </w:lvl>
  </w:abstractNum>
  <w:abstractNum w:abstractNumId="12">
    <w:nsid w:val="1B246CDB"/>
    <w:multiLevelType w:val="hybridMultilevel"/>
    <w:tmpl w:val="535AF7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C522187"/>
    <w:multiLevelType w:val="hybridMultilevel"/>
    <w:tmpl w:val="CDB4EBC8"/>
    <w:lvl w:ilvl="0" w:tplc="A04CFB56">
      <w:start w:val="1"/>
      <w:numFmt w:val="decimal"/>
      <w:lvlText w:val="%1)"/>
      <w:lvlJc w:val="left"/>
      <w:pPr>
        <w:ind w:left="720" w:hanging="360"/>
      </w:pPr>
      <w:rPr>
        <w:rFonts w:ascii="Times New Roman" w:hAnsi="Times New Roman"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0EF312D"/>
    <w:multiLevelType w:val="hybridMultilevel"/>
    <w:tmpl w:val="6E0C5F86"/>
    <w:lvl w:ilvl="0" w:tplc="38FC81E2">
      <w:numFmt w:val="bullet"/>
      <w:lvlText w:val="-"/>
      <w:lvlJc w:val="left"/>
      <w:pPr>
        <w:tabs>
          <w:tab w:val="num" w:pos="360"/>
        </w:tabs>
        <w:ind w:left="36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ascii="Times New Roman" w:hAnsi="Times New Roman" w:cs="Times New Roman"/>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15">
    <w:nsid w:val="26814A45"/>
    <w:multiLevelType w:val="singleLevel"/>
    <w:tmpl w:val="04100011"/>
    <w:lvl w:ilvl="0">
      <w:start w:val="1"/>
      <w:numFmt w:val="decimal"/>
      <w:lvlText w:val="%1)"/>
      <w:lvlJc w:val="left"/>
      <w:pPr>
        <w:tabs>
          <w:tab w:val="num" w:pos="734"/>
        </w:tabs>
        <w:ind w:left="734" w:hanging="360"/>
      </w:pPr>
      <w:rPr>
        <w:rFonts w:cs="Times New Roman"/>
      </w:rPr>
    </w:lvl>
  </w:abstractNum>
  <w:abstractNum w:abstractNumId="16">
    <w:nsid w:val="2B7F7086"/>
    <w:multiLevelType w:val="singleLevel"/>
    <w:tmpl w:val="2960A134"/>
    <w:lvl w:ilvl="0">
      <w:start w:val="14"/>
      <w:numFmt w:val="bullet"/>
      <w:lvlText w:val="-"/>
      <w:lvlJc w:val="left"/>
      <w:pPr>
        <w:tabs>
          <w:tab w:val="num" w:pos="360"/>
        </w:tabs>
        <w:ind w:left="360" w:hanging="360"/>
      </w:pPr>
      <w:rPr>
        <w:rFonts w:ascii="Times New Roman" w:hAnsi="Times New Roman" w:hint="default"/>
      </w:rPr>
    </w:lvl>
  </w:abstractNum>
  <w:abstractNum w:abstractNumId="17">
    <w:nsid w:val="324D74A1"/>
    <w:multiLevelType w:val="hybridMultilevel"/>
    <w:tmpl w:val="F3BAD8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3DE1386"/>
    <w:multiLevelType w:val="multilevel"/>
    <w:tmpl w:val="3E8AB988"/>
    <w:lvl w:ilvl="0">
      <w:start w:val="1"/>
      <w:numFmt w:val="decimal"/>
      <w:lvlText w:val="%1)"/>
      <w:lvlJc w:val="left"/>
      <w:pPr>
        <w:tabs>
          <w:tab w:val="num" w:pos="734"/>
        </w:tabs>
        <w:ind w:left="734"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34EE4AB4"/>
    <w:multiLevelType w:val="hybridMultilevel"/>
    <w:tmpl w:val="9E10799E"/>
    <w:lvl w:ilvl="0" w:tplc="8EEECDCC">
      <w:start w:val="1"/>
      <w:numFmt w:val="decimal"/>
      <w:lvlText w:val="%1)"/>
      <w:lvlJc w:val="left"/>
      <w:pPr>
        <w:ind w:left="615" w:hanging="360"/>
      </w:pPr>
      <w:rPr>
        <w:rFonts w:hint="default"/>
      </w:rPr>
    </w:lvl>
    <w:lvl w:ilvl="1" w:tplc="04100019" w:tentative="1">
      <w:start w:val="1"/>
      <w:numFmt w:val="lowerLetter"/>
      <w:lvlText w:val="%2."/>
      <w:lvlJc w:val="left"/>
      <w:pPr>
        <w:ind w:left="1335" w:hanging="360"/>
      </w:pPr>
    </w:lvl>
    <w:lvl w:ilvl="2" w:tplc="0410001B" w:tentative="1">
      <w:start w:val="1"/>
      <w:numFmt w:val="lowerRoman"/>
      <w:lvlText w:val="%3."/>
      <w:lvlJc w:val="right"/>
      <w:pPr>
        <w:ind w:left="2055" w:hanging="180"/>
      </w:pPr>
    </w:lvl>
    <w:lvl w:ilvl="3" w:tplc="0410000F" w:tentative="1">
      <w:start w:val="1"/>
      <w:numFmt w:val="decimal"/>
      <w:lvlText w:val="%4."/>
      <w:lvlJc w:val="left"/>
      <w:pPr>
        <w:ind w:left="2775" w:hanging="360"/>
      </w:pPr>
    </w:lvl>
    <w:lvl w:ilvl="4" w:tplc="04100019" w:tentative="1">
      <w:start w:val="1"/>
      <w:numFmt w:val="lowerLetter"/>
      <w:lvlText w:val="%5."/>
      <w:lvlJc w:val="left"/>
      <w:pPr>
        <w:ind w:left="3495" w:hanging="360"/>
      </w:pPr>
    </w:lvl>
    <w:lvl w:ilvl="5" w:tplc="0410001B" w:tentative="1">
      <w:start w:val="1"/>
      <w:numFmt w:val="lowerRoman"/>
      <w:lvlText w:val="%6."/>
      <w:lvlJc w:val="right"/>
      <w:pPr>
        <w:ind w:left="4215" w:hanging="180"/>
      </w:pPr>
    </w:lvl>
    <w:lvl w:ilvl="6" w:tplc="0410000F" w:tentative="1">
      <w:start w:val="1"/>
      <w:numFmt w:val="decimal"/>
      <w:lvlText w:val="%7."/>
      <w:lvlJc w:val="left"/>
      <w:pPr>
        <w:ind w:left="4935" w:hanging="360"/>
      </w:pPr>
    </w:lvl>
    <w:lvl w:ilvl="7" w:tplc="04100019" w:tentative="1">
      <w:start w:val="1"/>
      <w:numFmt w:val="lowerLetter"/>
      <w:lvlText w:val="%8."/>
      <w:lvlJc w:val="left"/>
      <w:pPr>
        <w:ind w:left="5655" w:hanging="360"/>
      </w:pPr>
    </w:lvl>
    <w:lvl w:ilvl="8" w:tplc="0410001B" w:tentative="1">
      <w:start w:val="1"/>
      <w:numFmt w:val="lowerRoman"/>
      <w:lvlText w:val="%9."/>
      <w:lvlJc w:val="right"/>
      <w:pPr>
        <w:ind w:left="6375" w:hanging="180"/>
      </w:pPr>
    </w:lvl>
  </w:abstractNum>
  <w:abstractNum w:abstractNumId="20">
    <w:nsid w:val="35A94E1F"/>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21">
    <w:nsid w:val="35C80477"/>
    <w:multiLevelType w:val="singleLevel"/>
    <w:tmpl w:val="04100011"/>
    <w:lvl w:ilvl="0">
      <w:start w:val="1"/>
      <w:numFmt w:val="decimal"/>
      <w:lvlText w:val="%1)"/>
      <w:lvlJc w:val="left"/>
      <w:pPr>
        <w:tabs>
          <w:tab w:val="num" w:pos="734"/>
        </w:tabs>
        <w:ind w:left="734" w:hanging="360"/>
      </w:pPr>
      <w:rPr>
        <w:rFonts w:cs="Times New Roman"/>
      </w:rPr>
    </w:lvl>
  </w:abstractNum>
  <w:abstractNum w:abstractNumId="22">
    <w:nsid w:val="36936BE1"/>
    <w:multiLevelType w:val="hybridMultilevel"/>
    <w:tmpl w:val="3A18F6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7E45720"/>
    <w:multiLevelType w:val="hybridMultilevel"/>
    <w:tmpl w:val="74D0CA1A"/>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4">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2491D44"/>
    <w:multiLevelType w:val="multilevel"/>
    <w:tmpl w:val="B60691FE"/>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6">
    <w:nsid w:val="42590513"/>
    <w:multiLevelType w:val="multilevel"/>
    <w:tmpl w:val="B60691FE"/>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7">
    <w:nsid w:val="43765862"/>
    <w:multiLevelType w:val="hybridMultilevel"/>
    <w:tmpl w:val="7E6A44F0"/>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8">
    <w:nsid w:val="43BD7171"/>
    <w:multiLevelType w:val="hybridMultilevel"/>
    <w:tmpl w:val="6372839A"/>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6003AAE"/>
    <w:multiLevelType w:val="hybridMultilevel"/>
    <w:tmpl w:val="C5062B78"/>
    <w:lvl w:ilvl="0" w:tplc="B1C2E44C">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30">
    <w:nsid w:val="49F8062B"/>
    <w:multiLevelType w:val="hybridMultilevel"/>
    <w:tmpl w:val="A608315E"/>
    <w:lvl w:ilvl="0" w:tplc="48A2CB8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nsid w:val="4D72655E"/>
    <w:multiLevelType w:val="multilevel"/>
    <w:tmpl w:val="495E1E6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4DC94D28"/>
    <w:multiLevelType w:val="singleLevel"/>
    <w:tmpl w:val="53FEAF8C"/>
    <w:lvl w:ilvl="0">
      <w:start w:val="300"/>
      <w:numFmt w:val="bullet"/>
      <w:lvlText w:val="-"/>
      <w:lvlJc w:val="left"/>
      <w:pPr>
        <w:tabs>
          <w:tab w:val="num" w:pos="360"/>
        </w:tabs>
        <w:ind w:left="360" w:hanging="360"/>
      </w:pPr>
    </w:lvl>
  </w:abstractNum>
  <w:abstractNum w:abstractNumId="33">
    <w:nsid w:val="52041E61"/>
    <w:multiLevelType w:val="hybridMultilevel"/>
    <w:tmpl w:val="199A8E0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nsid w:val="524F5EC7"/>
    <w:multiLevelType w:val="singleLevel"/>
    <w:tmpl w:val="04100011"/>
    <w:lvl w:ilvl="0">
      <w:start w:val="1"/>
      <w:numFmt w:val="decimal"/>
      <w:lvlText w:val="%1)"/>
      <w:lvlJc w:val="left"/>
      <w:pPr>
        <w:tabs>
          <w:tab w:val="num" w:pos="734"/>
        </w:tabs>
        <w:ind w:left="734" w:hanging="360"/>
      </w:pPr>
      <w:rPr>
        <w:rFonts w:cs="Times New Roman"/>
      </w:rPr>
    </w:lvl>
  </w:abstractNum>
  <w:abstractNum w:abstractNumId="35">
    <w:nsid w:val="53773911"/>
    <w:multiLevelType w:val="singleLevel"/>
    <w:tmpl w:val="E1F89D56"/>
    <w:lvl w:ilvl="0">
      <w:numFmt w:val="bullet"/>
      <w:lvlText w:val="-"/>
      <w:lvlJc w:val="left"/>
      <w:pPr>
        <w:tabs>
          <w:tab w:val="num" w:pos="360"/>
        </w:tabs>
        <w:ind w:left="360" w:hanging="360"/>
      </w:pPr>
      <w:rPr>
        <w:rFonts w:ascii="Times New Roman" w:hAnsi="Times New Roman" w:hint="default"/>
      </w:rPr>
    </w:lvl>
  </w:abstractNum>
  <w:abstractNum w:abstractNumId="36">
    <w:nsid w:val="548D7B80"/>
    <w:multiLevelType w:val="hybridMultilevel"/>
    <w:tmpl w:val="90AEC5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7C60496"/>
    <w:multiLevelType w:val="singleLevel"/>
    <w:tmpl w:val="A5CC099C"/>
    <w:lvl w:ilvl="0">
      <w:start w:val="1"/>
      <w:numFmt w:val="bullet"/>
      <w:lvlText w:val=""/>
      <w:lvlJc w:val="left"/>
      <w:pPr>
        <w:tabs>
          <w:tab w:val="num" w:pos="360"/>
        </w:tabs>
        <w:ind w:left="360" w:hanging="360"/>
      </w:pPr>
      <w:rPr>
        <w:rFonts w:ascii="Symbol" w:hAnsi="Symbol" w:hint="default"/>
        <w:sz w:val="16"/>
      </w:rPr>
    </w:lvl>
  </w:abstractNum>
  <w:abstractNum w:abstractNumId="38">
    <w:nsid w:val="58B42E16"/>
    <w:multiLevelType w:val="hybridMultilevel"/>
    <w:tmpl w:val="B0E82D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B6A49FC"/>
    <w:multiLevelType w:val="hybridMultilevel"/>
    <w:tmpl w:val="FF782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5E262ED7"/>
    <w:multiLevelType w:val="hybridMultilevel"/>
    <w:tmpl w:val="BEF8BB10"/>
    <w:lvl w:ilvl="0" w:tplc="5B809CE0">
      <w:start w:val="1"/>
      <w:numFmt w:val="decimal"/>
      <w:lvlText w:val="%1)"/>
      <w:lvlJc w:val="left"/>
      <w:pPr>
        <w:tabs>
          <w:tab w:val="num" w:pos="644"/>
        </w:tabs>
        <w:ind w:left="644" w:hanging="360"/>
      </w:pPr>
      <w:rPr>
        <w:rFonts w:cs="Times New Roman"/>
        <w:b/>
        <w:bCs/>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1">
    <w:nsid w:val="5F602D41"/>
    <w:multiLevelType w:val="hybridMultilevel"/>
    <w:tmpl w:val="D910D4DA"/>
    <w:lvl w:ilvl="0" w:tplc="6B94A9AC">
      <w:start w:val="1"/>
      <w:numFmt w:val="bullet"/>
      <w:lvlText w:val="-"/>
      <w:lvlJc w:val="left"/>
      <w:pPr>
        <w:tabs>
          <w:tab w:val="num" w:pos="360"/>
        </w:tabs>
        <w:ind w:left="360" w:hanging="360"/>
      </w:pPr>
      <w:rPr>
        <w:rFonts w:ascii="Times New Roman" w:eastAsia="Batang" w:hAnsi="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42">
    <w:nsid w:val="6298382F"/>
    <w:multiLevelType w:val="singleLevel"/>
    <w:tmpl w:val="22B0442E"/>
    <w:lvl w:ilvl="0">
      <w:numFmt w:val="bullet"/>
      <w:lvlText w:val="-"/>
      <w:lvlJc w:val="left"/>
      <w:pPr>
        <w:tabs>
          <w:tab w:val="num" w:pos="360"/>
        </w:tabs>
        <w:ind w:left="360" w:hanging="360"/>
      </w:pPr>
    </w:lvl>
  </w:abstractNum>
  <w:abstractNum w:abstractNumId="43">
    <w:nsid w:val="63272B08"/>
    <w:multiLevelType w:val="hybridMultilevel"/>
    <w:tmpl w:val="AD4CE3AE"/>
    <w:lvl w:ilvl="0" w:tplc="FF228974">
      <w:numFmt w:val="bullet"/>
      <w:lvlText w:val="-"/>
      <w:lvlJc w:val="left"/>
      <w:pPr>
        <w:tabs>
          <w:tab w:val="num" w:pos="360"/>
        </w:tabs>
        <w:ind w:left="360" w:hanging="360"/>
      </w:pPr>
      <w:rPr>
        <w:rFonts w:ascii="Times New Roman" w:eastAsia="Times New Roman" w:hAnsi="Times New Roman" w:hint="default"/>
      </w:rPr>
    </w:lvl>
    <w:lvl w:ilvl="1" w:tplc="04100003">
      <w:start w:val="1"/>
      <w:numFmt w:val="decimal"/>
      <w:lvlText w:val="%2."/>
      <w:lvlJc w:val="left"/>
      <w:pPr>
        <w:tabs>
          <w:tab w:val="num" w:pos="840"/>
        </w:tabs>
        <w:ind w:left="840" w:hanging="360"/>
      </w:pPr>
      <w:rPr>
        <w:rFonts w:cs="Times New Roman"/>
      </w:rPr>
    </w:lvl>
    <w:lvl w:ilvl="2" w:tplc="04100005">
      <w:start w:val="1"/>
      <w:numFmt w:val="decimal"/>
      <w:lvlText w:val="%3."/>
      <w:lvlJc w:val="left"/>
      <w:pPr>
        <w:tabs>
          <w:tab w:val="num" w:pos="1560"/>
        </w:tabs>
        <w:ind w:left="1560" w:hanging="360"/>
      </w:pPr>
      <w:rPr>
        <w:rFonts w:cs="Times New Roman"/>
      </w:rPr>
    </w:lvl>
    <w:lvl w:ilvl="3" w:tplc="04100001">
      <w:start w:val="1"/>
      <w:numFmt w:val="decimal"/>
      <w:lvlText w:val="%4."/>
      <w:lvlJc w:val="left"/>
      <w:pPr>
        <w:tabs>
          <w:tab w:val="num" w:pos="2280"/>
        </w:tabs>
        <w:ind w:left="2280" w:hanging="360"/>
      </w:pPr>
      <w:rPr>
        <w:rFonts w:cs="Times New Roman"/>
      </w:rPr>
    </w:lvl>
    <w:lvl w:ilvl="4" w:tplc="04100003">
      <w:start w:val="1"/>
      <w:numFmt w:val="decimal"/>
      <w:lvlText w:val="%5."/>
      <w:lvlJc w:val="left"/>
      <w:pPr>
        <w:tabs>
          <w:tab w:val="num" w:pos="3000"/>
        </w:tabs>
        <w:ind w:left="3000" w:hanging="360"/>
      </w:pPr>
      <w:rPr>
        <w:rFonts w:cs="Times New Roman"/>
      </w:rPr>
    </w:lvl>
    <w:lvl w:ilvl="5" w:tplc="04100005">
      <w:start w:val="1"/>
      <w:numFmt w:val="decimal"/>
      <w:lvlText w:val="%6."/>
      <w:lvlJc w:val="left"/>
      <w:pPr>
        <w:tabs>
          <w:tab w:val="num" w:pos="3720"/>
        </w:tabs>
        <w:ind w:left="3720" w:hanging="360"/>
      </w:pPr>
      <w:rPr>
        <w:rFonts w:cs="Times New Roman"/>
      </w:rPr>
    </w:lvl>
    <w:lvl w:ilvl="6" w:tplc="04100001">
      <w:start w:val="1"/>
      <w:numFmt w:val="decimal"/>
      <w:lvlText w:val="%7."/>
      <w:lvlJc w:val="left"/>
      <w:pPr>
        <w:tabs>
          <w:tab w:val="num" w:pos="4440"/>
        </w:tabs>
        <w:ind w:left="4440" w:hanging="360"/>
      </w:pPr>
      <w:rPr>
        <w:rFonts w:cs="Times New Roman"/>
      </w:rPr>
    </w:lvl>
    <w:lvl w:ilvl="7" w:tplc="04100003">
      <w:start w:val="1"/>
      <w:numFmt w:val="decimal"/>
      <w:lvlText w:val="%8."/>
      <w:lvlJc w:val="left"/>
      <w:pPr>
        <w:tabs>
          <w:tab w:val="num" w:pos="5160"/>
        </w:tabs>
        <w:ind w:left="5160" w:hanging="360"/>
      </w:pPr>
      <w:rPr>
        <w:rFonts w:cs="Times New Roman"/>
      </w:rPr>
    </w:lvl>
    <w:lvl w:ilvl="8" w:tplc="04100005">
      <w:start w:val="1"/>
      <w:numFmt w:val="decimal"/>
      <w:lvlText w:val="%9."/>
      <w:lvlJc w:val="left"/>
      <w:pPr>
        <w:tabs>
          <w:tab w:val="num" w:pos="5880"/>
        </w:tabs>
        <w:ind w:left="5880" w:hanging="360"/>
      </w:pPr>
      <w:rPr>
        <w:rFonts w:cs="Times New Roman"/>
      </w:rPr>
    </w:lvl>
  </w:abstractNum>
  <w:abstractNum w:abstractNumId="44">
    <w:nsid w:val="668B2867"/>
    <w:multiLevelType w:val="singleLevel"/>
    <w:tmpl w:val="04100011"/>
    <w:lvl w:ilvl="0">
      <w:start w:val="1"/>
      <w:numFmt w:val="decimal"/>
      <w:lvlText w:val="%1)"/>
      <w:lvlJc w:val="left"/>
      <w:pPr>
        <w:tabs>
          <w:tab w:val="num" w:pos="734"/>
        </w:tabs>
        <w:ind w:left="734" w:hanging="360"/>
      </w:pPr>
      <w:rPr>
        <w:rFonts w:cs="Times New Roman"/>
      </w:rPr>
    </w:lvl>
  </w:abstractNum>
  <w:abstractNum w:abstractNumId="45">
    <w:nsid w:val="69745BAB"/>
    <w:multiLevelType w:val="hybridMultilevel"/>
    <w:tmpl w:val="83CEDF38"/>
    <w:lvl w:ilvl="0" w:tplc="38FC81E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6">
    <w:nsid w:val="6A75486C"/>
    <w:multiLevelType w:val="hybridMultilevel"/>
    <w:tmpl w:val="E46817A6"/>
    <w:lvl w:ilvl="0" w:tplc="AC20FC0C">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nsid w:val="6B806D1A"/>
    <w:multiLevelType w:val="hybridMultilevel"/>
    <w:tmpl w:val="F4F033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6C7A4B5E"/>
    <w:multiLevelType w:val="hybridMultilevel"/>
    <w:tmpl w:val="6A887AD4"/>
    <w:lvl w:ilvl="0" w:tplc="56F2F826">
      <w:start w:val="1"/>
      <w:numFmt w:val="decimal"/>
      <w:lvlText w:val="%1)"/>
      <w:lvlJc w:val="left"/>
      <w:pPr>
        <w:ind w:left="720" w:hanging="360"/>
      </w:pPr>
      <w:rPr>
        <w:rFonts w:ascii="Times New Roman" w:hAnsi="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6D9D6F8F"/>
    <w:multiLevelType w:val="hybridMultilevel"/>
    <w:tmpl w:val="DF8690E8"/>
    <w:lvl w:ilvl="0" w:tplc="473091E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6DD43E92"/>
    <w:multiLevelType w:val="singleLevel"/>
    <w:tmpl w:val="04100011"/>
    <w:lvl w:ilvl="0">
      <w:start w:val="1"/>
      <w:numFmt w:val="decimal"/>
      <w:lvlText w:val="%1)"/>
      <w:lvlJc w:val="left"/>
      <w:pPr>
        <w:tabs>
          <w:tab w:val="num" w:pos="360"/>
        </w:tabs>
        <w:ind w:left="360" w:hanging="360"/>
      </w:pPr>
      <w:rPr>
        <w:rFonts w:cs="Times New Roman"/>
      </w:rPr>
    </w:lvl>
  </w:abstractNum>
  <w:abstractNum w:abstractNumId="51">
    <w:nsid w:val="6F8500A3"/>
    <w:multiLevelType w:val="hybridMultilevel"/>
    <w:tmpl w:val="66427214"/>
    <w:lvl w:ilvl="0" w:tplc="BCBCF50C">
      <w:numFmt w:val="bullet"/>
      <w:lvlText w:val="-"/>
      <w:lvlJc w:val="left"/>
      <w:pPr>
        <w:tabs>
          <w:tab w:val="num" w:pos="420"/>
        </w:tabs>
        <w:ind w:left="4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2">
    <w:nsid w:val="6F98730B"/>
    <w:multiLevelType w:val="hybridMultilevel"/>
    <w:tmpl w:val="09DC911A"/>
    <w:lvl w:ilvl="0" w:tplc="34728B78">
      <w:start w:val="1"/>
      <w:numFmt w:val="decimal"/>
      <w:lvlText w:val="%1)"/>
      <w:lvlJc w:val="left"/>
      <w:pPr>
        <w:ind w:left="720" w:hanging="360"/>
      </w:pPr>
      <w:rPr>
        <w:rFonts w:ascii="Calibri" w:hAnsi="Calibri" w:cs="Times New Roman" w:hint="default"/>
        <w:b/>
        <w:sz w:val="22"/>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3">
    <w:nsid w:val="72377F16"/>
    <w:multiLevelType w:val="hybridMultilevel"/>
    <w:tmpl w:val="1938F3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74C85F13"/>
    <w:multiLevelType w:val="hybridMultilevel"/>
    <w:tmpl w:val="9710DE2C"/>
    <w:lvl w:ilvl="0" w:tplc="A5727A48">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5">
    <w:nsid w:val="78800878"/>
    <w:multiLevelType w:val="singleLevel"/>
    <w:tmpl w:val="35ECE6F6"/>
    <w:lvl w:ilvl="0">
      <w:start w:val="1"/>
      <w:numFmt w:val="bullet"/>
      <w:lvlText w:val=""/>
      <w:lvlJc w:val="left"/>
      <w:pPr>
        <w:tabs>
          <w:tab w:val="num" w:pos="360"/>
        </w:tabs>
        <w:ind w:left="360" w:hanging="360"/>
      </w:pPr>
      <w:rPr>
        <w:rFonts w:ascii="Wingdings" w:hAnsi="Wingdings" w:hint="default"/>
        <w:sz w:val="28"/>
      </w:rPr>
    </w:lvl>
  </w:abstractNum>
  <w:abstractNum w:abstractNumId="56">
    <w:nsid w:val="7B3E594F"/>
    <w:multiLevelType w:val="multilevel"/>
    <w:tmpl w:val="A3A21704"/>
    <w:lvl w:ilvl="0">
      <w:numFmt w:val="bullet"/>
      <w:lvlText w:val="-"/>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7">
    <w:nsid w:val="7BDF7E64"/>
    <w:multiLevelType w:val="hybridMultilevel"/>
    <w:tmpl w:val="3CB8AD00"/>
    <w:lvl w:ilvl="0" w:tplc="42F08106">
      <w:start w:val="2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7D475CA6"/>
    <w:multiLevelType w:val="hybridMultilevel"/>
    <w:tmpl w:val="F15A88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7E665151"/>
    <w:multiLevelType w:val="hybridMultilevel"/>
    <w:tmpl w:val="09DC911A"/>
    <w:lvl w:ilvl="0" w:tplc="34728B78">
      <w:start w:val="1"/>
      <w:numFmt w:val="decimal"/>
      <w:lvlText w:val="%1)"/>
      <w:lvlJc w:val="left"/>
      <w:pPr>
        <w:ind w:left="720" w:hanging="360"/>
      </w:pPr>
      <w:rPr>
        <w:rFonts w:ascii="Calibri" w:hAnsi="Calibri" w:cs="Times New Roman" w:hint="default"/>
        <w:b/>
        <w:sz w:val="22"/>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24"/>
  </w:num>
  <w:num w:numId="2">
    <w:abstractNumId w:val="50"/>
    <w:lvlOverride w:ilvl="0">
      <w:startOverride w:val="1"/>
    </w:lvlOverride>
  </w:num>
  <w:num w:numId="3">
    <w:abstractNumId w:val="31"/>
    <w:lvlOverride w:ilvl="0">
      <w:startOverride w:val="1"/>
    </w:lvlOverride>
  </w:num>
  <w:num w:numId="4">
    <w:abstractNumId w:val="15"/>
    <w:lvlOverride w:ilvl="0">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5"/>
  </w:num>
  <w:num w:numId="1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num>
  <w:num w:numId="12">
    <w:abstractNumId w:val="46"/>
  </w:num>
  <w:num w:numId="13">
    <w:abstractNumId w:val="42"/>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num>
  <w:num w:numId="20">
    <w:abstractNumId w:val="55"/>
  </w:num>
  <w:num w:numId="21">
    <w:abstractNumId w:val="37"/>
  </w:num>
  <w:num w:numId="22">
    <w:abstractNumId w:val="8"/>
  </w:num>
  <w:num w:numId="23">
    <w:abstractNumId w:val="2"/>
  </w:num>
  <w:num w:numId="24">
    <w:abstractNumId w:val="30"/>
  </w:num>
  <w:num w:numId="25">
    <w:abstractNumId w:val="5"/>
    <w:lvlOverride w:ilvl="0">
      <w:startOverride w:val="1"/>
    </w:lvlOverride>
  </w:num>
  <w:num w:numId="26">
    <w:abstractNumId w:val="33"/>
  </w:num>
  <w:num w:numId="27">
    <w:abstractNumId w:val="13"/>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12"/>
  </w:num>
  <w:num w:numId="37">
    <w:abstractNumId w:val="16"/>
  </w:num>
  <w:num w:numId="38">
    <w:abstractNumId w:val="47"/>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18"/>
  </w:num>
  <w:num w:numId="43">
    <w:abstractNumId w:val="50"/>
    <w:lvlOverride w:ilvl="0">
      <w:startOverride w:val="1"/>
    </w:lvlOverride>
  </w:num>
  <w:num w:numId="44">
    <w:abstractNumId w:val="41"/>
  </w:num>
  <w:num w:numId="45">
    <w:abstractNumId w:val="32"/>
  </w:num>
  <w:num w:numId="4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 w:numId="51">
    <w:abstractNumId w:val="45"/>
  </w:num>
  <w:num w:numId="52">
    <w:abstractNumId w:val="10"/>
  </w:num>
  <w:num w:numId="53">
    <w:abstractNumId w:val="42"/>
  </w:num>
  <w:num w:numId="54">
    <w:abstractNumId w:val="21"/>
  </w:num>
  <w:num w:numId="55">
    <w:abstractNumId w:val="44"/>
  </w:num>
  <w:num w:numId="5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num>
  <w:num w:numId="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9"/>
  </w:num>
  <w:num w:numId="6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num>
  <w:num w:numId="6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num>
  <w:num w:numId="67">
    <w:abstractNumId w:val="45"/>
  </w:num>
  <w:num w:numId="6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num>
  <w:num w:numId="71">
    <w:abstractNumId w:val="42"/>
  </w:num>
  <w:num w:numId="72">
    <w:abstractNumId w:val="34"/>
  </w:num>
  <w:num w:numId="73">
    <w:abstractNumId w:val="11"/>
  </w:num>
  <w:num w:numId="74">
    <w:abstractNumId w:val="29"/>
  </w:num>
  <w:num w:numId="75">
    <w:abstractNumId w:val="22"/>
  </w:num>
  <w:num w:numId="76">
    <w:abstractNumId w:val="53"/>
  </w:num>
  <w:num w:numId="77">
    <w:abstractNumId w:val="28"/>
  </w:num>
  <w:num w:numId="78">
    <w:abstractNumId w:val="36"/>
  </w:num>
  <w:num w:numId="79">
    <w:abstractNumId w:val="38"/>
  </w:num>
  <w:num w:numId="80">
    <w:abstractNumId w:val="58"/>
  </w:num>
  <w:num w:numId="81">
    <w:abstractNumId w:val="17"/>
  </w:num>
  <w:num w:numId="82">
    <w:abstractNumId w:val="3"/>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283"/>
  <w:characterSpacingControl w:val="doNotCompress"/>
  <w:compat>
    <w:useFELayout/>
  </w:compat>
  <w:rsids>
    <w:rsidRoot w:val="00431F34"/>
    <w:rsid w:val="000055FB"/>
    <w:rsid w:val="00011C47"/>
    <w:rsid w:val="00013C67"/>
    <w:rsid w:val="00025FE0"/>
    <w:rsid w:val="00027215"/>
    <w:rsid w:val="000417D0"/>
    <w:rsid w:val="0004663F"/>
    <w:rsid w:val="000503FF"/>
    <w:rsid w:val="0005042E"/>
    <w:rsid w:val="00052890"/>
    <w:rsid w:val="000528FD"/>
    <w:rsid w:val="0005373F"/>
    <w:rsid w:val="00053C52"/>
    <w:rsid w:val="00054D99"/>
    <w:rsid w:val="000643E5"/>
    <w:rsid w:val="00066A6B"/>
    <w:rsid w:val="00066CF2"/>
    <w:rsid w:val="00072AFB"/>
    <w:rsid w:val="00076D36"/>
    <w:rsid w:val="00085FF9"/>
    <w:rsid w:val="00087C53"/>
    <w:rsid w:val="00090A88"/>
    <w:rsid w:val="0009278A"/>
    <w:rsid w:val="00094C68"/>
    <w:rsid w:val="00097960"/>
    <w:rsid w:val="000A641A"/>
    <w:rsid w:val="000C0CC4"/>
    <w:rsid w:val="000C3A18"/>
    <w:rsid w:val="000D46AC"/>
    <w:rsid w:val="000E2534"/>
    <w:rsid w:val="000F2951"/>
    <w:rsid w:val="000F2BDF"/>
    <w:rsid w:val="000F37C8"/>
    <w:rsid w:val="000F519B"/>
    <w:rsid w:val="000F61FF"/>
    <w:rsid w:val="00100BF4"/>
    <w:rsid w:val="00103F70"/>
    <w:rsid w:val="00117D5F"/>
    <w:rsid w:val="001233B4"/>
    <w:rsid w:val="00127621"/>
    <w:rsid w:val="00133F05"/>
    <w:rsid w:val="0013594B"/>
    <w:rsid w:val="0014260B"/>
    <w:rsid w:val="001463E9"/>
    <w:rsid w:val="00155D7C"/>
    <w:rsid w:val="00156826"/>
    <w:rsid w:val="00164039"/>
    <w:rsid w:val="0017473D"/>
    <w:rsid w:val="00177114"/>
    <w:rsid w:val="00184BA8"/>
    <w:rsid w:val="001879BC"/>
    <w:rsid w:val="001924F1"/>
    <w:rsid w:val="001925D2"/>
    <w:rsid w:val="001956BB"/>
    <w:rsid w:val="001B4B3E"/>
    <w:rsid w:val="001C03F6"/>
    <w:rsid w:val="001C24B9"/>
    <w:rsid w:val="001C30D9"/>
    <w:rsid w:val="001C3645"/>
    <w:rsid w:val="001C42FF"/>
    <w:rsid w:val="001D3F73"/>
    <w:rsid w:val="001D5F28"/>
    <w:rsid w:val="001E0FAA"/>
    <w:rsid w:val="001E2E67"/>
    <w:rsid w:val="001F16B3"/>
    <w:rsid w:val="001F6787"/>
    <w:rsid w:val="002057A8"/>
    <w:rsid w:val="0020706E"/>
    <w:rsid w:val="00207507"/>
    <w:rsid w:val="0021371D"/>
    <w:rsid w:val="002151BE"/>
    <w:rsid w:val="002228A4"/>
    <w:rsid w:val="0022394A"/>
    <w:rsid w:val="002306E7"/>
    <w:rsid w:val="00230712"/>
    <w:rsid w:val="002344B3"/>
    <w:rsid w:val="00237591"/>
    <w:rsid w:val="00237F65"/>
    <w:rsid w:val="0024441E"/>
    <w:rsid w:val="00246B79"/>
    <w:rsid w:val="00256D57"/>
    <w:rsid w:val="002602E6"/>
    <w:rsid w:val="00260EB7"/>
    <w:rsid w:val="00267A26"/>
    <w:rsid w:val="00276787"/>
    <w:rsid w:val="00277404"/>
    <w:rsid w:val="002813D2"/>
    <w:rsid w:val="00290B47"/>
    <w:rsid w:val="002978BB"/>
    <w:rsid w:val="002B1DDE"/>
    <w:rsid w:val="002B61B6"/>
    <w:rsid w:val="002B6643"/>
    <w:rsid w:val="002C0FDC"/>
    <w:rsid w:val="002C3035"/>
    <w:rsid w:val="002C5966"/>
    <w:rsid w:val="002D434D"/>
    <w:rsid w:val="002E007B"/>
    <w:rsid w:val="002E07AA"/>
    <w:rsid w:val="002E3711"/>
    <w:rsid w:val="002F3DFC"/>
    <w:rsid w:val="0030062B"/>
    <w:rsid w:val="00302F4F"/>
    <w:rsid w:val="003065CB"/>
    <w:rsid w:val="00307175"/>
    <w:rsid w:val="00307910"/>
    <w:rsid w:val="00307DFD"/>
    <w:rsid w:val="003142CA"/>
    <w:rsid w:val="00320A27"/>
    <w:rsid w:val="0032329F"/>
    <w:rsid w:val="00323FBF"/>
    <w:rsid w:val="0032461E"/>
    <w:rsid w:val="003251ED"/>
    <w:rsid w:val="003350C9"/>
    <w:rsid w:val="003351FF"/>
    <w:rsid w:val="00340DAC"/>
    <w:rsid w:val="00346E73"/>
    <w:rsid w:val="00352B2F"/>
    <w:rsid w:val="00353F49"/>
    <w:rsid w:val="00356437"/>
    <w:rsid w:val="003618C0"/>
    <w:rsid w:val="00371DF7"/>
    <w:rsid w:val="0037401B"/>
    <w:rsid w:val="00376A48"/>
    <w:rsid w:val="003810F7"/>
    <w:rsid w:val="00381D9A"/>
    <w:rsid w:val="003836A0"/>
    <w:rsid w:val="00392DC4"/>
    <w:rsid w:val="0039634F"/>
    <w:rsid w:val="003A0C14"/>
    <w:rsid w:val="003A1CDE"/>
    <w:rsid w:val="003B0399"/>
    <w:rsid w:val="003B6C57"/>
    <w:rsid w:val="003B725F"/>
    <w:rsid w:val="003C73EF"/>
    <w:rsid w:val="003D5B64"/>
    <w:rsid w:val="003D70B8"/>
    <w:rsid w:val="003E0B0A"/>
    <w:rsid w:val="003E3265"/>
    <w:rsid w:val="003E4CCE"/>
    <w:rsid w:val="003E6DB7"/>
    <w:rsid w:val="003F41AB"/>
    <w:rsid w:val="00403150"/>
    <w:rsid w:val="00406327"/>
    <w:rsid w:val="0041226A"/>
    <w:rsid w:val="00415DEB"/>
    <w:rsid w:val="00423231"/>
    <w:rsid w:val="00431F34"/>
    <w:rsid w:val="004406B5"/>
    <w:rsid w:val="004447F3"/>
    <w:rsid w:val="00451361"/>
    <w:rsid w:val="00452F2C"/>
    <w:rsid w:val="00457939"/>
    <w:rsid w:val="00457E8B"/>
    <w:rsid w:val="0046254D"/>
    <w:rsid w:val="0046444F"/>
    <w:rsid w:val="004648F1"/>
    <w:rsid w:val="004653DF"/>
    <w:rsid w:val="0046597F"/>
    <w:rsid w:val="00470B75"/>
    <w:rsid w:val="004727DF"/>
    <w:rsid w:val="004816EE"/>
    <w:rsid w:val="00482ED1"/>
    <w:rsid w:val="00483716"/>
    <w:rsid w:val="0049715B"/>
    <w:rsid w:val="004A484B"/>
    <w:rsid w:val="004A50C8"/>
    <w:rsid w:val="004A7552"/>
    <w:rsid w:val="004B31FD"/>
    <w:rsid w:val="004C55E9"/>
    <w:rsid w:val="004D4C58"/>
    <w:rsid w:val="004D6E7D"/>
    <w:rsid w:val="004E2D7F"/>
    <w:rsid w:val="004E674E"/>
    <w:rsid w:val="004F0462"/>
    <w:rsid w:val="004F274F"/>
    <w:rsid w:val="004F5100"/>
    <w:rsid w:val="0050217E"/>
    <w:rsid w:val="0050302F"/>
    <w:rsid w:val="00503E64"/>
    <w:rsid w:val="0050405A"/>
    <w:rsid w:val="005050D9"/>
    <w:rsid w:val="00514FAE"/>
    <w:rsid w:val="005304CE"/>
    <w:rsid w:val="00535A53"/>
    <w:rsid w:val="0053701B"/>
    <w:rsid w:val="005404F5"/>
    <w:rsid w:val="0054493F"/>
    <w:rsid w:val="00547CEB"/>
    <w:rsid w:val="005536B1"/>
    <w:rsid w:val="00553883"/>
    <w:rsid w:val="00553D26"/>
    <w:rsid w:val="00560C49"/>
    <w:rsid w:val="005925E4"/>
    <w:rsid w:val="005A0392"/>
    <w:rsid w:val="005A193C"/>
    <w:rsid w:val="005B52E5"/>
    <w:rsid w:val="005C1898"/>
    <w:rsid w:val="005C429E"/>
    <w:rsid w:val="005C5C3E"/>
    <w:rsid w:val="005D23F4"/>
    <w:rsid w:val="005D3018"/>
    <w:rsid w:val="005E07A2"/>
    <w:rsid w:val="005E1742"/>
    <w:rsid w:val="005E5F70"/>
    <w:rsid w:val="005E5FDD"/>
    <w:rsid w:val="005E7C9A"/>
    <w:rsid w:val="005F1536"/>
    <w:rsid w:val="005F4879"/>
    <w:rsid w:val="0060215F"/>
    <w:rsid w:val="00602493"/>
    <w:rsid w:val="00612503"/>
    <w:rsid w:val="00613847"/>
    <w:rsid w:val="00615850"/>
    <w:rsid w:val="00620624"/>
    <w:rsid w:val="00621FA5"/>
    <w:rsid w:val="00624D08"/>
    <w:rsid w:val="006268F8"/>
    <w:rsid w:val="00635E26"/>
    <w:rsid w:val="00636EF7"/>
    <w:rsid w:val="006415B6"/>
    <w:rsid w:val="006423A0"/>
    <w:rsid w:val="00645690"/>
    <w:rsid w:val="0064788A"/>
    <w:rsid w:val="006509BD"/>
    <w:rsid w:val="0065452C"/>
    <w:rsid w:val="00660C5D"/>
    <w:rsid w:val="006635BA"/>
    <w:rsid w:val="0066615C"/>
    <w:rsid w:val="0067026E"/>
    <w:rsid w:val="00670640"/>
    <w:rsid w:val="00674425"/>
    <w:rsid w:val="00680809"/>
    <w:rsid w:val="00690AC4"/>
    <w:rsid w:val="00691633"/>
    <w:rsid w:val="006A140C"/>
    <w:rsid w:val="006A61AE"/>
    <w:rsid w:val="006B3506"/>
    <w:rsid w:val="006C1A08"/>
    <w:rsid w:val="006C3F2B"/>
    <w:rsid w:val="006C5F79"/>
    <w:rsid w:val="006C6276"/>
    <w:rsid w:val="006D41A5"/>
    <w:rsid w:val="006D761B"/>
    <w:rsid w:val="006E06EE"/>
    <w:rsid w:val="006E12A4"/>
    <w:rsid w:val="006E6857"/>
    <w:rsid w:val="006F3859"/>
    <w:rsid w:val="006F52F9"/>
    <w:rsid w:val="006F5D91"/>
    <w:rsid w:val="00700964"/>
    <w:rsid w:val="0071219A"/>
    <w:rsid w:val="00714020"/>
    <w:rsid w:val="00720B62"/>
    <w:rsid w:val="00721A99"/>
    <w:rsid w:val="00722BF6"/>
    <w:rsid w:val="007259DB"/>
    <w:rsid w:val="007334BC"/>
    <w:rsid w:val="00734201"/>
    <w:rsid w:val="00736AB1"/>
    <w:rsid w:val="00743742"/>
    <w:rsid w:val="0075117D"/>
    <w:rsid w:val="00751D99"/>
    <w:rsid w:val="007521FB"/>
    <w:rsid w:val="00752DF2"/>
    <w:rsid w:val="00756680"/>
    <w:rsid w:val="00761409"/>
    <w:rsid w:val="00767913"/>
    <w:rsid w:val="0077239D"/>
    <w:rsid w:val="00774C0C"/>
    <w:rsid w:val="00775B22"/>
    <w:rsid w:val="00775C51"/>
    <w:rsid w:val="0077656F"/>
    <w:rsid w:val="007778D7"/>
    <w:rsid w:val="00780B2D"/>
    <w:rsid w:val="0078325E"/>
    <w:rsid w:val="007876A2"/>
    <w:rsid w:val="007971EC"/>
    <w:rsid w:val="00797366"/>
    <w:rsid w:val="007A22A0"/>
    <w:rsid w:val="007A2D70"/>
    <w:rsid w:val="007A3FD5"/>
    <w:rsid w:val="007A5EE2"/>
    <w:rsid w:val="007A7206"/>
    <w:rsid w:val="007B12EA"/>
    <w:rsid w:val="007B167E"/>
    <w:rsid w:val="007B2A42"/>
    <w:rsid w:val="007B40C4"/>
    <w:rsid w:val="007C52E3"/>
    <w:rsid w:val="007D3F57"/>
    <w:rsid w:val="007D62EE"/>
    <w:rsid w:val="007D6D1D"/>
    <w:rsid w:val="007D7AD5"/>
    <w:rsid w:val="007E03BA"/>
    <w:rsid w:val="007E1F1A"/>
    <w:rsid w:val="007F044F"/>
    <w:rsid w:val="007F5C9F"/>
    <w:rsid w:val="00801BA5"/>
    <w:rsid w:val="00802688"/>
    <w:rsid w:val="008027AC"/>
    <w:rsid w:val="00812744"/>
    <w:rsid w:val="00817185"/>
    <w:rsid w:val="008176DD"/>
    <w:rsid w:val="008267A9"/>
    <w:rsid w:val="00826972"/>
    <w:rsid w:val="0083543D"/>
    <w:rsid w:val="00836FAF"/>
    <w:rsid w:val="00837CB2"/>
    <w:rsid w:val="00843395"/>
    <w:rsid w:val="0085053D"/>
    <w:rsid w:val="00850F02"/>
    <w:rsid w:val="00852C44"/>
    <w:rsid w:val="008531B5"/>
    <w:rsid w:val="0085331D"/>
    <w:rsid w:val="008538F2"/>
    <w:rsid w:val="00860782"/>
    <w:rsid w:val="008640A1"/>
    <w:rsid w:val="008670E6"/>
    <w:rsid w:val="00874EDF"/>
    <w:rsid w:val="00883140"/>
    <w:rsid w:val="008954C4"/>
    <w:rsid w:val="008954E4"/>
    <w:rsid w:val="008A50C0"/>
    <w:rsid w:val="008B474F"/>
    <w:rsid w:val="008C7927"/>
    <w:rsid w:val="008D73FF"/>
    <w:rsid w:val="008E0F5E"/>
    <w:rsid w:val="008E1500"/>
    <w:rsid w:val="008E5280"/>
    <w:rsid w:val="008E665B"/>
    <w:rsid w:val="008E716D"/>
    <w:rsid w:val="008F10D1"/>
    <w:rsid w:val="0090650A"/>
    <w:rsid w:val="009123BE"/>
    <w:rsid w:val="00914134"/>
    <w:rsid w:val="00916F53"/>
    <w:rsid w:val="00924BA7"/>
    <w:rsid w:val="00925244"/>
    <w:rsid w:val="009268E5"/>
    <w:rsid w:val="0093498E"/>
    <w:rsid w:val="00950496"/>
    <w:rsid w:val="0095307C"/>
    <w:rsid w:val="00966FB4"/>
    <w:rsid w:val="00975019"/>
    <w:rsid w:val="009844E9"/>
    <w:rsid w:val="00990402"/>
    <w:rsid w:val="00994D84"/>
    <w:rsid w:val="00995085"/>
    <w:rsid w:val="009968F0"/>
    <w:rsid w:val="00997BD6"/>
    <w:rsid w:val="00997C16"/>
    <w:rsid w:val="009A3C2B"/>
    <w:rsid w:val="009B40C4"/>
    <w:rsid w:val="009B5B64"/>
    <w:rsid w:val="009B6AA2"/>
    <w:rsid w:val="009B78D0"/>
    <w:rsid w:val="009C1DAF"/>
    <w:rsid w:val="009C294C"/>
    <w:rsid w:val="009D0074"/>
    <w:rsid w:val="009D10E0"/>
    <w:rsid w:val="009E22D5"/>
    <w:rsid w:val="009E2D42"/>
    <w:rsid w:val="009F48DA"/>
    <w:rsid w:val="009F7C18"/>
    <w:rsid w:val="00A0035A"/>
    <w:rsid w:val="00A01BEF"/>
    <w:rsid w:val="00A14FCB"/>
    <w:rsid w:val="00A23BB8"/>
    <w:rsid w:val="00A3532B"/>
    <w:rsid w:val="00A37630"/>
    <w:rsid w:val="00A50347"/>
    <w:rsid w:val="00A51EF2"/>
    <w:rsid w:val="00A539F9"/>
    <w:rsid w:val="00A56AE5"/>
    <w:rsid w:val="00A618DA"/>
    <w:rsid w:val="00A64B3F"/>
    <w:rsid w:val="00A65E23"/>
    <w:rsid w:val="00A70125"/>
    <w:rsid w:val="00A705DC"/>
    <w:rsid w:val="00A814FC"/>
    <w:rsid w:val="00A81961"/>
    <w:rsid w:val="00A820F0"/>
    <w:rsid w:val="00A83C57"/>
    <w:rsid w:val="00A85043"/>
    <w:rsid w:val="00A874DC"/>
    <w:rsid w:val="00A9194B"/>
    <w:rsid w:val="00A9265F"/>
    <w:rsid w:val="00A96A24"/>
    <w:rsid w:val="00A96F7A"/>
    <w:rsid w:val="00AA1449"/>
    <w:rsid w:val="00AA15C0"/>
    <w:rsid w:val="00AC12A9"/>
    <w:rsid w:val="00AD0FEA"/>
    <w:rsid w:val="00AE6D55"/>
    <w:rsid w:val="00AE727D"/>
    <w:rsid w:val="00AF1BEC"/>
    <w:rsid w:val="00AF41DD"/>
    <w:rsid w:val="00AF544B"/>
    <w:rsid w:val="00B01EAF"/>
    <w:rsid w:val="00B10C92"/>
    <w:rsid w:val="00B206E5"/>
    <w:rsid w:val="00B31E3B"/>
    <w:rsid w:val="00B3640A"/>
    <w:rsid w:val="00B36782"/>
    <w:rsid w:val="00B42124"/>
    <w:rsid w:val="00B57E98"/>
    <w:rsid w:val="00B604A4"/>
    <w:rsid w:val="00B71D40"/>
    <w:rsid w:val="00B72BE1"/>
    <w:rsid w:val="00B7379C"/>
    <w:rsid w:val="00B7390A"/>
    <w:rsid w:val="00B74082"/>
    <w:rsid w:val="00B76D10"/>
    <w:rsid w:val="00B76E89"/>
    <w:rsid w:val="00B80378"/>
    <w:rsid w:val="00B82CB0"/>
    <w:rsid w:val="00B8326A"/>
    <w:rsid w:val="00B86299"/>
    <w:rsid w:val="00B9008F"/>
    <w:rsid w:val="00B905BC"/>
    <w:rsid w:val="00B97657"/>
    <w:rsid w:val="00B9797B"/>
    <w:rsid w:val="00BA0368"/>
    <w:rsid w:val="00BA06C9"/>
    <w:rsid w:val="00BA15C8"/>
    <w:rsid w:val="00BA2520"/>
    <w:rsid w:val="00BA2840"/>
    <w:rsid w:val="00BA5616"/>
    <w:rsid w:val="00BA617E"/>
    <w:rsid w:val="00BA7D7D"/>
    <w:rsid w:val="00BB0545"/>
    <w:rsid w:val="00BB1BCA"/>
    <w:rsid w:val="00BB2024"/>
    <w:rsid w:val="00BB301A"/>
    <w:rsid w:val="00BB442C"/>
    <w:rsid w:val="00BC14B5"/>
    <w:rsid w:val="00BC2363"/>
    <w:rsid w:val="00BC23AC"/>
    <w:rsid w:val="00BC4C3E"/>
    <w:rsid w:val="00BF4EEE"/>
    <w:rsid w:val="00BF7F80"/>
    <w:rsid w:val="00C01F2F"/>
    <w:rsid w:val="00C04902"/>
    <w:rsid w:val="00C06E55"/>
    <w:rsid w:val="00C07766"/>
    <w:rsid w:val="00C127E1"/>
    <w:rsid w:val="00C147DA"/>
    <w:rsid w:val="00C20A89"/>
    <w:rsid w:val="00C24F08"/>
    <w:rsid w:val="00C273DD"/>
    <w:rsid w:val="00C53078"/>
    <w:rsid w:val="00C5668A"/>
    <w:rsid w:val="00C60DCD"/>
    <w:rsid w:val="00C626D7"/>
    <w:rsid w:val="00C63933"/>
    <w:rsid w:val="00C654FA"/>
    <w:rsid w:val="00C7225C"/>
    <w:rsid w:val="00C7285C"/>
    <w:rsid w:val="00C72CD9"/>
    <w:rsid w:val="00C74CC1"/>
    <w:rsid w:val="00C84AD2"/>
    <w:rsid w:val="00C85153"/>
    <w:rsid w:val="00C8690F"/>
    <w:rsid w:val="00C90E94"/>
    <w:rsid w:val="00C93FEC"/>
    <w:rsid w:val="00CA3FD8"/>
    <w:rsid w:val="00CB4495"/>
    <w:rsid w:val="00CB6481"/>
    <w:rsid w:val="00CB74C2"/>
    <w:rsid w:val="00CB7C07"/>
    <w:rsid w:val="00CC4153"/>
    <w:rsid w:val="00CD1CD9"/>
    <w:rsid w:val="00CD40BB"/>
    <w:rsid w:val="00CE28E9"/>
    <w:rsid w:val="00CF3247"/>
    <w:rsid w:val="00CF35B7"/>
    <w:rsid w:val="00CF37D7"/>
    <w:rsid w:val="00D041BD"/>
    <w:rsid w:val="00D056FC"/>
    <w:rsid w:val="00D05EC5"/>
    <w:rsid w:val="00D07197"/>
    <w:rsid w:val="00D07FAE"/>
    <w:rsid w:val="00D113BD"/>
    <w:rsid w:val="00D166CF"/>
    <w:rsid w:val="00D16915"/>
    <w:rsid w:val="00D22DED"/>
    <w:rsid w:val="00D237A8"/>
    <w:rsid w:val="00D24785"/>
    <w:rsid w:val="00D33994"/>
    <w:rsid w:val="00D376AB"/>
    <w:rsid w:val="00D46D2F"/>
    <w:rsid w:val="00D630B1"/>
    <w:rsid w:val="00D713B5"/>
    <w:rsid w:val="00D71AFF"/>
    <w:rsid w:val="00D72D60"/>
    <w:rsid w:val="00D7325C"/>
    <w:rsid w:val="00D74876"/>
    <w:rsid w:val="00D82E06"/>
    <w:rsid w:val="00D93E28"/>
    <w:rsid w:val="00D97680"/>
    <w:rsid w:val="00DA21B1"/>
    <w:rsid w:val="00DA3D1A"/>
    <w:rsid w:val="00DA5BC9"/>
    <w:rsid w:val="00DB0002"/>
    <w:rsid w:val="00DC135A"/>
    <w:rsid w:val="00DC7493"/>
    <w:rsid w:val="00DD31BA"/>
    <w:rsid w:val="00DD43C9"/>
    <w:rsid w:val="00DD6817"/>
    <w:rsid w:val="00DF0946"/>
    <w:rsid w:val="00DF169A"/>
    <w:rsid w:val="00E04163"/>
    <w:rsid w:val="00E0432E"/>
    <w:rsid w:val="00E102F9"/>
    <w:rsid w:val="00E12A46"/>
    <w:rsid w:val="00E1366D"/>
    <w:rsid w:val="00E15212"/>
    <w:rsid w:val="00E20AB2"/>
    <w:rsid w:val="00E2129D"/>
    <w:rsid w:val="00E32A05"/>
    <w:rsid w:val="00E332B9"/>
    <w:rsid w:val="00E37443"/>
    <w:rsid w:val="00E377E6"/>
    <w:rsid w:val="00E37974"/>
    <w:rsid w:val="00E4056E"/>
    <w:rsid w:val="00E415D1"/>
    <w:rsid w:val="00E51FD4"/>
    <w:rsid w:val="00E55279"/>
    <w:rsid w:val="00E5789C"/>
    <w:rsid w:val="00E6542D"/>
    <w:rsid w:val="00E67EF9"/>
    <w:rsid w:val="00E72C2A"/>
    <w:rsid w:val="00E72F0F"/>
    <w:rsid w:val="00E80149"/>
    <w:rsid w:val="00E9479E"/>
    <w:rsid w:val="00E948B2"/>
    <w:rsid w:val="00E94FDC"/>
    <w:rsid w:val="00E978F1"/>
    <w:rsid w:val="00EA05DD"/>
    <w:rsid w:val="00EA38E7"/>
    <w:rsid w:val="00EB4852"/>
    <w:rsid w:val="00EB6C71"/>
    <w:rsid w:val="00EC35C0"/>
    <w:rsid w:val="00EC560B"/>
    <w:rsid w:val="00ED05DA"/>
    <w:rsid w:val="00EE0A0F"/>
    <w:rsid w:val="00EF1478"/>
    <w:rsid w:val="00EF1EEE"/>
    <w:rsid w:val="00EF6BC1"/>
    <w:rsid w:val="00F00AEB"/>
    <w:rsid w:val="00F0160D"/>
    <w:rsid w:val="00F0273B"/>
    <w:rsid w:val="00F120EB"/>
    <w:rsid w:val="00F153D5"/>
    <w:rsid w:val="00F37D32"/>
    <w:rsid w:val="00F40A7A"/>
    <w:rsid w:val="00F41A92"/>
    <w:rsid w:val="00F447D1"/>
    <w:rsid w:val="00F512E1"/>
    <w:rsid w:val="00F5172B"/>
    <w:rsid w:val="00F53DA6"/>
    <w:rsid w:val="00F5479E"/>
    <w:rsid w:val="00F552BB"/>
    <w:rsid w:val="00F614E1"/>
    <w:rsid w:val="00F639C8"/>
    <w:rsid w:val="00F63B55"/>
    <w:rsid w:val="00F642F4"/>
    <w:rsid w:val="00F64888"/>
    <w:rsid w:val="00F82A13"/>
    <w:rsid w:val="00F85320"/>
    <w:rsid w:val="00F87D9B"/>
    <w:rsid w:val="00F945F8"/>
    <w:rsid w:val="00FA27F6"/>
    <w:rsid w:val="00FA3938"/>
    <w:rsid w:val="00FA40B9"/>
    <w:rsid w:val="00FA6130"/>
    <w:rsid w:val="00FA6C48"/>
    <w:rsid w:val="00FB455F"/>
    <w:rsid w:val="00FC45FA"/>
    <w:rsid w:val="00FD399A"/>
    <w:rsid w:val="00FF5E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3231"/>
  </w:style>
  <w:style w:type="paragraph" w:styleId="Titolo1">
    <w:name w:val="heading 1"/>
    <w:basedOn w:val="Normale"/>
    <w:next w:val="Normale"/>
    <w:link w:val="Titolo1Carattere"/>
    <w:uiPriority w:val="99"/>
    <w:qFormat/>
    <w:rsid w:val="00431F34"/>
    <w:pPr>
      <w:keepNext/>
      <w:spacing w:after="0" w:line="240" w:lineRule="auto"/>
      <w:jc w:val="center"/>
      <w:outlineLvl w:val="0"/>
    </w:pPr>
    <w:rPr>
      <w:rFonts w:ascii="Times New Roman" w:eastAsia="Arial Unicode MS" w:hAnsi="Times New Roman" w:cs="Times New Roman"/>
      <w:b/>
      <w:bCs/>
      <w:sz w:val="24"/>
      <w:szCs w:val="24"/>
    </w:rPr>
  </w:style>
  <w:style w:type="paragraph" w:styleId="Titolo2">
    <w:name w:val="heading 2"/>
    <w:basedOn w:val="Normale"/>
    <w:next w:val="Normale"/>
    <w:link w:val="Titolo2Carattere"/>
    <w:uiPriority w:val="9"/>
    <w:semiHidden/>
    <w:unhideWhenUsed/>
    <w:qFormat/>
    <w:rsid w:val="00431F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1F34"/>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A05D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431F34"/>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431F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31F34"/>
    <w:rPr>
      <w:rFonts w:ascii="Times New Roman" w:eastAsia="Arial Unicode MS" w:hAnsi="Times New Roman" w:cs="Times New Roman"/>
      <w:b/>
      <w:bCs/>
      <w:sz w:val="24"/>
      <w:szCs w:val="24"/>
    </w:rPr>
  </w:style>
  <w:style w:type="character" w:customStyle="1" w:styleId="Titolo2Carattere">
    <w:name w:val="Titolo 2 Carattere"/>
    <w:basedOn w:val="Carpredefinitoparagrafo"/>
    <w:link w:val="Titolo2"/>
    <w:uiPriority w:val="9"/>
    <w:semiHidden/>
    <w:rsid w:val="00431F3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9"/>
    <w:rsid w:val="00431F34"/>
    <w:rPr>
      <w:rFonts w:asciiTheme="majorHAnsi" w:eastAsiaTheme="majorEastAsia" w:hAnsiTheme="majorHAnsi" w:cstheme="majorBidi"/>
      <w:b/>
      <w:bCs/>
      <w:color w:val="4F81BD" w:themeColor="accent1"/>
    </w:rPr>
  </w:style>
  <w:style w:type="character" w:customStyle="1" w:styleId="Titolo5Carattere">
    <w:name w:val="Titolo 5 Carattere"/>
    <w:basedOn w:val="Carpredefinitoparagrafo"/>
    <w:link w:val="Titolo5"/>
    <w:uiPriority w:val="9"/>
    <w:semiHidden/>
    <w:rsid w:val="00431F34"/>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431F34"/>
    <w:rPr>
      <w:rFonts w:asciiTheme="majorHAnsi" w:eastAsiaTheme="majorEastAsia" w:hAnsiTheme="majorHAnsi" w:cstheme="majorBidi"/>
      <w:i/>
      <w:iCs/>
      <w:color w:val="243F60" w:themeColor="accent1" w:themeShade="7F"/>
    </w:rPr>
  </w:style>
  <w:style w:type="table" w:styleId="Grigliatabella">
    <w:name w:val="Table Grid"/>
    <w:basedOn w:val="Tabellanormale"/>
    <w:uiPriority w:val="59"/>
    <w:rsid w:val="00431F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431F34"/>
    <w:pPr>
      <w:ind w:left="720"/>
      <w:contextualSpacing/>
    </w:pPr>
  </w:style>
  <w:style w:type="paragraph" w:styleId="Corpodeltesto">
    <w:name w:val="Body Text"/>
    <w:basedOn w:val="Normale"/>
    <w:link w:val="CorpodeltestoCarattere"/>
    <w:uiPriority w:val="99"/>
    <w:unhideWhenUsed/>
    <w:rsid w:val="00431F34"/>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431F34"/>
    <w:rPr>
      <w:rFonts w:ascii="Times New Roman" w:eastAsia="Times New Roman" w:hAnsi="Times New Roman" w:cs="Times New Roman"/>
      <w:sz w:val="24"/>
      <w:szCs w:val="24"/>
    </w:rPr>
  </w:style>
  <w:style w:type="paragraph" w:styleId="Intestazione">
    <w:name w:val="header"/>
    <w:basedOn w:val="Normale"/>
    <w:link w:val="IntestazioneCarattere"/>
    <w:uiPriority w:val="99"/>
    <w:rsid w:val="00431F34"/>
    <w:pPr>
      <w:tabs>
        <w:tab w:val="center" w:pos="4819"/>
        <w:tab w:val="right" w:pos="9638"/>
      </w:tabs>
      <w:spacing w:after="0" w:line="240" w:lineRule="auto"/>
    </w:pPr>
    <w:rPr>
      <w:rFonts w:ascii="Times New Roman" w:eastAsia="SimSun" w:hAnsi="Times New Roman" w:cs="Times New Roman"/>
      <w:sz w:val="24"/>
      <w:szCs w:val="24"/>
    </w:rPr>
  </w:style>
  <w:style w:type="character" w:customStyle="1" w:styleId="IntestazioneCarattere">
    <w:name w:val="Intestazione Carattere"/>
    <w:basedOn w:val="Carpredefinitoparagrafo"/>
    <w:link w:val="Intestazione"/>
    <w:uiPriority w:val="99"/>
    <w:rsid w:val="00431F34"/>
    <w:rPr>
      <w:rFonts w:ascii="Times New Roman" w:eastAsia="SimSun" w:hAnsi="Times New Roman" w:cs="Times New Roman"/>
      <w:sz w:val="24"/>
      <w:szCs w:val="24"/>
    </w:rPr>
  </w:style>
  <w:style w:type="paragraph" w:styleId="Testonormale">
    <w:name w:val="Plain Text"/>
    <w:basedOn w:val="Normale"/>
    <w:link w:val="TestonormaleCarattere"/>
    <w:uiPriority w:val="99"/>
    <w:unhideWhenUsed/>
    <w:rsid w:val="00431F34"/>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rsid w:val="00431F34"/>
    <w:rPr>
      <w:rFonts w:ascii="Courier New" w:eastAsia="SimSun" w:hAnsi="Courier New" w:cs="Courier New"/>
      <w:sz w:val="20"/>
      <w:szCs w:val="20"/>
    </w:rPr>
  </w:style>
  <w:style w:type="paragraph" w:styleId="Titolo">
    <w:name w:val="Title"/>
    <w:basedOn w:val="Normale"/>
    <w:link w:val="TitoloCarattere"/>
    <w:uiPriority w:val="99"/>
    <w:qFormat/>
    <w:rsid w:val="00431F34"/>
    <w:pPr>
      <w:spacing w:after="0" w:line="240" w:lineRule="auto"/>
      <w:jc w:val="center"/>
    </w:pPr>
    <w:rPr>
      <w:rFonts w:ascii="Arial" w:eastAsia="SimSun" w:hAnsi="Arial" w:cs="Arial"/>
      <w:sz w:val="24"/>
      <w:szCs w:val="24"/>
    </w:rPr>
  </w:style>
  <w:style w:type="character" w:customStyle="1" w:styleId="TitoloCarattere">
    <w:name w:val="Titolo Carattere"/>
    <w:basedOn w:val="Carpredefinitoparagrafo"/>
    <w:link w:val="Titolo"/>
    <w:uiPriority w:val="99"/>
    <w:rsid w:val="00431F34"/>
    <w:rPr>
      <w:rFonts w:ascii="Arial" w:eastAsia="SimSun" w:hAnsi="Arial" w:cs="Arial"/>
      <w:sz w:val="24"/>
      <w:szCs w:val="24"/>
    </w:rPr>
  </w:style>
  <w:style w:type="paragraph" w:styleId="Corpodeltesto2">
    <w:name w:val="Body Text 2"/>
    <w:basedOn w:val="Normale"/>
    <w:link w:val="Corpodeltesto2Carattere"/>
    <w:uiPriority w:val="99"/>
    <w:semiHidden/>
    <w:unhideWhenUsed/>
    <w:rsid w:val="00431F34"/>
    <w:pPr>
      <w:spacing w:after="120" w:line="480" w:lineRule="auto"/>
    </w:pPr>
  </w:style>
  <w:style w:type="character" w:customStyle="1" w:styleId="Corpodeltesto2Carattere">
    <w:name w:val="Corpo del testo 2 Carattere"/>
    <w:basedOn w:val="Carpredefinitoparagrafo"/>
    <w:link w:val="Corpodeltesto2"/>
    <w:uiPriority w:val="99"/>
    <w:semiHidden/>
    <w:rsid w:val="00431F34"/>
  </w:style>
  <w:style w:type="paragraph" w:styleId="Pidipagina">
    <w:name w:val="footer"/>
    <w:basedOn w:val="Normale"/>
    <w:link w:val="PidipaginaCarattere"/>
    <w:uiPriority w:val="99"/>
    <w:unhideWhenUsed/>
    <w:rsid w:val="00431F34"/>
    <w:pPr>
      <w:tabs>
        <w:tab w:val="center" w:pos="4819"/>
        <w:tab w:val="right" w:pos="9638"/>
      </w:tabs>
      <w:spacing w:after="0" w:line="240" w:lineRule="auto"/>
    </w:pPr>
    <w:rPr>
      <w:rFonts w:ascii="Calibri" w:eastAsia="Times New Roman" w:hAnsi="Calibri" w:cs="Times New Roman"/>
      <w:lang w:eastAsia="en-US"/>
    </w:rPr>
  </w:style>
  <w:style w:type="character" w:customStyle="1" w:styleId="PidipaginaCarattere">
    <w:name w:val="Piè di pagina Carattere"/>
    <w:basedOn w:val="Carpredefinitoparagrafo"/>
    <w:link w:val="Pidipagina"/>
    <w:uiPriority w:val="99"/>
    <w:rsid w:val="00431F34"/>
    <w:rPr>
      <w:rFonts w:ascii="Calibri" w:eastAsia="Times New Roman" w:hAnsi="Calibri" w:cs="Times New Roman"/>
      <w:lang w:eastAsia="en-US"/>
    </w:rPr>
  </w:style>
  <w:style w:type="character" w:styleId="Enfasigrassetto">
    <w:name w:val="Strong"/>
    <w:basedOn w:val="Carpredefinitoparagrafo"/>
    <w:uiPriority w:val="22"/>
    <w:qFormat/>
    <w:rsid w:val="00431F34"/>
    <w:rPr>
      <w:rFonts w:ascii="Times New Roman" w:hAnsi="Times New Roman" w:cs="Times New Roman"/>
      <w:b/>
      <w:bCs/>
    </w:rPr>
  </w:style>
  <w:style w:type="paragraph" w:styleId="Rientrocorpodeltesto">
    <w:name w:val="Body Text Indent"/>
    <w:basedOn w:val="Normale"/>
    <w:link w:val="RientrocorpodeltestoCarattere"/>
    <w:uiPriority w:val="99"/>
    <w:semiHidden/>
    <w:unhideWhenUsed/>
    <w:rsid w:val="00431F3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31F34"/>
  </w:style>
  <w:style w:type="paragraph" w:styleId="Rientrocorpodeltesto3">
    <w:name w:val="Body Text Indent 3"/>
    <w:basedOn w:val="Normale"/>
    <w:link w:val="Rientrocorpodeltesto3Carattere"/>
    <w:uiPriority w:val="99"/>
    <w:semiHidden/>
    <w:unhideWhenUsed/>
    <w:rsid w:val="00431F3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31F34"/>
    <w:rPr>
      <w:sz w:val="16"/>
      <w:szCs w:val="16"/>
    </w:rPr>
  </w:style>
  <w:style w:type="character" w:styleId="Collegamentoipertestuale">
    <w:name w:val="Hyperlink"/>
    <w:basedOn w:val="Carpredefinitoparagrafo"/>
    <w:uiPriority w:val="99"/>
    <w:semiHidden/>
    <w:unhideWhenUsed/>
    <w:rsid w:val="00431F34"/>
    <w:rPr>
      <w:rFonts w:ascii="Times New Roman" w:hAnsi="Times New Roman" w:cs="Times New Roman"/>
      <w:color w:val="0000FF"/>
      <w:u w:val="single"/>
    </w:rPr>
  </w:style>
  <w:style w:type="paragraph" w:customStyle="1" w:styleId="CM9">
    <w:name w:val="CM9"/>
    <w:basedOn w:val="Normale"/>
    <w:next w:val="Normale"/>
    <w:uiPriority w:val="99"/>
    <w:rsid w:val="00431F34"/>
    <w:pPr>
      <w:widowControl w:val="0"/>
      <w:autoSpaceDE w:val="0"/>
      <w:autoSpaceDN w:val="0"/>
      <w:adjustRightInd w:val="0"/>
      <w:spacing w:after="0" w:line="240" w:lineRule="auto"/>
    </w:pPr>
    <w:rPr>
      <w:rFonts w:ascii="MJKGF G+ Verdana," w:eastAsia="Times New Roman" w:hAnsi="MJKGF G+ Verdana," w:cs="Times New Roman"/>
      <w:sz w:val="24"/>
      <w:szCs w:val="24"/>
    </w:rPr>
  </w:style>
  <w:style w:type="character" w:customStyle="1" w:styleId="TestonormaleCarattere2">
    <w:name w:val="Testo normale Carattere2"/>
    <w:aliases w:val="Testo normale Carattere Carattere"/>
    <w:basedOn w:val="Carpredefinitoparagrafo"/>
    <w:uiPriority w:val="99"/>
    <w:rsid w:val="00431F34"/>
    <w:rPr>
      <w:rFonts w:ascii="Courier New" w:eastAsia="SimSun" w:hAnsi="Courier New" w:cs="Courier New"/>
      <w:lang w:eastAsia="en-US"/>
    </w:rPr>
  </w:style>
  <w:style w:type="paragraph" w:customStyle="1" w:styleId="Corpotesto1">
    <w:name w:val="Corpo testo1"/>
    <w:basedOn w:val="Normale"/>
    <w:uiPriority w:val="99"/>
    <w:rsid w:val="00B80378"/>
    <w:pPr>
      <w:tabs>
        <w:tab w:val="left" w:pos="288"/>
        <w:tab w:val="left" w:pos="432"/>
        <w:tab w:val="left" w:pos="1008"/>
        <w:tab w:val="left" w:pos="1728"/>
        <w:tab w:val="left" w:pos="2448"/>
        <w:tab w:val="left" w:pos="3168"/>
        <w:tab w:val="left" w:pos="3888"/>
        <w:tab w:val="left" w:pos="4608"/>
        <w:tab w:val="left" w:pos="5328"/>
        <w:tab w:val="left" w:pos="6048"/>
        <w:tab w:val="left" w:pos="6768"/>
      </w:tabs>
      <w:spacing w:after="0" w:line="160" w:lineRule="atLeast"/>
      <w:jc w:val="both"/>
    </w:pPr>
    <w:rPr>
      <w:rFonts w:ascii="Courier" w:eastAsia="SimSun" w:hAnsi="Courier" w:cs="Courier"/>
      <w:sz w:val="24"/>
      <w:szCs w:val="24"/>
    </w:rPr>
  </w:style>
  <w:style w:type="paragraph" w:customStyle="1" w:styleId="Bolloco">
    <w:name w:val="Bolloco"/>
    <w:basedOn w:val="Normale"/>
    <w:uiPriority w:val="99"/>
    <w:rsid w:val="00117D5F"/>
    <w:pPr>
      <w:spacing w:after="0" w:line="480" w:lineRule="atLeast"/>
      <w:jc w:val="both"/>
    </w:pPr>
    <w:rPr>
      <w:rFonts w:ascii="Prestige 10cpi" w:eastAsia="Times New Roman" w:hAnsi="Prestige 10cpi" w:cs="Prestige 10cpi"/>
      <w:sz w:val="24"/>
      <w:szCs w:val="24"/>
    </w:rPr>
  </w:style>
  <w:style w:type="character" w:customStyle="1" w:styleId="Titolo4Carattere">
    <w:name w:val="Titolo 4 Carattere"/>
    <w:basedOn w:val="Carpredefinitoparagrafo"/>
    <w:link w:val="Titolo4"/>
    <w:uiPriority w:val="9"/>
    <w:semiHidden/>
    <w:rsid w:val="00EA05DD"/>
    <w:rPr>
      <w:rFonts w:asciiTheme="majorHAnsi" w:eastAsiaTheme="majorEastAsia" w:hAnsiTheme="majorHAnsi" w:cstheme="majorBidi"/>
      <w:b/>
      <w:bCs/>
      <w:i/>
      <w:iCs/>
      <w:color w:val="4F81BD" w:themeColor="accent1"/>
    </w:rPr>
  </w:style>
  <w:style w:type="paragraph" w:customStyle="1" w:styleId="CM5">
    <w:name w:val="CM5"/>
    <w:basedOn w:val="Normale"/>
    <w:next w:val="Normale"/>
    <w:uiPriority w:val="99"/>
    <w:rsid w:val="00DB0002"/>
    <w:pPr>
      <w:widowControl w:val="0"/>
      <w:autoSpaceDE w:val="0"/>
      <w:autoSpaceDN w:val="0"/>
      <w:adjustRightInd w:val="0"/>
      <w:spacing w:after="0" w:line="326" w:lineRule="atLeast"/>
    </w:pPr>
    <w:rPr>
      <w:rFonts w:ascii="UMBIR U+ Times" w:eastAsia="Times New Roman" w:hAnsi="UMBIR U+ Times" w:cs="Times New Roman"/>
      <w:sz w:val="24"/>
      <w:szCs w:val="24"/>
    </w:rPr>
  </w:style>
  <w:style w:type="paragraph" w:styleId="Nessunaspaziatura">
    <w:name w:val="No Spacing"/>
    <w:uiPriority w:val="1"/>
    <w:qFormat/>
    <w:rsid w:val="000A641A"/>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25837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1053</TotalTime>
  <Pages>100</Pages>
  <Words>36417</Words>
  <Characters>207582</Characters>
  <Application>Microsoft Office Word</Application>
  <DocSecurity>0</DocSecurity>
  <Lines>1729</Lines>
  <Paragraphs>487</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243512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207</cp:revision>
  <dcterms:created xsi:type="dcterms:W3CDTF">2015-02-24T10:12:00Z</dcterms:created>
  <dcterms:modified xsi:type="dcterms:W3CDTF">2015-03-24T16:05:00Z</dcterms:modified>
</cp:coreProperties>
</file>