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C82F56" w:rsidRDefault="005E4098">
      <w:pPr>
        <w:rPr>
          <w:b/>
          <w:sz w:val="24"/>
          <w:szCs w:val="24"/>
        </w:rPr>
      </w:pPr>
      <w:r w:rsidRPr="00C82F56">
        <w:rPr>
          <w:b/>
          <w:sz w:val="24"/>
          <w:szCs w:val="24"/>
        </w:rPr>
        <w:t>E</w:t>
      </w:r>
      <w:r w:rsidR="002A578D" w:rsidRPr="00C82F56">
        <w:rPr>
          <w:b/>
          <w:sz w:val="24"/>
          <w:szCs w:val="24"/>
        </w:rPr>
        <w:t xml:space="preserve">lenco </w:t>
      </w:r>
      <w:r w:rsidR="009A497C" w:rsidRPr="00C82F56">
        <w:rPr>
          <w:b/>
          <w:sz w:val="24"/>
          <w:szCs w:val="24"/>
        </w:rPr>
        <w:t xml:space="preserve"> </w:t>
      </w:r>
      <w:r w:rsidR="00695B7F" w:rsidRPr="00C82F56">
        <w:rPr>
          <w:b/>
          <w:sz w:val="24"/>
          <w:szCs w:val="24"/>
        </w:rPr>
        <w:t xml:space="preserve">primo semestre </w:t>
      </w:r>
      <w:r w:rsidR="00A01F6F" w:rsidRPr="00C82F56">
        <w:rPr>
          <w:b/>
          <w:sz w:val="24"/>
          <w:szCs w:val="24"/>
        </w:rPr>
        <w:t xml:space="preserve">anno </w:t>
      </w:r>
      <w:r w:rsidR="009C047F" w:rsidRPr="00C82F56">
        <w:rPr>
          <w:b/>
          <w:sz w:val="24"/>
          <w:szCs w:val="24"/>
        </w:rPr>
        <w:t>2014</w:t>
      </w:r>
      <w:r w:rsidR="007E6DB8" w:rsidRPr="00C82F56">
        <w:rPr>
          <w:b/>
          <w:sz w:val="24"/>
          <w:szCs w:val="24"/>
        </w:rPr>
        <w:t xml:space="preserve"> </w:t>
      </w:r>
      <w:r w:rsidR="002A578D" w:rsidRPr="00C82F56">
        <w:rPr>
          <w:b/>
          <w:sz w:val="24"/>
          <w:szCs w:val="24"/>
        </w:rPr>
        <w:t xml:space="preserve"> </w:t>
      </w:r>
      <w:r w:rsidR="00203B3E" w:rsidRPr="00C82F56">
        <w:rPr>
          <w:b/>
          <w:sz w:val="24"/>
          <w:szCs w:val="24"/>
        </w:rPr>
        <w:t xml:space="preserve">delle autorizzazioni </w:t>
      </w:r>
      <w:r w:rsidR="008163A8" w:rsidRPr="00C82F56">
        <w:rPr>
          <w:b/>
          <w:sz w:val="24"/>
          <w:szCs w:val="24"/>
        </w:rPr>
        <w:t xml:space="preserve"> </w:t>
      </w:r>
      <w:r w:rsidR="00272A2D" w:rsidRPr="00C82F56">
        <w:rPr>
          <w:b/>
          <w:sz w:val="24"/>
          <w:szCs w:val="24"/>
        </w:rPr>
        <w:t xml:space="preserve">relative a </w:t>
      </w:r>
      <w:r w:rsidR="008163A8" w:rsidRPr="00C82F56">
        <w:rPr>
          <w:b/>
          <w:sz w:val="24"/>
          <w:szCs w:val="24"/>
        </w:rPr>
        <w:t xml:space="preserve">scavi per la realizzazione di prese di derivazione di utenza </w:t>
      </w:r>
      <w:r w:rsidR="00203B3E" w:rsidRPr="00C82F56">
        <w:rPr>
          <w:b/>
          <w:sz w:val="24"/>
          <w:szCs w:val="24"/>
        </w:rPr>
        <w:t>rilasciate</w:t>
      </w:r>
      <w:r w:rsidRPr="00C82F56">
        <w:rPr>
          <w:b/>
          <w:sz w:val="24"/>
          <w:szCs w:val="24"/>
        </w:rPr>
        <w:t xml:space="preserve"> da</w:t>
      </w:r>
      <w:r w:rsidR="00A30A92" w:rsidRPr="00C82F56">
        <w:rPr>
          <w:b/>
          <w:sz w:val="24"/>
          <w:szCs w:val="24"/>
        </w:rPr>
        <w:t>l Responsa</w:t>
      </w:r>
      <w:r w:rsidR="00346301" w:rsidRPr="00C82F56">
        <w:rPr>
          <w:b/>
          <w:sz w:val="24"/>
          <w:szCs w:val="24"/>
        </w:rPr>
        <w:t xml:space="preserve">bile del Settore Ambiente </w:t>
      </w:r>
      <w:r w:rsidR="00C82F56" w:rsidRPr="00C82F56">
        <w:rPr>
          <w:b/>
          <w:sz w:val="24"/>
          <w:szCs w:val="24"/>
        </w:rPr>
        <w:t xml:space="preserve"> - Espropriazioni – Manutenzioni - Energia</w:t>
      </w:r>
      <w:r w:rsidR="0022576D" w:rsidRPr="00C82F56">
        <w:rPr>
          <w:b/>
          <w:sz w:val="24"/>
          <w:szCs w:val="24"/>
        </w:rPr>
        <w:t xml:space="preserve"> </w:t>
      </w:r>
    </w:p>
    <w:p w:rsidR="005E4098" w:rsidRPr="00203B3E" w:rsidRDefault="005E4098" w:rsidP="00203B3E">
      <w:pPr>
        <w:rPr>
          <w:b/>
          <w:sz w:val="16"/>
          <w:szCs w:val="16"/>
        </w:rPr>
      </w:pPr>
    </w:p>
    <w:p w:rsidR="00B75C24" w:rsidRPr="0085031C" w:rsidRDefault="00B75C24">
      <w:pPr>
        <w:rPr>
          <w:sz w:val="16"/>
          <w:szCs w:val="16"/>
        </w:rPr>
      </w:pPr>
    </w:p>
    <w:tbl>
      <w:tblPr>
        <w:tblStyle w:val="Grigliatabella"/>
        <w:tblW w:w="0" w:type="auto"/>
        <w:tblLayout w:type="fixed"/>
        <w:tblLook w:val="04A0"/>
      </w:tblPr>
      <w:tblGrid>
        <w:gridCol w:w="1990"/>
        <w:gridCol w:w="1379"/>
        <w:gridCol w:w="992"/>
        <w:gridCol w:w="1843"/>
        <w:gridCol w:w="5670"/>
        <w:gridCol w:w="622"/>
        <w:gridCol w:w="2007"/>
      </w:tblGrid>
      <w:tr w:rsidR="00692975" w:rsidRPr="0026544B" w:rsidTr="003A5C50">
        <w:tc>
          <w:tcPr>
            <w:tcW w:w="1990" w:type="dxa"/>
          </w:tcPr>
          <w:p w:rsidR="00A30A92" w:rsidRPr="0026544B" w:rsidRDefault="00C82F56">
            <w:pPr>
              <w:rPr>
                <w:b/>
                <w:sz w:val="16"/>
                <w:szCs w:val="16"/>
              </w:rPr>
            </w:pPr>
            <w:r>
              <w:rPr>
                <w:b/>
                <w:sz w:val="16"/>
                <w:szCs w:val="16"/>
              </w:rPr>
              <w:t>SETTORE AMBIENTE – ESPROPRIAZIONI – MANUTENZIONI - ENERGIA</w:t>
            </w:r>
          </w:p>
        </w:tc>
        <w:tc>
          <w:tcPr>
            <w:tcW w:w="1379" w:type="dxa"/>
          </w:tcPr>
          <w:p w:rsidR="00B75C24" w:rsidRPr="0026544B" w:rsidRDefault="00A30A92">
            <w:pPr>
              <w:rPr>
                <w:b/>
                <w:sz w:val="16"/>
                <w:szCs w:val="16"/>
              </w:rPr>
            </w:pPr>
            <w:r w:rsidRPr="0026544B">
              <w:rPr>
                <w:b/>
                <w:sz w:val="16"/>
                <w:szCs w:val="16"/>
              </w:rPr>
              <w:t xml:space="preserve">TIPOLOGIA </w:t>
            </w:r>
            <w:r w:rsidR="00B75C24" w:rsidRPr="0026544B">
              <w:rPr>
                <w:b/>
                <w:sz w:val="16"/>
                <w:szCs w:val="16"/>
              </w:rPr>
              <w:t>ATTO</w:t>
            </w:r>
            <w:r w:rsidR="0022576D" w:rsidRPr="0026544B">
              <w:rPr>
                <w:b/>
                <w:sz w:val="16"/>
                <w:szCs w:val="16"/>
              </w:rPr>
              <w:t xml:space="preserve"> </w:t>
            </w:r>
          </w:p>
        </w:tc>
        <w:tc>
          <w:tcPr>
            <w:tcW w:w="992" w:type="dxa"/>
          </w:tcPr>
          <w:p w:rsidR="00B75C24" w:rsidRPr="0026544B" w:rsidRDefault="00B75C24">
            <w:pPr>
              <w:rPr>
                <w:b/>
                <w:sz w:val="16"/>
                <w:szCs w:val="16"/>
              </w:rPr>
            </w:pPr>
            <w:r w:rsidRPr="0026544B">
              <w:rPr>
                <w:b/>
                <w:sz w:val="16"/>
                <w:szCs w:val="16"/>
              </w:rPr>
              <w:t>NUMERO E DATA ATTO</w:t>
            </w:r>
          </w:p>
        </w:tc>
        <w:tc>
          <w:tcPr>
            <w:tcW w:w="1843" w:type="dxa"/>
          </w:tcPr>
          <w:p w:rsidR="00B75C24" w:rsidRPr="0026544B" w:rsidRDefault="00B75C24">
            <w:pPr>
              <w:rPr>
                <w:b/>
                <w:sz w:val="16"/>
                <w:szCs w:val="16"/>
              </w:rPr>
            </w:pPr>
            <w:r w:rsidRPr="0026544B">
              <w:rPr>
                <w:b/>
                <w:sz w:val="16"/>
                <w:szCs w:val="16"/>
              </w:rPr>
              <w:t>OGGETTO</w:t>
            </w:r>
          </w:p>
        </w:tc>
        <w:tc>
          <w:tcPr>
            <w:tcW w:w="5670" w:type="dxa"/>
          </w:tcPr>
          <w:p w:rsidR="00B75C24" w:rsidRPr="0026544B" w:rsidRDefault="00B75C24">
            <w:pPr>
              <w:rPr>
                <w:b/>
                <w:sz w:val="16"/>
                <w:szCs w:val="16"/>
              </w:rPr>
            </w:pPr>
            <w:r w:rsidRPr="0026544B">
              <w:rPr>
                <w:b/>
                <w:sz w:val="16"/>
                <w:szCs w:val="16"/>
              </w:rPr>
              <w:t>CONTENUTO</w:t>
            </w:r>
          </w:p>
        </w:tc>
        <w:tc>
          <w:tcPr>
            <w:tcW w:w="622" w:type="dxa"/>
          </w:tcPr>
          <w:p w:rsidR="00B75C24" w:rsidRPr="0026544B" w:rsidRDefault="00B75C24">
            <w:pPr>
              <w:rPr>
                <w:b/>
                <w:sz w:val="16"/>
                <w:szCs w:val="16"/>
              </w:rPr>
            </w:pPr>
            <w:r w:rsidRPr="0026544B">
              <w:rPr>
                <w:b/>
                <w:sz w:val="16"/>
                <w:szCs w:val="16"/>
              </w:rPr>
              <w:t xml:space="preserve">SPESA PREVISTA </w:t>
            </w:r>
          </w:p>
        </w:tc>
        <w:tc>
          <w:tcPr>
            <w:tcW w:w="2007" w:type="dxa"/>
          </w:tcPr>
          <w:p w:rsidR="00B75C24" w:rsidRPr="0026544B" w:rsidRDefault="00B75C24">
            <w:pPr>
              <w:rPr>
                <w:b/>
                <w:sz w:val="16"/>
                <w:szCs w:val="16"/>
              </w:rPr>
            </w:pPr>
            <w:r w:rsidRPr="0026544B">
              <w:rPr>
                <w:b/>
                <w:sz w:val="16"/>
                <w:szCs w:val="16"/>
              </w:rPr>
              <w:t>ESTREMI AI PRINCIPALI DOCUMENTI CONTENUTI NEL FASCIC</w:t>
            </w:r>
            <w:r w:rsidR="005E4098" w:rsidRPr="0026544B">
              <w:rPr>
                <w:b/>
                <w:sz w:val="16"/>
                <w:szCs w:val="16"/>
              </w:rPr>
              <w:t xml:space="preserve">OLO </w:t>
            </w:r>
            <w:r w:rsidRPr="0026544B">
              <w:rPr>
                <w:b/>
                <w:sz w:val="16"/>
                <w:szCs w:val="16"/>
              </w:rPr>
              <w:t>RELATIVO AL PROCEDIMENTO</w:t>
            </w:r>
          </w:p>
        </w:tc>
      </w:tr>
      <w:tr w:rsidR="001C29E2" w:rsidRPr="0026544B" w:rsidTr="003A5C50">
        <w:tc>
          <w:tcPr>
            <w:tcW w:w="1990" w:type="dxa"/>
          </w:tcPr>
          <w:p w:rsidR="001C29E2" w:rsidRPr="0026544B" w:rsidRDefault="00AB2B0B" w:rsidP="00C87046">
            <w:pPr>
              <w:rPr>
                <w:sz w:val="16"/>
                <w:szCs w:val="16"/>
              </w:rPr>
            </w:pPr>
            <w:r>
              <w:rPr>
                <w:sz w:val="16"/>
                <w:szCs w:val="16"/>
              </w:rPr>
              <w:t>Il Responsabile del Settore Ing. Guido Girasoli</w:t>
            </w:r>
          </w:p>
        </w:tc>
        <w:tc>
          <w:tcPr>
            <w:tcW w:w="1379" w:type="dxa"/>
          </w:tcPr>
          <w:p w:rsidR="001C29E2" w:rsidRPr="0026544B" w:rsidRDefault="001C29E2" w:rsidP="00C87046">
            <w:pPr>
              <w:rPr>
                <w:sz w:val="16"/>
                <w:szCs w:val="16"/>
              </w:rPr>
            </w:pPr>
            <w:r w:rsidRPr="0026544B">
              <w:rPr>
                <w:sz w:val="16"/>
                <w:szCs w:val="16"/>
              </w:rPr>
              <w:t>Autorizzazione</w:t>
            </w:r>
          </w:p>
        </w:tc>
        <w:tc>
          <w:tcPr>
            <w:tcW w:w="992" w:type="dxa"/>
          </w:tcPr>
          <w:p w:rsidR="001C29E2" w:rsidRDefault="001C29E2" w:rsidP="00C87046">
            <w:pPr>
              <w:rPr>
                <w:sz w:val="16"/>
                <w:szCs w:val="16"/>
              </w:rPr>
            </w:pPr>
            <w:r>
              <w:rPr>
                <w:sz w:val="16"/>
                <w:szCs w:val="16"/>
              </w:rPr>
              <w:t>22/1/2014</w:t>
            </w:r>
          </w:p>
          <w:p w:rsidR="001C29E2" w:rsidRPr="0026544B" w:rsidRDefault="001C29E2" w:rsidP="00C87046">
            <w:pPr>
              <w:rPr>
                <w:sz w:val="16"/>
                <w:szCs w:val="16"/>
              </w:rPr>
            </w:pPr>
            <w:r>
              <w:rPr>
                <w:sz w:val="16"/>
                <w:szCs w:val="16"/>
              </w:rPr>
              <w:t>Prot. n. 1205</w:t>
            </w:r>
          </w:p>
        </w:tc>
        <w:tc>
          <w:tcPr>
            <w:tcW w:w="1843" w:type="dxa"/>
          </w:tcPr>
          <w:p w:rsidR="001C29E2" w:rsidRPr="0026544B" w:rsidRDefault="001C29E2" w:rsidP="00C87046">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prese di derivazione di utenza. Via Crocefisso</w:t>
            </w:r>
          </w:p>
          <w:p w:rsidR="001C29E2" w:rsidRPr="0026544B" w:rsidRDefault="001C29E2" w:rsidP="00C87046">
            <w:pPr>
              <w:pStyle w:val="Titolo"/>
              <w:jc w:val="left"/>
              <w:rPr>
                <w:rFonts w:asciiTheme="minorHAnsi" w:hAnsiTheme="minorHAnsi" w:cs="Arial"/>
                <w:sz w:val="16"/>
                <w:szCs w:val="16"/>
              </w:rPr>
            </w:pPr>
            <w:r w:rsidRPr="0026544B">
              <w:rPr>
                <w:rFonts w:asciiTheme="minorHAnsi" w:hAnsiTheme="minorHAnsi" w:cs="Arial"/>
                <w:sz w:val="16"/>
                <w:szCs w:val="16"/>
              </w:rPr>
              <w:t>Prot. N° 21460 del 12/12/2013.-  U-2013 – 0072569 del 02-12-2013.</w:t>
            </w:r>
          </w:p>
          <w:p w:rsidR="001C29E2" w:rsidRPr="0026544B" w:rsidRDefault="001C29E2" w:rsidP="00C87046">
            <w:pPr>
              <w:pStyle w:val="Titolo"/>
              <w:jc w:val="left"/>
              <w:rPr>
                <w:rFonts w:asciiTheme="minorHAnsi" w:hAnsiTheme="minorHAnsi" w:cs="Arial"/>
                <w:sz w:val="16"/>
                <w:szCs w:val="16"/>
              </w:rPr>
            </w:pPr>
            <w:r w:rsidRPr="0026544B">
              <w:rPr>
                <w:rFonts w:asciiTheme="minorHAnsi" w:hAnsiTheme="minorHAnsi" w:cs="Arial"/>
                <w:sz w:val="16"/>
                <w:szCs w:val="16"/>
              </w:rPr>
              <w:t>Rif. Avv 302934285 […]</w:t>
            </w:r>
          </w:p>
        </w:tc>
        <w:tc>
          <w:tcPr>
            <w:tcW w:w="5670" w:type="dxa"/>
          </w:tcPr>
          <w:p w:rsidR="001C29E2" w:rsidRPr="0026544B" w:rsidRDefault="001C29E2" w:rsidP="00C87046">
            <w:pPr>
              <w:rPr>
                <w:sz w:val="16"/>
                <w:szCs w:val="16"/>
              </w:rPr>
            </w:pPr>
            <w:r w:rsidRPr="0026544B">
              <w:rPr>
                <w:sz w:val="16"/>
                <w:szCs w:val="16"/>
              </w:rPr>
              <w:t>[…]</w:t>
            </w:r>
          </w:p>
          <w:p w:rsidR="001C29E2" w:rsidRPr="0026544B" w:rsidRDefault="001C29E2" w:rsidP="00C87046">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C87046">
            <w:pPr>
              <w:jc w:val="both"/>
              <w:rPr>
                <w:rFonts w:eastAsia="Times New Roman" w:cs="Arial"/>
                <w:sz w:val="16"/>
                <w:szCs w:val="16"/>
              </w:rPr>
            </w:pPr>
          </w:p>
          <w:p w:rsidR="001C29E2" w:rsidRPr="0026544B" w:rsidRDefault="001C29E2" w:rsidP="00C87046">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C87046">
            <w:pPr>
              <w:jc w:val="both"/>
              <w:rPr>
                <w:rFonts w:eastAsia="Times New Roman" w:cs="Arial"/>
                <w:bCs/>
                <w:sz w:val="16"/>
                <w:szCs w:val="16"/>
              </w:rPr>
            </w:pPr>
          </w:p>
          <w:p w:rsidR="001C29E2" w:rsidRPr="0026544B" w:rsidRDefault="001C29E2" w:rsidP="00C87046">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C87046">
            <w:pPr>
              <w:jc w:val="both"/>
              <w:rPr>
                <w:rFonts w:eastAsia="Times New Roman" w:cs="Arial"/>
                <w:bCs/>
                <w:sz w:val="16"/>
                <w:szCs w:val="16"/>
              </w:rPr>
            </w:pPr>
          </w:p>
          <w:p w:rsidR="001C29E2" w:rsidRPr="00F7247E" w:rsidRDefault="001C29E2" w:rsidP="00C87046">
            <w:pPr>
              <w:jc w:val="both"/>
              <w:rPr>
                <w:rFonts w:eastAsia="Times New Roman" w:cs="Arial"/>
                <w:color w:val="000000" w:themeColor="text1"/>
                <w:sz w:val="16"/>
                <w:szCs w:val="16"/>
              </w:rPr>
            </w:pPr>
            <w:r w:rsidRPr="00F7247E">
              <w:rPr>
                <w:rFonts w:eastAsia="Times New Roman" w:cs="Arial"/>
                <w:b/>
                <w:bCs/>
                <w:color w:val="000000" w:themeColor="text1"/>
                <w:sz w:val="16"/>
                <w:szCs w:val="16"/>
              </w:rPr>
              <w:t xml:space="preserve">Vista </w:t>
            </w:r>
            <w:r w:rsidRPr="00F7247E">
              <w:rPr>
                <w:rFonts w:eastAsia="Times New Roman" w:cs="Arial"/>
                <w:color w:val="000000" w:themeColor="text1"/>
                <w:sz w:val="16"/>
                <w:szCs w:val="16"/>
              </w:rPr>
              <w:t>la domanda di autorizzazione presentata da ENE</w:t>
            </w:r>
            <w:r w:rsidR="00197A80" w:rsidRPr="00F7247E">
              <w:rPr>
                <w:rFonts w:eastAsia="Times New Roman" w:cs="Arial"/>
                <w:color w:val="000000" w:themeColor="text1"/>
                <w:sz w:val="16"/>
                <w:szCs w:val="16"/>
              </w:rPr>
              <w:t>L RETE GAS S.p.A., […]</w:t>
            </w:r>
            <w:r w:rsidRPr="00F7247E">
              <w:rPr>
                <w:rFonts w:eastAsia="Times New Roman" w:cs="Arial"/>
                <w:color w:val="000000" w:themeColor="text1"/>
                <w:sz w:val="16"/>
                <w:szCs w:val="16"/>
              </w:rPr>
              <w:t>, per posa tubazione di rete (ml.20,00) e derivazioni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C87046">
              <w:tc>
                <w:tcPr>
                  <w:tcW w:w="2719" w:type="dxa"/>
                </w:tcPr>
                <w:p w:rsidR="001C29E2" w:rsidRPr="0026544B" w:rsidRDefault="001C29E2" w:rsidP="00C87046">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C87046">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C87046">
                  <w:pPr>
                    <w:rPr>
                      <w:sz w:val="16"/>
                      <w:szCs w:val="16"/>
                    </w:rPr>
                  </w:pPr>
                </w:p>
              </w:tc>
              <w:tc>
                <w:tcPr>
                  <w:tcW w:w="2720" w:type="dxa"/>
                </w:tcPr>
                <w:p w:rsidR="001C29E2" w:rsidRPr="0026544B" w:rsidRDefault="001C29E2" w:rsidP="00C87046">
                  <w:pPr>
                    <w:rPr>
                      <w:sz w:val="16"/>
                      <w:szCs w:val="16"/>
                    </w:rPr>
                  </w:pPr>
                </w:p>
              </w:tc>
            </w:tr>
            <w:tr w:rsidR="001C29E2" w:rsidRPr="0026544B" w:rsidTr="00C87046">
              <w:tc>
                <w:tcPr>
                  <w:tcW w:w="2719" w:type="dxa"/>
                </w:tcPr>
                <w:p w:rsidR="001C29E2" w:rsidRPr="0026544B" w:rsidRDefault="00197A80" w:rsidP="00C87046">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C87046">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Crocefisso</w:t>
                  </w:r>
                </w:p>
              </w:tc>
              <w:tc>
                <w:tcPr>
                  <w:tcW w:w="2719" w:type="dxa"/>
                </w:tcPr>
                <w:p w:rsidR="001C29E2" w:rsidRPr="0026544B" w:rsidRDefault="001C29E2" w:rsidP="00C87046">
                  <w:pPr>
                    <w:rPr>
                      <w:sz w:val="16"/>
                      <w:szCs w:val="16"/>
                    </w:rPr>
                  </w:pPr>
                </w:p>
              </w:tc>
              <w:tc>
                <w:tcPr>
                  <w:tcW w:w="2720" w:type="dxa"/>
                </w:tcPr>
                <w:p w:rsidR="001C29E2" w:rsidRPr="0026544B" w:rsidRDefault="001C29E2" w:rsidP="00C87046">
                  <w:pPr>
                    <w:rPr>
                      <w:sz w:val="16"/>
                      <w:szCs w:val="16"/>
                    </w:rPr>
                  </w:pPr>
                </w:p>
              </w:tc>
            </w:tr>
          </w:tbl>
          <w:p w:rsidR="001C29E2" w:rsidRPr="0026544B" w:rsidRDefault="001C29E2" w:rsidP="00C87046">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C87046">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C87046">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C87046">
            <w:pPr>
              <w:jc w:val="both"/>
              <w:rPr>
                <w:rFonts w:eastAsia="Times New Roman" w:cs="Arial"/>
                <w:sz w:val="16"/>
                <w:szCs w:val="16"/>
              </w:rPr>
            </w:pPr>
          </w:p>
          <w:p w:rsidR="001C29E2" w:rsidRPr="0026544B" w:rsidRDefault="001C29E2" w:rsidP="00C87046">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C87046">
            <w:pPr>
              <w:jc w:val="both"/>
              <w:rPr>
                <w:rFonts w:eastAsia="Times New Roman" w:cs="Arial"/>
                <w:sz w:val="16"/>
                <w:szCs w:val="16"/>
              </w:rPr>
            </w:pPr>
          </w:p>
          <w:p w:rsidR="001C29E2" w:rsidRPr="0026544B" w:rsidRDefault="001C29E2" w:rsidP="00C87046">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C87046">
            <w:pPr>
              <w:jc w:val="both"/>
              <w:rPr>
                <w:rFonts w:eastAsia="Times New Roman" w:cs="Arial"/>
                <w:sz w:val="16"/>
                <w:szCs w:val="16"/>
              </w:rPr>
            </w:pPr>
          </w:p>
          <w:p w:rsidR="001C29E2" w:rsidRPr="0026544B" w:rsidRDefault="001C29E2" w:rsidP="00C87046">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 xml:space="preserve">-per la salvaguardia della pubblica incolumità e del pubblico transito devono </w:t>
            </w:r>
            <w:r w:rsidRPr="0026544B">
              <w:rPr>
                <w:rFonts w:eastAsia="Times New Roman" w:cs="Arial"/>
                <w:sz w:val="16"/>
                <w:szCs w:val="16"/>
              </w:rPr>
              <w:lastRenderedPageBreak/>
              <w:t>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C87046">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C87046">
            <w:pPr>
              <w:jc w:val="both"/>
              <w:rPr>
                <w:rFonts w:eastAsia="Times New Roman" w:cs="Arial"/>
                <w:sz w:val="16"/>
                <w:szCs w:val="16"/>
              </w:rPr>
            </w:pPr>
          </w:p>
          <w:p w:rsidR="001C29E2" w:rsidRPr="0026544B" w:rsidRDefault="001C29E2" w:rsidP="00C87046">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C87046">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w:t>
            </w:r>
            <w:r w:rsidRPr="0026544B">
              <w:rPr>
                <w:rFonts w:eastAsia="Times New Roman" w:cs="Arial"/>
                <w:sz w:val="16"/>
                <w:szCs w:val="16"/>
              </w:rPr>
              <w:lastRenderedPageBreak/>
              <w:t xml:space="preserve">servizi interrati di rispettiva competenza e </w:t>
            </w:r>
            <w:r w:rsidRPr="0026544B">
              <w:rPr>
                <w:rFonts w:eastAsia="Times New Roman" w:cs="Arial"/>
                <w:b/>
                <w:bCs/>
                <w:sz w:val="16"/>
                <w:szCs w:val="16"/>
              </w:rPr>
              <w:t>un sopralluogo da parte di un loro tecnico;</w:t>
            </w:r>
          </w:p>
          <w:p w:rsidR="001C29E2" w:rsidRPr="0026544B" w:rsidRDefault="001C29E2" w:rsidP="00C87046">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C87046">
            <w:pPr>
              <w:jc w:val="both"/>
              <w:rPr>
                <w:rFonts w:eastAsia="Times New Roman" w:cs="Arial"/>
                <w:sz w:val="16"/>
                <w:szCs w:val="16"/>
              </w:rPr>
            </w:pPr>
          </w:p>
          <w:p w:rsidR="001C29E2" w:rsidRPr="0026544B" w:rsidRDefault="001C29E2" w:rsidP="00C87046">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C87046">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C87046">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C87046">
            <w:pPr>
              <w:pStyle w:val="Corpodeltesto2"/>
              <w:rPr>
                <w:rFonts w:eastAsia="Times New Roman" w:cs="Arial"/>
                <w:b/>
                <w:sz w:val="16"/>
                <w:szCs w:val="16"/>
              </w:rPr>
            </w:pPr>
          </w:p>
          <w:p w:rsidR="001C29E2" w:rsidRPr="0026544B" w:rsidRDefault="001C29E2" w:rsidP="00C87046">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C87046">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C87046">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C87046">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lastRenderedPageBreak/>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C87046">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C87046">
            <w:pPr>
              <w:jc w:val="both"/>
              <w:rPr>
                <w:rFonts w:eastAsia="Times New Roman" w:cs="Arial"/>
                <w:sz w:val="16"/>
                <w:szCs w:val="16"/>
              </w:rPr>
            </w:pPr>
          </w:p>
          <w:p w:rsidR="001C29E2" w:rsidRPr="0026544B" w:rsidRDefault="001C29E2" w:rsidP="00C87046">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C87046">
            <w:pPr>
              <w:ind w:left="37"/>
              <w:jc w:val="both"/>
              <w:rPr>
                <w:rFonts w:eastAsia="Times New Roman" w:cs="Arial"/>
                <w:sz w:val="16"/>
                <w:szCs w:val="16"/>
                <w:u w:val="single"/>
              </w:rPr>
            </w:pPr>
          </w:p>
          <w:p w:rsidR="001C29E2" w:rsidRPr="0026544B" w:rsidRDefault="001C29E2" w:rsidP="00C87046">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C87046">
            <w:pPr>
              <w:pStyle w:val="Corpodeltesto3"/>
              <w:rPr>
                <w:rFonts w:eastAsia="Times New Roman" w:cs="Arial"/>
                <w:u w:val="single"/>
              </w:rPr>
            </w:pPr>
            <w:r w:rsidRPr="0026544B">
              <w:rPr>
                <w:rFonts w:eastAsia="Times New Roman" w:cs="Arial"/>
                <w:u w:val="single"/>
              </w:rPr>
              <w:t xml:space="preserve"> </w:t>
            </w:r>
          </w:p>
          <w:p w:rsidR="001C29E2" w:rsidRPr="0026544B" w:rsidRDefault="000E2D22" w:rsidP="00C87046">
            <w:pPr>
              <w:pStyle w:val="Corpodeltesto3"/>
              <w:rPr>
                <w:rFonts w:eastAsia="Times New Roman" w:cs="Arial"/>
              </w:rPr>
            </w:pPr>
            <w:r>
              <w:rPr>
                <w:rFonts w:eastAsia="Times New Roman" w:cs="Arial"/>
              </w:rPr>
              <w:t>[…]</w:t>
            </w:r>
          </w:p>
          <w:p w:rsidR="001C29E2" w:rsidRPr="0026544B" w:rsidRDefault="001C29E2" w:rsidP="00C87046">
            <w:pPr>
              <w:pStyle w:val="Corpodeltesto3"/>
              <w:rPr>
                <w:rFonts w:eastAsia="Times New Roman" w:cs="Arial"/>
              </w:rPr>
            </w:pPr>
          </w:p>
          <w:p w:rsidR="001C29E2" w:rsidRPr="0026544B" w:rsidRDefault="001C29E2" w:rsidP="00C87046">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0E2D22" w:rsidRDefault="000E2D22" w:rsidP="005A0BBC">
            <w:pPr>
              <w:pStyle w:val="Rientrocorpodeltesto"/>
              <w:ind w:left="0"/>
              <w:rPr>
                <w:rFonts w:asciiTheme="minorHAnsi" w:hAnsiTheme="minorHAnsi"/>
                <w:sz w:val="16"/>
                <w:szCs w:val="16"/>
              </w:rPr>
            </w:pPr>
            <w:r>
              <w:rPr>
                <w:rFonts w:asciiTheme="minorHAnsi" w:hAnsiTheme="minorHAnsi"/>
                <w:sz w:val="16"/>
                <w:szCs w:val="16"/>
              </w:rPr>
              <w:t>[…]</w:t>
            </w:r>
          </w:p>
          <w:p w:rsidR="000E2D22" w:rsidRDefault="000E2D22" w:rsidP="005A0BBC">
            <w:pPr>
              <w:pStyle w:val="Rientrocorpodeltesto"/>
              <w:ind w:left="0"/>
              <w:rPr>
                <w:rFonts w:asciiTheme="minorHAnsi" w:hAnsiTheme="minorHAnsi"/>
                <w:sz w:val="16"/>
                <w:szCs w:val="16"/>
              </w:rPr>
            </w:pPr>
          </w:p>
          <w:p w:rsidR="001C29E2" w:rsidRPr="0026544B" w:rsidRDefault="001C29E2" w:rsidP="005A0BBC">
            <w:pPr>
              <w:pStyle w:val="Rientrocorpodeltesto"/>
              <w:ind w:left="0"/>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C87046">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C87046">
              <w:tc>
                <w:tcPr>
                  <w:tcW w:w="9778" w:type="dxa"/>
                </w:tcPr>
                <w:p w:rsidR="001C29E2" w:rsidRPr="0026544B" w:rsidRDefault="001C29E2" w:rsidP="00C87046">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C87046">
                  <w:pPr>
                    <w:spacing w:after="0"/>
                    <w:jc w:val="both"/>
                    <w:rPr>
                      <w:rFonts w:eastAsia="Times New Roman" w:cs="Arial"/>
                      <w:sz w:val="16"/>
                      <w:szCs w:val="16"/>
                    </w:rPr>
                  </w:pPr>
                  <w:r w:rsidRPr="0026544B">
                    <w:rPr>
                      <w:rFonts w:eastAsia="Times New Roman" w:cs="Arial"/>
                      <w:sz w:val="16"/>
                      <w:szCs w:val="16"/>
                    </w:rPr>
                    <w:t>Comune di Tricase. Si intendono fatti salvi i diritti e le competenze dei proprietari</w:t>
                  </w:r>
                </w:p>
                <w:p w:rsidR="001C29E2" w:rsidRPr="0026544B" w:rsidRDefault="001C29E2" w:rsidP="00C87046">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rsidP="00C87046">
            <w:pPr>
              <w:jc w:val="both"/>
              <w:rPr>
                <w:rFonts w:eastAsia="Times New Roman" w:cs="Arial"/>
                <w:sz w:val="16"/>
                <w:szCs w:val="16"/>
              </w:rPr>
            </w:pPr>
          </w:p>
          <w:p w:rsidR="001C29E2" w:rsidRPr="0026544B" w:rsidRDefault="001C29E2" w:rsidP="00C87046">
            <w:pPr>
              <w:rPr>
                <w:sz w:val="16"/>
                <w:szCs w:val="16"/>
              </w:rPr>
            </w:pPr>
          </w:p>
          <w:p w:rsidR="001C29E2" w:rsidRPr="0026544B" w:rsidRDefault="001C29E2" w:rsidP="00C87046">
            <w:pPr>
              <w:rPr>
                <w:sz w:val="16"/>
                <w:szCs w:val="16"/>
              </w:rPr>
            </w:pPr>
            <w:r w:rsidRPr="0026544B">
              <w:rPr>
                <w:sz w:val="16"/>
                <w:szCs w:val="16"/>
              </w:rPr>
              <w:t>[…]</w:t>
            </w:r>
          </w:p>
        </w:tc>
        <w:tc>
          <w:tcPr>
            <w:tcW w:w="622" w:type="dxa"/>
          </w:tcPr>
          <w:p w:rsidR="001C29E2" w:rsidRPr="0026544B" w:rsidRDefault="001C29E2" w:rsidP="00C87046">
            <w:pPr>
              <w:rPr>
                <w:sz w:val="16"/>
                <w:szCs w:val="16"/>
              </w:rPr>
            </w:pPr>
          </w:p>
        </w:tc>
        <w:tc>
          <w:tcPr>
            <w:tcW w:w="2007" w:type="dxa"/>
          </w:tcPr>
          <w:p w:rsidR="001C29E2" w:rsidRPr="0026544B" w:rsidRDefault="00C87046" w:rsidP="007A199C">
            <w:pPr>
              <w:pStyle w:val="Titolo"/>
              <w:jc w:val="left"/>
              <w:rPr>
                <w:rFonts w:cs="Arial"/>
                <w:sz w:val="16"/>
                <w:szCs w:val="16"/>
              </w:rPr>
            </w:pPr>
            <w:r w:rsidRPr="0026544B">
              <w:rPr>
                <w:rFonts w:asciiTheme="minorHAnsi" w:hAnsiTheme="minorHAnsi" w:cs="Arial"/>
                <w:sz w:val="16"/>
                <w:szCs w:val="16"/>
              </w:rPr>
              <w:t>Ista</w:t>
            </w:r>
            <w:r w:rsidR="00E22537">
              <w:rPr>
                <w:rFonts w:asciiTheme="minorHAnsi" w:hAnsiTheme="minorHAnsi" w:cs="Arial"/>
                <w:sz w:val="16"/>
                <w:szCs w:val="16"/>
              </w:rPr>
              <w:t xml:space="preserve">nza di </w:t>
            </w:r>
            <w:r w:rsidR="00917ADC">
              <w:rPr>
                <w:rFonts w:asciiTheme="minorHAnsi" w:hAnsiTheme="minorHAnsi" w:cs="Arial"/>
                <w:sz w:val="16"/>
                <w:szCs w:val="16"/>
              </w:rPr>
              <w:t>ENEL RETE GAS Gruppo F2i Reti Italia</w:t>
            </w:r>
            <w:r w:rsidRPr="0026544B">
              <w:rPr>
                <w:rFonts w:asciiTheme="minorHAnsi" w:hAnsiTheme="minorHAnsi" w:cs="Arial"/>
                <w:sz w:val="16"/>
                <w:szCs w:val="16"/>
              </w:rPr>
              <w:t xml:space="preserve"> </w:t>
            </w:r>
            <w:r w:rsidR="007A199C">
              <w:rPr>
                <w:rFonts w:asciiTheme="minorHAnsi" w:hAnsiTheme="minorHAnsi" w:cs="Arial"/>
                <w:sz w:val="16"/>
                <w:szCs w:val="16"/>
              </w:rPr>
              <w:t>del 2.12.2913, annotata al prot</w:t>
            </w:r>
            <w:r w:rsidR="00B35CD5">
              <w:rPr>
                <w:rFonts w:asciiTheme="minorHAnsi" w:hAnsiTheme="minorHAnsi" w:cs="Arial"/>
                <w:sz w:val="16"/>
                <w:szCs w:val="16"/>
              </w:rPr>
              <w:t>o</w:t>
            </w:r>
            <w:r w:rsidR="007A199C">
              <w:rPr>
                <w:rFonts w:asciiTheme="minorHAnsi" w:hAnsiTheme="minorHAnsi" w:cs="Arial"/>
                <w:sz w:val="16"/>
                <w:szCs w:val="16"/>
              </w:rPr>
              <w:t>collo comunale il 12.12.2013 al n.021460;</w:t>
            </w:r>
          </w:p>
          <w:p w:rsidR="00C87046" w:rsidRDefault="00C87046" w:rsidP="00C87046">
            <w:pPr>
              <w:rPr>
                <w:rFonts w:eastAsia="Times New Roman" w:cs="Arial"/>
                <w:bCs/>
                <w:sz w:val="16"/>
                <w:szCs w:val="16"/>
              </w:rPr>
            </w:pPr>
          </w:p>
          <w:p w:rsidR="001C29E2" w:rsidRDefault="00935D6E" w:rsidP="00C87046">
            <w:pPr>
              <w:rPr>
                <w:rFonts w:eastAsia="Times New Roman" w:cs="Arial"/>
                <w:bCs/>
                <w:sz w:val="16"/>
                <w:szCs w:val="16"/>
              </w:rPr>
            </w:pPr>
            <w:r>
              <w:rPr>
                <w:rFonts w:eastAsia="Times New Roman" w:cs="Arial"/>
                <w:bCs/>
                <w:sz w:val="16"/>
                <w:szCs w:val="16"/>
              </w:rPr>
              <w:t>Relazione descrittiva delle opere da realizzare;</w:t>
            </w:r>
          </w:p>
          <w:p w:rsidR="00EB5CF3" w:rsidRDefault="00EB5CF3" w:rsidP="00C87046">
            <w:pPr>
              <w:rPr>
                <w:rFonts w:eastAsia="Times New Roman" w:cs="Arial"/>
                <w:bCs/>
                <w:sz w:val="16"/>
                <w:szCs w:val="16"/>
              </w:rPr>
            </w:pPr>
          </w:p>
          <w:p w:rsidR="00935D6E" w:rsidRDefault="00935D6E" w:rsidP="00C87046">
            <w:pPr>
              <w:rPr>
                <w:rFonts w:eastAsia="Times New Roman" w:cs="Arial"/>
                <w:bCs/>
                <w:sz w:val="16"/>
                <w:szCs w:val="16"/>
              </w:rPr>
            </w:pPr>
            <w:r>
              <w:rPr>
                <w:rFonts w:eastAsia="Times New Roman" w:cs="Arial"/>
                <w:bCs/>
                <w:sz w:val="16"/>
                <w:szCs w:val="16"/>
              </w:rPr>
              <w:t>copia della sezione dello scavo da realizzare;</w:t>
            </w:r>
          </w:p>
          <w:p w:rsidR="00EB5CF3" w:rsidRDefault="00EB5CF3" w:rsidP="00C87046">
            <w:pPr>
              <w:rPr>
                <w:rFonts w:eastAsia="Times New Roman" w:cs="Arial"/>
                <w:bCs/>
                <w:sz w:val="16"/>
                <w:szCs w:val="16"/>
              </w:rPr>
            </w:pPr>
          </w:p>
          <w:p w:rsidR="00935D6E" w:rsidRDefault="00935D6E" w:rsidP="00C87046">
            <w:pPr>
              <w:rPr>
                <w:rFonts w:eastAsia="Times New Roman" w:cs="Arial"/>
                <w:bCs/>
                <w:sz w:val="16"/>
                <w:szCs w:val="16"/>
              </w:rPr>
            </w:pPr>
            <w:r>
              <w:rPr>
                <w:rFonts w:eastAsia="Times New Roman" w:cs="Arial"/>
                <w:bCs/>
                <w:sz w:val="16"/>
                <w:szCs w:val="16"/>
              </w:rPr>
              <w:t>copia della sezione di allaccio;</w:t>
            </w:r>
          </w:p>
          <w:p w:rsidR="00EB5CF3" w:rsidRDefault="00EB5CF3" w:rsidP="00C87046">
            <w:pPr>
              <w:rPr>
                <w:rFonts w:eastAsia="Times New Roman" w:cs="Arial"/>
                <w:bCs/>
                <w:sz w:val="16"/>
                <w:szCs w:val="16"/>
              </w:rPr>
            </w:pPr>
          </w:p>
          <w:p w:rsidR="00935D6E" w:rsidRDefault="00B35CD5" w:rsidP="00C87046">
            <w:pPr>
              <w:rPr>
                <w:rFonts w:eastAsia="Times New Roman" w:cs="Arial"/>
                <w:bCs/>
                <w:sz w:val="16"/>
                <w:szCs w:val="16"/>
              </w:rPr>
            </w:pPr>
            <w:r>
              <w:rPr>
                <w:rFonts w:eastAsia="Times New Roman" w:cs="Arial"/>
                <w:bCs/>
                <w:sz w:val="16"/>
                <w:szCs w:val="16"/>
              </w:rPr>
              <w:t>copia dell’elaborato p</w:t>
            </w:r>
            <w:r w:rsidR="00935D6E">
              <w:rPr>
                <w:rFonts w:eastAsia="Times New Roman" w:cs="Arial"/>
                <w:bCs/>
                <w:sz w:val="16"/>
                <w:szCs w:val="16"/>
              </w:rPr>
              <w:t>l</w:t>
            </w:r>
            <w:r>
              <w:rPr>
                <w:rFonts w:eastAsia="Times New Roman" w:cs="Arial"/>
                <w:bCs/>
                <w:sz w:val="16"/>
                <w:szCs w:val="16"/>
              </w:rPr>
              <w:t>ani</w:t>
            </w:r>
            <w:r w:rsidR="00935D6E">
              <w:rPr>
                <w:rFonts w:eastAsia="Times New Roman" w:cs="Arial"/>
                <w:bCs/>
                <w:sz w:val="16"/>
                <w:szCs w:val="16"/>
              </w:rPr>
              <w:t>metrico in scala 1:500;</w:t>
            </w:r>
          </w:p>
          <w:p w:rsidR="00EB5CF3" w:rsidRDefault="00EB5CF3" w:rsidP="00935D6E">
            <w:pPr>
              <w:rPr>
                <w:rFonts w:eastAsia="Times New Roman" w:cs="Arial"/>
                <w:bCs/>
                <w:sz w:val="16"/>
                <w:szCs w:val="16"/>
              </w:rPr>
            </w:pPr>
          </w:p>
          <w:p w:rsidR="00935D6E" w:rsidRDefault="00935D6E" w:rsidP="00935D6E">
            <w:pPr>
              <w:rPr>
                <w:rFonts w:eastAsia="Times New Roman" w:cs="Arial"/>
                <w:bCs/>
                <w:sz w:val="16"/>
                <w:szCs w:val="16"/>
              </w:rPr>
            </w:pPr>
            <w:r>
              <w:rPr>
                <w:rFonts w:eastAsia="Times New Roman" w:cs="Arial"/>
                <w:bCs/>
                <w:sz w:val="16"/>
                <w:szCs w:val="16"/>
              </w:rPr>
              <w:t xml:space="preserve">copia dell’elaborato </w:t>
            </w:r>
            <w:r w:rsidR="00E90487">
              <w:rPr>
                <w:rFonts w:eastAsia="Times New Roman" w:cs="Arial"/>
                <w:bCs/>
                <w:sz w:val="16"/>
                <w:szCs w:val="16"/>
              </w:rPr>
              <w:t>plani</w:t>
            </w:r>
            <w:r>
              <w:rPr>
                <w:rFonts w:eastAsia="Times New Roman" w:cs="Arial"/>
                <w:bCs/>
                <w:sz w:val="16"/>
                <w:szCs w:val="16"/>
              </w:rPr>
              <w:t xml:space="preserve">metrico </w:t>
            </w:r>
            <w:r w:rsidR="00EB5CF3">
              <w:rPr>
                <w:rFonts w:eastAsia="Times New Roman" w:cs="Arial"/>
                <w:bCs/>
                <w:sz w:val="16"/>
                <w:szCs w:val="16"/>
              </w:rPr>
              <w:t>in scala 1:20</w:t>
            </w:r>
            <w:r>
              <w:rPr>
                <w:rFonts w:eastAsia="Times New Roman" w:cs="Arial"/>
                <w:bCs/>
                <w:sz w:val="16"/>
                <w:szCs w:val="16"/>
              </w:rPr>
              <w:t>00;</w:t>
            </w:r>
          </w:p>
          <w:p w:rsidR="00935D6E" w:rsidRPr="0026544B" w:rsidRDefault="00935D6E" w:rsidP="00C87046">
            <w:pPr>
              <w:rPr>
                <w:rFonts w:cs="Arial"/>
                <w:sz w:val="16"/>
                <w:szCs w:val="16"/>
              </w:rPr>
            </w:pPr>
          </w:p>
        </w:tc>
      </w:tr>
      <w:tr w:rsidR="001C29E2" w:rsidRPr="0026544B" w:rsidTr="003A5C50">
        <w:tc>
          <w:tcPr>
            <w:tcW w:w="1990" w:type="dxa"/>
          </w:tcPr>
          <w:p w:rsidR="000D6372" w:rsidRDefault="000D6372" w:rsidP="000D6372">
            <w:pPr>
              <w:rPr>
                <w:sz w:val="16"/>
                <w:szCs w:val="16"/>
              </w:rPr>
            </w:pPr>
            <w:r>
              <w:rPr>
                <w:sz w:val="16"/>
                <w:szCs w:val="16"/>
              </w:rPr>
              <w:lastRenderedPageBreak/>
              <w:t>Il Responsabile del Settore</w:t>
            </w:r>
          </w:p>
          <w:p w:rsidR="001C29E2" w:rsidRPr="0026544B" w:rsidRDefault="000D6372" w:rsidP="000D6372">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22/1/2014</w:t>
            </w:r>
          </w:p>
          <w:p w:rsidR="001C29E2" w:rsidRPr="0026544B" w:rsidRDefault="001C29E2" w:rsidP="00677B90">
            <w:pPr>
              <w:rPr>
                <w:sz w:val="16"/>
                <w:szCs w:val="16"/>
              </w:rPr>
            </w:pPr>
            <w:r>
              <w:rPr>
                <w:sz w:val="16"/>
                <w:szCs w:val="16"/>
              </w:rPr>
              <w:t>Prot. n. 1206</w:t>
            </w:r>
          </w:p>
        </w:tc>
        <w:tc>
          <w:tcPr>
            <w:tcW w:w="1843" w:type="dxa"/>
          </w:tcPr>
          <w:p w:rsidR="001C29E2" w:rsidRDefault="001C29E2" w:rsidP="000B1860">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per la realizzazione di prese di derivazione di utenza. </w:t>
            </w:r>
            <w:r w:rsidRPr="0026544B">
              <w:rPr>
                <w:rFonts w:asciiTheme="minorHAnsi" w:hAnsiTheme="minorHAnsi" w:cs="Arial"/>
                <w:sz w:val="16"/>
                <w:szCs w:val="16"/>
              </w:rPr>
              <w:lastRenderedPageBreak/>
              <w:t>Via A.Moro</w:t>
            </w:r>
          </w:p>
          <w:p w:rsidR="00D766DF" w:rsidRDefault="00D766DF" w:rsidP="000B1860">
            <w:pPr>
              <w:pStyle w:val="Titolo"/>
              <w:jc w:val="left"/>
              <w:rPr>
                <w:rFonts w:asciiTheme="minorHAnsi" w:hAnsiTheme="minorHAnsi" w:cs="Arial"/>
                <w:sz w:val="16"/>
                <w:szCs w:val="16"/>
              </w:rPr>
            </w:pPr>
            <w:r>
              <w:rPr>
                <w:rFonts w:asciiTheme="minorHAnsi" w:hAnsiTheme="minorHAnsi" w:cs="Arial"/>
                <w:sz w:val="16"/>
                <w:szCs w:val="16"/>
              </w:rPr>
              <w:t>Prot. N° 21760 del 17/12/2013.- U-2013 – 0075306 DEL 10-12-2013</w:t>
            </w:r>
          </w:p>
          <w:p w:rsidR="00D766DF" w:rsidRPr="0026544B" w:rsidRDefault="00D766DF" w:rsidP="000B1860">
            <w:pPr>
              <w:pStyle w:val="Titolo"/>
              <w:jc w:val="left"/>
              <w:rPr>
                <w:rFonts w:asciiTheme="minorHAnsi" w:hAnsiTheme="minorHAnsi" w:cs="Arial"/>
                <w:sz w:val="16"/>
                <w:szCs w:val="16"/>
              </w:rPr>
            </w:pPr>
            <w:r>
              <w:rPr>
                <w:rFonts w:asciiTheme="minorHAnsi" w:hAnsiTheme="minorHAnsi" w:cs="Arial"/>
                <w:sz w:val="16"/>
                <w:szCs w:val="16"/>
              </w:rPr>
              <w:t>Rif. Avv. 302867538 […]</w:t>
            </w: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D217DC">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D217DC">
            <w:pPr>
              <w:jc w:val="both"/>
              <w:rPr>
                <w:rFonts w:eastAsia="Times New Roman" w:cs="Arial"/>
                <w:sz w:val="16"/>
                <w:szCs w:val="16"/>
              </w:rPr>
            </w:pPr>
          </w:p>
          <w:p w:rsidR="001C29E2" w:rsidRPr="0026544B" w:rsidRDefault="001C29E2" w:rsidP="00D217DC">
            <w:pPr>
              <w:jc w:val="both"/>
              <w:rPr>
                <w:rFonts w:eastAsia="Times New Roman" w:cs="Arial"/>
                <w:bCs/>
                <w:sz w:val="16"/>
                <w:szCs w:val="16"/>
              </w:rPr>
            </w:pPr>
            <w:r w:rsidRPr="0026544B">
              <w:rPr>
                <w:rFonts w:eastAsia="Times New Roman" w:cs="Arial"/>
                <w:bCs/>
                <w:sz w:val="16"/>
                <w:szCs w:val="16"/>
              </w:rPr>
              <w:t xml:space="preserve">Premesso che tra il Comune di Tricase e l’Italcogim S.p.A. è stata sottoscritta, in data 03/11/1999 con Rep. N. 1598, una apposita convenzione per la costruzione e </w:t>
            </w:r>
            <w:r w:rsidRPr="0026544B">
              <w:rPr>
                <w:rFonts w:eastAsia="Times New Roman" w:cs="Arial"/>
                <w:bCs/>
                <w:sz w:val="16"/>
                <w:szCs w:val="16"/>
              </w:rPr>
              <w:lastRenderedPageBreak/>
              <w:t>la gestione dell’impianto di distribuzione del gas metano;</w:t>
            </w:r>
          </w:p>
          <w:p w:rsidR="001C29E2" w:rsidRPr="0026544B" w:rsidRDefault="001C29E2" w:rsidP="00D217DC">
            <w:pPr>
              <w:jc w:val="both"/>
              <w:rPr>
                <w:rFonts w:eastAsia="Times New Roman" w:cs="Arial"/>
                <w:bCs/>
                <w:sz w:val="16"/>
                <w:szCs w:val="16"/>
              </w:rPr>
            </w:pPr>
          </w:p>
          <w:p w:rsidR="001C29E2" w:rsidRPr="0026544B" w:rsidRDefault="001C29E2" w:rsidP="00D217DC">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D217DC">
            <w:pPr>
              <w:jc w:val="both"/>
              <w:rPr>
                <w:rFonts w:eastAsia="Times New Roman" w:cs="Arial"/>
                <w:bCs/>
                <w:sz w:val="16"/>
                <w:szCs w:val="16"/>
              </w:rPr>
            </w:pPr>
          </w:p>
          <w:p w:rsidR="001C29E2" w:rsidRPr="0026544B" w:rsidRDefault="001C29E2" w:rsidP="00D217DC">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S.p.A., del 10/12/2013, acquisita al protocollo comunale in data 17/12/13 al n. 21760, nelle strade sotto elencate:</w:t>
            </w:r>
          </w:p>
          <w:tbl>
            <w:tblPr>
              <w:tblStyle w:val="Grigliatabella"/>
              <w:tblW w:w="10877" w:type="dxa"/>
              <w:tblLayout w:type="fixed"/>
              <w:tblLook w:val="04A0"/>
            </w:tblPr>
            <w:tblGrid>
              <w:gridCol w:w="2719"/>
              <w:gridCol w:w="2719"/>
              <w:gridCol w:w="2719"/>
              <w:gridCol w:w="2720"/>
            </w:tblGrid>
            <w:tr w:rsidR="001C29E2" w:rsidRPr="0026544B" w:rsidTr="00D217D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D217DC">
                  <w:pPr>
                    <w:jc w:val="both"/>
                    <w:rPr>
                      <w:rFonts w:cs="Arial"/>
                      <w:sz w:val="16"/>
                      <w:szCs w:val="16"/>
                    </w:rPr>
                  </w:pPr>
                </w:p>
              </w:tc>
              <w:tc>
                <w:tcPr>
                  <w:tcW w:w="2720" w:type="dxa"/>
                </w:tcPr>
                <w:p w:rsidR="001C29E2" w:rsidRPr="0026544B" w:rsidRDefault="001C29E2" w:rsidP="00D217DC">
                  <w:pPr>
                    <w:jc w:val="both"/>
                    <w:rPr>
                      <w:rFonts w:cs="Arial"/>
                      <w:sz w:val="16"/>
                      <w:szCs w:val="16"/>
                    </w:rPr>
                  </w:pPr>
                </w:p>
              </w:tc>
            </w:tr>
            <w:tr w:rsidR="001C29E2" w:rsidRPr="0026544B" w:rsidTr="00D217DC">
              <w:tc>
                <w:tcPr>
                  <w:tcW w:w="2719" w:type="dxa"/>
                </w:tcPr>
                <w:p w:rsidR="001C29E2" w:rsidRPr="0026544B" w:rsidRDefault="004B4EAB"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A.Moro</w:t>
                  </w:r>
                </w:p>
              </w:tc>
              <w:tc>
                <w:tcPr>
                  <w:tcW w:w="2719" w:type="dxa"/>
                </w:tcPr>
                <w:p w:rsidR="001C29E2" w:rsidRPr="0026544B" w:rsidRDefault="001C29E2" w:rsidP="00D217DC">
                  <w:pPr>
                    <w:jc w:val="both"/>
                    <w:rPr>
                      <w:rFonts w:cs="Arial"/>
                      <w:sz w:val="16"/>
                      <w:szCs w:val="16"/>
                    </w:rPr>
                  </w:pPr>
                </w:p>
              </w:tc>
              <w:tc>
                <w:tcPr>
                  <w:tcW w:w="2720" w:type="dxa"/>
                </w:tcPr>
                <w:p w:rsidR="001C29E2" w:rsidRPr="0026544B" w:rsidRDefault="001C29E2" w:rsidP="00D217DC">
                  <w:pPr>
                    <w:jc w:val="both"/>
                    <w:rPr>
                      <w:rFonts w:cs="Arial"/>
                      <w:sz w:val="16"/>
                      <w:szCs w:val="16"/>
                    </w:rPr>
                  </w:pPr>
                </w:p>
              </w:tc>
            </w:tr>
          </w:tbl>
          <w:p w:rsidR="001C29E2" w:rsidRPr="0026544B" w:rsidRDefault="001C29E2" w:rsidP="00D217DC">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D217DC">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D217DC">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D217DC">
            <w:pPr>
              <w:jc w:val="both"/>
              <w:rPr>
                <w:rFonts w:eastAsia="Times New Roman" w:cs="Arial"/>
                <w:sz w:val="16"/>
                <w:szCs w:val="16"/>
              </w:rPr>
            </w:pPr>
          </w:p>
          <w:p w:rsidR="001C29E2" w:rsidRPr="0026544B" w:rsidRDefault="001C29E2" w:rsidP="00D217DC">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D217DC">
            <w:pPr>
              <w:jc w:val="both"/>
              <w:rPr>
                <w:rFonts w:eastAsia="Times New Roman" w:cs="Arial"/>
                <w:sz w:val="16"/>
                <w:szCs w:val="16"/>
              </w:rPr>
            </w:pPr>
          </w:p>
          <w:p w:rsidR="001C29E2" w:rsidRPr="0026544B" w:rsidRDefault="001C29E2" w:rsidP="00D217DC">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D217DC">
            <w:pPr>
              <w:jc w:val="both"/>
              <w:rPr>
                <w:rFonts w:eastAsia="Times New Roman" w:cs="Arial"/>
                <w:sz w:val="16"/>
                <w:szCs w:val="16"/>
              </w:rPr>
            </w:pPr>
          </w:p>
          <w:p w:rsidR="001C29E2" w:rsidRPr="0026544B" w:rsidRDefault="001C29E2" w:rsidP="00D217DC">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D217DC">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D217DC">
            <w:pPr>
              <w:jc w:val="both"/>
              <w:rPr>
                <w:rFonts w:eastAsia="Times New Roman" w:cs="Arial"/>
                <w:sz w:val="16"/>
                <w:szCs w:val="16"/>
              </w:rPr>
            </w:pPr>
          </w:p>
          <w:p w:rsidR="001C29E2" w:rsidRPr="0026544B" w:rsidRDefault="001C29E2" w:rsidP="00D217DC">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 xml:space="preserve">Per le modalità di esecuzione dell’intervento dovrà essere rispettato quanto </w:t>
            </w:r>
            <w:r w:rsidRPr="0026544B">
              <w:rPr>
                <w:rFonts w:eastAsia="Times New Roman" w:cs="Arial"/>
                <w:b/>
                <w:bCs/>
                <w:sz w:val="16"/>
                <w:szCs w:val="16"/>
              </w:rPr>
              <w:lastRenderedPageBreak/>
              <w:t>segue: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D217DC">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D217DC">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D217DC">
            <w:pPr>
              <w:jc w:val="both"/>
              <w:rPr>
                <w:rFonts w:eastAsia="Times New Roman" w:cs="Arial"/>
                <w:sz w:val="16"/>
                <w:szCs w:val="16"/>
              </w:rPr>
            </w:pPr>
          </w:p>
          <w:p w:rsidR="001C29E2" w:rsidRPr="0026544B" w:rsidRDefault="001C29E2" w:rsidP="00D217DC">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 xml:space="preserve">Posa dello strato di base in conglomerato bituminoso a maglie </w:t>
            </w:r>
            <w:r w:rsidRPr="0026544B">
              <w:rPr>
                <w:rFonts w:eastAsia="Times New Roman" w:cs="Arial"/>
                <w:sz w:val="16"/>
                <w:szCs w:val="16"/>
              </w:rPr>
              <w:lastRenderedPageBreak/>
              <w:t>semiaperte sino al piano stradale, spessore minimo allo stato compresso cm. 10;</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D217DC">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D217DC">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D217DC">
            <w:pPr>
              <w:pStyle w:val="Corpodeltesto2"/>
              <w:rPr>
                <w:rFonts w:eastAsia="Times New Roman" w:cs="Arial"/>
                <w:b/>
                <w:sz w:val="16"/>
                <w:szCs w:val="16"/>
              </w:rPr>
            </w:pPr>
          </w:p>
          <w:p w:rsidR="001C29E2" w:rsidRPr="0026544B" w:rsidRDefault="001C29E2" w:rsidP="00D217DC">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D217DC">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D217DC">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D217DC">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D217DC">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D217DC">
            <w:pPr>
              <w:jc w:val="both"/>
              <w:rPr>
                <w:rFonts w:eastAsia="Times New Roman" w:cs="Arial"/>
                <w:sz w:val="16"/>
                <w:szCs w:val="16"/>
              </w:rPr>
            </w:pPr>
          </w:p>
          <w:p w:rsidR="001C29E2" w:rsidRPr="0026544B" w:rsidRDefault="001C29E2" w:rsidP="00D217DC">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D217DC">
            <w:pPr>
              <w:ind w:left="37"/>
              <w:jc w:val="both"/>
              <w:rPr>
                <w:rFonts w:eastAsia="Times New Roman" w:cs="Arial"/>
                <w:sz w:val="16"/>
                <w:szCs w:val="16"/>
                <w:u w:val="single"/>
              </w:rPr>
            </w:pPr>
          </w:p>
          <w:p w:rsidR="001C29E2" w:rsidRPr="0026544B" w:rsidRDefault="001C29E2" w:rsidP="00D217DC">
            <w:pPr>
              <w:pStyle w:val="Corpodeltesto3"/>
              <w:rPr>
                <w:rFonts w:eastAsia="Times New Roman" w:cs="Arial"/>
                <w:u w:val="single"/>
              </w:rPr>
            </w:pPr>
            <w:r w:rsidRPr="0026544B">
              <w:rPr>
                <w:rFonts w:eastAsia="Times New Roman" w:cs="Arial"/>
                <w:u w:val="single"/>
              </w:rPr>
              <w:t xml:space="preserve">L’inizio e fine lavori, riferiti ad ogni singola autorizzazione rilasciata per gli stessi, </w:t>
            </w:r>
            <w:r w:rsidRPr="0026544B">
              <w:rPr>
                <w:rFonts w:eastAsia="Times New Roman" w:cs="Arial"/>
                <w:u w:val="single"/>
              </w:rPr>
              <w:lastRenderedPageBreak/>
              <w:t>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D217DC">
            <w:pPr>
              <w:pStyle w:val="Corpodeltesto3"/>
              <w:rPr>
                <w:rFonts w:eastAsia="Times New Roman" w:cs="Arial"/>
                <w:u w:val="single"/>
              </w:rPr>
            </w:pPr>
            <w:r w:rsidRPr="0026544B">
              <w:rPr>
                <w:rFonts w:eastAsia="Times New Roman" w:cs="Arial"/>
                <w:u w:val="single"/>
              </w:rPr>
              <w:t xml:space="preserve"> </w:t>
            </w:r>
          </w:p>
          <w:p w:rsidR="001C29E2" w:rsidRPr="0026544B" w:rsidRDefault="000D6372" w:rsidP="00D217DC">
            <w:pPr>
              <w:pStyle w:val="Corpodeltesto3"/>
              <w:rPr>
                <w:rFonts w:eastAsia="Times New Roman" w:cs="Arial"/>
              </w:rPr>
            </w:pPr>
            <w:r>
              <w:rPr>
                <w:rFonts w:eastAsia="Times New Roman" w:cs="Arial"/>
              </w:rPr>
              <w:t>[…]</w:t>
            </w:r>
          </w:p>
          <w:p w:rsidR="001C29E2" w:rsidRPr="0026544B" w:rsidRDefault="001C29E2" w:rsidP="00D217DC">
            <w:pPr>
              <w:pStyle w:val="Corpodeltesto3"/>
              <w:rPr>
                <w:rFonts w:eastAsia="Times New Roman" w:cs="Arial"/>
              </w:rPr>
            </w:pPr>
          </w:p>
          <w:p w:rsidR="001C29E2" w:rsidRPr="0026544B" w:rsidRDefault="001C29E2" w:rsidP="00D217DC">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0D6372" w:rsidRDefault="000D6372" w:rsidP="000D6372">
            <w:pPr>
              <w:pStyle w:val="Rientrocorpodeltesto"/>
              <w:ind w:left="0"/>
              <w:rPr>
                <w:rFonts w:asciiTheme="minorHAnsi" w:hAnsiTheme="minorHAnsi"/>
                <w:sz w:val="16"/>
                <w:szCs w:val="16"/>
              </w:rPr>
            </w:pPr>
            <w:r>
              <w:rPr>
                <w:rFonts w:asciiTheme="minorHAnsi" w:hAnsiTheme="minorHAnsi"/>
                <w:sz w:val="16"/>
                <w:szCs w:val="16"/>
              </w:rPr>
              <w:t>[…]</w:t>
            </w:r>
          </w:p>
          <w:p w:rsidR="000D6372" w:rsidRDefault="000D6372" w:rsidP="00D217DC">
            <w:pPr>
              <w:pStyle w:val="Rientrocorpodeltesto"/>
              <w:rPr>
                <w:rFonts w:asciiTheme="minorHAnsi" w:hAnsiTheme="minorHAnsi"/>
                <w:sz w:val="16"/>
                <w:szCs w:val="16"/>
              </w:rPr>
            </w:pPr>
          </w:p>
          <w:p w:rsidR="001C29E2" w:rsidRPr="0026544B" w:rsidRDefault="001C29E2" w:rsidP="00D217DC">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D217DC">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A06801">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A06801">
                  <w:pPr>
                    <w:spacing w:after="0"/>
                    <w:jc w:val="both"/>
                    <w:rPr>
                      <w:rFonts w:eastAsia="Times New Roman" w:cs="Arial"/>
                      <w:sz w:val="16"/>
                      <w:szCs w:val="16"/>
                    </w:rPr>
                  </w:pPr>
                  <w:r w:rsidRPr="0026544B">
                    <w:rPr>
                      <w:rFonts w:eastAsia="Times New Roman" w:cs="Arial"/>
                      <w:sz w:val="16"/>
                      <w:szCs w:val="16"/>
                    </w:rPr>
                    <w:t xml:space="preserve"> Comune di Tricase. Si intendono fatti salvi i diritti e le competenze dei proprietari </w:t>
                  </w:r>
                </w:p>
                <w:p w:rsidR="001C29E2" w:rsidRPr="0026544B" w:rsidRDefault="001C29E2" w:rsidP="00A06801">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rsidP="00D217DC">
            <w:pPr>
              <w:jc w:val="both"/>
              <w:rPr>
                <w:rFonts w:eastAsia="Times New Roman"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1C29E2" w:rsidP="000E61C7">
            <w:pPr>
              <w:rPr>
                <w:rFonts w:eastAsia="Times New Roman" w:cs="Arial"/>
                <w:sz w:val="16"/>
                <w:szCs w:val="16"/>
              </w:rPr>
            </w:pPr>
            <w:r w:rsidRPr="0026544B">
              <w:rPr>
                <w:rFonts w:eastAsia="Times New Roman" w:cs="Arial"/>
                <w:sz w:val="16"/>
                <w:szCs w:val="16"/>
              </w:rPr>
              <w:t xml:space="preserve">domanda </w:t>
            </w:r>
            <w:r w:rsidR="00356620">
              <w:rPr>
                <w:rFonts w:eastAsia="Times New Roman" w:cs="Arial"/>
                <w:sz w:val="16"/>
                <w:szCs w:val="16"/>
              </w:rPr>
              <w:t xml:space="preserve">di </w:t>
            </w:r>
            <w:r w:rsidR="00917ADC">
              <w:rPr>
                <w:rFonts w:eastAsia="Times New Roman" w:cs="Arial"/>
                <w:sz w:val="16"/>
                <w:szCs w:val="16"/>
              </w:rPr>
              <w:t xml:space="preserve">ENEL RETE GAS </w:t>
            </w:r>
            <w:r w:rsidR="00FA04C3">
              <w:rPr>
                <w:rFonts w:eastAsia="Times New Roman" w:cs="Arial"/>
                <w:sz w:val="16"/>
                <w:szCs w:val="16"/>
              </w:rPr>
              <w:t xml:space="preserve"> </w:t>
            </w:r>
            <w:r w:rsidR="00917ADC">
              <w:rPr>
                <w:rFonts w:cs="Arial"/>
                <w:sz w:val="16"/>
                <w:szCs w:val="16"/>
              </w:rPr>
              <w:t>Gruppo F2i Reti Italia</w:t>
            </w:r>
            <w:r w:rsidR="00917ADC" w:rsidRPr="0026544B">
              <w:rPr>
                <w:rFonts w:cs="Arial"/>
                <w:sz w:val="16"/>
                <w:szCs w:val="16"/>
              </w:rPr>
              <w:t xml:space="preserve"> </w:t>
            </w:r>
            <w:r w:rsidRPr="0026544B">
              <w:rPr>
                <w:rFonts w:eastAsia="Times New Roman" w:cs="Arial"/>
                <w:sz w:val="16"/>
                <w:szCs w:val="16"/>
              </w:rPr>
              <w:t>del 10/12/2013, acquisita al protocollo comunale in data 17/12/13 al n. 21760;</w:t>
            </w:r>
          </w:p>
          <w:p w:rsidR="001C29E2" w:rsidRPr="0026544B" w:rsidRDefault="001C29E2" w:rsidP="000E61C7">
            <w:pPr>
              <w:rPr>
                <w:rFonts w:eastAsia="Times New Roman" w:cs="Arial"/>
                <w:sz w:val="16"/>
                <w:szCs w:val="16"/>
              </w:rPr>
            </w:pPr>
          </w:p>
          <w:p w:rsidR="004B4EAB" w:rsidRDefault="004B4EAB" w:rsidP="004B4EAB">
            <w:pPr>
              <w:rPr>
                <w:rFonts w:eastAsia="Times New Roman" w:cs="Arial"/>
                <w:bCs/>
                <w:sz w:val="16"/>
                <w:szCs w:val="16"/>
              </w:rPr>
            </w:pPr>
            <w:r>
              <w:rPr>
                <w:rFonts w:eastAsia="Times New Roman" w:cs="Arial"/>
                <w:bCs/>
                <w:sz w:val="16"/>
                <w:szCs w:val="16"/>
              </w:rPr>
              <w:t>Relazione descrittiva delle opere da realizzare;</w:t>
            </w:r>
          </w:p>
          <w:p w:rsidR="004B4EAB" w:rsidRDefault="004B4EAB" w:rsidP="004B4EAB">
            <w:pPr>
              <w:rPr>
                <w:rFonts w:eastAsia="Times New Roman" w:cs="Arial"/>
                <w:bCs/>
                <w:sz w:val="16"/>
                <w:szCs w:val="16"/>
              </w:rPr>
            </w:pPr>
          </w:p>
          <w:p w:rsidR="004B4EAB" w:rsidRDefault="004B4EAB" w:rsidP="004B4EAB">
            <w:pPr>
              <w:rPr>
                <w:rFonts w:eastAsia="Times New Roman" w:cs="Arial"/>
                <w:bCs/>
                <w:sz w:val="16"/>
                <w:szCs w:val="16"/>
              </w:rPr>
            </w:pPr>
            <w:r>
              <w:rPr>
                <w:rFonts w:eastAsia="Times New Roman" w:cs="Arial"/>
                <w:bCs/>
                <w:sz w:val="16"/>
                <w:szCs w:val="16"/>
              </w:rPr>
              <w:t>copia della sezione dello scavo da realizzare;</w:t>
            </w:r>
          </w:p>
          <w:p w:rsidR="004B4EAB" w:rsidRDefault="004B4EAB" w:rsidP="004B4EAB">
            <w:pPr>
              <w:rPr>
                <w:rFonts w:eastAsia="Times New Roman" w:cs="Arial"/>
                <w:bCs/>
                <w:sz w:val="16"/>
                <w:szCs w:val="16"/>
              </w:rPr>
            </w:pPr>
          </w:p>
          <w:p w:rsidR="004B4EAB" w:rsidRDefault="004B4EAB" w:rsidP="004B4EAB">
            <w:pPr>
              <w:rPr>
                <w:rFonts w:eastAsia="Times New Roman" w:cs="Arial"/>
                <w:bCs/>
                <w:sz w:val="16"/>
                <w:szCs w:val="16"/>
              </w:rPr>
            </w:pPr>
            <w:r>
              <w:rPr>
                <w:rFonts w:eastAsia="Times New Roman" w:cs="Arial"/>
                <w:bCs/>
                <w:sz w:val="16"/>
                <w:szCs w:val="16"/>
              </w:rPr>
              <w:t>copia della sezione di allaccio;</w:t>
            </w:r>
          </w:p>
          <w:p w:rsidR="004B4EAB" w:rsidRDefault="004B4EAB" w:rsidP="004B4EAB">
            <w:pPr>
              <w:rPr>
                <w:rFonts w:eastAsia="Times New Roman" w:cs="Arial"/>
                <w:bCs/>
                <w:sz w:val="16"/>
                <w:szCs w:val="16"/>
              </w:rPr>
            </w:pPr>
          </w:p>
          <w:p w:rsidR="004B4EAB" w:rsidRDefault="0002016A" w:rsidP="004B4EAB">
            <w:pPr>
              <w:rPr>
                <w:rFonts w:eastAsia="Times New Roman" w:cs="Arial"/>
                <w:bCs/>
                <w:sz w:val="16"/>
                <w:szCs w:val="16"/>
              </w:rPr>
            </w:pPr>
            <w:r>
              <w:rPr>
                <w:rFonts w:eastAsia="Times New Roman" w:cs="Arial"/>
                <w:bCs/>
                <w:sz w:val="16"/>
                <w:szCs w:val="16"/>
              </w:rPr>
              <w:t>E</w:t>
            </w:r>
            <w:r w:rsidR="004B4EAB">
              <w:rPr>
                <w:rFonts w:eastAsia="Times New Roman" w:cs="Arial"/>
                <w:bCs/>
                <w:sz w:val="16"/>
                <w:szCs w:val="16"/>
              </w:rPr>
              <w:t xml:space="preserve">laborato </w:t>
            </w:r>
            <w:r>
              <w:rPr>
                <w:rFonts w:eastAsia="Times New Roman" w:cs="Arial"/>
                <w:bCs/>
                <w:sz w:val="16"/>
                <w:szCs w:val="16"/>
              </w:rPr>
              <w:t>plani</w:t>
            </w:r>
            <w:r w:rsidR="004B4EAB">
              <w:rPr>
                <w:rFonts w:eastAsia="Times New Roman" w:cs="Arial"/>
                <w:bCs/>
                <w:sz w:val="16"/>
                <w:szCs w:val="16"/>
              </w:rPr>
              <w:t xml:space="preserve">metrico </w:t>
            </w:r>
            <w:r>
              <w:rPr>
                <w:rFonts w:eastAsia="Times New Roman" w:cs="Arial"/>
                <w:bCs/>
                <w:sz w:val="16"/>
                <w:szCs w:val="16"/>
              </w:rPr>
              <w:t>in scala 1:12</w:t>
            </w:r>
            <w:r w:rsidR="004B4EAB">
              <w:rPr>
                <w:rFonts w:eastAsia="Times New Roman" w:cs="Arial"/>
                <w:bCs/>
                <w:sz w:val="16"/>
                <w:szCs w:val="16"/>
              </w:rPr>
              <w:t>00;</w:t>
            </w:r>
          </w:p>
          <w:p w:rsidR="001C29E2" w:rsidRPr="0026544B" w:rsidRDefault="001C29E2" w:rsidP="000E61C7">
            <w:pPr>
              <w:rPr>
                <w:rFonts w:cs="Arial"/>
                <w:sz w:val="16"/>
                <w:szCs w:val="16"/>
              </w:rPr>
            </w:pPr>
          </w:p>
        </w:tc>
      </w:tr>
      <w:tr w:rsidR="001C29E2" w:rsidRPr="0026544B" w:rsidTr="003A5C50">
        <w:tc>
          <w:tcPr>
            <w:tcW w:w="1990" w:type="dxa"/>
          </w:tcPr>
          <w:p w:rsidR="00C61C03" w:rsidRDefault="00C61C03" w:rsidP="00C61C03">
            <w:pPr>
              <w:rPr>
                <w:sz w:val="16"/>
                <w:szCs w:val="16"/>
              </w:rPr>
            </w:pPr>
            <w:r>
              <w:rPr>
                <w:sz w:val="16"/>
                <w:szCs w:val="16"/>
              </w:rPr>
              <w:lastRenderedPageBreak/>
              <w:t>Il Responsabile del Settore</w:t>
            </w:r>
          </w:p>
          <w:p w:rsidR="001C29E2" w:rsidRPr="0026544B" w:rsidRDefault="00C61C03" w:rsidP="00C61C03">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22/1/2014</w:t>
            </w:r>
          </w:p>
          <w:p w:rsidR="001C29E2" w:rsidRPr="0026544B" w:rsidRDefault="001C29E2" w:rsidP="00677B90">
            <w:pPr>
              <w:rPr>
                <w:sz w:val="16"/>
                <w:szCs w:val="16"/>
              </w:rPr>
            </w:pPr>
            <w:r>
              <w:rPr>
                <w:sz w:val="16"/>
                <w:szCs w:val="16"/>
              </w:rPr>
              <w:t>Prot. n. 1207</w:t>
            </w:r>
          </w:p>
        </w:tc>
        <w:tc>
          <w:tcPr>
            <w:tcW w:w="1843" w:type="dxa"/>
          </w:tcPr>
          <w:p w:rsidR="001C29E2" w:rsidRPr="0026544B" w:rsidRDefault="001C29E2" w:rsidP="00677B90">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prese di derivazione di utenza. Via Immacolata</w:t>
            </w:r>
          </w:p>
          <w:p w:rsidR="001C29E2" w:rsidRPr="0026544B" w:rsidRDefault="001C29E2" w:rsidP="00677B90">
            <w:pPr>
              <w:pStyle w:val="Titolo"/>
              <w:jc w:val="left"/>
              <w:rPr>
                <w:rFonts w:asciiTheme="minorHAnsi" w:hAnsiTheme="minorHAnsi" w:cs="Arial"/>
                <w:sz w:val="16"/>
                <w:szCs w:val="16"/>
              </w:rPr>
            </w:pPr>
            <w:r w:rsidRPr="0026544B">
              <w:rPr>
                <w:rFonts w:asciiTheme="minorHAnsi" w:hAnsiTheme="minorHAnsi" w:cs="Arial"/>
                <w:sz w:val="16"/>
                <w:szCs w:val="16"/>
              </w:rPr>
              <w:t>Prot. N° 22217 del 30/12/2013.-  U-2013 – 0077533 del 19-12-2013.</w:t>
            </w:r>
          </w:p>
          <w:p w:rsidR="001C29E2" w:rsidRPr="0026544B" w:rsidRDefault="001C29E2" w:rsidP="00677B90">
            <w:pPr>
              <w:pStyle w:val="Titolo"/>
              <w:jc w:val="left"/>
              <w:rPr>
                <w:rFonts w:asciiTheme="minorHAnsi" w:hAnsiTheme="minorHAnsi" w:cs="Arial"/>
                <w:sz w:val="16"/>
                <w:szCs w:val="16"/>
              </w:rPr>
            </w:pPr>
            <w:r w:rsidRPr="0026544B">
              <w:rPr>
                <w:rFonts w:asciiTheme="minorHAnsi" w:hAnsiTheme="minorHAnsi" w:cs="Arial"/>
                <w:sz w:val="16"/>
                <w:szCs w:val="16"/>
              </w:rPr>
              <w:t>Rif. Avv 302907592 […]</w:t>
            </w:r>
          </w:p>
          <w:p w:rsidR="001C29E2" w:rsidRPr="0026544B" w:rsidRDefault="001C29E2" w:rsidP="00677B90">
            <w:pPr>
              <w:pStyle w:val="Titolo"/>
              <w:jc w:val="left"/>
              <w:rPr>
                <w:rFonts w:asciiTheme="minorHAnsi" w:hAnsiTheme="minorHAnsi" w:cs="Arial"/>
                <w:sz w:val="16"/>
                <w:szCs w:val="16"/>
              </w:rPr>
            </w:pPr>
            <w:r w:rsidRPr="0026544B">
              <w:rPr>
                <w:rFonts w:asciiTheme="minorHAnsi" w:hAnsiTheme="minorHAnsi" w:cs="Arial"/>
                <w:sz w:val="16"/>
                <w:szCs w:val="16"/>
              </w:rPr>
              <w:t xml:space="preserve">       Avv 302915182 […]</w:t>
            </w:r>
          </w:p>
        </w:tc>
        <w:tc>
          <w:tcPr>
            <w:tcW w:w="5670" w:type="dxa"/>
          </w:tcPr>
          <w:p w:rsidR="001C29E2" w:rsidRPr="0026544B" w:rsidRDefault="001C29E2" w:rsidP="00677B90">
            <w:pPr>
              <w:rPr>
                <w:sz w:val="16"/>
                <w:szCs w:val="16"/>
              </w:rPr>
            </w:pPr>
            <w:r w:rsidRPr="0026544B">
              <w:rPr>
                <w:sz w:val="16"/>
                <w:szCs w:val="16"/>
              </w:rPr>
              <w:t>[…]</w:t>
            </w:r>
          </w:p>
          <w:p w:rsidR="001C29E2" w:rsidRPr="0026544B" w:rsidRDefault="001C29E2" w:rsidP="00677B90">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677B90">
            <w:pPr>
              <w:jc w:val="both"/>
              <w:rPr>
                <w:rFonts w:eastAsia="Times New Roman" w:cs="Arial"/>
                <w:sz w:val="16"/>
                <w:szCs w:val="16"/>
              </w:rPr>
            </w:pPr>
          </w:p>
          <w:p w:rsidR="001C29E2" w:rsidRPr="0026544B" w:rsidRDefault="001C29E2" w:rsidP="00677B90">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677B90">
            <w:pPr>
              <w:jc w:val="both"/>
              <w:rPr>
                <w:rFonts w:eastAsia="Times New Roman" w:cs="Arial"/>
                <w:bCs/>
                <w:sz w:val="16"/>
                <w:szCs w:val="16"/>
              </w:rPr>
            </w:pPr>
          </w:p>
          <w:p w:rsidR="001C29E2" w:rsidRPr="0026544B" w:rsidRDefault="001C29E2" w:rsidP="00677B90">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677B90">
            <w:pPr>
              <w:jc w:val="both"/>
              <w:rPr>
                <w:rFonts w:eastAsia="Times New Roman" w:cs="Arial"/>
                <w:bCs/>
                <w:sz w:val="16"/>
                <w:szCs w:val="16"/>
              </w:rPr>
            </w:pPr>
          </w:p>
          <w:p w:rsidR="001C29E2" w:rsidRPr="0026544B" w:rsidRDefault="001C29E2" w:rsidP="00677B90">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S.p.A., del 10/12/2013, acquisita al protocollo comunale in data 30/12/13 al n. 22217, per posa tubazione di rete (ml.20,00) e derivazioni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8E0EB6">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677B90">
                  <w:pPr>
                    <w:rPr>
                      <w:sz w:val="16"/>
                      <w:szCs w:val="16"/>
                    </w:rPr>
                  </w:pPr>
                </w:p>
              </w:tc>
              <w:tc>
                <w:tcPr>
                  <w:tcW w:w="2720" w:type="dxa"/>
                </w:tcPr>
                <w:p w:rsidR="001C29E2" w:rsidRPr="0026544B" w:rsidRDefault="001C29E2" w:rsidP="00677B90">
                  <w:pPr>
                    <w:rPr>
                      <w:sz w:val="16"/>
                      <w:szCs w:val="16"/>
                    </w:rPr>
                  </w:pPr>
                </w:p>
              </w:tc>
            </w:tr>
            <w:tr w:rsidR="001C29E2" w:rsidRPr="0026544B" w:rsidTr="008E0EB6">
              <w:tc>
                <w:tcPr>
                  <w:tcW w:w="2719" w:type="dxa"/>
                </w:tcPr>
                <w:p w:rsidR="001C29E2" w:rsidRPr="0026544B" w:rsidRDefault="00831B4B"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Immacolata</w:t>
                  </w:r>
                </w:p>
              </w:tc>
              <w:tc>
                <w:tcPr>
                  <w:tcW w:w="2719" w:type="dxa"/>
                </w:tcPr>
                <w:p w:rsidR="001C29E2" w:rsidRPr="0026544B" w:rsidRDefault="001C29E2" w:rsidP="00677B90">
                  <w:pPr>
                    <w:rPr>
                      <w:sz w:val="16"/>
                      <w:szCs w:val="16"/>
                    </w:rPr>
                  </w:pPr>
                </w:p>
              </w:tc>
              <w:tc>
                <w:tcPr>
                  <w:tcW w:w="2720" w:type="dxa"/>
                </w:tcPr>
                <w:p w:rsidR="001C29E2" w:rsidRPr="0026544B" w:rsidRDefault="001C29E2" w:rsidP="00677B90">
                  <w:pPr>
                    <w:rPr>
                      <w:sz w:val="16"/>
                      <w:szCs w:val="16"/>
                    </w:rPr>
                  </w:pPr>
                </w:p>
              </w:tc>
            </w:tr>
            <w:tr w:rsidR="001C29E2" w:rsidRPr="0026544B" w:rsidTr="008E0EB6">
              <w:tc>
                <w:tcPr>
                  <w:tcW w:w="2719" w:type="dxa"/>
                </w:tcPr>
                <w:p w:rsidR="001C29E2" w:rsidRPr="0026544B" w:rsidRDefault="00831B4B"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Immacolata</w:t>
                  </w:r>
                </w:p>
              </w:tc>
              <w:tc>
                <w:tcPr>
                  <w:tcW w:w="2719" w:type="dxa"/>
                </w:tcPr>
                <w:p w:rsidR="001C29E2" w:rsidRPr="0026544B" w:rsidRDefault="001C29E2" w:rsidP="00677B90">
                  <w:pPr>
                    <w:rPr>
                      <w:sz w:val="16"/>
                      <w:szCs w:val="16"/>
                    </w:rPr>
                  </w:pPr>
                </w:p>
              </w:tc>
              <w:tc>
                <w:tcPr>
                  <w:tcW w:w="2720" w:type="dxa"/>
                </w:tcPr>
                <w:p w:rsidR="001C29E2" w:rsidRPr="0026544B" w:rsidRDefault="001C29E2" w:rsidP="00677B90">
                  <w:pPr>
                    <w:rPr>
                      <w:sz w:val="16"/>
                      <w:szCs w:val="16"/>
                    </w:rPr>
                  </w:pPr>
                </w:p>
              </w:tc>
            </w:tr>
          </w:tbl>
          <w:p w:rsidR="001C29E2" w:rsidRPr="0026544B" w:rsidRDefault="001C29E2" w:rsidP="008E0EB6">
            <w:pPr>
              <w:jc w:val="both"/>
              <w:rPr>
                <w:rFonts w:eastAsia="Times New Roman" w:cs="Arial"/>
                <w:b/>
                <w:bCs/>
                <w:sz w:val="16"/>
                <w:szCs w:val="16"/>
              </w:rPr>
            </w:pPr>
            <w:r w:rsidRPr="0026544B">
              <w:rPr>
                <w:rFonts w:eastAsia="Times New Roman" w:cs="Arial"/>
                <w:b/>
                <w:bCs/>
                <w:sz w:val="16"/>
                <w:szCs w:val="16"/>
              </w:rPr>
              <w:lastRenderedPageBreak/>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8E0EB6">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8E0EB6">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8E0EB6">
            <w:pPr>
              <w:jc w:val="both"/>
              <w:rPr>
                <w:rFonts w:eastAsia="Times New Roman" w:cs="Arial"/>
                <w:sz w:val="16"/>
                <w:szCs w:val="16"/>
              </w:rPr>
            </w:pPr>
          </w:p>
          <w:p w:rsidR="001C29E2" w:rsidRPr="0026544B" w:rsidRDefault="001C29E2" w:rsidP="008E0EB6">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8E0EB6">
            <w:pPr>
              <w:jc w:val="both"/>
              <w:rPr>
                <w:rFonts w:eastAsia="Times New Roman" w:cs="Arial"/>
                <w:sz w:val="16"/>
                <w:szCs w:val="16"/>
              </w:rPr>
            </w:pPr>
          </w:p>
          <w:p w:rsidR="001C29E2" w:rsidRPr="0026544B" w:rsidRDefault="001C29E2" w:rsidP="008E0EB6">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8E0EB6">
            <w:pPr>
              <w:jc w:val="both"/>
              <w:rPr>
                <w:rFonts w:eastAsia="Times New Roman" w:cs="Arial"/>
                <w:sz w:val="16"/>
                <w:szCs w:val="16"/>
              </w:rPr>
            </w:pPr>
          </w:p>
          <w:p w:rsidR="001C29E2" w:rsidRPr="0026544B" w:rsidRDefault="001C29E2" w:rsidP="008E0EB6">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8E0EB6">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8E0EB6">
            <w:pPr>
              <w:jc w:val="both"/>
              <w:rPr>
                <w:rFonts w:eastAsia="Times New Roman" w:cs="Arial"/>
                <w:sz w:val="16"/>
                <w:szCs w:val="16"/>
              </w:rPr>
            </w:pPr>
          </w:p>
          <w:p w:rsidR="001C29E2" w:rsidRPr="0026544B" w:rsidRDefault="001C29E2" w:rsidP="008E0EB6">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lastRenderedPageBreak/>
              <w:t>Gli allacciamenti dovranno essere eseguiti il più possibile ortogonalmente rispetto all’asse stradale;</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8E0EB6">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8E0EB6">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8E0EB6">
            <w:pPr>
              <w:jc w:val="both"/>
              <w:rPr>
                <w:rFonts w:eastAsia="Times New Roman" w:cs="Arial"/>
                <w:sz w:val="16"/>
                <w:szCs w:val="16"/>
              </w:rPr>
            </w:pPr>
          </w:p>
          <w:p w:rsidR="001C29E2" w:rsidRPr="0026544B" w:rsidRDefault="001C29E2" w:rsidP="008E0EB6">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8E0EB6">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8E0EB6">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8E0EB6">
            <w:pPr>
              <w:pStyle w:val="Corpodeltesto2"/>
              <w:rPr>
                <w:rFonts w:eastAsia="Times New Roman" w:cs="Arial"/>
                <w:b/>
                <w:sz w:val="16"/>
                <w:szCs w:val="16"/>
              </w:rPr>
            </w:pPr>
          </w:p>
          <w:p w:rsidR="001C29E2" w:rsidRPr="0026544B" w:rsidRDefault="001C29E2" w:rsidP="008E0EB6">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8E0EB6">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8E0EB6">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8E0EB6">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8E0EB6">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8E0EB6">
            <w:pPr>
              <w:jc w:val="both"/>
              <w:rPr>
                <w:rFonts w:eastAsia="Times New Roman" w:cs="Arial"/>
                <w:sz w:val="16"/>
                <w:szCs w:val="16"/>
              </w:rPr>
            </w:pPr>
          </w:p>
          <w:p w:rsidR="001C29E2" w:rsidRPr="0026544B" w:rsidRDefault="001C29E2" w:rsidP="008E0EB6">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8E0EB6">
            <w:pPr>
              <w:ind w:left="37"/>
              <w:jc w:val="both"/>
              <w:rPr>
                <w:rFonts w:eastAsia="Times New Roman" w:cs="Arial"/>
                <w:sz w:val="16"/>
                <w:szCs w:val="16"/>
                <w:u w:val="single"/>
              </w:rPr>
            </w:pPr>
          </w:p>
          <w:p w:rsidR="001C29E2" w:rsidRPr="0026544B" w:rsidRDefault="001C29E2" w:rsidP="008E0EB6">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8E0EB6">
            <w:pPr>
              <w:pStyle w:val="Corpodeltesto3"/>
              <w:rPr>
                <w:rFonts w:eastAsia="Times New Roman" w:cs="Arial"/>
                <w:u w:val="single"/>
              </w:rPr>
            </w:pPr>
            <w:r w:rsidRPr="0026544B">
              <w:rPr>
                <w:rFonts w:eastAsia="Times New Roman" w:cs="Arial"/>
                <w:u w:val="single"/>
              </w:rPr>
              <w:t xml:space="preserve"> </w:t>
            </w:r>
          </w:p>
          <w:p w:rsidR="001C29E2" w:rsidRPr="0026544B" w:rsidRDefault="00C61C03" w:rsidP="008E0EB6">
            <w:pPr>
              <w:pStyle w:val="Corpodeltesto3"/>
              <w:rPr>
                <w:rFonts w:eastAsia="Times New Roman" w:cs="Arial"/>
              </w:rPr>
            </w:pPr>
            <w:r>
              <w:rPr>
                <w:rFonts w:eastAsia="Times New Roman" w:cs="Arial"/>
              </w:rPr>
              <w:t>[…]</w:t>
            </w:r>
          </w:p>
          <w:p w:rsidR="001C29E2" w:rsidRPr="0026544B" w:rsidRDefault="001C29E2" w:rsidP="008E0EB6">
            <w:pPr>
              <w:pStyle w:val="Corpodeltesto3"/>
              <w:rPr>
                <w:rFonts w:eastAsia="Times New Roman" w:cs="Arial"/>
              </w:rPr>
            </w:pPr>
          </w:p>
          <w:p w:rsidR="001C29E2" w:rsidRPr="0026544B" w:rsidRDefault="001C29E2" w:rsidP="008E0EB6">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1C29E2" w:rsidRPr="0026544B" w:rsidRDefault="00C61C03" w:rsidP="008E0EB6">
            <w:pPr>
              <w:pStyle w:val="Corpodeltesto3"/>
              <w:rPr>
                <w:rFonts w:eastAsia="Times New Roman" w:cs="Arial"/>
              </w:rPr>
            </w:pPr>
            <w:r>
              <w:rPr>
                <w:rFonts w:eastAsia="Times New Roman" w:cs="Arial"/>
              </w:rPr>
              <w:t>[…]</w:t>
            </w:r>
          </w:p>
          <w:p w:rsidR="001C29E2" w:rsidRPr="0026544B" w:rsidRDefault="001C29E2" w:rsidP="008E0EB6">
            <w:pPr>
              <w:pStyle w:val="Rientrocorpodeltesto"/>
              <w:rPr>
                <w:rFonts w:asciiTheme="minorHAnsi" w:hAnsiTheme="minorHAnsi"/>
                <w:sz w:val="16"/>
                <w:szCs w:val="16"/>
                <w:u w:val="single"/>
              </w:rPr>
            </w:pPr>
            <w:r w:rsidRPr="0026544B">
              <w:rPr>
                <w:rFonts w:asciiTheme="minorHAnsi" w:hAnsiTheme="minorHAnsi"/>
                <w:sz w:val="16"/>
                <w:szCs w:val="16"/>
              </w:rPr>
              <w:t xml:space="preserve">La presente autorizzazione dovrà essere costantemente tenuta sul luogo dei </w:t>
            </w:r>
            <w:r w:rsidRPr="0026544B">
              <w:rPr>
                <w:rFonts w:asciiTheme="minorHAnsi" w:hAnsiTheme="minorHAnsi"/>
                <w:sz w:val="16"/>
                <w:szCs w:val="16"/>
              </w:rPr>
              <w:lastRenderedPageBreak/>
              <w:t>lavori, da esibire su richiesta, a tutti i Funzionari incaricati.</w:t>
            </w:r>
          </w:p>
          <w:p w:rsidR="001C29E2" w:rsidRPr="0026544B" w:rsidRDefault="001C29E2" w:rsidP="008E0EB6">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290F76">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290F76">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290F76">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rsidP="00677B90">
            <w:pPr>
              <w:rPr>
                <w:sz w:val="16"/>
                <w:szCs w:val="16"/>
              </w:rPr>
            </w:pPr>
          </w:p>
          <w:p w:rsidR="001C29E2" w:rsidRPr="0026544B" w:rsidRDefault="001C29E2" w:rsidP="00677B90">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1C29E2" w:rsidP="000E61C7">
            <w:pPr>
              <w:rPr>
                <w:rFonts w:eastAsia="Times New Roman" w:cs="Arial"/>
                <w:sz w:val="16"/>
                <w:szCs w:val="16"/>
              </w:rPr>
            </w:pPr>
            <w:r w:rsidRPr="0026544B">
              <w:rPr>
                <w:rFonts w:eastAsia="Times New Roman" w:cs="Arial"/>
                <w:sz w:val="16"/>
                <w:szCs w:val="16"/>
              </w:rPr>
              <w:t>doma</w:t>
            </w:r>
            <w:r w:rsidR="00467B44">
              <w:rPr>
                <w:rFonts w:eastAsia="Times New Roman" w:cs="Arial"/>
                <w:sz w:val="16"/>
                <w:szCs w:val="16"/>
              </w:rPr>
              <w:t xml:space="preserve">nda di </w:t>
            </w:r>
            <w:r w:rsidR="00917ADC">
              <w:rPr>
                <w:rFonts w:eastAsia="Times New Roman" w:cs="Arial"/>
                <w:sz w:val="16"/>
                <w:szCs w:val="16"/>
              </w:rPr>
              <w:t xml:space="preserve">ENEL RETE GAS </w:t>
            </w:r>
            <w:r w:rsidR="00917ADC">
              <w:rPr>
                <w:rFonts w:cs="Arial"/>
                <w:sz w:val="16"/>
                <w:szCs w:val="16"/>
              </w:rPr>
              <w:t>Gruppo F2i Reti Italia</w:t>
            </w:r>
            <w:r w:rsidR="00FA051D">
              <w:rPr>
                <w:rFonts w:eastAsia="Times New Roman" w:cs="Arial"/>
                <w:sz w:val="16"/>
                <w:szCs w:val="16"/>
              </w:rPr>
              <w:t>, del 19</w:t>
            </w:r>
            <w:r w:rsidRPr="0026544B">
              <w:rPr>
                <w:rFonts w:eastAsia="Times New Roman" w:cs="Arial"/>
                <w:sz w:val="16"/>
                <w:szCs w:val="16"/>
              </w:rPr>
              <w:t>/12/2013, acquisita al protocollo comuna</w:t>
            </w:r>
            <w:r>
              <w:rPr>
                <w:rFonts w:eastAsia="Times New Roman" w:cs="Arial"/>
                <w:sz w:val="16"/>
                <w:szCs w:val="16"/>
              </w:rPr>
              <w:t>le in data 30/12/13 al n. 22217</w:t>
            </w:r>
            <w:r w:rsidRPr="0026544B">
              <w:rPr>
                <w:rFonts w:eastAsia="Times New Roman" w:cs="Arial"/>
                <w:sz w:val="16"/>
                <w:szCs w:val="16"/>
              </w:rPr>
              <w:t>;</w:t>
            </w:r>
          </w:p>
          <w:p w:rsidR="001C29E2" w:rsidRPr="0026544B" w:rsidRDefault="001C29E2" w:rsidP="000E61C7">
            <w:pPr>
              <w:rPr>
                <w:rFonts w:eastAsia="Times New Roman" w:cs="Arial"/>
                <w:sz w:val="16"/>
                <w:szCs w:val="16"/>
              </w:rPr>
            </w:pPr>
          </w:p>
          <w:p w:rsidR="00874768" w:rsidRDefault="00874768" w:rsidP="00874768">
            <w:pPr>
              <w:rPr>
                <w:rFonts w:eastAsia="Times New Roman" w:cs="Arial"/>
                <w:bCs/>
                <w:sz w:val="16"/>
                <w:szCs w:val="16"/>
              </w:rPr>
            </w:pPr>
            <w:r>
              <w:rPr>
                <w:rFonts w:eastAsia="Times New Roman" w:cs="Arial"/>
                <w:bCs/>
                <w:sz w:val="16"/>
                <w:szCs w:val="16"/>
              </w:rPr>
              <w:t>Relazione descrittiva delle opere da realizzare;</w:t>
            </w:r>
          </w:p>
          <w:p w:rsidR="00874768" w:rsidRDefault="00874768" w:rsidP="00874768">
            <w:pPr>
              <w:rPr>
                <w:rFonts w:eastAsia="Times New Roman" w:cs="Arial"/>
                <w:bCs/>
                <w:sz w:val="16"/>
                <w:szCs w:val="16"/>
              </w:rPr>
            </w:pPr>
          </w:p>
          <w:p w:rsidR="00874768" w:rsidRDefault="00874768" w:rsidP="00874768">
            <w:pPr>
              <w:rPr>
                <w:rFonts w:eastAsia="Times New Roman" w:cs="Arial"/>
                <w:bCs/>
                <w:sz w:val="16"/>
                <w:szCs w:val="16"/>
              </w:rPr>
            </w:pPr>
            <w:r>
              <w:rPr>
                <w:rFonts w:eastAsia="Times New Roman" w:cs="Arial"/>
                <w:bCs/>
                <w:sz w:val="16"/>
                <w:szCs w:val="16"/>
              </w:rPr>
              <w:t>copia della sezione dello scavo da realizzare;</w:t>
            </w:r>
          </w:p>
          <w:p w:rsidR="00874768" w:rsidRDefault="00874768" w:rsidP="00874768">
            <w:pPr>
              <w:rPr>
                <w:rFonts w:eastAsia="Times New Roman" w:cs="Arial"/>
                <w:bCs/>
                <w:sz w:val="16"/>
                <w:szCs w:val="16"/>
              </w:rPr>
            </w:pPr>
          </w:p>
          <w:p w:rsidR="00874768" w:rsidRDefault="00874768" w:rsidP="00874768">
            <w:pPr>
              <w:rPr>
                <w:rFonts w:eastAsia="Times New Roman" w:cs="Arial"/>
                <w:bCs/>
                <w:sz w:val="16"/>
                <w:szCs w:val="16"/>
              </w:rPr>
            </w:pPr>
            <w:r>
              <w:rPr>
                <w:rFonts w:eastAsia="Times New Roman" w:cs="Arial"/>
                <w:bCs/>
                <w:sz w:val="16"/>
                <w:szCs w:val="16"/>
              </w:rPr>
              <w:t>copia della sezione di allaccio;</w:t>
            </w:r>
          </w:p>
          <w:p w:rsidR="00874768" w:rsidRDefault="00874768" w:rsidP="00874768">
            <w:pPr>
              <w:rPr>
                <w:rFonts w:eastAsia="Times New Roman" w:cs="Arial"/>
                <w:bCs/>
                <w:sz w:val="16"/>
                <w:szCs w:val="16"/>
              </w:rPr>
            </w:pPr>
          </w:p>
          <w:p w:rsidR="00874768" w:rsidRDefault="00874768" w:rsidP="00874768">
            <w:pPr>
              <w:rPr>
                <w:rFonts w:eastAsia="Times New Roman" w:cs="Arial"/>
                <w:bCs/>
                <w:sz w:val="16"/>
                <w:szCs w:val="16"/>
              </w:rPr>
            </w:pPr>
            <w:r>
              <w:rPr>
                <w:rFonts w:eastAsia="Times New Roman" w:cs="Arial"/>
                <w:bCs/>
                <w:sz w:val="16"/>
                <w:szCs w:val="16"/>
              </w:rPr>
              <w:t>Elaborato planimetrico in scala 1:1200;</w:t>
            </w:r>
          </w:p>
          <w:p w:rsidR="001C29E2" w:rsidRPr="0026544B" w:rsidRDefault="001C29E2" w:rsidP="000E61C7">
            <w:pPr>
              <w:rPr>
                <w:rFonts w:cs="Arial"/>
                <w:sz w:val="16"/>
                <w:szCs w:val="16"/>
              </w:rPr>
            </w:pPr>
          </w:p>
        </w:tc>
      </w:tr>
      <w:tr w:rsidR="001C29E2" w:rsidRPr="0026544B" w:rsidTr="003A5C50">
        <w:tc>
          <w:tcPr>
            <w:tcW w:w="1990" w:type="dxa"/>
          </w:tcPr>
          <w:p w:rsidR="007225C3" w:rsidRDefault="007225C3" w:rsidP="007225C3">
            <w:pPr>
              <w:rPr>
                <w:sz w:val="16"/>
                <w:szCs w:val="16"/>
              </w:rPr>
            </w:pPr>
            <w:r>
              <w:rPr>
                <w:sz w:val="16"/>
                <w:szCs w:val="16"/>
              </w:rPr>
              <w:lastRenderedPageBreak/>
              <w:t>Il Responsabile del Settore</w:t>
            </w:r>
          </w:p>
          <w:p w:rsidR="001C29E2" w:rsidRPr="0026544B" w:rsidRDefault="007225C3" w:rsidP="007225C3">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11/3/2014</w:t>
            </w:r>
          </w:p>
          <w:p w:rsidR="001C29E2" w:rsidRPr="0026544B" w:rsidRDefault="001C29E2" w:rsidP="00677B90">
            <w:pPr>
              <w:rPr>
                <w:sz w:val="16"/>
                <w:szCs w:val="16"/>
              </w:rPr>
            </w:pPr>
            <w:r>
              <w:rPr>
                <w:sz w:val="16"/>
                <w:szCs w:val="16"/>
              </w:rPr>
              <w:t>Prot. n. 3922</w:t>
            </w:r>
          </w:p>
        </w:tc>
        <w:tc>
          <w:tcPr>
            <w:tcW w:w="1843" w:type="dxa"/>
          </w:tcPr>
          <w:p w:rsidR="001C29E2" w:rsidRDefault="001C29E2" w:rsidP="0045424F">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rete e di prese di derivazione di utenza.</w:t>
            </w:r>
          </w:p>
          <w:p w:rsidR="00141079" w:rsidRDefault="00141079" w:rsidP="0045424F">
            <w:pPr>
              <w:pStyle w:val="Titolo"/>
              <w:jc w:val="left"/>
              <w:rPr>
                <w:rFonts w:asciiTheme="minorHAnsi" w:hAnsiTheme="minorHAnsi" w:cs="Arial"/>
                <w:sz w:val="16"/>
                <w:szCs w:val="16"/>
              </w:rPr>
            </w:pPr>
            <w:r>
              <w:rPr>
                <w:rFonts w:asciiTheme="minorHAnsi" w:hAnsiTheme="minorHAnsi" w:cs="Arial"/>
                <w:sz w:val="16"/>
                <w:szCs w:val="16"/>
              </w:rPr>
              <w:t>Prot. N° 1670 del 29/01/2014 – 0004671 del 25-01-2014.</w:t>
            </w:r>
          </w:p>
          <w:p w:rsidR="00141079" w:rsidRDefault="00141079" w:rsidP="0045424F">
            <w:pPr>
              <w:pStyle w:val="Titolo"/>
              <w:jc w:val="left"/>
              <w:rPr>
                <w:rFonts w:asciiTheme="minorHAnsi" w:hAnsiTheme="minorHAnsi" w:cs="Arial"/>
                <w:sz w:val="16"/>
                <w:szCs w:val="16"/>
              </w:rPr>
            </w:pPr>
            <w:r>
              <w:rPr>
                <w:rFonts w:asciiTheme="minorHAnsi" w:hAnsiTheme="minorHAnsi" w:cs="Arial"/>
                <w:sz w:val="16"/>
                <w:szCs w:val="16"/>
              </w:rPr>
              <w:t>Rif. Avv. 302940624 – […]</w:t>
            </w:r>
          </w:p>
          <w:p w:rsidR="00141079" w:rsidRDefault="00141079" w:rsidP="0045424F">
            <w:pPr>
              <w:pStyle w:val="Titolo"/>
              <w:jc w:val="left"/>
              <w:rPr>
                <w:rFonts w:asciiTheme="minorHAnsi" w:hAnsiTheme="minorHAnsi" w:cs="Arial"/>
                <w:sz w:val="16"/>
                <w:szCs w:val="16"/>
              </w:rPr>
            </w:pPr>
            <w:r>
              <w:rPr>
                <w:rFonts w:asciiTheme="minorHAnsi" w:hAnsiTheme="minorHAnsi" w:cs="Arial"/>
                <w:sz w:val="16"/>
                <w:szCs w:val="16"/>
              </w:rPr>
              <w:t>Rif. Avv. 302940624</w:t>
            </w:r>
            <w:r w:rsidR="00677D3B">
              <w:rPr>
                <w:rFonts w:asciiTheme="minorHAnsi" w:hAnsiTheme="minorHAnsi" w:cs="Arial"/>
                <w:sz w:val="16"/>
                <w:szCs w:val="16"/>
              </w:rPr>
              <w:t xml:space="preserve"> </w:t>
            </w:r>
            <w:r>
              <w:rPr>
                <w:rFonts w:asciiTheme="minorHAnsi" w:hAnsiTheme="minorHAnsi" w:cs="Arial"/>
                <w:sz w:val="16"/>
                <w:szCs w:val="16"/>
              </w:rPr>
              <w:t>-</w:t>
            </w:r>
            <w:r w:rsidR="00677D3B">
              <w:rPr>
                <w:rFonts w:asciiTheme="minorHAnsi" w:hAnsiTheme="minorHAnsi" w:cs="Arial"/>
                <w:sz w:val="16"/>
                <w:szCs w:val="16"/>
              </w:rPr>
              <w:t xml:space="preserve"> </w:t>
            </w:r>
            <w:r>
              <w:rPr>
                <w:rFonts w:asciiTheme="minorHAnsi" w:hAnsiTheme="minorHAnsi" w:cs="Arial"/>
                <w:sz w:val="16"/>
                <w:szCs w:val="16"/>
              </w:rPr>
              <w:t>[…]</w:t>
            </w:r>
          </w:p>
          <w:p w:rsidR="00141079" w:rsidRDefault="00141079" w:rsidP="0045424F">
            <w:pPr>
              <w:pStyle w:val="Titolo"/>
              <w:jc w:val="left"/>
              <w:rPr>
                <w:rFonts w:asciiTheme="minorHAnsi" w:hAnsiTheme="minorHAnsi" w:cs="Arial"/>
                <w:sz w:val="16"/>
                <w:szCs w:val="16"/>
              </w:rPr>
            </w:pPr>
            <w:r>
              <w:rPr>
                <w:rFonts w:asciiTheme="minorHAnsi" w:hAnsiTheme="minorHAnsi" w:cs="Arial"/>
                <w:sz w:val="16"/>
                <w:szCs w:val="16"/>
              </w:rPr>
              <w:t>Avv. 302900329</w:t>
            </w:r>
            <w:r w:rsidR="00677D3B">
              <w:rPr>
                <w:rFonts w:asciiTheme="minorHAnsi" w:hAnsiTheme="minorHAnsi" w:cs="Arial"/>
                <w:sz w:val="16"/>
                <w:szCs w:val="16"/>
              </w:rPr>
              <w:t xml:space="preserve"> </w:t>
            </w:r>
            <w:r>
              <w:rPr>
                <w:rFonts w:asciiTheme="minorHAnsi" w:hAnsiTheme="minorHAnsi" w:cs="Arial"/>
                <w:sz w:val="16"/>
                <w:szCs w:val="16"/>
              </w:rPr>
              <w:t>-</w:t>
            </w:r>
            <w:r w:rsidR="00677D3B">
              <w:rPr>
                <w:rFonts w:asciiTheme="minorHAnsi" w:hAnsiTheme="minorHAnsi" w:cs="Arial"/>
                <w:sz w:val="16"/>
                <w:szCs w:val="16"/>
              </w:rPr>
              <w:t xml:space="preserve"> </w:t>
            </w:r>
            <w:r>
              <w:rPr>
                <w:rFonts w:asciiTheme="minorHAnsi" w:hAnsiTheme="minorHAnsi" w:cs="Arial"/>
                <w:sz w:val="16"/>
                <w:szCs w:val="16"/>
              </w:rPr>
              <w:t>[…]</w:t>
            </w:r>
          </w:p>
          <w:p w:rsidR="00141079" w:rsidRPr="0026544B" w:rsidRDefault="00141079" w:rsidP="0045424F">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680353">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680353">
            <w:pPr>
              <w:jc w:val="both"/>
              <w:rPr>
                <w:rFonts w:eastAsia="Times New Roman" w:cs="Arial"/>
                <w:sz w:val="16"/>
                <w:szCs w:val="16"/>
              </w:rPr>
            </w:pPr>
          </w:p>
          <w:p w:rsidR="001C29E2" w:rsidRPr="0026544B" w:rsidRDefault="001C29E2" w:rsidP="00680353">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680353">
            <w:pPr>
              <w:jc w:val="both"/>
              <w:rPr>
                <w:rFonts w:eastAsia="Times New Roman" w:cs="Arial"/>
                <w:bCs/>
                <w:sz w:val="16"/>
                <w:szCs w:val="16"/>
              </w:rPr>
            </w:pPr>
          </w:p>
          <w:p w:rsidR="001C29E2" w:rsidRPr="0026544B" w:rsidRDefault="001C29E2" w:rsidP="00680353">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680353">
            <w:pPr>
              <w:jc w:val="both"/>
              <w:rPr>
                <w:rFonts w:eastAsia="Times New Roman" w:cs="Arial"/>
                <w:bCs/>
                <w:sz w:val="16"/>
                <w:szCs w:val="16"/>
              </w:rPr>
            </w:pPr>
          </w:p>
          <w:p w:rsidR="001C29E2" w:rsidRPr="0026544B" w:rsidRDefault="001C29E2" w:rsidP="00680353">
            <w:pPr>
              <w:rPr>
                <w:rFonts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S.p.A., del 25/01/2014, acquisita al protocollo comunale in data 29/01/14 al n. 1670, per posa tubazione di rete (ml.30,00) e derivazioni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680353">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680353">
                  <w:pPr>
                    <w:rPr>
                      <w:sz w:val="16"/>
                      <w:szCs w:val="16"/>
                    </w:rPr>
                  </w:pPr>
                </w:p>
              </w:tc>
              <w:tc>
                <w:tcPr>
                  <w:tcW w:w="2720" w:type="dxa"/>
                </w:tcPr>
                <w:p w:rsidR="001C29E2" w:rsidRPr="0026544B" w:rsidRDefault="001C29E2" w:rsidP="00680353">
                  <w:pPr>
                    <w:rPr>
                      <w:sz w:val="16"/>
                      <w:szCs w:val="16"/>
                    </w:rPr>
                  </w:pPr>
                </w:p>
              </w:tc>
            </w:tr>
            <w:tr w:rsidR="001C29E2" w:rsidRPr="0026544B" w:rsidTr="00680353">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Realizzazione rete ml. 30,00</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Scipione del Ferro</w:t>
                  </w:r>
                </w:p>
              </w:tc>
              <w:tc>
                <w:tcPr>
                  <w:tcW w:w="2719" w:type="dxa"/>
                </w:tcPr>
                <w:p w:rsidR="001C29E2" w:rsidRPr="0026544B" w:rsidRDefault="001C29E2" w:rsidP="00680353">
                  <w:pPr>
                    <w:rPr>
                      <w:sz w:val="16"/>
                      <w:szCs w:val="16"/>
                    </w:rPr>
                  </w:pPr>
                </w:p>
              </w:tc>
              <w:tc>
                <w:tcPr>
                  <w:tcW w:w="2720" w:type="dxa"/>
                </w:tcPr>
                <w:p w:rsidR="001C29E2" w:rsidRPr="0026544B" w:rsidRDefault="001C29E2" w:rsidP="00680353">
                  <w:pPr>
                    <w:rPr>
                      <w:sz w:val="16"/>
                      <w:szCs w:val="16"/>
                    </w:rPr>
                  </w:pPr>
                </w:p>
              </w:tc>
            </w:tr>
            <w:tr w:rsidR="001C29E2" w:rsidRPr="0026544B" w:rsidTr="00680353">
              <w:tc>
                <w:tcPr>
                  <w:tcW w:w="2719" w:type="dxa"/>
                </w:tcPr>
                <w:p w:rsidR="001C29E2" w:rsidRPr="0026544B" w:rsidRDefault="00831852"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r w:rsidR="001C29E2" w:rsidRPr="0026544B">
                    <w:rPr>
                      <w:rFonts w:eastAsia="Times New Roman" w:cs="Arial"/>
                      <w:color w:val="000000"/>
                      <w:sz w:val="16"/>
                      <w:szCs w:val="16"/>
                    </w:rPr>
                    <w:t xml:space="preserve"> </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Scipione del Ferro ml. 6,00</w:t>
                  </w:r>
                </w:p>
              </w:tc>
              <w:tc>
                <w:tcPr>
                  <w:tcW w:w="2719" w:type="dxa"/>
                </w:tcPr>
                <w:p w:rsidR="001C29E2" w:rsidRPr="0026544B" w:rsidRDefault="001C29E2" w:rsidP="00680353">
                  <w:pPr>
                    <w:rPr>
                      <w:sz w:val="16"/>
                      <w:szCs w:val="16"/>
                    </w:rPr>
                  </w:pPr>
                </w:p>
              </w:tc>
              <w:tc>
                <w:tcPr>
                  <w:tcW w:w="2720" w:type="dxa"/>
                </w:tcPr>
                <w:p w:rsidR="001C29E2" w:rsidRPr="0026544B" w:rsidRDefault="001C29E2" w:rsidP="00680353">
                  <w:pPr>
                    <w:rPr>
                      <w:sz w:val="16"/>
                      <w:szCs w:val="16"/>
                    </w:rPr>
                  </w:pPr>
                </w:p>
              </w:tc>
            </w:tr>
            <w:tr w:rsidR="001C29E2" w:rsidRPr="0026544B" w:rsidTr="00680353">
              <w:tc>
                <w:tcPr>
                  <w:tcW w:w="2719" w:type="dxa"/>
                </w:tcPr>
                <w:p w:rsidR="001C29E2" w:rsidRPr="0026544B" w:rsidRDefault="00831852"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 xml:space="preserve">Via G.Gentile ml.4,00 </w:t>
                  </w:r>
                </w:p>
              </w:tc>
              <w:tc>
                <w:tcPr>
                  <w:tcW w:w="2719" w:type="dxa"/>
                </w:tcPr>
                <w:p w:rsidR="001C29E2" w:rsidRPr="0026544B" w:rsidRDefault="001C29E2" w:rsidP="00680353">
                  <w:pPr>
                    <w:rPr>
                      <w:sz w:val="16"/>
                      <w:szCs w:val="16"/>
                    </w:rPr>
                  </w:pPr>
                </w:p>
              </w:tc>
              <w:tc>
                <w:tcPr>
                  <w:tcW w:w="2720" w:type="dxa"/>
                </w:tcPr>
                <w:p w:rsidR="001C29E2" w:rsidRPr="0026544B" w:rsidRDefault="001C29E2" w:rsidP="00680353">
                  <w:pPr>
                    <w:rPr>
                      <w:sz w:val="16"/>
                      <w:szCs w:val="16"/>
                    </w:rPr>
                  </w:pPr>
                </w:p>
              </w:tc>
            </w:tr>
            <w:tr w:rsidR="001C29E2" w:rsidRPr="0026544B" w:rsidTr="00680353">
              <w:tc>
                <w:tcPr>
                  <w:tcW w:w="2719" w:type="dxa"/>
                </w:tcPr>
                <w:p w:rsidR="001C29E2" w:rsidRPr="0026544B" w:rsidRDefault="001C29E2" w:rsidP="00680353">
                  <w:pPr>
                    <w:rPr>
                      <w:sz w:val="16"/>
                      <w:szCs w:val="16"/>
                    </w:rPr>
                  </w:pPr>
                </w:p>
              </w:tc>
              <w:tc>
                <w:tcPr>
                  <w:tcW w:w="2719" w:type="dxa"/>
                </w:tcPr>
                <w:p w:rsidR="001C29E2" w:rsidRPr="0026544B" w:rsidRDefault="001C29E2" w:rsidP="00680353">
                  <w:pPr>
                    <w:rPr>
                      <w:sz w:val="16"/>
                      <w:szCs w:val="16"/>
                    </w:rPr>
                  </w:pPr>
                </w:p>
              </w:tc>
              <w:tc>
                <w:tcPr>
                  <w:tcW w:w="2719" w:type="dxa"/>
                </w:tcPr>
                <w:p w:rsidR="001C29E2" w:rsidRPr="0026544B" w:rsidRDefault="001C29E2" w:rsidP="00680353">
                  <w:pPr>
                    <w:rPr>
                      <w:sz w:val="16"/>
                      <w:szCs w:val="16"/>
                    </w:rPr>
                  </w:pPr>
                </w:p>
              </w:tc>
              <w:tc>
                <w:tcPr>
                  <w:tcW w:w="2720" w:type="dxa"/>
                </w:tcPr>
                <w:p w:rsidR="001C29E2" w:rsidRPr="0026544B" w:rsidRDefault="001C29E2" w:rsidP="00680353">
                  <w:pPr>
                    <w:rPr>
                      <w:sz w:val="16"/>
                      <w:szCs w:val="16"/>
                    </w:rPr>
                  </w:pPr>
                </w:p>
              </w:tc>
            </w:tr>
          </w:tbl>
          <w:p w:rsidR="001C29E2" w:rsidRPr="0026544B" w:rsidRDefault="001C29E2" w:rsidP="00680353">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680353">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680353">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680353">
            <w:pPr>
              <w:jc w:val="both"/>
              <w:rPr>
                <w:rFonts w:eastAsia="Times New Roman" w:cs="Arial"/>
                <w:sz w:val="16"/>
                <w:szCs w:val="16"/>
              </w:rPr>
            </w:pPr>
          </w:p>
          <w:p w:rsidR="001C29E2" w:rsidRPr="0026544B" w:rsidRDefault="001C29E2" w:rsidP="00680353">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680353">
            <w:pPr>
              <w:jc w:val="both"/>
              <w:rPr>
                <w:rFonts w:eastAsia="Times New Roman" w:cs="Arial"/>
                <w:sz w:val="16"/>
                <w:szCs w:val="16"/>
              </w:rPr>
            </w:pPr>
          </w:p>
          <w:p w:rsidR="001C29E2" w:rsidRPr="0026544B" w:rsidRDefault="001C29E2" w:rsidP="00680353">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680353">
            <w:pPr>
              <w:jc w:val="both"/>
              <w:rPr>
                <w:rFonts w:eastAsia="Times New Roman" w:cs="Arial"/>
                <w:sz w:val="16"/>
                <w:szCs w:val="16"/>
              </w:rPr>
            </w:pPr>
          </w:p>
          <w:p w:rsidR="001C29E2" w:rsidRPr="0026544B" w:rsidRDefault="001C29E2" w:rsidP="00680353">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 xml:space="preserve">-per la salvaguardia della pubblica incolumità e del pubblico transito devono essere osservate scrupolosamente le prescrizioni delle vigenti Leggi ed in </w:t>
            </w:r>
            <w:r w:rsidRPr="0026544B">
              <w:rPr>
                <w:rFonts w:eastAsia="Times New Roman" w:cs="Arial"/>
                <w:sz w:val="16"/>
                <w:szCs w:val="16"/>
              </w:rPr>
              <w:lastRenderedPageBreak/>
              <w:t>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680353">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680353">
            <w:pPr>
              <w:jc w:val="both"/>
              <w:rPr>
                <w:rFonts w:eastAsia="Times New Roman" w:cs="Arial"/>
                <w:sz w:val="16"/>
                <w:szCs w:val="16"/>
              </w:rPr>
            </w:pPr>
          </w:p>
          <w:p w:rsidR="001C29E2" w:rsidRPr="0026544B" w:rsidRDefault="001C29E2" w:rsidP="00680353">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680353">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 xml:space="preserve">un sopralluogo da parte di un </w:t>
            </w:r>
            <w:r w:rsidRPr="0026544B">
              <w:rPr>
                <w:rFonts w:eastAsia="Times New Roman" w:cs="Arial"/>
                <w:b/>
                <w:bCs/>
                <w:sz w:val="16"/>
                <w:szCs w:val="16"/>
              </w:rPr>
              <w:lastRenderedPageBreak/>
              <w:t>loro tecnico;</w:t>
            </w:r>
          </w:p>
          <w:p w:rsidR="001C29E2" w:rsidRPr="0026544B" w:rsidRDefault="001C29E2" w:rsidP="00680353">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680353">
            <w:pPr>
              <w:jc w:val="both"/>
              <w:rPr>
                <w:rFonts w:eastAsia="Times New Roman" w:cs="Arial"/>
                <w:sz w:val="16"/>
                <w:szCs w:val="16"/>
              </w:rPr>
            </w:pPr>
          </w:p>
          <w:p w:rsidR="001C29E2" w:rsidRPr="0026544B" w:rsidRDefault="001C29E2" w:rsidP="00680353">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680353">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680353">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680353">
            <w:pPr>
              <w:pStyle w:val="Corpodeltesto2"/>
              <w:rPr>
                <w:rFonts w:eastAsia="Times New Roman" w:cs="Arial"/>
                <w:b/>
                <w:sz w:val="16"/>
                <w:szCs w:val="16"/>
              </w:rPr>
            </w:pPr>
          </w:p>
          <w:p w:rsidR="001C29E2" w:rsidRPr="0026544B" w:rsidRDefault="001C29E2" w:rsidP="00680353">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680353">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680353">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680353">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w:t>
            </w:r>
            <w:r w:rsidRPr="0026544B">
              <w:rPr>
                <w:rFonts w:eastAsia="Times New Roman" w:cs="Arial"/>
                <w:sz w:val="16"/>
                <w:szCs w:val="16"/>
              </w:rPr>
              <w:lastRenderedPageBreak/>
              <w:t>manutenzione delle opere e del cantiere resta a carico del richiedente sino alla verifica finale della corretta esecuzione dei lavori di che trattasi;</w:t>
            </w:r>
          </w:p>
          <w:p w:rsidR="001C29E2" w:rsidRPr="0026544B" w:rsidRDefault="001C29E2" w:rsidP="00680353">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680353">
            <w:pPr>
              <w:jc w:val="both"/>
              <w:rPr>
                <w:rFonts w:eastAsia="Times New Roman" w:cs="Arial"/>
                <w:sz w:val="16"/>
                <w:szCs w:val="16"/>
              </w:rPr>
            </w:pPr>
          </w:p>
          <w:p w:rsidR="001C29E2" w:rsidRPr="0026544B" w:rsidRDefault="001C29E2" w:rsidP="00680353">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680353">
            <w:pPr>
              <w:ind w:left="37"/>
              <w:jc w:val="both"/>
              <w:rPr>
                <w:rFonts w:eastAsia="Times New Roman" w:cs="Arial"/>
                <w:sz w:val="16"/>
                <w:szCs w:val="16"/>
                <w:u w:val="single"/>
              </w:rPr>
            </w:pPr>
          </w:p>
          <w:p w:rsidR="001C29E2" w:rsidRPr="0026544B" w:rsidRDefault="001C29E2" w:rsidP="00680353">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680353">
            <w:pPr>
              <w:pStyle w:val="Corpodeltesto3"/>
              <w:rPr>
                <w:rFonts w:eastAsia="Times New Roman" w:cs="Arial"/>
                <w:u w:val="single"/>
              </w:rPr>
            </w:pPr>
            <w:r w:rsidRPr="0026544B">
              <w:rPr>
                <w:rFonts w:eastAsia="Times New Roman" w:cs="Arial"/>
                <w:u w:val="single"/>
              </w:rPr>
              <w:t xml:space="preserve"> </w:t>
            </w:r>
          </w:p>
          <w:p w:rsidR="001C29E2" w:rsidRPr="007225C3" w:rsidRDefault="007225C3" w:rsidP="007225C3">
            <w:pPr>
              <w:rPr>
                <w:sz w:val="16"/>
                <w:szCs w:val="16"/>
              </w:rPr>
            </w:pPr>
            <w:r>
              <w:rPr>
                <w:sz w:val="16"/>
                <w:szCs w:val="16"/>
              </w:rPr>
              <w:t>[…]</w:t>
            </w:r>
          </w:p>
          <w:p w:rsidR="001C29E2" w:rsidRPr="0026544B" w:rsidRDefault="001C29E2" w:rsidP="00680353">
            <w:pPr>
              <w:pStyle w:val="Corpodeltesto3"/>
              <w:rPr>
                <w:rFonts w:eastAsia="Times New Roman" w:cs="Arial"/>
              </w:rPr>
            </w:pPr>
          </w:p>
          <w:p w:rsidR="001C29E2" w:rsidRDefault="001C29E2" w:rsidP="00680353">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7225C3" w:rsidRPr="0026544B" w:rsidRDefault="007225C3" w:rsidP="00680353">
            <w:pPr>
              <w:pStyle w:val="Corpodeltesto3"/>
              <w:rPr>
                <w:rFonts w:eastAsia="Times New Roman" w:cs="Arial"/>
              </w:rPr>
            </w:pPr>
            <w:r>
              <w:rPr>
                <w:rFonts w:eastAsia="Times New Roman" w:cs="Arial"/>
              </w:rPr>
              <w:t>[…]</w:t>
            </w:r>
          </w:p>
          <w:p w:rsidR="001C29E2" w:rsidRPr="0026544B" w:rsidRDefault="001C29E2" w:rsidP="00680353">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680353">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Default="001C29E2" w:rsidP="00B14772">
                  <w:pPr>
                    <w:spacing w:after="0"/>
                    <w:jc w:val="both"/>
                    <w:rPr>
                      <w:rFonts w:eastAsia="Times New Roman" w:cs="Arial"/>
                      <w:sz w:val="16"/>
                      <w:szCs w:val="16"/>
                    </w:rPr>
                  </w:pPr>
                  <w:r w:rsidRPr="00B14772">
                    <w:rPr>
                      <w:rFonts w:eastAsia="Times New Roman" w:cs="Arial"/>
                      <w:sz w:val="16"/>
                      <w:szCs w:val="16"/>
                    </w:rPr>
                    <w:t xml:space="preserve">La presente autorizzazione si intende rilasciata per le aree di proprietà del </w:t>
                  </w:r>
                </w:p>
                <w:p w:rsidR="001C29E2" w:rsidRDefault="001C29E2" w:rsidP="00B14772">
                  <w:pPr>
                    <w:spacing w:after="0"/>
                    <w:jc w:val="both"/>
                    <w:rPr>
                      <w:rFonts w:eastAsia="Times New Roman" w:cs="Arial"/>
                      <w:sz w:val="16"/>
                      <w:szCs w:val="16"/>
                    </w:rPr>
                  </w:pPr>
                  <w:r w:rsidRPr="00B14772">
                    <w:rPr>
                      <w:rFonts w:eastAsia="Times New Roman" w:cs="Arial"/>
                      <w:sz w:val="16"/>
                      <w:szCs w:val="16"/>
                    </w:rPr>
                    <w:t xml:space="preserve">Comune di Tricase. Si intendono fatti salvi i diritti e le competenze dei proprietari </w:t>
                  </w:r>
                </w:p>
                <w:p w:rsidR="001C29E2" w:rsidRPr="00B14772" w:rsidRDefault="001C29E2" w:rsidP="00B14772">
                  <w:pPr>
                    <w:spacing w:after="0"/>
                    <w:jc w:val="both"/>
                    <w:rPr>
                      <w:rFonts w:eastAsia="Times New Roman" w:cs="Arial"/>
                      <w:sz w:val="16"/>
                      <w:szCs w:val="16"/>
                    </w:rPr>
                  </w:pPr>
                  <w:r w:rsidRPr="00B14772">
                    <w:rPr>
                      <w:rFonts w:eastAsia="Times New Roman" w:cs="Arial"/>
                      <w:sz w:val="16"/>
                      <w:szCs w:val="16"/>
                    </w:rPr>
                    <w:t>della sede stradale diversi dal Comune di Tricase.</w:t>
                  </w:r>
                </w:p>
              </w:tc>
            </w:tr>
          </w:tbl>
          <w:p w:rsidR="001C29E2" w:rsidRPr="0026544B" w:rsidRDefault="001C29E2" w:rsidP="00680353">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467B44" w:rsidP="000E61C7">
            <w:pPr>
              <w:rPr>
                <w:rFonts w:eastAsia="Times New Roman" w:cs="Arial"/>
                <w:sz w:val="16"/>
                <w:szCs w:val="16"/>
              </w:rPr>
            </w:pPr>
            <w:r>
              <w:rPr>
                <w:rFonts w:eastAsia="Times New Roman" w:cs="Arial"/>
                <w:sz w:val="16"/>
                <w:szCs w:val="16"/>
              </w:rPr>
              <w:t xml:space="preserve">domanda di </w:t>
            </w:r>
            <w:r w:rsidR="00917ADC">
              <w:rPr>
                <w:rFonts w:eastAsia="Times New Roman" w:cs="Arial"/>
                <w:sz w:val="16"/>
                <w:szCs w:val="16"/>
              </w:rPr>
              <w:t xml:space="preserve">ENEL RETE GAS </w:t>
            </w:r>
            <w:r w:rsidR="00917ADC">
              <w:rPr>
                <w:rFonts w:cs="Arial"/>
                <w:sz w:val="16"/>
                <w:szCs w:val="16"/>
              </w:rPr>
              <w:t>Gruppo F2i Reti Italia</w:t>
            </w:r>
            <w:r w:rsidR="001C29E2" w:rsidRPr="0026544B">
              <w:rPr>
                <w:rFonts w:eastAsia="Times New Roman" w:cs="Arial"/>
                <w:sz w:val="16"/>
                <w:szCs w:val="16"/>
              </w:rPr>
              <w:t>, del 25/01/2014, acquisita al protocollo comunale in data 29/01/14 al n. 1</w:t>
            </w:r>
            <w:r w:rsidR="001C29E2">
              <w:rPr>
                <w:rFonts w:eastAsia="Times New Roman" w:cs="Arial"/>
                <w:sz w:val="16"/>
                <w:szCs w:val="16"/>
              </w:rPr>
              <w:t>670</w:t>
            </w:r>
            <w:r w:rsidR="001C29E2" w:rsidRPr="0026544B">
              <w:rPr>
                <w:rFonts w:eastAsia="Times New Roman" w:cs="Arial"/>
                <w:sz w:val="16"/>
                <w:szCs w:val="16"/>
              </w:rPr>
              <w:t>;</w:t>
            </w:r>
          </w:p>
          <w:p w:rsidR="001C29E2" w:rsidRPr="0026544B" w:rsidRDefault="001C29E2" w:rsidP="000E61C7">
            <w:pPr>
              <w:rPr>
                <w:rFonts w:eastAsia="Times New Roman" w:cs="Arial"/>
                <w:sz w:val="16"/>
                <w:szCs w:val="16"/>
              </w:rPr>
            </w:pPr>
          </w:p>
          <w:p w:rsidR="00CD20DD" w:rsidRDefault="00CD20DD" w:rsidP="00CD20DD">
            <w:pPr>
              <w:rPr>
                <w:rFonts w:eastAsia="Times New Roman" w:cs="Arial"/>
                <w:bCs/>
                <w:sz w:val="16"/>
                <w:szCs w:val="16"/>
              </w:rPr>
            </w:pPr>
            <w:r>
              <w:rPr>
                <w:rFonts w:eastAsia="Times New Roman" w:cs="Arial"/>
                <w:bCs/>
                <w:sz w:val="16"/>
                <w:szCs w:val="16"/>
              </w:rPr>
              <w:t>Relazione descrittiva delle opere da realizzare;</w:t>
            </w:r>
          </w:p>
          <w:p w:rsidR="00CD20DD" w:rsidRDefault="00CD20DD" w:rsidP="00CD20DD">
            <w:pPr>
              <w:rPr>
                <w:rFonts w:eastAsia="Times New Roman" w:cs="Arial"/>
                <w:bCs/>
                <w:sz w:val="16"/>
                <w:szCs w:val="16"/>
              </w:rPr>
            </w:pPr>
          </w:p>
          <w:p w:rsidR="00CD20DD" w:rsidRDefault="00CD20DD" w:rsidP="00CD20DD">
            <w:pPr>
              <w:rPr>
                <w:rFonts w:eastAsia="Times New Roman" w:cs="Arial"/>
                <w:bCs/>
                <w:sz w:val="16"/>
                <w:szCs w:val="16"/>
              </w:rPr>
            </w:pPr>
            <w:r>
              <w:rPr>
                <w:rFonts w:eastAsia="Times New Roman" w:cs="Arial"/>
                <w:bCs/>
                <w:sz w:val="16"/>
                <w:szCs w:val="16"/>
              </w:rPr>
              <w:t>copia della sezione dello scavo da realizzare;</w:t>
            </w:r>
          </w:p>
          <w:p w:rsidR="00CD20DD" w:rsidRDefault="00CD20DD" w:rsidP="00CD20DD">
            <w:pPr>
              <w:rPr>
                <w:rFonts w:eastAsia="Times New Roman" w:cs="Arial"/>
                <w:bCs/>
                <w:sz w:val="16"/>
                <w:szCs w:val="16"/>
              </w:rPr>
            </w:pPr>
          </w:p>
          <w:p w:rsidR="00CD20DD" w:rsidRDefault="00CD20DD" w:rsidP="00CD20DD">
            <w:pPr>
              <w:rPr>
                <w:rFonts w:eastAsia="Times New Roman" w:cs="Arial"/>
                <w:bCs/>
                <w:sz w:val="16"/>
                <w:szCs w:val="16"/>
              </w:rPr>
            </w:pPr>
            <w:r>
              <w:rPr>
                <w:rFonts w:eastAsia="Times New Roman" w:cs="Arial"/>
                <w:bCs/>
                <w:sz w:val="16"/>
                <w:szCs w:val="16"/>
              </w:rPr>
              <w:t>copia della sezione di allaccio;</w:t>
            </w:r>
          </w:p>
          <w:p w:rsidR="00CD20DD" w:rsidRDefault="00CD20DD" w:rsidP="00CD20DD">
            <w:pPr>
              <w:rPr>
                <w:rFonts w:eastAsia="Times New Roman" w:cs="Arial"/>
                <w:bCs/>
                <w:sz w:val="16"/>
                <w:szCs w:val="16"/>
              </w:rPr>
            </w:pPr>
          </w:p>
          <w:p w:rsidR="00CD20DD" w:rsidRDefault="00CD20DD" w:rsidP="00CD20DD">
            <w:pPr>
              <w:rPr>
                <w:rFonts w:eastAsia="Times New Roman" w:cs="Arial"/>
                <w:bCs/>
                <w:sz w:val="16"/>
                <w:szCs w:val="16"/>
              </w:rPr>
            </w:pPr>
            <w:r>
              <w:rPr>
                <w:rFonts w:eastAsia="Times New Roman" w:cs="Arial"/>
                <w:bCs/>
                <w:sz w:val="16"/>
                <w:szCs w:val="16"/>
              </w:rPr>
              <w:t>Elaborato planimetrico in scala 1:1000;</w:t>
            </w:r>
          </w:p>
          <w:p w:rsidR="001C29E2" w:rsidRDefault="001C29E2" w:rsidP="000E61C7">
            <w:pPr>
              <w:rPr>
                <w:rFonts w:cs="Arial"/>
                <w:sz w:val="16"/>
                <w:szCs w:val="16"/>
              </w:rPr>
            </w:pPr>
          </w:p>
          <w:p w:rsidR="00CD20DD" w:rsidRDefault="00CD20DD" w:rsidP="00CD20DD">
            <w:pPr>
              <w:rPr>
                <w:rFonts w:eastAsia="Times New Roman" w:cs="Arial"/>
                <w:bCs/>
                <w:sz w:val="16"/>
                <w:szCs w:val="16"/>
              </w:rPr>
            </w:pPr>
            <w:r>
              <w:rPr>
                <w:rFonts w:eastAsia="Times New Roman" w:cs="Arial"/>
                <w:bCs/>
                <w:sz w:val="16"/>
                <w:szCs w:val="16"/>
              </w:rPr>
              <w:t>Elaborato planimetrico in scala 1:500;</w:t>
            </w:r>
          </w:p>
          <w:p w:rsidR="00CD20DD" w:rsidRPr="0026544B" w:rsidRDefault="00CD20DD" w:rsidP="000E61C7">
            <w:pPr>
              <w:rPr>
                <w:rFonts w:cs="Arial"/>
                <w:sz w:val="16"/>
                <w:szCs w:val="16"/>
              </w:rPr>
            </w:pPr>
          </w:p>
        </w:tc>
      </w:tr>
      <w:tr w:rsidR="001C29E2" w:rsidRPr="0026544B" w:rsidTr="003A5C50">
        <w:tc>
          <w:tcPr>
            <w:tcW w:w="1990" w:type="dxa"/>
          </w:tcPr>
          <w:p w:rsidR="001C29E2" w:rsidRPr="00504652" w:rsidRDefault="001C29E2" w:rsidP="00B6652E">
            <w:pPr>
              <w:rPr>
                <w:color w:val="000000" w:themeColor="text1"/>
                <w:sz w:val="16"/>
                <w:szCs w:val="16"/>
              </w:rPr>
            </w:pPr>
            <w:r w:rsidRPr="00504652">
              <w:rPr>
                <w:color w:val="000000" w:themeColor="text1"/>
                <w:sz w:val="16"/>
                <w:szCs w:val="16"/>
              </w:rPr>
              <w:lastRenderedPageBreak/>
              <w:t>Responsabile del Servizio</w:t>
            </w:r>
          </w:p>
        </w:tc>
        <w:tc>
          <w:tcPr>
            <w:tcW w:w="1379" w:type="dxa"/>
          </w:tcPr>
          <w:p w:rsidR="001C29E2" w:rsidRPr="00504652" w:rsidRDefault="001C29E2" w:rsidP="00B6652E">
            <w:pPr>
              <w:rPr>
                <w:color w:val="000000" w:themeColor="text1"/>
                <w:sz w:val="16"/>
                <w:szCs w:val="16"/>
              </w:rPr>
            </w:pPr>
            <w:r w:rsidRPr="00504652">
              <w:rPr>
                <w:color w:val="000000" w:themeColor="text1"/>
                <w:sz w:val="16"/>
                <w:szCs w:val="16"/>
              </w:rPr>
              <w:t>Autorizzazione</w:t>
            </w:r>
          </w:p>
        </w:tc>
        <w:tc>
          <w:tcPr>
            <w:tcW w:w="992" w:type="dxa"/>
          </w:tcPr>
          <w:p w:rsidR="001C29E2" w:rsidRPr="00504652" w:rsidRDefault="00EB5D31" w:rsidP="00B6652E">
            <w:pPr>
              <w:rPr>
                <w:color w:val="000000" w:themeColor="text1"/>
                <w:sz w:val="16"/>
                <w:szCs w:val="16"/>
              </w:rPr>
            </w:pPr>
            <w:r w:rsidRPr="00504652">
              <w:rPr>
                <w:color w:val="000000" w:themeColor="text1"/>
                <w:sz w:val="16"/>
                <w:szCs w:val="16"/>
              </w:rPr>
              <w:t>11/03/2014</w:t>
            </w:r>
          </w:p>
          <w:p w:rsidR="00EB5D31" w:rsidRPr="00504652" w:rsidRDefault="00EB5D31" w:rsidP="00B6652E">
            <w:pPr>
              <w:rPr>
                <w:color w:val="000000" w:themeColor="text1"/>
                <w:sz w:val="16"/>
                <w:szCs w:val="16"/>
              </w:rPr>
            </w:pPr>
            <w:r w:rsidRPr="00504652">
              <w:rPr>
                <w:color w:val="000000" w:themeColor="text1"/>
                <w:sz w:val="16"/>
                <w:szCs w:val="16"/>
              </w:rPr>
              <w:t>Prot. n.3921</w:t>
            </w:r>
          </w:p>
        </w:tc>
        <w:tc>
          <w:tcPr>
            <w:tcW w:w="1843" w:type="dxa"/>
          </w:tcPr>
          <w:p w:rsidR="001C29E2" w:rsidRPr="00504652" w:rsidRDefault="001C29E2" w:rsidP="00B6652E">
            <w:pPr>
              <w:pStyle w:val="Titolo"/>
              <w:jc w:val="left"/>
              <w:rPr>
                <w:rFonts w:asciiTheme="minorHAnsi" w:hAnsiTheme="minorHAnsi" w:cs="Arial"/>
                <w:color w:val="000000" w:themeColor="text1"/>
                <w:sz w:val="16"/>
                <w:szCs w:val="16"/>
              </w:rPr>
            </w:pPr>
            <w:r w:rsidRPr="00504652">
              <w:rPr>
                <w:rFonts w:asciiTheme="minorHAnsi" w:hAnsiTheme="minorHAnsi" w:cs="Arial"/>
                <w:color w:val="000000" w:themeColor="text1"/>
                <w:sz w:val="16"/>
                <w:szCs w:val="16"/>
              </w:rPr>
              <w:t xml:space="preserve">Istanza di N.O. ENEL RETE GAS S.p.A  Autorizzazione all’esecuzione di scavi ampliamento rete e allacci alla rete cittadina di distribuzione gas metano. Prot. N° 20498 </w:t>
            </w:r>
            <w:r w:rsidRPr="00504652">
              <w:rPr>
                <w:rFonts w:asciiTheme="minorHAnsi" w:hAnsiTheme="minorHAnsi" w:cs="Arial"/>
                <w:color w:val="000000" w:themeColor="text1"/>
                <w:sz w:val="16"/>
                <w:szCs w:val="16"/>
              </w:rPr>
              <w:lastRenderedPageBreak/>
              <w:t>del 28/11/2013.- Rif. U-2013-0068745 del 20/11/2013.</w:t>
            </w:r>
          </w:p>
          <w:p w:rsidR="001C29E2" w:rsidRPr="00504652" w:rsidRDefault="001C29E2" w:rsidP="00B6652E">
            <w:pPr>
              <w:pStyle w:val="Titolo"/>
              <w:jc w:val="left"/>
              <w:rPr>
                <w:rFonts w:asciiTheme="minorHAnsi" w:hAnsiTheme="minorHAnsi" w:cs="Arial"/>
                <w:color w:val="000000" w:themeColor="text1"/>
                <w:sz w:val="16"/>
                <w:szCs w:val="16"/>
              </w:rPr>
            </w:pPr>
          </w:p>
        </w:tc>
        <w:tc>
          <w:tcPr>
            <w:tcW w:w="5670" w:type="dxa"/>
          </w:tcPr>
          <w:p w:rsidR="001C29E2" w:rsidRPr="00504652" w:rsidRDefault="001C29E2" w:rsidP="00B6652E">
            <w:pPr>
              <w:rPr>
                <w:color w:val="000000" w:themeColor="text1"/>
                <w:sz w:val="16"/>
                <w:szCs w:val="16"/>
              </w:rPr>
            </w:pPr>
            <w:r w:rsidRPr="00504652">
              <w:rPr>
                <w:color w:val="000000" w:themeColor="text1"/>
                <w:sz w:val="16"/>
                <w:szCs w:val="16"/>
              </w:rPr>
              <w:lastRenderedPageBreak/>
              <w:t>[…]</w:t>
            </w:r>
          </w:p>
          <w:p w:rsidR="001C29E2" w:rsidRPr="00504652" w:rsidRDefault="001C29E2" w:rsidP="00B6652E">
            <w:pPr>
              <w:pStyle w:val="Titolo"/>
              <w:rPr>
                <w:rFonts w:asciiTheme="minorHAnsi" w:hAnsiTheme="minorHAnsi" w:cs="Arial"/>
                <w:color w:val="000000" w:themeColor="text1"/>
                <w:sz w:val="16"/>
                <w:szCs w:val="16"/>
              </w:rPr>
            </w:pPr>
            <w:r w:rsidRPr="00504652">
              <w:rPr>
                <w:rFonts w:asciiTheme="minorHAnsi" w:hAnsiTheme="minorHAnsi" w:cs="Arial"/>
                <w:color w:val="000000" w:themeColor="text1"/>
                <w:sz w:val="16"/>
                <w:szCs w:val="16"/>
              </w:rPr>
              <w:t>IL RESPONSABILE DEL SERVIZIO</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bCs/>
                <w:color w:val="000000" w:themeColor="text1"/>
                <w:sz w:val="16"/>
                <w:szCs w:val="16"/>
              </w:rPr>
            </w:pPr>
            <w:r w:rsidRPr="00504652">
              <w:rPr>
                <w:rFonts w:eastAsia="Times New Roman" w:cs="Arial"/>
                <w:bCs/>
                <w:color w:val="000000" w:themeColor="text1"/>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504652" w:rsidRDefault="001C29E2" w:rsidP="00B6652E">
            <w:pPr>
              <w:jc w:val="both"/>
              <w:rPr>
                <w:rFonts w:eastAsia="Times New Roman" w:cs="Arial"/>
                <w:bCs/>
                <w:color w:val="000000" w:themeColor="text1"/>
                <w:sz w:val="16"/>
                <w:szCs w:val="16"/>
              </w:rPr>
            </w:pPr>
          </w:p>
          <w:p w:rsidR="001C29E2" w:rsidRPr="00504652" w:rsidRDefault="001C29E2" w:rsidP="00B6652E">
            <w:pPr>
              <w:jc w:val="both"/>
              <w:rPr>
                <w:rFonts w:eastAsia="Times New Roman" w:cs="Arial"/>
                <w:bCs/>
                <w:color w:val="000000" w:themeColor="text1"/>
                <w:sz w:val="16"/>
                <w:szCs w:val="16"/>
              </w:rPr>
            </w:pPr>
            <w:r w:rsidRPr="00504652">
              <w:rPr>
                <w:rFonts w:eastAsia="Times New Roman" w:cs="Arial"/>
                <w:bCs/>
                <w:color w:val="000000" w:themeColor="text1"/>
                <w:sz w:val="16"/>
                <w:szCs w:val="16"/>
              </w:rPr>
              <w:t xml:space="preserve">Che con Deliberazione della Giunta Municipale n. 19 del 20/01/2011, avente per </w:t>
            </w:r>
            <w:r w:rsidRPr="00504652">
              <w:rPr>
                <w:rFonts w:eastAsia="Times New Roman" w:cs="Arial"/>
                <w:bCs/>
                <w:color w:val="000000" w:themeColor="text1"/>
                <w:sz w:val="16"/>
                <w:szCs w:val="16"/>
              </w:rPr>
              <w:lastRenderedPageBreak/>
              <w:t xml:space="preserve">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504652" w:rsidRDefault="001C29E2" w:rsidP="00B6652E">
            <w:pPr>
              <w:jc w:val="both"/>
              <w:rPr>
                <w:rFonts w:eastAsia="Times New Roman" w:cs="Arial"/>
                <w:bCs/>
                <w:color w:val="000000" w:themeColor="text1"/>
                <w:sz w:val="16"/>
                <w:szCs w:val="16"/>
              </w:rPr>
            </w:pPr>
          </w:p>
          <w:p w:rsidR="001C29E2" w:rsidRPr="00504652" w:rsidRDefault="001C29E2" w:rsidP="00B6652E">
            <w:pPr>
              <w:jc w:val="both"/>
              <w:rPr>
                <w:rFonts w:eastAsia="Times New Roman" w:cs="Arial"/>
                <w:color w:val="000000" w:themeColor="text1"/>
                <w:sz w:val="16"/>
                <w:szCs w:val="16"/>
              </w:rPr>
            </w:pPr>
            <w:r w:rsidRPr="00504652">
              <w:rPr>
                <w:rFonts w:eastAsia="Times New Roman" w:cs="Arial"/>
                <w:b/>
                <w:bCs/>
                <w:color w:val="000000" w:themeColor="text1"/>
                <w:sz w:val="16"/>
                <w:szCs w:val="16"/>
              </w:rPr>
              <w:t xml:space="preserve">Vista </w:t>
            </w:r>
            <w:r w:rsidRPr="00504652">
              <w:rPr>
                <w:rFonts w:eastAsia="Times New Roman" w:cs="Arial"/>
                <w:color w:val="000000" w:themeColor="text1"/>
                <w:sz w:val="16"/>
                <w:szCs w:val="16"/>
              </w:rPr>
              <w:t>la domanda di autorizzazione presentata da ENEL RETE GAS S.p.A., del 20/11/2013, acquisita al protocollo comunale in data 28/11/13 al n. 20498, per l’esecuzione di tratti di ampliamento rete di distribuzione del gas metano e relativi allacciamenti, nelle strade sotto elencate:</w:t>
            </w:r>
          </w:p>
          <w:tbl>
            <w:tblPr>
              <w:tblStyle w:val="Grigliatabella"/>
              <w:tblW w:w="10877" w:type="dxa"/>
              <w:tblLayout w:type="fixed"/>
              <w:tblLook w:val="04A0"/>
            </w:tblPr>
            <w:tblGrid>
              <w:gridCol w:w="2719"/>
              <w:gridCol w:w="2719"/>
              <w:gridCol w:w="2719"/>
              <w:gridCol w:w="2720"/>
            </w:tblGrid>
            <w:tr w:rsidR="001C29E2" w:rsidRPr="00504652" w:rsidTr="00B6652E">
              <w:tc>
                <w:tcPr>
                  <w:tcW w:w="2719" w:type="dxa"/>
                </w:tcPr>
                <w:p w:rsidR="001C29E2" w:rsidRPr="00504652" w:rsidRDefault="001C29E2" w:rsidP="00B6652E">
                  <w:pPr>
                    <w:autoSpaceDE w:val="0"/>
                    <w:autoSpaceDN w:val="0"/>
                    <w:adjustRightInd w:val="0"/>
                    <w:rPr>
                      <w:rFonts w:eastAsia="Times New Roman" w:cs="Arial"/>
                      <w:b/>
                      <w:color w:val="000000" w:themeColor="text1"/>
                      <w:sz w:val="16"/>
                      <w:szCs w:val="16"/>
                    </w:rPr>
                  </w:pPr>
                  <w:r w:rsidRPr="00504652">
                    <w:rPr>
                      <w:rFonts w:eastAsia="Times New Roman" w:cs="Arial"/>
                      <w:b/>
                      <w:color w:val="000000" w:themeColor="text1"/>
                      <w:sz w:val="16"/>
                      <w:szCs w:val="16"/>
                    </w:rPr>
                    <w:t>Nominativo</w:t>
                  </w:r>
                </w:p>
              </w:tc>
              <w:tc>
                <w:tcPr>
                  <w:tcW w:w="2719" w:type="dxa"/>
                </w:tcPr>
                <w:p w:rsidR="001C29E2" w:rsidRPr="00504652" w:rsidRDefault="001C29E2" w:rsidP="00B6652E">
                  <w:pPr>
                    <w:autoSpaceDE w:val="0"/>
                    <w:autoSpaceDN w:val="0"/>
                    <w:adjustRightInd w:val="0"/>
                    <w:rPr>
                      <w:rFonts w:eastAsia="Times New Roman" w:cs="Arial"/>
                      <w:b/>
                      <w:color w:val="000000" w:themeColor="text1"/>
                      <w:sz w:val="16"/>
                      <w:szCs w:val="16"/>
                    </w:rPr>
                  </w:pPr>
                  <w:r w:rsidRPr="00504652">
                    <w:rPr>
                      <w:rFonts w:eastAsia="Times New Roman" w:cs="Arial"/>
                      <w:b/>
                      <w:color w:val="000000" w:themeColor="text1"/>
                      <w:sz w:val="16"/>
                      <w:szCs w:val="16"/>
                    </w:rPr>
                    <w:t>Indirizzo</w:t>
                  </w:r>
                </w:p>
              </w:tc>
              <w:tc>
                <w:tcPr>
                  <w:tcW w:w="2719" w:type="dxa"/>
                </w:tcPr>
                <w:p w:rsidR="001C29E2" w:rsidRPr="00504652" w:rsidRDefault="001C29E2" w:rsidP="00B6652E">
                  <w:pPr>
                    <w:rPr>
                      <w:color w:val="000000" w:themeColor="text1"/>
                      <w:sz w:val="16"/>
                      <w:szCs w:val="16"/>
                    </w:rPr>
                  </w:pPr>
                </w:p>
              </w:tc>
              <w:tc>
                <w:tcPr>
                  <w:tcW w:w="2720" w:type="dxa"/>
                </w:tcPr>
                <w:p w:rsidR="001C29E2" w:rsidRPr="00504652" w:rsidRDefault="001C29E2" w:rsidP="00B6652E">
                  <w:pPr>
                    <w:rPr>
                      <w:color w:val="000000" w:themeColor="text1"/>
                      <w:sz w:val="16"/>
                      <w:szCs w:val="16"/>
                    </w:rPr>
                  </w:pPr>
                </w:p>
              </w:tc>
            </w:tr>
            <w:tr w:rsidR="001C29E2" w:rsidRPr="00504652" w:rsidTr="00B6652E">
              <w:tc>
                <w:tcPr>
                  <w:tcW w:w="2719" w:type="dxa"/>
                </w:tcPr>
                <w:p w:rsidR="001C29E2" w:rsidRPr="00504652" w:rsidRDefault="00403E9E" w:rsidP="00B6652E">
                  <w:pPr>
                    <w:autoSpaceDE w:val="0"/>
                    <w:autoSpaceDN w:val="0"/>
                    <w:adjustRightInd w:val="0"/>
                    <w:rPr>
                      <w:rFonts w:eastAsia="Times New Roman" w:cs="Arial"/>
                      <w:color w:val="000000" w:themeColor="text1"/>
                      <w:sz w:val="16"/>
                      <w:szCs w:val="16"/>
                    </w:rPr>
                  </w:pPr>
                  <w:r w:rsidRPr="00504652">
                    <w:rPr>
                      <w:rFonts w:eastAsia="Times New Roman" w:cs="Arial"/>
                      <w:color w:val="000000" w:themeColor="text1"/>
                      <w:sz w:val="16"/>
                      <w:szCs w:val="16"/>
                    </w:rPr>
                    <w:t>[…]</w:t>
                  </w:r>
                </w:p>
              </w:tc>
              <w:tc>
                <w:tcPr>
                  <w:tcW w:w="2719" w:type="dxa"/>
                </w:tcPr>
                <w:p w:rsidR="001C29E2" w:rsidRPr="00504652" w:rsidRDefault="001C29E2" w:rsidP="00B6652E">
                  <w:pPr>
                    <w:autoSpaceDE w:val="0"/>
                    <w:autoSpaceDN w:val="0"/>
                    <w:adjustRightInd w:val="0"/>
                    <w:rPr>
                      <w:rFonts w:eastAsia="Times New Roman" w:cs="Arial"/>
                      <w:color w:val="000000" w:themeColor="text1"/>
                      <w:sz w:val="16"/>
                      <w:szCs w:val="16"/>
                    </w:rPr>
                  </w:pPr>
                  <w:r w:rsidRPr="00504652">
                    <w:rPr>
                      <w:rFonts w:eastAsia="Times New Roman" w:cs="Arial"/>
                      <w:color w:val="000000" w:themeColor="text1"/>
                      <w:sz w:val="16"/>
                      <w:szCs w:val="16"/>
                    </w:rPr>
                    <w:t xml:space="preserve">Via D.Caputo </w:t>
                  </w:r>
                </w:p>
              </w:tc>
              <w:tc>
                <w:tcPr>
                  <w:tcW w:w="2719" w:type="dxa"/>
                </w:tcPr>
                <w:p w:rsidR="001C29E2" w:rsidRPr="00504652" w:rsidRDefault="001C29E2" w:rsidP="00B6652E">
                  <w:pPr>
                    <w:rPr>
                      <w:color w:val="000000" w:themeColor="text1"/>
                      <w:sz w:val="16"/>
                      <w:szCs w:val="16"/>
                    </w:rPr>
                  </w:pPr>
                </w:p>
              </w:tc>
              <w:tc>
                <w:tcPr>
                  <w:tcW w:w="2720" w:type="dxa"/>
                </w:tcPr>
                <w:p w:rsidR="001C29E2" w:rsidRPr="00504652" w:rsidRDefault="001C29E2" w:rsidP="00B6652E">
                  <w:pPr>
                    <w:rPr>
                      <w:color w:val="000000" w:themeColor="text1"/>
                      <w:sz w:val="16"/>
                      <w:szCs w:val="16"/>
                    </w:rPr>
                  </w:pPr>
                </w:p>
              </w:tc>
            </w:tr>
          </w:tbl>
          <w:p w:rsidR="001C29E2" w:rsidRPr="00504652" w:rsidRDefault="001C29E2" w:rsidP="00B6652E">
            <w:pPr>
              <w:jc w:val="both"/>
              <w:rPr>
                <w:rFonts w:eastAsia="Times New Roman" w:cs="Arial"/>
                <w:b/>
                <w:bCs/>
                <w:color w:val="000000" w:themeColor="text1"/>
                <w:sz w:val="16"/>
                <w:szCs w:val="16"/>
              </w:rPr>
            </w:pPr>
            <w:r w:rsidRPr="00504652">
              <w:rPr>
                <w:rFonts w:eastAsia="Times New Roman" w:cs="Arial"/>
                <w:b/>
                <w:bCs/>
                <w:color w:val="000000" w:themeColor="text1"/>
                <w:sz w:val="16"/>
                <w:szCs w:val="16"/>
              </w:rPr>
              <w:t xml:space="preserve">Visti </w:t>
            </w:r>
            <w:r w:rsidRPr="00504652">
              <w:rPr>
                <w:rFonts w:eastAsia="Times New Roman" w:cs="Arial"/>
                <w:bCs/>
                <w:color w:val="000000" w:themeColor="text1"/>
                <w:sz w:val="16"/>
                <w:szCs w:val="16"/>
              </w:rPr>
              <w:t>gli stralci planimetrici allegati all’istanza con indicate le misure dei cavi da posare;</w:t>
            </w:r>
            <w:r w:rsidRPr="00504652">
              <w:rPr>
                <w:rFonts w:eastAsia="Times New Roman" w:cs="Arial"/>
                <w:b/>
                <w:bCs/>
                <w:color w:val="000000" w:themeColor="text1"/>
                <w:sz w:val="16"/>
                <w:szCs w:val="16"/>
              </w:rPr>
              <w:t xml:space="preserve"> </w:t>
            </w:r>
          </w:p>
          <w:p w:rsidR="001C29E2" w:rsidRPr="00504652" w:rsidRDefault="001C29E2" w:rsidP="00B6652E">
            <w:pPr>
              <w:jc w:val="both"/>
              <w:rPr>
                <w:rFonts w:eastAsia="Times New Roman" w:cs="Arial"/>
                <w:color w:val="000000" w:themeColor="text1"/>
                <w:sz w:val="16"/>
                <w:szCs w:val="16"/>
              </w:rPr>
            </w:pPr>
            <w:r w:rsidRPr="00504652">
              <w:rPr>
                <w:rFonts w:eastAsia="Times New Roman" w:cs="Arial"/>
                <w:b/>
                <w:bCs/>
                <w:color w:val="000000" w:themeColor="text1"/>
                <w:sz w:val="16"/>
                <w:szCs w:val="16"/>
              </w:rPr>
              <w:t>Vista</w:t>
            </w:r>
            <w:r w:rsidRPr="00504652">
              <w:rPr>
                <w:rFonts w:eastAsia="Times New Roman" w:cs="Arial"/>
                <w:color w:val="000000" w:themeColor="text1"/>
                <w:sz w:val="16"/>
                <w:szCs w:val="16"/>
              </w:rPr>
              <w:t xml:space="preserve"> l’istruttoria tecnica;</w:t>
            </w:r>
          </w:p>
          <w:p w:rsidR="001C29E2" w:rsidRPr="00504652" w:rsidRDefault="001C29E2" w:rsidP="00B6652E">
            <w:pPr>
              <w:jc w:val="both"/>
              <w:rPr>
                <w:rFonts w:eastAsia="Times New Roman" w:cs="Arial"/>
                <w:color w:val="000000" w:themeColor="text1"/>
                <w:sz w:val="16"/>
                <w:szCs w:val="16"/>
              </w:rPr>
            </w:pPr>
            <w:r w:rsidRPr="00504652">
              <w:rPr>
                <w:rFonts w:eastAsia="Times New Roman" w:cs="Arial"/>
                <w:b/>
                <w:bCs/>
                <w:color w:val="000000" w:themeColor="text1"/>
                <w:sz w:val="16"/>
                <w:szCs w:val="16"/>
              </w:rPr>
              <w:t>Ritenuta</w:t>
            </w:r>
            <w:r w:rsidRPr="00504652">
              <w:rPr>
                <w:rFonts w:eastAsia="Times New Roman" w:cs="Arial"/>
                <w:color w:val="000000" w:themeColor="text1"/>
                <w:sz w:val="16"/>
                <w:szCs w:val="16"/>
              </w:rPr>
              <w:t xml:space="preserve"> la propria competenza ad emettere il presente provvedimento per il combinato disposto dell’art. 107 del T.U.E.L. approvato con Decreto Legislativo n° 267 del 18/08/2000 ed il D.P.R. 380/01;</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pStyle w:val="Titolo1"/>
              <w:outlineLvl w:val="0"/>
              <w:rPr>
                <w:rFonts w:asciiTheme="minorHAnsi" w:hAnsiTheme="minorHAnsi"/>
                <w:color w:val="000000" w:themeColor="text1"/>
                <w:sz w:val="16"/>
                <w:szCs w:val="16"/>
              </w:rPr>
            </w:pPr>
            <w:r w:rsidRPr="00504652">
              <w:rPr>
                <w:rFonts w:asciiTheme="minorHAnsi" w:hAnsiTheme="minorHAnsi"/>
                <w:color w:val="000000" w:themeColor="text1"/>
                <w:sz w:val="16"/>
                <w:szCs w:val="16"/>
              </w:rPr>
              <w:t>A U T O R I Z Z A   IL</w:t>
            </w:r>
          </w:p>
          <w:p w:rsidR="001C29E2" w:rsidRPr="00504652" w:rsidRDefault="001C29E2" w:rsidP="00B6652E">
            <w:pPr>
              <w:rPr>
                <w:rFonts w:eastAsia="Times New Roman" w:cs="Times New Roman"/>
                <w:color w:val="000000" w:themeColor="text1"/>
                <w:sz w:val="16"/>
                <w:szCs w:val="16"/>
              </w:rPr>
            </w:pPr>
          </w:p>
          <w:p w:rsidR="001C29E2" w:rsidRPr="00504652" w:rsidRDefault="001C29E2" w:rsidP="00B6652E">
            <w:pPr>
              <w:jc w:val="both"/>
              <w:rPr>
                <w:rFonts w:eastAsia="Times New Roman" w:cs="Arial"/>
                <w:color w:val="000000" w:themeColor="text1"/>
                <w:sz w:val="16"/>
                <w:szCs w:val="16"/>
              </w:rPr>
            </w:pPr>
            <w:r w:rsidRPr="00504652">
              <w:rPr>
                <w:rFonts w:eastAsia="Times New Roman" w:cs="Arial"/>
                <w:b/>
                <w:color w:val="000000" w:themeColor="text1"/>
                <w:sz w:val="16"/>
                <w:szCs w:val="16"/>
              </w:rPr>
              <w:t xml:space="preserve">Rinnovo </w:t>
            </w:r>
            <w:r w:rsidRPr="00504652">
              <w:rPr>
                <w:rFonts w:eastAsia="Times New Roman" w:cs="Arial"/>
                <w:color w:val="000000" w:themeColor="text1"/>
                <w:sz w:val="16"/>
                <w:szCs w:val="16"/>
              </w:rPr>
              <w:t xml:space="preserve">dell’autorizzazione </w:t>
            </w:r>
            <w:r w:rsidRPr="00504652">
              <w:rPr>
                <w:rFonts w:eastAsia="Times New Roman" w:cs="Arial"/>
                <w:b/>
                <w:color w:val="000000" w:themeColor="text1"/>
                <w:sz w:val="16"/>
                <w:szCs w:val="16"/>
              </w:rPr>
              <w:t>del 16/11/2012 n. 18259</w:t>
            </w:r>
            <w:r w:rsidRPr="00504652">
              <w:rPr>
                <w:rFonts w:eastAsia="Times New Roman" w:cs="Arial"/>
                <w:color w:val="000000" w:themeColor="text1"/>
                <w:sz w:val="16"/>
                <w:szCs w:val="16"/>
              </w:rPr>
              <w:t>, alle medesime condizioni di ripristino delle sede stradale e secondo la documentazione allegata alla su citata istanza, in cui si fa riferimento alla pavimentazione stradale che dovrà essere rimossa.</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b/>
                <w:color w:val="000000" w:themeColor="text1"/>
                <w:sz w:val="16"/>
                <w:szCs w:val="16"/>
              </w:rPr>
            </w:pPr>
            <w:r w:rsidRPr="00504652">
              <w:rPr>
                <w:rFonts w:eastAsia="Times New Roman" w:cs="Arial"/>
                <w:b/>
                <w:color w:val="000000" w:themeColor="text1"/>
                <w:sz w:val="16"/>
                <w:szCs w:val="16"/>
              </w:rPr>
              <w:t xml:space="preserve">Inoltre prima dell’inizio dei lavori, la ditta esecutrice dovrà approvvigionarsi del materiale occorrente per il perfetto ripristino dello stato dei luoghi, che dovrà essere preventivamente accettato da questo Ufficio. </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color w:val="000000" w:themeColor="text1"/>
                <w:sz w:val="16"/>
                <w:szCs w:val="16"/>
              </w:rPr>
            </w:pPr>
            <w:r w:rsidRPr="00504652">
              <w:rPr>
                <w:rFonts w:eastAsia="Times New Roman" w:cs="Arial"/>
                <w:color w:val="000000" w:themeColor="text1"/>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color w:val="000000" w:themeColor="text1"/>
                <w:sz w:val="16"/>
                <w:szCs w:val="16"/>
              </w:rPr>
            </w:pPr>
            <w:r w:rsidRPr="00504652">
              <w:rPr>
                <w:rFonts w:eastAsia="Times New Roman" w:cs="Arial"/>
                <w:b/>
                <w:bCs/>
                <w:color w:val="000000" w:themeColor="text1"/>
                <w:sz w:val="16"/>
                <w:szCs w:val="16"/>
              </w:rPr>
              <w:t>1)</w:t>
            </w:r>
            <w:r w:rsidRPr="00504652">
              <w:rPr>
                <w:rFonts w:eastAsia="Times New Roman" w:cs="Arial"/>
                <w:color w:val="000000" w:themeColor="text1"/>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504652" w:rsidRDefault="001C29E2" w:rsidP="00B6652E">
            <w:pPr>
              <w:jc w:val="both"/>
              <w:rPr>
                <w:rFonts w:eastAsia="Times New Roman" w:cs="Arial"/>
                <w:color w:val="000000" w:themeColor="text1"/>
                <w:sz w:val="16"/>
                <w:szCs w:val="16"/>
              </w:rPr>
            </w:pPr>
            <w:r w:rsidRPr="00504652">
              <w:rPr>
                <w:rFonts w:eastAsia="Times New Roman" w:cs="Arial"/>
                <w:color w:val="000000" w:themeColor="text1"/>
                <w:sz w:val="16"/>
                <w:szCs w:val="16"/>
              </w:rPr>
              <w:t xml:space="preserve">Per l’esecuzione degli interventi, che implicano limitazioni temporanee alla circolazione tali da rendere necessaria l’istituzione di sensi unici alternati o </w:t>
            </w:r>
            <w:r w:rsidRPr="00504652">
              <w:rPr>
                <w:rFonts w:eastAsia="Times New Roman" w:cs="Arial"/>
                <w:color w:val="000000" w:themeColor="text1"/>
                <w:sz w:val="16"/>
                <w:szCs w:val="16"/>
              </w:rPr>
              <w:lastRenderedPageBreak/>
              <w:t xml:space="preserve">comunque interruzioni del transito, dovrà essere richiesta, almeno </w:t>
            </w:r>
            <w:r w:rsidRPr="00504652">
              <w:rPr>
                <w:rFonts w:eastAsia="Times New Roman" w:cs="Arial"/>
                <w:b/>
                <w:bCs/>
                <w:color w:val="000000" w:themeColor="text1"/>
                <w:sz w:val="16"/>
                <w:szCs w:val="16"/>
                <w:u w:val="single"/>
              </w:rPr>
              <w:t>10 giorni prima</w:t>
            </w:r>
            <w:r w:rsidRPr="00504652">
              <w:rPr>
                <w:rFonts w:eastAsia="Times New Roman" w:cs="Arial"/>
                <w:color w:val="000000" w:themeColor="text1"/>
                <w:sz w:val="16"/>
                <w:szCs w:val="16"/>
                <w:u w:val="single"/>
              </w:rPr>
              <w:t>,</w:t>
            </w:r>
            <w:r w:rsidRPr="00504652">
              <w:rPr>
                <w:rFonts w:eastAsia="Times New Roman" w:cs="Arial"/>
                <w:color w:val="000000" w:themeColor="text1"/>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jc w:val="both"/>
              <w:rPr>
                <w:rFonts w:eastAsia="Times New Roman" w:cs="Arial"/>
                <w:b/>
                <w:bCs/>
                <w:color w:val="000000" w:themeColor="text1"/>
                <w:sz w:val="16"/>
                <w:szCs w:val="16"/>
              </w:rPr>
            </w:pPr>
            <w:r w:rsidRPr="00504652">
              <w:rPr>
                <w:rFonts w:eastAsia="Times New Roman" w:cs="Arial"/>
                <w:b/>
                <w:bCs/>
                <w:color w:val="000000" w:themeColor="text1"/>
                <w:sz w:val="16"/>
                <w:szCs w:val="16"/>
              </w:rPr>
              <w:t>2)</w:t>
            </w:r>
            <w:r w:rsidRPr="00504652">
              <w:rPr>
                <w:rFonts w:eastAsia="Times New Roman" w:cs="Arial"/>
                <w:color w:val="000000" w:themeColor="text1"/>
                <w:sz w:val="16"/>
                <w:szCs w:val="16"/>
              </w:rPr>
              <w:t>-</w:t>
            </w:r>
            <w:r w:rsidRPr="00504652">
              <w:rPr>
                <w:rFonts w:eastAsia="Times New Roman" w:cs="Arial"/>
                <w:b/>
                <w:bCs/>
                <w:color w:val="000000" w:themeColor="text1"/>
                <w:sz w:val="16"/>
                <w:szCs w:val="16"/>
              </w:rPr>
              <w:t>Per le modalità di esecuzione dell’intervento dovrà essere rispettato quanto segue: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Durante l’esecuzione dei lavori è vietato depositare materiale di qualsiasi genere sulla banchina o sulla carreggiata stradale;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Eventuali limitazioni o interruzioni della circolazione stradale potranno essere attuate soltanto a seguito di specifica autorizzazione del Comune di Tricase tramite il Corpo di Polizia Municipale;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Per eventuali modifiche delle opere assentite dovrà essere richiesta autorizzazione di variante;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Gli attraversamenti dovranno essere eseguiti ortogonalmente all’asse stradale ed in due tempi in modo da non interrompere il transito veicolare;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Gli allacciamenti dovranno essere eseguiti il più possibile ortogonalmente rispetto all’asse stradale;</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Lo scavo dovrà essere limitato alla minima larghezza indispensabile ed il materiale proveniente dallo stesso dovrà essere portato a discarica;</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bCs/>
                <w:color w:val="000000" w:themeColor="text1"/>
                <w:sz w:val="16"/>
                <w:szCs w:val="16"/>
              </w:rPr>
              <w:t>L’estradosso del rivestimento di protezione</w:t>
            </w:r>
            <w:r w:rsidRPr="00504652">
              <w:rPr>
                <w:rFonts w:eastAsia="Times New Roman" w:cs="Arial"/>
                <w:b/>
                <w:bCs/>
                <w:color w:val="000000" w:themeColor="text1"/>
                <w:sz w:val="16"/>
                <w:szCs w:val="16"/>
              </w:rPr>
              <w:t xml:space="preserve"> </w:t>
            </w:r>
            <w:r w:rsidRPr="00504652">
              <w:rPr>
                <w:rFonts w:eastAsia="Times New Roman" w:cs="Arial"/>
                <w:color w:val="000000" w:themeColor="text1"/>
                <w:sz w:val="16"/>
                <w:szCs w:val="16"/>
              </w:rPr>
              <w:t xml:space="preserve">delle tubazioni e/o cavi dovrà avere </w:t>
            </w:r>
            <w:r w:rsidRPr="00504652">
              <w:rPr>
                <w:rFonts w:eastAsia="Times New Roman" w:cs="Arial"/>
                <w:bCs/>
                <w:color w:val="000000" w:themeColor="text1"/>
                <w:sz w:val="16"/>
                <w:szCs w:val="16"/>
              </w:rPr>
              <w:t>profondità minima prevista dalle vigenti norme tecniche in materia in relazione alla tipologia di condotta/tubazione</w:t>
            </w:r>
            <w:r w:rsidRPr="00504652">
              <w:rPr>
                <w:rFonts w:eastAsia="Times New Roman" w:cs="Arial"/>
                <w:color w:val="000000" w:themeColor="text1"/>
                <w:sz w:val="16"/>
                <w:szCs w:val="16"/>
              </w:rPr>
              <w:t>;</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Alla profondità di cm. 30 dal piano stradale dovrà essere steso un nastro di segnalazione con la dicitura “ATTENZIONE TUBO GAS” per la segnaletica delle sottostanti tubazioni;</w:t>
            </w:r>
          </w:p>
          <w:p w:rsidR="001C29E2" w:rsidRPr="00504652" w:rsidRDefault="001C29E2" w:rsidP="00B6652E">
            <w:pPr>
              <w:numPr>
                <w:ilvl w:val="0"/>
                <w:numId w:val="4"/>
              </w:numPr>
              <w:jc w:val="both"/>
              <w:rPr>
                <w:rFonts w:eastAsia="Times New Roman" w:cs="Arial"/>
                <w:b/>
                <w:bCs/>
                <w:color w:val="000000" w:themeColor="text1"/>
                <w:sz w:val="16"/>
                <w:szCs w:val="16"/>
              </w:rPr>
            </w:pPr>
            <w:r w:rsidRPr="00504652">
              <w:rPr>
                <w:rFonts w:eastAsia="Times New Roman" w:cs="Arial"/>
                <w:b/>
                <w:bCs/>
                <w:color w:val="000000" w:themeColor="text1"/>
                <w:sz w:val="16"/>
                <w:szCs w:val="16"/>
              </w:rPr>
              <w:t>Prima di iniziare i lavori</w:t>
            </w:r>
            <w:r w:rsidRPr="00504652">
              <w:rPr>
                <w:rFonts w:eastAsia="Times New Roman" w:cs="Arial"/>
                <w:color w:val="000000" w:themeColor="text1"/>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504652">
              <w:rPr>
                <w:rFonts w:eastAsia="Times New Roman" w:cs="Arial"/>
                <w:b/>
                <w:bCs/>
                <w:color w:val="000000" w:themeColor="text1"/>
                <w:sz w:val="16"/>
                <w:szCs w:val="16"/>
              </w:rPr>
              <w:t>un sopralluogo da parte di un loro tecnico;</w:t>
            </w:r>
          </w:p>
          <w:p w:rsidR="001C29E2" w:rsidRPr="00504652" w:rsidRDefault="001C29E2" w:rsidP="00B6652E">
            <w:pPr>
              <w:numPr>
                <w:ilvl w:val="0"/>
                <w:numId w:val="4"/>
              </w:numPr>
              <w:jc w:val="both"/>
              <w:rPr>
                <w:rFonts w:eastAsia="Times New Roman" w:cs="Arial"/>
                <w:color w:val="000000" w:themeColor="text1"/>
                <w:sz w:val="16"/>
                <w:szCs w:val="16"/>
              </w:rPr>
            </w:pPr>
            <w:r w:rsidRPr="00504652">
              <w:rPr>
                <w:rFonts w:eastAsia="Times New Roman" w:cs="Arial"/>
                <w:color w:val="000000" w:themeColor="text1"/>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pStyle w:val="Corpodeltesto"/>
              <w:rPr>
                <w:rFonts w:asciiTheme="minorHAnsi" w:hAnsiTheme="minorHAnsi"/>
                <w:color w:val="000000" w:themeColor="text1"/>
                <w:sz w:val="16"/>
                <w:szCs w:val="16"/>
              </w:rPr>
            </w:pPr>
            <w:r w:rsidRPr="00504652">
              <w:rPr>
                <w:rFonts w:asciiTheme="minorHAnsi" w:hAnsiTheme="minorHAnsi"/>
                <w:color w:val="000000" w:themeColor="text1"/>
                <w:sz w:val="16"/>
                <w:szCs w:val="16"/>
              </w:rPr>
              <w:t>3)-I ripristini della pavimentazione stradale dovranno essere eseguiti secondo le seguenti fasi e modalità:</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lastRenderedPageBreak/>
              <w:t>Riempimento dello scavo con materiale arido ben costipato a strati fino a quota – 0,40 metri al disotto del piano stradale;</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Posa di strato di fondazione in misto stabilizzato dello spessore non inferiore a cm. 20;</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Rettifica dei bordi dello scavo con apparecchiatura munita di lama a disco, secondo direttrici parallele posizionate in modo da eliminare tutte le slabbrature e fessure;</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Posa dello strato di base in conglomerato bituminoso a maglie semiaperte sino al piano stradale, spessore minimo allo stato compresso cm. 10;</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La banchina, manomessa, dovrà essere ripristinata con materiale arido fine ben costipato e con leggera pendenza verso l’esterno per consentire lo smaltimento delle acque piovane;</w:t>
            </w:r>
          </w:p>
          <w:p w:rsidR="001C29E2" w:rsidRPr="00504652" w:rsidRDefault="001C29E2" w:rsidP="00B6652E">
            <w:pPr>
              <w:numPr>
                <w:ilvl w:val="0"/>
                <w:numId w:val="5"/>
              </w:numPr>
              <w:jc w:val="both"/>
              <w:rPr>
                <w:rFonts w:eastAsia="Times New Roman" w:cs="Arial"/>
                <w:color w:val="000000" w:themeColor="text1"/>
                <w:sz w:val="16"/>
                <w:szCs w:val="16"/>
              </w:rPr>
            </w:pPr>
            <w:r w:rsidRPr="00504652">
              <w:rPr>
                <w:rFonts w:eastAsia="Times New Roman" w:cs="Arial"/>
                <w:color w:val="000000" w:themeColor="text1"/>
                <w:sz w:val="16"/>
                <w:szCs w:val="16"/>
              </w:rPr>
              <w:t>Eventuali cedimenti, che si dovessero verificare, anche prima dalla posa del tappeto di usura dovranno essere eliminati tempestivamente a cura del richiedente;</w:t>
            </w:r>
          </w:p>
          <w:p w:rsidR="001C29E2" w:rsidRPr="00504652" w:rsidRDefault="001C29E2" w:rsidP="00B6652E">
            <w:pPr>
              <w:pStyle w:val="Corpodeltesto2"/>
              <w:numPr>
                <w:ilvl w:val="0"/>
                <w:numId w:val="5"/>
              </w:numPr>
              <w:spacing w:after="0" w:line="240" w:lineRule="auto"/>
              <w:jc w:val="both"/>
              <w:rPr>
                <w:rFonts w:eastAsia="Times New Roman" w:cs="Arial"/>
                <w:color w:val="000000" w:themeColor="text1"/>
                <w:sz w:val="16"/>
                <w:szCs w:val="16"/>
              </w:rPr>
            </w:pPr>
            <w:r w:rsidRPr="00504652">
              <w:rPr>
                <w:rFonts w:eastAsia="Times New Roman" w:cs="Arial"/>
                <w:color w:val="000000" w:themeColor="text1"/>
                <w:sz w:val="16"/>
                <w:szCs w:val="16"/>
              </w:rPr>
              <w:t>La segnaletica orizzontale dovrà essere ripristinata a regola d’arte con le caratteristiche della preesistente, e comunque a norma del Codice della Strada.</w:t>
            </w:r>
          </w:p>
          <w:p w:rsidR="001C29E2" w:rsidRPr="00504652" w:rsidRDefault="001C29E2" w:rsidP="00B6652E">
            <w:pPr>
              <w:pStyle w:val="Corpodeltesto2"/>
              <w:rPr>
                <w:rFonts w:eastAsia="Times New Roman" w:cs="Arial"/>
                <w:b/>
                <w:color w:val="000000" w:themeColor="text1"/>
                <w:sz w:val="16"/>
                <w:szCs w:val="16"/>
              </w:rPr>
            </w:pPr>
          </w:p>
          <w:p w:rsidR="001C29E2" w:rsidRPr="00504652" w:rsidRDefault="001C29E2" w:rsidP="00B6652E">
            <w:pPr>
              <w:pStyle w:val="Corpodeltesto2"/>
              <w:rPr>
                <w:rFonts w:eastAsia="Times New Roman" w:cs="Arial"/>
                <w:color w:val="000000" w:themeColor="text1"/>
                <w:sz w:val="16"/>
                <w:szCs w:val="16"/>
              </w:rPr>
            </w:pPr>
            <w:r w:rsidRPr="00504652">
              <w:rPr>
                <w:rFonts w:eastAsia="Times New Roman" w:cs="Arial"/>
                <w:b/>
                <w:bCs/>
                <w:color w:val="000000" w:themeColor="text1"/>
                <w:sz w:val="16"/>
                <w:szCs w:val="16"/>
              </w:rPr>
              <w:t>4)</w:t>
            </w:r>
            <w:r w:rsidRPr="00504652">
              <w:rPr>
                <w:rFonts w:eastAsia="Times New Roman" w:cs="Arial"/>
                <w:color w:val="000000" w:themeColor="text1"/>
                <w:sz w:val="16"/>
                <w:szCs w:val="16"/>
              </w:rPr>
              <w:t>-</w:t>
            </w:r>
            <w:r w:rsidRPr="00504652">
              <w:rPr>
                <w:rFonts w:eastAsia="Times New Roman" w:cs="Arial"/>
                <w:b/>
                <w:color w:val="000000" w:themeColor="text1"/>
                <w:sz w:val="16"/>
                <w:szCs w:val="16"/>
              </w:rPr>
              <w:t>In ordine alla tempistica di esecuzione dell’intervento, di esecuzione dei ripristini nonchè alla durata delle autorizzazioni si stabilisce quanto segue</w:t>
            </w:r>
            <w:r w:rsidRPr="00504652">
              <w:rPr>
                <w:rFonts w:eastAsia="Times New Roman" w:cs="Arial"/>
                <w:color w:val="000000" w:themeColor="text1"/>
                <w:sz w:val="16"/>
                <w:szCs w:val="16"/>
              </w:rPr>
              <w:t>:</w:t>
            </w:r>
          </w:p>
          <w:p w:rsidR="001C29E2" w:rsidRPr="00504652" w:rsidRDefault="001C29E2" w:rsidP="00B6652E">
            <w:pPr>
              <w:numPr>
                <w:ilvl w:val="0"/>
                <w:numId w:val="6"/>
              </w:numPr>
              <w:jc w:val="both"/>
              <w:rPr>
                <w:rFonts w:eastAsia="Times New Roman" w:cs="Arial"/>
                <w:color w:val="000000" w:themeColor="text1"/>
                <w:sz w:val="16"/>
                <w:szCs w:val="16"/>
              </w:rPr>
            </w:pPr>
            <w:r w:rsidRPr="00504652">
              <w:rPr>
                <w:rFonts w:eastAsia="Times New Roman" w:cs="Arial"/>
                <w:color w:val="000000" w:themeColor="text1"/>
                <w:sz w:val="16"/>
                <w:szCs w:val="16"/>
              </w:rPr>
              <w:t xml:space="preserve">L’autorizzazione avrà durata di </w:t>
            </w:r>
            <w:r w:rsidRPr="00504652">
              <w:rPr>
                <w:rFonts w:eastAsia="Times New Roman" w:cs="Arial"/>
                <w:b/>
                <w:bCs/>
                <w:color w:val="000000" w:themeColor="text1"/>
                <w:sz w:val="16"/>
                <w:szCs w:val="16"/>
              </w:rPr>
              <w:t>mesi 8</w:t>
            </w:r>
            <w:r w:rsidRPr="00504652">
              <w:rPr>
                <w:rFonts w:eastAsia="Times New Roman" w:cs="Arial"/>
                <w:color w:val="000000" w:themeColor="text1"/>
                <w:sz w:val="16"/>
                <w:szCs w:val="16"/>
              </w:rPr>
              <w:t xml:space="preserve"> dalla data del rilascio e l’inizio dei lavori dovrà avvenire </w:t>
            </w:r>
            <w:r w:rsidRPr="00504652">
              <w:rPr>
                <w:rFonts w:eastAsia="Times New Roman" w:cs="Arial"/>
                <w:b/>
                <w:bCs/>
                <w:color w:val="000000" w:themeColor="text1"/>
                <w:sz w:val="16"/>
                <w:szCs w:val="16"/>
              </w:rPr>
              <w:t>entro 2 mesi</w:t>
            </w:r>
            <w:r w:rsidRPr="00504652">
              <w:rPr>
                <w:rFonts w:eastAsia="Times New Roman" w:cs="Arial"/>
                <w:color w:val="000000" w:themeColor="text1"/>
                <w:sz w:val="16"/>
                <w:szCs w:val="16"/>
              </w:rPr>
              <w:t xml:space="preserve"> dalla stessa data del rilascio;</w:t>
            </w:r>
          </w:p>
          <w:p w:rsidR="001C29E2" w:rsidRPr="00504652" w:rsidRDefault="001C29E2" w:rsidP="00B6652E">
            <w:pPr>
              <w:numPr>
                <w:ilvl w:val="0"/>
                <w:numId w:val="6"/>
              </w:numPr>
              <w:jc w:val="both"/>
              <w:rPr>
                <w:rFonts w:eastAsia="Times New Roman" w:cs="Arial"/>
                <w:color w:val="000000" w:themeColor="text1"/>
                <w:sz w:val="16"/>
                <w:szCs w:val="16"/>
              </w:rPr>
            </w:pPr>
            <w:r w:rsidRPr="00504652">
              <w:rPr>
                <w:rFonts w:eastAsia="Times New Roman" w:cs="Arial"/>
                <w:color w:val="000000" w:themeColor="text1"/>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504652" w:rsidRDefault="001C29E2" w:rsidP="00B6652E">
            <w:pPr>
              <w:numPr>
                <w:ilvl w:val="0"/>
                <w:numId w:val="6"/>
              </w:numPr>
              <w:jc w:val="both"/>
              <w:rPr>
                <w:rFonts w:eastAsia="Times New Roman" w:cs="Arial"/>
                <w:color w:val="000000" w:themeColor="text1"/>
                <w:sz w:val="16"/>
                <w:szCs w:val="16"/>
              </w:rPr>
            </w:pPr>
            <w:r w:rsidRPr="00504652">
              <w:rPr>
                <w:rFonts w:eastAsia="Times New Roman" w:cs="Arial"/>
                <w:color w:val="000000" w:themeColor="text1"/>
                <w:sz w:val="16"/>
                <w:szCs w:val="16"/>
              </w:rPr>
              <w:t xml:space="preserve">La posa dello strato di fondazione di base e il bynder dovrà avvenire </w:t>
            </w:r>
            <w:r w:rsidRPr="00504652">
              <w:rPr>
                <w:rFonts w:eastAsia="Times New Roman" w:cs="Arial"/>
                <w:b/>
                <w:bCs/>
                <w:color w:val="000000" w:themeColor="text1"/>
                <w:sz w:val="16"/>
                <w:szCs w:val="16"/>
              </w:rPr>
              <w:t>entro 48 ore</w:t>
            </w:r>
            <w:r w:rsidRPr="00504652">
              <w:rPr>
                <w:rFonts w:eastAsia="Times New Roman" w:cs="Arial"/>
                <w:color w:val="000000" w:themeColor="text1"/>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504652" w:rsidRDefault="001C29E2" w:rsidP="00B6652E">
            <w:pPr>
              <w:numPr>
                <w:ilvl w:val="0"/>
                <w:numId w:val="6"/>
              </w:numPr>
              <w:jc w:val="both"/>
              <w:rPr>
                <w:rFonts w:eastAsia="Times New Roman" w:cs="Arial"/>
                <w:color w:val="000000" w:themeColor="text1"/>
                <w:sz w:val="16"/>
                <w:szCs w:val="16"/>
              </w:rPr>
            </w:pPr>
            <w:r w:rsidRPr="00504652">
              <w:rPr>
                <w:rFonts w:eastAsia="Times New Roman" w:cs="Arial"/>
                <w:b/>
                <w:bCs/>
                <w:color w:val="000000" w:themeColor="text1"/>
                <w:sz w:val="16"/>
                <w:szCs w:val="16"/>
              </w:rPr>
              <w:t>Dopo 50 giorni</w:t>
            </w:r>
            <w:r w:rsidRPr="00504652">
              <w:rPr>
                <w:rFonts w:eastAsia="Times New Roman" w:cs="Arial"/>
                <w:color w:val="000000" w:themeColor="text1"/>
                <w:sz w:val="16"/>
                <w:szCs w:val="16"/>
              </w:rPr>
              <w:t xml:space="preserve"> dall’avvenuto taglio strada e successivo ripristino parziale, secondo le modalità sopraindicate si dovrà ripristinare il tutto con il manto di usura dello spessore di cm. 3 allo stato compresso;</w:t>
            </w:r>
          </w:p>
          <w:p w:rsidR="001C29E2" w:rsidRPr="00504652" w:rsidRDefault="001C29E2" w:rsidP="00B6652E">
            <w:pPr>
              <w:jc w:val="both"/>
              <w:rPr>
                <w:rFonts w:eastAsia="Times New Roman" w:cs="Arial"/>
                <w:color w:val="000000" w:themeColor="text1"/>
                <w:sz w:val="16"/>
                <w:szCs w:val="16"/>
              </w:rPr>
            </w:pPr>
          </w:p>
          <w:p w:rsidR="001C29E2" w:rsidRPr="00504652" w:rsidRDefault="001C29E2" w:rsidP="00B6652E">
            <w:pPr>
              <w:ind w:left="37"/>
              <w:jc w:val="both"/>
              <w:rPr>
                <w:rFonts w:eastAsia="Times New Roman" w:cs="Arial"/>
                <w:bCs/>
                <w:color w:val="000000" w:themeColor="text1"/>
                <w:sz w:val="16"/>
                <w:szCs w:val="16"/>
              </w:rPr>
            </w:pPr>
            <w:r w:rsidRPr="00504652">
              <w:rPr>
                <w:rFonts w:eastAsia="Times New Roman" w:cs="Arial"/>
                <w:b/>
                <w:bCs/>
                <w:color w:val="000000" w:themeColor="text1"/>
                <w:sz w:val="16"/>
                <w:szCs w:val="16"/>
              </w:rPr>
              <w:t>5)-</w:t>
            </w:r>
            <w:r w:rsidRPr="00504652">
              <w:rPr>
                <w:rFonts w:eastAsia="Times New Roman" w:cs="Times New Roman"/>
                <w:color w:val="000000" w:themeColor="text1"/>
                <w:sz w:val="16"/>
                <w:szCs w:val="16"/>
              </w:rPr>
              <w:t xml:space="preserve"> </w:t>
            </w:r>
            <w:r w:rsidRPr="00504652">
              <w:rPr>
                <w:rFonts w:eastAsia="Times New Roman" w:cs="Arial"/>
                <w:bCs/>
                <w:color w:val="000000" w:themeColor="text1"/>
                <w:sz w:val="16"/>
                <w:szCs w:val="16"/>
              </w:rPr>
              <w:t xml:space="preserve">Su semplice richiesta scritta da parte degli Uffici preposti inviata anche per via fax al n° 0836/428732 alla “Società ENEL RETE GAS S.p.A.– Via F.lli Piccinno 92 – 73024 MAGLIE” con la quale verrà segnalato un cedimento o una qualsiasi </w:t>
            </w:r>
            <w:r w:rsidRPr="00504652">
              <w:rPr>
                <w:rFonts w:eastAsia="Times New Roman" w:cs="Arial"/>
                <w:bCs/>
                <w:color w:val="000000" w:themeColor="text1"/>
                <w:sz w:val="16"/>
                <w:szCs w:val="16"/>
              </w:rPr>
              <w:lastRenderedPageBreak/>
              <w:t>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504652" w:rsidRDefault="001C29E2" w:rsidP="00B6652E">
            <w:pPr>
              <w:ind w:left="37"/>
              <w:jc w:val="both"/>
              <w:rPr>
                <w:rFonts w:eastAsia="Times New Roman" w:cs="Arial"/>
                <w:color w:val="000000" w:themeColor="text1"/>
                <w:sz w:val="16"/>
                <w:szCs w:val="16"/>
                <w:u w:val="single"/>
              </w:rPr>
            </w:pPr>
          </w:p>
          <w:p w:rsidR="001C29E2" w:rsidRPr="00504652" w:rsidRDefault="001C29E2" w:rsidP="00B6652E">
            <w:pPr>
              <w:pStyle w:val="Corpodeltesto3"/>
              <w:rPr>
                <w:rFonts w:eastAsia="Times New Roman" w:cs="Arial"/>
                <w:color w:val="000000" w:themeColor="text1"/>
                <w:u w:val="single"/>
              </w:rPr>
            </w:pPr>
            <w:r w:rsidRPr="00504652">
              <w:rPr>
                <w:rFonts w:eastAsia="Times New Roman" w:cs="Arial"/>
                <w:color w:val="000000" w:themeColor="text1"/>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504652" w:rsidRDefault="001C29E2" w:rsidP="00B6652E">
            <w:pPr>
              <w:pStyle w:val="Corpodeltesto3"/>
              <w:rPr>
                <w:rFonts w:eastAsia="Times New Roman" w:cs="Arial"/>
                <w:color w:val="000000" w:themeColor="text1"/>
                <w:u w:val="single"/>
              </w:rPr>
            </w:pPr>
            <w:r w:rsidRPr="00504652">
              <w:rPr>
                <w:rFonts w:eastAsia="Times New Roman" w:cs="Arial"/>
                <w:color w:val="000000" w:themeColor="text1"/>
                <w:u w:val="single"/>
              </w:rPr>
              <w:t xml:space="preserve"> </w:t>
            </w:r>
          </w:p>
          <w:p w:rsidR="001C29E2" w:rsidRPr="00504652" w:rsidRDefault="00403E9E" w:rsidP="00B6652E">
            <w:pPr>
              <w:pStyle w:val="Corpodeltesto3"/>
              <w:rPr>
                <w:rFonts w:eastAsia="Times New Roman" w:cs="Arial"/>
                <w:color w:val="000000" w:themeColor="text1"/>
              </w:rPr>
            </w:pPr>
            <w:r w:rsidRPr="00504652">
              <w:rPr>
                <w:rFonts w:eastAsia="Times New Roman" w:cs="Arial"/>
                <w:color w:val="000000" w:themeColor="text1"/>
              </w:rPr>
              <w:t>[…]</w:t>
            </w:r>
          </w:p>
          <w:p w:rsidR="001C29E2" w:rsidRPr="00504652" w:rsidRDefault="001C29E2" w:rsidP="00B6652E">
            <w:pPr>
              <w:pStyle w:val="Corpodeltesto3"/>
              <w:rPr>
                <w:rFonts w:eastAsia="Times New Roman" w:cs="Arial"/>
                <w:color w:val="000000" w:themeColor="text1"/>
              </w:rPr>
            </w:pPr>
            <w:r w:rsidRPr="00504652">
              <w:rPr>
                <w:rFonts w:eastAsia="Times New Roman" w:cs="Arial"/>
                <w:color w:val="000000" w:themeColor="text1"/>
              </w:rPr>
              <w:t xml:space="preserve">I lavori devono essere completati, compreso il ripristino definitivo della pavimentazione stradale, </w:t>
            </w:r>
            <w:r w:rsidRPr="00504652">
              <w:rPr>
                <w:rFonts w:eastAsia="Times New Roman" w:cs="Arial"/>
                <w:b/>
                <w:bCs/>
                <w:color w:val="000000" w:themeColor="text1"/>
              </w:rPr>
              <w:t>entro 6 mesi</w:t>
            </w:r>
            <w:r w:rsidRPr="00504652">
              <w:rPr>
                <w:rFonts w:eastAsia="Times New Roman" w:cs="Arial"/>
                <w:color w:val="000000" w:themeColor="text1"/>
              </w:rPr>
              <w:t xml:space="preserve"> dalla data del loro effettivo inizio. L’ufficio Tecnico Comunale provvederà alla verifica del corretto ripristino del manto stradale entro 30 giorni dalla data di comunicazione scritta di ultimazione dei lavori.</w:t>
            </w:r>
          </w:p>
          <w:p w:rsidR="00403E9E" w:rsidRPr="00504652" w:rsidRDefault="00403E9E" w:rsidP="00403E9E">
            <w:pPr>
              <w:pStyle w:val="Rientrocorpodeltesto"/>
              <w:ind w:left="0"/>
              <w:rPr>
                <w:rFonts w:asciiTheme="minorHAnsi" w:hAnsiTheme="minorHAnsi"/>
                <w:color w:val="000000" w:themeColor="text1"/>
                <w:sz w:val="16"/>
                <w:szCs w:val="16"/>
              </w:rPr>
            </w:pPr>
            <w:r w:rsidRPr="00504652">
              <w:rPr>
                <w:rFonts w:asciiTheme="minorHAnsi" w:hAnsiTheme="minorHAnsi"/>
                <w:color w:val="000000" w:themeColor="text1"/>
                <w:sz w:val="16"/>
                <w:szCs w:val="16"/>
              </w:rPr>
              <w:t>[…]</w:t>
            </w:r>
          </w:p>
          <w:p w:rsidR="00403E9E" w:rsidRPr="00504652" w:rsidRDefault="00403E9E" w:rsidP="00B6652E">
            <w:pPr>
              <w:pStyle w:val="Rientrocorpodeltesto"/>
              <w:rPr>
                <w:rFonts w:asciiTheme="minorHAnsi" w:hAnsiTheme="minorHAnsi"/>
                <w:color w:val="000000" w:themeColor="text1"/>
                <w:sz w:val="16"/>
                <w:szCs w:val="16"/>
              </w:rPr>
            </w:pPr>
          </w:p>
          <w:p w:rsidR="001C29E2" w:rsidRPr="00504652" w:rsidRDefault="001C29E2" w:rsidP="00B6652E">
            <w:pPr>
              <w:pStyle w:val="Rientrocorpodeltesto"/>
              <w:rPr>
                <w:rFonts w:asciiTheme="minorHAnsi" w:hAnsiTheme="minorHAnsi"/>
                <w:color w:val="000000" w:themeColor="text1"/>
                <w:sz w:val="16"/>
                <w:szCs w:val="16"/>
                <w:u w:val="single"/>
              </w:rPr>
            </w:pPr>
            <w:r w:rsidRPr="00504652">
              <w:rPr>
                <w:rFonts w:asciiTheme="minorHAnsi" w:hAnsiTheme="minorHAnsi"/>
                <w:color w:val="000000" w:themeColor="text1"/>
                <w:sz w:val="16"/>
                <w:szCs w:val="16"/>
              </w:rPr>
              <w:t>La presente autorizzazione dovrà essere costantemente tenuta sul luogo dei lavori, da esibire su richiesta, a tutti i Funzionari incaricati.</w:t>
            </w:r>
          </w:p>
          <w:p w:rsidR="001C29E2" w:rsidRPr="00504652" w:rsidRDefault="001C29E2" w:rsidP="00B6652E">
            <w:pPr>
              <w:jc w:val="both"/>
              <w:rPr>
                <w:rFonts w:eastAsia="Times New Roman" w:cs="Arial"/>
                <w:color w:val="000000" w:themeColor="text1"/>
                <w:sz w:val="16"/>
                <w:szCs w:val="16"/>
              </w:rPr>
            </w:pPr>
            <w:r w:rsidRPr="00504652">
              <w:rPr>
                <w:rFonts w:eastAsia="Times New Roman" w:cs="Arial"/>
                <w:color w:val="000000" w:themeColor="text1"/>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504652" w:rsidTr="00B6652E">
              <w:tc>
                <w:tcPr>
                  <w:tcW w:w="9778" w:type="dxa"/>
                </w:tcPr>
                <w:p w:rsidR="001C29E2" w:rsidRPr="00504652" w:rsidRDefault="001C29E2" w:rsidP="00B6652E">
                  <w:pPr>
                    <w:spacing w:after="0"/>
                    <w:jc w:val="both"/>
                    <w:rPr>
                      <w:rFonts w:eastAsia="Times New Roman" w:cs="Arial"/>
                      <w:color w:val="000000" w:themeColor="text1"/>
                      <w:sz w:val="16"/>
                      <w:szCs w:val="16"/>
                    </w:rPr>
                  </w:pPr>
                  <w:r w:rsidRPr="00504652">
                    <w:rPr>
                      <w:rFonts w:eastAsia="Times New Roman" w:cs="Arial"/>
                      <w:color w:val="000000" w:themeColor="text1"/>
                      <w:sz w:val="16"/>
                      <w:szCs w:val="16"/>
                    </w:rPr>
                    <w:t xml:space="preserve">La presente autorizzazione si intende rilasciata per le aree di proprietà del </w:t>
                  </w:r>
                </w:p>
                <w:p w:rsidR="001C29E2" w:rsidRPr="00504652" w:rsidRDefault="001C29E2" w:rsidP="00B6652E">
                  <w:pPr>
                    <w:spacing w:after="0"/>
                    <w:jc w:val="both"/>
                    <w:rPr>
                      <w:rFonts w:eastAsia="Times New Roman" w:cs="Arial"/>
                      <w:color w:val="000000" w:themeColor="text1"/>
                      <w:sz w:val="16"/>
                      <w:szCs w:val="16"/>
                    </w:rPr>
                  </w:pPr>
                  <w:r w:rsidRPr="00504652">
                    <w:rPr>
                      <w:rFonts w:eastAsia="Times New Roman" w:cs="Arial"/>
                      <w:color w:val="000000" w:themeColor="text1"/>
                      <w:sz w:val="16"/>
                      <w:szCs w:val="16"/>
                    </w:rPr>
                    <w:t>Comune di Tricase. Si intendono fatti salvi i diritti e le competenze dei proprietari</w:t>
                  </w:r>
                </w:p>
                <w:p w:rsidR="001C29E2" w:rsidRPr="00504652" w:rsidRDefault="001C29E2" w:rsidP="00B6652E">
                  <w:pPr>
                    <w:spacing w:after="0"/>
                    <w:jc w:val="both"/>
                    <w:rPr>
                      <w:rFonts w:eastAsia="Times New Roman" w:cs="Arial"/>
                      <w:color w:val="000000" w:themeColor="text1"/>
                      <w:sz w:val="16"/>
                      <w:szCs w:val="16"/>
                    </w:rPr>
                  </w:pPr>
                  <w:r w:rsidRPr="00504652">
                    <w:rPr>
                      <w:rFonts w:eastAsia="Times New Roman" w:cs="Arial"/>
                      <w:color w:val="000000" w:themeColor="text1"/>
                      <w:sz w:val="16"/>
                      <w:szCs w:val="16"/>
                    </w:rPr>
                    <w:t xml:space="preserve"> della sede stradale diversi dal Comune di Tricase.</w:t>
                  </w:r>
                </w:p>
              </w:tc>
            </w:tr>
          </w:tbl>
          <w:p w:rsidR="001C29E2" w:rsidRPr="00504652" w:rsidRDefault="001C29E2" w:rsidP="00B6652E">
            <w:pPr>
              <w:rPr>
                <w:color w:val="000000" w:themeColor="text1"/>
                <w:sz w:val="16"/>
                <w:szCs w:val="16"/>
              </w:rPr>
            </w:pPr>
          </w:p>
          <w:p w:rsidR="001C29E2" w:rsidRPr="00504652" w:rsidRDefault="001C29E2" w:rsidP="00B6652E">
            <w:pPr>
              <w:rPr>
                <w:color w:val="000000" w:themeColor="text1"/>
                <w:sz w:val="16"/>
                <w:szCs w:val="16"/>
              </w:rPr>
            </w:pPr>
            <w:r w:rsidRPr="00504652">
              <w:rPr>
                <w:color w:val="000000" w:themeColor="text1"/>
                <w:sz w:val="16"/>
                <w:szCs w:val="16"/>
              </w:rPr>
              <w:t>[…]</w:t>
            </w:r>
          </w:p>
        </w:tc>
        <w:tc>
          <w:tcPr>
            <w:tcW w:w="622" w:type="dxa"/>
          </w:tcPr>
          <w:p w:rsidR="001C29E2" w:rsidRPr="00504652" w:rsidRDefault="001C29E2" w:rsidP="00B6652E">
            <w:pPr>
              <w:rPr>
                <w:color w:val="000000" w:themeColor="text1"/>
                <w:sz w:val="16"/>
                <w:szCs w:val="16"/>
              </w:rPr>
            </w:pPr>
          </w:p>
        </w:tc>
        <w:tc>
          <w:tcPr>
            <w:tcW w:w="2007" w:type="dxa"/>
          </w:tcPr>
          <w:p w:rsidR="001C29E2" w:rsidRDefault="00467B44" w:rsidP="00B6652E">
            <w:pPr>
              <w:rPr>
                <w:rFonts w:eastAsia="Times New Roman" w:cs="Arial"/>
                <w:color w:val="000000" w:themeColor="text1"/>
                <w:sz w:val="16"/>
                <w:szCs w:val="16"/>
              </w:rPr>
            </w:pPr>
            <w:r>
              <w:rPr>
                <w:rFonts w:eastAsia="Times New Roman" w:cs="Arial"/>
                <w:color w:val="000000" w:themeColor="text1"/>
                <w:sz w:val="16"/>
                <w:szCs w:val="16"/>
              </w:rPr>
              <w:t xml:space="preserve">domanda di </w:t>
            </w:r>
            <w:r w:rsidR="00917ADC" w:rsidRPr="00504652">
              <w:rPr>
                <w:rFonts w:eastAsia="Times New Roman" w:cs="Arial"/>
                <w:color w:val="000000" w:themeColor="text1"/>
                <w:sz w:val="16"/>
                <w:szCs w:val="16"/>
              </w:rPr>
              <w:t xml:space="preserve">ENEL RETE GAS </w:t>
            </w:r>
            <w:r w:rsidR="00917ADC" w:rsidRPr="00504652">
              <w:rPr>
                <w:rFonts w:cs="Arial"/>
                <w:color w:val="000000" w:themeColor="text1"/>
                <w:sz w:val="16"/>
                <w:szCs w:val="16"/>
              </w:rPr>
              <w:t>Gruppo F2i Reti Italia</w:t>
            </w:r>
            <w:r w:rsidR="001C29E2" w:rsidRPr="00504652">
              <w:rPr>
                <w:rFonts w:eastAsia="Times New Roman" w:cs="Arial"/>
                <w:color w:val="000000" w:themeColor="text1"/>
                <w:sz w:val="16"/>
                <w:szCs w:val="16"/>
              </w:rPr>
              <w:t>, del 20/11/2013, acquisita al protocollo comuna</w:t>
            </w:r>
            <w:r w:rsidR="005572B3">
              <w:rPr>
                <w:rFonts w:eastAsia="Times New Roman" w:cs="Arial"/>
                <w:color w:val="000000" w:themeColor="text1"/>
                <w:sz w:val="16"/>
                <w:szCs w:val="16"/>
              </w:rPr>
              <w:t>le in data 28/11/13 al n. 20498</w:t>
            </w:r>
            <w:r w:rsidR="00AB1E9E">
              <w:rPr>
                <w:rFonts w:eastAsia="Times New Roman" w:cs="Arial"/>
                <w:color w:val="000000" w:themeColor="text1"/>
                <w:sz w:val="16"/>
                <w:szCs w:val="16"/>
              </w:rPr>
              <w:t>;</w:t>
            </w:r>
          </w:p>
          <w:p w:rsidR="00AB1E9E" w:rsidRDefault="00AB1E9E" w:rsidP="00B6652E">
            <w:pPr>
              <w:rPr>
                <w:rFonts w:eastAsia="Times New Roman" w:cs="Arial"/>
                <w:color w:val="000000" w:themeColor="text1"/>
                <w:sz w:val="16"/>
                <w:szCs w:val="16"/>
              </w:rPr>
            </w:pPr>
          </w:p>
          <w:p w:rsidR="00AB1E9E" w:rsidRDefault="00AB1E9E" w:rsidP="00B6652E">
            <w:pPr>
              <w:rPr>
                <w:rFonts w:eastAsia="Times New Roman" w:cs="Arial"/>
                <w:color w:val="000000" w:themeColor="text1"/>
                <w:sz w:val="16"/>
                <w:szCs w:val="16"/>
              </w:rPr>
            </w:pPr>
            <w:r>
              <w:rPr>
                <w:rFonts w:eastAsia="Times New Roman" w:cs="Arial"/>
                <w:color w:val="000000" w:themeColor="text1"/>
                <w:sz w:val="16"/>
                <w:szCs w:val="16"/>
              </w:rPr>
              <w:t xml:space="preserve">Istanza G6 Retegas del 28.3.2012, annotata al </w:t>
            </w:r>
            <w:r>
              <w:rPr>
                <w:rFonts w:eastAsia="Times New Roman" w:cs="Arial"/>
                <w:color w:val="000000" w:themeColor="text1"/>
                <w:sz w:val="16"/>
                <w:szCs w:val="16"/>
              </w:rPr>
              <w:lastRenderedPageBreak/>
              <w:t>protocollo comunale il 6.4.2012 al prot. n.0005405;</w:t>
            </w:r>
          </w:p>
          <w:p w:rsidR="00AB1E9E" w:rsidRDefault="00AB1E9E" w:rsidP="00B6652E">
            <w:pPr>
              <w:rPr>
                <w:rFonts w:eastAsia="Times New Roman" w:cs="Arial"/>
                <w:color w:val="000000" w:themeColor="text1"/>
                <w:sz w:val="16"/>
                <w:szCs w:val="16"/>
              </w:rPr>
            </w:pPr>
          </w:p>
          <w:p w:rsidR="00AB1E9E" w:rsidRDefault="00AB1E9E" w:rsidP="00B6652E">
            <w:pPr>
              <w:rPr>
                <w:rFonts w:eastAsia="Times New Roman" w:cs="Arial"/>
                <w:color w:val="000000" w:themeColor="text1"/>
                <w:sz w:val="16"/>
                <w:szCs w:val="16"/>
              </w:rPr>
            </w:pPr>
            <w:r>
              <w:rPr>
                <w:rFonts w:eastAsia="Times New Roman" w:cs="Arial"/>
                <w:color w:val="000000" w:themeColor="text1"/>
                <w:sz w:val="16"/>
                <w:szCs w:val="16"/>
              </w:rPr>
              <w:t>Stralcio planimetrico;</w:t>
            </w:r>
          </w:p>
          <w:p w:rsidR="00AB1E9E" w:rsidRDefault="00AB1E9E" w:rsidP="00B6652E">
            <w:pPr>
              <w:rPr>
                <w:rFonts w:eastAsia="Times New Roman" w:cs="Arial"/>
                <w:color w:val="000000" w:themeColor="text1"/>
                <w:sz w:val="16"/>
                <w:szCs w:val="16"/>
              </w:rPr>
            </w:pPr>
          </w:p>
          <w:p w:rsidR="00AB1E9E" w:rsidRPr="00504652" w:rsidRDefault="00AB1E9E" w:rsidP="00B6652E">
            <w:pPr>
              <w:rPr>
                <w:rFonts w:eastAsia="Times New Roman" w:cs="Arial"/>
                <w:color w:val="000000" w:themeColor="text1"/>
                <w:sz w:val="16"/>
                <w:szCs w:val="16"/>
              </w:rPr>
            </w:pPr>
            <w:r>
              <w:rPr>
                <w:rFonts w:eastAsia="Times New Roman" w:cs="Arial"/>
                <w:color w:val="000000" w:themeColor="text1"/>
                <w:sz w:val="16"/>
                <w:szCs w:val="16"/>
              </w:rPr>
              <w:t>Autorizzazione del 16.11.2012 prot. n.18259 rilasciata a G6 Retegas spa dal Responsabile del Settore Ambiente – SIT-Espropriazioni-Manutenzioni-Energia</w:t>
            </w:r>
          </w:p>
          <w:p w:rsidR="001C29E2" w:rsidRPr="00504652" w:rsidRDefault="001C29E2" w:rsidP="00B6652E">
            <w:pPr>
              <w:rPr>
                <w:rFonts w:eastAsia="Times New Roman" w:cs="Arial"/>
                <w:color w:val="000000" w:themeColor="text1"/>
                <w:sz w:val="16"/>
                <w:szCs w:val="16"/>
              </w:rPr>
            </w:pPr>
          </w:p>
          <w:p w:rsidR="001C29E2" w:rsidRPr="00504652" w:rsidRDefault="001C29E2" w:rsidP="00B6652E">
            <w:pPr>
              <w:rPr>
                <w:rFonts w:cs="Arial"/>
                <w:color w:val="000000" w:themeColor="text1"/>
                <w:sz w:val="16"/>
                <w:szCs w:val="16"/>
              </w:rPr>
            </w:pPr>
          </w:p>
        </w:tc>
      </w:tr>
      <w:tr w:rsidR="001C29E2" w:rsidRPr="0026544B" w:rsidTr="003A5C50">
        <w:tc>
          <w:tcPr>
            <w:tcW w:w="1990" w:type="dxa"/>
          </w:tcPr>
          <w:p w:rsidR="00835CC8" w:rsidRDefault="00835CC8" w:rsidP="00835CC8">
            <w:pPr>
              <w:rPr>
                <w:sz w:val="16"/>
                <w:szCs w:val="16"/>
              </w:rPr>
            </w:pPr>
            <w:r>
              <w:rPr>
                <w:sz w:val="16"/>
                <w:szCs w:val="16"/>
              </w:rPr>
              <w:lastRenderedPageBreak/>
              <w:t>Il Responsabile del Settore</w:t>
            </w:r>
          </w:p>
          <w:p w:rsidR="001C29E2" w:rsidRPr="0026544B" w:rsidRDefault="00835CC8" w:rsidP="00835CC8">
            <w:pPr>
              <w:rPr>
                <w:sz w:val="16"/>
                <w:szCs w:val="16"/>
              </w:rPr>
            </w:pPr>
            <w:r>
              <w:rPr>
                <w:sz w:val="16"/>
                <w:szCs w:val="16"/>
              </w:rPr>
              <w:t>Ing. Guido Girasoli</w:t>
            </w:r>
          </w:p>
        </w:tc>
        <w:tc>
          <w:tcPr>
            <w:tcW w:w="1379" w:type="dxa"/>
          </w:tcPr>
          <w:p w:rsidR="001C29E2" w:rsidRPr="0026544B" w:rsidRDefault="001C29E2" w:rsidP="00B6652E">
            <w:pPr>
              <w:rPr>
                <w:sz w:val="16"/>
                <w:szCs w:val="16"/>
              </w:rPr>
            </w:pPr>
            <w:r w:rsidRPr="0026544B">
              <w:rPr>
                <w:sz w:val="16"/>
                <w:szCs w:val="16"/>
              </w:rPr>
              <w:t>Autorizzazione</w:t>
            </w:r>
          </w:p>
        </w:tc>
        <w:tc>
          <w:tcPr>
            <w:tcW w:w="992" w:type="dxa"/>
          </w:tcPr>
          <w:p w:rsidR="001C29E2" w:rsidRDefault="001C29E2" w:rsidP="00B6652E">
            <w:pPr>
              <w:rPr>
                <w:sz w:val="16"/>
                <w:szCs w:val="16"/>
              </w:rPr>
            </w:pPr>
            <w:r>
              <w:rPr>
                <w:sz w:val="16"/>
                <w:szCs w:val="16"/>
              </w:rPr>
              <w:t>11/3/2014</w:t>
            </w:r>
          </w:p>
          <w:p w:rsidR="001C29E2" w:rsidRPr="0026544B" w:rsidRDefault="003C72BA" w:rsidP="00B6652E">
            <w:pPr>
              <w:rPr>
                <w:sz w:val="16"/>
                <w:szCs w:val="16"/>
              </w:rPr>
            </w:pPr>
            <w:r>
              <w:rPr>
                <w:sz w:val="16"/>
                <w:szCs w:val="16"/>
              </w:rPr>
              <w:t>Prot. n</w:t>
            </w:r>
            <w:r w:rsidR="001C29E2">
              <w:rPr>
                <w:sz w:val="16"/>
                <w:szCs w:val="16"/>
              </w:rPr>
              <w:t>.3924</w:t>
            </w:r>
          </w:p>
        </w:tc>
        <w:tc>
          <w:tcPr>
            <w:tcW w:w="1843" w:type="dxa"/>
          </w:tcPr>
          <w:p w:rsidR="003C72BA" w:rsidRDefault="001C29E2" w:rsidP="00B6652E">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prese di derivazione di utenza.</w:t>
            </w:r>
          </w:p>
          <w:p w:rsidR="003C72BA" w:rsidRPr="003C72BA" w:rsidRDefault="003C72BA" w:rsidP="003C72BA">
            <w:pPr>
              <w:pStyle w:val="Titolo"/>
              <w:jc w:val="left"/>
              <w:rPr>
                <w:rFonts w:ascii="Calibri" w:hAnsi="Calibri" w:cs="Arial"/>
                <w:sz w:val="16"/>
                <w:szCs w:val="16"/>
              </w:rPr>
            </w:pPr>
            <w:r w:rsidRPr="003C72BA">
              <w:rPr>
                <w:rFonts w:ascii="Calibri" w:hAnsi="Calibri" w:cs="Arial"/>
                <w:sz w:val="16"/>
                <w:szCs w:val="16"/>
              </w:rPr>
              <w:t>Prot. N° 1428 del 27/01/2014.-  U-2014 – 0003306 del 20-01-2014.</w:t>
            </w:r>
          </w:p>
          <w:p w:rsidR="003C72BA" w:rsidRPr="003C72BA" w:rsidRDefault="003C72BA" w:rsidP="003C72BA">
            <w:pPr>
              <w:pStyle w:val="Titolo"/>
              <w:jc w:val="left"/>
              <w:rPr>
                <w:rFonts w:ascii="Calibri" w:hAnsi="Calibri" w:cs="Arial"/>
                <w:sz w:val="16"/>
                <w:szCs w:val="16"/>
              </w:rPr>
            </w:pPr>
            <w:r w:rsidRPr="003C72BA">
              <w:rPr>
                <w:rFonts w:ascii="Calibri" w:hAnsi="Calibri" w:cs="Arial"/>
                <w:sz w:val="16"/>
                <w:szCs w:val="16"/>
              </w:rPr>
              <w:t>Rif. Avv 3029</w:t>
            </w:r>
            <w:r w:rsidR="00C047AC">
              <w:rPr>
                <w:rFonts w:asciiTheme="minorHAnsi" w:hAnsiTheme="minorHAnsi" w:cs="Arial"/>
                <w:sz w:val="16"/>
                <w:szCs w:val="16"/>
              </w:rPr>
              <w:t>28003 […]</w:t>
            </w:r>
            <w:r w:rsidRPr="003C72BA">
              <w:rPr>
                <w:rFonts w:ascii="Calibri" w:hAnsi="Calibri" w:cs="Arial"/>
                <w:sz w:val="16"/>
                <w:szCs w:val="16"/>
              </w:rPr>
              <w:t xml:space="preserve">, via Buonarroti ml. 10,00. </w:t>
            </w:r>
          </w:p>
          <w:p w:rsidR="003C72BA" w:rsidRPr="003C72BA" w:rsidRDefault="003C72BA" w:rsidP="003C72BA">
            <w:pPr>
              <w:pStyle w:val="Titolo"/>
              <w:jc w:val="left"/>
              <w:rPr>
                <w:rFonts w:ascii="Calibri" w:hAnsi="Calibri" w:cs="Arial"/>
                <w:sz w:val="16"/>
                <w:szCs w:val="16"/>
              </w:rPr>
            </w:pPr>
            <w:r w:rsidRPr="003C72BA">
              <w:rPr>
                <w:rFonts w:ascii="Calibri" w:hAnsi="Calibri" w:cs="Arial"/>
                <w:sz w:val="16"/>
                <w:szCs w:val="16"/>
              </w:rPr>
              <w:t xml:space="preserve">       Avv 302973872 </w:t>
            </w:r>
            <w:r w:rsidR="00C047AC">
              <w:rPr>
                <w:rFonts w:asciiTheme="minorHAnsi" w:hAnsiTheme="minorHAnsi" w:cs="Arial"/>
                <w:sz w:val="16"/>
                <w:szCs w:val="16"/>
              </w:rPr>
              <w:t>[…]</w:t>
            </w:r>
            <w:r w:rsidRPr="003C72BA">
              <w:rPr>
                <w:rFonts w:ascii="Calibri" w:hAnsi="Calibri" w:cs="Arial"/>
                <w:sz w:val="16"/>
                <w:szCs w:val="16"/>
              </w:rPr>
              <w:t>.</w:t>
            </w:r>
          </w:p>
          <w:p w:rsidR="003C72BA" w:rsidRPr="003C72BA" w:rsidRDefault="00C047AC" w:rsidP="003C72BA">
            <w:pPr>
              <w:pStyle w:val="Titolo"/>
              <w:jc w:val="left"/>
              <w:rPr>
                <w:rFonts w:ascii="Calibri" w:hAnsi="Calibri" w:cs="Arial"/>
                <w:sz w:val="16"/>
                <w:szCs w:val="16"/>
              </w:rPr>
            </w:pPr>
            <w:r>
              <w:rPr>
                <w:rFonts w:asciiTheme="minorHAnsi" w:hAnsiTheme="minorHAnsi" w:cs="Arial"/>
                <w:sz w:val="16"/>
                <w:szCs w:val="16"/>
              </w:rPr>
              <w:t xml:space="preserve">       Avv 302868437 […]</w:t>
            </w:r>
            <w:r w:rsidR="003C72BA" w:rsidRPr="003C72BA">
              <w:rPr>
                <w:rFonts w:ascii="Calibri" w:hAnsi="Calibri" w:cs="Arial"/>
                <w:sz w:val="16"/>
                <w:szCs w:val="16"/>
              </w:rPr>
              <w:t>.</w:t>
            </w:r>
          </w:p>
          <w:p w:rsidR="003C72BA" w:rsidRPr="003C72BA" w:rsidRDefault="00C047AC" w:rsidP="003C72BA">
            <w:pPr>
              <w:pStyle w:val="Titolo"/>
              <w:jc w:val="left"/>
              <w:rPr>
                <w:rFonts w:ascii="Calibri" w:hAnsi="Calibri" w:cs="Arial"/>
                <w:sz w:val="16"/>
                <w:szCs w:val="16"/>
              </w:rPr>
            </w:pPr>
            <w:r>
              <w:rPr>
                <w:rFonts w:asciiTheme="minorHAnsi" w:hAnsiTheme="minorHAnsi" w:cs="Arial"/>
                <w:sz w:val="16"/>
                <w:szCs w:val="16"/>
              </w:rPr>
              <w:t xml:space="preserve">       Avv 302928003 […]</w:t>
            </w:r>
          </w:p>
          <w:p w:rsidR="003C72BA" w:rsidRDefault="003C72BA" w:rsidP="00B6652E">
            <w:pPr>
              <w:pStyle w:val="Titolo"/>
              <w:jc w:val="left"/>
              <w:rPr>
                <w:rFonts w:asciiTheme="minorHAnsi" w:hAnsiTheme="minorHAnsi" w:cs="Arial"/>
                <w:sz w:val="16"/>
                <w:szCs w:val="16"/>
              </w:rPr>
            </w:pPr>
          </w:p>
          <w:p w:rsidR="003C72BA" w:rsidRDefault="003C72BA" w:rsidP="00B6652E">
            <w:pPr>
              <w:pStyle w:val="Titolo"/>
              <w:jc w:val="left"/>
              <w:rPr>
                <w:rFonts w:asciiTheme="minorHAnsi" w:hAnsiTheme="minorHAnsi" w:cs="Arial"/>
                <w:sz w:val="16"/>
                <w:szCs w:val="16"/>
              </w:rPr>
            </w:pPr>
          </w:p>
          <w:p w:rsidR="001C29E2" w:rsidRPr="0026544B" w:rsidRDefault="001C29E2" w:rsidP="00B6652E">
            <w:pPr>
              <w:pStyle w:val="Titolo"/>
              <w:jc w:val="left"/>
              <w:rPr>
                <w:rFonts w:asciiTheme="minorHAnsi" w:hAnsiTheme="minorHAnsi" w:cs="Arial"/>
                <w:sz w:val="16"/>
                <w:szCs w:val="16"/>
              </w:rPr>
            </w:pPr>
            <w:r w:rsidRPr="0026544B">
              <w:rPr>
                <w:rFonts w:asciiTheme="minorHAnsi" w:hAnsiTheme="minorHAnsi" w:cs="Arial"/>
                <w:sz w:val="16"/>
                <w:szCs w:val="16"/>
              </w:rPr>
              <w:t xml:space="preserve"> </w:t>
            </w:r>
          </w:p>
          <w:p w:rsidR="001C29E2" w:rsidRPr="0026544B" w:rsidRDefault="001C29E2" w:rsidP="00B6652E">
            <w:pPr>
              <w:pStyle w:val="Titolo"/>
              <w:jc w:val="left"/>
              <w:rPr>
                <w:rFonts w:asciiTheme="minorHAnsi" w:hAnsiTheme="minorHAnsi" w:cs="Arial"/>
                <w:sz w:val="16"/>
                <w:szCs w:val="16"/>
              </w:rPr>
            </w:pPr>
          </w:p>
        </w:tc>
        <w:tc>
          <w:tcPr>
            <w:tcW w:w="5670" w:type="dxa"/>
          </w:tcPr>
          <w:p w:rsidR="001C29E2" w:rsidRPr="0026544B" w:rsidRDefault="001C29E2" w:rsidP="00B6652E">
            <w:pPr>
              <w:rPr>
                <w:sz w:val="16"/>
                <w:szCs w:val="16"/>
              </w:rPr>
            </w:pPr>
            <w:r w:rsidRPr="0026544B">
              <w:rPr>
                <w:sz w:val="16"/>
                <w:szCs w:val="16"/>
              </w:rPr>
              <w:lastRenderedPageBreak/>
              <w:t>[…]</w:t>
            </w:r>
          </w:p>
          <w:p w:rsidR="001C29E2" w:rsidRPr="0026544B" w:rsidRDefault="001C29E2" w:rsidP="00B6652E">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B6652E">
            <w:pPr>
              <w:jc w:val="both"/>
              <w:rPr>
                <w:rFonts w:eastAsia="Times New Roman" w:cs="Arial"/>
                <w:sz w:val="16"/>
                <w:szCs w:val="16"/>
              </w:rPr>
            </w:pPr>
          </w:p>
          <w:p w:rsidR="001C29E2" w:rsidRPr="0026544B" w:rsidRDefault="001C29E2" w:rsidP="00B6652E">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B6652E">
            <w:pPr>
              <w:jc w:val="both"/>
              <w:rPr>
                <w:rFonts w:eastAsia="Times New Roman" w:cs="Arial"/>
                <w:bCs/>
                <w:sz w:val="16"/>
                <w:szCs w:val="16"/>
              </w:rPr>
            </w:pPr>
          </w:p>
          <w:p w:rsidR="001C29E2" w:rsidRPr="0026544B" w:rsidRDefault="001C29E2" w:rsidP="00B6652E">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B6652E">
            <w:pPr>
              <w:jc w:val="both"/>
              <w:rPr>
                <w:rFonts w:eastAsia="Times New Roman" w:cs="Arial"/>
                <w:bCs/>
                <w:sz w:val="16"/>
                <w:szCs w:val="16"/>
              </w:rPr>
            </w:pPr>
          </w:p>
          <w:p w:rsidR="001C29E2" w:rsidRPr="0026544B" w:rsidRDefault="001C29E2" w:rsidP="00B6652E">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 xml:space="preserve">la domanda di autorizzazione presentata da ENEL RETE GAS S.p.A., acquisita al protocollo comunale in data 27/01/14 al n. 1428, per posa tubazione di rete </w:t>
            </w:r>
            <w:r w:rsidRPr="0026544B">
              <w:rPr>
                <w:rFonts w:eastAsia="Times New Roman" w:cs="Arial"/>
                <w:sz w:val="16"/>
                <w:szCs w:val="16"/>
              </w:rPr>
              <w:lastRenderedPageBreak/>
              <w:t>(ml.10,00) e derivazioni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B6652E">
              <w:tc>
                <w:tcPr>
                  <w:tcW w:w="2719" w:type="dxa"/>
                </w:tcPr>
                <w:p w:rsidR="001C29E2" w:rsidRPr="0026544B" w:rsidRDefault="001C29E2" w:rsidP="00B6652E">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B6652E">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B6652E">
                  <w:pPr>
                    <w:jc w:val="both"/>
                    <w:rPr>
                      <w:rFonts w:cs="Arial"/>
                      <w:sz w:val="16"/>
                      <w:szCs w:val="16"/>
                    </w:rPr>
                  </w:pPr>
                </w:p>
              </w:tc>
              <w:tc>
                <w:tcPr>
                  <w:tcW w:w="2720" w:type="dxa"/>
                </w:tcPr>
                <w:p w:rsidR="001C29E2" w:rsidRPr="0026544B" w:rsidRDefault="001C29E2" w:rsidP="00B6652E">
                  <w:pPr>
                    <w:jc w:val="both"/>
                    <w:rPr>
                      <w:rFonts w:cs="Arial"/>
                      <w:sz w:val="16"/>
                      <w:szCs w:val="16"/>
                    </w:rPr>
                  </w:pPr>
                </w:p>
              </w:tc>
            </w:tr>
            <w:tr w:rsidR="001C29E2" w:rsidRPr="0026544B" w:rsidTr="00B6652E">
              <w:tc>
                <w:tcPr>
                  <w:tcW w:w="2719" w:type="dxa"/>
                </w:tcPr>
                <w:p w:rsidR="001C29E2" w:rsidRPr="0026544B" w:rsidRDefault="001C29E2" w:rsidP="00B6652E">
                  <w:pPr>
                    <w:autoSpaceDE w:val="0"/>
                    <w:autoSpaceDN w:val="0"/>
                    <w:adjustRightInd w:val="0"/>
                    <w:rPr>
                      <w:rFonts w:eastAsia="Times New Roman" w:cs="Arial"/>
                      <w:b/>
                      <w:color w:val="000000"/>
                      <w:sz w:val="16"/>
                      <w:szCs w:val="16"/>
                    </w:rPr>
                  </w:pPr>
                </w:p>
              </w:tc>
              <w:tc>
                <w:tcPr>
                  <w:tcW w:w="2719" w:type="dxa"/>
                </w:tcPr>
                <w:p w:rsidR="001C29E2" w:rsidRPr="0026544B" w:rsidRDefault="001C29E2" w:rsidP="00B6652E">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Buonarroti ml. 10,00</w:t>
                  </w:r>
                </w:p>
              </w:tc>
              <w:tc>
                <w:tcPr>
                  <w:tcW w:w="2719" w:type="dxa"/>
                </w:tcPr>
                <w:p w:rsidR="001C29E2" w:rsidRPr="0026544B" w:rsidRDefault="001C29E2" w:rsidP="00B6652E">
                  <w:pPr>
                    <w:jc w:val="both"/>
                    <w:rPr>
                      <w:rFonts w:cs="Arial"/>
                      <w:sz w:val="16"/>
                      <w:szCs w:val="16"/>
                    </w:rPr>
                  </w:pPr>
                </w:p>
              </w:tc>
              <w:tc>
                <w:tcPr>
                  <w:tcW w:w="2720" w:type="dxa"/>
                </w:tcPr>
                <w:p w:rsidR="001C29E2" w:rsidRPr="0026544B" w:rsidRDefault="001C29E2" w:rsidP="00B6652E">
                  <w:pPr>
                    <w:jc w:val="both"/>
                    <w:rPr>
                      <w:rFonts w:cs="Arial"/>
                      <w:sz w:val="16"/>
                      <w:szCs w:val="16"/>
                    </w:rPr>
                  </w:pPr>
                </w:p>
              </w:tc>
            </w:tr>
            <w:tr w:rsidR="001C29E2" w:rsidRPr="0026544B" w:rsidTr="00B6652E">
              <w:tc>
                <w:tcPr>
                  <w:tcW w:w="2719" w:type="dxa"/>
                </w:tcPr>
                <w:p w:rsidR="001C29E2" w:rsidRPr="0026544B" w:rsidRDefault="00C047AC" w:rsidP="00B6652E">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835CC8" w:rsidP="00B6652E">
                  <w:pPr>
                    <w:autoSpaceDE w:val="0"/>
                    <w:autoSpaceDN w:val="0"/>
                    <w:adjustRightInd w:val="0"/>
                    <w:rPr>
                      <w:rFonts w:eastAsia="Times New Roman" w:cs="Arial"/>
                      <w:color w:val="000000"/>
                      <w:sz w:val="16"/>
                      <w:szCs w:val="16"/>
                    </w:rPr>
                  </w:pPr>
                  <w:r>
                    <w:rPr>
                      <w:rFonts w:eastAsia="Times New Roman" w:cs="Arial"/>
                      <w:color w:val="000000"/>
                      <w:sz w:val="16"/>
                      <w:szCs w:val="16"/>
                    </w:rPr>
                    <w:t>Via Brenta […]</w:t>
                  </w:r>
                  <w:r w:rsidR="001C29E2" w:rsidRPr="0026544B">
                    <w:rPr>
                      <w:rFonts w:eastAsia="Times New Roman" w:cs="Arial"/>
                      <w:color w:val="000000"/>
                      <w:sz w:val="16"/>
                      <w:szCs w:val="16"/>
                    </w:rPr>
                    <w:t>, ml.4,00</w:t>
                  </w:r>
                </w:p>
              </w:tc>
              <w:tc>
                <w:tcPr>
                  <w:tcW w:w="2719" w:type="dxa"/>
                </w:tcPr>
                <w:p w:rsidR="001C29E2" w:rsidRPr="0026544B" w:rsidRDefault="001C29E2" w:rsidP="00B6652E">
                  <w:pPr>
                    <w:jc w:val="both"/>
                    <w:rPr>
                      <w:rFonts w:cs="Arial"/>
                      <w:sz w:val="16"/>
                      <w:szCs w:val="16"/>
                    </w:rPr>
                  </w:pPr>
                </w:p>
              </w:tc>
              <w:tc>
                <w:tcPr>
                  <w:tcW w:w="2720" w:type="dxa"/>
                </w:tcPr>
                <w:p w:rsidR="001C29E2" w:rsidRPr="0026544B" w:rsidRDefault="001C29E2" w:rsidP="00B6652E">
                  <w:pPr>
                    <w:jc w:val="both"/>
                    <w:rPr>
                      <w:rFonts w:cs="Arial"/>
                      <w:sz w:val="16"/>
                      <w:szCs w:val="16"/>
                    </w:rPr>
                  </w:pPr>
                </w:p>
              </w:tc>
            </w:tr>
            <w:tr w:rsidR="001C29E2" w:rsidRPr="0026544B" w:rsidTr="00B6652E">
              <w:tc>
                <w:tcPr>
                  <w:tcW w:w="2719" w:type="dxa"/>
                </w:tcPr>
                <w:p w:rsidR="001C29E2" w:rsidRPr="0026544B" w:rsidRDefault="00C047AC" w:rsidP="00B6652E">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B6652E">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Villari, ml.3,00</w:t>
                  </w:r>
                </w:p>
              </w:tc>
              <w:tc>
                <w:tcPr>
                  <w:tcW w:w="2719" w:type="dxa"/>
                </w:tcPr>
                <w:p w:rsidR="001C29E2" w:rsidRPr="0026544B" w:rsidRDefault="001C29E2" w:rsidP="00B6652E">
                  <w:pPr>
                    <w:jc w:val="both"/>
                    <w:rPr>
                      <w:rFonts w:cs="Arial"/>
                      <w:sz w:val="16"/>
                      <w:szCs w:val="16"/>
                    </w:rPr>
                  </w:pPr>
                </w:p>
              </w:tc>
              <w:tc>
                <w:tcPr>
                  <w:tcW w:w="2720" w:type="dxa"/>
                </w:tcPr>
                <w:p w:rsidR="001C29E2" w:rsidRPr="0026544B" w:rsidRDefault="001C29E2" w:rsidP="00B6652E">
                  <w:pPr>
                    <w:jc w:val="both"/>
                    <w:rPr>
                      <w:rFonts w:cs="Arial"/>
                      <w:sz w:val="16"/>
                      <w:szCs w:val="16"/>
                    </w:rPr>
                  </w:pPr>
                </w:p>
              </w:tc>
            </w:tr>
            <w:tr w:rsidR="001C29E2" w:rsidRPr="0026544B" w:rsidTr="00B6652E">
              <w:tc>
                <w:tcPr>
                  <w:tcW w:w="2719" w:type="dxa"/>
                </w:tcPr>
                <w:p w:rsidR="001C29E2" w:rsidRPr="0026544B" w:rsidRDefault="00C047AC" w:rsidP="00B6652E">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835CC8" w:rsidP="00B6652E">
                  <w:pPr>
                    <w:autoSpaceDE w:val="0"/>
                    <w:autoSpaceDN w:val="0"/>
                    <w:adjustRightInd w:val="0"/>
                    <w:rPr>
                      <w:rFonts w:eastAsia="Times New Roman" w:cs="Arial"/>
                      <w:color w:val="000000"/>
                      <w:sz w:val="16"/>
                      <w:szCs w:val="16"/>
                    </w:rPr>
                  </w:pPr>
                  <w:r>
                    <w:rPr>
                      <w:rFonts w:eastAsia="Times New Roman" w:cs="Arial"/>
                      <w:color w:val="000000"/>
                      <w:sz w:val="16"/>
                      <w:szCs w:val="16"/>
                    </w:rPr>
                    <w:t>Via Buonarroti […]</w:t>
                  </w:r>
                  <w:r w:rsidR="001C29E2" w:rsidRPr="0026544B">
                    <w:rPr>
                      <w:rFonts w:eastAsia="Times New Roman" w:cs="Arial"/>
                      <w:color w:val="000000"/>
                      <w:sz w:val="16"/>
                      <w:szCs w:val="16"/>
                    </w:rPr>
                    <w:t>, ml.5,00</w:t>
                  </w:r>
                </w:p>
              </w:tc>
              <w:tc>
                <w:tcPr>
                  <w:tcW w:w="2719" w:type="dxa"/>
                </w:tcPr>
                <w:p w:rsidR="001C29E2" w:rsidRPr="0026544B" w:rsidRDefault="001C29E2" w:rsidP="00B6652E">
                  <w:pPr>
                    <w:jc w:val="both"/>
                    <w:rPr>
                      <w:rFonts w:cs="Arial"/>
                      <w:sz w:val="16"/>
                      <w:szCs w:val="16"/>
                    </w:rPr>
                  </w:pPr>
                </w:p>
              </w:tc>
              <w:tc>
                <w:tcPr>
                  <w:tcW w:w="2720" w:type="dxa"/>
                </w:tcPr>
                <w:p w:rsidR="001C29E2" w:rsidRPr="0026544B" w:rsidRDefault="001C29E2" w:rsidP="00B6652E">
                  <w:pPr>
                    <w:jc w:val="both"/>
                    <w:rPr>
                      <w:rFonts w:cs="Arial"/>
                      <w:sz w:val="16"/>
                      <w:szCs w:val="16"/>
                    </w:rPr>
                  </w:pPr>
                </w:p>
              </w:tc>
            </w:tr>
          </w:tbl>
          <w:p w:rsidR="001C29E2" w:rsidRPr="0026544B" w:rsidRDefault="001C29E2" w:rsidP="00B6652E">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B6652E">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B6652E">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B6652E">
            <w:pPr>
              <w:jc w:val="both"/>
              <w:rPr>
                <w:rFonts w:eastAsia="Times New Roman" w:cs="Arial"/>
                <w:sz w:val="16"/>
                <w:szCs w:val="16"/>
              </w:rPr>
            </w:pPr>
          </w:p>
          <w:p w:rsidR="001C29E2" w:rsidRPr="0026544B" w:rsidRDefault="001C29E2" w:rsidP="00B6652E">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B6652E">
            <w:pPr>
              <w:jc w:val="both"/>
              <w:rPr>
                <w:rFonts w:eastAsia="Times New Roman" w:cs="Arial"/>
                <w:sz w:val="16"/>
                <w:szCs w:val="16"/>
              </w:rPr>
            </w:pPr>
          </w:p>
          <w:p w:rsidR="001C29E2" w:rsidRPr="0026544B" w:rsidRDefault="001C29E2" w:rsidP="00B6652E">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B6652E">
            <w:pPr>
              <w:jc w:val="both"/>
              <w:rPr>
                <w:rFonts w:eastAsia="Times New Roman" w:cs="Arial"/>
                <w:sz w:val="16"/>
                <w:szCs w:val="16"/>
              </w:rPr>
            </w:pPr>
          </w:p>
          <w:p w:rsidR="001C29E2" w:rsidRPr="0026544B" w:rsidRDefault="001C29E2" w:rsidP="00B6652E">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B6652E">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B6652E">
            <w:pPr>
              <w:jc w:val="both"/>
              <w:rPr>
                <w:rFonts w:eastAsia="Times New Roman" w:cs="Arial"/>
                <w:sz w:val="16"/>
                <w:szCs w:val="16"/>
              </w:rPr>
            </w:pPr>
          </w:p>
          <w:p w:rsidR="001C29E2" w:rsidRPr="0026544B" w:rsidRDefault="001C29E2" w:rsidP="00B6652E">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 xml:space="preserve">La demolizione della pavimentazione stradale dovrà essere preceduta </w:t>
            </w:r>
            <w:r w:rsidRPr="0026544B">
              <w:rPr>
                <w:rFonts w:eastAsia="Times New Roman" w:cs="Arial"/>
                <w:sz w:val="16"/>
                <w:szCs w:val="16"/>
              </w:rPr>
              <w:lastRenderedPageBreak/>
              <w:t>dal taglio del conglomerato bituminoso con apposita apparecchiatura a lama circolare con idoneo approfondimento per limitare le abrasioni laterali;</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B6652E">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B6652E">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B6652E">
            <w:pPr>
              <w:jc w:val="both"/>
              <w:rPr>
                <w:rFonts w:eastAsia="Times New Roman" w:cs="Arial"/>
                <w:sz w:val="16"/>
                <w:szCs w:val="16"/>
              </w:rPr>
            </w:pPr>
          </w:p>
          <w:p w:rsidR="001C29E2" w:rsidRPr="0026544B" w:rsidRDefault="001C29E2" w:rsidP="00B6652E">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B6652E">
            <w:pPr>
              <w:numPr>
                <w:ilvl w:val="0"/>
                <w:numId w:val="5"/>
              </w:numPr>
              <w:jc w:val="both"/>
              <w:rPr>
                <w:rFonts w:eastAsia="Times New Roman" w:cs="Arial"/>
                <w:sz w:val="16"/>
                <w:szCs w:val="16"/>
              </w:rPr>
            </w:pPr>
            <w:r w:rsidRPr="0026544B">
              <w:rPr>
                <w:rFonts w:eastAsia="Times New Roman" w:cs="Arial"/>
                <w:sz w:val="16"/>
                <w:szCs w:val="16"/>
              </w:rPr>
              <w:lastRenderedPageBreak/>
              <w:t>Eventuali cedimenti, che si dovessero verificare, anche prima dalla posa del tappeto di usura dovranno essere eliminati tempestivamente a cura del richiedente;</w:t>
            </w:r>
          </w:p>
          <w:p w:rsidR="001C29E2" w:rsidRPr="0026544B" w:rsidRDefault="001C29E2" w:rsidP="00B6652E">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B6652E">
            <w:pPr>
              <w:pStyle w:val="Corpodeltesto2"/>
              <w:rPr>
                <w:rFonts w:eastAsia="Times New Roman" w:cs="Arial"/>
                <w:b/>
                <w:sz w:val="16"/>
                <w:szCs w:val="16"/>
              </w:rPr>
            </w:pPr>
          </w:p>
          <w:p w:rsidR="001C29E2" w:rsidRPr="0026544B" w:rsidRDefault="001C29E2" w:rsidP="00B6652E">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B6652E">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B6652E">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B6652E">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B6652E">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B6652E">
            <w:pPr>
              <w:jc w:val="both"/>
              <w:rPr>
                <w:rFonts w:eastAsia="Times New Roman" w:cs="Arial"/>
                <w:sz w:val="16"/>
                <w:szCs w:val="16"/>
              </w:rPr>
            </w:pPr>
          </w:p>
          <w:p w:rsidR="001C29E2" w:rsidRPr="0026544B" w:rsidRDefault="001C29E2" w:rsidP="00B6652E">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B6652E">
            <w:pPr>
              <w:ind w:left="37"/>
              <w:jc w:val="both"/>
              <w:rPr>
                <w:rFonts w:eastAsia="Times New Roman" w:cs="Arial"/>
                <w:sz w:val="16"/>
                <w:szCs w:val="16"/>
                <w:u w:val="single"/>
              </w:rPr>
            </w:pPr>
          </w:p>
          <w:p w:rsidR="001C29E2" w:rsidRPr="0026544B" w:rsidRDefault="001C29E2" w:rsidP="00B6652E">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B6652E">
            <w:pPr>
              <w:pStyle w:val="Corpodeltesto3"/>
              <w:rPr>
                <w:rFonts w:eastAsia="Times New Roman" w:cs="Arial"/>
                <w:u w:val="single"/>
              </w:rPr>
            </w:pPr>
            <w:r w:rsidRPr="0026544B">
              <w:rPr>
                <w:rFonts w:eastAsia="Times New Roman" w:cs="Arial"/>
                <w:u w:val="single"/>
              </w:rPr>
              <w:t xml:space="preserve"> </w:t>
            </w:r>
          </w:p>
          <w:p w:rsidR="001C29E2" w:rsidRPr="0026544B" w:rsidRDefault="00835CC8" w:rsidP="00B6652E">
            <w:pPr>
              <w:pStyle w:val="Corpodeltesto3"/>
              <w:rPr>
                <w:rFonts w:eastAsia="Times New Roman" w:cs="Arial"/>
              </w:rPr>
            </w:pPr>
            <w:r>
              <w:rPr>
                <w:rFonts w:eastAsia="Times New Roman" w:cs="Arial"/>
              </w:rPr>
              <w:t>[…]</w:t>
            </w:r>
          </w:p>
          <w:p w:rsidR="001C29E2" w:rsidRPr="0026544B" w:rsidRDefault="001C29E2" w:rsidP="00B6652E">
            <w:pPr>
              <w:pStyle w:val="Corpodeltesto3"/>
              <w:rPr>
                <w:rFonts w:eastAsia="Times New Roman" w:cs="Arial"/>
              </w:rPr>
            </w:pPr>
          </w:p>
          <w:p w:rsidR="001C29E2" w:rsidRPr="0026544B" w:rsidRDefault="001C29E2" w:rsidP="00B6652E">
            <w:pPr>
              <w:pStyle w:val="Corpodeltesto3"/>
              <w:rPr>
                <w:rFonts w:eastAsia="Times New Roman" w:cs="Arial"/>
              </w:rPr>
            </w:pPr>
            <w:r w:rsidRPr="0026544B">
              <w:rPr>
                <w:rFonts w:eastAsia="Times New Roman" w:cs="Arial"/>
              </w:rPr>
              <w:t xml:space="preserve">I lavori devono essere completati, compreso il ripristino definitivo della </w:t>
            </w:r>
            <w:r w:rsidRPr="0026544B">
              <w:rPr>
                <w:rFonts w:eastAsia="Times New Roman" w:cs="Arial"/>
              </w:rPr>
              <w:lastRenderedPageBreak/>
              <w:t xml:space="preserve">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835CC8" w:rsidRPr="0026544B" w:rsidRDefault="00835CC8" w:rsidP="00B6652E">
            <w:pPr>
              <w:pStyle w:val="Corpodeltesto3"/>
              <w:rPr>
                <w:rFonts w:eastAsia="Times New Roman" w:cs="Arial"/>
              </w:rPr>
            </w:pPr>
            <w:r>
              <w:rPr>
                <w:rFonts w:eastAsia="Times New Roman" w:cs="Arial"/>
              </w:rPr>
              <w:t>[…]</w:t>
            </w:r>
          </w:p>
          <w:p w:rsidR="001C29E2" w:rsidRPr="0026544B" w:rsidRDefault="001C29E2" w:rsidP="00B6652E">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B6652E">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B6652E">
              <w:tc>
                <w:tcPr>
                  <w:tcW w:w="9778" w:type="dxa"/>
                </w:tcPr>
                <w:p w:rsidR="001C29E2" w:rsidRPr="0026544B" w:rsidRDefault="001C29E2" w:rsidP="00B6652E">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B6652E">
                  <w:pPr>
                    <w:spacing w:after="0"/>
                    <w:jc w:val="both"/>
                    <w:rPr>
                      <w:rFonts w:eastAsia="Times New Roman" w:cs="Arial"/>
                      <w:sz w:val="16"/>
                      <w:szCs w:val="16"/>
                    </w:rPr>
                  </w:pPr>
                  <w:r w:rsidRPr="0026544B">
                    <w:rPr>
                      <w:rFonts w:eastAsia="Times New Roman" w:cs="Arial"/>
                      <w:sz w:val="16"/>
                      <w:szCs w:val="16"/>
                    </w:rPr>
                    <w:t>Comune di Tricase. Si intendono fatti salvi i diritti e le competenze dei proprietari</w:t>
                  </w:r>
                </w:p>
                <w:p w:rsidR="001C29E2" w:rsidRPr="0026544B" w:rsidRDefault="001C29E2" w:rsidP="00B6652E">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rsidP="00B6652E">
            <w:pPr>
              <w:jc w:val="both"/>
              <w:rPr>
                <w:rFonts w:eastAsia="Times New Roman" w:cs="Arial"/>
                <w:sz w:val="16"/>
                <w:szCs w:val="16"/>
              </w:rPr>
            </w:pPr>
          </w:p>
          <w:p w:rsidR="001C29E2" w:rsidRPr="0026544B" w:rsidRDefault="001C29E2" w:rsidP="00B6652E">
            <w:pPr>
              <w:jc w:val="both"/>
              <w:rPr>
                <w:rFonts w:eastAsia="Times New Roman" w:cs="Arial"/>
                <w:sz w:val="16"/>
                <w:szCs w:val="16"/>
              </w:rPr>
            </w:pPr>
          </w:p>
          <w:p w:rsidR="001C29E2" w:rsidRPr="0026544B" w:rsidRDefault="001C29E2" w:rsidP="00B6652E">
            <w:pPr>
              <w:rPr>
                <w:sz w:val="16"/>
                <w:szCs w:val="16"/>
              </w:rPr>
            </w:pPr>
          </w:p>
          <w:p w:rsidR="001C29E2" w:rsidRPr="0026544B" w:rsidRDefault="001C29E2" w:rsidP="00B6652E">
            <w:pPr>
              <w:rPr>
                <w:sz w:val="16"/>
                <w:szCs w:val="16"/>
              </w:rPr>
            </w:pPr>
            <w:r w:rsidRPr="0026544B">
              <w:rPr>
                <w:sz w:val="16"/>
                <w:szCs w:val="16"/>
              </w:rPr>
              <w:t>[…]</w:t>
            </w:r>
          </w:p>
        </w:tc>
        <w:tc>
          <w:tcPr>
            <w:tcW w:w="622" w:type="dxa"/>
          </w:tcPr>
          <w:p w:rsidR="001C29E2" w:rsidRPr="0026544B" w:rsidRDefault="001C29E2" w:rsidP="00B6652E">
            <w:pPr>
              <w:rPr>
                <w:sz w:val="16"/>
                <w:szCs w:val="16"/>
              </w:rPr>
            </w:pPr>
          </w:p>
        </w:tc>
        <w:tc>
          <w:tcPr>
            <w:tcW w:w="2007" w:type="dxa"/>
          </w:tcPr>
          <w:p w:rsidR="001C29E2" w:rsidRPr="0026544B" w:rsidRDefault="00467B44" w:rsidP="00B6652E">
            <w:pPr>
              <w:rPr>
                <w:rFonts w:eastAsia="Times New Roman" w:cs="Arial"/>
                <w:sz w:val="16"/>
                <w:szCs w:val="16"/>
              </w:rPr>
            </w:pPr>
            <w:r>
              <w:rPr>
                <w:rFonts w:eastAsia="Times New Roman" w:cs="Arial"/>
                <w:sz w:val="16"/>
                <w:szCs w:val="16"/>
              </w:rPr>
              <w:t xml:space="preserve">domanda di </w:t>
            </w:r>
            <w:r w:rsidR="00A80F15">
              <w:rPr>
                <w:rFonts w:eastAsia="Times New Roman" w:cs="Arial"/>
                <w:sz w:val="16"/>
                <w:szCs w:val="16"/>
              </w:rPr>
              <w:t xml:space="preserve">ENEL RETE GAS </w:t>
            </w:r>
            <w:r w:rsidR="00A80F15">
              <w:rPr>
                <w:rFonts w:cs="Arial"/>
                <w:sz w:val="16"/>
                <w:szCs w:val="16"/>
              </w:rPr>
              <w:t>Gruppo F2i Reti Italia</w:t>
            </w:r>
            <w:r w:rsidR="00A80F15" w:rsidRPr="0026544B">
              <w:rPr>
                <w:rFonts w:cs="Arial"/>
                <w:sz w:val="16"/>
                <w:szCs w:val="16"/>
              </w:rPr>
              <w:t xml:space="preserve"> </w:t>
            </w:r>
            <w:r w:rsidR="00324D9A">
              <w:rPr>
                <w:rFonts w:eastAsia="Times New Roman" w:cs="Arial"/>
                <w:sz w:val="16"/>
                <w:szCs w:val="16"/>
              </w:rPr>
              <w:t>del 20.1.2014</w:t>
            </w:r>
            <w:r w:rsidR="001C29E2" w:rsidRPr="0026544B">
              <w:rPr>
                <w:rFonts w:eastAsia="Times New Roman" w:cs="Arial"/>
                <w:sz w:val="16"/>
                <w:szCs w:val="16"/>
              </w:rPr>
              <w:t>, acquisita al protocollo comunale in data 27/01/14 al n. 1428;</w:t>
            </w:r>
          </w:p>
          <w:p w:rsidR="001C29E2" w:rsidRPr="0026544B" w:rsidRDefault="001C29E2" w:rsidP="00B6652E">
            <w:pPr>
              <w:rPr>
                <w:rFonts w:eastAsia="Times New Roman" w:cs="Arial"/>
                <w:sz w:val="16"/>
                <w:szCs w:val="16"/>
              </w:rPr>
            </w:pPr>
          </w:p>
          <w:p w:rsidR="00A922C7" w:rsidRPr="0026544B" w:rsidRDefault="00A922C7" w:rsidP="00A922C7">
            <w:pPr>
              <w:rPr>
                <w:rFonts w:eastAsia="Times New Roman" w:cs="Arial"/>
                <w:sz w:val="16"/>
                <w:szCs w:val="16"/>
              </w:rPr>
            </w:pPr>
          </w:p>
          <w:p w:rsidR="00A922C7" w:rsidRDefault="00A922C7" w:rsidP="00A922C7">
            <w:pPr>
              <w:rPr>
                <w:rFonts w:eastAsia="Times New Roman" w:cs="Arial"/>
                <w:bCs/>
                <w:sz w:val="16"/>
                <w:szCs w:val="16"/>
              </w:rPr>
            </w:pPr>
            <w:r>
              <w:rPr>
                <w:rFonts w:eastAsia="Times New Roman" w:cs="Arial"/>
                <w:bCs/>
                <w:sz w:val="16"/>
                <w:szCs w:val="16"/>
              </w:rPr>
              <w:t>Relazione descrittiva delle opere da realizzare;</w:t>
            </w:r>
          </w:p>
          <w:p w:rsidR="00A922C7" w:rsidRDefault="00A922C7" w:rsidP="00A922C7">
            <w:pPr>
              <w:rPr>
                <w:rFonts w:eastAsia="Times New Roman" w:cs="Arial"/>
                <w:bCs/>
                <w:sz w:val="16"/>
                <w:szCs w:val="16"/>
              </w:rPr>
            </w:pPr>
          </w:p>
          <w:p w:rsidR="00A922C7" w:rsidRDefault="00A922C7" w:rsidP="00A922C7">
            <w:pPr>
              <w:rPr>
                <w:rFonts w:eastAsia="Times New Roman" w:cs="Arial"/>
                <w:bCs/>
                <w:sz w:val="16"/>
                <w:szCs w:val="16"/>
              </w:rPr>
            </w:pPr>
            <w:r>
              <w:rPr>
                <w:rFonts w:eastAsia="Times New Roman" w:cs="Arial"/>
                <w:bCs/>
                <w:sz w:val="16"/>
                <w:szCs w:val="16"/>
              </w:rPr>
              <w:t>copia della sezione dello scavo da realizzare;</w:t>
            </w:r>
          </w:p>
          <w:p w:rsidR="00A922C7" w:rsidRDefault="00A922C7" w:rsidP="00A922C7">
            <w:pPr>
              <w:rPr>
                <w:rFonts w:eastAsia="Times New Roman" w:cs="Arial"/>
                <w:bCs/>
                <w:sz w:val="16"/>
                <w:szCs w:val="16"/>
              </w:rPr>
            </w:pPr>
          </w:p>
          <w:p w:rsidR="00A922C7" w:rsidRDefault="00A922C7" w:rsidP="00A922C7">
            <w:pPr>
              <w:rPr>
                <w:rFonts w:eastAsia="Times New Roman" w:cs="Arial"/>
                <w:bCs/>
                <w:sz w:val="16"/>
                <w:szCs w:val="16"/>
              </w:rPr>
            </w:pPr>
            <w:r>
              <w:rPr>
                <w:rFonts w:eastAsia="Times New Roman" w:cs="Arial"/>
                <w:bCs/>
                <w:sz w:val="16"/>
                <w:szCs w:val="16"/>
              </w:rPr>
              <w:t>copia della sezione di allaccio;</w:t>
            </w:r>
          </w:p>
          <w:p w:rsidR="00A922C7" w:rsidRDefault="00A922C7" w:rsidP="00A922C7">
            <w:pPr>
              <w:rPr>
                <w:rFonts w:eastAsia="Times New Roman" w:cs="Arial"/>
                <w:bCs/>
                <w:sz w:val="16"/>
                <w:szCs w:val="16"/>
              </w:rPr>
            </w:pPr>
          </w:p>
          <w:p w:rsidR="00A922C7" w:rsidRDefault="00A922C7" w:rsidP="00A922C7">
            <w:pPr>
              <w:rPr>
                <w:rFonts w:eastAsia="Times New Roman" w:cs="Arial"/>
                <w:bCs/>
                <w:sz w:val="16"/>
                <w:szCs w:val="16"/>
              </w:rPr>
            </w:pPr>
            <w:r>
              <w:rPr>
                <w:rFonts w:eastAsia="Times New Roman" w:cs="Arial"/>
                <w:bCs/>
                <w:sz w:val="16"/>
                <w:szCs w:val="16"/>
              </w:rPr>
              <w:t>Elaborato planimetrico in scala ;</w:t>
            </w:r>
          </w:p>
          <w:p w:rsidR="001C29E2" w:rsidRPr="0026544B" w:rsidRDefault="001C29E2" w:rsidP="00B6652E">
            <w:pPr>
              <w:rPr>
                <w:rFonts w:cs="Arial"/>
                <w:sz w:val="16"/>
                <w:szCs w:val="16"/>
              </w:rPr>
            </w:pPr>
          </w:p>
        </w:tc>
      </w:tr>
      <w:tr w:rsidR="001C29E2" w:rsidRPr="0026544B" w:rsidTr="003A5C50">
        <w:tc>
          <w:tcPr>
            <w:tcW w:w="1990" w:type="dxa"/>
          </w:tcPr>
          <w:p w:rsidR="008812C7" w:rsidRDefault="008812C7" w:rsidP="008812C7">
            <w:pPr>
              <w:rPr>
                <w:sz w:val="16"/>
                <w:szCs w:val="16"/>
              </w:rPr>
            </w:pPr>
            <w:r>
              <w:rPr>
                <w:sz w:val="16"/>
                <w:szCs w:val="16"/>
              </w:rPr>
              <w:lastRenderedPageBreak/>
              <w:t>Il Responsabile del Settore</w:t>
            </w:r>
          </w:p>
          <w:p w:rsidR="001C29E2" w:rsidRPr="0026544B" w:rsidRDefault="008812C7" w:rsidP="008812C7">
            <w:pPr>
              <w:rPr>
                <w:sz w:val="16"/>
                <w:szCs w:val="16"/>
              </w:rPr>
            </w:pPr>
            <w:r>
              <w:rPr>
                <w:sz w:val="16"/>
                <w:szCs w:val="16"/>
              </w:rPr>
              <w:t>Ing. Guido Girasoli</w:t>
            </w:r>
          </w:p>
        </w:tc>
        <w:tc>
          <w:tcPr>
            <w:tcW w:w="1379" w:type="dxa"/>
          </w:tcPr>
          <w:p w:rsidR="001C29E2" w:rsidRPr="0026544B" w:rsidRDefault="001C29E2" w:rsidP="00B6652E">
            <w:pPr>
              <w:rPr>
                <w:sz w:val="16"/>
                <w:szCs w:val="16"/>
              </w:rPr>
            </w:pPr>
            <w:r w:rsidRPr="0026544B">
              <w:rPr>
                <w:sz w:val="16"/>
                <w:szCs w:val="16"/>
              </w:rPr>
              <w:t>Autorizzazione</w:t>
            </w:r>
          </w:p>
        </w:tc>
        <w:tc>
          <w:tcPr>
            <w:tcW w:w="992" w:type="dxa"/>
          </w:tcPr>
          <w:p w:rsidR="001C29E2" w:rsidRDefault="001C29E2" w:rsidP="00B6652E">
            <w:pPr>
              <w:rPr>
                <w:sz w:val="16"/>
                <w:szCs w:val="16"/>
              </w:rPr>
            </w:pPr>
            <w:r>
              <w:rPr>
                <w:sz w:val="16"/>
                <w:szCs w:val="16"/>
              </w:rPr>
              <w:t>11/3/2014</w:t>
            </w:r>
          </w:p>
          <w:p w:rsidR="001C29E2" w:rsidRPr="0026544B" w:rsidRDefault="001C29E2" w:rsidP="00B6652E">
            <w:pPr>
              <w:rPr>
                <w:sz w:val="16"/>
                <w:szCs w:val="16"/>
              </w:rPr>
            </w:pPr>
            <w:r>
              <w:rPr>
                <w:sz w:val="16"/>
                <w:szCs w:val="16"/>
              </w:rPr>
              <w:t>Prot. n. 3925</w:t>
            </w:r>
          </w:p>
        </w:tc>
        <w:tc>
          <w:tcPr>
            <w:tcW w:w="1843" w:type="dxa"/>
          </w:tcPr>
          <w:p w:rsidR="001C29E2" w:rsidRPr="0026544B" w:rsidRDefault="001C29E2" w:rsidP="008844B7">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per la realizzazione di rete e di prese di derivazione di utenza. </w:t>
            </w:r>
          </w:p>
          <w:p w:rsidR="001C29E2" w:rsidRPr="0026544B" w:rsidRDefault="001C29E2" w:rsidP="008844B7">
            <w:pPr>
              <w:pStyle w:val="Titolo"/>
              <w:jc w:val="left"/>
              <w:rPr>
                <w:rFonts w:asciiTheme="minorHAnsi" w:hAnsiTheme="minorHAnsi" w:cs="Arial"/>
                <w:sz w:val="16"/>
                <w:szCs w:val="16"/>
              </w:rPr>
            </w:pPr>
            <w:r w:rsidRPr="0026544B">
              <w:rPr>
                <w:rFonts w:asciiTheme="minorHAnsi" w:hAnsiTheme="minorHAnsi" w:cs="Arial"/>
                <w:sz w:val="16"/>
                <w:szCs w:val="16"/>
              </w:rPr>
              <w:t>Prot. N° 1961 del 04/02/2014-  U-2014 – 0005387 del 28- 01-2014.</w:t>
            </w:r>
          </w:p>
          <w:p w:rsidR="001C29E2" w:rsidRPr="0026544B" w:rsidRDefault="00060EBB" w:rsidP="008844B7">
            <w:pPr>
              <w:pStyle w:val="Titolo"/>
              <w:jc w:val="left"/>
              <w:rPr>
                <w:rFonts w:asciiTheme="minorHAnsi" w:hAnsiTheme="minorHAnsi" w:cs="Arial"/>
                <w:sz w:val="16"/>
                <w:szCs w:val="16"/>
              </w:rPr>
            </w:pPr>
            <w:r>
              <w:rPr>
                <w:rFonts w:asciiTheme="minorHAnsi" w:hAnsiTheme="minorHAnsi" w:cs="Arial"/>
                <w:sz w:val="16"/>
                <w:szCs w:val="16"/>
              </w:rPr>
              <w:t>Rif. Avv 302988193- […]</w:t>
            </w:r>
          </w:p>
          <w:p w:rsidR="001C29E2" w:rsidRPr="0026544B" w:rsidRDefault="001C29E2" w:rsidP="00724747">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8844B7">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8844B7">
            <w:pPr>
              <w:jc w:val="both"/>
              <w:rPr>
                <w:rFonts w:cs="Arial"/>
                <w:sz w:val="16"/>
                <w:szCs w:val="16"/>
              </w:rPr>
            </w:pPr>
          </w:p>
          <w:p w:rsidR="001C29E2" w:rsidRPr="0026544B" w:rsidRDefault="001C29E2" w:rsidP="008844B7">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8844B7">
            <w:pPr>
              <w:jc w:val="both"/>
              <w:rPr>
                <w:rFonts w:cs="Arial"/>
                <w:bCs/>
                <w:sz w:val="16"/>
                <w:szCs w:val="16"/>
              </w:rPr>
            </w:pPr>
          </w:p>
          <w:p w:rsidR="001C29E2" w:rsidRPr="0026544B" w:rsidRDefault="001C29E2" w:rsidP="008844B7">
            <w:pPr>
              <w:jc w:val="both"/>
              <w:rPr>
                <w:rFonts w:cs="Arial"/>
                <w:bCs/>
                <w:sz w:val="16"/>
                <w:szCs w:val="16"/>
              </w:rPr>
            </w:pPr>
            <w:r w:rsidRPr="0026544B">
              <w:rPr>
                <w:rFonts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8844B7">
            <w:pPr>
              <w:jc w:val="both"/>
              <w:rPr>
                <w:rFonts w:cs="Arial"/>
                <w:bCs/>
                <w:sz w:val="16"/>
                <w:szCs w:val="16"/>
              </w:rPr>
            </w:pPr>
          </w:p>
          <w:p w:rsidR="001C29E2" w:rsidRPr="0026544B" w:rsidRDefault="001C29E2" w:rsidP="008844B7">
            <w:pPr>
              <w:jc w:val="both"/>
              <w:rPr>
                <w:rFonts w:cs="Arial"/>
                <w:sz w:val="16"/>
                <w:szCs w:val="16"/>
              </w:rPr>
            </w:pPr>
            <w:r w:rsidRPr="0026544B">
              <w:rPr>
                <w:rFonts w:cs="Arial"/>
                <w:b/>
                <w:bCs/>
                <w:sz w:val="16"/>
                <w:szCs w:val="16"/>
              </w:rPr>
              <w:t xml:space="preserve">Vista </w:t>
            </w:r>
            <w:r w:rsidRPr="0026544B">
              <w:rPr>
                <w:rFonts w:cs="Arial"/>
                <w:sz w:val="16"/>
                <w:szCs w:val="16"/>
              </w:rPr>
              <w:t>la domanda di autorizzazione presentata da ENEL RETE GAS S.p.A., del 28/01/2014, acquisita al protocollo comunale in data 04/02/14 al n. 1961,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8844B7">
              <w:tc>
                <w:tcPr>
                  <w:tcW w:w="2719" w:type="dxa"/>
                </w:tcPr>
                <w:p w:rsidR="001C29E2" w:rsidRPr="0026544B" w:rsidRDefault="001C29E2" w:rsidP="00B6652E">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B6652E">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8844B7">
              <w:tc>
                <w:tcPr>
                  <w:tcW w:w="2719" w:type="dxa"/>
                </w:tcPr>
                <w:p w:rsidR="001C29E2" w:rsidRPr="0026544B" w:rsidRDefault="00060EBB" w:rsidP="00B6652E">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8812C7" w:rsidP="00B6652E">
                  <w:pPr>
                    <w:autoSpaceDE w:val="0"/>
                    <w:autoSpaceDN w:val="0"/>
                    <w:adjustRightInd w:val="0"/>
                    <w:rPr>
                      <w:rFonts w:cs="Arial"/>
                      <w:color w:val="000000"/>
                      <w:sz w:val="16"/>
                      <w:szCs w:val="16"/>
                    </w:rPr>
                  </w:pPr>
                  <w:r>
                    <w:rPr>
                      <w:rFonts w:cs="Arial"/>
                      <w:color w:val="000000"/>
                      <w:sz w:val="16"/>
                      <w:szCs w:val="16"/>
                    </w:rPr>
                    <w:t>Via U.Giordano n. […]</w:t>
                  </w:r>
                  <w:r w:rsidR="001C29E2" w:rsidRPr="0026544B">
                    <w:rPr>
                      <w:rFonts w:cs="Arial"/>
                      <w:color w:val="000000"/>
                      <w:sz w:val="16"/>
                      <w:szCs w:val="16"/>
                    </w:rPr>
                    <w:t>,ml. 6,00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8844B7">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8844B7">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8844B7">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8844B7">
            <w:pPr>
              <w:jc w:val="both"/>
              <w:rPr>
                <w:rFonts w:cs="Arial"/>
                <w:sz w:val="16"/>
                <w:szCs w:val="16"/>
              </w:rPr>
            </w:pPr>
          </w:p>
          <w:p w:rsidR="001C29E2" w:rsidRPr="0026544B" w:rsidRDefault="001C29E2" w:rsidP="008844B7">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8844B7">
            <w:pPr>
              <w:jc w:val="both"/>
              <w:rPr>
                <w:rFonts w:cs="Arial"/>
                <w:sz w:val="16"/>
                <w:szCs w:val="16"/>
              </w:rPr>
            </w:pPr>
          </w:p>
          <w:p w:rsidR="001C29E2" w:rsidRPr="0026544B" w:rsidRDefault="001C29E2" w:rsidP="008844B7">
            <w:pPr>
              <w:jc w:val="both"/>
              <w:rPr>
                <w:rFonts w:cs="Arial"/>
                <w:sz w:val="16"/>
                <w:szCs w:val="16"/>
              </w:rPr>
            </w:pPr>
            <w:r w:rsidRPr="0026544B">
              <w:rPr>
                <w:rFonts w:cs="Arial"/>
                <w:sz w:val="16"/>
                <w:szCs w:val="16"/>
              </w:rPr>
              <w:t xml:space="preserve">L’esecuzione dei lavori di cui alla domanda citata, fatti salvi i diritti dei terzi ed i poteri attribuiti agli altri organi per l’esecuzione dei lavori specificati e sotto </w:t>
            </w:r>
            <w:r w:rsidRPr="0026544B">
              <w:rPr>
                <w:rFonts w:cs="Arial"/>
                <w:sz w:val="16"/>
                <w:szCs w:val="16"/>
              </w:rPr>
              <w:lastRenderedPageBreak/>
              <w:t>l’osservazione dei Regolamenti Comunali e di tutte le altre disposizioni particolari avanti riportate:</w:t>
            </w:r>
          </w:p>
          <w:p w:rsidR="001C29E2" w:rsidRPr="0026544B" w:rsidRDefault="001C29E2" w:rsidP="008844B7">
            <w:pPr>
              <w:jc w:val="both"/>
              <w:rPr>
                <w:rFonts w:cs="Arial"/>
                <w:sz w:val="16"/>
                <w:szCs w:val="16"/>
              </w:rPr>
            </w:pPr>
          </w:p>
          <w:p w:rsidR="001C29E2" w:rsidRPr="0026544B" w:rsidRDefault="001C29E2" w:rsidP="008844B7">
            <w:pPr>
              <w:jc w:val="both"/>
              <w:rPr>
                <w:rFonts w:cs="Arial"/>
                <w:sz w:val="16"/>
                <w:szCs w:val="16"/>
              </w:rPr>
            </w:pPr>
            <w:r w:rsidRPr="0026544B">
              <w:rPr>
                <w:rFonts w:cs="Arial"/>
                <w:b/>
                <w:bCs/>
                <w:sz w:val="16"/>
                <w:szCs w:val="16"/>
              </w:rPr>
              <w:t>1)</w:t>
            </w:r>
            <w:r w:rsidRPr="0026544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8844B7">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8844B7">
            <w:pPr>
              <w:jc w:val="both"/>
              <w:rPr>
                <w:rFonts w:cs="Arial"/>
                <w:sz w:val="16"/>
                <w:szCs w:val="16"/>
              </w:rPr>
            </w:pPr>
          </w:p>
          <w:p w:rsidR="001C29E2" w:rsidRPr="0026544B" w:rsidRDefault="001C29E2" w:rsidP="008844B7">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8844B7">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8844B7">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8844B7">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8844B7">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8844B7">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8844B7">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8844B7">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8844B7">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8844B7">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8844B7">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w:t>
            </w:r>
            <w:r w:rsidRPr="0026544B">
              <w:rPr>
                <w:rFonts w:cs="Arial"/>
                <w:sz w:val="16"/>
                <w:szCs w:val="16"/>
              </w:rPr>
              <w:lastRenderedPageBreak/>
              <w:t xml:space="preserve">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8844B7">
            <w:pPr>
              <w:numPr>
                <w:ilvl w:val="0"/>
                <w:numId w:val="4"/>
              </w:numPr>
              <w:jc w:val="both"/>
              <w:rPr>
                <w:rFonts w:cs="Arial"/>
                <w:sz w:val="16"/>
                <w:szCs w:val="16"/>
              </w:rPr>
            </w:pPr>
            <w:r w:rsidRPr="0026544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8844B7">
            <w:pPr>
              <w:jc w:val="both"/>
              <w:rPr>
                <w:rFonts w:cs="Arial"/>
                <w:sz w:val="16"/>
                <w:szCs w:val="16"/>
              </w:rPr>
            </w:pPr>
          </w:p>
          <w:p w:rsidR="001C29E2" w:rsidRPr="0026544B" w:rsidRDefault="001C29E2" w:rsidP="008844B7">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8844B7">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8844B7">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8844B7">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8844B7">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8844B7">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8844B7">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8844B7">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8844B7">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8844B7">
            <w:pPr>
              <w:pStyle w:val="Corpodeltesto2"/>
              <w:rPr>
                <w:rFonts w:cs="Arial"/>
                <w:b/>
                <w:sz w:val="16"/>
                <w:szCs w:val="16"/>
              </w:rPr>
            </w:pPr>
          </w:p>
          <w:p w:rsidR="001C29E2" w:rsidRPr="0026544B" w:rsidRDefault="001C29E2" w:rsidP="008844B7">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8844B7">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8844B7">
            <w:pPr>
              <w:numPr>
                <w:ilvl w:val="0"/>
                <w:numId w:val="6"/>
              </w:numPr>
              <w:jc w:val="both"/>
              <w:rPr>
                <w:rFonts w:cs="Arial"/>
                <w:sz w:val="16"/>
                <w:szCs w:val="16"/>
              </w:rPr>
            </w:pPr>
            <w:r w:rsidRPr="0026544B">
              <w:rPr>
                <w:rFonts w:cs="Arial"/>
                <w:sz w:val="16"/>
                <w:szCs w:val="16"/>
              </w:rPr>
              <w:t xml:space="preserve">Fermo restando quanto precisato nella presente autorizzazione si stabilisce che il riempimento dello scavo, con materiale arido ben </w:t>
            </w:r>
            <w:r w:rsidRPr="0026544B">
              <w:rPr>
                <w:rFonts w:cs="Arial"/>
                <w:sz w:val="16"/>
                <w:szCs w:val="16"/>
              </w:rPr>
              <w:lastRenderedPageBreak/>
              <w:t>costipato e lo strato di misto stabilizzato, dovrà avvenire quotidianamente, non ammettendosi, salvo cause di forza maggiore, la presenza di scavi aperti nelle ore notturne;</w:t>
            </w:r>
          </w:p>
          <w:p w:rsidR="001C29E2" w:rsidRPr="0026544B" w:rsidRDefault="001C29E2" w:rsidP="008844B7">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8844B7">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8844B7">
            <w:pPr>
              <w:jc w:val="both"/>
              <w:rPr>
                <w:rFonts w:cs="Arial"/>
                <w:sz w:val="16"/>
                <w:szCs w:val="16"/>
              </w:rPr>
            </w:pPr>
          </w:p>
          <w:p w:rsidR="001C29E2" w:rsidRPr="0026544B" w:rsidRDefault="001C29E2" w:rsidP="008844B7">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8844B7">
            <w:pPr>
              <w:ind w:left="37"/>
              <w:jc w:val="both"/>
              <w:rPr>
                <w:rFonts w:cs="Arial"/>
                <w:sz w:val="16"/>
                <w:szCs w:val="16"/>
                <w:u w:val="single"/>
              </w:rPr>
            </w:pPr>
          </w:p>
          <w:p w:rsidR="001C29E2" w:rsidRPr="0026544B" w:rsidRDefault="001C29E2" w:rsidP="008844B7">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8844B7">
            <w:pPr>
              <w:pStyle w:val="Corpodeltesto3"/>
              <w:rPr>
                <w:rFonts w:cs="Arial"/>
                <w:u w:val="single"/>
              </w:rPr>
            </w:pPr>
            <w:r w:rsidRPr="0026544B">
              <w:rPr>
                <w:rFonts w:cs="Arial"/>
                <w:u w:val="single"/>
              </w:rPr>
              <w:t xml:space="preserve"> </w:t>
            </w:r>
          </w:p>
          <w:p w:rsidR="001C29E2" w:rsidRPr="0026544B" w:rsidRDefault="008812C7" w:rsidP="008844B7">
            <w:pPr>
              <w:pStyle w:val="Corpodeltesto3"/>
              <w:rPr>
                <w:rFonts w:cs="Arial"/>
              </w:rPr>
            </w:pPr>
            <w:r>
              <w:rPr>
                <w:rFonts w:cs="Arial"/>
              </w:rPr>
              <w:t>[…]</w:t>
            </w:r>
          </w:p>
          <w:p w:rsidR="001C29E2" w:rsidRPr="0026544B" w:rsidRDefault="001C29E2" w:rsidP="008844B7">
            <w:pPr>
              <w:pStyle w:val="Corpodeltesto3"/>
              <w:rPr>
                <w:rFonts w:cs="Arial"/>
              </w:rPr>
            </w:pPr>
          </w:p>
          <w:p w:rsidR="001C29E2" w:rsidRPr="0026544B" w:rsidRDefault="001C29E2" w:rsidP="008844B7">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8812C7" w:rsidRDefault="008812C7" w:rsidP="008812C7">
            <w:pPr>
              <w:pStyle w:val="Rientrocorpodeltesto"/>
              <w:ind w:left="0"/>
              <w:rPr>
                <w:rFonts w:asciiTheme="minorHAnsi" w:hAnsiTheme="minorHAnsi"/>
                <w:sz w:val="16"/>
                <w:szCs w:val="16"/>
              </w:rPr>
            </w:pPr>
            <w:r>
              <w:rPr>
                <w:rFonts w:asciiTheme="minorHAnsi" w:hAnsiTheme="minorHAnsi"/>
                <w:sz w:val="16"/>
                <w:szCs w:val="16"/>
              </w:rPr>
              <w:t>[…]</w:t>
            </w:r>
          </w:p>
          <w:p w:rsidR="008812C7" w:rsidRDefault="008812C7" w:rsidP="008844B7">
            <w:pPr>
              <w:pStyle w:val="Rientrocorpodeltesto"/>
              <w:rPr>
                <w:rFonts w:asciiTheme="minorHAnsi" w:hAnsiTheme="minorHAnsi"/>
                <w:sz w:val="16"/>
                <w:szCs w:val="16"/>
              </w:rPr>
            </w:pPr>
          </w:p>
          <w:p w:rsidR="001C29E2" w:rsidRPr="0026544B" w:rsidRDefault="001C29E2" w:rsidP="008844B7">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8844B7">
            <w:pPr>
              <w:jc w:val="both"/>
              <w:rPr>
                <w:rFonts w:cs="Arial"/>
                <w:sz w:val="16"/>
                <w:szCs w:val="16"/>
              </w:rPr>
            </w:pPr>
            <w:r w:rsidRPr="0026544B">
              <w:rPr>
                <w:rFonts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B6652E">
              <w:tc>
                <w:tcPr>
                  <w:tcW w:w="9778" w:type="dxa"/>
                </w:tcPr>
                <w:p w:rsidR="001C29E2" w:rsidRDefault="001C29E2" w:rsidP="00A30872">
                  <w:pPr>
                    <w:spacing w:after="0"/>
                    <w:jc w:val="both"/>
                    <w:rPr>
                      <w:rFonts w:cs="Arial"/>
                      <w:sz w:val="16"/>
                      <w:szCs w:val="16"/>
                    </w:rPr>
                  </w:pPr>
                  <w:r w:rsidRPr="0026544B">
                    <w:rPr>
                      <w:rFonts w:cs="Arial"/>
                      <w:sz w:val="16"/>
                      <w:szCs w:val="16"/>
                    </w:rPr>
                    <w:t xml:space="preserve">La presente autorizzazione si intende rilasciata per le aree di proprietà del </w:t>
                  </w:r>
                </w:p>
                <w:p w:rsidR="001C29E2" w:rsidRDefault="001C29E2" w:rsidP="00A30872">
                  <w:pPr>
                    <w:spacing w:after="0"/>
                    <w:jc w:val="both"/>
                    <w:rPr>
                      <w:rFonts w:cs="Arial"/>
                      <w:sz w:val="16"/>
                      <w:szCs w:val="16"/>
                    </w:rPr>
                  </w:pPr>
                  <w:r w:rsidRPr="0026544B">
                    <w:rPr>
                      <w:rFonts w:cs="Arial"/>
                      <w:sz w:val="16"/>
                      <w:szCs w:val="16"/>
                    </w:rPr>
                    <w:t xml:space="preserve">Comune di Tricase. Si intendono fatti salvi i diritti e le competenze dei proprietari </w:t>
                  </w:r>
                </w:p>
                <w:p w:rsidR="001C29E2" w:rsidRPr="0026544B" w:rsidRDefault="001C29E2" w:rsidP="00A30872">
                  <w:pPr>
                    <w:spacing w:after="0"/>
                    <w:jc w:val="both"/>
                    <w:rPr>
                      <w:rFonts w:cs="Arial"/>
                      <w:sz w:val="16"/>
                      <w:szCs w:val="16"/>
                    </w:rPr>
                  </w:pPr>
                  <w:r w:rsidRPr="0026544B">
                    <w:rPr>
                      <w:rFonts w:cs="Arial"/>
                      <w:sz w:val="16"/>
                      <w:szCs w:val="16"/>
                    </w:rPr>
                    <w:t>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873581" w:rsidRDefault="008A7619" w:rsidP="00A30872">
            <w:pPr>
              <w:pStyle w:val="Titolo"/>
              <w:jc w:val="left"/>
              <w:rPr>
                <w:rFonts w:cs="Arial"/>
                <w:b w:val="0"/>
                <w:sz w:val="16"/>
                <w:szCs w:val="16"/>
              </w:rPr>
            </w:pPr>
            <w:r>
              <w:rPr>
                <w:rFonts w:cs="Arial"/>
                <w:b w:val="0"/>
                <w:sz w:val="16"/>
                <w:szCs w:val="16"/>
              </w:rPr>
              <w:t xml:space="preserve">domanda di </w:t>
            </w:r>
            <w:r w:rsidR="00A80F15">
              <w:rPr>
                <w:rFonts w:cs="Arial"/>
                <w:b w:val="0"/>
                <w:sz w:val="16"/>
                <w:szCs w:val="16"/>
              </w:rPr>
              <w:t xml:space="preserve">ENEL RETE GAS </w:t>
            </w:r>
            <w:r w:rsidR="00A80F15">
              <w:rPr>
                <w:rFonts w:asciiTheme="minorHAnsi" w:hAnsiTheme="minorHAnsi" w:cs="Arial"/>
                <w:sz w:val="16"/>
                <w:szCs w:val="16"/>
              </w:rPr>
              <w:t>Gruppo F2i Reti Italia</w:t>
            </w:r>
            <w:r w:rsidR="001C29E2" w:rsidRPr="00873581">
              <w:rPr>
                <w:rFonts w:cs="Arial"/>
                <w:b w:val="0"/>
                <w:sz w:val="16"/>
                <w:szCs w:val="16"/>
              </w:rPr>
              <w:t>, del 28/01/2014, acquisita al protocollo comunale in data 04/02/14 al n. 1961;</w:t>
            </w:r>
          </w:p>
          <w:p w:rsidR="001C29E2" w:rsidRPr="00873581" w:rsidRDefault="001C29E2" w:rsidP="00A30872">
            <w:pPr>
              <w:pStyle w:val="Titolo"/>
              <w:jc w:val="left"/>
              <w:rPr>
                <w:rFonts w:cs="Arial"/>
                <w:b w:val="0"/>
                <w:sz w:val="16"/>
                <w:szCs w:val="16"/>
              </w:rPr>
            </w:pPr>
          </w:p>
          <w:p w:rsidR="00060EBB" w:rsidRPr="0026544B" w:rsidRDefault="00060EBB" w:rsidP="00060EBB">
            <w:pPr>
              <w:rPr>
                <w:rFonts w:eastAsia="Times New Roman" w:cs="Arial"/>
                <w:sz w:val="16"/>
                <w:szCs w:val="16"/>
              </w:rPr>
            </w:pPr>
          </w:p>
          <w:p w:rsidR="00060EBB" w:rsidRDefault="00060EBB" w:rsidP="00060EBB">
            <w:pPr>
              <w:rPr>
                <w:rFonts w:eastAsia="Times New Roman" w:cs="Arial"/>
                <w:bCs/>
                <w:sz w:val="16"/>
                <w:szCs w:val="16"/>
              </w:rPr>
            </w:pPr>
            <w:r>
              <w:rPr>
                <w:rFonts w:eastAsia="Times New Roman" w:cs="Arial"/>
                <w:bCs/>
                <w:sz w:val="16"/>
                <w:szCs w:val="16"/>
              </w:rPr>
              <w:t>Relazione descrittiva delle opere da realizzare;</w:t>
            </w:r>
          </w:p>
          <w:p w:rsidR="00060EBB" w:rsidRDefault="00060EBB" w:rsidP="00060EBB">
            <w:pPr>
              <w:rPr>
                <w:rFonts w:eastAsia="Times New Roman" w:cs="Arial"/>
                <w:bCs/>
                <w:sz w:val="16"/>
                <w:szCs w:val="16"/>
              </w:rPr>
            </w:pPr>
          </w:p>
          <w:p w:rsidR="00060EBB" w:rsidRDefault="00060EBB" w:rsidP="00060EBB">
            <w:pPr>
              <w:rPr>
                <w:rFonts w:eastAsia="Times New Roman" w:cs="Arial"/>
                <w:bCs/>
                <w:sz w:val="16"/>
                <w:szCs w:val="16"/>
              </w:rPr>
            </w:pPr>
            <w:r>
              <w:rPr>
                <w:rFonts w:eastAsia="Times New Roman" w:cs="Arial"/>
                <w:bCs/>
                <w:sz w:val="16"/>
                <w:szCs w:val="16"/>
              </w:rPr>
              <w:t>copia della sezione dello scavo da realizzare;</w:t>
            </w:r>
          </w:p>
          <w:p w:rsidR="00060EBB" w:rsidRDefault="00060EBB" w:rsidP="00060EBB">
            <w:pPr>
              <w:rPr>
                <w:rFonts w:eastAsia="Times New Roman" w:cs="Arial"/>
                <w:bCs/>
                <w:sz w:val="16"/>
                <w:szCs w:val="16"/>
              </w:rPr>
            </w:pPr>
          </w:p>
          <w:p w:rsidR="00060EBB" w:rsidRDefault="00060EBB" w:rsidP="00060EBB">
            <w:pPr>
              <w:rPr>
                <w:rFonts w:eastAsia="Times New Roman" w:cs="Arial"/>
                <w:bCs/>
                <w:sz w:val="16"/>
                <w:szCs w:val="16"/>
              </w:rPr>
            </w:pPr>
            <w:r>
              <w:rPr>
                <w:rFonts w:eastAsia="Times New Roman" w:cs="Arial"/>
                <w:bCs/>
                <w:sz w:val="16"/>
                <w:szCs w:val="16"/>
              </w:rPr>
              <w:t>copia della sezione di allaccio;</w:t>
            </w:r>
          </w:p>
          <w:p w:rsidR="00060EBB" w:rsidRDefault="00060EBB" w:rsidP="00060EBB">
            <w:pPr>
              <w:rPr>
                <w:rFonts w:eastAsia="Times New Roman" w:cs="Arial"/>
                <w:bCs/>
                <w:sz w:val="16"/>
                <w:szCs w:val="16"/>
              </w:rPr>
            </w:pPr>
          </w:p>
          <w:p w:rsidR="00060EBB" w:rsidRDefault="00060EBB" w:rsidP="00060EBB">
            <w:pPr>
              <w:rPr>
                <w:rFonts w:eastAsia="Times New Roman" w:cs="Arial"/>
                <w:bCs/>
                <w:sz w:val="16"/>
                <w:szCs w:val="16"/>
              </w:rPr>
            </w:pPr>
            <w:r>
              <w:rPr>
                <w:rFonts w:eastAsia="Times New Roman" w:cs="Arial"/>
                <w:bCs/>
                <w:sz w:val="16"/>
                <w:szCs w:val="16"/>
              </w:rPr>
              <w:t>Elaborato planimetrico in scala 1:1000;</w:t>
            </w:r>
          </w:p>
          <w:p w:rsidR="001C29E2" w:rsidRDefault="001C29E2" w:rsidP="00A30872">
            <w:pPr>
              <w:pStyle w:val="Titolo"/>
              <w:jc w:val="left"/>
              <w:rPr>
                <w:rFonts w:cs="Arial"/>
                <w:sz w:val="16"/>
                <w:szCs w:val="16"/>
              </w:rPr>
            </w:pPr>
          </w:p>
          <w:p w:rsidR="00060EBB" w:rsidRDefault="00060EBB" w:rsidP="00060EBB">
            <w:pPr>
              <w:rPr>
                <w:rFonts w:eastAsia="Times New Roman" w:cs="Arial"/>
                <w:bCs/>
                <w:sz w:val="16"/>
                <w:szCs w:val="16"/>
              </w:rPr>
            </w:pPr>
            <w:r>
              <w:rPr>
                <w:rFonts w:eastAsia="Times New Roman" w:cs="Arial"/>
                <w:bCs/>
                <w:sz w:val="16"/>
                <w:szCs w:val="16"/>
              </w:rPr>
              <w:t>Elaborato planimetrico in scala 1:500;</w:t>
            </w:r>
          </w:p>
          <w:p w:rsidR="00060EBB" w:rsidRPr="0026544B" w:rsidRDefault="00060EBB" w:rsidP="00A30872">
            <w:pPr>
              <w:pStyle w:val="Titolo"/>
              <w:jc w:val="left"/>
              <w:rPr>
                <w:rFonts w:cs="Arial"/>
                <w:sz w:val="16"/>
                <w:szCs w:val="16"/>
              </w:rPr>
            </w:pPr>
          </w:p>
        </w:tc>
      </w:tr>
      <w:tr w:rsidR="001C29E2" w:rsidRPr="0026544B" w:rsidTr="003A5C50">
        <w:tc>
          <w:tcPr>
            <w:tcW w:w="1990" w:type="dxa"/>
          </w:tcPr>
          <w:p w:rsidR="00EA00FC" w:rsidRDefault="00EA00FC" w:rsidP="00EA00FC">
            <w:pPr>
              <w:rPr>
                <w:sz w:val="16"/>
                <w:szCs w:val="16"/>
              </w:rPr>
            </w:pPr>
            <w:r>
              <w:rPr>
                <w:sz w:val="16"/>
                <w:szCs w:val="16"/>
              </w:rPr>
              <w:lastRenderedPageBreak/>
              <w:t>Il Responsabile del Settore</w:t>
            </w:r>
          </w:p>
          <w:p w:rsidR="001C29E2" w:rsidRPr="0026544B" w:rsidRDefault="00EA00FC" w:rsidP="00EA00FC">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11/3/2014</w:t>
            </w:r>
          </w:p>
          <w:p w:rsidR="001C29E2" w:rsidRPr="0026544B" w:rsidRDefault="001C29E2" w:rsidP="00677B90">
            <w:pPr>
              <w:rPr>
                <w:sz w:val="16"/>
                <w:szCs w:val="16"/>
              </w:rPr>
            </w:pPr>
            <w:r>
              <w:rPr>
                <w:sz w:val="16"/>
                <w:szCs w:val="16"/>
              </w:rPr>
              <w:t xml:space="preserve">Prot. n. </w:t>
            </w:r>
            <w:r>
              <w:rPr>
                <w:sz w:val="16"/>
                <w:szCs w:val="16"/>
              </w:rPr>
              <w:lastRenderedPageBreak/>
              <w:t>3927</w:t>
            </w:r>
          </w:p>
        </w:tc>
        <w:tc>
          <w:tcPr>
            <w:tcW w:w="1843" w:type="dxa"/>
          </w:tcPr>
          <w:p w:rsidR="001C29E2" w:rsidRPr="00C02093" w:rsidRDefault="001C29E2" w:rsidP="00E8283B">
            <w:pPr>
              <w:pStyle w:val="Titolo"/>
              <w:jc w:val="left"/>
              <w:rPr>
                <w:rFonts w:asciiTheme="minorHAnsi" w:hAnsiTheme="minorHAnsi" w:cs="Arial"/>
                <w:sz w:val="16"/>
                <w:szCs w:val="16"/>
              </w:rPr>
            </w:pPr>
            <w:r w:rsidRPr="00C02093">
              <w:rPr>
                <w:rFonts w:asciiTheme="minorHAnsi" w:hAnsiTheme="minorHAnsi" w:cs="Arial"/>
                <w:sz w:val="16"/>
                <w:szCs w:val="16"/>
              </w:rPr>
              <w:lastRenderedPageBreak/>
              <w:t xml:space="preserve">Istanza di N.O. ENEL RETE GAS S.p.A  </w:t>
            </w:r>
            <w:r w:rsidRPr="00C02093">
              <w:rPr>
                <w:rFonts w:asciiTheme="minorHAnsi" w:hAnsiTheme="minorHAnsi" w:cs="Arial"/>
                <w:sz w:val="16"/>
                <w:szCs w:val="16"/>
              </w:rPr>
              <w:lastRenderedPageBreak/>
              <w:t xml:space="preserve">Autorizzazione scavi per la realizzazione di rete e di prese di derivazione di utenza. </w:t>
            </w:r>
          </w:p>
          <w:p w:rsidR="00C02093" w:rsidRPr="00C02093" w:rsidRDefault="00C02093" w:rsidP="00C02093">
            <w:pPr>
              <w:pStyle w:val="Titolo"/>
              <w:jc w:val="left"/>
              <w:rPr>
                <w:rFonts w:ascii="Calibri" w:hAnsi="Calibri" w:cs="Arial"/>
                <w:sz w:val="16"/>
                <w:szCs w:val="16"/>
              </w:rPr>
            </w:pPr>
            <w:r w:rsidRPr="00C02093">
              <w:rPr>
                <w:rFonts w:ascii="Calibri" w:hAnsi="Calibri" w:cs="Arial"/>
                <w:sz w:val="16"/>
                <w:szCs w:val="16"/>
              </w:rPr>
              <w:t>Prot. N° 2456 del 12/02/2014-  U-2014 – 0007304 del 05- 02-2014.</w:t>
            </w:r>
          </w:p>
          <w:p w:rsidR="00C02093" w:rsidRPr="00C02093" w:rsidRDefault="00C02093" w:rsidP="00C02093">
            <w:pPr>
              <w:pStyle w:val="Titolo"/>
              <w:jc w:val="left"/>
              <w:rPr>
                <w:rFonts w:asciiTheme="minorHAnsi" w:hAnsiTheme="minorHAnsi" w:cs="Arial"/>
                <w:sz w:val="16"/>
                <w:szCs w:val="16"/>
              </w:rPr>
            </w:pPr>
            <w:r w:rsidRPr="00C02093">
              <w:rPr>
                <w:rFonts w:ascii="Calibri" w:hAnsi="Calibri" w:cs="Arial"/>
                <w:sz w:val="16"/>
                <w:szCs w:val="16"/>
              </w:rPr>
              <w:t xml:space="preserve">Rif. Avv 302948877- </w:t>
            </w:r>
            <w:r w:rsidRPr="00C02093">
              <w:rPr>
                <w:rFonts w:asciiTheme="minorHAnsi" w:hAnsiTheme="minorHAnsi" w:cs="Arial"/>
                <w:sz w:val="16"/>
                <w:szCs w:val="16"/>
              </w:rPr>
              <w:t>[…]</w:t>
            </w: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E8283B">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E8283B">
            <w:pPr>
              <w:jc w:val="both"/>
              <w:rPr>
                <w:rFonts w:eastAsia="Times New Roman" w:cs="Arial"/>
                <w:sz w:val="16"/>
                <w:szCs w:val="16"/>
              </w:rPr>
            </w:pPr>
          </w:p>
          <w:p w:rsidR="001C29E2" w:rsidRPr="0026544B" w:rsidRDefault="001C29E2" w:rsidP="00E8283B">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E8283B">
            <w:pPr>
              <w:jc w:val="both"/>
              <w:rPr>
                <w:rFonts w:eastAsia="Times New Roman" w:cs="Arial"/>
                <w:bCs/>
                <w:sz w:val="16"/>
                <w:szCs w:val="16"/>
              </w:rPr>
            </w:pPr>
          </w:p>
          <w:p w:rsidR="001C29E2" w:rsidRPr="0026544B" w:rsidRDefault="001C29E2" w:rsidP="00E8283B">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E8283B">
            <w:pPr>
              <w:jc w:val="both"/>
              <w:rPr>
                <w:rFonts w:eastAsia="Times New Roman" w:cs="Arial"/>
                <w:bCs/>
                <w:sz w:val="16"/>
                <w:szCs w:val="16"/>
              </w:rPr>
            </w:pPr>
          </w:p>
          <w:p w:rsidR="001C29E2" w:rsidRPr="0026544B" w:rsidRDefault="001C29E2" w:rsidP="00E8283B">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S.p.A., del 05/02/2014, acquisita al protocollo comunale in data 12/02/14 al n. 2456, per la posa tubazione (ml. 25) e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E8283B">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E8283B">
              <w:tc>
                <w:tcPr>
                  <w:tcW w:w="2719" w:type="dxa"/>
                </w:tcPr>
                <w:p w:rsidR="001C29E2" w:rsidRPr="0026544B" w:rsidRDefault="001C29E2" w:rsidP="00677B90">
                  <w:pPr>
                    <w:autoSpaceDE w:val="0"/>
                    <w:autoSpaceDN w:val="0"/>
                    <w:adjustRightInd w:val="0"/>
                    <w:rPr>
                      <w:rFonts w:eastAsia="Times New Roman" w:cs="Arial"/>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G.D’Annunzio ml 25</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E8283B">
              <w:tc>
                <w:tcPr>
                  <w:tcW w:w="2719" w:type="dxa"/>
                </w:tcPr>
                <w:p w:rsidR="001C29E2" w:rsidRPr="0026544B" w:rsidRDefault="00124216"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G.D’Annunzio ml. 2,00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E8283B">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E8283B">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E8283B">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E8283B">
            <w:pPr>
              <w:jc w:val="both"/>
              <w:rPr>
                <w:rFonts w:eastAsia="Times New Roman" w:cs="Arial"/>
                <w:sz w:val="16"/>
                <w:szCs w:val="16"/>
              </w:rPr>
            </w:pPr>
          </w:p>
          <w:p w:rsidR="001C29E2" w:rsidRPr="0026544B" w:rsidRDefault="001C29E2" w:rsidP="00E8283B">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E8283B">
            <w:pPr>
              <w:jc w:val="both"/>
              <w:rPr>
                <w:rFonts w:eastAsia="Times New Roman" w:cs="Arial"/>
                <w:sz w:val="16"/>
                <w:szCs w:val="16"/>
              </w:rPr>
            </w:pPr>
          </w:p>
          <w:p w:rsidR="001C29E2" w:rsidRPr="0026544B" w:rsidRDefault="001C29E2" w:rsidP="00E8283B">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E8283B">
            <w:pPr>
              <w:jc w:val="both"/>
              <w:rPr>
                <w:rFonts w:eastAsia="Times New Roman" w:cs="Arial"/>
                <w:sz w:val="16"/>
                <w:szCs w:val="16"/>
              </w:rPr>
            </w:pPr>
          </w:p>
          <w:p w:rsidR="001C29E2" w:rsidRPr="0026544B" w:rsidRDefault="001C29E2" w:rsidP="00E8283B">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E8283B">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w:t>
            </w:r>
            <w:r w:rsidRPr="0026544B">
              <w:rPr>
                <w:rFonts w:eastAsia="Times New Roman" w:cs="Arial"/>
                <w:sz w:val="16"/>
                <w:szCs w:val="16"/>
              </w:rPr>
              <w:lastRenderedPageBreak/>
              <w:t>sinistri derivanti dai lavori a persone o cose, rimanendone unico e pieno responsabile;</w:t>
            </w:r>
          </w:p>
          <w:p w:rsidR="001C29E2" w:rsidRPr="0026544B" w:rsidRDefault="001C29E2" w:rsidP="00E8283B">
            <w:pPr>
              <w:jc w:val="both"/>
              <w:rPr>
                <w:rFonts w:eastAsia="Times New Roman" w:cs="Arial"/>
                <w:sz w:val="16"/>
                <w:szCs w:val="16"/>
              </w:rPr>
            </w:pPr>
          </w:p>
          <w:p w:rsidR="001C29E2" w:rsidRPr="0026544B" w:rsidRDefault="001C29E2" w:rsidP="00E8283B">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E8283B">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E8283B">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E8283B">
            <w:pPr>
              <w:jc w:val="both"/>
              <w:rPr>
                <w:rFonts w:eastAsia="Times New Roman" w:cs="Arial"/>
                <w:sz w:val="16"/>
                <w:szCs w:val="16"/>
              </w:rPr>
            </w:pPr>
          </w:p>
          <w:p w:rsidR="001C29E2" w:rsidRPr="0026544B" w:rsidRDefault="001C29E2" w:rsidP="00E8283B">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lastRenderedPageBreak/>
              <w:t>Rettifica dei bordi dello scavo con apparecchiatura munita di lama a disco, secondo direttrici parallele posizionate in modo da eliminare tutte le slabbrature e fessure;</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E8283B">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E8283B">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E8283B">
            <w:pPr>
              <w:pStyle w:val="Corpodeltesto2"/>
              <w:rPr>
                <w:rFonts w:eastAsia="Times New Roman" w:cs="Arial"/>
                <w:b/>
                <w:sz w:val="16"/>
                <w:szCs w:val="16"/>
              </w:rPr>
            </w:pPr>
          </w:p>
          <w:p w:rsidR="001C29E2" w:rsidRPr="0026544B" w:rsidRDefault="001C29E2" w:rsidP="00E8283B">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E8283B">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E8283B">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E8283B">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E8283B">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E8283B">
            <w:pPr>
              <w:jc w:val="both"/>
              <w:rPr>
                <w:rFonts w:eastAsia="Times New Roman" w:cs="Arial"/>
                <w:sz w:val="16"/>
                <w:szCs w:val="16"/>
              </w:rPr>
            </w:pPr>
          </w:p>
          <w:p w:rsidR="001C29E2" w:rsidRPr="0026544B" w:rsidRDefault="001C29E2" w:rsidP="00E8283B">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 xml:space="preserve">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w:t>
            </w:r>
            <w:r w:rsidRPr="0026544B">
              <w:rPr>
                <w:rFonts w:eastAsia="Times New Roman" w:cs="Arial"/>
                <w:bCs/>
                <w:sz w:val="16"/>
                <w:szCs w:val="16"/>
              </w:rPr>
              <w:lastRenderedPageBreak/>
              <w:t>costruzione e/o gestione dell’impianto, a norma dell’art. 7 del Contratto stipulato in data 03-11-1999 n° 1598 di rep. e s.m.i.;</w:t>
            </w:r>
          </w:p>
          <w:p w:rsidR="001C29E2" w:rsidRPr="0026544B" w:rsidRDefault="001C29E2" w:rsidP="00E8283B">
            <w:pPr>
              <w:ind w:left="37"/>
              <w:jc w:val="both"/>
              <w:rPr>
                <w:rFonts w:eastAsia="Times New Roman" w:cs="Arial"/>
                <w:sz w:val="16"/>
                <w:szCs w:val="16"/>
                <w:u w:val="single"/>
              </w:rPr>
            </w:pPr>
          </w:p>
          <w:p w:rsidR="001C29E2" w:rsidRPr="0026544B" w:rsidRDefault="001C29E2" w:rsidP="00E8283B">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E8283B">
            <w:pPr>
              <w:pStyle w:val="Corpodeltesto3"/>
              <w:rPr>
                <w:rFonts w:eastAsia="Times New Roman" w:cs="Arial"/>
                <w:u w:val="single"/>
              </w:rPr>
            </w:pPr>
            <w:r w:rsidRPr="0026544B">
              <w:rPr>
                <w:rFonts w:eastAsia="Times New Roman" w:cs="Arial"/>
                <w:u w:val="single"/>
              </w:rPr>
              <w:t xml:space="preserve"> </w:t>
            </w:r>
          </w:p>
          <w:p w:rsidR="001C29E2" w:rsidRPr="0026544B" w:rsidRDefault="00EA00FC" w:rsidP="00E8283B">
            <w:pPr>
              <w:pStyle w:val="Corpodeltesto3"/>
              <w:rPr>
                <w:rFonts w:eastAsia="Times New Roman" w:cs="Arial"/>
              </w:rPr>
            </w:pPr>
            <w:r>
              <w:rPr>
                <w:rFonts w:eastAsia="Times New Roman" w:cs="Arial"/>
              </w:rPr>
              <w:t>[…]</w:t>
            </w:r>
          </w:p>
          <w:p w:rsidR="001C29E2" w:rsidRPr="0026544B" w:rsidRDefault="001C29E2" w:rsidP="00E8283B">
            <w:pPr>
              <w:pStyle w:val="Corpodeltesto3"/>
              <w:rPr>
                <w:rFonts w:eastAsia="Times New Roman" w:cs="Arial"/>
              </w:rPr>
            </w:pPr>
          </w:p>
          <w:p w:rsidR="001C29E2" w:rsidRPr="0026544B" w:rsidRDefault="001C29E2" w:rsidP="00E8283B">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EA00FC" w:rsidRDefault="00EA00FC" w:rsidP="00EA00FC">
            <w:pPr>
              <w:pStyle w:val="Rientrocorpodeltesto"/>
              <w:ind w:left="0"/>
              <w:rPr>
                <w:rFonts w:asciiTheme="minorHAnsi" w:hAnsiTheme="minorHAnsi"/>
                <w:sz w:val="16"/>
                <w:szCs w:val="16"/>
              </w:rPr>
            </w:pPr>
            <w:r>
              <w:rPr>
                <w:rFonts w:asciiTheme="minorHAnsi" w:hAnsiTheme="minorHAnsi"/>
                <w:sz w:val="16"/>
                <w:szCs w:val="16"/>
              </w:rPr>
              <w:t>[…]</w:t>
            </w:r>
          </w:p>
          <w:p w:rsidR="00EA00FC" w:rsidRDefault="00EA00FC" w:rsidP="00E8283B">
            <w:pPr>
              <w:pStyle w:val="Rientrocorpodeltesto"/>
              <w:rPr>
                <w:rFonts w:asciiTheme="minorHAnsi" w:hAnsiTheme="minorHAnsi"/>
                <w:sz w:val="16"/>
                <w:szCs w:val="16"/>
              </w:rPr>
            </w:pPr>
          </w:p>
          <w:p w:rsidR="001C29E2" w:rsidRPr="0026544B" w:rsidRDefault="001C29E2" w:rsidP="00E8283B">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E8283B">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DF7C74">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DF7C74">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DF7C74">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1C29E2" w:rsidP="000E61C7">
            <w:pPr>
              <w:rPr>
                <w:rFonts w:eastAsia="Times New Roman" w:cs="Arial"/>
                <w:sz w:val="16"/>
                <w:szCs w:val="16"/>
              </w:rPr>
            </w:pPr>
            <w:r w:rsidRPr="0026544B">
              <w:rPr>
                <w:rFonts w:eastAsia="Times New Roman" w:cs="Arial"/>
                <w:sz w:val="16"/>
                <w:szCs w:val="16"/>
              </w:rPr>
              <w:t xml:space="preserve">domanda </w:t>
            </w:r>
            <w:r w:rsidR="008A7619">
              <w:rPr>
                <w:rFonts w:eastAsia="Times New Roman" w:cs="Arial"/>
                <w:sz w:val="16"/>
                <w:szCs w:val="16"/>
              </w:rPr>
              <w:t xml:space="preserve">di </w:t>
            </w:r>
            <w:r w:rsidRPr="0026544B">
              <w:rPr>
                <w:rFonts w:eastAsia="Times New Roman" w:cs="Arial"/>
                <w:sz w:val="16"/>
                <w:szCs w:val="16"/>
              </w:rPr>
              <w:t xml:space="preserve">ENEL RETE </w:t>
            </w:r>
            <w:r w:rsidR="00A80F15">
              <w:rPr>
                <w:rFonts w:eastAsia="Times New Roman" w:cs="Arial"/>
                <w:sz w:val="16"/>
                <w:szCs w:val="16"/>
              </w:rPr>
              <w:t xml:space="preserve">GAS </w:t>
            </w:r>
            <w:r w:rsidR="00A80F15">
              <w:rPr>
                <w:rFonts w:cs="Arial"/>
                <w:sz w:val="16"/>
                <w:szCs w:val="16"/>
              </w:rPr>
              <w:t>Gruppo F2i Reti Italia</w:t>
            </w:r>
            <w:r w:rsidRPr="0026544B">
              <w:rPr>
                <w:rFonts w:eastAsia="Times New Roman" w:cs="Arial"/>
                <w:sz w:val="16"/>
                <w:szCs w:val="16"/>
              </w:rPr>
              <w:t xml:space="preserve">, </w:t>
            </w:r>
            <w:r w:rsidRPr="0026544B">
              <w:rPr>
                <w:rFonts w:eastAsia="Times New Roman" w:cs="Arial"/>
                <w:sz w:val="16"/>
                <w:szCs w:val="16"/>
              </w:rPr>
              <w:lastRenderedPageBreak/>
              <w:t xml:space="preserve">del 05/02/2014, acquisita al protocollo comunale in data </w:t>
            </w:r>
            <w:r>
              <w:rPr>
                <w:rFonts w:eastAsia="Times New Roman" w:cs="Arial"/>
                <w:sz w:val="16"/>
                <w:szCs w:val="16"/>
              </w:rPr>
              <w:t>12/02/14 al n. 2456</w:t>
            </w:r>
            <w:r w:rsidRPr="0026544B">
              <w:rPr>
                <w:rFonts w:eastAsia="Times New Roman" w:cs="Arial"/>
                <w:sz w:val="16"/>
                <w:szCs w:val="16"/>
              </w:rPr>
              <w:t>;</w:t>
            </w:r>
          </w:p>
          <w:p w:rsidR="001C29E2" w:rsidRPr="0026544B" w:rsidRDefault="001C29E2" w:rsidP="000E61C7">
            <w:pPr>
              <w:rPr>
                <w:rFonts w:eastAsia="Times New Roman" w:cs="Arial"/>
                <w:sz w:val="16"/>
                <w:szCs w:val="16"/>
              </w:rPr>
            </w:pPr>
          </w:p>
          <w:p w:rsidR="00124216" w:rsidRDefault="00124216" w:rsidP="00124216">
            <w:pPr>
              <w:rPr>
                <w:rFonts w:eastAsia="Times New Roman" w:cs="Arial"/>
                <w:bCs/>
                <w:sz w:val="16"/>
                <w:szCs w:val="16"/>
              </w:rPr>
            </w:pPr>
            <w:r>
              <w:rPr>
                <w:rFonts w:eastAsia="Times New Roman" w:cs="Arial"/>
                <w:bCs/>
                <w:sz w:val="16"/>
                <w:szCs w:val="16"/>
              </w:rPr>
              <w:t>Relazione descrittiva delle opere da realizzare;</w:t>
            </w:r>
          </w:p>
          <w:p w:rsidR="00124216" w:rsidRDefault="00124216" w:rsidP="00124216">
            <w:pPr>
              <w:rPr>
                <w:rFonts w:eastAsia="Times New Roman" w:cs="Arial"/>
                <w:bCs/>
                <w:sz w:val="16"/>
                <w:szCs w:val="16"/>
              </w:rPr>
            </w:pPr>
          </w:p>
          <w:p w:rsidR="00124216" w:rsidRDefault="00124216" w:rsidP="00124216">
            <w:pPr>
              <w:rPr>
                <w:rFonts w:eastAsia="Times New Roman" w:cs="Arial"/>
                <w:bCs/>
                <w:sz w:val="16"/>
                <w:szCs w:val="16"/>
              </w:rPr>
            </w:pPr>
            <w:r>
              <w:rPr>
                <w:rFonts w:eastAsia="Times New Roman" w:cs="Arial"/>
                <w:bCs/>
                <w:sz w:val="16"/>
                <w:szCs w:val="16"/>
              </w:rPr>
              <w:t>copia della sezione dello scavo da realizzare;</w:t>
            </w:r>
          </w:p>
          <w:p w:rsidR="00124216" w:rsidRDefault="00124216" w:rsidP="00124216">
            <w:pPr>
              <w:rPr>
                <w:rFonts w:eastAsia="Times New Roman" w:cs="Arial"/>
                <w:bCs/>
                <w:sz w:val="16"/>
                <w:szCs w:val="16"/>
              </w:rPr>
            </w:pPr>
          </w:p>
          <w:p w:rsidR="00124216" w:rsidRDefault="00124216" w:rsidP="00124216">
            <w:pPr>
              <w:rPr>
                <w:rFonts w:eastAsia="Times New Roman" w:cs="Arial"/>
                <w:bCs/>
                <w:sz w:val="16"/>
                <w:szCs w:val="16"/>
              </w:rPr>
            </w:pPr>
            <w:r>
              <w:rPr>
                <w:rFonts w:eastAsia="Times New Roman" w:cs="Arial"/>
                <w:bCs/>
                <w:sz w:val="16"/>
                <w:szCs w:val="16"/>
              </w:rPr>
              <w:t>copia della sezione di allaccio;</w:t>
            </w:r>
          </w:p>
          <w:p w:rsidR="00124216" w:rsidRDefault="00124216" w:rsidP="00124216">
            <w:pPr>
              <w:rPr>
                <w:rFonts w:eastAsia="Times New Roman" w:cs="Arial"/>
                <w:bCs/>
                <w:sz w:val="16"/>
                <w:szCs w:val="16"/>
              </w:rPr>
            </w:pPr>
          </w:p>
          <w:p w:rsidR="00124216" w:rsidRDefault="00124216" w:rsidP="00124216">
            <w:pPr>
              <w:rPr>
                <w:rFonts w:eastAsia="Times New Roman" w:cs="Arial"/>
                <w:bCs/>
                <w:sz w:val="16"/>
                <w:szCs w:val="16"/>
              </w:rPr>
            </w:pPr>
            <w:r>
              <w:rPr>
                <w:rFonts w:eastAsia="Times New Roman" w:cs="Arial"/>
                <w:bCs/>
                <w:sz w:val="16"/>
                <w:szCs w:val="16"/>
              </w:rPr>
              <w:t>Elaborato planimetrico in scala 1:1200 ;</w:t>
            </w:r>
          </w:p>
          <w:p w:rsidR="001C29E2" w:rsidRPr="0026544B" w:rsidRDefault="001C29E2" w:rsidP="000E61C7">
            <w:pPr>
              <w:rPr>
                <w:rFonts w:cs="Arial"/>
                <w:sz w:val="16"/>
                <w:szCs w:val="16"/>
              </w:rPr>
            </w:pPr>
          </w:p>
        </w:tc>
      </w:tr>
      <w:tr w:rsidR="001C29E2" w:rsidRPr="0026544B" w:rsidTr="003A5C50">
        <w:tc>
          <w:tcPr>
            <w:tcW w:w="1990" w:type="dxa"/>
          </w:tcPr>
          <w:p w:rsidR="00592F8F" w:rsidRDefault="00592F8F" w:rsidP="00592F8F">
            <w:pPr>
              <w:rPr>
                <w:sz w:val="16"/>
                <w:szCs w:val="16"/>
              </w:rPr>
            </w:pPr>
            <w:r>
              <w:rPr>
                <w:sz w:val="16"/>
                <w:szCs w:val="16"/>
              </w:rPr>
              <w:lastRenderedPageBreak/>
              <w:t>Il Responsabile del Settore</w:t>
            </w:r>
          </w:p>
          <w:p w:rsidR="001C29E2" w:rsidRPr="0026544B" w:rsidRDefault="00592F8F" w:rsidP="00592F8F">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11/3/2014</w:t>
            </w:r>
          </w:p>
          <w:p w:rsidR="001C29E2" w:rsidRPr="0026544B" w:rsidRDefault="001C29E2" w:rsidP="00677B90">
            <w:pPr>
              <w:rPr>
                <w:sz w:val="16"/>
                <w:szCs w:val="16"/>
              </w:rPr>
            </w:pPr>
            <w:r>
              <w:rPr>
                <w:sz w:val="16"/>
                <w:szCs w:val="16"/>
              </w:rPr>
              <w:t>Prot. n. 3928</w:t>
            </w:r>
          </w:p>
        </w:tc>
        <w:tc>
          <w:tcPr>
            <w:tcW w:w="1843" w:type="dxa"/>
          </w:tcPr>
          <w:p w:rsidR="001C29E2" w:rsidRPr="00A80876" w:rsidRDefault="001C29E2" w:rsidP="000B1860">
            <w:pPr>
              <w:pStyle w:val="Titolo"/>
              <w:jc w:val="left"/>
              <w:rPr>
                <w:rFonts w:asciiTheme="minorHAnsi" w:hAnsiTheme="minorHAnsi" w:cs="Arial"/>
                <w:sz w:val="16"/>
                <w:szCs w:val="16"/>
              </w:rPr>
            </w:pPr>
            <w:r w:rsidRPr="00A80876">
              <w:rPr>
                <w:rFonts w:asciiTheme="minorHAnsi" w:hAnsiTheme="minorHAnsi" w:cs="Arial"/>
                <w:sz w:val="16"/>
                <w:szCs w:val="16"/>
              </w:rPr>
              <w:t>Istanza di N.O. ENEL RETE GAS S.p.A  Autorizzazione scavi per la realizzazione di rete e di prese di derivazione di utenza.</w:t>
            </w:r>
          </w:p>
          <w:p w:rsidR="00A80876" w:rsidRPr="00A80876" w:rsidRDefault="00A80876" w:rsidP="00A80876">
            <w:pPr>
              <w:pStyle w:val="Titolo"/>
              <w:jc w:val="left"/>
              <w:rPr>
                <w:rFonts w:ascii="Calibri" w:hAnsi="Calibri" w:cs="Arial"/>
                <w:sz w:val="16"/>
                <w:szCs w:val="16"/>
              </w:rPr>
            </w:pPr>
            <w:r w:rsidRPr="00A80876">
              <w:rPr>
                <w:rFonts w:ascii="Calibri" w:hAnsi="Calibri" w:cs="Arial"/>
                <w:sz w:val="16"/>
                <w:szCs w:val="16"/>
              </w:rPr>
              <w:t>Prot. N° 2507 del 13/02/2014-  U-2014 – 0007305 del 05- 02-2014.</w:t>
            </w:r>
          </w:p>
          <w:p w:rsidR="00A80876" w:rsidRPr="00A80876" w:rsidRDefault="00A80876" w:rsidP="00A80876">
            <w:pPr>
              <w:pStyle w:val="Titolo"/>
              <w:jc w:val="left"/>
              <w:rPr>
                <w:rFonts w:ascii="Calibri" w:hAnsi="Calibri" w:cs="Arial"/>
                <w:sz w:val="16"/>
                <w:szCs w:val="16"/>
              </w:rPr>
            </w:pPr>
            <w:r w:rsidRPr="00A80876">
              <w:rPr>
                <w:rFonts w:ascii="Calibri" w:hAnsi="Calibri" w:cs="Arial"/>
                <w:sz w:val="16"/>
                <w:szCs w:val="16"/>
              </w:rPr>
              <w:t>Rif. Avv 302980688</w:t>
            </w:r>
            <w:r w:rsidRPr="00A80876">
              <w:rPr>
                <w:rFonts w:asciiTheme="minorHAnsi" w:hAnsiTheme="minorHAnsi" w:cs="Arial"/>
                <w:sz w:val="16"/>
                <w:szCs w:val="16"/>
              </w:rPr>
              <w:t>- […]</w:t>
            </w:r>
          </w:p>
          <w:p w:rsidR="00A80876" w:rsidRPr="0026544B" w:rsidRDefault="00A80876"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411810">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411810">
            <w:pPr>
              <w:jc w:val="both"/>
              <w:rPr>
                <w:rFonts w:eastAsia="Times New Roman" w:cs="Arial"/>
                <w:sz w:val="16"/>
                <w:szCs w:val="16"/>
              </w:rPr>
            </w:pPr>
          </w:p>
          <w:p w:rsidR="001C29E2" w:rsidRPr="0026544B" w:rsidRDefault="001C29E2" w:rsidP="00411810">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411810">
            <w:pPr>
              <w:jc w:val="both"/>
              <w:rPr>
                <w:rFonts w:eastAsia="Times New Roman" w:cs="Arial"/>
                <w:bCs/>
                <w:sz w:val="16"/>
                <w:szCs w:val="16"/>
              </w:rPr>
            </w:pPr>
          </w:p>
          <w:p w:rsidR="001C29E2" w:rsidRPr="0026544B" w:rsidRDefault="001C29E2" w:rsidP="00411810">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411810">
            <w:pPr>
              <w:jc w:val="both"/>
              <w:rPr>
                <w:rFonts w:eastAsia="Times New Roman" w:cs="Arial"/>
                <w:bCs/>
                <w:sz w:val="16"/>
                <w:szCs w:val="16"/>
              </w:rPr>
            </w:pPr>
          </w:p>
          <w:p w:rsidR="001C29E2" w:rsidRPr="0026544B" w:rsidRDefault="001C29E2" w:rsidP="00411810">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 xml:space="preserve">la domanda di autorizzazione presentata da ENEL RETE GAS S.p.A., del </w:t>
            </w:r>
            <w:r w:rsidR="00245A18">
              <w:rPr>
                <w:rFonts w:eastAsia="Times New Roman" w:cs="Arial"/>
                <w:sz w:val="16"/>
                <w:szCs w:val="16"/>
              </w:rPr>
              <w:t>05/02/2014,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411810">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411810">
              <w:tc>
                <w:tcPr>
                  <w:tcW w:w="2719" w:type="dxa"/>
                </w:tcPr>
                <w:p w:rsidR="001C29E2" w:rsidRPr="0026544B" w:rsidRDefault="00245A18"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6C088D" w:rsidP="00677B90">
                  <w:pPr>
                    <w:autoSpaceDE w:val="0"/>
                    <w:autoSpaceDN w:val="0"/>
                    <w:adjustRightInd w:val="0"/>
                    <w:rPr>
                      <w:rFonts w:eastAsia="Times New Roman" w:cs="Arial"/>
                      <w:color w:val="000000"/>
                      <w:sz w:val="16"/>
                      <w:szCs w:val="16"/>
                    </w:rPr>
                  </w:pPr>
                  <w:r>
                    <w:rPr>
                      <w:rFonts w:eastAsia="Times New Roman" w:cs="Arial"/>
                      <w:color w:val="000000"/>
                      <w:sz w:val="16"/>
                      <w:szCs w:val="16"/>
                    </w:rPr>
                    <w:t>Via Delle Conce […]</w:t>
                  </w:r>
                  <w:r w:rsidR="001C29E2" w:rsidRPr="0026544B">
                    <w:rPr>
                      <w:rFonts w:eastAsia="Times New Roman" w:cs="Arial"/>
                      <w:color w:val="000000"/>
                      <w:sz w:val="16"/>
                      <w:szCs w:val="16"/>
                    </w:rPr>
                    <w:t xml:space="preserve"> ml 2,00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411810">
            <w:pPr>
              <w:jc w:val="both"/>
              <w:rPr>
                <w:rFonts w:eastAsia="Times New Roman" w:cs="Arial"/>
                <w:b/>
                <w:bCs/>
                <w:sz w:val="16"/>
                <w:szCs w:val="16"/>
              </w:rPr>
            </w:pPr>
            <w:r w:rsidRPr="0026544B">
              <w:rPr>
                <w:rFonts w:eastAsia="Times New Roman" w:cs="Arial"/>
                <w:b/>
                <w:bCs/>
                <w:sz w:val="16"/>
                <w:szCs w:val="16"/>
              </w:rPr>
              <w:lastRenderedPageBreak/>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411810">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411810">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411810">
            <w:pPr>
              <w:jc w:val="both"/>
              <w:rPr>
                <w:rFonts w:eastAsia="Times New Roman" w:cs="Arial"/>
                <w:sz w:val="16"/>
                <w:szCs w:val="16"/>
              </w:rPr>
            </w:pPr>
          </w:p>
          <w:p w:rsidR="001C29E2" w:rsidRPr="0026544B" w:rsidRDefault="001C29E2" w:rsidP="00411810">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411810">
            <w:pPr>
              <w:jc w:val="both"/>
              <w:rPr>
                <w:rFonts w:eastAsia="Times New Roman" w:cs="Arial"/>
                <w:sz w:val="16"/>
                <w:szCs w:val="16"/>
              </w:rPr>
            </w:pPr>
          </w:p>
          <w:p w:rsidR="001C29E2" w:rsidRPr="0026544B" w:rsidRDefault="001C29E2" w:rsidP="00411810">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411810">
            <w:pPr>
              <w:jc w:val="both"/>
              <w:rPr>
                <w:rFonts w:eastAsia="Times New Roman" w:cs="Arial"/>
                <w:sz w:val="16"/>
                <w:szCs w:val="16"/>
              </w:rPr>
            </w:pPr>
          </w:p>
          <w:p w:rsidR="001C29E2" w:rsidRPr="0026544B" w:rsidRDefault="001C29E2" w:rsidP="00411810">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411810">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411810">
            <w:pPr>
              <w:jc w:val="both"/>
              <w:rPr>
                <w:rFonts w:eastAsia="Times New Roman" w:cs="Arial"/>
                <w:sz w:val="16"/>
                <w:szCs w:val="16"/>
              </w:rPr>
            </w:pPr>
          </w:p>
          <w:p w:rsidR="001C29E2" w:rsidRPr="0026544B" w:rsidRDefault="001C29E2" w:rsidP="00411810">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lastRenderedPageBreak/>
              <w:t>Gli allacciamenti dovranno essere eseguiti il più possibile ortogonalmente rispetto all’asse stradale;</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411810">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411810">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411810">
            <w:pPr>
              <w:jc w:val="both"/>
              <w:rPr>
                <w:rFonts w:eastAsia="Times New Roman" w:cs="Arial"/>
                <w:sz w:val="16"/>
                <w:szCs w:val="16"/>
              </w:rPr>
            </w:pPr>
          </w:p>
          <w:p w:rsidR="001C29E2" w:rsidRPr="0026544B" w:rsidRDefault="001C29E2" w:rsidP="00411810">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411810">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411810">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411810">
            <w:pPr>
              <w:pStyle w:val="Corpodeltesto2"/>
              <w:rPr>
                <w:rFonts w:eastAsia="Times New Roman" w:cs="Arial"/>
                <w:b/>
                <w:sz w:val="16"/>
                <w:szCs w:val="16"/>
              </w:rPr>
            </w:pPr>
          </w:p>
          <w:p w:rsidR="001C29E2" w:rsidRPr="0026544B" w:rsidRDefault="001C29E2" w:rsidP="00411810">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411810">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411810">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411810">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411810">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411810">
            <w:pPr>
              <w:jc w:val="both"/>
              <w:rPr>
                <w:rFonts w:eastAsia="Times New Roman" w:cs="Arial"/>
                <w:sz w:val="16"/>
                <w:szCs w:val="16"/>
              </w:rPr>
            </w:pPr>
          </w:p>
          <w:p w:rsidR="001C29E2" w:rsidRPr="0026544B" w:rsidRDefault="001C29E2" w:rsidP="00411810">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411810">
            <w:pPr>
              <w:ind w:left="37"/>
              <w:jc w:val="both"/>
              <w:rPr>
                <w:rFonts w:eastAsia="Times New Roman" w:cs="Arial"/>
                <w:sz w:val="16"/>
                <w:szCs w:val="16"/>
                <w:u w:val="single"/>
              </w:rPr>
            </w:pPr>
          </w:p>
          <w:p w:rsidR="001C29E2" w:rsidRPr="0026544B" w:rsidRDefault="001C29E2" w:rsidP="00411810">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411810">
            <w:pPr>
              <w:pStyle w:val="Corpodeltesto3"/>
              <w:rPr>
                <w:rFonts w:eastAsia="Times New Roman" w:cs="Arial"/>
                <w:u w:val="single"/>
              </w:rPr>
            </w:pPr>
            <w:r w:rsidRPr="0026544B">
              <w:rPr>
                <w:rFonts w:eastAsia="Times New Roman" w:cs="Arial"/>
                <w:u w:val="single"/>
              </w:rPr>
              <w:t xml:space="preserve"> </w:t>
            </w:r>
          </w:p>
          <w:p w:rsidR="001C29E2" w:rsidRPr="0026544B" w:rsidRDefault="006C088D" w:rsidP="00411810">
            <w:pPr>
              <w:pStyle w:val="Corpodeltesto3"/>
              <w:rPr>
                <w:rFonts w:eastAsia="Times New Roman" w:cs="Arial"/>
              </w:rPr>
            </w:pPr>
            <w:r>
              <w:rPr>
                <w:rFonts w:eastAsia="Times New Roman" w:cs="Arial"/>
              </w:rPr>
              <w:t>[…]</w:t>
            </w:r>
          </w:p>
          <w:p w:rsidR="001C29E2" w:rsidRPr="0026544B" w:rsidRDefault="001C29E2" w:rsidP="00411810">
            <w:pPr>
              <w:pStyle w:val="Corpodeltesto3"/>
              <w:rPr>
                <w:rFonts w:eastAsia="Times New Roman" w:cs="Arial"/>
              </w:rPr>
            </w:pPr>
          </w:p>
          <w:p w:rsidR="001C29E2" w:rsidRPr="0026544B" w:rsidRDefault="001C29E2" w:rsidP="00411810">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6C088D" w:rsidRDefault="006C088D" w:rsidP="006C088D">
            <w:pPr>
              <w:pStyle w:val="Rientrocorpodeltesto"/>
              <w:ind w:left="0"/>
              <w:rPr>
                <w:rFonts w:asciiTheme="minorHAnsi" w:hAnsiTheme="minorHAnsi"/>
                <w:sz w:val="16"/>
                <w:szCs w:val="16"/>
              </w:rPr>
            </w:pPr>
            <w:r>
              <w:rPr>
                <w:rFonts w:asciiTheme="minorHAnsi" w:hAnsiTheme="minorHAnsi"/>
                <w:sz w:val="16"/>
                <w:szCs w:val="16"/>
              </w:rPr>
              <w:t>[…]</w:t>
            </w:r>
          </w:p>
          <w:p w:rsidR="006C088D" w:rsidRDefault="006C088D" w:rsidP="00411810">
            <w:pPr>
              <w:pStyle w:val="Rientrocorpodeltesto"/>
              <w:rPr>
                <w:rFonts w:asciiTheme="minorHAnsi" w:hAnsiTheme="minorHAnsi"/>
                <w:sz w:val="16"/>
                <w:szCs w:val="16"/>
              </w:rPr>
            </w:pPr>
          </w:p>
          <w:p w:rsidR="001C29E2" w:rsidRPr="0026544B" w:rsidRDefault="001C29E2" w:rsidP="00411810">
            <w:pPr>
              <w:pStyle w:val="Rientrocorpodeltesto"/>
              <w:rPr>
                <w:rFonts w:asciiTheme="minorHAnsi" w:hAnsiTheme="minorHAnsi"/>
                <w:sz w:val="16"/>
                <w:szCs w:val="16"/>
                <w:u w:val="single"/>
              </w:rPr>
            </w:pPr>
            <w:r w:rsidRPr="0026544B">
              <w:rPr>
                <w:rFonts w:asciiTheme="minorHAnsi" w:hAnsiTheme="minorHAnsi"/>
                <w:sz w:val="16"/>
                <w:szCs w:val="16"/>
              </w:rPr>
              <w:lastRenderedPageBreak/>
              <w:t>La presente autorizzazione dovrà essere costantemente tenuta sul luogo dei lavori, da esibire su richiesta, a tutti i Funzionari incaricati.</w:t>
            </w:r>
          </w:p>
          <w:p w:rsidR="001C29E2" w:rsidRPr="0026544B" w:rsidRDefault="001C29E2" w:rsidP="00411810">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Default="001C29E2" w:rsidP="002E37C5">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Default="001C29E2" w:rsidP="002E37C5">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2E37C5">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rsidP="00411810">
            <w:pPr>
              <w:jc w:val="both"/>
              <w:rPr>
                <w:rFonts w:eastAsia="Times New Roman"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8A7619" w:rsidP="000E61C7">
            <w:pPr>
              <w:rPr>
                <w:rFonts w:eastAsia="Times New Roman" w:cs="Arial"/>
                <w:sz w:val="16"/>
                <w:szCs w:val="16"/>
              </w:rPr>
            </w:pPr>
            <w:r>
              <w:rPr>
                <w:rFonts w:eastAsia="Times New Roman" w:cs="Arial"/>
                <w:sz w:val="16"/>
                <w:szCs w:val="16"/>
              </w:rPr>
              <w:t xml:space="preserve">domanda di </w:t>
            </w:r>
            <w:r w:rsidR="00A80F15">
              <w:rPr>
                <w:rFonts w:eastAsia="Times New Roman" w:cs="Arial"/>
                <w:sz w:val="16"/>
                <w:szCs w:val="16"/>
              </w:rPr>
              <w:t xml:space="preserve">ENEL RETE GAS </w:t>
            </w:r>
            <w:r w:rsidR="00A80F15">
              <w:rPr>
                <w:rFonts w:cs="Arial"/>
                <w:sz w:val="16"/>
                <w:szCs w:val="16"/>
              </w:rPr>
              <w:t>Gruppo F2i Reti Italia</w:t>
            </w:r>
            <w:r w:rsidR="001C29E2" w:rsidRPr="0026544B">
              <w:rPr>
                <w:rFonts w:eastAsia="Times New Roman" w:cs="Arial"/>
                <w:sz w:val="16"/>
                <w:szCs w:val="16"/>
              </w:rPr>
              <w:t>, del 05/02/2014, acquisita a</w:t>
            </w:r>
            <w:r w:rsidR="00245A18">
              <w:rPr>
                <w:rFonts w:eastAsia="Times New Roman" w:cs="Arial"/>
                <w:sz w:val="16"/>
                <w:szCs w:val="16"/>
              </w:rPr>
              <w:t>l protocollo comunale in data 13/02/14 al n. 2507</w:t>
            </w:r>
            <w:r w:rsidR="001C29E2" w:rsidRPr="0026544B">
              <w:rPr>
                <w:rFonts w:eastAsia="Times New Roman" w:cs="Arial"/>
                <w:sz w:val="16"/>
                <w:szCs w:val="16"/>
              </w:rPr>
              <w:t>;</w:t>
            </w:r>
          </w:p>
          <w:p w:rsidR="001C29E2" w:rsidRDefault="001C29E2" w:rsidP="000E61C7">
            <w:pPr>
              <w:rPr>
                <w:rFonts w:eastAsia="Times New Roman" w:cs="Arial"/>
                <w:sz w:val="16"/>
                <w:szCs w:val="16"/>
              </w:rPr>
            </w:pPr>
          </w:p>
          <w:p w:rsidR="004D209A" w:rsidRDefault="004D209A" w:rsidP="004D209A">
            <w:pPr>
              <w:rPr>
                <w:rFonts w:eastAsia="Times New Roman" w:cs="Arial"/>
                <w:bCs/>
                <w:sz w:val="16"/>
                <w:szCs w:val="16"/>
              </w:rPr>
            </w:pPr>
            <w:r>
              <w:rPr>
                <w:rFonts w:eastAsia="Times New Roman" w:cs="Arial"/>
                <w:bCs/>
                <w:sz w:val="16"/>
                <w:szCs w:val="16"/>
              </w:rPr>
              <w:t>Relazione descrittiva delle opere da realizzare;</w:t>
            </w:r>
          </w:p>
          <w:p w:rsidR="004D209A" w:rsidRDefault="004D209A" w:rsidP="004D209A">
            <w:pPr>
              <w:rPr>
                <w:rFonts w:eastAsia="Times New Roman" w:cs="Arial"/>
                <w:bCs/>
                <w:sz w:val="16"/>
                <w:szCs w:val="16"/>
              </w:rPr>
            </w:pPr>
          </w:p>
          <w:p w:rsidR="004D209A" w:rsidRDefault="004D209A" w:rsidP="004D209A">
            <w:pPr>
              <w:rPr>
                <w:rFonts w:eastAsia="Times New Roman" w:cs="Arial"/>
                <w:bCs/>
                <w:sz w:val="16"/>
                <w:szCs w:val="16"/>
              </w:rPr>
            </w:pPr>
            <w:r>
              <w:rPr>
                <w:rFonts w:eastAsia="Times New Roman" w:cs="Arial"/>
                <w:bCs/>
                <w:sz w:val="16"/>
                <w:szCs w:val="16"/>
              </w:rPr>
              <w:t>copia della sezione dello scavo da realizzare;</w:t>
            </w:r>
          </w:p>
          <w:p w:rsidR="004D209A" w:rsidRDefault="004D209A" w:rsidP="004D209A">
            <w:pPr>
              <w:rPr>
                <w:rFonts w:eastAsia="Times New Roman" w:cs="Arial"/>
                <w:bCs/>
                <w:sz w:val="16"/>
                <w:szCs w:val="16"/>
              </w:rPr>
            </w:pPr>
          </w:p>
          <w:p w:rsidR="004D209A" w:rsidRDefault="004D209A" w:rsidP="004D209A">
            <w:pPr>
              <w:rPr>
                <w:rFonts w:eastAsia="Times New Roman" w:cs="Arial"/>
                <w:bCs/>
                <w:sz w:val="16"/>
                <w:szCs w:val="16"/>
              </w:rPr>
            </w:pPr>
            <w:r>
              <w:rPr>
                <w:rFonts w:eastAsia="Times New Roman" w:cs="Arial"/>
                <w:bCs/>
                <w:sz w:val="16"/>
                <w:szCs w:val="16"/>
              </w:rPr>
              <w:t>copia della sezione di allaccio;</w:t>
            </w:r>
          </w:p>
          <w:p w:rsidR="004D209A" w:rsidRDefault="004D209A" w:rsidP="004D209A">
            <w:pPr>
              <w:rPr>
                <w:rFonts w:eastAsia="Times New Roman" w:cs="Arial"/>
                <w:bCs/>
                <w:sz w:val="16"/>
                <w:szCs w:val="16"/>
              </w:rPr>
            </w:pPr>
          </w:p>
          <w:p w:rsidR="004D209A" w:rsidRDefault="004D209A" w:rsidP="004D209A">
            <w:pPr>
              <w:rPr>
                <w:rFonts w:eastAsia="Times New Roman" w:cs="Arial"/>
                <w:bCs/>
                <w:sz w:val="16"/>
                <w:szCs w:val="16"/>
              </w:rPr>
            </w:pPr>
            <w:r>
              <w:rPr>
                <w:rFonts w:eastAsia="Times New Roman" w:cs="Arial"/>
                <w:bCs/>
                <w:sz w:val="16"/>
                <w:szCs w:val="16"/>
              </w:rPr>
              <w:t>Elaborato planimetrico in scala 1:1200 ;</w:t>
            </w:r>
          </w:p>
          <w:p w:rsidR="004D209A" w:rsidRPr="0026544B" w:rsidRDefault="004D209A" w:rsidP="000E61C7">
            <w:pPr>
              <w:rPr>
                <w:rFonts w:eastAsia="Times New Roman" w:cs="Arial"/>
                <w:sz w:val="16"/>
                <w:szCs w:val="16"/>
              </w:rPr>
            </w:pPr>
          </w:p>
          <w:p w:rsidR="001C29E2" w:rsidRPr="0026544B" w:rsidRDefault="001C29E2" w:rsidP="000E61C7">
            <w:pPr>
              <w:rPr>
                <w:rFonts w:cs="Arial"/>
                <w:sz w:val="16"/>
                <w:szCs w:val="16"/>
              </w:rPr>
            </w:pPr>
          </w:p>
        </w:tc>
      </w:tr>
      <w:tr w:rsidR="001C29E2" w:rsidRPr="0026544B" w:rsidTr="003A5C50">
        <w:tc>
          <w:tcPr>
            <w:tcW w:w="1990" w:type="dxa"/>
          </w:tcPr>
          <w:p w:rsidR="00E42D10" w:rsidRDefault="00E42D10" w:rsidP="00E42D10">
            <w:pPr>
              <w:rPr>
                <w:sz w:val="16"/>
                <w:szCs w:val="16"/>
              </w:rPr>
            </w:pPr>
            <w:r>
              <w:rPr>
                <w:sz w:val="16"/>
                <w:szCs w:val="16"/>
              </w:rPr>
              <w:lastRenderedPageBreak/>
              <w:t>Il Responsabile del Settore</w:t>
            </w:r>
          </w:p>
          <w:p w:rsidR="001C29E2" w:rsidRPr="00B544F0" w:rsidRDefault="00E42D10" w:rsidP="00E42D10">
            <w:pPr>
              <w:rPr>
                <w:color w:val="000000" w:themeColor="text1"/>
                <w:sz w:val="16"/>
                <w:szCs w:val="16"/>
              </w:rPr>
            </w:pPr>
            <w:r>
              <w:rPr>
                <w:sz w:val="16"/>
                <w:szCs w:val="16"/>
              </w:rPr>
              <w:t>Ing. Guido Girasoli</w:t>
            </w:r>
          </w:p>
        </w:tc>
        <w:tc>
          <w:tcPr>
            <w:tcW w:w="1379" w:type="dxa"/>
          </w:tcPr>
          <w:p w:rsidR="001C29E2" w:rsidRPr="00B544F0" w:rsidRDefault="001C29E2" w:rsidP="00677B90">
            <w:pPr>
              <w:rPr>
                <w:color w:val="000000" w:themeColor="text1"/>
                <w:sz w:val="16"/>
                <w:szCs w:val="16"/>
              </w:rPr>
            </w:pPr>
            <w:r w:rsidRPr="00B544F0">
              <w:rPr>
                <w:color w:val="000000" w:themeColor="text1"/>
                <w:sz w:val="16"/>
                <w:szCs w:val="16"/>
              </w:rPr>
              <w:t>Autorizzazione</w:t>
            </w:r>
          </w:p>
        </w:tc>
        <w:tc>
          <w:tcPr>
            <w:tcW w:w="992" w:type="dxa"/>
          </w:tcPr>
          <w:p w:rsidR="001C29E2" w:rsidRDefault="001C29E2" w:rsidP="00677B90">
            <w:pPr>
              <w:rPr>
                <w:color w:val="000000" w:themeColor="text1"/>
                <w:sz w:val="16"/>
                <w:szCs w:val="16"/>
              </w:rPr>
            </w:pPr>
            <w:r w:rsidRPr="00B544F0">
              <w:rPr>
                <w:color w:val="000000" w:themeColor="text1"/>
                <w:sz w:val="16"/>
                <w:szCs w:val="16"/>
              </w:rPr>
              <w:t>11/3/2015</w:t>
            </w:r>
          </w:p>
          <w:p w:rsidR="002B3C19" w:rsidRPr="00B544F0" w:rsidRDefault="002B3C19" w:rsidP="00677B90">
            <w:pPr>
              <w:rPr>
                <w:color w:val="000000" w:themeColor="text1"/>
                <w:sz w:val="16"/>
                <w:szCs w:val="16"/>
              </w:rPr>
            </w:pPr>
            <w:r>
              <w:rPr>
                <w:color w:val="000000" w:themeColor="text1"/>
                <w:sz w:val="16"/>
                <w:szCs w:val="16"/>
              </w:rPr>
              <w:t>Prot. n. 3929</w:t>
            </w:r>
          </w:p>
        </w:tc>
        <w:tc>
          <w:tcPr>
            <w:tcW w:w="1843" w:type="dxa"/>
          </w:tcPr>
          <w:p w:rsidR="001C29E2" w:rsidRDefault="001C29E2" w:rsidP="000B1860">
            <w:pPr>
              <w:pStyle w:val="Titolo"/>
              <w:jc w:val="left"/>
              <w:rPr>
                <w:rFonts w:asciiTheme="minorHAnsi" w:hAnsiTheme="minorHAnsi" w:cs="Arial"/>
                <w:color w:val="000000" w:themeColor="text1"/>
                <w:sz w:val="16"/>
                <w:szCs w:val="16"/>
              </w:rPr>
            </w:pPr>
            <w:r w:rsidRPr="00B544F0">
              <w:rPr>
                <w:rFonts w:asciiTheme="minorHAnsi" w:hAnsiTheme="minorHAnsi" w:cs="Arial"/>
                <w:color w:val="000000" w:themeColor="text1"/>
                <w:sz w:val="16"/>
                <w:szCs w:val="16"/>
              </w:rPr>
              <w:t>Istanza di N.O. ENEL RETE GAS S.p.A  Autorizzazione scavi per la realizzazione di rete e di prese di derivazione di utenza.</w:t>
            </w:r>
          </w:p>
          <w:p w:rsidR="00FC3CDC" w:rsidRPr="00FC3CDC" w:rsidRDefault="00FC3CDC" w:rsidP="00FC3CDC">
            <w:pPr>
              <w:pStyle w:val="Titolo"/>
              <w:jc w:val="left"/>
              <w:rPr>
                <w:rFonts w:ascii="Calibri" w:hAnsi="Calibri" w:cs="Arial"/>
                <w:sz w:val="16"/>
                <w:szCs w:val="16"/>
              </w:rPr>
            </w:pPr>
            <w:r w:rsidRPr="00FC3CDC">
              <w:rPr>
                <w:rFonts w:ascii="Calibri" w:hAnsi="Calibri" w:cs="Arial"/>
                <w:sz w:val="16"/>
                <w:szCs w:val="16"/>
              </w:rPr>
              <w:t>Prot. N° 2455 del 12/02/2014-  U-2014 – 0007299 del 05- 02-2014.</w:t>
            </w:r>
          </w:p>
          <w:p w:rsidR="00FC3CDC" w:rsidRPr="00FC3CDC" w:rsidRDefault="00FC3CDC" w:rsidP="00FC3CDC">
            <w:pPr>
              <w:pStyle w:val="Titolo"/>
              <w:jc w:val="left"/>
              <w:rPr>
                <w:rFonts w:ascii="Calibri" w:hAnsi="Calibri" w:cs="Arial"/>
                <w:sz w:val="16"/>
                <w:szCs w:val="16"/>
              </w:rPr>
            </w:pPr>
            <w:r w:rsidRPr="00FC3CDC">
              <w:rPr>
                <w:rFonts w:ascii="Calibri" w:hAnsi="Calibri" w:cs="Arial"/>
                <w:sz w:val="16"/>
                <w:szCs w:val="16"/>
              </w:rPr>
              <w:t>Via Monte lu Mito scavo ml 75,00.</w:t>
            </w:r>
          </w:p>
          <w:p w:rsidR="00FC3CDC" w:rsidRPr="00FC3CDC" w:rsidRDefault="00FC3CDC" w:rsidP="00FC3CDC">
            <w:pPr>
              <w:pStyle w:val="Titolo"/>
              <w:jc w:val="left"/>
              <w:rPr>
                <w:rFonts w:ascii="Calibri" w:hAnsi="Calibri" w:cs="Arial"/>
                <w:sz w:val="16"/>
                <w:szCs w:val="16"/>
              </w:rPr>
            </w:pPr>
            <w:r w:rsidRPr="00FC3CDC">
              <w:rPr>
                <w:rFonts w:ascii="Calibri" w:hAnsi="Calibri" w:cs="Arial"/>
                <w:sz w:val="16"/>
                <w:szCs w:val="16"/>
              </w:rPr>
              <w:t xml:space="preserve">Rif. Avv 302965220- </w:t>
            </w:r>
            <w:r w:rsidR="00734FD4">
              <w:rPr>
                <w:rFonts w:asciiTheme="minorHAnsi" w:hAnsiTheme="minorHAnsi" w:cs="Arial"/>
                <w:sz w:val="16"/>
                <w:szCs w:val="16"/>
              </w:rPr>
              <w:t>[…]</w:t>
            </w:r>
            <w:r w:rsidRPr="00FC3CDC">
              <w:rPr>
                <w:rFonts w:ascii="Calibri" w:hAnsi="Calibri" w:cs="Arial"/>
                <w:sz w:val="16"/>
                <w:szCs w:val="16"/>
              </w:rPr>
              <w:t xml:space="preserve"> </w:t>
            </w:r>
            <w:r w:rsidR="00734FD4">
              <w:rPr>
                <w:rFonts w:asciiTheme="minorHAnsi" w:hAnsiTheme="minorHAnsi" w:cs="Arial"/>
                <w:sz w:val="16"/>
                <w:szCs w:val="16"/>
              </w:rPr>
              <w:t>– […] – […]</w:t>
            </w:r>
            <w:r w:rsidRPr="00FC3CDC">
              <w:rPr>
                <w:rFonts w:ascii="Calibri" w:hAnsi="Calibri" w:cs="Arial"/>
                <w:sz w:val="16"/>
                <w:szCs w:val="16"/>
              </w:rPr>
              <w:t>.</w:t>
            </w:r>
          </w:p>
          <w:p w:rsidR="00FC3CDC" w:rsidRPr="00B544F0" w:rsidRDefault="00FC3CDC" w:rsidP="000B1860">
            <w:pPr>
              <w:pStyle w:val="Titolo"/>
              <w:jc w:val="left"/>
              <w:rPr>
                <w:rFonts w:asciiTheme="minorHAnsi" w:hAnsiTheme="minorHAnsi" w:cs="Arial"/>
                <w:color w:val="000000" w:themeColor="text1"/>
                <w:sz w:val="16"/>
                <w:szCs w:val="16"/>
              </w:rPr>
            </w:pPr>
          </w:p>
        </w:tc>
        <w:tc>
          <w:tcPr>
            <w:tcW w:w="5670" w:type="dxa"/>
          </w:tcPr>
          <w:p w:rsidR="001C29E2" w:rsidRPr="00B544F0" w:rsidRDefault="001C29E2">
            <w:pPr>
              <w:rPr>
                <w:color w:val="000000" w:themeColor="text1"/>
                <w:sz w:val="16"/>
                <w:szCs w:val="16"/>
              </w:rPr>
            </w:pPr>
            <w:r w:rsidRPr="00B544F0">
              <w:rPr>
                <w:color w:val="000000" w:themeColor="text1"/>
                <w:sz w:val="16"/>
                <w:szCs w:val="16"/>
              </w:rPr>
              <w:t>[…]</w:t>
            </w:r>
          </w:p>
          <w:p w:rsidR="001C29E2" w:rsidRPr="00B544F0" w:rsidRDefault="001C29E2" w:rsidP="005B419A">
            <w:pPr>
              <w:pStyle w:val="Titolo"/>
              <w:rPr>
                <w:rFonts w:asciiTheme="minorHAnsi" w:hAnsiTheme="minorHAnsi" w:cs="Arial"/>
                <w:color w:val="000000" w:themeColor="text1"/>
                <w:sz w:val="16"/>
                <w:szCs w:val="16"/>
              </w:rPr>
            </w:pPr>
            <w:r w:rsidRPr="00B544F0">
              <w:rPr>
                <w:rFonts w:asciiTheme="minorHAnsi" w:hAnsiTheme="minorHAnsi" w:cs="Arial"/>
                <w:color w:val="000000" w:themeColor="text1"/>
                <w:sz w:val="16"/>
                <w:szCs w:val="16"/>
              </w:rPr>
              <w:t>IL RESPONSABILE DEL SERVIZIO</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jc w:val="both"/>
              <w:rPr>
                <w:rFonts w:eastAsia="Times New Roman" w:cs="Arial"/>
                <w:bCs/>
                <w:color w:val="000000" w:themeColor="text1"/>
                <w:sz w:val="16"/>
                <w:szCs w:val="16"/>
              </w:rPr>
            </w:pPr>
            <w:r w:rsidRPr="00B544F0">
              <w:rPr>
                <w:rFonts w:eastAsia="Times New Roman" w:cs="Arial"/>
                <w:bCs/>
                <w:color w:val="000000" w:themeColor="text1"/>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B544F0" w:rsidRDefault="001C29E2" w:rsidP="005B419A">
            <w:pPr>
              <w:jc w:val="both"/>
              <w:rPr>
                <w:rFonts w:eastAsia="Times New Roman" w:cs="Arial"/>
                <w:bCs/>
                <w:color w:val="000000" w:themeColor="text1"/>
                <w:sz w:val="16"/>
                <w:szCs w:val="16"/>
              </w:rPr>
            </w:pPr>
          </w:p>
          <w:p w:rsidR="001C29E2" w:rsidRPr="00B544F0" w:rsidRDefault="001C29E2" w:rsidP="005B419A">
            <w:pPr>
              <w:jc w:val="both"/>
              <w:rPr>
                <w:rFonts w:eastAsia="Times New Roman" w:cs="Arial"/>
                <w:bCs/>
                <w:color w:val="000000" w:themeColor="text1"/>
                <w:sz w:val="16"/>
                <w:szCs w:val="16"/>
              </w:rPr>
            </w:pPr>
            <w:r w:rsidRPr="00B544F0">
              <w:rPr>
                <w:rFonts w:eastAsia="Times New Roman" w:cs="Arial"/>
                <w:bCs/>
                <w:color w:val="000000" w:themeColor="text1"/>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B544F0" w:rsidRDefault="001C29E2" w:rsidP="005B419A">
            <w:pPr>
              <w:jc w:val="both"/>
              <w:rPr>
                <w:rFonts w:eastAsia="Times New Roman" w:cs="Arial"/>
                <w:bCs/>
                <w:color w:val="000000" w:themeColor="text1"/>
                <w:sz w:val="16"/>
                <w:szCs w:val="16"/>
              </w:rPr>
            </w:pPr>
          </w:p>
          <w:p w:rsidR="001C29E2" w:rsidRPr="00B544F0" w:rsidRDefault="001C29E2" w:rsidP="005B419A">
            <w:pPr>
              <w:jc w:val="both"/>
              <w:rPr>
                <w:rFonts w:eastAsia="Times New Roman" w:cs="Arial"/>
                <w:color w:val="000000" w:themeColor="text1"/>
                <w:sz w:val="16"/>
                <w:szCs w:val="16"/>
              </w:rPr>
            </w:pPr>
            <w:r w:rsidRPr="00B544F0">
              <w:rPr>
                <w:rFonts w:eastAsia="Times New Roman" w:cs="Arial"/>
                <w:b/>
                <w:bCs/>
                <w:color w:val="000000" w:themeColor="text1"/>
                <w:sz w:val="16"/>
                <w:szCs w:val="16"/>
              </w:rPr>
              <w:t xml:space="preserve">Vista </w:t>
            </w:r>
            <w:r w:rsidRPr="00B544F0">
              <w:rPr>
                <w:rFonts w:eastAsia="Times New Roman" w:cs="Arial"/>
                <w:color w:val="000000" w:themeColor="text1"/>
                <w:sz w:val="16"/>
                <w:szCs w:val="16"/>
              </w:rPr>
              <w:t>la domanda di autorizzazione presentata da ENEL RETE GAS S.p.A., del 05/02/2014, acquisita al protocollo comu</w:t>
            </w:r>
            <w:r w:rsidR="000B41CE">
              <w:rPr>
                <w:rFonts w:eastAsia="Times New Roman" w:cs="Arial"/>
                <w:color w:val="000000" w:themeColor="text1"/>
                <w:sz w:val="16"/>
                <w:szCs w:val="16"/>
              </w:rPr>
              <w:t>nale in data 12/02/14 […]</w:t>
            </w:r>
            <w:r w:rsidRPr="00B544F0">
              <w:rPr>
                <w:rFonts w:eastAsia="Times New Roman" w:cs="Arial"/>
                <w:color w:val="000000" w:themeColor="text1"/>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B544F0" w:rsidTr="005B419A">
              <w:tc>
                <w:tcPr>
                  <w:tcW w:w="2719" w:type="dxa"/>
                </w:tcPr>
                <w:p w:rsidR="001C29E2" w:rsidRPr="00B544F0" w:rsidRDefault="001C29E2" w:rsidP="00677B90">
                  <w:pPr>
                    <w:autoSpaceDE w:val="0"/>
                    <w:autoSpaceDN w:val="0"/>
                    <w:adjustRightInd w:val="0"/>
                    <w:rPr>
                      <w:rFonts w:eastAsia="Times New Roman" w:cs="Arial"/>
                      <w:b/>
                      <w:color w:val="000000" w:themeColor="text1"/>
                      <w:sz w:val="16"/>
                      <w:szCs w:val="16"/>
                    </w:rPr>
                  </w:pPr>
                  <w:r w:rsidRPr="00B544F0">
                    <w:rPr>
                      <w:rFonts w:eastAsia="Times New Roman" w:cs="Arial"/>
                      <w:b/>
                      <w:color w:val="000000" w:themeColor="text1"/>
                      <w:sz w:val="16"/>
                      <w:szCs w:val="16"/>
                    </w:rPr>
                    <w:t>Nominativo</w:t>
                  </w:r>
                </w:p>
              </w:tc>
              <w:tc>
                <w:tcPr>
                  <w:tcW w:w="2719" w:type="dxa"/>
                </w:tcPr>
                <w:p w:rsidR="001C29E2" w:rsidRPr="00B544F0" w:rsidRDefault="001C29E2" w:rsidP="00677B90">
                  <w:pPr>
                    <w:autoSpaceDE w:val="0"/>
                    <w:autoSpaceDN w:val="0"/>
                    <w:adjustRightInd w:val="0"/>
                    <w:rPr>
                      <w:rFonts w:eastAsia="Times New Roman" w:cs="Arial"/>
                      <w:b/>
                      <w:color w:val="000000" w:themeColor="text1"/>
                      <w:sz w:val="16"/>
                      <w:szCs w:val="16"/>
                    </w:rPr>
                  </w:pPr>
                  <w:r w:rsidRPr="00B544F0">
                    <w:rPr>
                      <w:rFonts w:eastAsia="Times New Roman" w:cs="Arial"/>
                      <w:b/>
                      <w:color w:val="000000" w:themeColor="text1"/>
                      <w:sz w:val="16"/>
                      <w:szCs w:val="16"/>
                    </w:rPr>
                    <w:t>Indirizzo</w:t>
                  </w:r>
                </w:p>
              </w:tc>
              <w:tc>
                <w:tcPr>
                  <w:tcW w:w="2719" w:type="dxa"/>
                </w:tcPr>
                <w:p w:rsidR="001C29E2" w:rsidRPr="00B544F0" w:rsidRDefault="001C29E2">
                  <w:pPr>
                    <w:rPr>
                      <w:color w:val="000000" w:themeColor="text1"/>
                      <w:sz w:val="16"/>
                      <w:szCs w:val="16"/>
                    </w:rPr>
                  </w:pPr>
                </w:p>
              </w:tc>
              <w:tc>
                <w:tcPr>
                  <w:tcW w:w="2720" w:type="dxa"/>
                </w:tcPr>
                <w:p w:rsidR="001C29E2" w:rsidRPr="00B544F0" w:rsidRDefault="001C29E2">
                  <w:pPr>
                    <w:rPr>
                      <w:color w:val="000000" w:themeColor="text1"/>
                      <w:sz w:val="16"/>
                      <w:szCs w:val="16"/>
                    </w:rPr>
                  </w:pPr>
                </w:p>
              </w:tc>
            </w:tr>
            <w:tr w:rsidR="001C29E2" w:rsidRPr="00B544F0" w:rsidTr="005B419A">
              <w:tc>
                <w:tcPr>
                  <w:tcW w:w="2719" w:type="dxa"/>
                </w:tcPr>
                <w:p w:rsidR="001C29E2" w:rsidRPr="00B544F0" w:rsidRDefault="001C29E2" w:rsidP="00677B90">
                  <w:pPr>
                    <w:autoSpaceDE w:val="0"/>
                    <w:autoSpaceDN w:val="0"/>
                    <w:adjustRightInd w:val="0"/>
                    <w:rPr>
                      <w:rFonts w:eastAsia="Times New Roman" w:cs="Arial"/>
                      <w:b/>
                      <w:color w:val="000000" w:themeColor="text1"/>
                      <w:sz w:val="16"/>
                      <w:szCs w:val="16"/>
                    </w:rPr>
                  </w:pPr>
                </w:p>
              </w:tc>
              <w:tc>
                <w:tcPr>
                  <w:tcW w:w="2719" w:type="dxa"/>
                </w:tcPr>
                <w:p w:rsidR="001C29E2" w:rsidRPr="00B544F0" w:rsidRDefault="001C29E2" w:rsidP="00677B90">
                  <w:pPr>
                    <w:autoSpaceDE w:val="0"/>
                    <w:autoSpaceDN w:val="0"/>
                    <w:adjustRightInd w:val="0"/>
                    <w:rPr>
                      <w:rFonts w:eastAsia="Times New Roman" w:cs="Arial"/>
                      <w:color w:val="000000" w:themeColor="text1"/>
                      <w:sz w:val="16"/>
                      <w:szCs w:val="16"/>
                    </w:rPr>
                  </w:pPr>
                  <w:r w:rsidRPr="00B544F0">
                    <w:rPr>
                      <w:rFonts w:eastAsia="Times New Roman" w:cs="Arial"/>
                      <w:color w:val="000000" w:themeColor="text1"/>
                      <w:sz w:val="16"/>
                      <w:szCs w:val="16"/>
                    </w:rPr>
                    <w:t>Via Monte lu Mito ml 75,00</w:t>
                  </w:r>
                </w:p>
              </w:tc>
              <w:tc>
                <w:tcPr>
                  <w:tcW w:w="2719" w:type="dxa"/>
                </w:tcPr>
                <w:p w:rsidR="001C29E2" w:rsidRPr="00B544F0" w:rsidRDefault="001C29E2">
                  <w:pPr>
                    <w:rPr>
                      <w:color w:val="000000" w:themeColor="text1"/>
                      <w:sz w:val="16"/>
                      <w:szCs w:val="16"/>
                    </w:rPr>
                  </w:pPr>
                </w:p>
              </w:tc>
              <w:tc>
                <w:tcPr>
                  <w:tcW w:w="2720" w:type="dxa"/>
                </w:tcPr>
                <w:p w:rsidR="001C29E2" w:rsidRPr="00B544F0" w:rsidRDefault="001C29E2">
                  <w:pPr>
                    <w:rPr>
                      <w:color w:val="000000" w:themeColor="text1"/>
                      <w:sz w:val="16"/>
                      <w:szCs w:val="16"/>
                    </w:rPr>
                  </w:pPr>
                </w:p>
              </w:tc>
            </w:tr>
            <w:tr w:rsidR="001C29E2" w:rsidRPr="00B544F0" w:rsidTr="005B419A">
              <w:tc>
                <w:tcPr>
                  <w:tcW w:w="2719" w:type="dxa"/>
                </w:tcPr>
                <w:p w:rsidR="001C29E2" w:rsidRPr="00B544F0" w:rsidRDefault="00D872FE" w:rsidP="00677B90">
                  <w:pPr>
                    <w:autoSpaceDE w:val="0"/>
                    <w:autoSpaceDN w:val="0"/>
                    <w:adjustRightInd w:val="0"/>
                    <w:rPr>
                      <w:rFonts w:eastAsia="Times New Roman" w:cs="Arial"/>
                      <w:color w:val="000000" w:themeColor="text1"/>
                      <w:sz w:val="16"/>
                      <w:szCs w:val="16"/>
                    </w:rPr>
                  </w:pPr>
                  <w:r>
                    <w:rPr>
                      <w:rFonts w:eastAsia="Times New Roman" w:cs="Arial"/>
                      <w:color w:val="000000" w:themeColor="text1"/>
                      <w:sz w:val="16"/>
                      <w:szCs w:val="16"/>
                    </w:rPr>
                    <w:t>[…]</w:t>
                  </w:r>
                </w:p>
              </w:tc>
              <w:tc>
                <w:tcPr>
                  <w:tcW w:w="2719" w:type="dxa"/>
                </w:tcPr>
                <w:p w:rsidR="001C29E2" w:rsidRPr="00B544F0" w:rsidRDefault="001C29E2" w:rsidP="00677B90">
                  <w:pPr>
                    <w:autoSpaceDE w:val="0"/>
                    <w:autoSpaceDN w:val="0"/>
                    <w:adjustRightInd w:val="0"/>
                    <w:rPr>
                      <w:rFonts w:eastAsia="Times New Roman" w:cs="Arial"/>
                      <w:color w:val="000000" w:themeColor="text1"/>
                      <w:sz w:val="16"/>
                      <w:szCs w:val="16"/>
                    </w:rPr>
                  </w:pPr>
                  <w:r w:rsidRPr="00B544F0">
                    <w:rPr>
                      <w:rFonts w:eastAsia="Times New Roman" w:cs="Arial"/>
                      <w:color w:val="000000" w:themeColor="text1"/>
                      <w:sz w:val="16"/>
                      <w:szCs w:val="16"/>
                    </w:rPr>
                    <w:t>Via Monte lu Mito ml 2,00</w:t>
                  </w:r>
                </w:p>
              </w:tc>
              <w:tc>
                <w:tcPr>
                  <w:tcW w:w="2719" w:type="dxa"/>
                </w:tcPr>
                <w:p w:rsidR="001C29E2" w:rsidRPr="00B544F0" w:rsidRDefault="001C29E2">
                  <w:pPr>
                    <w:rPr>
                      <w:color w:val="000000" w:themeColor="text1"/>
                      <w:sz w:val="16"/>
                      <w:szCs w:val="16"/>
                    </w:rPr>
                  </w:pPr>
                </w:p>
              </w:tc>
              <w:tc>
                <w:tcPr>
                  <w:tcW w:w="2720" w:type="dxa"/>
                </w:tcPr>
                <w:p w:rsidR="001C29E2" w:rsidRPr="00B544F0" w:rsidRDefault="001C29E2">
                  <w:pPr>
                    <w:rPr>
                      <w:color w:val="000000" w:themeColor="text1"/>
                      <w:sz w:val="16"/>
                      <w:szCs w:val="16"/>
                    </w:rPr>
                  </w:pPr>
                </w:p>
              </w:tc>
            </w:tr>
          </w:tbl>
          <w:p w:rsidR="001C29E2" w:rsidRPr="00B544F0" w:rsidRDefault="001C29E2" w:rsidP="005B419A">
            <w:pPr>
              <w:jc w:val="both"/>
              <w:rPr>
                <w:rFonts w:eastAsia="Times New Roman" w:cs="Arial"/>
                <w:b/>
                <w:bCs/>
                <w:color w:val="000000" w:themeColor="text1"/>
                <w:sz w:val="16"/>
                <w:szCs w:val="16"/>
              </w:rPr>
            </w:pPr>
            <w:r w:rsidRPr="00B544F0">
              <w:rPr>
                <w:rFonts w:eastAsia="Times New Roman" w:cs="Arial"/>
                <w:b/>
                <w:bCs/>
                <w:color w:val="000000" w:themeColor="text1"/>
                <w:sz w:val="16"/>
                <w:szCs w:val="16"/>
              </w:rPr>
              <w:t xml:space="preserve">Visti </w:t>
            </w:r>
            <w:r w:rsidRPr="00B544F0">
              <w:rPr>
                <w:rFonts w:eastAsia="Times New Roman" w:cs="Arial"/>
                <w:bCs/>
                <w:color w:val="000000" w:themeColor="text1"/>
                <w:sz w:val="16"/>
                <w:szCs w:val="16"/>
              </w:rPr>
              <w:t>gli stralci planimetrici allegati all’istanza con indicate le misure dei cavi da posare;</w:t>
            </w:r>
            <w:r w:rsidRPr="00B544F0">
              <w:rPr>
                <w:rFonts w:eastAsia="Times New Roman" w:cs="Arial"/>
                <w:b/>
                <w:bCs/>
                <w:color w:val="000000" w:themeColor="text1"/>
                <w:sz w:val="16"/>
                <w:szCs w:val="16"/>
              </w:rPr>
              <w:t xml:space="preserve"> </w:t>
            </w:r>
          </w:p>
          <w:p w:rsidR="001C29E2" w:rsidRPr="00B544F0" w:rsidRDefault="001C29E2" w:rsidP="005B419A">
            <w:pPr>
              <w:jc w:val="both"/>
              <w:rPr>
                <w:rFonts w:eastAsia="Times New Roman" w:cs="Arial"/>
                <w:color w:val="000000" w:themeColor="text1"/>
                <w:sz w:val="16"/>
                <w:szCs w:val="16"/>
              </w:rPr>
            </w:pPr>
            <w:r w:rsidRPr="00B544F0">
              <w:rPr>
                <w:rFonts w:eastAsia="Times New Roman" w:cs="Arial"/>
                <w:b/>
                <w:bCs/>
                <w:color w:val="000000" w:themeColor="text1"/>
                <w:sz w:val="16"/>
                <w:szCs w:val="16"/>
              </w:rPr>
              <w:t>Vista</w:t>
            </w:r>
            <w:r w:rsidRPr="00B544F0">
              <w:rPr>
                <w:rFonts w:eastAsia="Times New Roman" w:cs="Arial"/>
                <w:color w:val="000000" w:themeColor="text1"/>
                <w:sz w:val="16"/>
                <w:szCs w:val="16"/>
              </w:rPr>
              <w:t xml:space="preserve"> l’istruttoria tecnica;</w:t>
            </w:r>
          </w:p>
          <w:p w:rsidR="001C29E2" w:rsidRPr="00B544F0" w:rsidRDefault="001C29E2" w:rsidP="005B419A">
            <w:pPr>
              <w:jc w:val="both"/>
              <w:rPr>
                <w:rFonts w:eastAsia="Times New Roman" w:cs="Arial"/>
                <w:color w:val="000000" w:themeColor="text1"/>
                <w:sz w:val="16"/>
                <w:szCs w:val="16"/>
              </w:rPr>
            </w:pPr>
            <w:r w:rsidRPr="00B544F0">
              <w:rPr>
                <w:rFonts w:eastAsia="Times New Roman" w:cs="Arial"/>
                <w:b/>
                <w:bCs/>
                <w:color w:val="000000" w:themeColor="text1"/>
                <w:sz w:val="16"/>
                <w:szCs w:val="16"/>
              </w:rPr>
              <w:t>Ritenuta</w:t>
            </w:r>
            <w:r w:rsidRPr="00B544F0">
              <w:rPr>
                <w:rFonts w:eastAsia="Times New Roman" w:cs="Arial"/>
                <w:color w:val="000000" w:themeColor="text1"/>
                <w:sz w:val="16"/>
                <w:szCs w:val="16"/>
              </w:rPr>
              <w:t xml:space="preserve"> la propria competenza ad emettere il presente provvedimento per il combinato disposto dell’art. 107 del T.U.E.L. approvato con Decreto Legislativo n° 267 del 18/08/2000 ed il D.P.R. 380/01;</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pStyle w:val="Titolo1"/>
              <w:outlineLvl w:val="0"/>
              <w:rPr>
                <w:rFonts w:asciiTheme="minorHAnsi" w:hAnsiTheme="minorHAnsi"/>
                <w:color w:val="000000" w:themeColor="text1"/>
                <w:sz w:val="16"/>
                <w:szCs w:val="16"/>
              </w:rPr>
            </w:pPr>
            <w:r w:rsidRPr="00B544F0">
              <w:rPr>
                <w:rFonts w:asciiTheme="minorHAnsi" w:hAnsiTheme="minorHAnsi"/>
                <w:color w:val="000000" w:themeColor="text1"/>
                <w:sz w:val="16"/>
                <w:szCs w:val="16"/>
              </w:rPr>
              <w:t>A U T O R I Z Z A</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jc w:val="both"/>
              <w:rPr>
                <w:rFonts w:eastAsia="Times New Roman" w:cs="Arial"/>
                <w:color w:val="000000" w:themeColor="text1"/>
                <w:sz w:val="16"/>
                <w:szCs w:val="16"/>
              </w:rPr>
            </w:pPr>
            <w:r w:rsidRPr="00B544F0">
              <w:rPr>
                <w:rFonts w:eastAsia="Times New Roman" w:cs="Arial"/>
                <w:color w:val="000000" w:themeColor="text1"/>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jc w:val="both"/>
              <w:rPr>
                <w:rFonts w:eastAsia="Times New Roman" w:cs="Arial"/>
                <w:color w:val="000000" w:themeColor="text1"/>
                <w:sz w:val="16"/>
                <w:szCs w:val="16"/>
              </w:rPr>
            </w:pPr>
            <w:r w:rsidRPr="00B544F0">
              <w:rPr>
                <w:rFonts w:eastAsia="Times New Roman" w:cs="Arial"/>
                <w:b/>
                <w:bCs/>
                <w:color w:val="000000" w:themeColor="text1"/>
                <w:sz w:val="16"/>
                <w:szCs w:val="16"/>
              </w:rPr>
              <w:t>1)</w:t>
            </w:r>
            <w:r w:rsidRPr="00B544F0">
              <w:rPr>
                <w:rFonts w:eastAsia="Times New Roman" w:cs="Arial"/>
                <w:color w:val="000000" w:themeColor="text1"/>
                <w:sz w:val="16"/>
                <w:szCs w:val="16"/>
              </w:rPr>
              <w:t xml:space="preserve">-per la salvaguardia della pubblica incolumità e del pubblico transito devono essere osservate scrupolosamente le prescrizioni delle vigenti Leggi ed in </w:t>
            </w:r>
            <w:r w:rsidRPr="00B544F0">
              <w:rPr>
                <w:rFonts w:eastAsia="Times New Roman" w:cs="Arial"/>
                <w:color w:val="000000" w:themeColor="text1"/>
                <w:sz w:val="16"/>
                <w:szCs w:val="16"/>
              </w:rPr>
              <w:lastRenderedPageBreak/>
              <w:t>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B544F0" w:rsidRDefault="001C29E2" w:rsidP="005B419A">
            <w:pPr>
              <w:jc w:val="both"/>
              <w:rPr>
                <w:rFonts w:eastAsia="Times New Roman" w:cs="Arial"/>
                <w:color w:val="000000" w:themeColor="text1"/>
                <w:sz w:val="16"/>
                <w:szCs w:val="16"/>
              </w:rPr>
            </w:pPr>
            <w:r w:rsidRPr="00B544F0">
              <w:rPr>
                <w:rFonts w:eastAsia="Times New Roman" w:cs="Arial"/>
                <w:color w:val="000000" w:themeColor="text1"/>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B544F0">
              <w:rPr>
                <w:rFonts w:eastAsia="Times New Roman" w:cs="Arial"/>
                <w:b/>
                <w:bCs/>
                <w:color w:val="000000" w:themeColor="text1"/>
                <w:sz w:val="16"/>
                <w:szCs w:val="16"/>
                <w:u w:val="single"/>
              </w:rPr>
              <w:t>10 giorni prima</w:t>
            </w:r>
            <w:r w:rsidRPr="00B544F0">
              <w:rPr>
                <w:rFonts w:eastAsia="Times New Roman" w:cs="Arial"/>
                <w:color w:val="000000" w:themeColor="text1"/>
                <w:sz w:val="16"/>
                <w:szCs w:val="16"/>
                <w:u w:val="single"/>
              </w:rPr>
              <w:t>,</w:t>
            </w:r>
            <w:r w:rsidRPr="00B544F0">
              <w:rPr>
                <w:rFonts w:eastAsia="Times New Roman" w:cs="Arial"/>
                <w:color w:val="000000" w:themeColor="text1"/>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jc w:val="both"/>
              <w:rPr>
                <w:rFonts w:eastAsia="Times New Roman" w:cs="Arial"/>
                <w:b/>
                <w:bCs/>
                <w:color w:val="000000" w:themeColor="text1"/>
                <w:sz w:val="16"/>
                <w:szCs w:val="16"/>
              </w:rPr>
            </w:pPr>
            <w:r w:rsidRPr="00B544F0">
              <w:rPr>
                <w:rFonts w:eastAsia="Times New Roman" w:cs="Arial"/>
                <w:b/>
                <w:bCs/>
                <w:color w:val="000000" w:themeColor="text1"/>
                <w:sz w:val="16"/>
                <w:szCs w:val="16"/>
              </w:rPr>
              <w:t>2)</w:t>
            </w:r>
            <w:r w:rsidRPr="00B544F0">
              <w:rPr>
                <w:rFonts w:eastAsia="Times New Roman" w:cs="Arial"/>
                <w:color w:val="000000" w:themeColor="text1"/>
                <w:sz w:val="16"/>
                <w:szCs w:val="16"/>
              </w:rPr>
              <w:t>-</w:t>
            </w:r>
            <w:r w:rsidRPr="00B544F0">
              <w:rPr>
                <w:rFonts w:eastAsia="Times New Roman" w:cs="Arial"/>
                <w:b/>
                <w:bCs/>
                <w:color w:val="000000" w:themeColor="text1"/>
                <w:sz w:val="16"/>
                <w:szCs w:val="16"/>
              </w:rPr>
              <w:t>Per le modalità di esecuzione dell’intervento dovrà essere rispettato quanto segue: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Durante l’esecuzione dei lavori è vietato depositare materiale di qualsiasi genere sulla banchina o sulla carreggiata stradale;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Eventuali limitazioni o interruzioni della circolazione stradale potranno essere attuate soltanto a seguito di specifica autorizzazione del Comune di Tricase tramite il Corpo di Polizia Municipale;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Per eventuali modifiche delle opere assentite dovrà essere richiesta autorizzazione di variante;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Gli attraversamenti dovranno essere eseguiti ortogonalmente all’asse stradale ed in due tempi in modo da non interrompere il transito veicolare;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Gli allacciamenti dovranno essere eseguiti il più possibile ortogonalmente rispetto all’asse stradale;</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Lo scavo dovrà essere limitato alla minima larghezza indispensabile ed il materiale proveniente dallo stesso dovrà essere portato a discarica;</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bCs/>
                <w:color w:val="000000" w:themeColor="text1"/>
                <w:sz w:val="16"/>
                <w:szCs w:val="16"/>
              </w:rPr>
              <w:t>L’estradosso del rivestimento di protezione</w:t>
            </w:r>
            <w:r w:rsidRPr="00B544F0">
              <w:rPr>
                <w:rFonts w:eastAsia="Times New Roman" w:cs="Arial"/>
                <w:b/>
                <w:bCs/>
                <w:color w:val="000000" w:themeColor="text1"/>
                <w:sz w:val="16"/>
                <w:szCs w:val="16"/>
              </w:rPr>
              <w:t xml:space="preserve"> </w:t>
            </w:r>
            <w:r w:rsidRPr="00B544F0">
              <w:rPr>
                <w:rFonts w:eastAsia="Times New Roman" w:cs="Arial"/>
                <w:color w:val="000000" w:themeColor="text1"/>
                <w:sz w:val="16"/>
                <w:szCs w:val="16"/>
              </w:rPr>
              <w:t xml:space="preserve">delle tubazioni e/o cavi dovrà avere </w:t>
            </w:r>
            <w:r w:rsidRPr="00B544F0">
              <w:rPr>
                <w:rFonts w:eastAsia="Times New Roman" w:cs="Arial"/>
                <w:bCs/>
                <w:color w:val="000000" w:themeColor="text1"/>
                <w:sz w:val="16"/>
                <w:szCs w:val="16"/>
              </w:rPr>
              <w:t>profondità minima prevista dalle vigenti norme tecniche in materia in relazione alla tipologia di condotta/tubazione</w:t>
            </w:r>
            <w:r w:rsidRPr="00B544F0">
              <w:rPr>
                <w:rFonts w:eastAsia="Times New Roman" w:cs="Arial"/>
                <w:color w:val="000000" w:themeColor="text1"/>
                <w:sz w:val="16"/>
                <w:szCs w:val="16"/>
              </w:rPr>
              <w:t>;</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Alla profondità di cm. 30 dal piano stradale dovrà essere steso un nastro di segnalazione con la dicitura “ATTENZIONE TUBO GAS” per la segnaletica delle sottostanti tubazioni;</w:t>
            </w:r>
          </w:p>
          <w:p w:rsidR="001C29E2" w:rsidRPr="00B544F0" w:rsidRDefault="001C29E2" w:rsidP="005B419A">
            <w:pPr>
              <w:numPr>
                <w:ilvl w:val="0"/>
                <w:numId w:val="4"/>
              </w:numPr>
              <w:jc w:val="both"/>
              <w:rPr>
                <w:rFonts w:eastAsia="Times New Roman" w:cs="Arial"/>
                <w:b/>
                <w:bCs/>
                <w:color w:val="000000" w:themeColor="text1"/>
                <w:sz w:val="16"/>
                <w:szCs w:val="16"/>
              </w:rPr>
            </w:pPr>
            <w:r w:rsidRPr="00B544F0">
              <w:rPr>
                <w:rFonts w:eastAsia="Times New Roman" w:cs="Arial"/>
                <w:b/>
                <w:bCs/>
                <w:color w:val="000000" w:themeColor="text1"/>
                <w:sz w:val="16"/>
                <w:szCs w:val="16"/>
              </w:rPr>
              <w:t>Prima di iniziare i lavori</w:t>
            </w:r>
            <w:r w:rsidRPr="00B544F0">
              <w:rPr>
                <w:rFonts w:eastAsia="Times New Roman" w:cs="Arial"/>
                <w:color w:val="000000" w:themeColor="text1"/>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B544F0">
              <w:rPr>
                <w:rFonts w:eastAsia="Times New Roman" w:cs="Arial"/>
                <w:b/>
                <w:bCs/>
                <w:color w:val="000000" w:themeColor="text1"/>
                <w:sz w:val="16"/>
                <w:szCs w:val="16"/>
              </w:rPr>
              <w:t xml:space="preserve">un sopralluogo da parte di un </w:t>
            </w:r>
            <w:r w:rsidRPr="00B544F0">
              <w:rPr>
                <w:rFonts w:eastAsia="Times New Roman" w:cs="Arial"/>
                <w:b/>
                <w:bCs/>
                <w:color w:val="000000" w:themeColor="text1"/>
                <w:sz w:val="16"/>
                <w:szCs w:val="16"/>
              </w:rPr>
              <w:lastRenderedPageBreak/>
              <w:t>loro tecnico;</w:t>
            </w:r>
          </w:p>
          <w:p w:rsidR="001C29E2" w:rsidRPr="00B544F0" w:rsidRDefault="001C29E2" w:rsidP="005B419A">
            <w:pPr>
              <w:numPr>
                <w:ilvl w:val="0"/>
                <w:numId w:val="4"/>
              </w:numPr>
              <w:jc w:val="both"/>
              <w:rPr>
                <w:rFonts w:eastAsia="Times New Roman" w:cs="Arial"/>
                <w:color w:val="000000" w:themeColor="text1"/>
                <w:sz w:val="16"/>
                <w:szCs w:val="16"/>
              </w:rPr>
            </w:pPr>
            <w:r w:rsidRPr="00B544F0">
              <w:rPr>
                <w:rFonts w:eastAsia="Times New Roman" w:cs="Arial"/>
                <w:color w:val="000000" w:themeColor="text1"/>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pStyle w:val="Corpodeltesto"/>
              <w:rPr>
                <w:rFonts w:asciiTheme="minorHAnsi" w:hAnsiTheme="minorHAnsi"/>
                <w:color w:val="000000" w:themeColor="text1"/>
                <w:sz w:val="16"/>
                <w:szCs w:val="16"/>
              </w:rPr>
            </w:pPr>
            <w:r w:rsidRPr="00B544F0">
              <w:rPr>
                <w:rFonts w:asciiTheme="minorHAnsi" w:hAnsiTheme="minorHAnsi"/>
                <w:color w:val="000000" w:themeColor="text1"/>
                <w:sz w:val="16"/>
                <w:szCs w:val="16"/>
              </w:rPr>
              <w:t>3)-I ripristini della pavimentazione stradale dovranno essere eseguiti secondo le seguenti fasi e modalità:</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Riempimento dello scavo con materiale arido ben costipato a strati fino a quota – 0,40 metri al disotto del piano stradale;</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Posa di strato di fondazione in misto stabilizzato dello spessore non inferiore a cm. 20;</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Rettifica dei bordi dello scavo con apparecchiatura munita di lama a disco, secondo direttrici parallele posizionate in modo da eliminare tutte le slabbrature e fessure;</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Posa dello strato di base in conglomerato bituminoso a maglie semiaperte sino al piano stradale, spessore minimo allo stato compresso cm. 10;</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La banchina, manomessa, dovrà essere ripristinata con materiale arido fine ben costipato e con leggera pendenza verso l’esterno per consentire lo smaltimento delle acque piovane;</w:t>
            </w:r>
          </w:p>
          <w:p w:rsidR="001C29E2" w:rsidRPr="00B544F0" w:rsidRDefault="001C29E2" w:rsidP="005B419A">
            <w:pPr>
              <w:numPr>
                <w:ilvl w:val="0"/>
                <w:numId w:val="5"/>
              </w:numPr>
              <w:jc w:val="both"/>
              <w:rPr>
                <w:rFonts w:eastAsia="Times New Roman" w:cs="Arial"/>
                <w:color w:val="000000" w:themeColor="text1"/>
                <w:sz w:val="16"/>
                <w:szCs w:val="16"/>
              </w:rPr>
            </w:pPr>
            <w:r w:rsidRPr="00B544F0">
              <w:rPr>
                <w:rFonts w:eastAsia="Times New Roman" w:cs="Arial"/>
                <w:color w:val="000000" w:themeColor="text1"/>
                <w:sz w:val="16"/>
                <w:szCs w:val="16"/>
              </w:rPr>
              <w:t>Eventuali cedimenti, che si dovessero verificare, anche prima dalla posa del tappeto di usura dovranno essere eliminati tempestivamente a cura del richiedente;</w:t>
            </w:r>
          </w:p>
          <w:p w:rsidR="001C29E2" w:rsidRPr="00B544F0" w:rsidRDefault="001C29E2" w:rsidP="005B419A">
            <w:pPr>
              <w:pStyle w:val="Corpodeltesto2"/>
              <w:numPr>
                <w:ilvl w:val="0"/>
                <w:numId w:val="5"/>
              </w:numPr>
              <w:spacing w:after="0" w:line="240" w:lineRule="auto"/>
              <w:jc w:val="both"/>
              <w:rPr>
                <w:rFonts w:eastAsia="Times New Roman" w:cs="Arial"/>
                <w:color w:val="000000" w:themeColor="text1"/>
                <w:sz w:val="16"/>
                <w:szCs w:val="16"/>
              </w:rPr>
            </w:pPr>
            <w:r w:rsidRPr="00B544F0">
              <w:rPr>
                <w:rFonts w:eastAsia="Times New Roman" w:cs="Arial"/>
                <w:color w:val="000000" w:themeColor="text1"/>
                <w:sz w:val="16"/>
                <w:szCs w:val="16"/>
              </w:rPr>
              <w:t>La segnaletica orizzontale dovrà essere ripristinata a regola d’arte con le caratteristiche della preesistente, e comunque a norma del Codice della Strada.</w:t>
            </w:r>
          </w:p>
          <w:p w:rsidR="001C29E2" w:rsidRPr="00B544F0" w:rsidRDefault="001C29E2" w:rsidP="005B419A">
            <w:pPr>
              <w:pStyle w:val="Corpodeltesto2"/>
              <w:rPr>
                <w:rFonts w:eastAsia="Times New Roman" w:cs="Arial"/>
                <w:b/>
                <w:color w:val="000000" w:themeColor="text1"/>
                <w:sz w:val="16"/>
                <w:szCs w:val="16"/>
              </w:rPr>
            </w:pPr>
          </w:p>
          <w:p w:rsidR="001C29E2" w:rsidRPr="00B544F0" w:rsidRDefault="001C29E2" w:rsidP="005B419A">
            <w:pPr>
              <w:pStyle w:val="Corpodeltesto2"/>
              <w:rPr>
                <w:rFonts w:eastAsia="Times New Roman" w:cs="Arial"/>
                <w:color w:val="000000" w:themeColor="text1"/>
                <w:sz w:val="16"/>
                <w:szCs w:val="16"/>
              </w:rPr>
            </w:pPr>
            <w:r w:rsidRPr="00B544F0">
              <w:rPr>
                <w:rFonts w:eastAsia="Times New Roman" w:cs="Arial"/>
                <w:b/>
                <w:bCs/>
                <w:color w:val="000000" w:themeColor="text1"/>
                <w:sz w:val="16"/>
                <w:szCs w:val="16"/>
              </w:rPr>
              <w:t>4)</w:t>
            </w:r>
            <w:r w:rsidRPr="00B544F0">
              <w:rPr>
                <w:rFonts w:eastAsia="Times New Roman" w:cs="Arial"/>
                <w:color w:val="000000" w:themeColor="text1"/>
                <w:sz w:val="16"/>
                <w:szCs w:val="16"/>
              </w:rPr>
              <w:t>-</w:t>
            </w:r>
            <w:r w:rsidRPr="00B544F0">
              <w:rPr>
                <w:rFonts w:eastAsia="Times New Roman" w:cs="Arial"/>
                <w:b/>
                <w:color w:val="000000" w:themeColor="text1"/>
                <w:sz w:val="16"/>
                <w:szCs w:val="16"/>
              </w:rPr>
              <w:t>In ordine alla tempistica di esecuzione dell’intervento, di esecuzione dei ripristini nonchè alla durata delle autorizzazioni si stabilisce quanto segue</w:t>
            </w:r>
            <w:r w:rsidRPr="00B544F0">
              <w:rPr>
                <w:rFonts w:eastAsia="Times New Roman" w:cs="Arial"/>
                <w:color w:val="000000" w:themeColor="text1"/>
                <w:sz w:val="16"/>
                <w:szCs w:val="16"/>
              </w:rPr>
              <w:t>:</w:t>
            </w:r>
          </w:p>
          <w:p w:rsidR="001C29E2" w:rsidRPr="00B544F0" w:rsidRDefault="001C29E2" w:rsidP="005B419A">
            <w:pPr>
              <w:numPr>
                <w:ilvl w:val="0"/>
                <w:numId w:val="6"/>
              </w:numPr>
              <w:jc w:val="both"/>
              <w:rPr>
                <w:rFonts w:eastAsia="Times New Roman" w:cs="Arial"/>
                <w:color w:val="000000" w:themeColor="text1"/>
                <w:sz w:val="16"/>
                <w:szCs w:val="16"/>
              </w:rPr>
            </w:pPr>
            <w:r w:rsidRPr="00B544F0">
              <w:rPr>
                <w:rFonts w:eastAsia="Times New Roman" w:cs="Arial"/>
                <w:color w:val="000000" w:themeColor="text1"/>
                <w:sz w:val="16"/>
                <w:szCs w:val="16"/>
              </w:rPr>
              <w:t xml:space="preserve">L’autorizzazione avrà durata di </w:t>
            </w:r>
            <w:r w:rsidRPr="00B544F0">
              <w:rPr>
                <w:rFonts w:eastAsia="Times New Roman" w:cs="Arial"/>
                <w:b/>
                <w:bCs/>
                <w:color w:val="000000" w:themeColor="text1"/>
                <w:sz w:val="16"/>
                <w:szCs w:val="16"/>
              </w:rPr>
              <w:t>mesi 8</w:t>
            </w:r>
            <w:r w:rsidRPr="00B544F0">
              <w:rPr>
                <w:rFonts w:eastAsia="Times New Roman" w:cs="Arial"/>
                <w:color w:val="000000" w:themeColor="text1"/>
                <w:sz w:val="16"/>
                <w:szCs w:val="16"/>
              </w:rPr>
              <w:t xml:space="preserve"> dalla data del rilascio e l’inizio dei lavori dovrà avvenire </w:t>
            </w:r>
            <w:r w:rsidRPr="00B544F0">
              <w:rPr>
                <w:rFonts w:eastAsia="Times New Roman" w:cs="Arial"/>
                <w:b/>
                <w:bCs/>
                <w:color w:val="000000" w:themeColor="text1"/>
                <w:sz w:val="16"/>
                <w:szCs w:val="16"/>
              </w:rPr>
              <w:t>entro 2 mesi</w:t>
            </w:r>
            <w:r w:rsidRPr="00B544F0">
              <w:rPr>
                <w:rFonts w:eastAsia="Times New Roman" w:cs="Arial"/>
                <w:color w:val="000000" w:themeColor="text1"/>
                <w:sz w:val="16"/>
                <w:szCs w:val="16"/>
              </w:rPr>
              <w:t xml:space="preserve"> dalla stessa data del rilascio;</w:t>
            </w:r>
          </w:p>
          <w:p w:rsidR="001C29E2" w:rsidRPr="00B544F0" w:rsidRDefault="001C29E2" w:rsidP="005B419A">
            <w:pPr>
              <w:numPr>
                <w:ilvl w:val="0"/>
                <w:numId w:val="6"/>
              </w:numPr>
              <w:jc w:val="both"/>
              <w:rPr>
                <w:rFonts w:eastAsia="Times New Roman" w:cs="Arial"/>
                <w:color w:val="000000" w:themeColor="text1"/>
                <w:sz w:val="16"/>
                <w:szCs w:val="16"/>
              </w:rPr>
            </w:pPr>
            <w:r w:rsidRPr="00B544F0">
              <w:rPr>
                <w:rFonts w:eastAsia="Times New Roman" w:cs="Arial"/>
                <w:color w:val="000000" w:themeColor="text1"/>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B544F0" w:rsidRDefault="001C29E2" w:rsidP="005B419A">
            <w:pPr>
              <w:numPr>
                <w:ilvl w:val="0"/>
                <w:numId w:val="6"/>
              </w:numPr>
              <w:jc w:val="both"/>
              <w:rPr>
                <w:rFonts w:eastAsia="Times New Roman" w:cs="Arial"/>
                <w:color w:val="000000" w:themeColor="text1"/>
                <w:sz w:val="16"/>
                <w:szCs w:val="16"/>
              </w:rPr>
            </w:pPr>
            <w:r w:rsidRPr="00B544F0">
              <w:rPr>
                <w:rFonts w:eastAsia="Times New Roman" w:cs="Arial"/>
                <w:color w:val="000000" w:themeColor="text1"/>
                <w:sz w:val="16"/>
                <w:szCs w:val="16"/>
              </w:rPr>
              <w:t xml:space="preserve">La posa dello strato di fondazione di base e il bynder dovrà avvenire </w:t>
            </w:r>
            <w:r w:rsidRPr="00B544F0">
              <w:rPr>
                <w:rFonts w:eastAsia="Times New Roman" w:cs="Arial"/>
                <w:b/>
                <w:bCs/>
                <w:color w:val="000000" w:themeColor="text1"/>
                <w:sz w:val="16"/>
                <w:szCs w:val="16"/>
              </w:rPr>
              <w:t>entro 48 ore</w:t>
            </w:r>
            <w:r w:rsidRPr="00B544F0">
              <w:rPr>
                <w:rFonts w:eastAsia="Times New Roman" w:cs="Arial"/>
                <w:color w:val="000000" w:themeColor="text1"/>
                <w:sz w:val="16"/>
                <w:szCs w:val="16"/>
              </w:rPr>
              <w:t xml:space="preserve"> dal riempimento, specificando che in ogni caso la </w:t>
            </w:r>
            <w:r w:rsidRPr="00B544F0">
              <w:rPr>
                <w:rFonts w:eastAsia="Times New Roman" w:cs="Arial"/>
                <w:color w:val="000000" w:themeColor="text1"/>
                <w:sz w:val="16"/>
                <w:szCs w:val="16"/>
              </w:rPr>
              <w:lastRenderedPageBreak/>
              <w:t>manutenzione delle opere e del cantiere resta a carico del richiedente sino alla verifica finale della corretta esecuzione dei lavori di che trattasi;</w:t>
            </w:r>
          </w:p>
          <w:p w:rsidR="001C29E2" w:rsidRPr="00B544F0" w:rsidRDefault="001C29E2" w:rsidP="005B419A">
            <w:pPr>
              <w:numPr>
                <w:ilvl w:val="0"/>
                <w:numId w:val="6"/>
              </w:numPr>
              <w:jc w:val="both"/>
              <w:rPr>
                <w:rFonts w:eastAsia="Times New Roman" w:cs="Arial"/>
                <w:color w:val="000000" w:themeColor="text1"/>
                <w:sz w:val="16"/>
                <w:szCs w:val="16"/>
              </w:rPr>
            </w:pPr>
            <w:r w:rsidRPr="00B544F0">
              <w:rPr>
                <w:rFonts w:eastAsia="Times New Roman" w:cs="Arial"/>
                <w:b/>
                <w:bCs/>
                <w:color w:val="000000" w:themeColor="text1"/>
                <w:sz w:val="16"/>
                <w:szCs w:val="16"/>
              </w:rPr>
              <w:t>Dopo 50 giorni</w:t>
            </w:r>
            <w:r w:rsidRPr="00B544F0">
              <w:rPr>
                <w:rFonts w:eastAsia="Times New Roman" w:cs="Arial"/>
                <w:color w:val="000000" w:themeColor="text1"/>
                <w:sz w:val="16"/>
                <w:szCs w:val="16"/>
              </w:rPr>
              <w:t xml:space="preserve"> dall’avvenuto taglio strada e successivo ripristino parziale, secondo le modalità sopraindicate si dovrà ripristinare il tutto con il manto di usura dello spessore di cm. 3 allo stato compresso;</w:t>
            </w:r>
          </w:p>
          <w:p w:rsidR="001C29E2" w:rsidRPr="00B544F0" w:rsidRDefault="001C29E2" w:rsidP="005B419A">
            <w:pPr>
              <w:jc w:val="both"/>
              <w:rPr>
                <w:rFonts w:eastAsia="Times New Roman" w:cs="Arial"/>
                <w:color w:val="000000" w:themeColor="text1"/>
                <w:sz w:val="16"/>
                <w:szCs w:val="16"/>
              </w:rPr>
            </w:pPr>
          </w:p>
          <w:p w:rsidR="001C29E2" w:rsidRPr="00B544F0" w:rsidRDefault="001C29E2" w:rsidP="005B419A">
            <w:pPr>
              <w:ind w:left="37"/>
              <w:jc w:val="both"/>
              <w:rPr>
                <w:rFonts w:eastAsia="Times New Roman" w:cs="Arial"/>
                <w:bCs/>
                <w:color w:val="000000" w:themeColor="text1"/>
                <w:sz w:val="16"/>
                <w:szCs w:val="16"/>
              </w:rPr>
            </w:pPr>
            <w:r w:rsidRPr="00B544F0">
              <w:rPr>
                <w:rFonts w:eastAsia="Times New Roman" w:cs="Arial"/>
                <w:b/>
                <w:bCs/>
                <w:color w:val="000000" w:themeColor="text1"/>
                <w:sz w:val="16"/>
                <w:szCs w:val="16"/>
              </w:rPr>
              <w:t>5)-</w:t>
            </w:r>
            <w:r w:rsidRPr="00B544F0">
              <w:rPr>
                <w:rFonts w:eastAsia="Times New Roman" w:cs="Times New Roman"/>
                <w:color w:val="000000" w:themeColor="text1"/>
                <w:sz w:val="16"/>
                <w:szCs w:val="16"/>
              </w:rPr>
              <w:t xml:space="preserve"> </w:t>
            </w:r>
            <w:r w:rsidRPr="00B544F0">
              <w:rPr>
                <w:rFonts w:eastAsia="Times New Roman" w:cs="Arial"/>
                <w:bCs/>
                <w:color w:val="000000" w:themeColor="text1"/>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B544F0" w:rsidRDefault="001C29E2" w:rsidP="005B419A">
            <w:pPr>
              <w:ind w:left="37"/>
              <w:jc w:val="both"/>
              <w:rPr>
                <w:rFonts w:eastAsia="Times New Roman" w:cs="Arial"/>
                <w:color w:val="000000" w:themeColor="text1"/>
                <w:sz w:val="16"/>
                <w:szCs w:val="16"/>
                <w:u w:val="single"/>
              </w:rPr>
            </w:pPr>
          </w:p>
          <w:p w:rsidR="001C29E2" w:rsidRPr="00B544F0" w:rsidRDefault="001C29E2" w:rsidP="005B419A">
            <w:pPr>
              <w:pStyle w:val="Corpodeltesto3"/>
              <w:rPr>
                <w:rFonts w:eastAsia="Times New Roman" w:cs="Arial"/>
                <w:color w:val="000000" w:themeColor="text1"/>
                <w:u w:val="single"/>
              </w:rPr>
            </w:pPr>
            <w:r w:rsidRPr="00B544F0">
              <w:rPr>
                <w:rFonts w:eastAsia="Times New Roman" w:cs="Arial"/>
                <w:color w:val="000000" w:themeColor="text1"/>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B544F0" w:rsidRDefault="001C29E2" w:rsidP="005B419A">
            <w:pPr>
              <w:pStyle w:val="Corpodeltesto3"/>
              <w:rPr>
                <w:rFonts w:eastAsia="Times New Roman" w:cs="Arial"/>
                <w:color w:val="000000" w:themeColor="text1"/>
                <w:u w:val="single"/>
              </w:rPr>
            </w:pPr>
            <w:r w:rsidRPr="00B544F0">
              <w:rPr>
                <w:rFonts w:eastAsia="Times New Roman" w:cs="Arial"/>
                <w:color w:val="000000" w:themeColor="text1"/>
                <w:u w:val="single"/>
              </w:rPr>
              <w:t xml:space="preserve"> </w:t>
            </w:r>
          </w:p>
          <w:p w:rsidR="001C29E2" w:rsidRPr="00B544F0" w:rsidRDefault="00E42D10" w:rsidP="005B419A">
            <w:pPr>
              <w:pStyle w:val="Corpodeltesto3"/>
              <w:rPr>
                <w:rFonts w:eastAsia="Times New Roman" w:cs="Arial"/>
                <w:color w:val="000000" w:themeColor="text1"/>
              </w:rPr>
            </w:pPr>
            <w:r>
              <w:rPr>
                <w:rFonts w:eastAsia="Times New Roman" w:cs="Arial"/>
                <w:color w:val="000000" w:themeColor="text1"/>
              </w:rPr>
              <w:t>[…]</w:t>
            </w:r>
          </w:p>
          <w:p w:rsidR="001C29E2" w:rsidRPr="00B544F0" w:rsidRDefault="001C29E2" w:rsidP="005B419A">
            <w:pPr>
              <w:pStyle w:val="Corpodeltesto3"/>
              <w:rPr>
                <w:rFonts w:eastAsia="Times New Roman" w:cs="Arial"/>
                <w:color w:val="000000" w:themeColor="text1"/>
              </w:rPr>
            </w:pPr>
          </w:p>
          <w:p w:rsidR="001C29E2" w:rsidRPr="00B544F0" w:rsidRDefault="001C29E2" w:rsidP="005B419A">
            <w:pPr>
              <w:pStyle w:val="Corpodeltesto3"/>
              <w:rPr>
                <w:rFonts w:eastAsia="Times New Roman" w:cs="Arial"/>
                <w:color w:val="000000" w:themeColor="text1"/>
              </w:rPr>
            </w:pPr>
            <w:r w:rsidRPr="00B544F0">
              <w:rPr>
                <w:rFonts w:eastAsia="Times New Roman" w:cs="Arial"/>
                <w:color w:val="000000" w:themeColor="text1"/>
              </w:rPr>
              <w:t xml:space="preserve">I lavori devono essere completati, compreso il ripristino definitivo della pavimentazione stradale, </w:t>
            </w:r>
            <w:r w:rsidRPr="00B544F0">
              <w:rPr>
                <w:rFonts w:eastAsia="Times New Roman" w:cs="Arial"/>
                <w:b/>
                <w:bCs/>
                <w:color w:val="000000" w:themeColor="text1"/>
              </w:rPr>
              <w:t>entro 6 mesi</w:t>
            </w:r>
            <w:r w:rsidRPr="00B544F0">
              <w:rPr>
                <w:rFonts w:eastAsia="Times New Roman" w:cs="Arial"/>
                <w:color w:val="000000" w:themeColor="text1"/>
              </w:rPr>
              <w:t xml:space="preserve"> dalla data del loro effettivo inizio. L’ufficio Tecnico Comunale provvederà alla verifica del corretto ripristino del manto stradale entro 30 giorni dalla data di comunicazione scritta di ultimazione dei lavori.</w:t>
            </w:r>
          </w:p>
          <w:p w:rsidR="00E42D10" w:rsidRDefault="00E42D10" w:rsidP="00E42D10">
            <w:pPr>
              <w:pStyle w:val="Rientrocorpodeltesto"/>
              <w:ind w:left="0"/>
              <w:rPr>
                <w:rFonts w:asciiTheme="minorHAnsi" w:hAnsiTheme="minorHAnsi"/>
                <w:color w:val="000000" w:themeColor="text1"/>
                <w:sz w:val="16"/>
                <w:szCs w:val="16"/>
              </w:rPr>
            </w:pPr>
            <w:r>
              <w:rPr>
                <w:rFonts w:asciiTheme="minorHAnsi" w:hAnsiTheme="minorHAnsi"/>
                <w:color w:val="000000" w:themeColor="text1"/>
                <w:sz w:val="16"/>
                <w:szCs w:val="16"/>
              </w:rPr>
              <w:t>[…]</w:t>
            </w:r>
          </w:p>
          <w:p w:rsidR="00E42D10" w:rsidRDefault="00E42D10" w:rsidP="005B419A">
            <w:pPr>
              <w:pStyle w:val="Rientrocorpodeltesto"/>
              <w:rPr>
                <w:rFonts w:asciiTheme="minorHAnsi" w:hAnsiTheme="minorHAnsi"/>
                <w:color w:val="000000" w:themeColor="text1"/>
                <w:sz w:val="16"/>
                <w:szCs w:val="16"/>
              </w:rPr>
            </w:pPr>
          </w:p>
          <w:p w:rsidR="001C29E2" w:rsidRPr="00B544F0" w:rsidRDefault="001C29E2" w:rsidP="005B419A">
            <w:pPr>
              <w:pStyle w:val="Rientrocorpodeltesto"/>
              <w:rPr>
                <w:rFonts w:asciiTheme="minorHAnsi" w:hAnsiTheme="minorHAnsi"/>
                <w:color w:val="000000" w:themeColor="text1"/>
                <w:sz w:val="16"/>
                <w:szCs w:val="16"/>
                <w:u w:val="single"/>
              </w:rPr>
            </w:pPr>
            <w:r w:rsidRPr="00B544F0">
              <w:rPr>
                <w:rFonts w:asciiTheme="minorHAnsi" w:hAnsiTheme="minorHAnsi"/>
                <w:color w:val="000000" w:themeColor="text1"/>
                <w:sz w:val="16"/>
                <w:szCs w:val="16"/>
              </w:rPr>
              <w:t>La presente autorizzazione dovrà essere costantemente tenuta sul luogo dei lavori, da esibire su richiesta, a tutti i Funzionari incaricati.</w:t>
            </w:r>
          </w:p>
          <w:p w:rsidR="001C29E2" w:rsidRPr="00B544F0" w:rsidRDefault="001C29E2" w:rsidP="005B419A">
            <w:pPr>
              <w:jc w:val="both"/>
              <w:rPr>
                <w:rFonts w:eastAsia="Times New Roman" w:cs="Arial"/>
                <w:color w:val="000000" w:themeColor="text1"/>
                <w:sz w:val="16"/>
                <w:szCs w:val="16"/>
              </w:rPr>
            </w:pPr>
            <w:r w:rsidRPr="00B544F0">
              <w:rPr>
                <w:rFonts w:eastAsia="Times New Roman" w:cs="Arial"/>
                <w:color w:val="000000" w:themeColor="text1"/>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B544F0" w:rsidTr="00677B90">
              <w:tc>
                <w:tcPr>
                  <w:tcW w:w="9778" w:type="dxa"/>
                </w:tcPr>
                <w:p w:rsidR="001C29E2" w:rsidRPr="00B544F0" w:rsidRDefault="001C29E2" w:rsidP="00A06801">
                  <w:pPr>
                    <w:spacing w:after="0"/>
                    <w:jc w:val="both"/>
                    <w:rPr>
                      <w:rFonts w:eastAsia="Times New Roman" w:cs="Arial"/>
                      <w:color w:val="000000" w:themeColor="text1"/>
                      <w:sz w:val="16"/>
                      <w:szCs w:val="16"/>
                    </w:rPr>
                  </w:pPr>
                  <w:r w:rsidRPr="00B544F0">
                    <w:rPr>
                      <w:rFonts w:eastAsia="Times New Roman" w:cs="Arial"/>
                      <w:color w:val="000000" w:themeColor="text1"/>
                      <w:sz w:val="16"/>
                      <w:szCs w:val="16"/>
                    </w:rPr>
                    <w:t xml:space="preserve">La presente autorizzazione si intende rilasciata per le aree di proprietà del </w:t>
                  </w:r>
                </w:p>
                <w:p w:rsidR="001C29E2" w:rsidRPr="00B544F0" w:rsidRDefault="001C29E2" w:rsidP="00A06801">
                  <w:pPr>
                    <w:spacing w:after="0"/>
                    <w:jc w:val="both"/>
                    <w:rPr>
                      <w:rFonts w:eastAsia="Times New Roman" w:cs="Arial"/>
                      <w:color w:val="000000" w:themeColor="text1"/>
                      <w:sz w:val="16"/>
                      <w:szCs w:val="16"/>
                    </w:rPr>
                  </w:pPr>
                  <w:r w:rsidRPr="00B544F0">
                    <w:rPr>
                      <w:rFonts w:eastAsia="Times New Roman" w:cs="Arial"/>
                      <w:color w:val="000000" w:themeColor="text1"/>
                      <w:sz w:val="16"/>
                      <w:szCs w:val="16"/>
                    </w:rPr>
                    <w:t>Comune di Tricase.  Si intendono fatti salvi i diritti e le competenze dei</w:t>
                  </w:r>
                </w:p>
                <w:p w:rsidR="001C29E2" w:rsidRPr="00B544F0" w:rsidRDefault="001C29E2" w:rsidP="00A06801">
                  <w:pPr>
                    <w:spacing w:after="0"/>
                    <w:jc w:val="both"/>
                    <w:rPr>
                      <w:rFonts w:eastAsia="Times New Roman" w:cs="Arial"/>
                      <w:color w:val="000000" w:themeColor="text1"/>
                      <w:sz w:val="16"/>
                      <w:szCs w:val="16"/>
                    </w:rPr>
                  </w:pPr>
                  <w:r w:rsidRPr="00B544F0">
                    <w:rPr>
                      <w:rFonts w:eastAsia="Times New Roman" w:cs="Arial"/>
                      <w:color w:val="000000" w:themeColor="text1"/>
                      <w:sz w:val="16"/>
                      <w:szCs w:val="16"/>
                    </w:rPr>
                    <w:t xml:space="preserve"> proprietari della sede stradale diversi dal Comune di Tricase.</w:t>
                  </w:r>
                </w:p>
              </w:tc>
            </w:tr>
          </w:tbl>
          <w:p w:rsidR="001C29E2" w:rsidRPr="00B544F0" w:rsidRDefault="001C29E2">
            <w:pPr>
              <w:rPr>
                <w:color w:val="000000" w:themeColor="text1"/>
                <w:sz w:val="16"/>
                <w:szCs w:val="16"/>
              </w:rPr>
            </w:pPr>
          </w:p>
          <w:p w:rsidR="001C29E2" w:rsidRPr="00B544F0" w:rsidRDefault="001C29E2">
            <w:pPr>
              <w:rPr>
                <w:color w:val="000000" w:themeColor="text1"/>
                <w:sz w:val="16"/>
                <w:szCs w:val="16"/>
              </w:rPr>
            </w:pPr>
            <w:r w:rsidRPr="00B544F0">
              <w:rPr>
                <w:color w:val="000000" w:themeColor="text1"/>
                <w:sz w:val="16"/>
                <w:szCs w:val="16"/>
              </w:rPr>
              <w:t>[…]</w:t>
            </w:r>
          </w:p>
        </w:tc>
        <w:tc>
          <w:tcPr>
            <w:tcW w:w="622" w:type="dxa"/>
          </w:tcPr>
          <w:p w:rsidR="001C29E2" w:rsidRPr="00B544F0" w:rsidRDefault="001C29E2">
            <w:pPr>
              <w:rPr>
                <w:color w:val="000000" w:themeColor="text1"/>
                <w:sz w:val="16"/>
                <w:szCs w:val="16"/>
              </w:rPr>
            </w:pPr>
          </w:p>
        </w:tc>
        <w:tc>
          <w:tcPr>
            <w:tcW w:w="2007" w:type="dxa"/>
          </w:tcPr>
          <w:p w:rsidR="001C29E2" w:rsidRPr="00B544F0" w:rsidRDefault="000B41CE" w:rsidP="000E61C7">
            <w:pPr>
              <w:rPr>
                <w:rFonts w:eastAsia="Times New Roman" w:cs="Arial"/>
                <w:color w:val="000000" w:themeColor="text1"/>
                <w:sz w:val="16"/>
                <w:szCs w:val="16"/>
              </w:rPr>
            </w:pPr>
            <w:r>
              <w:rPr>
                <w:rFonts w:eastAsia="Times New Roman" w:cs="Arial"/>
                <w:color w:val="000000" w:themeColor="text1"/>
                <w:sz w:val="16"/>
                <w:szCs w:val="16"/>
              </w:rPr>
              <w:t xml:space="preserve">domanda di </w:t>
            </w:r>
            <w:r w:rsidR="00A80F15">
              <w:rPr>
                <w:rFonts w:eastAsia="Times New Roman" w:cs="Arial"/>
                <w:color w:val="000000" w:themeColor="text1"/>
                <w:sz w:val="16"/>
                <w:szCs w:val="16"/>
              </w:rPr>
              <w:t xml:space="preserve">ENEL RETE GAS </w:t>
            </w:r>
            <w:r w:rsidR="00A80F15">
              <w:rPr>
                <w:rFonts w:cs="Arial"/>
                <w:sz w:val="16"/>
                <w:szCs w:val="16"/>
              </w:rPr>
              <w:t>Gruppo F2i Reti Italia</w:t>
            </w:r>
            <w:r w:rsidR="001C29E2" w:rsidRPr="00B544F0">
              <w:rPr>
                <w:rFonts w:eastAsia="Times New Roman" w:cs="Arial"/>
                <w:color w:val="000000" w:themeColor="text1"/>
                <w:sz w:val="16"/>
                <w:szCs w:val="16"/>
              </w:rPr>
              <w:t>, del 05/02/2014, acquisita al protocollo comu</w:t>
            </w:r>
            <w:r w:rsidR="008838BE">
              <w:rPr>
                <w:rFonts w:eastAsia="Times New Roman" w:cs="Arial"/>
                <w:color w:val="000000" w:themeColor="text1"/>
                <w:sz w:val="16"/>
                <w:szCs w:val="16"/>
              </w:rPr>
              <w:t>nale in data 12/02/14 al n. 2455</w:t>
            </w:r>
            <w:r w:rsidR="001C29E2" w:rsidRPr="00B544F0">
              <w:rPr>
                <w:rFonts w:eastAsia="Times New Roman" w:cs="Arial"/>
                <w:color w:val="000000" w:themeColor="text1"/>
                <w:sz w:val="16"/>
                <w:szCs w:val="16"/>
              </w:rPr>
              <w:t xml:space="preserve">, </w:t>
            </w:r>
          </w:p>
          <w:p w:rsidR="001C29E2" w:rsidRPr="00B544F0" w:rsidRDefault="001C29E2" w:rsidP="000E61C7">
            <w:pPr>
              <w:rPr>
                <w:rFonts w:eastAsia="Times New Roman" w:cs="Arial"/>
                <w:color w:val="000000" w:themeColor="text1"/>
                <w:sz w:val="16"/>
                <w:szCs w:val="16"/>
              </w:rPr>
            </w:pPr>
          </w:p>
          <w:p w:rsidR="00AA1120" w:rsidRDefault="00AA1120" w:rsidP="00AA1120">
            <w:pPr>
              <w:rPr>
                <w:rFonts w:eastAsia="Times New Roman" w:cs="Arial"/>
                <w:bCs/>
                <w:sz w:val="16"/>
                <w:szCs w:val="16"/>
              </w:rPr>
            </w:pPr>
            <w:r>
              <w:rPr>
                <w:rFonts w:eastAsia="Times New Roman" w:cs="Arial"/>
                <w:bCs/>
                <w:sz w:val="16"/>
                <w:szCs w:val="16"/>
              </w:rPr>
              <w:t>Relazione descrittiva delle opere da realizzare;</w:t>
            </w:r>
          </w:p>
          <w:p w:rsidR="00AA1120" w:rsidRDefault="00AA1120" w:rsidP="00AA1120">
            <w:pPr>
              <w:rPr>
                <w:rFonts w:eastAsia="Times New Roman" w:cs="Arial"/>
                <w:bCs/>
                <w:sz w:val="16"/>
                <w:szCs w:val="16"/>
              </w:rPr>
            </w:pPr>
          </w:p>
          <w:p w:rsidR="00AA1120" w:rsidRDefault="00AA1120" w:rsidP="00AA1120">
            <w:pPr>
              <w:rPr>
                <w:rFonts w:eastAsia="Times New Roman" w:cs="Arial"/>
                <w:bCs/>
                <w:sz w:val="16"/>
                <w:szCs w:val="16"/>
              </w:rPr>
            </w:pPr>
            <w:r>
              <w:rPr>
                <w:rFonts w:eastAsia="Times New Roman" w:cs="Arial"/>
                <w:bCs/>
                <w:sz w:val="16"/>
                <w:szCs w:val="16"/>
              </w:rPr>
              <w:t>copia della sezione dello scavo da realizzare;</w:t>
            </w:r>
          </w:p>
          <w:p w:rsidR="00AA1120" w:rsidRDefault="00AA1120" w:rsidP="00AA1120">
            <w:pPr>
              <w:rPr>
                <w:rFonts w:eastAsia="Times New Roman" w:cs="Arial"/>
                <w:bCs/>
                <w:sz w:val="16"/>
                <w:szCs w:val="16"/>
              </w:rPr>
            </w:pPr>
          </w:p>
          <w:p w:rsidR="00AA1120" w:rsidRDefault="00AA1120" w:rsidP="00AA1120">
            <w:pPr>
              <w:rPr>
                <w:rFonts w:eastAsia="Times New Roman" w:cs="Arial"/>
                <w:bCs/>
                <w:sz w:val="16"/>
                <w:szCs w:val="16"/>
              </w:rPr>
            </w:pPr>
            <w:r>
              <w:rPr>
                <w:rFonts w:eastAsia="Times New Roman" w:cs="Arial"/>
                <w:bCs/>
                <w:sz w:val="16"/>
                <w:szCs w:val="16"/>
              </w:rPr>
              <w:t>copia della sezione di allaccio;</w:t>
            </w:r>
          </w:p>
          <w:p w:rsidR="00AA1120" w:rsidRDefault="00AA1120" w:rsidP="00AA1120">
            <w:pPr>
              <w:rPr>
                <w:rFonts w:eastAsia="Times New Roman" w:cs="Arial"/>
                <w:bCs/>
                <w:sz w:val="16"/>
                <w:szCs w:val="16"/>
              </w:rPr>
            </w:pPr>
          </w:p>
          <w:p w:rsidR="00AA1120" w:rsidRDefault="00AA1120" w:rsidP="00AA1120">
            <w:pPr>
              <w:rPr>
                <w:rFonts w:eastAsia="Times New Roman" w:cs="Arial"/>
                <w:bCs/>
                <w:sz w:val="16"/>
                <w:szCs w:val="16"/>
              </w:rPr>
            </w:pPr>
            <w:r>
              <w:rPr>
                <w:rFonts w:eastAsia="Times New Roman" w:cs="Arial"/>
                <w:bCs/>
                <w:sz w:val="16"/>
                <w:szCs w:val="16"/>
              </w:rPr>
              <w:t>Elaborato planimetrico in scala 1:1200 ;</w:t>
            </w:r>
          </w:p>
          <w:p w:rsidR="001C29E2" w:rsidRPr="00B544F0" w:rsidRDefault="001C29E2" w:rsidP="000E61C7">
            <w:pPr>
              <w:rPr>
                <w:rFonts w:cs="Arial"/>
                <w:color w:val="000000" w:themeColor="text1"/>
                <w:sz w:val="16"/>
                <w:szCs w:val="16"/>
              </w:rPr>
            </w:pPr>
          </w:p>
        </w:tc>
      </w:tr>
      <w:tr w:rsidR="001C29E2" w:rsidRPr="0026544B" w:rsidTr="003A5C50">
        <w:tc>
          <w:tcPr>
            <w:tcW w:w="1990" w:type="dxa"/>
          </w:tcPr>
          <w:p w:rsidR="00C65AFE" w:rsidRDefault="00C65AFE" w:rsidP="00C65AFE">
            <w:pPr>
              <w:rPr>
                <w:sz w:val="16"/>
                <w:szCs w:val="16"/>
              </w:rPr>
            </w:pPr>
            <w:r>
              <w:rPr>
                <w:sz w:val="16"/>
                <w:szCs w:val="16"/>
              </w:rPr>
              <w:lastRenderedPageBreak/>
              <w:t>Il Responsabile del Settore</w:t>
            </w:r>
          </w:p>
          <w:p w:rsidR="001C29E2" w:rsidRPr="00F16753" w:rsidRDefault="00C65AFE" w:rsidP="00C65AFE">
            <w:pPr>
              <w:rPr>
                <w:color w:val="000000" w:themeColor="text1"/>
                <w:sz w:val="16"/>
                <w:szCs w:val="16"/>
              </w:rPr>
            </w:pPr>
            <w:r>
              <w:rPr>
                <w:sz w:val="16"/>
                <w:szCs w:val="16"/>
              </w:rPr>
              <w:t>Ing. Guido Girasoli</w:t>
            </w:r>
          </w:p>
        </w:tc>
        <w:tc>
          <w:tcPr>
            <w:tcW w:w="1379" w:type="dxa"/>
          </w:tcPr>
          <w:p w:rsidR="001C29E2" w:rsidRPr="00F16753" w:rsidRDefault="001C29E2" w:rsidP="00677B90">
            <w:pPr>
              <w:rPr>
                <w:color w:val="000000" w:themeColor="text1"/>
                <w:sz w:val="16"/>
                <w:szCs w:val="16"/>
              </w:rPr>
            </w:pPr>
            <w:r w:rsidRPr="00F16753">
              <w:rPr>
                <w:color w:val="000000" w:themeColor="text1"/>
                <w:sz w:val="16"/>
                <w:szCs w:val="16"/>
              </w:rPr>
              <w:t>Autorizzazione</w:t>
            </w:r>
          </w:p>
        </w:tc>
        <w:tc>
          <w:tcPr>
            <w:tcW w:w="992" w:type="dxa"/>
          </w:tcPr>
          <w:p w:rsidR="001C29E2" w:rsidRPr="00F16753" w:rsidRDefault="001C29E2" w:rsidP="00677B90">
            <w:pPr>
              <w:rPr>
                <w:color w:val="000000" w:themeColor="text1"/>
                <w:sz w:val="16"/>
                <w:szCs w:val="16"/>
              </w:rPr>
            </w:pPr>
            <w:r w:rsidRPr="00F16753">
              <w:rPr>
                <w:color w:val="000000" w:themeColor="text1"/>
                <w:sz w:val="16"/>
                <w:szCs w:val="16"/>
              </w:rPr>
              <w:t>25/3/2014</w:t>
            </w:r>
          </w:p>
          <w:p w:rsidR="001C29E2" w:rsidRPr="00F16753" w:rsidRDefault="001C29E2" w:rsidP="00677B90">
            <w:pPr>
              <w:rPr>
                <w:color w:val="000000" w:themeColor="text1"/>
                <w:sz w:val="16"/>
                <w:szCs w:val="16"/>
              </w:rPr>
            </w:pPr>
            <w:r w:rsidRPr="00F16753">
              <w:rPr>
                <w:color w:val="000000" w:themeColor="text1"/>
                <w:sz w:val="16"/>
                <w:szCs w:val="16"/>
              </w:rPr>
              <w:t>Prot. n. 4722</w:t>
            </w:r>
          </w:p>
        </w:tc>
        <w:tc>
          <w:tcPr>
            <w:tcW w:w="1843" w:type="dxa"/>
          </w:tcPr>
          <w:p w:rsidR="001C29E2" w:rsidRDefault="001C29E2" w:rsidP="002D22D9">
            <w:pPr>
              <w:pStyle w:val="Titolo"/>
              <w:jc w:val="left"/>
              <w:rPr>
                <w:rFonts w:asciiTheme="minorHAnsi" w:hAnsiTheme="minorHAnsi" w:cs="Arial"/>
                <w:color w:val="000000" w:themeColor="text1"/>
                <w:sz w:val="16"/>
                <w:szCs w:val="16"/>
              </w:rPr>
            </w:pPr>
            <w:r w:rsidRPr="00F16753">
              <w:rPr>
                <w:rFonts w:asciiTheme="minorHAnsi" w:hAnsiTheme="minorHAnsi" w:cs="Arial"/>
                <w:color w:val="000000" w:themeColor="text1"/>
                <w:sz w:val="16"/>
                <w:szCs w:val="16"/>
              </w:rPr>
              <w:t>Istanza di N.O. ENEL RETE GAS S.p.A  Autorizzazione scavi per la</w:t>
            </w:r>
            <w:r w:rsidR="00EF4AE1">
              <w:rPr>
                <w:rFonts w:asciiTheme="minorHAnsi" w:hAnsiTheme="minorHAnsi" w:cs="Arial"/>
                <w:color w:val="000000" w:themeColor="text1"/>
                <w:sz w:val="16"/>
                <w:szCs w:val="16"/>
              </w:rPr>
              <w:t xml:space="preserve"> realizzazione di estendi</w:t>
            </w:r>
            <w:r w:rsidRPr="00F16753">
              <w:rPr>
                <w:rFonts w:asciiTheme="minorHAnsi" w:hAnsiTheme="minorHAnsi" w:cs="Arial"/>
                <w:color w:val="000000" w:themeColor="text1"/>
                <w:sz w:val="16"/>
                <w:szCs w:val="16"/>
              </w:rPr>
              <w:t xml:space="preserve">mento rete e/o prese derivazione di utenza. </w:t>
            </w:r>
          </w:p>
          <w:p w:rsidR="002A3493" w:rsidRPr="002A3493" w:rsidRDefault="002A3493" w:rsidP="002A3493">
            <w:pPr>
              <w:pStyle w:val="Titolo"/>
              <w:jc w:val="left"/>
              <w:rPr>
                <w:rFonts w:ascii="Calibri" w:hAnsi="Calibri" w:cs="Arial"/>
                <w:sz w:val="16"/>
                <w:szCs w:val="16"/>
              </w:rPr>
            </w:pPr>
            <w:r w:rsidRPr="002A3493">
              <w:rPr>
                <w:rFonts w:ascii="Calibri" w:hAnsi="Calibri" w:cs="Arial"/>
                <w:sz w:val="16"/>
                <w:szCs w:val="16"/>
              </w:rPr>
              <w:lastRenderedPageBreak/>
              <w:t>Prot. N° 3217 del 26/02/2014-  U-2014 – 0010907 del 18-02-2014.</w:t>
            </w:r>
          </w:p>
          <w:p w:rsidR="002A3493" w:rsidRPr="002A3493" w:rsidRDefault="002A3493" w:rsidP="002A3493">
            <w:pPr>
              <w:pStyle w:val="Titolo"/>
              <w:jc w:val="left"/>
              <w:rPr>
                <w:rFonts w:ascii="Calibri" w:hAnsi="Calibri" w:cs="Arial"/>
                <w:sz w:val="16"/>
                <w:szCs w:val="16"/>
              </w:rPr>
            </w:pPr>
            <w:r w:rsidRPr="002A3493">
              <w:rPr>
                <w:rFonts w:ascii="Calibri" w:hAnsi="Calibri" w:cs="Arial"/>
                <w:sz w:val="16"/>
                <w:szCs w:val="16"/>
              </w:rPr>
              <w:t>Via E.Maccagnani, scavo ml 65,00.</w:t>
            </w:r>
          </w:p>
          <w:p w:rsidR="002A3493" w:rsidRPr="002A3493" w:rsidRDefault="002A3493" w:rsidP="002A3493">
            <w:pPr>
              <w:pStyle w:val="Titolo"/>
              <w:jc w:val="left"/>
              <w:rPr>
                <w:rFonts w:ascii="Calibri" w:hAnsi="Calibri" w:cs="Arial"/>
                <w:sz w:val="16"/>
                <w:szCs w:val="16"/>
              </w:rPr>
            </w:pPr>
            <w:r w:rsidRPr="002A3493">
              <w:rPr>
                <w:rFonts w:ascii="Calibri" w:hAnsi="Calibri" w:cs="Arial"/>
                <w:sz w:val="16"/>
                <w:szCs w:val="16"/>
              </w:rPr>
              <w:t xml:space="preserve">Rif. Avv 302967653-  </w:t>
            </w:r>
            <w:r w:rsidR="00E3536F">
              <w:rPr>
                <w:rFonts w:asciiTheme="minorHAnsi" w:hAnsiTheme="minorHAnsi" w:cs="Arial"/>
                <w:sz w:val="16"/>
                <w:szCs w:val="16"/>
              </w:rPr>
              <w:t>[…]</w:t>
            </w:r>
          </w:p>
          <w:p w:rsidR="002A3493" w:rsidRPr="00F16753" w:rsidRDefault="002A3493" w:rsidP="002D22D9">
            <w:pPr>
              <w:pStyle w:val="Titolo"/>
              <w:jc w:val="left"/>
              <w:rPr>
                <w:rFonts w:asciiTheme="minorHAnsi" w:hAnsiTheme="minorHAnsi" w:cs="Arial"/>
                <w:color w:val="000000" w:themeColor="text1"/>
                <w:sz w:val="16"/>
                <w:szCs w:val="16"/>
              </w:rPr>
            </w:pPr>
          </w:p>
          <w:p w:rsidR="001C29E2" w:rsidRPr="00F16753" w:rsidRDefault="001C29E2" w:rsidP="000B1860">
            <w:pPr>
              <w:pStyle w:val="Titolo"/>
              <w:jc w:val="left"/>
              <w:rPr>
                <w:rFonts w:asciiTheme="minorHAnsi" w:hAnsiTheme="minorHAnsi" w:cs="Arial"/>
                <w:color w:val="000000" w:themeColor="text1"/>
                <w:sz w:val="16"/>
                <w:szCs w:val="16"/>
              </w:rPr>
            </w:pPr>
          </w:p>
        </w:tc>
        <w:tc>
          <w:tcPr>
            <w:tcW w:w="5670" w:type="dxa"/>
          </w:tcPr>
          <w:p w:rsidR="001C29E2" w:rsidRPr="00F16753" w:rsidRDefault="001C29E2">
            <w:pPr>
              <w:rPr>
                <w:color w:val="000000" w:themeColor="text1"/>
                <w:sz w:val="16"/>
                <w:szCs w:val="16"/>
              </w:rPr>
            </w:pPr>
            <w:r w:rsidRPr="00F16753">
              <w:rPr>
                <w:color w:val="000000" w:themeColor="text1"/>
                <w:sz w:val="16"/>
                <w:szCs w:val="16"/>
              </w:rPr>
              <w:lastRenderedPageBreak/>
              <w:t>[…]</w:t>
            </w:r>
          </w:p>
          <w:p w:rsidR="001C29E2" w:rsidRPr="00F16753" w:rsidRDefault="001C29E2" w:rsidP="002D22D9">
            <w:pPr>
              <w:pStyle w:val="Titolo"/>
              <w:rPr>
                <w:rFonts w:asciiTheme="minorHAnsi" w:hAnsiTheme="minorHAnsi" w:cs="Arial"/>
                <w:color w:val="000000" w:themeColor="text1"/>
                <w:sz w:val="16"/>
                <w:szCs w:val="16"/>
              </w:rPr>
            </w:pPr>
            <w:r w:rsidRPr="00F16753">
              <w:rPr>
                <w:rFonts w:asciiTheme="minorHAnsi" w:hAnsiTheme="minorHAnsi" w:cs="Arial"/>
                <w:color w:val="000000" w:themeColor="text1"/>
                <w:sz w:val="16"/>
                <w:szCs w:val="16"/>
              </w:rPr>
              <w:t>IL RESPONSABILE DEL SERVIZIO</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jc w:val="both"/>
              <w:rPr>
                <w:rFonts w:eastAsia="Times New Roman" w:cs="Arial"/>
                <w:bCs/>
                <w:color w:val="000000" w:themeColor="text1"/>
                <w:sz w:val="16"/>
                <w:szCs w:val="16"/>
              </w:rPr>
            </w:pPr>
            <w:r w:rsidRPr="00F16753">
              <w:rPr>
                <w:rFonts w:eastAsia="Times New Roman" w:cs="Arial"/>
                <w:bCs/>
                <w:color w:val="000000" w:themeColor="text1"/>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F16753" w:rsidRDefault="001C29E2" w:rsidP="002D22D9">
            <w:pPr>
              <w:jc w:val="both"/>
              <w:rPr>
                <w:rFonts w:eastAsia="Times New Roman" w:cs="Arial"/>
                <w:bCs/>
                <w:color w:val="000000" w:themeColor="text1"/>
                <w:sz w:val="16"/>
                <w:szCs w:val="16"/>
              </w:rPr>
            </w:pPr>
          </w:p>
          <w:p w:rsidR="001C29E2" w:rsidRPr="00F16753" w:rsidRDefault="001C29E2" w:rsidP="002D22D9">
            <w:pPr>
              <w:jc w:val="both"/>
              <w:rPr>
                <w:rFonts w:eastAsia="Times New Roman" w:cs="Arial"/>
                <w:bCs/>
                <w:color w:val="000000" w:themeColor="text1"/>
                <w:sz w:val="16"/>
                <w:szCs w:val="16"/>
              </w:rPr>
            </w:pPr>
            <w:r w:rsidRPr="00F16753">
              <w:rPr>
                <w:rFonts w:eastAsia="Times New Roman" w:cs="Arial"/>
                <w:bCs/>
                <w:color w:val="000000" w:themeColor="text1"/>
                <w:sz w:val="16"/>
                <w:szCs w:val="16"/>
              </w:rPr>
              <w:lastRenderedPageBreak/>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F16753" w:rsidRDefault="001C29E2" w:rsidP="002D22D9">
            <w:pPr>
              <w:jc w:val="both"/>
              <w:rPr>
                <w:rFonts w:eastAsia="Times New Roman" w:cs="Arial"/>
                <w:bCs/>
                <w:color w:val="000000" w:themeColor="text1"/>
                <w:sz w:val="16"/>
                <w:szCs w:val="16"/>
              </w:rPr>
            </w:pPr>
          </w:p>
          <w:p w:rsidR="001C29E2" w:rsidRPr="00F16753" w:rsidRDefault="001C29E2" w:rsidP="002D22D9">
            <w:pPr>
              <w:jc w:val="both"/>
              <w:rPr>
                <w:rFonts w:eastAsia="Times New Roman" w:cs="Arial"/>
                <w:color w:val="000000" w:themeColor="text1"/>
                <w:sz w:val="16"/>
                <w:szCs w:val="16"/>
              </w:rPr>
            </w:pPr>
            <w:r w:rsidRPr="00F16753">
              <w:rPr>
                <w:rFonts w:eastAsia="Times New Roman" w:cs="Arial"/>
                <w:b/>
                <w:bCs/>
                <w:color w:val="000000" w:themeColor="text1"/>
                <w:sz w:val="16"/>
                <w:szCs w:val="16"/>
              </w:rPr>
              <w:t xml:space="preserve">Vista </w:t>
            </w:r>
            <w:r w:rsidRPr="00F16753">
              <w:rPr>
                <w:rFonts w:eastAsia="Times New Roman" w:cs="Arial"/>
                <w:color w:val="000000" w:themeColor="text1"/>
                <w:sz w:val="16"/>
                <w:szCs w:val="16"/>
              </w:rPr>
              <w:t>la domanda di autorizzazione presentata da EN</w:t>
            </w:r>
            <w:r w:rsidR="006C438F">
              <w:rPr>
                <w:rFonts w:eastAsia="Times New Roman" w:cs="Arial"/>
                <w:color w:val="000000" w:themeColor="text1"/>
                <w:sz w:val="16"/>
                <w:szCs w:val="16"/>
              </w:rPr>
              <w:t>EL RETE GAS S.p.A., […]</w:t>
            </w:r>
            <w:r w:rsidRPr="00F16753">
              <w:rPr>
                <w:rFonts w:eastAsia="Times New Roman" w:cs="Arial"/>
                <w:color w:val="000000" w:themeColor="text1"/>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F16753" w:rsidTr="002D22D9">
              <w:tc>
                <w:tcPr>
                  <w:tcW w:w="2719" w:type="dxa"/>
                </w:tcPr>
                <w:p w:rsidR="001C29E2" w:rsidRPr="00F16753" w:rsidRDefault="001C29E2" w:rsidP="00677B90">
                  <w:pPr>
                    <w:autoSpaceDE w:val="0"/>
                    <w:autoSpaceDN w:val="0"/>
                    <w:adjustRightInd w:val="0"/>
                    <w:rPr>
                      <w:rFonts w:eastAsia="Times New Roman" w:cs="Arial"/>
                      <w:b/>
                      <w:color w:val="000000" w:themeColor="text1"/>
                      <w:sz w:val="16"/>
                      <w:szCs w:val="16"/>
                    </w:rPr>
                  </w:pPr>
                  <w:r w:rsidRPr="00F16753">
                    <w:rPr>
                      <w:rFonts w:eastAsia="Times New Roman" w:cs="Arial"/>
                      <w:b/>
                      <w:color w:val="000000" w:themeColor="text1"/>
                      <w:sz w:val="16"/>
                      <w:szCs w:val="16"/>
                    </w:rPr>
                    <w:t>Nominativo</w:t>
                  </w:r>
                </w:p>
              </w:tc>
              <w:tc>
                <w:tcPr>
                  <w:tcW w:w="2719" w:type="dxa"/>
                </w:tcPr>
                <w:p w:rsidR="001C29E2" w:rsidRPr="00F16753" w:rsidRDefault="001C29E2" w:rsidP="00677B90">
                  <w:pPr>
                    <w:autoSpaceDE w:val="0"/>
                    <w:autoSpaceDN w:val="0"/>
                    <w:adjustRightInd w:val="0"/>
                    <w:rPr>
                      <w:rFonts w:eastAsia="Times New Roman" w:cs="Arial"/>
                      <w:b/>
                      <w:color w:val="000000" w:themeColor="text1"/>
                      <w:sz w:val="16"/>
                      <w:szCs w:val="16"/>
                    </w:rPr>
                  </w:pPr>
                  <w:r w:rsidRPr="00F16753">
                    <w:rPr>
                      <w:rFonts w:eastAsia="Times New Roman" w:cs="Arial"/>
                      <w:b/>
                      <w:color w:val="000000" w:themeColor="text1"/>
                      <w:sz w:val="16"/>
                      <w:szCs w:val="16"/>
                    </w:rPr>
                    <w:t>Indirizzo</w:t>
                  </w:r>
                </w:p>
              </w:tc>
              <w:tc>
                <w:tcPr>
                  <w:tcW w:w="2719" w:type="dxa"/>
                </w:tcPr>
                <w:p w:rsidR="001C29E2" w:rsidRPr="00F16753" w:rsidRDefault="001C29E2">
                  <w:pPr>
                    <w:rPr>
                      <w:color w:val="000000" w:themeColor="text1"/>
                      <w:sz w:val="16"/>
                      <w:szCs w:val="16"/>
                    </w:rPr>
                  </w:pPr>
                </w:p>
              </w:tc>
              <w:tc>
                <w:tcPr>
                  <w:tcW w:w="2720" w:type="dxa"/>
                </w:tcPr>
                <w:p w:rsidR="001C29E2" w:rsidRPr="00F16753" w:rsidRDefault="001C29E2">
                  <w:pPr>
                    <w:rPr>
                      <w:color w:val="000000" w:themeColor="text1"/>
                      <w:sz w:val="16"/>
                      <w:szCs w:val="16"/>
                    </w:rPr>
                  </w:pPr>
                </w:p>
              </w:tc>
            </w:tr>
            <w:tr w:rsidR="001C29E2" w:rsidRPr="00F16753" w:rsidTr="002D22D9">
              <w:tc>
                <w:tcPr>
                  <w:tcW w:w="2719" w:type="dxa"/>
                </w:tcPr>
                <w:p w:rsidR="001C29E2" w:rsidRPr="00F16753" w:rsidRDefault="001C29E2" w:rsidP="00677B90">
                  <w:pPr>
                    <w:autoSpaceDE w:val="0"/>
                    <w:autoSpaceDN w:val="0"/>
                    <w:adjustRightInd w:val="0"/>
                    <w:rPr>
                      <w:rFonts w:eastAsia="Times New Roman" w:cs="Arial"/>
                      <w:b/>
                      <w:color w:val="000000" w:themeColor="text1"/>
                      <w:sz w:val="16"/>
                      <w:szCs w:val="16"/>
                    </w:rPr>
                  </w:pPr>
                </w:p>
              </w:tc>
              <w:tc>
                <w:tcPr>
                  <w:tcW w:w="2719" w:type="dxa"/>
                </w:tcPr>
                <w:p w:rsidR="001C29E2" w:rsidRPr="00F16753" w:rsidRDefault="001C29E2" w:rsidP="00677B90">
                  <w:pPr>
                    <w:autoSpaceDE w:val="0"/>
                    <w:autoSpaceDN w:val="0"/>
                    <w:adjustRightInd w:val="0"/>
                    <w:rPr>
                      <w:rFonts w:eastAsia="Times New Roman" w:cs="Arial"/>
                      <w:color w:val="000000" w:themeColor="text1"/>
                      <w:sz w:val="16"/>
                      <w:szCs w:val="16"/>
                    </w:rPr>
                  </w:pPr>
                  <w:r w:rsidRPr="00F16753">
                    <w:rPr>
                      <w:rFonts w:eastAsia="Times New Roman" w:cs="Arial"/>
                      <w:color w:val="000000" w:themeColor="text1"/>
                      <w:sz w:val="16"/>
                      <w:szCs w:val="16"/>
                    </w:rPr>
                    <w:t>Via E.Maccagnani ml 65,00</w:t>
                  </w:r>
                </w:p>
              </w:tc>
              <w:tc>
                <w:tcPr>
                  <w:tcW w:w="2719" w:type="dxa"/>
                </w:tcPr>
                <w:p w:rsidR="001C29E2" w:rsidRPr="00F16753" w:rsidRDefault="001C29E2">
                  <w:pPr>
                    <w:rPr>
                      <w:color w:val="000000" w:themeColor="text1"/>
                      <w:sz w:val="16"/>
                      <w:szCs w:val="16"/>
                    </w:rPr>
                  </w:pPr>
                </w:p>
              </w:tc>
              <w:tc>
                <w:tcPr>
                  <w:tcW w:w="2720" w:type="dxa"/>
                </w:tcPr>
                <w:p w:rsidR="001C29E2" w:rsidRPr="00F16753" w:rsidRDefault="001C29E2">
                  <w:pPr>
                    <w:rPr>
                      <w:color w:val="000000" w:themeColor="text1"/>
                      <w:sz w:val="16"/>
                      <w:szCs w:val="16"/>
                    </w:rPr>
                  </w:pPr>
                </w:p>
              </w:tc>
            </w:tr>
            <w:tr w:rsidR="001C29E2" w:rsidRPr="00F16753" w:rsidTr="002D22D9">
              <w:tc>
                <w:tcPr>
                  <w:tcW w:w="2719" w:type="dxa"/>
                </w:tcPr>
                <w:p w:rsidR="001C29E2" w:rsidRPr="00F16753" w:rsidRDefault="001C29E2" w:rsidP="00677B90">
                  <w:pPr>
                    <w:autoSpaceDE w:val="0"/>
                    <w:autoSpaceDN w:val="0"/>
                    <w:adjustRightInd w:val="0"/>
                    <w:rPr>
                      <w:rFonts w:eastAsia="Times New Roman" w:cs="Arial"/>
                      <w:color w:val="000000" w:themeColor="text1"/>
                      <w:sz w:val="16"/>
                      <w:szCs w:val="16"/>
                    </w:rPr>
                  </w:pPr>
                  <w:r w:rsidRPr="00F16753">
                    <w:rPr>
                      <w:rFonts w:eastAsia="Times New Roman" w:cs="Arial"/>
                      <w:color w:val="000000" w:themeColor="text1"/>
                      <w:sz w:val="16"/>
                      <w:szCs w:val="16"/>
                    </w:rPr>
                    <w:t>[…]</w:t>
                  </w:r>
                </w:p>
              </w:tc>
              <w:tc>
                <w:tcPr>
                  <w:tcW w:w="2719" w:type="dxa"/>
                </w:tcPr>
                <w:p w:rsidR="001C29E2" w:rsidRPr="00F16753" w:rsidRDefault="001C29E2" w:rsidP="00677B90">
                  <w:pPr>
                    <w:autoSpaceDE w:val="0"/>
                    <w:autoSpaceDN w:val="0"/>
                    <w:adjustRightInd w:val="0"/>
                    <w:rPr>
                      <w:rFonts w:eastAsia="Times New Roman" w:cs="Arial"/>
                      <w:color w:val="000000" w:themeColor="text1"/>
                      <w:sz w:val="16"/>
                      <w:szCs w:val="16"/>
                    </w:rPr>
                  </w:pPr>
                  <w:r w:rsidRPr="00F16753">
                    <w:rPr>
                      <w:rFonts w:eastAsia="Times New Roman" w:cs="Arial"/>
                      <w:color w:val="000000" w:themeColor="text1"/>
                      <w:sz w:val="16"/>
                      <w:szCs w:val="16"/>
                    </w:rPr>
                    <w:t xml:space="preserve">Via E.Maccagnani </w:t>
                  </w:r>
                  <w:r w:rsidR="00C65AFE">
                    <w:rPr>
                      <w:rFonts w:eastAsia="Times New Roman" w:cs="Arial"/>
                      <w:color w:val="000000" w:themeColor="text1"/>
                      <w:sz w:val="16"/>
                      <w:szCs w:val="16"/>
                    </w:rPr>
                    <w:t xml:space="preserve"> n.[…]</w:t>
                  </w:r>
                  <w:r w:rsidRPr="00F16753">
                    <w:rPr>
                      <w:rFonts w:eastAsia="Times New Roman" w:cs="Arial"/>
                      <w:color w:val="000000" w:themeColor="text1"/>
                      <w:sz w:val="16"/>
                      <w:szCs w:val="16"/>
                    </w:rPr>
                    <w:t>, per ml.15.</w:t>
                  </w:r>
                </w:p>
              </w:tc>
              <w:tc>
                <w:tcPr>
                  <w:tcW w:w="2719" w:type="dxa"/>
                </w:tcPr>
                <w:p w:rsidR="001C29E2" w:rsidRPr="00F16753" w:rsidRDefault="001C29E2">
                  <w:pPr>
                    <w:rPr>
                      <w:color w:val="000000" w:themeColor="text1"/>
                      <w:sz w:val="16"/>
                      <w:szCs w:val="16"/>
                    </w:rPr>
                  </w:pPr>
                </w:p>
              </w:tc>
              <w:tc>
                <w:tcPr>
                  <w:tcW w:w="2720" w:type="dxa"/>
                </w:tcPr>
                <w:p w:rsidR="001C29E2" w:rsidRPr="00F16753" w:rsidRDefault="001C29E2">
                  <w:pPr>
                    <w:rPr>
                      <w:color w:val="000000" w:themeColor="text1"/>
                      <w:sz w:val="16"/>
                      <w:szCs w:val="16"/>
                    </w:rPr>
                  </w:pPr>
                </w:p>
              </w:tc>
            </w:tr>
          </w:tbl>
          <w:p w:rsidR="001C29E2" w:rsidRPr="00F16753" w:rsidRDefault="001C29E2" w:rsidP="002D22D9">
            <w:pPr>
              <w:jc w:val="both"/>
              <w:rPr>
                <w:rFonts w:eastAsia="Times New Roman" w:cs="Arial"/>
                <w:b/>
                <w:bCs/>
                <w:color w:val="000000" w:themeColor="text1"/>
                <w:sz w:val="16"/>
                <w:szCs w:val="16"/>
              </w:rPr>
            </w:pPr>
            <w:r w:rsidRPr="00F16753">
              <w:rPr>
                <w:rFonts w:eastAsia="Times New Roman" w:cs="Arial"/>
                <w:b/>
                <w:bCs/>
                <w:color w:val="000000" w:themeColor="text1"/>
                <w:sz w:val="16"/>
                <w:szCs w:val="16"/>
              </w:rPr>
              <w:t xml:space="preserve">Visti </w:t>
            </w:r>
            <w:r w:rsidRPr="00F16753">
              <w:rPr>
                <w:rFonts w:eastAsia="Times New Roman" w:cs="Arial"/>
                <w:bCs/>
                <w:color w:val="000000" w:themeColor="text1"/>
                <w:sz w:val="16"/>
                <w:szCs w:val="16"/>
              </w:rPr>
              <w:t>gli stralci planimetrici allegati all’istanza con indicate le misure dei cavi da posare;</w:t>
            </w:r>
            <w:r w:rsidRPr="00F16753">
              <w:rPr>
                <w:rFonts w:eastAsia="Times New Roman" w:cs="Arial"/>
                <w:b/>
                <w:bCs/>
                <w:color w:val="000000" w:themeColor="text1"/>
                <w:sz w:val="16"/>
                <w:szCs w:val="16"/>
              </w:rPr>
              <w:t xml:space="preserve"> </w:t>
            </w:r>
          </w:p>
          <w:p w:rsidR="001C29E2" w:rsidRPr="00F16753" w:rsidRDefault="001C29E2" w:rsidP="002D22D9">
            <w:pPr>
              <w:jc w:val="both"/>
              <w:rPr>
                <w:rFonts w:eastAsia="Times New Roman" w:cs="Arial"/>
                <w:color w:val="000000" w:themeColor="text1"/>
                <w:sz w:val="16"/>
                <w:szCs w:val="16"/>
              </w:rPr>
            </w:pPr>
            <w:r w:rsidRPr="00F16753">
              <w:rPr>
                <w:rFonts w:eastAsia="Times New Roman" w:cs="Arial"/>
                <w:b/>
                <w:bCs/>
                <w:color w:val="000000" w:themeColor="text1"/>
                <w:sz w:val="16"/>
                <w:szCs w:val="16"/>
              </w:rPr>
              <w:t>Vista</w:t>
            </w:r>
            <w:r w:rsidRPr="00F16753">
              <w:rPr>
                <w:rFonts w:eastAsia="Times New Roman" w:cs="Arial"/>
                <w:color w:val="000000" w:themeColor="text1"/>
                <w:sz w:val="16"/>
                <w:szCs w:val="16"/>
              </w:rPr>
              <w:t xml:space="preserve"> l’istruttoria tecnica;</w:t>
            </w:r>
          </w:p>
          <w:p w:rsidR="001C29E2" w:rsidRPr="00F16753" w:rsidRDefault="001C29E2" w:rsidP="002D22D9">
            <w:pPr>
              <w:jc w:val="both"/>
              <w:rPr>
                <w:rFonts w:eastAsia="Times New Roman" w:cs="Arial"/>
                <w:color w:val="000000" w:themeColor="text1"/>
                <w:sz w:val="16"/>
                <w:szCs w:val="16"/>
              </w:rPr>
            </w:pPr>
            <w:r w:rsidRPr="00F16753">
              <w:rPr>
                <w:rFonts w:eastAsia="Times New Roman" w:cs="Arial"/>
                <w:b/>
                <w:bCs/>
                <w:color w:val="000000" w:themeColor="text1"/>
                <w:sz w:val="16"/>
                <w:szCs w:val="16"/>
              </w:rPr>
              <w:t>Ritenuta</w:t>
            </w:r>
            <w:r w:rsidRPr="00F16753">
              <w:rPr>
                <w:rFonts w:eastAsia="Times New Roman" w:cs="Arial"/>
                <w:color w:val="000000" w:themeColor="text1"/>
                <w:sz w:val="16"/>
                <w:szCs w:val="16"/>
              </w:rPr>
              <w:t xml:space="preserve"> la propria competenza ad emettere il presente provvedimento per il combinato disposto dell’art. 107 del T.U.E.L. approvato con Decreto Legislativo n° 267 del 18/08/2000 ed il D.P.R. 380/01;</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pStyle w:val="Titolo1"/>
              <w:outlineLvl w:val="0"/>
              <w:rPr>
                <w:rFonts w:asciiTheme="minorHAnsi" w:hAnsiTheme="minorHAnsi"/>
                <w:color w:val="000000" w:themeColor="text1"/>
                <w:sz w:val="16"/>
                <w:szCs w:val="16"/>
              </w:rPr>
            </w:pPr>
            <w:r w:rsidRPr="00F16753">
              <w:rPr>
                <w:rFonts w:asciiTheme="minorHAnsi" w:hAnsiTheme="minorHAnsi"/>
                <w:color w:val="000000" w:themeColor="text1"/>
                <w:sz w:val="16"/>
                <w:szCs w:val="16"/>
              </w:rPr>
              <w:t>A U T O R I Z Z A</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jc w:val="both"/>
              <w:rPr>
                <w:rFonts w:eastAsia="Times New Roman" w:cs="Arial"/>
                <w:color w:val="000000" w:themeColor="text1"/>
                <w:sz w:val="16"/>
                <w:szCs w:val="16"/>
              </w:rPr>
            </w:pPr>
            <w:r w:rsidRPr="00F16753">
              <w:rPr>
                <w:rFonts w:eastAsia="Times New Roman" w:cs="Arial"/>
                <w:color w:val="000000" w:themeColor="text1"/>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jc w:val="both"/>
              <w:rPr>
                <w:rFonts w:eastAsia="Times New Roman" w:cs="Arial"/>
                <w:color w:val="000000" w:themeColor="text1"/>
                <w:sz w:val="16"/>
                <w:szCs w:val="16"/>
              </w:rPr>
            </w:pPr>
            <w:r w:rsidRPr="00F16753">
              <w:rPr>
                <w:rFonts w:eastAsia="Times New Roman" w:cs="Arial"/>
                <w:b/>
                <w:bCs/>
                <w:color w:val="000000" w:themeColor="text1"/>
                <w:sz w:val="16"/>
                <w:szCs w:val="16"/>
              </w:rPr>
              <w:t>1)</w:t>
            </w:r>
            <w:r w:rsidRPr="00F16753">
              <w:rPr>
                <w:rFonts w:eastAsia="Times New Roman" w:cs="Arial"/>
                <w:color w:val="000000" w:themeColor="text1"/>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F16753" w:rsidRDefault="001C29E2" w:rsidP="002D22D9">
            <w:pPr>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F16753">
              <w:rPr>
                <w:rFonts w:eastAsia="Times New Roman" w:cs="Arial"/>
                <w:b/>
                <w:bCs/>
                <w:color w:val="000000" w:themeColor="text1"/>
                <w:sz w:val="16"/>
                <w:szCs w:val="16"/>
                <w:u w:val="single"/>
              </w:rPr>
              <w:t>10 giorni prima</w:t>
            </w:r>
            <w:r w:rsidRPr="00F16753">
              <w:rPr>
                <w:rFonts w:eastAsia="Times New Roman" w:cs="Arial"/>
                <w:color w:val="000000" w:themeColor="text1"/>
                <w:sz w:val="16"/>
                <w:szCs w:val="16"/>
                <w:u w:val="single"/>
              </w:rPr>
              <w:t>,</w:t>
            </w:r>
            <w:r w:rsidRPr="00F16753">
              <w:rPr>
                <w:rFonts w:eastAsia="Times New Roman" w:cs="Arial"/>
                <w:color w:val="000000" w:themeColor="text1"/>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jc w:val="both"/>
              <w:rPr>
                <w:rFonts w:eastAsia="Times New Roman" w:cs="Arial"/>
                <w:b/>
                <w:bCs/>
                <w:color w:val="000000" w:themeColor="text1"/>
                <w:sz w:val="16"/>
                <w:szCs w:val="16"/>
              </w:rPr>
            </w:pPr>
            <w:r w:rsidRPr="00F16753">
              <w:rPr>
                <w:rFonts w:eastAsia="Times New Roman" w:cs="Arial"/>
                <w:b/>
                <w:bCs/>
                <w:color w:val="000000" w:themeColor="text1"/>
                <w:sz w:val="16"/>
                <w:szCs w:val="16"/>
              </w:rPr>
              <w:t>2)</w:t>
            </w:r>
            <w:r w:rsidRPr="00F16753">
              <w:rPr>
                <w:rFonts w:eastAsia="Times New Roman" w:cs="Arial"/>
                <w:color w:val="000000" w:themeColor="text1"/>
                <w:sz w:val="16"/>
                <w:szCs w:val="16"/>
              </w:rPr>
              <w:t>-</w:t>
            </w:r>
            <w:r w:rsidRPr="00F16753">
              <w:rPr>
                <w:rFonts w:eastAsia="Times New Roman" w:cs="Arial"/>
                <w:b/>
                <w:bCs/>
                <w:color w:val="000000" w:themeColor="text1"/>
                <w:sz w:val="16"/>
                <w:szCs w:val="16"/>
              </w:rPr>
              <w:t>Per le modalità di esecuzione dell’intervento dovrà essere rispettato quanto segue: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lastRenderedPageBreak/>
              <w:t>Durante l’esecuzione dei lavori è vietato depositare materiale di qualsiasi genere sulla banchina o sulla carreggiata stradale;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Eventuali limitazioni o interruzioni della circolazione stradale potranno essere attuate soltanto a seguito di specifica autorizzazione del Comune di Tricase tramite il Corpo di Polizia Municipale;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Per eventuali modifiche delle opere assentite dovrà essere richiesta autorizzazione di variante;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Gli attraversamenti dovranno essere eseguiti ortogonalmente all’asse stradale ed in due tempi in modo da non interrompere il transito veicolare;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Gli allacciamenti dovranno essere eseguiti il più possibile ortogonalmente rispetto all’asse stradale;</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Lo scavo dovrà essere limitato alla minima larghezza indispensabile ed il materiale proveniente dallo stesso dovrà essere portato a discarica;</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bCs/>
                <w:color w:val="000000" w:themeColor="text1"/>
                <w:sz w:val="16"/>
                <w:szCs w:val="16"/>
              </w:rPr>
              <w:t>L’estradosso del rivestimento di protezione</w:t>
            </w:r>
            <w:r w:rsidRPr="00F16753">
              <w:rPr>
                <w:rFonts w:eastAsia="Times New Roman" w:cs="Arial"/>
                <w:b/>
                <w:bCs/>
                <w:color w:val="000000" w:themeColor="text1"/>
                <w:sz w:val="16"/>
                <w:szCs w:val="16"/>
              </w:rPr>
              <w:t xml:space="preserve"> </w:t>
            </w:r>
            <w:r w:rsidRPr="00F16753">
              <w:rPr>
                <w:rFonts w:eastAsia="Times New Roman" w:cs="Arial"/>
                <w:color w:val="000000" w:themeColor="text1"/>
                <w:sz w:val="16"/>
                <w:szCs w:val="16"/>
              </w:rPr>
              <w:t xml:space="preserve">delle tubazioni e/o cavi dovrà avere </w:t>
            </w:r>
            <w:r w:rsidRPr="00F16753">
              <w:rPr>
                <w:rFonts w:eastAsia="Times New Roman" w:cs="Arial"/>
                <w:bCs/>
                <w:color w:val="000000" w:themeColor="text1"/>
                <w:sz w:val="16"/>
                <w:szCs w:val="16"/>
              </w:rPr>
              <w:t>profondità minima prevista dalle vigenti norme tecniche in materia in relazione alla tipologia di condotta/tubazione</w:t>
            </w:r>
            <w:r w:rsidRPr="00F16753">
              <w:rPr>
                <w:rFonts w:eastAsia="Times New Roman" w:cs="Arial"/>
                <w:color w:val="000000" w:themeColor="text1"/>
                <w:sz w:val="16"/>
                <w:szCs w:val="16"/>
              </w:rPr>
              <w:t>;</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Alla profondità di cm. 30 dal piano stradale dovrà essere steso un nastro di segnalazione con la dicitura “ATTENZIONE TUBO GAS” per la segnaletica delle sottostanti tubazioni;</w:t>
            </w:r>
          </w:p>
          <w:p w:rsidR="001C29E2" w:rsidRPr="00F16753" w:rsidRDefault="001C29E2" w:rsidP="002D22D9">
            <w:pPr>
              <w:numPr>
                <w:ilvl w:val="0"/>
                <w:numId w:val="4"/>
              </w:numPr>
              <w:jc w:val="both"/>
              <w:rPr>
                <w:rFonts w:eastAsia="Times New Roman" w:cs="Arial"/>
                <w:b/>
                <w:bCs/>
                <w:color w:val="000000" w:themeColor="text1"/>
                <w:sz w:val="16"/>
                <w:szCs w:val="16"/>
              </w:rPr>
            </w:pPr>
            <w:r w:rsidRPr="00F16753">
              <w:rPr>
                <w:rFonts w:eastAsia="Times New Roman" w:cs="Arial"/>
                <w:b/>
                <w:bCs/>
                <w:color w:val="000000" w:themeColor="text1"/>
                <w:sz w:val="16"/>
                <w:szCs w:val="16"/>
              </w:rPr>
              <w:t>Prima di iniziare i lavori</w:t>
            </w:r>
            <w:r w:rsidRPr="00F16753">
              <w:rPr>
                <w:rFonts w:eastAsia="Times New Roman" w:cs="Arial"/>
                <w:color w:val="000000" w:themeColor="text1"/>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F16753">
              <w:rPr>
                <w:rFonts w:eastAsia="Times New Roman" w:cs="Arial"/>
                <w:b/>
                <w:bCs/>
                <w:color w:val="000000" w:themeColor="text1"/>
                <w:sz w:val="16"/>
                <w:szCs w:val="16"/>
              </w:rPr>
              <w:t>un sopralluogo da parte di un loro tecnico;</w:t>
            </w:r>
          </w:p>
          <w:p w:rsidR="001C29E2" w:rsidRPr="00F16753" w:rsidRDefault="001C29E2" w:rsidP="002D22D9">
            <w:pPr>
              <w:numPr>
                <w:ilvl w:val="0"/>
                <w:numId w:val="4"/>
              </w:numPr>
              <w:jc w:val="both"/>
              <w:rPr>
                <w:rFonts w:eastAsia="Times New Roman" w:cs="Arial"/>
                <w:color w:val="000000" w:themeColor="text1"/>
                <w:sz w:val="16"/>
                <w:szCs w:val="16"/>
              </w:rPr>
            </w:pPr>
            <w:r w:rsidRPr="00F16753">
              <w:rPr>
                <w:rFonts w:eastAsia="Times New Roman" w:cs="Arial"/>
                <w:color w:val="000000" w:themeColor="text1"/>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pStyle w:val="Corpodeltesto"/>
              <w:rPr>
                <w:rFonts w:asciiTheme="minorHAnsi" w:hAnsiTheme="minorHAnsi"/>
                <w:color w:val="000000" w:themeColor="text1"/>
                <w:sz w:val="16"/>
                <w:szCs w:val="16"/>
              </w:rPr>
            </w:pPr>
            <w:r w:rsidRPr="00F16753">
              <w:rPr>
                <w:rFonts w:asciiTheme="minorHAnsi" w:hAnsiTheme="minorHAnsi"/>
                <w:color w:val="000000" w:themeColor="text1"/>
                <w:sz w:val="16"/>
                <w:szCs w:val="16"/>
              </w:rPr>
              <w:t>3)-I ripristini della pavimentazione stradale dovranno essere eseguiti secondo le seguenti fasi e modalità:</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Riempimento dello scavo con materiale arido ben costipato a strati fino a quota – 0,40 metri al disotto del piano stradale;</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Posa di strato di fondazione in misto stabilizzato dello spessore non inferiore a cm. 20;</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Rettifica dei bordi dello scavo con apparecchiatura munita di lama a disco, secondo direttrici parallele posizionate in modo da eliminare tutte le slabbrature e fessure;</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Posa dello strato di base in conglomerato bituminoso a maglie semiaperte sino al piano stradale, spessore minimo allo stato compresso </w:t>
            </w:r>
            <w:r w:rsidRPr="00F16753">
              <w:rPr>
                <w:rFonts w:eastAsia="Times New Roman" w:cs="Arial"/>
                <w:color w:val="000000" w:themeColor="text1"/>
                <w:sz w:val="16"/>
                <w:szCs w:val="16"/>
              </w:rPr>
              <w:lastRenderedPageBreak/>
              <w:t>cm. 10;</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La banchina, manomessa, dovrà essere ripristinata con materiale arido fine ben costipato e con leggera pendenza verso l’esterno per consentire lo smaltimento delle acque piovane;</w:t>
            </w:r>
          </w:p>
          <w:p w:rsidR="001C29E2" w:rsidRPr="00F16753" w:rsidRDefault="001C29E2" w:rsidP="002D22D9">
            <w:pPr>
              <w:numPr>
                <w:ilvl w:val="0"/>
                <w:numId w:val="5"/>
              </w:numPr>
              <w:jc w:val="both"/>
              <w:rPr>
                <w:rFonts w:eastAsia="Times New Roman" w:cs="Arial"/>
                <w:color w:val="000000" w:themeColor="text1"/>
                <w:sz w:val="16"/>
                <w:szCs w:val="16"/>
              </w:rPr>
            </w:pPr>
            <w:r w:rsidRPr="00F16753">
              <w:rPr>
                <w:rFonts w:eastAsia="Times New Roman" w:cs="Arial"/>
                <w:color w:val="000000" w:themeColor="text1"/>
                <w:sz w:val="16"/>
                <w:szCs w:val="16"/>
              </w:rPr>
              <w:t>Eventuali cedimenti, che si dovessero verificare, anche prima dalla posa del tappeto di usura dovranno essere eliminati tempestivamente a cura del richiedente;</w:t>
            </w:r>
          </w:p>
          <w:p w:rsidR="001C29E2" w:rsidRPr="00F16753" w:rsidRDefault="001C29E2" w:rsidP="002D22D9">
            <w:pPr>
              <w:pStyle w:val="Corpodeltesto2"/>
              <w:numPr>
                <w:ilvl w:val="0"/>
                <w:numId w:val="5"/>
              </w:numPr>
              <w:spacing w:after="0" w:line="240" w:lineRule="auto"/>
              <w:jc w:val="both"/>
              <w:rPr>
                <w:rFonts w:eastAsia="Times New Roman" w:cs="Arial"/>
                <w:color w:val="000000" w:themeColor="text1"/>
                <w:sz w:val="16"/>
                <w:szCs w:val="16"/>
              </w:rPr>
            </w:pPr>
            <w:r w:rsidRPr="00F16753">
              <w:rPr>
                <w:rFonts w:eastAsia="Times New Roman" w:cs="Arial"/>
                <w:color w:val="000000" w:themeColor="text1"/>
                <w:sz w:val="16"/>
                <w:szCs w:val="16"/>
              </w:rPr>
              <w:t>La segnaletica orizzontale dovrà essere ripristinata a regola d’arte con le caratteristiche della preesistente, e comunque a norma del Codice della Strada.</w:t>
            </w:r>
          </w:p>
          <w:p w:rsidR="001C29E2" w:rsidRPr="00F16753" w:rsidRDefault="001C29E2" w:rsidP="002D22D9">
            <w:pPr>
              <w:pStyle w:val="Corpodeltesto2"/>
              <w:rPr>
                <w:rFonts w:eastAsia="Times New Roman" w:cs="Arial"/>
                <w:b/>
                <w:color w:val="000000" w:themeColor="text1"/>
                <w:sz w:val="16"/>
                <w:szCs w:val="16"/>
              </w:rPr>
            </w:pPr>
          </w:p>
          <w:p w:rsidR="001C29E2" w:rsidRPr="00F16753" w:rsidRDefault="001C29E2" w:rsidP="002D22D9">
            <w:pPr>
              <w:pStyle w:val="Corpodeltesto2"/>
              <w:rPr>
                <w:rFonts w:eastAsia="Times New Roman" w:cs="Arial"/>
                <w:color w:val="000000" w:themeColor="text1"/>
                <w:sz w:val="16"/>
                <w:szCs w:val="16"/>
              </w:rPr>
            </w:pPr>
            <w:r w:rsidRPr="00F16753">
              <w:rPr>
                <w:rFonts w:eastAsia="Times New Roman" w:cs="Arial"/>
                <w:b/>
                <w:bCs/>
                <w:color w:val="000000" w:themeColor="text1"/>
                <w:sz w:val="16"/>
                <w:szCs w:val="16"/>
              </w:rPr>
              <w:t>4)</w:t>
            </w:r>
            <w:r w:rsidRPr="00F16753">
              <w:rPr>
                <w:rFonts w:eastAsia="Times New Roman" w:cs="Arial"/>
                <w:color w:val="000000" w:themeColor="text1"/>
                <w:sz w:val="16"/>
                <w:szCs w:val="16"/>
              </w:rPr>
              <w:t>-</w:t>
            </w:r>
            <w:r w:rsidRPr="00F16753">
              <w:rPr>
                <w:rFonts w:eastAsia="Times New Roman" w:cs="Arial"/>
                <w:b/>
                <w:color w:val="000000" w:themeColor="text1"/>
                <w:sz w:val="16"/>
                <w:szCs w:val="16"/>
              </w:rPr>
              <w:t>In ordine alla tempistica di esecuzione dell’intervento, di esecuzione dei ripristini nonchè alla durata delle autorizzazioni si stabilisce quanto segue</w:t>
            </w:r>
            <w:r w:rsidRPr="00F16753">
              <w:rPr>
                <w:rFonts w:eastAsia="Times New Roman" w:cs="Arial"/>
                <w:color w:val="000000" w:themeColor="text1"/>
                <w:sz w:val="16"/>
                <w:szCs w:val="16"/>
              </w:rPr>
              <w:t>:</w:t>
            </w:r>
          </w:p>
          <w:p w:rsidR="001C29E2" w:rsidRPr="00F16753" w:rsidRDefault="001C29E2" w:rsidP="002D22D9">
            <w:pPr>
              <w:numPr>
                <w:ilvl w:val="0"/>
                <w:numId w:val="6"/>
              </w:numPr>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L’autorizzazione avrà durata di </w:t>
            </w:r>
            <w:r w:rsidRPr="00F16753">
              <w:rPr>
                <w:rFonts w:eastAsia="Times New Roman" w:cs="Arial"/>
                <w:b/>
                <w:bCs/>
                <w:color w:val="000000" w:themeColor="text1"/>
                <w:sz w:val="16"/>
                <w:szCs w:val="16"/>
              </w:rPr>
              <w:t>mesi 8</w:t>
            </w:r>
            <w:r w:rsidRPr="00F16753">
              <w:rPr>
                <w:rFonts w:eastAsia="Times New Roman" w:cs="Arial"/>
                <w:color w:val="000000" w:themeColor="text1"/>
                <w:sz w:val="16"/>
                <w:szCs w:val="16"/>
              </w:rPr>
              <w:t xml:space="preserve"> dalla data del rilascio e l’inizio dei lavori dovrà avvenire </w:t>
            </w:r>
            <w:r w:rsidRPr="00F16753">
              <w:rPr>
                <w:rFonts w:eastAsia="Times New Roman" w:cs="Arial"/>
                <w:b/>
                <w:bCs/>
                <w:color w:val="000000" w:themeColor="text1"/>
                <w:sz w:val="16"/>
                <w:szCs w:val="16"/>
              </w:rPr>
              <w:t>entro 2 mesi</w:t>
            </w:r>
            <w:r w:rsidRPr="00F16753">
              <w:rPr>
                <w:rFonts w:eastAsia="Times New Roman" w:cs="Arial"/>
                <w:color w:val="000000" w:themeColor="text1"/>
                <w:sz w:val="16"/>
                <w:szCs w:val="16"/>
              </w:rPr>
              <w:t xml:space="preserve"> dalla stessa data del rilascio;</w:t>
            </w:r>
          </w:p>
          <w:p w:rsidR="001C29E2" w:rsidRPr="00F16753" w:rsidRDefault="001C29E2" w:rsidP="002D22D9">
            <w:pPr>
              <w:numPr>
                <w:ilvl w:val="0"/>
                <w:numId w:val="6"/>
              </w:numPr>
              <w:jc w:val="both"/>
              <w:rPr>
                <w:rFonts w:eastAsia="Times New Roman" w:cs="Arial"/>
                <w:color w:val="000000" w:themeColor="text1"/>
                <w:sz w:val="16"/>
                <w:szCs w:val="16"/>
              </w:rPr>
            </w:pPr>
            <w:r w:rsidRPr="00F16753">
              <w:rPr>
                <w:rFonts w:eastAsia="Times New Roman" w:cs="Arial"/>
                <w:color w:val="000000" w:themeColor="text1"/>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F16753" w:rsidRDefault="001C29E2" w:rsidP="002D22D9">
            <w:pPr>
              <w:numPr>
                <w:ilvl w:val="0"/>
                <w:numId w:val="6"/>
              </w:numPr>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La posa dello strato di fondazione di base e il bynder dovrà avvenire </w:t>
            </w:r>
            <w:r w:rsidRPr="00F16753">
              <w:rPr>
                <w:rFonts w:eastAsia="Times New Roman" w:cs="Arial"/>
                <w:b/>
                <w:bCs/>
                <w:color w:val="000000" w:themeColor="text1"/>
                <w:sz w:val="16"/>
                <w:szCs w:val="16"/>
              </w:rPr>
              <w:t>entro 48 ore</w:t>
            </w:r>
            <w:r w:rsidRPr="00F16753">
              <w:rPr>
                <w:rFonts w:eastAsia="Times New Roman" w:cs="Arial"/>
                <w:color w:val="000000" w:themeColor="text1"/>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F16753" w:rsidRDefault="001C29E2" w:rsidP="002D22D9">
            <w:pPr>
              <w:numPr>
                <w:ilvl w:val="0"/>
                <w:numId w:val="6"/>
              </w:numPr>
              <w:jc w:val="both"/>
              <w:rPr>
                <w:rFonts w:eastAsia="Times New Roman" w:cs="Arial"/>
                <w:color w:val="000000" w:themeColor="text1"/>
                <w:sz w:val="16"/>
                <w:szCs w:val="16"/>
              </w:rPr>
            </w:pPr>
            <w:r w:rsidRPr="00F16753">
              <w:rPr>
                <w:rFonts w:eastAsia="Times New Roman" w:cs="Arial"/>
                <w:b/>
                <w:bCs/>
                <w:color w:val="000000" w:themeColor="text1"/>
                <w:sz w:val="16"/>
                <w:szCs w:val="16"/>
              </w:rPr>
              <w:t>Dopo 50 giorni</w:t>
            </w:r>
            <w:r w:rsidRPr="00F16753">
              <w:rPr>
                <w:rFonts w:eastAsia="Times New Roman" w:cs="Arial"/>
                <w:color w:val="000000" w:themeColor="text1"/>
                <w:sz w:val="16"/>
                <w:szCs w:val="16"/>
              </w:rPr>
              <w:t xml:space="preserve"> dall’avvenuto taglio strada e successivo ripristino parziale, secondo le modalità sopraindicate si dovrà ripristinare il tutto con il manto di usura dello spessore di cm. 3 allo stato compresso;</w:t>
            </w:r>
          </w:p>
          <w:p w:rsidR="001C29E2" w:rsidRPr="00F16753" w:rsidRDefault="001C29E2" w:rsidP="002D22D9">
            <w:pPr>
              <w:jc w:val="both"/>
              <w:rPr>
                <w:rFonts w:eastAsia="Times New Roman" w:cs="Arial"/>
                <w:color w:val="000000" w:themeColor="text1"/>
                <w:sz w:val="16"/>
                <w:szCs w:val="16"/>
              </w:rPr>
            </w:pPr>
          </w:p>
          <w:p w:rsidR="001C29E2" w:rsidRPr="00F16753" w:rsidRDefault="001C29E2" w:rsidP="002D22D9">
            <w:pPr>
              <w:ind w:left="37"/>
              <w:jc w:val="both"/>
              <w:rPr>
                <w:rFonts w:eastAsia="Times New Roman" w:cs="Arial"/>
                <w:bCs/>
                <w:color w:val="000000" w:themeColor="text1"/>
                <w:sz w:val="16"/>
                <w:szCs w:val="16"/>
              </w:rPr>
            </w:pPr>
            <w:r w:rsidRPr="00F16753">
              <w:rPr>
                <w:rFonts w:eastAsia="Times New Roman" w:cs="Arial"/>
                <w:b/>
                <w:bCs/>
                <w:color w:val="000000" w:themeColor="text1"/>
                <w:sz w:val="16"/>
                <w:szCs w:val="16"/>
              </w:rPr>
              <w:t>5)-</w:t>
            </w:r>
            <w:r w:rsidRPr="00F16753">
              <w:rPr>
                <w:rFonts w:eastAsia="Times New Roman" w:cs="Times New Roman"/>
                <w:color w:val="000000" w:themeColor="text1"/>
                <w:sz w:val="16"/>
                <w:szCs w:val="16"/>
              </w:rPr>
              <w:t xml:space="preserve"> </w:t>
            </w:r>
            <w:r w:rsidRPr="00F16753">
              <w:rPr>
                <w:rFonts w:eastAsia="Times New Roman" w:cs="Arial"/>
                <w:bCs/>
                <w:color w:val="000000" w:themeColor="text1"/>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F16753" w:rsidRDefault="001C29E2" w:rsidP="002D22D9">
            <w:pPr>
              <w:ind w:left="37"/>
              <w:jc w:val="both"/>
              <w:rPr>
                <w:rFonts w:eastAsia="Times New Roman" w:cs="Arial"/>
                <w:color w:val="000000" w:themeColor="text1"/>
                <w:sz w:val="16"/>
                <w:szCs w:val="16"/>
                <w:u w:val="single"/>
              </w:rPr>
            </w:pPr>
          </w:p>
          <w:p w:rsidR="001C29E2" w:rsidRPr="00F16753" w:rsidRDefault="001C29E2" w:rsidP="002D22D9">
            <w:pPr>
              <w:pStyle w:val="Corpodeltesto3"/>
              <w:rPr>
                <w:rFonts w:eastAsia="Times New Roman" w:cs="Arial"/>
                <w:color w:val="000000" w:themeColor="text1"/>
                <w:u w:val="single"/>
              </w:rPr>
            </w:pPr>
            <w:r w:rsidRPr="00F16753">
              <w:rPr>
                <w:rFonts w:eastAsia="Times New Roman" w:cs="Arial"/>
                <w:color w:val="000000" w:themeColor="text1"/>
                <w:u w:val="single"/>
              </w:rPr>
              <w:t xml:space="preserve">L’inizio e fine lavori, riferiti ad ogni singola autorizzazione rilasciata per gli stessi, dovrà essere tempestivamente comunicato allo scrivente Ufficio per gli </w:t>
            </w:r>
            <w:r w:rsidRPr="00F16753">
              <w:rPr>
                <w:rFonts w:eastAsia="Times New Roman" w:cs="Arial"/>
                <w:color w:val="000000" w:themeColor="text1"/>
                <w:u w:val="single"/>
              </w:rPr>
              <w:lastRenderedPageBreak/>
              <w:t>adempimenti di propria competenza, all’Ufficio di Polizia Municipale la comunicazione d’inizio lavori dovrà avvenire almeno cinque (5) giorni prima .</w:t>
            </w:r>
          </w:p>
          <w:p w:rsidR="001C29E2" w:rsidRPr="00F16753" w:rsidRDefault="001C29E2" w:rsidP="002D22D9">
            <w:pPr>
              <w:pStyle w:val="Corpodeltesto3"/>
              <w:rPr>
                <w:rFonts w:eastAsia="Times New Roman" w:cs="Arial"/>
                <w:color w:val="000000" w:themeColor="text1"/>
                <w:u w:val="single"/>
              </w:rPr>
            </w:pPr>
            <w:r w:rsidRPr="00F16753">
              <w:rPr>
                <w:rFonts w:eastAsia="Times New Roman" w:cs="Arial"/>
                <w:color w:val="000000" w:themeColor="text1"/>
                <w:u w:val="single"/>
              </w:rPr>
              <w:t xml:space="preserve"> </w:t>
            </w:r>
          </w:p>
          <w:p w:rsidR="001C29E2" w:rsidRPr="00F16753" w:rsidRDefault="00C65AFE" w:rsidP="002D22D9">
            <w:pPr>
              <w:pStyle w:val="Corpodeltesto3"/>
              <w:rPr>
                <w:rFonts w:eastAsia="Times New Roman" w:cs="Arial"/>
                <w:color w:val="000000" w:themeColor="text1"/>
              </w:rPr>
            </w:pPr>
            <w:r>
              <w:rPr>
                <w:rFonts w:eastAsia="Times New Roman" w:cs="Arial"/>
                <w:color w:val="000000" w:themeColor="text1"/>
              </w:rPr>
              <w:t>[…]</w:t>
            </w:r>
          </w:p>
          <w:p w:rsidR="001C29E2" w:rsidRPr="00F16753" w:rsidRDefault="001C29E2" w:rsidP="002D22D9">
            <w:pPr>
              <w:pStyle w:val="Corpodeltesto3"/>
              <w:rPr>
                <w:rFonts w:eastAsia="Times New Roman" w:cs="Arial"/>
                <w:color w:val="000000" w:themeColor="text1"/>
              </w:rPr>
            </w:pPr>
          </w:p>
          <w:p w:rsidR="001C29E2" w:rsidRPr="00F16753" w:rsidRDefault="001C29E2" w:rsidP="002D22D9">
            <w:pPr>
              <w:pStyle w:val="Corpodeltesto3"/>
              <w:rPr>
                <w:rFonts w:eastAsia="Times New Roman" w:cs="Arial"/>
                <w:color w:val="000000" w:themeColor="text1"/>
              </w:rPr>
            </w:pPr>
            <w:r w:rsidRPr="00F16753">
              <w:rPr>
                <w:rFonts w:eastAsia="Times New Roman" w:cs="Arial"/>
                <w:color w:val="000000" w:themeColor="text1"/>
              </w:rPr>
              <w:t xml:space="preserve">I lavori devono essere completati, compreso il ripristino definitivo della pavimentazione stradale, </w:t>
            </w:r>
            <w:r w:rsidRPr="00F16753">
              <w:rPr>
                <w:rFonts w:eastAsia="Times New Roman" w:cs="Arial"/>
                <w:b/>
                <w:bCs/>
                <w:color w:val="000000" w:themeColor="text1"/>
              </w:rPr>
              <w:t>entro 6 mesi</w:t>
            </w:r>
            <w:r w:rsidRPr="00F16753">
              <w:rPr>
                <w:rFonts w:eastAsia="Times New Roman" w:cs="Arial"/>
                <w:color w:val="000000" w:themeColor="text1"/>
              </w:rPr>
              <w:t xml:space="preserve"> dalla data del loro effettivo inizio. L’ufficio Tecnico Comunale provvederà alla verifica del corretto ripristino del manto stradale entro 30 giorni dalla data di comunicazione scritta di ultimazione dei lavori.</w:t>
            </w:r>
          </w:p>
          <w:p w:rsidR="00C65AFE" w:rsidRDefault="00C65AFE" w:rsidP="00C65AFE">
            <w:pPr>
              <w:pStyle w:val="Rientrocorpodeltesto"/>
              <w:ind w:left="0"/>
              <w:rPr>
                <w:rFonts w:asciiTheme="minorHAnsi" w:hAnsiTheme="minorHAnsi"/>
                <w:color w:val="000000" w:themeColor="text1"/>
                <w:sz w:val="16"/>
                <w:szCs w:val="16"/>
              </w:rPr>
            </w:pPr>
            <w:r>
              <w:rPr>
                <w:rFonts w:asciiTheme="minorHAnsi" w:hAnsiTheme="minorHAnsi"/>
                <w:color w:val="000000" w:themeColor="text1"/>
                <w:sz w:val="16"/>
                <w:szCs w:val="16"/>
              </w:rPr>
              <w:t>[…]</w:t>
            </w:r>
          </w:p>
          <w:p w:rsidR="00C65AFE" w:rsidRDefault="00C65AFE" w:rsidP="002D22D9">
            <w:pPr>
              <w:pStyle w:val="Rientrocorpodeltesto"/>
              <w:rPr>
                <w:rFonts w:asciiTheme="minorHAnsi" w:hAnsiTheme="minorHAnsi"/>
                <w:color w:val="000000" w:themeColor="text1"/>
                <w:sz w:val="16"/>
                <w:szCs w:val="16"/>
              </w:rPr>
            </w:pPr>
          </w:p>
          <w:p w:rsidR="001C29E2" w:rsidRPr="00F16753" w:rsidRDefault="001C29E2" w:rsidP="002D22D9">
            <w:pPr>
              <w:pStyle w:val="Rientrocorpodeltesto"/>
              <w:rPr>
                <w:rFonts w:asciiTheme="minorHAnsi" w:hAnsiTheme="minorHAnsi"/>
                <w:color w:val="000000" w:themeColor="text1"/>
                <w:sz w:val="16"/>
                <w:szCs w:val="16"/>
                <w:u w:val="single"/>
              </w:rPr>
            </w:pPr>
            <w:r w:rsidRPr="00F16753">
              <w:rPr>
                <w:rFonts w:asciiTheme="minorHAnsi" w:hAnsiTheme="minorHAnsi"/>
                <w:color w:val="000000" w:themeColor="text1"/>
                <w:sz w:val="16"/>
                <w:szCs w:val="16"/>
              </w:rPr>
              <w:t>La presente autorizzazione dovrà essere costantemente tenuta sul luogo dei lavori, da esibire su richiesta, a tutti i Funzionari incaricati.</w:t>
            </w:r>
          </w:p>
          <w:p w:rsidR="001C29E2" w:rsidRPr="00F16753" w:rsidRDefault="001C29E2" w:rsidP="002D22D9">
            <w:pPr>
              <w:jc w:val="both"/>
              <w:rPr>
                <w:rFonts w:eastAsia="Times New Roman" w:cs="Arial"/>
                <w:color w:val="000000" w:themeColor="text1"/>
                <w:sz w:val="16"/>
                <w:szCs w:val="16"/>
              </w:rPr>
            </w:pPr>
            <w:r w:rsidRPr="00F16753">
              <w:rPr>
                <w:rFonts w:eastAsia="Times New Roman" w:cs="Arial"/>
                <w:color w:val="000000" w:themeColor="text1"/>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F16753" w:rsidTr="00677B90">
              <w:tc>
                <w:tcPr>
                  <w:tcW w:w="9778" w:type="dxa"/>
                </w:tcPr>
                <w:p w:rsidR="001C29E2" w:rsidRPr="00F16753" w:rsidRDefault="001C29E2" w:rsidP="00DB44A6">
                  <w:pPr>
                    <w:spacing w:after="0"/>
                    <w:jc w:val="both"/>
                    <w:rPr>
                      <w:rFonts w:eastAsia="Times New Roman" w:cs="Arial"/>
                      <w:color w:val="000000" w:themeColor="text1"/>
                      <w:sz w:val="16"/>
                      <w:szCs w:val="16"/>
                    </w:rPr>
                  </w:pPr>
                  <w:r w:rsidRPr="00F16753">
                    <w:rPr>
                      <w:rFonts w:eastAsia="Times New Roman" w:cs="Arial"/>
                      <w:color w:val="000000" w:themeColor="text1"/>
                      <w:sz w:val="16"/>
                      <w:szCs w:val="16"/>
                    </w:rPr>
                    <w:t>La presente autorizzazione si intende rilasciata per le aree di proprietà del</w:t>
                  </w:r>
                </w:p>
                <w:p w:rsidR="001C29E2" w:rsidRPr="00F16753" w:rsidRDefault="001C29E2" w:rsidP="00DB44A6">
                  <w:pPr>
                    <w:spacing w:after="0"/>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 Comune di Tricase. Si intendono fatti salvi i diritti e le competenze dei proprietari</w:t>
                  </w:r>
                </w:p>
                <w:p w:rsidR="001C29E2" w:rsidRPr="00F16753" w:rsidRDefault="001C29E2" w:rsidP="00DB44A6">
                  <w:pPr>
                    <w:spacing w:after="0"/>
                    <w:jc w:val="both"/>
                    <w:rPr>
                      <w:rFonts w:eastAsia="Times New Roman" w:cs="Arial"/>
                      <w:color w:val="000000" w:themeColor="text1"/>
                      <w:sz w:val="16"/>
                      <w:szCs w:val="16"/>
                    </w:rPr>
                  </w:pPr>
                  <w:r w:rsidRPr="00F16753">
                    <w:rPr>
                      <w:rFonts w:eastAsia="Times New Roman" w:cs="Arial"/>
                      <w:color w:val="000000" w:themeColor="text1"/>
                      <w:sz w:val="16"/>
                      <w:szCs w:val="16"/>
                    </w:rPr>
                    <w:t xml:space="preserve"> della sede stradale diversi dal Comune di Tricase.</w:t>
                  </w:r>
                </w:p>
              </w:tc>
            </w:tr>
          </w:tbl>
          <w:p w:rsidR="001C29E2" w:rsidRPr="00F16753" w:rsidRDefault="001C29E2">
            <w:pPr>
              <w:rPr>
                <w:color w:val="000000" w:themeColor="text1"/>
                <w:sz w:val="16"/>
                <w:szCs w:val="16"/>
              </w:rPr>
            </w:pPr>
          </w:p>
          <w:p w:rsidR="001C29E2" w:rsidRPr="00F16753" w:rsidRDefault="001C29E2">
            <w:pPr>
              <w:rPr>
                <w:color w:val="000000" w:themeColor="text1"/>
                <w:sz w:val="16"/>
                <w:szCs w:val="16"/>
              </w:rPr>
            </w:pPr>
            <w:r w:rsidRPr="00F16753">
              <w:rPr>
                <w:color w:val="000000" w:themeColor="text1"/>
                <w:sz w:val="16"/>
                <w:szCs w:val="16"/>
              </w:rPr>
              <w:t>[…]</w:t>
            </w:r>
          </w:p>
        </w:tc>
        <w:tc>
          <w:tcPr>
            <w:tcW w:w="622" w:type="dxa"/>
          </w:tcPr>
          <w:p w:rsidR="001C29E2" w:rsidRPr="00F16753" w:rsidRDefault="001C29E2">
            <w:pPr>
              <w:rPr>
                <w:color w:val="000000" w:themeColor="text1"/>
                <w:sz w:val="16"/>
                <w:szCs w:val="16"/>
              </w:rPr>
            </w:pPr>
          </w:p>
        </w:tc>
        <w:tc>
          <w:tcPr>
            <w:tcW w:w="2007" w:type="dxa"/>
          </w:tcPr>
          <w:p w:rsidR="001C29E2" w:rsidRPr="00F16753" w:rsidRDefault="001C29E2" w:rsidP="000E61C7">
            <w:pPr>
              <w:rPr>
                <w:rFonts w:eastAsia="Times New Roman" w:cs="Arial"/>
                <w:color w:val="000000" w:themeColor="text1"/>
                <w:sz w:val="16"/>
                <w:szCs w:val="16"/>
              </w:rPr>
            </w:pPr>
            <w:r w:rsidRPr="00F16753">
              <w:rPr>
                <w:rFonts w:eastAsia="Times New Roman" w:cs="Arial"/>
                <w:color w:val="000000" w:themeColor="text1"/>
                <w:sz w:val="16"/>
                <w:szCs w:val="16"/>
              </w:rPr>
              <w:t>do</w:t>
            </w:r>
            <w:r w:rsidR="004E1C9A">
              <w:rPr>
                <w:rFonts w:eastAsia="Times New Roman" w:cs="Arial"/>
                <w:color w:val="000000" w:themeColor="text1"/>
                <w:sz w:val="16"/>
                <w:szCs w:val="16"/>
              </w:rPr>
              <w:t xml:space="preserve">manda di </w:t>
            </w:r>
            <w:r w:rsidR="00A80F15">
              <w:rPr>
                <w:rFonts w:eastAsia="Times New Roman" w:cs="Arial"/>
                <w:color w:val="000000" w:themeColor="text1"/>
                <w:sz w:val="16"/>
                <w:szCs w:val="16"/>
              </w:rPr>
              <w:t xml:space="preserve">ENEL RETE GAS </w:t>
            </w:r>
            <w:r w:rsidR="00A80F15">
              <w:rPr>
                <w:rFonts w:cs="Arial"/>
                <w:sz w:val="16"/>
                <w:szCs w:val="16"/>
              </w:rPr>
              <w:t>Gruppo F2i Reti Italia</w:t>
            </w:r>
            <w:r w:rsidR="00E3536F">
              <w:rPr>
                <w:rFonts w:eastAsia="Times New Roman" w:cs="Arial"/>
                <w:color w:val="000000" w:themeColor="text1"/>
                <w:sz w:val="16"/>
                <w:szCs w:val="16"/>
              </w:rPr>
              <w:t>, del 18</w:t>
            </w:r>
            <w:r w:rsidRPr="00F16753">
              <w:rPr>
                <w:rFonts w:eastAsia="Times New Roman" w:cs="Arial"/>
                <w:color w:val="000000" w:themeColor="text1"/>
                <w:sz w:val="16"/>
                <w:szCs w:val="16"/>
              </w:rPr>
              <w:t>/02/2014, acquisita a</w:t>
            </w:r>
            <w:r w:rsidR="00E3536F">
              <w:rPr>
                <w:rFonts w:eastAsia="Times New Roman" w:cs="Arial"/>
                <w:color w:val="000000" w:themeColor="text1"/>
                <w:sz w:val="16"/>
                <w:szCs w:val="16"/>
              </w:rPr>
              <w:t>l protocollo comunale in data 26</w:t>
            </w:r>
            <w:r w:rsidRPr="00F16753">
              <w:rPr>
                <w:rFonts w:eastAsia="Times New Roman" w:cs="Arial"/>
                <w:color w:val="000000" w:themeColor="text1"/>
                <w:sz w:val="16"/>
                <w:szCs w:val="16"/>
              </w:rPr>
              <w:t>/02</w:t>
            </w:r>
            <w:r w:rsidR="00E3536F">
              <w:rPr>
                <w:rFonts w:eastAsia="Times New Roman" w:cs="Arial"/>
                <w:color w:val="000000" w:themeColor="text1"/>
                <w:sz w:val="16"/>
                <w:szCs w:val="16"/>
              </w:rPr>
              <w:t>/14 al n. 3217</w:t>
            </w:r>
            <w:r w:rsidRPr="00F16753">
              <w:rPr>
                <w:rFonts w:eastAsia="Times New Roman" w:cs="Arial"/>
                <w:color w:val="000000" w:themeColor="text1"/>
                <w:sz w:val="16"/>
                <w:szCs w:val="16"/>
              </w:rPr>
              <w:t xml:space="preserve">, </w:t>
            </w:r>
          </w:p>
          <w:p w:rsidR="001C29E2" w:rsidRPr="00F16753" w:rsidRDefault="001C29E2" w:rsidP="000E61C7">
            <w:pPr>
              <w:rPr>
                <w:rFonts w:eastAsia="Times New Roman" w:cs="Arial"/>
                <w:color w:val="000000" w:themeColor="text1"/>
                <w:sz w:val="16"/>
                <w:szCs w:val="16"/>
              </w:rPr>
            </w:pPr>
          </w:p>
          <w:p w:rsidR="00E3536F" w:rsidRDefault="00E3536F" w:rsidP="00E3536F">
            <w:pPr>
              <w:rPr>
                <w:rFonts w:eastAsia="Times New Roman" w:cs="Arial"/>
                <w:bCs/>
                <w:sz w:val="16"/>
                <w:szCs w:val="16"/>
              </w:rPr>
            </w:pPr>
            <w:r>
              <w:rPr>
                <w:rFonts w:eastAsia="Times New Roman" w:cs="Arial"/>
                <w:bCs/>
                <w:sz w:val="16"/>
                <w:szCs w:val="16"/>
              </w:rPr>
              <w:t xml:space="preserve">Relazione descrittiva delle </w:t>
            </w:r>
            <w:r>
              <w:rPr>
                <w:rFonts w:eastAsia="Times New Roman" w:cs="Arial"/>
                <w:bCs/>
                <w:sz w:val="16"/>
                <w:szCs w:val="16"/>
              </w:rPr>
              <w:lastRenderedPageBreak/>
              <w:t>opere da realizzare;</w:t>
            </w:r>
          </w:p>
          <w:p w:rsidR="00E3536F" w:rsidRDefault="00E3536F" w:rsidP="00E3536F">
            <w:pPr>
              <w:rPr>
                <w:rFonts w:eastAsia="Times New Roman" w:cs="Arial"/>
                <w:bCs/>
                <w:sz w:val="16"/>
                <w:szCs w:val="16"/>
              </w:rPr>
            </w:pPr>
          </w:p>
          <w:p w:rsidR="00E3536F" w:rsidRDefault="00E3536F" w:rsidP="00E3536F">
            <w:pPr>
              <w:rPr>
                <w:rFonts w:eastAsia="Times New Roman" w:cs="Arial"/>
                <w:bCs/>
                <w:sz w:val="16"/>
                <w:szCs w:val="16"/>
              </w:rPr>
            </w:pPr>
            <w:r>
              <w:rPr>
                <w:rFonts w:eastAsia="Times New Roman" w:cs="Arial"/>
                <w:bCs/>
                <w:sz w:val="16"/>
                <w:szCs w:val="16"/>
              </w:rPr>
              <w:t>copia della sezione dello scavo da realizzare;</w:t>
            </w:r>
          </w:p>
          <w:p w:rsidR="00E3536F" w:rsidRDefault="00E3536F" w:rsidP="00E3536F">
            <w:pPr>
              <w:rPr>
                <w:rFonts w:eastAsia="Times New Roman" w:cs="Arial"/>
                <w:bCs/>
                <w:sz w:val="16"/>
                <w:szCs w:val="16"/>
              </w:rPr>
            </w:pPr>
          </w:p>
          <w:p w:rsidR="00E3536F" w:rsidRDefault="00E3536F" w:rsidP="00E3536F">
            <w:pPr>
              <w:rPr>
                <w:rFonts w:eastAsia="Times New Roman" w:cs="Arial"/>
                <w:bCs/>
                <w:sz w:val="16"/>
                <w:szCs w:val="16"/>
              </w:rPr>
            </w:pPr>
            <w:r>
              <w:rPr>
                <w:rFonts w:eastAsia="Times New Roman" w:cs="Arial"/>
                <w:bCs/>
                <w:sz w:val="16"/>
                <w:szCs w:val="16"/>
              </w:rPr>
              <w:t>copia della sezione di allaccio;</w:t>
            </w:r>
          </w:p>
          <w:p w:rsidR="00E3536F" w:rsidRDefault="00E3536F" w:rsidP="00E3536F">
            <w:pPr>
              <w:rPr>
                <w:rFonts w:eastAsia="Times New Roman" w:cs="Arial"/>
                <w:bCs/>
                <w:sz w:val="16"/>
                <w:szCs w:val="16"/>
              </w:rPr>
            </w:pPr>
          </w:p>
          <w:p w:rsidR="00E3536F" w:rsidRDefault="00E3536F" w:rsidP="00E3536F">
            <w:pPr>
              <w:rPr>
                <w:rFonts w:eastAsia="Times New Roman" w:cs="Arial"/>
                <w:bCs/>
                <w:sz w:val="16"/>
                <w:szCs w:val="16"/>
              </w:rPr>
            </w:pPr>
            <w:r>
              <w:rPr>
                <w:rFonts w:eastAsia="Times New Roman" w:cs="Arial"/>
                <w:bCs/>
                <w:sz w:val="16"/>
                <w:szCs w:val="16"/>
              </w:rPr>
              <w:t>Elaborato planimetrico in scala</w:t>
            </w:r>
            <w:r w:rsidR="006C438F">
              <w:rPr>
                <w:rFonts w:eastAsia="Times New Roman" w:cs="Arial"/>
                <w:bCs/>
                <w:sz w:val="16"/>
                <w:szCs w:val="16"/>
              </w:rPr>
              <w:t xml:space="preserve"> 1:5</w:t>
            </w:r>
            <w:r>
              <w:rPr>
                <w:rFonts w:eastAsia="Times New Roman" w:cs="Arial"/>
                <w:bCs/>
                <w:sz w:val="16"/>
                <w:szCs w:val="16"/>
              </w:rPr>
              <w:t>00 ;</w:t>
            </w:r>
          </w:p>
          <w:p w:rsidR="006C438F" w:rsidRDefault="006C438F" w:rsidP="00E3536F">
            <w:pPr>
              <w:rPr>
                <w:rFonts w:eastAsia="Times New Roman" w:cs="Arial"/>
                <w:bCs/>
                <w:sz w:val="16"/>
                <w:szCs w:val="16"/>
              </w:rPr>
            </w:pPr>
          </w:p>
          <w:p w:rsidR="006C438F" w:rsidRDefault="006C438F" w:rsidP="006C438F">
            <w:pPr>
              <w:rPr>
                <w:rFonts w:eastAsia="Times New Roman" w:cs="Arial"/>
                <w:bCs/>
                <w:sz w:val="16"/>
                <w:szCs w:val="16"/>
              </w:rPr>
            </w:pPr>
            <w:r>
              <w:rPr>
                <w:rFonts w:eastAsia="Times New Roman" w:cs="Arial"/>
                <w:bCs/>
                <w:sz w:val="16"/>
                <w:szCs w:val="16"/>
              </w:rPr>
              <w:t>Elaborato planimetrico in scala 1:2000 ;</w:t>
            </w:r>
          </w:p>
          <w:p w:rsidR="006C438F" w:rsidRDefault="006C438F" w:rsidP="00E3536F">
            <w:pPr>
              <w:rPr>
                <w:rFonts w:eastAsia="Times New Roman" w:cs="Arial"/>
                <w:bCs/>
                <w:sz w:val="16"/>
                <w:szCs w:val="16"/>
              </w:rPr>
            </w:pPr>
          </w:p>
          <w:p w:rsidR="001C29E2" w:rsidRPr="00F16753" w:rsidRDefault="001C29E2" w:rsidP="000E61C7">
            <w:pPr>
              <w:rPr>
                <w:rFonts w:cs="Arial"/>
                <w:color w:val="000000" w:themeColor="text1"/>
                <w:sz w:val="16"/>
                <w:szCs w:val="16"/>
              </w:rPr>
            </w:pPr>
          </w:p>
        </w:tc>
      </w:tr>
      <w:tr w:rsidR="001C29E2" w:rsidRPr="0026544B" w:rsidTr="003A5C50">
        <w:tc>
          <w:tcPr>
            <w:tcW w:w="1990" w:type="dxa"/>
          </w:tcPr>
          <w:p w:rsidR="00DB16B8" w:rsidRDefault="00DB16B8" w:rsidP="00DB16B8">
            <w:pPr>
              <w:rPr>
                <w:sz w:val="16"/>
                <w:szCs w:val="16"/>
              </w:rPr>
            </w:pPr>
            <w:r>
              <w:rPr>
                <w:sz w:val="16"/>
                <w:szCs w:val="16"/>
              </w:rPr>
              <w:lastRenderedPageBreak/>
              <w:t>Il Responsabile del Settore</w:t>
            </w:r>
          </w:p>
          <w:p w:rsidR="001C29E2" w:rsidRPr="0026544B" w:rsidRDefault="00DB16B8" w:rsidP="00DB16B8">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4723</w:t>
            </w:r>
          </w:p>
        </w:tc>
        <w:tc>
          <w:tcPr>
            <w:tcW w:w="1843" w:type="dxa"/>
          </w:tcPr>
          <w:p w:rsidR="001C29E2" w:rsidRDefault="001C29E2" w:rsidP="00036901">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es</w:t>
            </w:r>
            <w:r w:rsidR="009723D6">
              <w:rPr>
                <w:rFonts w:asciiTheme="minorHAnsi" w:hAnsiTheme="minorHAnsi" w:cs="Arial"/>
                <w:sz w:val="16"/>
                <w:szCs w:val="16"/>
              </w:rPr>
              <w:t>tendi</w:t>
            </w:r>
            <w:r w:rsidRPr="0026544B">
              <w:rPr>
                <w:rFonts w:asciiTheme="minorHAnsi" w:hAnsiTheme="minorHAnsi" w:cs="Arial"/>
                <w:sz w:val="16"/>
                <w:szCs w:val="16"/>
              </w:rPr>
              <w:t xml:space="preserve">mento rete e/o prese derivazione di utenza. </w:t>
            </w:r>
          </w:p>
          <w:p w:rsidR="00D25DE2" w:rsidRPr="00D25DE2" w:rsidRDefault="00D25DE2" w:rsidP="00D25DE2">
            <w:pPr>
              <w:pStyle w:val="Titolo"/>
              <w:jc w:val="left"/>
              <w:rPr>
                <w:rFonts w:ascii="Calibri" w:hAnsi="Calibri" w:cs="Arial"/>
                <w:sz w:val="16"/>
                <w:szCs w:val="16"/>
              </w:rPr>
            </w:pPr>
            <w:r w:rsidRPr="00D25DE2">
              <w:rPr>
                <w:rFonts w:ascii="Calibri" w:hAnsi="Calibri" w:cs="Arial"/>
                <w:sz w:val="16"/>
                <w:szCs w:val="16"/>
              </w:rPr>
              <w:t>Prot. N° 3435 del 28/02/2014-  U-2014 – 0012753 del 25-02-2014.</w:t>
            </w:r>
          </w:p>
          <w:p w:rsidR="00D25DE2" w:rsidRPr="00D25DE2" w:rsidRDefault="00D25DE2" w:rsidP="00D25DE2">
            <w:pPr>
              <w:pStyle w:val="Titolo"/>
              <w:jc w:val="left"/>
              <w:rPr>
                <w:rFonts w:ascii="Calibri" w:hAnsi="Calibri" w:cs="Arial"/>
                <w:sz w:val="16"/>
                <w:szCs w:val="16"/>
              </w:rPr>
            </w:pPr>
            <w:r w:rsidRPr="00D25DE2">
              <w:rPr>
                <w:rFonts w:ascii="Calibri" w:hAnsi="Calibri" w:cs="Arial"/>
                <w:sz w:val="16"/>
                <w:szCs w:val="16"/>
              </w:rPr>
              <w:t>Via S. Cannizzaro, scavo ml 25,00.</w:t>
            </w:r>
          </w:p>
          <w:p w:rsidR="00D25DE2" w:rsidRPr="00D25DE2" w:rsidRDefault="00D25DE2" w:rsidP="00D25DE2">
            <w:pPr>
              <w:pStyle w:val="Titolo"/>
              <w:jc w:val="left"/>
              <w:rPr>
                <w:rFonts w:ascii="Calibri" w:hAnsi="Calibri" w:cs="Arial"/>
                <w:sz w:val="16"/>
                <w:szCs w:val="16"/>
              </w:rPr>
            </w:pPr>
            <w:r w:rsidRPr="00D25DE2">
              <w:rPr>
                <w:rFonts w:ascii="Calibri" w:hAnsi="Calibri" w:cs="Arial"/>
                <w:sz w:val="16"/>
                <w:szCs w:val="16"/>
              </w:rPr>
              <w:t xml:space="preserve">Rif. Avv 302956616 – </w:t>
            </w:r>
            <w:r w:rsidR="00CD3A52">
              <w:rPr>
                <w:rFonts w:asciiTheme="minorHAnsi" w:hAnsiTheme="minorHAnsi" w:cs="Arial"/>
                <w:sz w:val="16"/>
                <w:szCs w:val="16"/>
              </w:rPr>
              <w:t>[…]</w:t>
            </w:r>
            <w:r w:rsidRPr="00D25DE2">
              <w:rPr>
                <w:rFonts w:ascii="Calibri" w:hAnsi="Calibri" w:cs="Arial"/>
                <w:sz w:val="16"/>
                <w:szCs w:val="16"/>
              </w:rPr>
              <w:t>.</w:t>
            </w:r>
          </w:p>
          <w:p w:rsidR="00D25DE2" w:rsidRPr="0026544B" w:rsidRDefault="00D25DE2" w:rsidP="00036901">
            <w:pPr>
              <w:pStyle w:val="Titolo"/>
              <w:jc w:val="left"/>
              <w:rPr>
                <w:rFonts w:asciiTheme="minorHAnsi" w:hAnsiTheme="minorHAnsi" w:cs="Arial"/>
                <w:sz w:val="16"/>
                <w:szCs w:val="16"/>
              </w:rPr>
            </w:pP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036901">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036901">
            <w:pPr>
              <w:jc w:val="both"/>
              <w:rPr>
                <w:rFonts w:eastAsia="Times New Roman" w:cs="Arial"/>
                <w:sz w:val="16"/>
                <w:szCs w:val="16"/>
              </w:rPr>
            </w:pPr>
          </w:p>
          <w:p w:rsidR="001C29E2" w:rsidRPr="0026544B" w:rsidRDefault="001C29E2" w:rsidP="00036901">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036901">
            <w:pPr>
              <w:jc w:val="both"/>
              <w:rPr>
                <w:rFonts w:eastAsia="Times New Roman" w:cs="Arial"/>
                <w:bCs/>
                <w:sz w:val="16"/>
                <w:szCs w:val="16"/>
              </w:rPr>
            </w:pPr>
          </w:p>
          <w:p w:rsidR="001C29E2" w:rsidRPr="0026544B" w:rsidRDefault="001C29E2" w:rsidP="00036901">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036901">
            <w:pPr>
              <w:jc w:val="both"/>
              <w:rPr>
                <w:rFonts w:eastAsia="Times New Roman" w:cs="Arial"/>
                <w:bCs/>
                <w:sz w:val="16"/>
                <w:szCs w:val="16"/>
              </w:rPr>
            </w:pPr>
          </w:p>
          <w:p w:rsidR="001C29E2" w:rsidRPr="0026544B" w:rsidRDefault="001C29E2" w:rsidP="00036901">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280DA7">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036901">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036901">
              <w:tc>
                <w:tcPr>
                  <w:tcW w:w="2719" w:type="dxa"/>
                </w:tcPr>
                <w:p w:rsidR="001C29E2" w:rsidRPr="0026544B" w:rsidRDefault="001C29E2" w:rsidP="00677B90">
                  <w:pPr>
                    <w:autoSpaceDE w:val="0"/>
                    <w:autoSpaceDN w:val="0"/>
                    <w:adjustRightInd w:val="0"/>
                    <w:rPr>
                      <w:rFonts w:eastAsia="Times New Roman" w:cs="Arial"/>
                      <w:b/>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S.Cannizzaro ml 25,00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036901">
              <w:tc>
                <w:tcPr>
                  <w:tcW w:w="2719" w:type="dxa"/>
                </w:tcPr>
                <w:p w:rsidR="001C29E2" w:rsidRPr="0026544B" w:rsidRDefault="00CD3A52"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DB16B8" w:rsidP="00677B90">
                  <w:pPr>
                    <w:autoSpaceDE w:val="0"/>
                    <w:autoSpaceDN w:val="0"/>
                    <w:adjustRightInd w:val="0"/>
                    <w:rPr>
                      <w:rFonts w:eastAsia="Times New Roman" w:cs="Arial"/>
                      <w:color w:val="000000"/>
                      <w:sz w:val="16"/>
                      <w:szCs w:val="16"/>
                    </w:rPr>
                  </w:pPr>
                  <w:r>
                    <w:rPr>
                      <w:rFonts w:eastAsia="Times New Roman" w:cs="Arial"/>
                      <w:color w:val="000000"/>
                      <w:sz w:val="16"/>
                      <w:szCs w:val="16"/>
                    </w:rPr>
                    <w:t>Via S. Cannizzaro n.[…]</w:t>
                  </w:r>
                  <w:r w:rsidR="001C29E2" w:rsidRPr="0026544B">
                    <w:rPr>
                      <w:rFonts w:eastAsia="Times New Roman" w:cs="Arial"/>
                      <w:color w:val="000000"/>
                      <w:sz w:val="16"/>
                      <w:szCs w:val="16"/>
                    </w:rPr>
                    <w:t>, per ml.5,00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582330">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582330">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582330">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w:t>
            </w:r>
            <w:r w:rsidRPr="0026544B">
              <w:rPr>
                <w:rFonts w:eastAsia="Times New Roman" w:cs="Arial"/>
                <w:sz w:val="16"/>
                <w:szCs w:val="16"/>
              </w:rPr>
              <w:lastRenderedPageBreak/>
              <w:t>combinato disposto dell’art. 107 del T.U.E.L. approvato con Decreto Legislativo n° 267 del 18/08/2000 ed il D.P.R. 380/01;</w:t>
            </w:r>
          </w:p>
          <w:p w:rsidR="001C29E2" w:rsidRPr="0026544B" w:rsidRDefault="001C29E2" w:rsidP="00582330">
            <w:pPr>
              <w:jc w:val="both"/>
              <w:rPr>
                <w:rFonts w:eastAsia="Times New Roman" w:cs="Arial"/>
                <w:sz w:val="16"/>
                <w:szCs w:val="16"/>
              </w:rPr>
            </w:pPr>
          </w:p>
          <w:p w:rsidR="001C29E2" w:rsidRPr="0026544B" w:rsidRDefault="001C29E2" w:rsidP="00582330">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582330">
            <w:pPr>
              <w:jc w:val="both"/>
              <w:rPr>
                <w:rFonts w:eastAsia="Times New Roman" w:cs="Arial"/>
                <w:sz w:val="16"/>
                <w:szCs w:val="16"/>
              </w:rPr>
            </w:pPr>
          </w:p>
          <w:p w:rsidR="001C29E2" w:rsidRPr="0026544B" w:rsidRDefault="001C29E2" w:rsidP="00582330">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582330">
            <w:pPr>
              <w:jc w:val="both"/>
              <w:rPr>
                <w:rFonts w:eastAsia="Times New Roman" w:cs="Arial"/>
                <w:sz w:val="16"/>
                <w:szCs w:val="16"/>
              </w:rPr>
            </w:pPr>
          </w:p>
          <w:p w:rsidR="001C29E2" w:rsidRPr="0026544B" w:rsidRDefault="001C29E2" w:rsidP="00582330">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582330">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582330">
            <w:pPr>
              <w:jc w:val="both"/>
              <w:rPr>
                <w:rFonts w:eastAsia="Times New Roman" w:cs="Arial"/>
                <w:sz w:val="16"/>
                <w:szCs w:val="16"/>
              </w:rPr>
            </w:pPr>
          </w:p>
          <w:p w:rsidR="001C29E2" w:rsidRPr="0026544B" w:rsidRDefault="001C29E2" w:rsidP="00582330">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bCs/>
                <w:sz w:val="16"/>
                <w:szCs w:val="16"/>
              </w:rPr>
              <w:lastRenderedPageBreak/>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582330">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582330">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582330">
            <w:pPr>
              <w:jc w:val="both"/>
              <w:rPr>
                <w:rFonts w:eastAsia="Times New Roman" w:cs="Arial"/>
                <w:sz w:val="16"/>
                <w:szCs w:val="16"/>
              </w:rPr>
            </w:pPr>
          </w:p>
          <w:p w:rsidR="001C29E2" w:rsidRPr="0026544B" w:rsidRDefault="001C29E2" w:rsidP="00582330">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582330">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582330">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582330">
            <w:pPr>
              <w:pStyle w:val="Corpodeltesto2"/>
              <w:rPr>
                <w:rFonts w:eastAsia="Times New Roman" w:cs="Arial"/>
                <w:b/>
                <w:sz w:val="16"/>
                <w:szCs w:val="16"/>
              </w:rPr>
            </w:pPr>
          </w:p>
          <w:p w:rsidR="001C29E2" w:rsidRPr="0026544B" w:rsidRDefault="001C29E2" w:rsidP="00582330">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 xml:space="preserve">In ordine alla tempistica di esecuzione dell’intervento, di esecuzione dei </w:t>
            </w:r>
            <w:r w:rsidRPr="0026544B">
              <w:rPr>
                <w:rFonts w:eastAsia="Times New Roman" w:cs="Arial"/>
                <w:b/>
                <w:sz w:val="16"/>
                <w:szCs w:val="16"/>
              </w:rPr>
              <w:lastRenderedPageBreak/>
              <w:t>ripristini nonchè alla durata delle autorizzazioni si stabilisce quanto segue</w:t>
            </w:r>
            <w:r w:rsidRPr="0026544B">
              <w:rPr>
                <w:rFonts w:eastAsia="Times New Roman" w:cs="Arial"/>
                <w:sz w:val="16"/>
                <w:szCs w:val="16"/>
              </w:rPr>
              <w:t>:</w:t>
            </w:r>
          </w:p>
          <w:p w:rsidR="001C29E2" w:rsidRPr="0026544B" w:rsidRDefault="001C29E2" w:rsidP="00582330">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582330">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582330">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582330">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582330">
            <w:pPr>
              <w:jc w:val="both"/>
              <w:rPr>
                <w:rFonts w:eastAsia="Times New Roman" w:cs="Arial"/>
                <w:sz w:val="16"/>
                <w:szCs w:val="16"/>
              </w:rPr>
            </w:pPr>
          </w:p>
          <w:p w:rsidR="001C29E2" w:rsidRPr="0026544B" w:rsidRDefault="001C29E2" w:rsidP="00582330">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582330">
            <w:pPr>
              <w:ind w:left="37"/>
              <w:jc w:val="both"/>
              <w:rPr>
                <w:rFonts w:eastAsia="Times New Roman" w:cs="Arial"/>
                <w:sz w:val="16"/>
                <w:szCs w:val="16"/>
                <w:u w:val="single"/>
              </w:rPr>
            </w:pPr>
          </w:p>
          <w:p w:rsidR="001C29E2" w:rsidRPr="0026544B" w:rsidRDefault="001C29E2" w:rsidP="00582330">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582330">
            <w:pPr>
              <w:pStyle w:val="Corpodeltesto3"/>
              <w:rPr>
                <w:rFonts w:eastAsia="Times New Roman" w:cs="Arial"/>
                <w:u w:val="single"/>
              </w:rPr>
            </w:pPr>
            <w:r w:rsidRPr="0026544B">
              <w:rPr>
                <w:rFonts w:eastAsia="Times New Roman" w:cs="Arial"/>
                <w:u w:val="single"/>
              </w:rPr>
              <w:t xml:space="preserve"> </w:t>
            </w:r>
          </w:p>
          <w:p w:rsidR="001C29E2" w:rsidRPr="0026544B" w:rsidRDefault="00DB16B8" w:rsidP="00582330">
            <w:pPr>
              <w:pStyle w:val="Corpodeltesto3"/>
              <w:rPr>
                <w:rFonts w:eastAsia="Times New Roman" w:cs="Arial"/>
              </w:rPr>
            </w:pPr>
            <w:r>
              <w:rPr>
                <w:rFonts w:eastAsia="Times New Roman" w:cs="Arial"/>
              </w:rPr>
              <w:t>[…]</w:t>
            </w:r>
          </w:p>
          <w:p w:rsidR="001C29E2" w:rsidRPr="0026544B" w:rsidRDefault="001C29E2" w:rsidP="00582330">
            <w:pPr>
              <w:pStyle w:val="Corpodeltesto3"/>
              <w:rPr>
                <w:rFonts w:eastAsia="Times New Roman" w:cs="Arial"/>
              </w:rPr>
            </w:pPr>
          </w:p>
          <w:p w:rsidR="001C29E2" w:rsidRPr="0026544B" w:rsidRDefault="001C29E2" w:rsidP="00582330">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DB16B8" w:rsidRDefault="00DB16B8" w:rsidP="00DB16B8">
            <w:pPr>
              <w:pStyle w:val="Rientrocorpodeltesto"/>
              <w:ind w:left="0"/>
              <w:rPr>
                <w:rFonts w:asciiTheme="minorHAnsi" w:hAnsiTheme="minorHAnsi"/>
                <w:sz w:val="16"/>
                <w:szCs w:val="16"/>
              </w:rPr>
            </w:pPr>
            <w:r>
              <w:rPr>
                <w:rFonts w:asciiTheme="minorHAnsi" w:hAnsiTheme="minorHAnsi"/>
                <w:sz w:val="16"/>
                <w:szCs w:val="16"/>
              </w:rPr>
              <w:t>[…]</w:t>
            </w:r>
          </w:p>
          <w:p w:rsidR="00DB16B8" w:rsidRDefault="00DB16B8" w:rsidP="00582330">
            <w:pPr>
              <w:pStyle w:val="Rientrocorpodeltesto"/>
              <w:rPr>
                <w:rFonts w:asciiTheme="minorHAnsi" w:hAnsiTheme="minorHAnsi"/>
                <w:sz w:val="16"/>
                <w:szCs w:val="16"/>
              </w:rPr>
            </w:pPr>
          </w:p>
          <w:p w:rsidR="001C29E2" w:rsidRPr="0026544B" w:rsidRDefault="001C29E2" w:rsidP="00582330">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582330">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134BFF">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134BFF">
                  <w:pPr>
                    <w:spacing w:after="0"/>
                    <w:jc w:val="both"/>
                    <w:rPr>
                      <w:rFonts w:eastAsia="Times New Roman" w:cs="Arial"/>
                      <w:sz w:val="16"/>
                      <w:szCs w:val="16"/>
                    </w:rPr>
                  </w:pPr>
                  <w:r w:rsidRPr="0026544B">
                    <w:rPr>
                      <w:rFonts w:eastAsia="Times New Roman" w:cs="Arial"/>
                      <w:sz w:val="16"/>
                      <w:szCs w:val="16"/>
                    </w:rPr>
                    <w:lastRenderedPageBreak/>
                    <w:t xml:space="preserve"> Comune di Tricase. Si intendono fatti salvi i diritti e le competenze dei proprietari</w:t>
                  </w:r>
                </w:p>
                <w:p w:rsidR="001C29E2" w:rsidRPr="0026544B" w:rsidRDefault="001C29E2" w:rsidP="00134BFF">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9723D6" w:rsidP="006113EC">
            <w:pPr>
              <w:rPr>
                <w:rFonts w:eastAsia="Times New Roman" w:cs="Arial"/>
                <w:sz w:val="16"/>
                <w:szCs w:val="16"/>
              </w:rPr>
            </w:pPr>
            <w:r>
              <w:rPr>
                <w:rFonts w:eastAsia="Times New Roman" w:cs="Arial"/>
                <w:sz w:val="16"/>
                <w:szCs w:val="16"/>
              </w:rPr>
              <w:t xml:space="preserve">domanda di </w:t>
            </w:r>
            <w:r w:rsidR="00A80F15">
              <w:rPr>
                <w:rFonts w:eastAsia="Times New Roman" w:cs="Arial"/>
                <w:sz w:val="16"/>
                <w:szCs w:val="16"/>
              </w:rPr>
              <w:t xml:space="preserve">ENEL RETE GAS </w:t>
            </w:r>
            <w:r w:rsidR="00A80F15">
              <w:rPr>
                <w:rFonts w:cs="Arial"/>
                <w:sz w:val="16"/>
                <w:szCs w:val="16"/>
              </w:rPr>
              <w:t>Gruppo F2i Reti Italia</w:t>
            </w:r>
            <w:r w:rsidR="00CD3A52">
              <w:rPr>
                <w:rFonts w:eastAsia="Times New Roman" w:cs="Arial"/>
                <w:sz w:val="16"/>
                <w:szCs w:val="16"/>
              </w:rPr>
              <w:t>, del 2</w:t>
            </w:r>
            <w:r w:rsidR="001C29E2" w:rsidRPr="0026544B">
              <w:rPr>
                <w:rFonts w:eastAsia="Times New Roman" w:cs="Arial"/>
                <w:sz w:val="16"/>
                <w:szCs w:val="16"/>
              </w:rPr>
              <w:t>5/02/2014, acquisita a</w:t>
            </w:r>
            <w:r w:rsidR="00CD3A52">
              <w:rPr>
                <w:rFonts w:eastAsia="Times New Roman" w:cs="Arial"/>
                <w:sz w:val="16"/>
                <w:szCs w:val="16"/>
              </w:rPr>
              <w:t>l protocollo comunale in data 28/02/14 al n. 3435</w:t>
            </w:r>
            <w:r w:rsidR="001C29E2" w:rsidRPr="0026544B">
              <w:rPr>
                <w:rFonts w:eastAsia="Times New Roman" w:cs="Arial"/>
                <w:sz w:val="16"/>
                <w:szCs w:val="16"/>
              </w:rPr>
              <w:t xml:space="preserve">, </w:t>
            </w:r>
          </w:p>
          <w:p w:rsidR="001C29E2" w:rsidRDefault="001C29E2" w:rsidP="006113EC">
            <w:pPr>
              <w:rPr>
                <w:rFonts w:eastAsia="Times New Roman" w:cs="Arial"/>
                <w:sz w:val="16"/>
                <w:szCs w:val="16"/>
              </w:rPr>
            </w:pPr>
          </w:p>
          <w:p w:rsidR="00D25DE2" w:rsidRDefault="00D25DE2" w:rsidP="00D25DE2">
            <w:pPr>
              <w:rPr>
                <w:rFonts w:eastAsia="Times New Roman" w:cs="Arial"/>
                <w:bCs/>
                <w:sz w:val="16"/>
                <w:szCs w:val="16"/>
              </w:rPr>
            </w:pPr>
            <w:r>
              <w:rPr>
                <w:rFonts w:eastAsia="Times New Roman" w:cs="Arial"/>
                <w:bCs/>
                <w:sz w:val="16"/>
                <w:szCs w:val="16"/>
              </w:rPr>
              <w:t>Relazione descrittiva delle opere da realizzare;</w:t>
            </w:r>
          </w:p>
          <w:p w:rsidR="00D25DE2" w:rsidRDefault="00D25DE2" w:rsidP="00D25DE2">
            <w:pPr>
              <w:rPr>
                <w:rFonts w:eastAsia="Times New Roman" w:cs="Arial"/>
                <w:bCs/>
                <w:sz w:val="16"/>
                <w:szCs w:val="16"/>
              </w:rPr>
            </w:pPr>
          </w:p>
          <w:p w:rsidR="00D25DE2" w:rsidRDefault="00D25DE2" w:rsidP="00D25DE2">
            <w:pPr>
              <w:rPr>
                <w:rFonts w:eastAsia="Times New Roman" w:cs="Arial"/>
                <w:bCs/>
                <w:sz w:val="16"/>
                <w:szCs w:val="16"/>
              </w:rPr>
            </w:pPr>
            <w:r>
              <w:rPr>
                <w:rFonts w:eastAsia="Times New Roman" w:cs="Arial"/>
                <w:bCs/>
                <w:sz w:val="16"/>
                <w:szCs w:val="16"/>
              </w:rPr>
              <w:t>copia della sezione dello scavo da realizzare;</w:t>
            </w:r>
          </w:p>
          <w:p w:rsidR="00D25DE2" w:rsidRDefault="00D25DE2" w:rsidP="00D25DE2">
            <w:pPr>
              <w:rPr>
                <w:rFonts w:eastAsia="Times New Roman" w:cs="Arial"/>
                <w:bCs/>
                <w:sz w:val="16"/>
                <w:szCs w:val="16"/>
              </w:rPr>
            </w:pPr>
          </w:p>
          <w:p w:rsidR="00D25DE2" w:rsidRDefault="00D25DE2" w:rsidP="00D25DE2">
            <w:pPr>
              <w:rPr>
                <w:rFonts w:eastAsia="Times New Roman" w:cs="Arial"/>
                <w:bCs/>
                <w:sz w:val="16"/>
                <w:szCs w:val="16"/>
              </w:rPr>
            </w:pPr>
            <w:r>
              <w:rPr>
                <w:rFonts w:eastAsia="Times New Roman" w:cs="Arial"/>
                <w:bCs/>
                <w:sz w:val="16"/>
                <w:szCs w:val="16"/>
              </w:rPr>
              <w:t>copia della sezione di allaccio;</w:t>
            </w:r>
          </w:p>
          <w:p w:rsidR="00D25DE2" w:rsidRDefault="00D25DE2" w:rsidP="00D25DE2">
            <w:pPr>
              <w:rPr>
                <w:rFonts w:eastAsia="Times New Roman" w:cs="Arial"/>
                <w:bCs/>
                <w:sz w:val="16"/>
                <w:szCs w:val="16"/>
              </w:rPr>
            </w:pPr>
          </w:p>
          <w:p w:rsidR="00D25DE2" w:rsidRDefault="00D25DE2" w:rsidP="00D25DE2">
            <w:pPr>
              <w:rPr>
                <w:rFonts w:eastAsia="Times New Roman" w:cs="Arial"/>
                <w:bCs/>
                <w:sz w:val="16"/>
                <w:szCs w:val="16"/>
              </w:rPr>
            </w:pPr>
            <w:r>
              <w:rPr>
                <w:rFonts w:eastAsia="Times New Roman" w:cs="Arial"/>
                <w:bCs/>
                <w:sz w:val="16"/>
                <w:szCs w:val="16"/>
              </w:rPr>
              <w:t>Elaborato planimetrico in scala 1:500 ;</w:t>
            </w:r>
          </w:p>
          <w:p w:rsidR="00D25DE2" w:rsidRDefault="00D25DE2" w:rsidP="00D25DE2">
            <w:pPr>
              <w:rPr>
                <w:rFonts w:eastAsia="Times New Roman" w:cs="Arial"/>
                <w:bCs/>
                <w:sz w:val="16"/>
                <w:szCs w:val="16"/>
              </w:rPr>
            </w:pPr>
          </w:p>
          <w:p w:rsidR="00D25DE2" w:rsidRDefault="00D25DE2" w:rsidP="00D25DE2">
            <w:pPr>
              <w:rPr>
                <w:rFonts w:eastAsia="Times New Roman" w:cs="Arial"/>
                <w:bCs/>
                <w:sz w:val="16"/>
                <w:szCs w:val="16"/>
              </w:rPr>
            </w:pPr>
            <w:r>
              <w:rPr>
                <w:rFonts w:eastAsia="Times New Roman" w:cs="Arial"/>
                <w:bCs/>
                <w:sz w:val="16"/>
                <w:szCs w:val="16"/>
              </w:rPr>
              <w:t>Elaborato planimetrico in scala 1:2000 ;</w:t>
            </w:r>
          </w:p>
          <w:p w:rsidR="001C29E2" w:rsidRPr="0026544B" w:rsidRDefault="001C29E2" w:rsidP="006113EC">
            <w:pPr>
              <w:rPr>
                <w:rFonts w:cs="Arial"/>
                <w:sz w:val="16"/>
                <w:szCs w:val="16"/>
              </w:rPr>
            </w:pPr>
          </w:p>
        </w:tc>
      </w:tr>
      <w:tr w:rsidR="001C29E2" w:rsidRPr="0026544B" w:rsidTr="003A5C50">
        <w:tc>
          <w:tcPr>
            <w:tcW w:w="1990" w:type="dxa"/>
          </w:tcPr>
          <w:p w:rsidR="00851EF4" w:rsidRDefault="00851EF4" w:rsidP="00851EF4">
            <w:pPr>
              <w:rPr>
                <w:sz w:val="16"/>
                <w:szCs w:val="16"/>
              </w:rPr>
            </w:pPr>
            <w:r>
              <w:rPr>
                <w:sz w:val="16"/>
                <w:szCs w:val="16"/>
              </w:rPr>
              <w:lastRenderedPageBreak/>
              <w:t>Il Responsabile del Settore</w:t>
            </w:r>
          </w:p>
          <w:p w:rsidR="001C29E2" w:rsidRPr="0026544B" w:rsidRDefault="00851EF4" w:rsidP="00851EF4">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25/3/2015</w:t>
            </w:r>
          </w:p>
          <w:p w:rsidR="001C29E2" w:rsidRPr="0026544B" w:rsidRDefault="001C29E2" w:rsidP="00677B90">
            <w:pPr>
              <w:rPr>
                <w:sz w:val="16"/>
                <w:szCs w:val="16"/>
              </w:rPr>
            </w:pPr>
            <w:r>
              <w:rPr>
                <w:sz w:val="16"/>
                <w:szCs w:val="16"/>
              </w:rPr>
              <w:t>Prot. n. 4724</w:t>
            </w:r>
          </w:p>
        </w:tc>
        <w:tc>
          <w:tcPr>
            <w:tcW w:w="1843" w:type="dxa"/>
          </w:tcPr>
          <w:p w:rsidR="001C29E2" w:rsidRPr="00463975" w:rsidRDefault="001C29E2" w:rsidP="001B4061">
            <w:pPr>
              <w:pStyle w:val="Titolo"/>
              <w:jc w:val="left"/>
              <w:rPr>
                <w:rFonts w:asciiTheme="minorHAnsi" w:hAnsiTheme="minorHAnsi" w:cs="Arial"/>
                <w:sz w:val="16"/>
                <w:szCs w:val="16"/>
              </w:rPr>
            </w:pPr>
            <w:r w:rsidRPr="00463975">
              <w:rPr>
                <w:rFonts w:asciiTheme="minorHAnsi" w:hAnsiTheme="minorHAnsi" w:cs="Arial"/>
                <w:sz w:val="16"/>
                <w:szCs w:val="16"/>
              </w:rPr>
              <w:t xml:space="preserve">Istanza di N.O. ENEL RETE GAS S.p.A  Autorizzazione scavi </w:t>
            </w:r>
            <w:r w:rsidR="009723D6">
              <w:rPr>
                <w:rFonts w:asciiTheme="minorHAnsi" w:hAnsiTheme="minorHAnsi" w:cs="Arial"/>
                <w:sz w:val="16"/>
                <w:szCs w:val="16"/>
              </w:rPr>
              <w:t>per la realizzazione di estendi</w:t>
            </w:r>
            <w:r w:rsidRPr="00463975">
              <w:rPr>
                <w:rFonts w:asciiTheme="minorHAnsi" w:hAnsiTheme="minorHAnsi" w:cs="Arial"/>
                <w:sz w:val="16"/>
                <w:szCs w:val="16"/>
              </w:rPr>
              <w:t xml:space="preserve">mento rete e/o prese derivazione di utenza. </w:t>
            </w:r>
          </w:p>
          <w:p w:rsidR="00463975" w:rsidRPr="00463975" w:rsidRDefault="00463975" w:rsidP="00463975">
            <w:pPr>
              <w:pStyle w:val="Titolo"/>
              <w:jc w:val="left"/>
              <w:rPr>
                <w:rFonts w:ascii="Calibri" w:hAnsi="Calibri" w:cs="Arial"/>
                <w:sz w:val="16"/>
                <w:szCs w:val="16"/>
              </w:rPr>
            </w:pPr>
            <w:r w:rsidRPr="00463975">
              <w:rPr>
                <w:rFonts w:ascii="Calibri" w:hAnsi="Calibri" w:cs="Arial"/>
                <w:sz w:val="16"/>
                <w:szCs w:val="16"/>
              </w:rPr>
              <w:t>Prot. N° 3485 del 03/03/2014-  U-2014 – 0011777 del 21-02-2014.</w:t>
            </w:r>
          </w:p>
          <w:p w:rsidR="00463975" w:rsidRPr="00463975" w:rsidRDefault="00463975" w:rsidP="00463975">
            <w:pPr>
              <w:pStyle w:val="Titolo"/>
              <w:jc w:val="left"/>
              <w:rPr>
                <w:rFonts w:ascii="Calibri" w:hAnsi="Calibri" w:cs="Arial"/>
                <w:sz w:val="16"/>
                <w:szCs w:val="16"/>
              </w:rPr>
            </w:pPr>
            <w:r w:rsidRPr="00463975">
              <w:rPr>
                <w:rFonts w:ascii="Calibri" w:hAnsi="Calibri" w:cs="Arial"/>
                <w:sz w:val="16"/>
                <w:szCs w:val="16"/>
              </w:rPr>
              <w:t>Via Marina Serra, scavo ml 270,00.</w:t>
            </w:r>
          </w:p>
          <w:p w:rsidR="00463975" w:rsidRPr="00463975" w:rsidRDefault="00463975" w:rsidP="00463975">
            <w:pPr>
              <w:pStyle w:val="Titolo"/>
              <w:jc w:val="left"/>
              <w:rPr>
                <w:rFonts w:ascii="Calibri" w:hAnsi="Calibri" w:cs="Arial"/>
                <w:sz w:val="16"/>
                <w:szCs w:val="16"/>
              </w:rPr>
            </w:pPr>
            <w:r w:rsidRPr="00463975">
              <w:rPr>
                <w:rFonts w:ascii="Calibri" w:hAnsi="Calibri" w:cs="Arial"/>
                <w:sz w:val="16"/>
                <w:szCs w:val="16"/>
              </w:rPr>
              <w:t>Scavo realiz</w:t>
            </w:r>
            <w:r w:rsidR="00851EF4">
              <w:rPr>
                <w:rFonts w:ascii="Calibri" w:hAnsi="Calibri" w:cs="Arial"/>
                <w:sz w:val="16"/>
                <w:szCs w:val="16"/>
              </w:rPr>
              <w:t>zazione IDU interrati: n. […]</w:t>
            </w:r>
            <w:r w:rsidRPr="00463975">
              <w:rPr>
                <w:rFonts w:ascii="Calibri" w:hAnsi="Calibri" w:cs="Arial"/>
                <w:sz w:val="16"/>
                <w:szCs w:val="16"/>
              </w:rPr>
              <w:t xml:space="preserve">, n.8 derivazioni per tot. 40,00 ml. </w:t>
            </w:r>
          </w:p>
          <w:p w:rsidR="00463975" w:rsidRPr="00463975" w:rsidRDefault="00463975" w:rsidP="00463975">
            <w:pPr>
              <w:pStyle w:val="Titolo"/>
              <w:jc w:val="left"/>
              <w:rPr>
                <w:rFonts w:ascii="Calibri" w:hAnsi="Calibri" w:cs="Arial"/>
                <w:sz w:val="16"/>
                <w:szCs w:val="16"/>
              </w:rPr>
            </w:pPr>
            <w:r w:rsidRPr="00463975">
              <w:rPr>
                <w:rFonts w:ascii="Calibri" w:hAnsi="Calibri" w:cs="Arial"/>
                <w:sz w:val="16"/>
                <w:szCs w:val="16"/>
              </w:rPr>
              <w:t xml:space="preserve">Rif. Avv. 302975848 – </w:t>
            </w:r>
            <w:r w:rsidRPr="00463975">
              <w:rPr>
                <w:rFonts w:asciiTheme="minorHAnsi" w:hAnsiTheme="minorHAnsi" w:cs="Arial"/>
                <w:sz w:val="16"/>
                <w:szCs w:val="16"/>
              </w:rPr>
              <w:t>[…]</w:t>
            </w:r>
            <w:r w:rsidRPr="00463975">
              <w:rPr>
                <w:rFonts w:ascii="Calibri" w:hAnsi="Calibri" w:cs="Arial"/>
                <w:sz w:val="16"/>
                <w:szCs w:val="16"/>
              </w:rPr>
              <w:t>.</w:t>
            </w:r>
          </w:p>
          <w:p w:rsidR="00463975" w:rsidRPr="00463975" w:rsidRDefault="00463975" w:rsidP="001B4061">
            <w:pPr>
              <w:pStyle w:val="Titolo"/>
              <w:jc w:val="left"/>
              <w:rPr>
                <w:rFonts w:asciiTheme="minorHAnsi" w:hAnsiTheme="minorHAnsi" w:cs="Arial"/>
                <w:sz w:val="16"/>
                <w:szCs w:val="16"/>
              </w:rPr>
            </w:pPr>
          </w:p>
          <w:p w:rsidR="001C29E2" w:rsidRPr="00463975"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1B4061">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1B4061">
            <w:pPr>
              <w:jc w:val="both"/>
              <w:rPr>
                <w:rFonts w:eastAsia="Times New Roman" w:cs="Arial"/>
                <w:sz w:val="16"/>
                <w:szCs w:val="16"/>
              </w:rPr>
            </w:pPr>
          </w:p>
          <w:p w:rsidR="001C29E2" w:rsidRPr="0026544B" w:rsidRDefault="001C29E2" w:rsidP="001B4061">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1B4061">
            <w:pPr>
              <w:jc w:val="both"/>
              <w:rPr>
                <w:rFonts w:eastAsia="Times New Roman" w:cs="Arial"/>
                <w:bCs/>
                <w:sz w:val="16"/>
                <w:szCs w:val="16"/>
              </w:rPr>
            </w:pPr>
          </w:p>
          <w:p w:rsidR="001C29E2" w:rsidRPr="0026544B" w:rsidRDefault="001C29E2" w:rsidP="001B4061">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1B4061">
            <w:pPr>
              <w:jc w:val="both"/>
              <w:rPr>
                <w:rFonts w:eastAsia="Times New Roman" w:cs="Arial"/>
                <w:bCs/>
                <w:sz w:val="16"/>
                <w:szCs w:val="16"/>
              </w:rPr>
            </w:pPr>
          </w:p>
          <w:p w:rsidR="001C29E2" w:rsidRPr="0026544B" w:rsidRDefault="001C29E2" w:rsidP="001B4061">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S.p.A</w:t>
            </w:r>
            <w:r w:rsidR="00AF1233">
              <w:rPr>
                <w:rFonts w:eastAsia="Times New Roman" w:cs="Arial"/>
                <w:sz w:val="16"/>
                <w:szCs w:val="16"/>
              </w:rPr>
              <w:t>.,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1B4061">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1B4061">
              <w:tc>
                <w:tcPr>
                  <w:tcW w:w="2719" w:type="dxa"/>
                </w:tcPr>
                <w:p w:rsidR="001C29E2" w:rsidRPr="0026544B" w:rsidRDefault="001C29E2" w:rsidP="00677B90">
                  <w:pPr>
                    <w:autoSpaceDE w:val="0"/>
                    <w:autoSpaceDN w:val="0"/>
                    <w:adjustRightInd w:val="0"/>
                    <w:rPr>
                      <w:rFonts w:eastAsia="Times New Roman" w:cs="Arial"/>
                      <w:b/>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Marina Serra ml 270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1B4061">
              <w:tc>
                <w:tcPr>
                  <w:tcW w:w="2719" w:type="dxa"/>
                </w:tcPr>
                <w:p w:rsidR="001C29E2" w:rsidRPr="0026544B" w:rsidRDefault="00484C19"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Marina Serra,</w:t>
                  </w:r>
                  <w:r w:rsidR="00851EF4">
                    <w:rPr>
                      <w:rFonts w:eastAsia="Times New Roman" w:cs="Arial"/>
                      <w:color w:val="000000"/>
                      <w:sz w:val="16"/>
                      <w:szCs w:val="16"/>
                    </w:rPr>
                    <w:t xml:space="preserve"> n.[…]</w:t>
                  </w:r>
                  <w:r w:rsidRPr="0026544B">
                    <w:rPr>
                      <w:rFonts w:eastAsia="Times New Roman" w:cs="Arial"/>
                      <w:color w:val="000000"/>
                      <w:sz w:val="16"/>
                      <w:szCs w:val="16"/>
                    </w:rPr>
                    <w:t xml:space="preserve">  tot. ml 40,00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8236F2">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8236F2">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8236F2">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8236F2">
            <w:pPr>
              <w:jc w:val="both"/>
              <w:rPr>
                <w:rFonts w:eastAsia="Times New Roman" w:cs="Arial"/>
                <w:sz w:val="16"/>
                <w:szCs w:val="16"/>
              </w:rPr>
            </w:pPr>
          </w:p>
          <w:p w:rsidR="001C29E2" w:rsidRPr="0026544B" w:rsidRDefault="001C29E2" w:rsidP="008236F2">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8236F2">
            <w:pPr>
              <w:jc w:val="both"/>
              <w:rPr>
                <w:rFonts w:eastAsia="Times New Roman" w:cs="Arial"/>
                <w:sz w:val="16"/>
                <w:szCs w:val="16"/>
              </w:rPr>
            </w:pPr>
          </w:p>
          <w:p w:rsidR="001C29E2" w:rsidRPr="0026544B" w:rsidRDefault="001C29E2" w:rsidP="008236F2">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8236F2">
            <w:pPr>
              <w:jc w:val="both"/>
              <w:rPr>
                <w:rFonts w:eastAsia="Times New Roman" w:cs="Arial"/>
                <w:sz w:val="16"/>
                <w:szCs w:val="16"/>
              </w:rPr>
            </w:pPr>
          </w:p>
          <w:p w:rsidR="001C29E2" w:rsidRPr="0026544B" w:rsidRDefault="001C29E2" w:rsidP="008236F2">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8236F2">
            <w:pPr>
              <w:jc w:val="both"/>
              <w:rPr>
                <w:rFonts w:eastAsia="Times New Roman" w:cs="Arial"/>
                <w:sz w:val="16"/>
                <w:szCs w:val="16"/>
              </w:rPr>
            </w:pPr>
            <w:r w:rsidRPr="0026544B">
              <w:rPr>
                <w:rFonts w:eastAsia="Times New Roman" w:cs="Arial"/>
                <w:sz w:val="16"/>
                <w:szCs w:val="16"/>
              </w:rPr>
              <w:lastRenderedPageBreak/>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8236F2">
            <w:pPr>
              <w:jc w:val="both"/>
              <w:rPr>
                <w:rFonts w:eastAsia="Times New Roman" w:cs="Arial"/>
                <w:sz w:val="16"/>
                <w:szCs w:val="16"/>
              </w:rPr>
            </w:pPr>
          </w:p>
          <w:p w:rsidR="001C29E2" w:rsidRPr="0026544B" w:rsidRDefault="001C29E2" w:rsidP="008236F2">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8236F2">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8236F2">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8236F2">
            <w:pPr>
              <w:jc w:val="both"/>
              <w:rPr>
                <w:rFonts w:eastAsia="Times New Roman" w:cs="Arial"/>
                <w:sz w:val="16"/>
                <w:szCs w:val="16"/>
              </w:rPr>
            </w:pPr>
          </w:p>
          <w:p w:rsidR="001C29E2" w:rsidRPr="0026544B" w:rsidRDefault="001C29E2" w:rsidP="008236F2">
            <w:pPr>
              <w:pStyle w:val="Corpodeltesto"/>
              <w:rPr>
                <w:rFonts w:asciiTheme="minorHAnsi" w:hAnsiTheme="minorHAnsi"/>
                <w:sz w:val="16"/>
                <w:szCs w:val="16"/>
              </w:rPr>
            </w:pPr>
            <w:r w:rsidRPr="0026544B">
              <w:rPr>
                <w:rFonts w:asciiTheme="minorHAnsi" w:hAnsiTheme="minorHAnsi"/>
                <w:sz w:val="16"/>
                <w:szCs w:val="16"/>
              </w:rPr>
              <w:lastRenderedPageBreak/>
              <w:t>3)-I ripristini della pavimentazione stradale dovranno essere eseguiti secondo le seguenti fasi e modalità:</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8236F2">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8236F2">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8236F2">
            <w:pPr>
              <w:pStyle w:val="Corpodeltesto2"/>
              <w:rPr>
                <w:rFonts w:eastAsia="Times New Roman" w:cs="Arial"/>
                <w:b/>
                <w:sz w:val="16"/>
                <w:szCs w:val="16"/>
              </w:rPr>
            </w:pPr>
          </w:p>
          <w:p w:rsidR="001C29E2" w:rsidRPr="0026544B" w:rsidRDefault="001C29E2" w:rsidP="008236F2">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8236F2">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8236F2">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8236F2">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8236F2">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8236F2">
            <w:pPr>
              <w:jc w:val="both"/>
              <w:rPr>
                <w:rFonts w:eastAsia="Times New Roman" w:cs="Arial"/>
                <w:sz w:val="16"/>
                <w:szCs w:val="16"/>
              </w:rPr>
            </w:pPr>
          </w:p>
          <w:p w:rsidR="001C29E2" w:rsidRPr="0026544B" w:rsidRDefault="001C29E2" w:rsidP="008236F2">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 xml:space="preserve">Su semplice richiesta scritta da parte degli Uffici preposti inviata anche per via </w:t>
            </w:r>
            <w:r w:rsidRPr="0026544B">
              <w:rPr>
                <w:rFonts w:eastAsia="Times New Roman" w:cs="Arial"/>
                <w:bCs/>
                <w:sz w:val="16"/>
                <w:szCs w:val="16"/>
              </w:rPr>
              <w:lastRenderedPageBreak/>
              <w:t>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8236F2">
            <w:pPr>
              <w:ind w:left="37"/>
              <w:jc w:val="both"/>
              <w:rPr>
                <w:rFonts w:eastAsia="Times New Roman" w:cs="Arial"/>
                <w:sz w:val="16"/>
                <w:szCs w:val="16"/>
                <w:u w:val="single"/>
              </w:rPr>
            </w:pPr>
          </w:p>
          <w:p w:rsidR="001C29E2" w:rsidRPr="0026544B" w:rsidRDefault="001C29E2" w:rsidP="008236F2">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8236F2">
            <w:pPr>
              <w:pStyle w:val="Corpodeltesto3"/>
              <w:rPr>
                <w:rFonts w:eastAsia="Times New Roman" w:cs="Arial"/>
                <w:u w:val="single"/>
              </w:rPr>
            </w:pPr>
            <w:r w:rsidRPr="0026544B">
              <w:rPr>
                <w:rFonts w:eastAsia="Times New Roman" w:cs="Arial"/>
                <w:u w:val="single"/>
              </w:rPr>
              <w:t xml:space="preserve"> </w:t>
            </w:r>
          </w:p>
          <w:p w:rsidR="001C29E2" w:rsidRPr="0026544B" w:rsidRDefault="00851EF4" w:rsidP="008236F2">
            <w:pPr>
              <w:pStyle w:val="Corpodeltesto3"/>
              <w:rPr>
                <w:rFonts w:eastAsia="Times New Roman" w:cs="Arial"/>
              </w:rPr>
            </w:pPr>
            <w:r>
              <w:rPr>
                <w:rFonts w:eastAsia="Times New Roman" w:cs="Arial"/>
              </w:rPr>
              <w:t>[…]</w:t>
            </w:r>
          </w:p>
          <w:p w:rsidR="001C29E2" w:rsidRPr="0026544B" w:rsidRDefault="001C29E2" w:rsidP="008236F2">
            <w:pPr>
              <w:pStyle w:val="Corpodeltesto3"/>
              <w:rPr>
                <w:rFonts w:eastAsia="Times New Roman" w:cs="Arial"/>
              </w:rPr>
            </w:pPr>
          </w:p>
          <w:p w:rsidR="001C29E2" w:rsidRPr="0026544B" w:rsidRDefault="001C29E2" w:rsidP="008236F2">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851EF4" w:rsidRDefault="00851EF4" w:rsidP="00851EF4">
            <w:pPr>
              <w:pStyle w:val="Rientrocorpodeltesto"/>
              <w:ind w:left="0"/>
              <w:rPr>
                <w:rFonts w:asciiTheme="minorHAnsi" w:hAnsiTheme="minorHAnsi"/>
                <w:sz w:val="16"/>
                <w:szCs w:val="16"/>
              </w:rPr>
            </w:pPr>
            <w:r>
              <w:rPr>
                <w:rFonts w:asciiTheme="minorHAnsi" w:hAnsiTheme="minorHAnsi"/>
                <w:sz w:val="16"/>
                <w:szCs w:val="16"/>
              </w:rPr>
              <w:t>[…]</w:t>
            </w:r>
          </w:p>
          <w:p w:rsidR="00851EF4" w:rsidRDefault="00851EF4" w:rsidP="008236F2">
            <w:pPr>
              <w:pStyle w:val="Rientrocorpodeltesto"/>
              <w:rPr>
                <w:rFonts w:asciiTheme="minorHAnsi" w:hAnsiTheme="minorHAnsi"/>
                <w:sz w:val="16"/>
                <w:szCs w:val="16"/>
              </w:rPr>
            </w:pPr>
          </w:p>
          <w:p w:rsidR="001C29E2" w:rsidRPr="0026544B" w:rsidRDefault="001C29E2" w:rsidP="008236F2">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8236F2">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4961D1">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4961D1">
                  <w:pPr>
                    <w:spacing w:after="0"/>
                    <w:jc w:val="both"/>
                    <w:rPr>
                      <w:rFonts w:eastAsia="Times New Roman" w:cs="Arial"/>
                      <w:sz w:val="16"/>
                      <w:szCs w:val="16"/>
                    </w:rPr>
                  </w:pPr>
                  <w:r w:rsidRPr="0026544B">
                    <w:rPr>
                      <w:rFonts w:eastAsia="Times New Roman" w:cs="Arial"/>
                      <w:sz w:val="16"/>
                      <w:szCs w:val="16"/>
                    </w:rPr>
                    <w:t xml:space="preserve"> Comune di Tricase. Si intendono fatti salvi i diritti e le competenze dei proprietari</w:t>
                  </w:r>
                </w:p>
                <w:p w:rsidR="001C29E2" w:rsidRPr="0026544B" w:rsidRDefault="001C29E2" w:rsidP="004961D1">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1C29E2" w:rsidP="000E61C7">
            <w:pPr>
              <w:rPr>
                <w:rFonts w:eastAsia="Times New Roman" w:cs="Arial"/>
                <w:sz w:val="16"/>
                <w:szCs w:val="16"/>
              </w:rPr>
            </w:pPr>
            <w:r w:rsidRPr="0026544B">
              <w:rPr>
                <w:rFonts w:eastAsia="Times New Roman" w:cs="Arial"/>
                <w:sz w:val="16"/>
                <w:szCs w:val="16"/>
              </w:rPr>
              <w:t>doma</w:t>
            </w:r>
            <w:r w:rsidR="009723D6">
              <w:rPr>
                <w:rFonts w:eastAsia="Times New Roman" w:cs="Arial"/>
                <w:sz w:val="16"/>
                <w:szCs w:val="16"/>
              </w:rPr>
              <w:t xml:space="preserve">nda di </w:t>
            </w:r>
            <w:r w:rsidR="00A80F15">
              <w:rPr>
                <w:rFonts w:eastAsia="Times New Roman" w:cs="Arial"/>
                <w:sz w:val="16"/>
                <w:szCs w:val="16"/>
              </w:rPr>
              <w:t xml:space="preserve">ENEL RETE GAS </w:t>
            </w:r>
            <w:r w:rsidR="00A80F15">
              <w:rPr>
                <w:rFonts w:cs="Arial"/>
                <w:sz w:val="16"/>
                <w:szCs w:val="16"/>
              </w:rPr>
              <w:t>Gruppo F2i Reti Italia</w:t>
            </w:r>
            <w:r w:rsidR="00C72789">
              <w:rPr>
                <w:rFonts w:eastAsia="Times New Roman" w:cs="Arial"/>
                <w:sz w:val="16"/>
                <w:szCs w:val="16"/>
              </w:rPr>
              <w:t>, del 21/02</w:t>
            </w:r>
            <w:r w:rsidRPr="0026544B">
              <w:rPr>
                <w:rFonts w:eastAsia="Times New Roman" w:cs="Arial"/>
                <w:sz w:val="16"/>
                <w:szCs w:val="16"/>
              </w:rPr>
              <w:t>/2014, acquisita a</w:t>
            </w:r>
            <w:r w:rsidR="00C72789">
              <w:rPr>
                <w:rFonts w:eastAsia="Times New Roman" w:cs="Arial"/>
                <w:sz w:val="16"/>
                <w:szCs w:val="16"/>
              </w:rPr>
              <w:t>l protocollo comunale in data 03/03/14 al n. 3485</w:t>
            </w:r>
            <w:r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C72789" w:rsidRDefault="00C72789" w:rsidP="00C72789">
            <w:pPr>
              <w:rPr>
                <w:rFonts w:eastAsia="Times New Roman" w:cs="Arial"/>
                <w:bCs/>
                <w:sz w:val="16"/>
                <w:szCs w:val="16"/>
              </w:rPr>
            </w:pPr>
            <w:r>
              <w:rPr>
                <w:rFonts w:eastAsia="Times New Roman" w:cs="Arial"/>
                <w:bCs/>
                <w:sz w:val="16"/>
                <w:szCs w:val="16"/>
              </w:rPr>
              <w:t>Relazione descrittiva delle opere da realizzare;</w:t>
            </w:r>
          </w:p>
          <w:p w:rsidR="00C72789" w:rsidRDefault="00C72789" w:rsidP="00C72789">
            <w:pPr>
              <w:rPr>
                <w:rFonts w:eastAsia="Times New Roman" w:cs="Arial"/>
                <w:bCs/>
                <w:sz w:val="16"/>
                <w:szCs w:val="16"/>
              </w:rPr>
            </w:pPr>
          </w:p>
          <w:p w:rsidR="00C72789" w:rsidRDefault="00C72789" w:rsidP="00C72789">
            <w:pPr>
              <w:rPr>
                <w:rFonts w:eastAsia="Times New Roman" w:cs="Arial"/>
                <w:bCs/>
                <w:sz w:val="16"/>
                <w:szCs w:val="16"/>
              </w:rPr>
            </w:pPr>
            <w:r>
              <w:rPr>
                <w:rFonts w:eastAsia="Times New Roman" w:cs="Arial"/>
                <w:bCs/>
                <w:sz w:val="16"/>
                <w:szCs w:val="16"/>
              </w:rPr>
              <w:t>copia della sezione dello scavo da realizzare;</w:t>
            </w:r>
          </w:p>
          <w:p w:rsidR="00C72789" w:rsidRDefault="00C72789" w:rsidP="00C72789">
            <w:pPr>
              <w:rPr>
                <w:rFonts w:eastAsia="Times New Roman" w:cs="Arial"/>
                <w:bCs/>
                <w:sz w:val="16"/>
                <w:szCs w:val="16"/>
              </w:rPr>
            </w:pPr>
          </w:p>
          <w:p w:rsidR="00C72789" w:rsidRDefault="00C72789" w:rsidP="00C72789">
            <w:pPr>
              <w:rPr>
                <w:rFonts w:eastAsia="Times New Roman" w:cs="Arial"/>
                <w:bCs/>
                <w:sz w:val="16"/>
                <w:szCs w:val="16"/>
              </w:rPr>
            </w:pPr>
            <w:r>
              <w:rPr>
                <w:rFonts w:eastAsia="Times New Roman" w:cs="Arial"/>
                <w:bCs/>
                <w:sz w:val="16"/>
                <w:szCs w:val="16"/>
              </w:rPr>
              <w:t>copia della sezione di allaccio;</w:t>
            </w:r>
          </w:p>
          <w:p w:rsidR="00C72789" w:rsidRDefault="00C72789" w:rsidP="00C72789">
            <w:pPr>
              <w:rPr>
                <w:rFonts w:eastAsia="Times New Roman" w:cs="Arial"/>
                <w:bCs/>
                <w:sz w:val="16"/>
                <w:szCs w:val="16"/>
              </w:rPr>
            </w:pPr>
          </w:p>
          <w:p w:rsidR="00C72789" w:rsidRDefault="00C72789" w:rsidP="00C72789">
            <w:pPr>
              <w:rPr>
                <w:rFonts w:eastAsia="Times New Roman" w:cs="Arial"/>
                <w:bCs/>
                <w:sz w:val="16"/>
                <w:szCs w:val="16"/>
              </w:rPr>
            </w:pPr>
            <w:r>
              <w:rPr>
                <w:rFonts w:eastAsia="Times New Roman" w:cs="Arial"/>
                <w:bCs/>
                <w:sz w:val="16"/>
                <w:szCs w:val="16"/>
              </w:rPr>
              <w:t>Elaborato planimetrico in scala 1:500 ;</w:t>
            </w:r>
          </w:p>
          <w:p w:rsidR="00C72789" w:rsidRDefault="00C72789" w:rsidP="00C72789">
            <w:pPr>
              <w:rPr>
                <w:rFonts w:eastAsia="Times New Roman" w:cs="Arial"/>
                <w:bCs/>
                <w:sz w:val="16"/>
                <w:szCs w:val="16"/>
              </w:rPr>
            </w:pPr>
          </w:p>
          <w:p w:rsidR="00C72789" w:rsidRDefault="00C72789" w:rsidP="00C72789">
            <w:pPr>
              <w:rPr>
                <w:rFonts w:eastAsia="Times New Roman" w:cs="Arial"/>
                <w:bCs/>
                <w:sz w:val="16"/>
                <w:szCs w:val="16"/>
              </w:rPr>
            </w:pPr>
            <w:r>
              <w:rPr>
                <w:rFonts w:eastAsia="Times New Roman" w:cs="Arial"/>
                <w:bCs/>
                <w:sz w:val="16"/>
                <w:szCs w:val="16"/>
              </w:rPr>
              <w:t>Elaborato planimetrico in scala 1:2000 ;</w:t>
            </w:r>
          </w:p>
          <w:p w:rsidR="001C29E2" w:rsidRPr="0026544B" w:rsidRDefault="001C29E2" w:rsidP="000E61C7">
            <w:pPr>
              <w:rPr>
                <w:rFonts w:cs="Arial"/>
                <w:sz w:val="16"/>
                <w:szCs w:val="16"/>
              </w:rPr>
            </w:pPr>
          </w:p>
        </w:tc>
      </w:tr>
      <w:tr w:rsidR="001C29E2" w:rsidRPr="0026544B" w:rsidTr="003A5C50">
        <w:tc>
          <w:tcPr>
            <w:tcW w:w="1990" w:type="dxa"/>
          </w:tcPr>
          <w:p w:rsidR="00907EDE" w:rsidRDefault="00907EDE" w:rsidP="00907EDE">
            <w:pPr>
              <w:rPr>
                <w:sz w:val="16"/>
                <w:szCs w:val="16"/>
              </w:rPr>
            </w:pPr>
            <w:r>
              <w:rPr>
                <w:sz w:val="16"/>
                <w:szCs w:val="16"/>
              </w:rPr>
              <w:lastRenderedPageBreak/>
              <w:t>Il Responsabile del Settore</w:t>
            </w:r>
          </w:p>
          <w:p w:rsidR="001C29E2" w:rsidRPr="0026544B" w:rsidRDefault="00907EDE" w:rsidP="00907EDE">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4725</w:t>
            </w:r>
          </w:p>
        </w:tc>
        <w:tc>
          <w:tcPr>
            <w:tcW w:w="1843" w:type="dxa"/>
          </w:tcPr>
          <w:p w:rsidR="001C29E2" w:rsidRDefault="001C29E2" w:rsidP="000B1860">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w:t>
            </w:r>
            <w:r w:rsidR="00322033">
              <w:rPr>
                <w:rFonts w:asciiTheme="minorHAnsi" w:hAnsiTheme="minorHAnsi" w:cs="Arial"/>
                <w:sz w:val="16"/>
                <w:szCs w:val="16"/>
              </w:rPr>
              <w:t>per la realizzazione di estendi</w:t>
            </w:r>
            <w:r w:rsidRPr="0026544B">
              <w:rPr>
                <w:rFonts w:asciiTheme="minorHAnsi" w:hAnsiTheme="minorHAnsi" w:cs="Arial"/>
                <w:sz w:val="16"/>
                <w:szCs w:val="16"/>
              </w:rPr>
              <w:t>mento rete e/o prese derivazione di utenza.</w:t>
            </w:r>
          </w:p>
          <w:p w:rsidR="00F25E07" w:rsidRPr="00F25E07" w:rsidRDefault="00F25E07" w:rsidP="00F25E07">
            <w:pPr>
              <w:pStyle w:val="Titolo"/>
              <w:jc w:val="left"/>
              <w:rPr>
                <w:rFonts w:ascii="Calibri" w:hAnsi="Calibri" w:cs="Arial"/>
                <w:sz w:val="16"/>
                <w:szCs w:val="16"/>
              </w:rPr>
            </w:pPr>
            <w:r w:rsidRPr="00F25E07">
              <w:rPr>
                <w:rFonts w:ascii="Calibri" w:hAnsi="Calibri" w:cs="Arial"/>
                <w:sz w:val="16"/>
                <w:szCs w:val="16"/>
              </w:rPr>
              <w:t>Prot. N° 3481del 03/03/2014-  U-2014 – 0012063  del 21-02-2014.</w:t>
            </w:r>
          </w:p>
          <w:p w:rsidR="00F25E07" w:rsidRPr="00F25E07" w:rsidRDefault="00F25E07" w:rsidP="00F25E07">
            <w:pPr>
              <w:pStyle w:val="Titolo"/>
              <w:jc w:val="left"/>
              <w:rPr>
                <w:rFonts w:ascii="Calibri" w:hAnsi="Calibri" w:cs="Arial"/>
                <w:sz w:val="16"/>
                <w:szCs w:val="16"/>
              </w:rPr>
            </w:pPr>
            <w:r w:rsidRPr="00F25E07">
              <w:rPr>
                <w:rFonts w:ascii="Calibri" w:hAnsi="Calibri" w:cs="Arial"/>
                <w:sz w:val="16"/>
                <w:szCs w:val="16"/>
              </w:rPr>
              <w:t>Scavo realizzazione IDU interrati: Vi</w:t>
            </w:r>
            <w:r w:rsidR="00907EDE">
              <w:rPr>
                <w:rFonts w:ascii="Calibri" w:hAnsi="Calibri" w:cs="Arial"/>
                <w:sz w:val="16"/>
                <w:szCs w:val="16"/>
              </w:rPr>
              <w:t>a marina Serra n. […]</w:t>
            </w:r>
            <w:r w:rsidRPr="00F25E07">
              <w:rPr>
                <w:rFonts w:ascii="Calibri" w:hAnsi="Calibri" w:cs="Arial"/>
                <w:sz w:val="16"/>
                <w:szCs w:val="16"/>
              </w:rPr>
              <w:t xml:space="preserve"> ml. 4,00. </w:t>
            </w:r>
          </w:p>
          <w:p w:rsidR="00F25E07" w:rsidRPr="00F25E07" w:rsidRDefault="00F25E07" w:rsidP="00F25E07">
            <w:pPr>
              <w:pStyle w:val="Titolo"/>
              <w:jc w:val="left"/>
              <w:rPr>
                <w:rFonts w:ascii="Calibri" w:hAnsi="Calibri" w:cs="Arial"/>
                <w:sz w:val="16"/>
                <w:szCs w:val="16"/>
              </w:rPr>
            </w:pPr>
            <w:r w:rsidRPr="00F25E07">
              <w:rPr>
                <w:rFonts w:ascii="Calibri" w:hAnsi="Calibri" w:cs="Arial"/>
                <w:sz w:val="16"/>
                <w:szCs w:val="16"/>
              </w:rPr>
              <w:lastRenderedPageBreak/>
              <w:t xml:space="preserve">Rif. Avv. 303038326 </w:t>
            </w:r>
            <w:r w:rsidR="004B084F">
              <w:rPr>
                <w:rFonts w:asciiTheme="minorHAnsi" w:hAnsiTheme="minorHAnsi" w:cs="Arial"/>
                <w:sz w:val="16"/>
                <w:szCs w:val="16"/>
              </w:rPr>
              <w:t>–[…]</w:t>
            </w:r>
          </w:p>
          <w:p w:rsidR="00F25E07" w:rsidRPr="0026544B" w:rsidRDefault="00F25E07"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6D0184">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6D0184">
            <w:pPr>
              <w:jc w:val="both"/>
              <w:rPr>
                <w:rFonts w:eastAsia="Times New Roman" w:cs="Arial"/>
                <w:sz w:val="16"/>
                <w:szCs w:val="16"/>
              </w:rPr>
            </w:pPr>
          </w:p>
          <w:p w:rsidR="001C29E2" w:rsidRPr="0026544B" w:rsidRDefault="001C29E2" w:rsidP="006D0184">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6D0184">
            <w:pPr>
              <w:jc w:val="both"/>
              <w:rPr>
                <w:rFonts w:eastAsia="Times New Roman" w:cs="Arial"/>
                <w:bCs/>
                <w:sz w:val="16"/>
                <w:szCs w:val="16"/>
              </w:rPr>
            </w:pPr>
          </w:p>
          <w:p w:rsidR="001C29E2" w:rsidRPr="0026544B" w:rsidRDefault="001C29E2" w:rsidP="006D0184">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w:t>
            </w:r>
            <w:r w:rsidRPr="0026544B">
              <w:rPr>
                <w:rFonts w:eastAsia="Times New Roman" w:cs="Arial"/>
                <w:bCs/>
                <w:sz w:val="16"/>
                <w:szCs w:val="16"/>
              </w:rPr>
              <w:lastRenderedPageBreak/>
              <w:t xml:space="preserve">decorrenza 01/10/2013; </w:t>
            </w:r>
          </w:p>
          <w:p w:rsidR="001C29E2" w:rsidRPr="0026544B" w:rsidRDefault="001C29E2" w:rsidP="006D0184">
            <w:pPr>
              <w:jc w:val="both"/>
              <w:rPr>
                <w:rFonts w:eastAsia="Times New Roman" w:cs="Arial"/>
                <w:bCs/>
                <w:sz w:val="16"/>
                <w:szCs w:val="16"/>
              </w:rPr>
            </w:pPr>
          </w:p>
          <w:p w:rsidR="001C29E2" w:rsidRPr="0026544B" w:rsidRDefault="001C29E2" w:rsidP="006D0184">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4B084F">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6D0184">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6D0184">
              <w:tc>
                <w:tcPr>
                  <w:tcW w:w="2719" w:type="dxa"/>
                </w:tcPr>
                <w:p w:rsidR="001C29E2" w:rsidRPr="0026544B" w:rsidRDefault="004B084F"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907EDE" w:rsidP="00677B90">
                  <w:pPr>
                    <w:autoSpaceDE w:val="0"/>
                    <w:autoSpaceDN w:val="0"/>
                    <w:adjustRightInd w:val="0"/>
                    <w:rPr>
                      <w:rFonts w:eastAsia="Times New Roman" w:cs="Arial"/>
                      <w:color w:val="000000"/>
                      <w:sz w:val="16"/>
                      <w:szCs w:val="16"/>
                    </w:rPr>
                  </w:pPr>
                  <w:r>
                    <w:rPr>
                      <w:rFonts w:eastAsia="Times New Roman" w:cs="Arial"/>
                      <w:color w:val="000000"/>
                      <w:sz w:val="16"/>
                      <w:szCs w:val="16"/>
                    </w:rPr>
                    <w:t>Via Marina Serra n. […]</w:t>
                  </w:r>
                  <w:r w:rsidR="001C29E2" w:rsidRPr="0026544B">
                    <w:rPr>
                      <w:rFonts w:eastAsia="Times New Roman" w:cs="Arial"/>
                      <w:color w:val="000000"/>
                      <w:sz w:val="16"/>
                      <w:szCs w:val="16"/>
                    </w:rPr>
                    <w:t>,ml.4,00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6D0184">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6D0184">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6D0184">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6D0184">
            <w:pPr>
              <w:jc w:val="both"/>
              <w:rPr>
                <w:rFonts w:eastAsia="Times New Roman" w:cs="Arial"/>
                <w:sz w:val="16"/>
                <w:szCs w:val="16"/>
              </w:rPr>
            </w:pPr>
          </w:p>
          <w:p w:rsidR="001C29E2" w:rsidRPr="0026544B" w:rsidRDefault="001C29E2" w:rsidP="006D0184">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6D0184">
            <w:pPr>
              <w:jc w:val="both"/>
              <w:rPr>
                <w:rFonts w:eastAsia="Times New Roman" w:cs="Arial"/>
                <w:sz w:val="16"/>
                <w:szCs w:val="16"/>
              </w:rPr>
            </w:pPr>
          </w:p>
          <w:p w:rsidR="001C29E2" w:rsidRPr="0026544B" w:rsidRDefault="001C29E2" w:rsidP="006D0184">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6D0184">
            <w:pPr>
              <w:jc w:val="both"/>
              <w:rPr>
                <w:rFonts w:eastAsia="Times New Roman" w:cs="Arial"/>
                <w:sz w:val="16"/>
                <w:szCs w:val="16"/>
              </w:rPr>
            </w:pPr>
          </w:p>
          <w:p w:rsidR="001C29E2" w:rsidRPr="0026544B" w:rsidRDefault="001C29E2" w:rsidP="006D0184">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6D0184">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6D0184">
            <w:pPr>
              <w:jc w:val="both"/>
              <w:rPr>
                <w:rFonts w:eastAsia="Times New Roman" w:cs="Arial"/>
                <w:sz w:val="16"/>
                <w:szCs w:val="16"/>
              </w:rPr>
            </w:pPr>
          </w:p>
          <w:p w:rsidR="001C29E2" w:rsidRPr="0026544B" w:rsidRDefault="001C29E2" w:rsidP="006D0184">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 xml:space="preserve">La demolizione della pavimentazione stradale dovrà essere preceduta </w:t>
            </w:r>
            <w:r w:rsidRPr="0026544B">
              <w:rPr>
                <w:rFonts w:eastAsia="Times New Roman" w:cs="Arial"/>
                <w:sz w:val="16"/>
                <w:szCs w:val="16"/>
              </w:rPr>
              <w:lastRenderedPageBreak/>
              <w:t>dal taglio del conglomerato bituminoso con apposita apparecchiatura a lama circolare con idoneo approfondimento per limitare le abrasioni laterali;</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6D0184">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6D0184">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6D0184">
            <w:pPr>
              <w:jc w:val="both"/>
              <w:rPr>
                <w:rFonts w:eastAsia="Times New Roman" w:cs="Arial"/>
                <w:sz w:val="16"/>
                <w:szCs w:val="16"/>
              </w:rPr>
            </w:pPr>
          </w:p>
          <w:p w:rsidR="001C29E2" w:rsidRPr="0026544B" w:rsidRDefault="001C29E2" w:rsidP="006D0184">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6D0184">
            <w:pPr>
              <w:numPr>
                <w:ilvl w:val="0"/>
                <w:numId w:val="5"/>
              </w:numPr>
              <w:jc w:val="both"/>
              <w:rPr>
                <w:rFonts w:eastAsia="Times New Roman" w:cs="Arial"/>
                <w:sz w:val="16"/>
                <w:szCs w:val="16"/>
              </w:rPr>
            </w:pPr>
            <w:r w:rsidRPr="0026544B">
              <w:rPr>
                <w:rFonts w:eastAsia="Times New Roman" w:cs="Arial"/>
                <w:sz w:val="16"/>
                <w:szCs w:val="16"/>
              </w:rPr>
              <w:lastRenderedPageBreak/>
              <w:t>Eventuali cedimenti, che si dovessero verificare, anche prima dalla posa del tappeto di usura dovranno essere eliminati tempestivamente a cura del richiedente;</w:t>
            </w:r>
          </w:p>
          <w:p w:rsidR="001C29E2" w:rsidRPr="0026544B" w:rsidRDefault="001C29E2" w:rsidP="006D0184">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6D0184">
            <w:pPr>
              <w:pStyle w:val="Corpodeltesto2"/>
              <w:rPr>
                <w:rFonts w:eastAsia="Times New Roman" w:cs="Arial"/>
                <w:b/>
                <w:sz w:val="16"/>
                <w:szCs w:val="16"/>
              </w:rPr>
            </w:pPr>
          </w:p>
          <w:p w:rsidR="001C29E2" w:rsidRPr="0026544B" w:rsidRDefault="001C29E2" w:rsidP="006D0184">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6D0184">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6D0184">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6D0184">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6D0184">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6D0184">
            <w:pPr>
              <w:jc w:val="both"/>
              <w:rPr>
                <w:rFonts w:eastAsia="Times New Roman" w:cs="Arial"/>
                <w:sz w:val="16"/>
                <w:szCs w:val="16"/>
              </w:rPr>
            </w:pPr>
          </w:p>
          <w:p w:rsidR="001C29E2" w:rsidRPr="0026544B" w:rsidRDefault="001C29E2" w:rsidP="006D0184">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6D0184">
            <w:pPr>
              <w:ind w:left="37"/>
              <w:jc w:val="both"/>
              <w:rPr>
                <w:rFonts w:eastAsia="Times New Roman" w:cs="Arial"/>
                <w:sz w:val="16"/>
                <w:szCs w:val="16"/>
                <w:u w:val="single"/>
              </w:rPr>
            </w:pPr>
          </w:p>
          <w:p w:rsidR="001C29E2" w:rsidRPr="0026544B" w:rsidRDefault="001C29E2" w:rsidP="006D0184">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6D0184">
            <w:pPr>
              <w:pStyle w:val="Corpodeltesto3"/>
              <w:rPr>
                <w:rFonts w:eastAsia="Times New Roman" w:cs="Arial"/>
                <w:u w:val="single"/>
              </w:rPr>
            </w:pPr>
            <w:r w:rsidRPr="0026544B">
              <w:rPr>
                <w:rFonts w:eastAsia="Times New Roman" w:cs="Arial"/>
                <w:u w:val="single"/>
              </w:rPr>
              <w:t xml:space="preserve"> </w:t>
            </w:r>
          </w:p>
          <w:p w:rsidR="001C29E2" w:rsidRPr="0026544B" w:rsidRDefault="00907EDE" w:rsidP="006D0184">
            <w:pPr>
              <w:pStyle w:val="Corpodeltesto3"/>
              <w:rPr>
                <w:rFonts w:eastAsia="Times New Roman" w:cs="Arial"/>
              </w:rPr>
            </w:pPr>
            <w:r>
              <w:rPr>
                <w:rFonts w:eastAsia="Times New Roman" w:cs="Arial"/>
              </w:rPr>
              <w:t>[…]</w:t>
            </w:r>
          </w:p>
          <w:p w:rsidR="001C29E2" w:rsidRPr="0026544B" w:rsidRDefault="001C29E2" w:rsidP="006D0184">
            <w:pPr>
              <w:pStyle w:val="Corpodeltesto3"/>
              <w:rPr>
                <w:rFonts w:eastAsia="Times New Roman" w:cs="Arial"/>
              </w:rPr>
            </w:pPr>
          </w:p>
          <w:p w:rsidR="001C29E2" w:rsidRPr="0026544B" w:rsidRDefault="001C29E2" w:rsidP="006D0184">
            <w:pPr>
              <w:pStyle w:val="Corpodeltesto3"/>
              <w:rPr>
                <w:rFonts w:eastAsia="Times New Roman" w:cs="Arial"/>
              </w:rPr>
            </w:pPr>
            <w:r w:rsidRPr="0026544B">
              <w:rPr>
                <w:rFonts w:eastAsia="Times New Roman" w:cs="Arial"/>
              </w:rPr>
              <w:t xml:space="preserve">I lavori devono essere completati, compreso il ripristino definitivo della </w:t>
            </w:r>
            <w:r w:rsidRPr="0026544B">
              <w:rPr>
                <w:rFonts w:eastAsia="Times New Roman" w:cs="Arial"/>
              </w:rPr>
              <w:lastRenderedPageBreak/>
              <w:t xml:space="preserve">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907EDE" w:rsidRDefault="00907EDE" w:rsidP="00907EDE">
            <w:pPr>
              <w:pStyle w:val="Rientrocorpodeltesto"/>
              <w:ind w:left="0"/>
              <w:rPr>
                <w:rFonts w:asciiTheme="minorHAnsi" w:hAnsiTheme="minorHAnsi"/>
                <w:sz w:val="16"/>
                <w:szCs w:val="16"/>
              </w:rPr>
            </w:pPr>
            <w:r>
              <w:rPr>
                <w:rFonts w:asciiTheme="minorHAnsi" w:hAnsiTheme="minorHAnsi"/>
                <w:sz w:val="16"/>
                <w:szCs w:val="16"/>
              </w:rPr>
              <w:t>[…]</w:t>
            </w:r>
          </w:p>
          <w:p w:rsidR="00907EDE" w:rsidRDefault="00907EDE" w:rsidP="006D0184">
            <w:pPr>
              <w:pStyle w:val="Rientrocorpodeltesto"/>
              <w:rPr>
                <w:rFonts w:asciiTheme="minorHAnsi" w:hAnsiTheme="minorHAnsi"/>
                <w:sz w:val="16"/>
                <w:szCs w:val="16"/>
              </w:rPr>
            </w:pPr>
          </w:p>
          <w:p w:rsidR="001C29E2" w:rsidRPr="0026544B" w:rsidRDefault="001C29E2" w:rsidP="006D0184">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6D0184">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242578">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242578">
                  <w:pPr>
                    <w:spacing w:after="0"/>
                    <w:jc w:val="both"/>
                    <w:rPr>
                      <w:rFonts w:eastAsia="Times New Roman" w:cs="Arial"/>
                      <w:sz w:val="16"/>
                      <w:szCs w:val="16"/>
                    </w:rPr>
                  </w:pPr>
                  <w:r w:rsidRPr="0026544B">
                    <w:rPr>
                      <w:rFonts w:eastAsia="Times New Roman" w:cs="Arial"/>
                      <w:sz w:val="16"/>
                      <w:szCs w:val="16"/>
                    </w:rPr>
                    <w:t xml:space="preserve"> Comune di Tricase. Si intendono fatti salvi i diritti e le competenze dei proprietari</w:t>
                  </w:r>
                </w:p>
                <w:p w:rsidR="001C29E2" w:rsidRPr="0026544B" w:rsidRDefault="001C29E2" w:rsidP="00242578">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rsidP="006D0184">
            <w:pPr>
              <w:jc w:val="both"/>
              <w:rPr>
                <w:rFonts w:eastAsia="Times New Roman"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1C29E2" w:rsidP="000E61C7">
            <w:pPr>
              <w:rPr>
                <w:rFonts w:eastAsia="Times New Roman" w:cs="Arial"/>
                <w:sz w:val="16"/>
                <w:szCs w:val="16"/>
              </w:rPr>
            </w:pPr>
            <w:r w:rsidRPr="0026544B">
              <w:rPr>
                <w:rFonts w:eastAsia="Times New Roman" w:cs="Arial"/>
                <w:sz w:val="16"/>
                <w:szCs w:val="16"/>
              </w:rPr>
              <w:t>domanda d</w:t>
            </w:r>
            <w:r w:rsidR="00322033">
              <w:rPr>
                <w:rFonts w:eastAsia="Times New Roman" w:cs="Arial"/>
                <w:sz w:val="16"/>
                <w:szCs w:val="16"/>
              </w:rPr>
              <w:t xml:space="preserve">i </w:t>
            </w:r>
            <w:r w:rsidR="00A80F15">
              <w:rPr>
                <w:rFonts w:eastAsia="Times New Roman" w:cs="Arial"/>
                <w:sz w:val="16"/>
                <w:szCs w:val="16"/>
              </w:rPr>
              <w:t xml:space="preserve">ENEL RETE GAS </w:t>
            </w:r>
            <w:r w:rsidR="00A80F15">
              <w:rPr>
                <w:rFonts w:cs="Arial"/>
                <w:sz w:val="16"/>
                <w:szCs w:val="16"/>
              </w:rPr>
              <w:t>Gruppo F2i Reti Italia</w:t>
            </w:r>
            <w:r w:rsidR="004B084F">
              <w:rPr>
                <w:rFonts w:eastAsia="Times New Roman" w:cs="Arial"/>
                <w:sz w:val="16"/>
                <w:szCs w:val="16"/>
              </w:rPr>
              <w:t>, del 21</w:t>
            </w:r>
            <w:r w:rsidRPr="0026544B">
              <w:rPr>
                <w:rFonts w:eastAsia="Times New Roman" w:cs="Arial"/>
                <w:sz w:val="16"/>
                <w:szCs w:val="16"/>
              </w:rPr>
              <w:t>/02/2014, acquisita al protocollo comun</w:t>
            </w:r>
            <w:r w:rsidR="004B084F">
              <w:rPr>
                <w:rFonts w:eastAsia="Times New Roman" w:cs="Arial"/>
                <w:sz w:val="16"/>
                <w:szCs w:val="16"/>
              </w:rPr>
              <w:t>ale in data 03/03/14 al n. 3481</w:t>
            </w:r>
            <w:r w:rsidRPr="0026544B">
              <w:rPr>
                <w:rFonts w:eastAsia="Times New Roman" w:cs="Arial"/>
                <w:sz w:val="16"/>
                <w:szCs w:val="16"/>
              </w:rPr>
              <w:t>;</w:t>
            </w:r>
          </w:p>
          <w:p w:rsidR="001C29E2" w:rsidRPr="0026544B" w:rsidRDefault="001C29E2" w:rsidP="000E61C7">
            <w:pPr>
              <w:rPr>
                <w:rFonts w:eastAsia="Times New Roman" w:cs="Arial"/>
                <w:sz w:val="16"/>
                <w:szCs w:val="16"/>
              </w:rPr>
            </w:pPr>
          </w:p>
          <w:p w:rsidR="00F25E07" w:rsidRDefault="00F25E07" w:rsidP="00F25E07">
            <w:pPr>
              <w:rPr>
                <w:rFonts w:eastAsia="Times New Roman" w:cs="Arial"/>
                <w:bCs/>
                <w:sz w:val="16"/>
                <w:szCs w:val="16"/>
              </w:rPr>
            </w:pPr>
            <w:r>
              <w:rPr>
                <w:rFonts w:eastAsia="Times New Roman" w:cs="Arial"/>
                <w:bCs/>
                <w:sz w:val="16"/>
                <w:szCs w:val="16"/>
              </w:rPr>
              <w:t>Relazione descrittiva delle opere da realizzare;</w:t>
            </w:r>
          </w:p>
          <w:p w:rsidR="00F25E07" w:rsidRDefault="00F25E07" w:rsidP="00F25E07">
            <w:pPr>
              <w:rPr>
                <w:rFonts w:eastAsia="Times New Roman" w:cs="Arial"/>
                <w:bCs/>
                <w:sz w:val="16"/>
                <w:szCs w:val="16"/>
              </w:rPr>
            </w:pPr>
          </w:p>
          <w:p w:rsidR="00F25E07" w:rsidRDefault="00F25E07" w:rsidP="00F25E07">
            <w:pPr>
              <w:rPr>
                <w:rFonts w:eastAsia="Times New Roman" w:cs="Arial"/>
                <w:bCs/>
                <w:sz w:val="16"/>
                <w:szCs w:val="16"/>
              </w:rPr>
            </w:pPr>
            <w:r>
              <w:rPr>
                <w:rFonts w:eastAsia="Times New Roman" w:cs="Arial"/>
                <w:bCs/>
                <w:sz w:val="16"/>
                <w:szCs w:val="16"/>
              </w:rPr>
              <w:t>copia della sezione dello scavo da realizzare;</w:t>
            </w:r>
          </w:p>
          <w:p w:rsidR="00F25E07" w:rsidRDefault="00F25E07" w:rsidP="00F25E07">
            <w:pPr>
              <w:rPr>
                <w:rFonts w:eastAsia="Times New Roman" w:cs="Arial"/>
                <w:bCs/>
                <w:sz w:val="16"/>
                <w:szCs w:val="16"/>
              </w:rPr>
            </w:pPr>
          </w:p>
          <w:p w:rsidR="00F25E07" w:rsidRDefault="00F25E07" w:rsidP="00F25E07">
            <w:pPr>
              <w:rPr>
                <w:rFonts w:eastAsia="Times New Roman" w:cs="Arial"/>
                <w:bCs/>
                <w:sz w:val="16"/>
                <w:szCs w:val="16"/>
              </w:rPr>
            </w:pPr>
            <w:r>
              <w:rPr>
                <w:rFonts w:eastAsia="Times New Roman" w:cs="Arial"/>
                <w:bCs/>
                <w:sz w:val="16"/>
                <w:szCs w:val="16"/>
              </w:rPr>
              <w:t>copia della sezione di allaccio;</w:t>
            </w:r>
          </w:p>
          <w:p w:rsidR="00F25E07" w:rsidRDefault="00F25E07" w:rsidP="00F25E07">
            <w:pPr>
              <w:rPr>
                <w:rFonts w:eastAsia="Times New Roman" w:cs="Arial"/>
                <w:bCs/>
                <w:sz w:val="16"/>
                <w:szCs w:val="16"/>
              </w:rPr>
            </w:pPr>
          </w:p>
          <w:p w:rsidR="00F25E07" w:rsidRDefault="00F25E07" w:rsidP="00F25E07">
            <w:pPr>
              <w:rPr>
                <w:rFonts w:eastAsia="Times New Roman" w:cs="Arial"/>
                <w:bCs/>
                <w:sz w:val="16"/>
                <w:szCs w:val="16"/>
              </w:rPr>
            </w:pPr>
            <w:r>
              <w:rPr>
                <w:rFonts w:eastAsia="Times New Roman" w:cs="Arial"/>
                <w:bCs/>
                <w:sz w:val="16"/>
                <w:szCs w:val="16"/>
              </w:rPr>
              <w:t>Elaborato planimetrico in scala 1:1200 ;</w:t>
            </w:r>
          </w:p>
          <w:p w:rsidR="001C29E2" w:rsidRPr="0026544B" w:rsidRDefault="001C29E2" w:rsidP="000E61C7">
            <w:pPr>
              <w:rPr>
                <w:rFonts w:cs="Arial"/>
                <w:sz w:val="16"/>
                <w:szCs w:val="16"/>
              </w:rPr>
            </w:pPr>
          </w:p>
        </w:tc>
      </w:tr>
      <w:tr w:rsidR="001C29E2" w:rsidRPr="0026544B" w:rsidTr="003A5C50">
        <w:tc>
          <w:tcPr>
            <w:tcW w:w="1990" w:type="dxa"/>
          </w:tcPr>
          <w:p w:rsidR="00FC6CB3" w:rsidRDefault="00FC6CB3" w:rsidP="00FC6CB3">
            <w:pPr>
              <w:rPr>
                <w:sz w:val="16"/>
                <w:szCs w:val="16"/>
              </w:rPr>
            </w:pPr>
            <w:r>
              <w:rPr>
                <w:sz w:val="16"/>
                <w:szCs w:val="16"/>
              </w:rPr>
              <w:lastRenderedPageBreak/>
              <w:t>Il Responsabile del Settore</w:t>
            </w:r>
          </w:p>
          <w:p w:rsidR="001C29E2" w:rsidRPr="00FF7E94" w:rsidRDefault="00FC6CB3" w:rsidP="00FC6CB3">
            <w:pPr>
              <w:rPr>
                <w:sz w:val="16"/>
                <w:szCs w:val="16"/>
              </w:rPr>
            </w:pPr>
            <w:r>
              <w:rPr>
                <w:sz w:val="16"/>
                <w:szCs w:val="16"/>
              </w:rPr>
              <w:t>Ing. Guido Girasoli</w:t>
            </w:r>
          </w:p>
        </w:tc>
        <w:tc>
          <w:tcPr>
            <w:tcW w:w="1379" w:type="dxa"/>
          </w:tcPr>
          <w:p w:rsidR="001C29E2" w:rsidRPr="00FF7E94" w:rsidRDefault="001C29E2" w:rsidP="00736F06">
            <w:pPr>
              <w:rPr>
                <w:sz w:val="16"/>
                <w:szCs w:val="16"/>
              </w:rPr>
            </w:pPr>
            <w:r w:rsidRPr="00FF7E94">
              <w:rPr>
                <w:sz w:val="16"/>
                <w:szCs w:val="16"/>
              </w:rPr>
              <w:t>Autorizzazione</w:t>
            </w:r>
          </w:p>
        </w:tc>
        <w:tc>
          <w:tcPr>
            <w:tcW w:w="992" w:type="dxa"/>
          </w:tcPr>
          <w:p w:rsidR="001C29E2" w:rsidRPr="00FF7E94" w:rsidRDefault="001C29E2" w:rsidP="00736F06">
            <w:pPr>
              <w:rPr>
                <w:sz w:val="16"/>
                <w:szCs w:val="16"/>
              </w:rPr>
            </w:pPr>
            <w:r w:rsidRPr="00FF7E94">
              <w:rPr>
                <w:sz w:val="16"/>
                <w:szCs w:val="16"/>
              </w:rPr>
              <w:t>25/3/2014</w:t>
            </w:r>
          </w:p>
          <w:p w:rsidR="001C29E2" w:rsidRPr="00FF7E94" w:rsidRDefault="001C29E2" w:rsidP="00736F06">
            <w:pPr>
              <w:rPr>
                <w:sz w:val="16"/>
                <w:szCs w:val="16"/>
              </w:rPr>
            </w:pPr>
            <w:r w:rsidRPr="00FF7E94">
              <w:rPr>
                <w:sz w:val="16"/>
                <w:szCs w:val="16"/>
              </w:rPr>
              <w:t>Prot. n. 4734</w:t>
            </w:r>
          </w:p>
        </w:tc>
        <w:tc>
          <w:tcPr>
            <w:tcW w:w="1843" w:type="dxa"/>
          </w:tcPr>
          <w:p w:rsidR="001C29E2" w:rsidRDefault="001C29E2" w:rsidP="00736F06">
            <w:pPr>
              <w:pStyle w:val="Titolo"/>
              <w:jc w:val="left"/>
              <w:rPr>
                <w:rFonts w:asciiTheme="minorHAnsi" w:hAnsiTheme="minorHAnsi" w:cs="Arial"/>
                <w:sz w:val="16"/>
                <w:szCs w:val="16"/>
              </w:rPr>
            </w:pPr>
            <w:r w:rsidRPr="00FF7E94">
              <w:rPr>
                <w:rFonts w:asciiTheme="minorHAnsi" w:hAnsiTheme="minorHAnsi" w:cs="Arial"/>
                <w:sz w:val="16"/>
                <w:szCs w:val="16"/>
              </w:rPr>
              <w:t xml:space="preserve">Istanza di N.O. ENEL RETE GAS S.p.A  Autorizzazione scavi per la realizzazione di estendimento rete e/o prese derivazione di utenza. </w:t>
            </w:r>
          </w:p>
          <w:p w:rsidR="002C29EB" w:rsidRPr="002C29EB" w:rsidRDefault="002C29EB" w:rsidP="002C29EB">
            <w:pPr>
              <w:pStyle w:val="Titolo"/>
              <w:jc w:val="left"/>
              <w:rPr>
                <w:rFonts w:ascii="Calibri" w:hAnsi="Calibri" w:cs="Arial"/>
                <w:sz w:val="16"/>
                <w:szCs w:val="16"/>
              </w:rPr>
            </w:pPr>
            <w:r w:rsidRPr="002C29EB">
              <w:rPr>
                <w:rFonts w:ascii="Calibri" w:hAnsi="Calibri" w:cs="Arial"/>
                <w:sz w:val="16"/>
                <w:szCs w:val="16"/>
              </w:rPr>
              <w:t>Prot. N° 3486 del 03/03/2014-  U-2014 – 0012057  del 21-02-2014.</w:t>
            </w:r>
          </w:p>
          <w:p w:rsidR="002C29EB" w:rsidRPr="002C29EB" w:rsidRDefault="002C29EB" w:rsidP="002C29EB">
            <w:pPr>
              <w:pStyle w:val="Titolo"/>
              <w:jc w:val="left"/>
              <w:rPr>
                <w:rFonts w:ascii="Calibri" w:hAnsi="Calibri" w:cs="Arial"/>
                <w:sz w:val="16"/>
                <w:szCs w:val="16"/>
              </w:rPr>
            </w:pPr>
            <w:r w:rsidRPr="002C29EB">
              <w:rPr>
                <w:rFonts w:ascii="Calibri" w:hAnsi="Calibri" w:cs="Arial"/>
                <w:sz w:val="16"/>
                <w:szCs w:val="16"/>
              </w:rPr>
              <w:t>Scavo posa rete via Benedetto Castelli ml. 20,00</w:t>
            </w:r>
          </w:p>
          <w:p w:rsidR="002C29EB" w:rsidRPr="002C29EB" w:rsidRDefault="002C29EB" w:rsidP="002C29EB">
            <w:pPr>
              <w:pStyle w:val="Titolo"/>
              <w:jc w:val="left"/>
              <w:rPr>
                <w:rFonts w:ascii="Calibri" w:hAnsi="Calibri" w:cs="Arial"/>
                <w:sz w:val="16"/>
                <w:szCs w:val="16"/>
              </w:rPr>
            </w:pPr>
            <w:r w:rsidRPr="002C29EB">
              <w:rPr>
                <w:rFonts w:ascii="Calibri" w:hAnsi="Calibri" w:cs="Arial"/>
                <w:sz w:val="16"/>
                <w:szCs w:val="16"/>
              </w:rPr>
              <w:t>Scavo realizzazione IDU inter</w:t>
            </w:r>
            <w:r w:rsidR="00FC6CB3">
              <w:rPr>
                <w:rFonts w:ascii="Calibri" w:hAnsi="Calibri" w:cs="Arial"/>
                <w:sz w:val="16"/>
                <w:szCs w:val="16"/>
              </w:rPr>
              <w:t>rati: Via Benedetto Castelli […]</w:t>
            </w:r>
            <w:r w:rsidRPr="002C29EB">
              <w:rPr>
                <w:rFonts w:ascii="Calibri" w:hAnsi="Calibri" w:cs="Arial"/>
                <w:sz w:val="16"/>
                <w:szCs w:val="16"/>
              </w:rPr>
              <w:t xml:space="preserve"> ml. 5,00. </w:t>
            </w:r>
          </w:p>
          <w:p w:rsidR="002C29EB" w:rsidRPr="002C29EB" w:rsidRDefault="002C29EB" w:rsidP="002C29EB">
            <w:pPr>
              <w:pStyle w:val="Titolo"/>
              <w:jc w:val="left"/>
              <w:rPr>
                <w:rFonts w:ascii="Calibri" w:hAnsi="Calibri" w:cs="Arial"/>
                <w:sz w:val="16"/>
                <w:szCs w:val="16"/>
              </w:rPr>
            </w:pPr>
            <w:r w:rsidRPr="002C29EB">
              <w:rPr>
                <w:rFonts w:ascii="Calibri" w:hAnsi="Calibri" w:cs="Arial"/>
                <w:sz w:val="16"/>
                <w:szCs w:val="16"/>
              </w:rPr>
              <w:t xml:space="preserve">Rif. Avv. 302968354 – </w:t>
            </w:r>
            <w:r w:rsidR="00EB2ED6">
              <w:rPr>
                <w:rFonts w:asciiTheme="minorHAnsi" w:hAnsiTheme="minorHAnsi" w:cs="Arial"/>
                <w:sz w:val="16"/>
                <w:szCs w:val="16"/>
              </w:rPr>
              <w:t>[…]</w:t>
            </w:r>
          </w:p>
          <w:p w:rsidR="002C29EB" w:rsidRPr="002C29EB" w:rsidRDefault="002C29EB" w:rsidP="00736F06">
            <w:pPr>
              <w:pStyle w:val="Titolo"/>
              <w:jc w:val="left"/>
              <w:rPr>
                <w:rFonts w:asciiTheme="minorHAnsi" w:hAnsiTheme="minorHAnsi" w:cs="Arial"/>
                <w:sz w:val="16"/>
                <w:szCs w:val="16"/>
              </w:rPr>
            </w:pPr>
          </w:p>
          <w:p w:rsidR="001C29E2" w:rsidRPr="00FF7E94" w:rsidRDefault="001C29E2" w:rsidP="00736F06">
            <w:pPr>
              <w:pStyle w:val="Titolo"/>
              <w:jc w:val="left"/>
              <w:rPr>
                <w:rFonts w:asciiTheme="minorHAnsi" w:hAnsiTheme="minorHAnsi" w:cs="Arial"/>
                <w:sz w:val="16"/>
                <w:szCs w:val="16"/>
              </w:rPr>
            </w:pPr>
          </w:p>
        </w:tc>
        <w:tc>
          <w:tcPr>
            <w:tcW w:w="5670" w:type="dxa"/>
          </w:tcPr>
          <w:p w:rsidR="001C29E2" w:rsidRPr="00FF7E94" w:rsidRDefault="001C29E2" w:rsidP="00395B53">
            <w:pPr>
              <w:rPr>
                <w:sz w:val="16"/>
                <w:szCs w:val="16"/>
              </w:rPr>
            </w:pPr>
            <w:r w:rsidRPr="00FF7E94">
              <w:rPr>
                <w:sz w:val="16"/>
                <w:szCs w:val="16"/>
              </w:rPr>
              <w:t>[…]</w:t>
            </w:r>
          </w:p>
          <w:p w:rsidR="001C29E2" w:rsidRPr="00FF7E94" w:rsidRDefault="001C29E2" w:rsidP="005337AD">
            <w:pPr>
              <w:pStyle w:val="Titolo"/>
              <w:rPr>
                <w:rFonts w:asciiTheme="minorHAnsi" w:hAnsiTheme="minorHAnsi" w:cs="Arial"/>
                <w:sz w:val="16"/>
                <w:szCs w:val="16"/>
              </w:rPr>
            </w:pPr>
            <w:r w:rsidRPr="00FF7E94">
              <w:rPr>
                <w:rFonts w:asciiTheme="minorHAnsi" w:hAnsiTheme="minorHAnsi" w:cs="Arial"/>
                <w:sz w:val="16"/>
                <w:szCs w:val="16"/>
              </w:rPr>
              <w:t>IL RESPONSABILE DEL SERVIZIO</w:t>
            </w:r>
          </w:p>
          <w:p w:rsidR="001C29E2" w:rsidRPr="00FF7E94" w:rsidRDefault="001C29E2" w:rsidP="005337AD">
            <w:pPr>
              <w:jc w:val="both"/>
              <w:rPr>
                <w:rFonts w:cs="Arial"/>
                <w:sz w:val="16"/>
                <w:szCs w:val="16"/>
              </w:rPr>
            </w:pPr>
          </w:p>
          <w:p w:rsidR="001C29E2" w:rsidRPr="00FF7E94" w:rsidRDefault="001C29E2" w:rsidP="005337AD">
            <w:pPr>
              <w:jc w:val="both"/>
              <w:rPr>
                <w:rFonts w:cs="Arial"/>
                <w:bCs/>
                <w:sz w:val="16"/>
                <w:szCs w:val="16"/>
              </w:rPr>
            </w:pPr>
            <w:r w:rsidRPr="00FF7E94">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FF7E94" w:rsidRDefault="001C29E2" w:rsidP="005337AD">
            <w:pPr>
              <w:jc w:val="both"/>
              <w:rPr>
                <w:rFonts w:cs="Arial"/>
                <w:bCs/>
                <w:sz w:val="16"/>
                <w:szCs w:val="16"/>
              </w:rPr>
            </w:pPr>
          </w:p>
          <w:p w:rsidR="001C29E2" w:rsidRPr="00FF7E94" w:rsidRDefault="001C29E2" w:rsidP="005337AD">
            <w:pPr>
              <w:jc w:val="both"/>
              <w:rPr>
                <w:rFonts w:cs="Arial"/>
                <w:bCs/>
                <w:sz w:val="16"/>
                <w:szCs w:val="16"/>
              </w:rPr>
            </w:pPr>
            <w:r w:rsidRPr="00FF7E94">
              <w:rPr>
                <w:rFonts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FF7E94" w:rsidRDefault="001C29E2" w:rsidP="005337AD">
            <w:pPr>
              <w:jc w:val="both"/>
              <w:rPr>
                <w:rFonts w:cs="Arial"/>
                <w:bCs/>
                <w:sz w:val="16"/>
                <w:szCs w:val="16"/>
              </w:rPr>
            </w:pPr>
          </w:p>
          <w:p w:rsidR="001C29E2" w:rsidRPr="00FF7E94" w:rsidRDefault="001C29E2" w:rsidP="005337AD">
            <w:pPr>
              <w:jc w:val="both"/>
              <w:rPr>
                <w:rFonts w:cs="Arial"/>
                <w:sz w:val="16"/>
                <w:szCs w:val="16"/>
              </w:rPr>
            </w:pPr>
            <w:r w:rsidRPr="00FF7E94">
              <w:rPr>
                <w:rFonts w:cs="Arial"/>
                <w:b/>
                <w:bCs/>
                <w:sz w:val="16"/>
                <w:szCs w:val="16"/>
              </w:rPr>
              <w:t xml:space="preserve">Vista </w:t>
            </w:r>
            <w:r w:rsidRPr="00FF7E94">
              <w:rPr>
                <w:rFonts w:cs="Arial"/>
                <w:sz w:val="16"/>
                <w:szCs w:val="16"/>
              </w:rPr>
              <w:t>la domanda di autorizzazione presentata da EN</w:t>
            </w:r>
            <w:r w:rsidR="00EB2ED6">
              <w:rPr>
                <w:rFonts w:cs="Arial"/>
                <w:sz w:val="16"/>
                <w:szCs w:val="16"/>
              </w:rPr>
              <w:t>EL RETE GAS S.p.A., […]</w:t>
            </w:r>
            <w:r w:rsidRPr="00FF7E94">
              <w:rPr>
                <w:rFonts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FF7E94" w:rsidTr="005337AD">
              <w:tc>
                <w:tcPr>
                  <w:tcW w:w="2719" w:type="dxa"/>
                </w:tcPr>
                <w:p w:rsidR="001C29E2" w:rsidRPr="00FF7E94" w:rsidRDefault="001C29E2" w:rsidP="00736F06">
                  <w:pPr>
                    <w:autoSpaceDE w:val="0"/>
                    <w:autoSpaceDN w:val="0"/>
                    <w:adjustRightInd w:val="0"/>
                    <w:rPr>
                      <w:rFonts w:cs="Arial"/>
                      <w:b/>
                      <w:color w:val="000000"/>
                      <w:sz w:val="16"/>
                      <w:szCs w:val="16"/>
                    </w:rPr>
                  </w:pPr>
                  <w:r w:rsidRPr="00FF7E94">
                    <w:rPr>
                      <w:rFonts w:cs="Arial"/>
                      <w:b/>
                      <w:color w:val="000000"/>
                      <w:sz w:val="16"/>
                      <w:szCs w:val="16"/>
                    </w:rPr>
                    <w:t>Nominativo</w:t>
                  </w:r>
                </w:p>
              </w:tc>
              <w:tc>
                <w:tcPr>
                  <w:tcW w:w="2719" w:type="dxa"/>
                </w:tcPr>
                <w:p w:rsidR="001C29E2" w:rsidRPr="00FF7E94" w:rsidRDefault="001C29E2" w:rsidP="00736F06">
                  <w:pPr>
                    <w:autoSpaceDE w:val="0"/>
                    <w:autoSpaceDN w:val="0"/>
                    <w:adjustRightInd w:val="0"/>
                    <w:rPr>
                      <w:rFonts w:cs="Arial"/>
                      <w:b/>
                      <w:color w:val="000000"/>
                      <w:sz w:val="16"/>
                      <w:szCs w:val="16"/>
                    </w:rPr>
                  </w:pPr>
                  <w:r w:rsidRPr="00FF7E94">
                    <w:rPr>
                      <w:rFonts w:cs="Arial"/>
                      <w:b/>
                      <w:color w:val="000000"/>
                      <w:sz w:val="16"/>
                      <w:szCs w:val="16"/>
                    </w:rPr>
                    <w:t>Indirizzo</w:t>
                  </w:r>
                </w:p>
              </w:tc>
              <w:tc>
                <w:tcPr>
                  <w:tcW w:w="2719" w:type="dxa"/>
                </w:tcPr>
                <w:p w:rsidR="001C29E2" w:rsidRPr="00FF7E94" w:rsidRDefault="001C29E2" w:rsidP="00395B53">
                  <w:pPr>
                    <w:rPr>
                      <w:sz w:val="16"/>
                      <w:szCs w:val="16"/>
                    </w:rPr>
                  </w:pPr>
                </w:p>
              </w:tc>
              <w:tc>
                <w:tcPr>
                  <w:tcW w:w="2720" w:type="dxa"/>
                </w:tcPr>
                <w:p w:rsidR="001C29E2" w:rsidRPr="00FF7E94" w:rsidRDefault="001C29E2" w:rsidP="00395B53">
                  <w:pPr>
                    <w:rPr>
                      <w:sz w:val="16"/>
                      <w:szCs w:val="16"/>
                    </w:rPr>
                  </w:pPr>
                </w:p>
              </w:tc>
            </w:tr>
            <w:tr w:rsidR="001C29E2" w:rsidRPr="00FF7E94" w:rsidTr="005337AD">
              <w:tc>
                <w:tcPr>
                  <w:tcW w:w="2719" w:type="dxa"/>
                </w:tcPr>
                <w:p w:rsidR="001C29E2" w:rsidRPr="00FF7E94" w:rsidRDefault="001C29E2" w:rsidP="00736F06">
                  <w:pPr>
                    <w:autoSpaceDE w:val="0"/>
                    <w:autoSpaceDN w:val="0"/>
                    <w:adjustRightInd w:val="0"/>
                    <w:rPr>
                      <w:rFonts w:cs="Arial"/>
                      <w:color w:val="000000"/>
                      <w:sz w:val="16"/>
                      <w:szCs w:val="16"/>
                    </w:rPr>
                  </w:pPr>
                </w:p>
              </w:tc>
              <w:tc>
                <w:tcPr>
                  <w:tcW w:w="2719" w:type="dxa"/>
                </w:tcPr>
                <w:p w:rsidR="001C29E2" w:rsidRPr="00FF7E94" w:rsidRDefault="001C29E2" w:rsidP="00736F06">
                  <w:pPr>
                    <w:autoSpaceDE w:val="0"/>
                    <w:autoSpaceDN w:val="0"/>
                    <w:adjustRightInd w:val="0"/>
                    <w:rPr>
                      <w:rFonts w:cs="Arial"/>
                      <w:color w:val="000000"/>
                      <w:sz w:val="16"/>
                      <w:szCs w:val="16"/>
                    </w:rPr>
                  </w:pPr>
                  <w:r w:rsidRPr="00FF7E94">
                    <w:rPr>
                      <w:rFonts w:cs="Arial"/>
                      <w:color w:val="000000"/>
                      <w:sz w:val="16"/>
                      <w:szCs w:val="16"/>
                    </w:rPr>
                    <w:t>Via B.Castelli, ml.20,00</w:t>
                  </w:r>
                </w:p>
              </w:tc>
              <w:tc>
                <w:tcPr>
                  <w:tcW w:w="2719" w:type="dxa"/>
                </w:tcPr>
                <w:p w:rsidR="001C29E2" w:rsidRPr="00FF7E94" w:rsidRDefault="001C29E2" w:rsidP="00395B53">
                  <w:pPr>
                    <w:rPr>
                      <w:sz w:val="16"/>
                      <w:szCs w:val="16"/>
                    </w:rPr>
                  </w:pPr>
                </w:p>
              </w:tc>
              <w:tc>
                <w:tcPr>
                  <w:tcW w:w="2720" w:type="dxa"/>
                </w:tcPr>
                <w:p w:rsidR="001C29E2" w:rsidRPr="00FF7E94" w:rsidRDefault="001C29E2" w:rsidP="00395B53">
                  <w:pPr>
                    <w:rPr>
                      <w:sz w:val="16"/>
                      <w:szCs w:val="16"/>
                    </w:rPr>
                  </w:pPr>
                </w:p>
              </w:tc>
            </w:tr>
            <w:tr w:rsidR="001C29E2" w:rsidRPr="00FF7E94" w:rsidTr="005337AD">
              <w:tc>
                <w:tcPr>
                  <w:tcW w:w="2719" w:type="dxa"/>
                </w:tcPr>
                <w:p w:rsidR="001C29E2" w:rsidRPr="00FF7E94" w:rsidRDefault="00EB2ED6" w:rsidP="00736F06">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FF7E94" w:rsidRDefault="001C29E2" w:rsidP="00736F06">
                  <w:pPr>
                    <w:autoSpaceDE w:val="0"/>
                    <w:autoSpaceDN w:val="0"/>
                    <w:adjustRightInd w:val="0"/>
                    <w:rPr>
                      <w:rFonts w:cs="Arial"/>
                      <w:color w:val="000000"/>
                      <w:sz w:val="16"/>
                      <w:szCs w:val="16"/>
                    </w:rPr>
                  </w:pPr>
                  <w:r w:rsidRPr="00FF7E94">
                    <w:rPr>
                      <w:rFonts w:cs="Arial"/>
                      <w:color w:val="000000"/>
                      <w:sz w:val="16"/>
                      <w:szCs w:val="16"/>
                    </w:rPr>
                    <w:t>Via B.Castelli, ml.4,00</w:t>
                  </w:r>
                </w:p>
              </w:tc>
              <w:tc>
                <w:tcPr>
                  <w:tcW w:w="2719" w:type="dxa"/>
                </w:tcPr>
                <w:p w:rsidR="001C29E2" w:rsidRPr="00FF7E94" w:rsidRDefault="001C29E2" w:rsidP="00395B53">
                  <w:pPr>
                    <w:rPr>
                      <w:sz w:val="16"/>
                      <w:szCs w:val="16"/>
                    </w:rPr>
                  </w:pPr>
                </w:p>
              </w:tc>
              <w:tc>
                <w:tcPr>
                  <w:tcW w:w="2720" w:type="dxa"/>
                </w:tcPr>
                <w:p w:rsidR="001C29E2" w:rsidRPr="00FF7E94" w:rsidRDefault="001C29E2" w:rsidP="00395B53">
                  <w:pPr>
                    <w:rPr>
                      <w:sz w:val="16"/>
                      <w:szCs w:val="16"/>
                    </w:rPr>
                  </w:pPr>
                </w:p>
              </w:tc>
            </w:tr>
          </w:tbl>
          <w:p w:rsidR="001C29E2" w:rsidRPr="00FF7E94" w:rsidRDefault="001C29E2" w:rsidP="005337AD">
            <w:pPr>
              <w:jc w:val="both"/>
              <w:rPr>
                <w:rFonts w:cs="Arial"/>
                <w:b/>
                <w:bCs/>
                <w:sz w:val="16"/>
                <w:szCs w:val="16"/>
              </w:rPr>
            </w:pPr>
            <w:r w:rsidRPr="00FF7E94">
              <w:rPr>
                <w:rFonts w:cs="Arial"/>
                <w:b/>
                <w:bCs/>
                <w:sz w:val="16"/>
                <w:szCs w:val="16"/>
              </w:rPr>
              <w:t xml:space="preserve">Visti </w:t>
            </w:r>
            <w:r w:rsidRPr="00FF7E94">
              <w:rPr>
                <w:rFonts w:cs="Arial"/>
                <w:bCs/>
                <w:sz w:val="16"/>
                <w:szCs w:val="16"/>
              </w:rPr>
              <w:t>gli stralci planimetrici allegati all’istanza con indicate le misure dei cavi da posare;</w:t>
            </w:r>
            <w:r w:rsidRPr="00FF7E94">
              <w:rPr>
                <w:rFonts w:cs="Arial"/>
                <w:b/>
                <w:bCs/>
                <w:sz w:val="16"/>
                <w:szCs w:val="16"/>
              </w:rPr>
              <w:t xml:space="preserve"> </w:t>
            </w:r>
          </w:p>
          <w:p w:rsidR="001C29E2" w:rsidRPr="00FF7E94" w:rsidRDefault="001C29E2" w:rsidP="005337AD">
            <w:pPr>
              <w:jc w:val="both"/>
              <w:rPr>
                <w:rFonts w:cs="Arial"/>
                <w:sz w:val="16"/>
                <w:szCs w:val="16"/>
              </w:rPr>
            </w:pPr>
            <w:r w:rsidRPr="00FF7E94">
              <w:rPr>
                <w:rFonts w:cs="Arial"/>
                <w:b/>
                <w:bCs/>
                <w:sz w:val="16"/>
                <w:szCs w:val="16"/>
              </w:rPr>
              <w:t>Vista</w:t>
            </w:r>
            <w:r w:rsidRPr="00FF7E94">
              <w:rPr>
                <w:rFonts w:cs="Arial"/>
                <w:sz w:val="16"/>
                <w:szCs w:val="16"/>
              </w:rPr>
              <w:t xml:space="preserve"> l’istruttoria tecnica;</w:t>
            </w:r>
          </w:p>
          <w:p w:rsidR="001C29E2" w:rsidRPr="00FF7E94" w:rsidRDefault="001C29E2" w:rsidP="005337AD">
            <w:pPr>
              <w:jc w:val="both"/>
              <w:rPr>
                <w:rFonts w:cs="Arial"/>
                <w:sz w:val="16"/>
                <w:szCs w:val="16"/>
              </w:rPr>
            </w:pPr>
            <w:r w:rsidRPr="00FF7E94">
              <w:rPr>
                <w:rFonts w:cs="Arial"/>
                <w:b/>
                <w:bCs/>
                <w:sz w:val="16"/>
                <w:szCs w:val="16"/>
              </w:rPr>
              <w:t>Ritenuta</w:t>
            </w:r>
            <w:r w:rsidRPr="00FF7E94">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FF7E94" w:rsidRDefault="001C29E2" w:rsidP="005337AD">
            <w:pPr>
              <w:jc w:val="both"/>
              <w:rPr>
                <w:rFonts w:cs="Arial"/>
                <w:sz w:val="16"/>
                <w:szCs w:val="16"/>
              </w:rPr>
            </w:pPr>
          </w:p>
          <w:p w:rsidR="001C29E2" w:rsidRPr="00FF7E94" w:rsidRDefault="001C29E2" w:rsidP="005337AD">
            <w:pPr>
              <w:pStyle w:val="Titolo1"/>
              <w:outlineLvl w:val="0"/>
              <w:rPr>
                <w:rFonts w:asciiTheme="minorHAnsi" w:hAnsiTheme="minorHAnsi"/>
                <w:sz w:val="16"/>
                <w:szCs w:val="16"/>
              </w:rPr>
            </w:pPr>
            <w:r w:rsidRPr="00FF7E94">
              <w:rPr>
                <w:rFonts w:asciiTheme="minorHAnsi" w:hAnsiTheme="minorHAnsi"/>
                <w:sz w:val="16"/>
                <w:szCs w:val="16"/>
              </w:rPr>
              <w:t>A U T O R I Z Z A</w:t>
            </w:r>
          </w:p>
          <w:p w:rsidR="001C29E2" w:rsidRPr="00FF7E94" w:rsidRDefault="001C29E2" w:rsidP="005337AD">
            <w:pPr>
              <w:jc w:val="both"/>
              <w:rPr>
                <w:rFonts w:cs="Arial"/>
                <w:sz w:val="16"/>
                <w:szCs w:val="16"/>
              </w:rPr>
            </w:pPr>
          </w:p>
          <w:p w:rsidR="001C29E2" w:rsidRPr="00FF7E94" w:rsidRDefault="001C29E2" w:rsidP="005337AD">
            <w:pPr>
              <w:jc w:val="both"/>
              <w:rPr>
                <w:rFonts w:cs="Arial"/>
                <w:sz w:val="16"/>
                <w:szCs w:val="16"/>
              </w:rPr>
            </w:pPr>
            <w:r w:rsidRPr="00FF7E94">
              <w:rPr>
                <w:rFonts w:cs="Arial"/>
                <w:sz w:val="16"/>
                <w:szCs w:val="16"/>
              </w:rPr>
              <w:t xml:space="preserve">L’esecuzione dei lavori di cui alla domanda citata, fatti salvi i diritti dei terzi ed i poteri attribuiti agli altri organi per l’esecuzione dei lavori specificati e sotto </w:t>
            </w:r>
            <w:r w:rsidRPr="00FF7E94">
              <w:rPr>
                <w:rFonts w:cs="Arial"/>
                <w:sz w:val="16"/>
                <w:szCs w:val="16"/>
              </w:rPr>
              <w:lastRenderedPageBreak/>
              <w:t>l’osservazione dei Regolamenti Comunali e di tutte le altre disposizioni particolari avanti riportate:</w:t>
            </w:r>
          </w:p>
          <w:p w:rsidR="001C29E2" w:rsidRPr="00FF7E94" w:rsidRDefault="001C29E2" w:rsidP="005337AD">
            <w:pPr>
              <w:jc w:val="both"/>
              <w:rPr>
                <w:rFonts w:cs="Arial"/>
                <w:sz w:val="16"/>
                <w:szCs w:val="16"/>
              </w:rPr>
            </w:pPr>
          </w:p>
          <w:p w:rsidR="001C29E2" w:rsidRPr="00FF7E94" w:rsidRDefault="001C29E2" w:rsidP="005337AD">
            <w:pPr>
              <w:jc w:val="both"/>
              <w:rPr>
                <w:rFonts w:cs="Arial"/>
                <w:sz w:val="16"/>
                <w:szCs w:val="16"/>
              </w:rPr>
            </w:pPr>
            <w:r w:rsidRPr="00FF7E94">
              <w:rPr>
                <w:rFonts w:cs="Arial"/>
                <w:b/>
                <w:bCs/>
                <w:sz w:val="16"/>
                <w:szCs w:val="16"/>
              </w:rPr>
              <w:t>1)</w:t>
            </w:r>
            <w:r w:rsidRPr="00FF7E94">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FF7E94" w:rsidRDefault="001C29E2" w:rsidP="005337AD">
            <w:pPr>
              <w:jc w:val="both"/>
              <w:rPr>
                <w:rFonts w:cs="Arial"/>
                <w:sz w:val="16"/>
                <w:szCs w:val="16"/>
              </w:rPr>
            </w:pPr>
            <w:r w:rsidRPr="00FF7E94">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FF7E94">
              <w:rPr>
                <w:rFonts w:cs="Arial"/>
                <w:b/>
                <w:bCs/>
                <w:sz w:val="16"/>
                <w:szCs w:val="16"/>
                <w:u w:val="single"/>
              </w:rPr>
              <w:t>10 giorni prima</w:t>
            </w:r>
            <w:r w:rsidRPr="00FF7E94">
              <w:rPr>
                <w:rFonts w:cs="Arial"/>
                <w:sz w:val="16"/>
                <w:szCs w:val="16"/>
                <w:u w:val="single"/>
              </w:rPr>
              <w:t>,</w:t>
            </w:r>
            <w:r w:rsidRPr="00FF7E94">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FF7E94" w:rsidRDefault="001C29E2" w:rsidP="005337AD">
            <w:pPr>
              <w:jc w:val="both"/>
              <w:rPr>
                <w:rFonts w:cs="Arial"/>
                <w:sz w:val="16"/>
                <w:szCs w:val="16"/>
              </w:rPr>
            </w:pPr>
          </w:p>
          <w:p w:rsidR="001C29E2" w:rsidRPr="00FF7E94" w:rsidRDefault="001C29E2" w:rsidP="005337AD">
            <w:pPr>
              <w:jc w:val="both"/>
              <w:rPr>
                <w:rFonts w:cs="Arial"/>
                <w:b/>
                <w:bCs/>
                <w:sz w:val="16"/>
                <w:szCs w:val="16"/>
              </w:rPr>
            </w:pPr>
            <w:r w:rsidRPr="00FF7E94">
              <w:rPr>
                <w:rFonts w:cs="Arial"/>
                <w:b/>
                <w:bCs/>
                <w:sz w:val="16"/>
                <w:szCs w:val="16"/>
              </w:rPr>
              <w:t>2)</w:t>
            </w:r>
            <w:r w:rsidRPr="00FF7E94">
              <w:rPr>
                <w:rFonts w:cs="Arial"/>
                <w:sz w:val="16"/>
                <w:szCs w:val="16"/>
              </w:rPr>
              <w:t>-</w:t>
            </w:r>
            <w:r w:rsidRPr="00FF7E94">
              <w:rPr>
                <w:rFonts w:cs="Arial"/>
                <w:b/>
                <w:bCs/>
                <w:sz w:val="16"/>
                <w:szCs w:val="16"/>
              </w:rPr>
              <w:t>Per le modalità di esecuzione dell’intervento dovrà essere rispettato quanto segue:</w:t>
            </w:r>
          </w:p>
          <w:p w:rsidR="001C29E2" w:rsidRPr="00FF7E94" w:rsidRDefault="001C29E2" w:rsidP="005337AD">
            <w:pPr>
              <w:numPr>
                <w:ilvl w:val="0"/>
                <w:numId w:val="4"/>
              </w:numPr>
              <w:jc w:val="both"/>
              <w:rPr>
                <w:rFonts w:cs="Arial"/>
                <w:sz w:val="16"/>
                <w:szCs w:val="16"/>
              </w:rPr>
            </w:pPr>
            <w:r w:rsidRPr="00FF7E94">
              <w:rPr>
                <w:rFonts w:cs="Arial"/>
                <w:sz w:val="16"/>
                <w:szCs w:val="16"/>
              </w:rPr>
              <w:t>Durante l’esecuzione dei lavori è vietato depositare materiale di qualsiasi genere sulla banchina o sulla carreggiata stradale;</w:t>
            </w:r>
          </w:p>
          <w:p w:rsidR="001C29E2" w:rsidRPr="00FF7E94" w:rsidRDefault="001C29E2" w:rsidP="005337AD">
            <w:pPr>
              <w:numPr>
                <w:ilvl w:val="0"/>
                <w:numId w:val="4"/>
              </w:numPr>
              <w:jc w:val="both"/>
              <w:rPr>
                <w:rFonts w:cs="Arial"/>
                <w:sz w:val="16"/>
                <w:szCs w:val="16"/>
              </w:rPr>
            </w:pPr>
            <w:r w:rsidRPr="00FF7E94">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FF7E94" w:rsidRDefault="001C29E2" w:rsidP="005337AD">
            <w:pPr>
              <w:numPr>
                <w:ilvl w:val="0"/>
                <w:numId w:val="4"/>
              </w:numPr>
              <w:jc w:val="both"/>
              <w:rPr>
                <w:rFonts w:cs="Arial"/>
                <w:sz w:val="16"/>
                <w:szCs w:val="16"/>
              </w:rPr>
            </w:pPr>
            <w:r w:rsidRPr="00FF7E94">
              <w:rPr>
                <w:rFonts w:cs="Arial"/>
                <w:sz w:val="16"/>
                <w:szCs w:val="16"/>
              </w:rPr>
              <w:t>Per eventuali modifiche delle opere assentite dovrà essere richiesta autorizzazione di variante;</w:t>
            </w:r>
          </w:p>
          <w:p w:rsidR="001C29E2" w:rsidRPr="00FF7E94" w:rsidRDefault="001C29E2" w:rsidP="005337AD">
            <w:pPr>
              <w:numPr>
                <w:ilvl w:val="0"/>
                <w:numId w:val="4"/>
              </w:numPr>
              <w:jc w:val="both"/>
              <w:rPr>
                <w:rFonts w:cs="Arial"/>
                <w:sz w:val="16"/>
                <w:szCs w:val="16"/>
              </w:rPr>
            </w:pPr>
            <w:r w:rsidRPr="00FF7E94">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FF7E94" w:rsidRDefault="001C29E2" w:rsidP="005337AD">
            <w:pPr>
              <w:numPr>
                <w:ilvl w:val="0"/>
                <w:numId w:val="4"/>
              </w:numPr>
              <w:jc w:val="both"/>
              <w:rPr>
                <w:rFonts w:cs="Arial"/>
                <w:sz w:val="16"/>
                <w:szCs w:val="16"/>
              </w:rPr>
            </w:pPr>
            <w:r w:rsidRPr="00FF7E94">
              <w:rPr>
                <w:rFonts w:cs="Arial"/>
                <w:sz w:val="16"/>
                <w:szCs w:val="16"/>
              </w:rPr>
              <w:t>Gli attraversamenti dovranno essere eseguiti ortogonalmente all’asse stradale ed in due tempi in modo da non interrompere il transito veicolare;</w:t>
            </w:r>
          </w:p>
          <w:p w:rsidR="001C29E2" w:rsidRPr="00FF7E94" w:rsidRDefault="001C29E2" w:rsidP="005337AD">
            <w:pPr>
              <w:numPr>
                <w:ilvl w:val="0"/>
                <w:numId w:val="4"/>
              </w:numPr>
              <w:jc w:val="both"/>
              <w:rPr>
                <w:rFonts w:cs="Arial"/>
                <w:sz w:val="16"/>
                <w:szCs w:val="16"/>
              </w:rPr>
            </w:pPr>
            <w:r w:rsidRPr="00FF7E94">
              <w:rPr>
                <w:rFonts w:cs="Arial"/>
                <w:sz w:val="16"/>
                <w:szCs w:val="16"/>
              </w:rPr>
              <w:t>Gli allacciamenti dovranno essere eseguiti il più possibile ortogonalmente rispetto all’asse stradale;</w:t>
            </w:r>
          </w:p>
          <w:p w:rsidR="001C29E2" w:rsidRPr="00FF7E94" w:rsidRDefault="001C29E2" w:rsidP="005337AD">
            <w:pPr>
              <w:numPr>
                <w:ilvl w:val="0"/>
                <w:numId w:val="4"/>
              </w:numPr>
              <w:jc w:val="both"/>
              <w:rPr>
                <w:rFonts w:cs="Arial"/>
                <w:sz w:val="16"/>
                <w:szCs w:val="16"/>
              </w:rPr>
            </w:pPr>
            <w:r w:rsidRPr="00FF7E94">
              <w:rPr>
                <w:rFonts w:cs="Arial"/>
                <w:sz w:val="16"/>
                <w:szCs w:val="16"/>
              </w:rPr>
              <w:t>Lo scavo dovrà essere limitato alla minima larghezza indispensabile ed il materiale proveniente dallo stesso dovrà essere portato a discarica;</w:t>
            </w:r>
          </w:p>
          <w:p w:rsidR="001C29E2" w:rsidRPr="00FF7E94" w:rsidRDefault="001C29E2" w:rsidP="005337AD">
            <w:pPr>
              <w:numPr>
                <w:ilvl w:val="0"/>
                <w:numId w:val="4"/>
              </w:numPr>
              <w:jc w:val="both"/>
              <w:rPr>
                <w:rFonts w:cs="Arial"/>
                <w:sz w:val="16"/>
                <w:szCs w:val="16"/>
              </w:rPr>
            </w:pPr>
            <w:r w:rsidRPr="00FF7E94">
              <w:rPr>
                <w:rFonts w:cs="Arial"/>
                <w:bCs/>
                <w:sz w:val="16"/>
                <w:szCs w:val="16"/>
              </w:rPr>
              <w:t>L’estradosso del rivestimento di protezione</w:t>
            </w:r>
            <w:r w:rsidRPr="00FF7E94">
              <w:rPr>
                <w:rFonts w:cs="Arial"/>
                <w:b/>
                <w:bCs/>
                <w:sz w:val="16"/>
                <w:szCs w:val="16"/>
              </w:rPr>
              <w:t xml:space="preserve"> </w:t>
            </w:r>
            <w:r w:rsidRPr="00FF7E94">
              <w:rPr>
                <w:rFonts w:cs="Arial"/>
                <w:sz w:val="16"/>
                <w:szCs w:val="16"/>
              </w:rPr>
              <w:t xml:space="preserve">delle tubazioni e/o cavi dovrà avere </w:t>
            </w:r>
            <w:r w:rsidRPr="00FF7E94">
              <w:rPr>
                <w:rFonts w:cs="Arial"/>
                <w:bCs/>
                <w:sz w:val="16"/>
                <w:szCs w:val="16"/>
              </w:rPr>
              <w:t>profondità minima prevista dalle vigenti norme tecniche in materia in relazione alla tipologia di condotta/tubazione</w:t>
            </w:r>
            <w:r w:rsidRPr="00FF7E94">
              <w:rPr>
                <w:rFonts w:cs="Arial"/>
                <w:sz w:val="16"/>
                <w:szCs w:val="16"/>
              </w:rPr>
              <w:t>;</w:t>
            </w:r>
          </w:p>
          <w:p w:rsidR="001C29E2" w:rsidRPr="00FF7E94" w:rsidRDefault="001C29E2" w:rsidP="005337AD">
            <w:pPr>
              <w:numPr>
                <w:ilvl w:val="0"/>
                <w:numId w:val="4"/>
              </w:numPr>
              <w:jc w:val="both"/>
              <w:rPr>
                <w:rFonts w:cs="Arial"/>
                <w:sz w:val="16"/>
                <w:szCs w:val="16"/>
              </w:rPr>
            </w:pPr>
            <w:r w:rsidRPr="00FF7E94">
              <w:rPr>
                <w:rFonts w:cs="Arial"/>
                <w:sz w:val="16"/>
                <w:szCs w:val="16"/>
              </w:rPr>
              <w:t>Alla profondità di cm. 30 dal piano stradale dovrà essere steso un nastro di segnalazione con la dicitura “ATTENZIONE TUBO GAS” per la segnaletica delle sottostanti tubazioni;</w:t>
            </w:r>
          </w:p>
          <w:p w:rsidR="001C29E2" w:rsidRPr="00FF7E94" w:rsidRDefault="001C29E2" w:rsidP="005337AD">
            <w:pPr>
              <w:numPr>
                <w:ilvl w:val="0"/>
                <w:numId w:val="4"/>
              </w:numPr>
              <w:jc w:val="both"/>
              <w:rPr>
                <w:rFonts w:cs="Arial"/>
                <w:b/>
                <w:bCs/>
                <w:sz w:val="16"/>
                <w:szCs w:val="16"/>
              </w:rPr>
            </w:pPr>
            <w:r w:rsidRPr="00FF7E94">
              <w:rPr>
                <w:rFonts w:cs="Arial"/>
                <w:b/>
                <w:bCs/>
                <w:sz w:val="16"/>
                <w:szCs w:val="16"/>
              </w:rPr>
              <w:t>Prima di iniziare i lavori</w:t>
            </w:r>
            <w:r w:rsidRPr="00FF7E94">
              <w:rPr>
                <w:rFonts w:cs="Arial"/>
                <w:sz w:val="16"/>
                <w:szCs w:val="16"/>
              </w:rPr>
              <w:t xml:space="preserve"> dovrà essere richiesto all’ENEL – Unità </w:t>
            </w:r>
            <w:r w:rsidRPr="00FF7E94">
              <w:rPr>
                <w:rFonts w:cs="Arial"/>
                <w:sz w:val="16"/>
                <w:szCs w:val="16"/>
              </w:rPr>
              <w:lastRenderedPageBreak/>
              <w:t xml:space="preserve">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FF7E94">
              <w:rPr>
                <w:rFonts w:cs="Arial"/>
                <w:b/>
                <w:bCs/>
                <w:sz w:val="16"/>
                <w:szCs w:val="16"/>
              </w:rPr>
              <w:t>un sopralluogo da parte di un loro tecnico;</w:t>
            </w:r>
          </w:p>
          <w:p w:rsidR="001C29E2" w:rsidRPr="00FF7E94" w:rsidRDefault="001C29E2" w:rsidP="005337AD">
            <w:pPr>
              <w:numPr>
                <w:ilvl w:val="0"/>
                <w:numId w:val="4"/>
              </w:numPr>
              <w:jc w:val="both"/>
              <w:rPr>
                <w:rFonts w:cs="Arial"/>
                <w:sz w:val="16"/>
                <w:szCs w:val="16"/>
              </w:rPr>
            </w:pPr>
            <w:r w:rsidRPr="00FF7E94">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FF7E94" w:rsidRDefault="001C29E2" w:rsidP="005337AD">
            <w:pPr>
              <w:jc w:val="both"/>
              <w:rPr>
                <w:rFonts w:cs="Arial"/>
                <w:sz w:val="16"/>
                <w:szCs w:val="16"/>
              </w:rPr>
            </w:pPr>
          </w:p>
          <w:p w:rsidR="001C29E2" w:rsidRPr="00FF7E94" w:rsidRDefault="001C29E2" w:rsidP="005337AD">
            <w:pPr>
              <w:pStyle w:val="Corpodeltesto"/>
              <w:rPr>
                <w:rFonts w:asciiTheme="minorHAnsi" w:hAnsiTheme="minorHAnsi"/>
                <w:sz w:val="16"/>
                <w:szCs w:val="16"/>
              </w:rPr>
            </w:pPr>
            <w:r w:rsidRPr="00FF7E94">
              <w:rPr>
                <w:rFonts w:asciiTheme="minorHAnsi" w:hAnsiTheme="minorHAnsi"/>
                <w:sz w:val="16"/>
                <w:szCs w:val="16"/>
              </w:rPr>
              <w:t>3)-I ripristini della pavimentazione stradale dovranno essere eseguiti secondo le seguenti fasi e modalità:</w:t>
            </w:r>
          </w:p>
          <w:p w:rsidR="001C29E2" w:rsidRPr="00FF7E94" w:rsidRDefault="001C29E2" w:rsidP="005337AD">
            <w:pPr>
              <w:numPr>
                <w:ilvl w:val="0"/>
                <w:numId w:val="5"/>
              </w:numPr>
              <w:jc w:val="both"/>
              <w:rPr>
                <w:rFonts w:cs="Arial"/>
                <w:sz w:val="16"/>
                <w:szCs w:val="16"/>
              </w:rPr>
            </w:pPr>
            <w:r w:rsidRPr="00FF7E94">
              <w:rPr>
                <w:rFonts w:cs="Arial"/>
                <w:sz w:val="16"/>
                <w:szCs w:val="16"/>
              </w:rPr>
              <w:t>Riempimento dello scavo con materiale arido ben costipato a strati fino a quota – 0,40 metri al disotto del piano stradale;</w:t>
            </w:r>
          </w:p>
          <w:p w:rsidR="001C29E2" w:rsidRPr="00FF7E94" w:rsidRDefault="001C29E2" w:rsidP="005337AD">
            <w:pPr>
              <w:numPr>
                <w:ilvl w:val="0"/>
                <w:numId w:val="5"/>
              </w:numPr>
              <w:jc w:val="both"/>
              <w:rPr>
                <w:rFonts w:cs="Arial"/>
                <w:sz w:val="16"/>
                <w:szCs w:val="16"/>
              </w:rPr>
            </w:pPr>
            <w:r w:rsidRPr="00FF7E94">
              <w:rPr>
                <w:rFonts w:cs="Arial"/>
                <w:sz w:val="16"/>
                <w:szCs w:val="16"/>
              </w:rPr>
              <w:t>Posa di strato di fondazione in misto stabilizzato dello spessore non inferiore a cm. 20;</w:t>
            </w:r>
          </w:p>
          <w:p w:rsidR="001C29E2" w:rsidRPr="00FF7E94" w:rsidRDefault="001C29E2" w:rsidP="005337AD">
            <w:pPr>
              <w:numPr>
                <w:ilvl w:val="0"/>
                <w:numId w:val="5"/>
              </w:numPr>
              <w:jc w:val="both"/>
              <w:rPr>
                <w:rFonts w:cs="Arial"/>
                <w:sz w:val="16"/>
                <w:szCs w:val="16"/>
              </w:rPr>
            </w:pPr>
            <w:r w:rsidRPr="00FF7E94">
              <w:rPr>
                <w:rFonts w:cs="Arial"/>
                <w:sz w:val="16"/>
                <w:szCs w:val="16"/>
              </w:rPr>
              <w:t>Rettifica dei bordi dello scavo con apparecchiatura munita di lama a disco, secondo direttrici parallele posizionate in modo da eliminare tutte le slabbrature e fessure;</w:t>
            </w:r>
          </w:p>
          <w:p w:rsidR="001C29E2" w:rsidRPr="00FF7E94" w:rsidRDefault="001C29E2" w:rsidP="005337AD">
            <w:pPr>
              <w:numPr>
                <w:ilvl w:val="0"/>
                <w:numId w:val="5"/>
              </w:numPr>
              <w:jc w:val="both"/>
              <w:rPr>
                <w:rFonts w:cs="Arial"/>
                <w:sz w:val="16"/>
                <w:szCs w:val="16"/>
              </w:rPr>
            </w:pPr>
            <w:r w:rsidRPr="00FF7E94">
              <w:rPr>
                <w:rFonts w:cs="Arial"/>
                <w:sz w:val="16"/>
                <w:szCs w:val="16"/>
              </w:rPr>
              <w:t>Posa dello strato di base in conglomerato bituminoso a maglie semiaperte sino al piano stradale, spessore minimo allo stato compresso cm. 10;</w:t>
            </w:r>
          </w:p>
          <w:p w:rsidR="001C29E2" w:rsidRPr="00FF7E94" w:rsidRDefault="001C29E2" w:rsidP="005337AD">
            <w:pPr>
              <w:numPr>
                <w:ilvl w:val="0"/>
                <w:numId w:val="5"/>
              </w:numPr>
              <w:jc w:val="both"/>
              <w:rPr>
                <w:rFonts w:cs="Arial"/>
                <w:sz w:val="16"/>
                <w:szCs w:val="16"/>
              </w:rPr>
            </w:pPr>
            <w:r w:rsidRPr="00FF7E94">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FF7E94" w:rsidRDefault="001C29E2" w:rsidP="005337AD">
            <w:pPr>
              <w:numPr>
                <w:ilvl w:val="0"/>
                <w:numId w:val="5"/>
              </w:numPr>
              <w:jc w:val="both"/>
              <w:rPr>
                <w:rFonts w:cs="Arial"/>
                <w:sz w:val="16"/>
                <w:szCs w:val="16"/>
              </w:rPr>
            </w:pPr>
            <w:r w:rsidRPr="00FF7E94">
              <w:rPr>
                <w:rFonts w:cs="Arial"/>
                <w:sz w:val="16"/>
                <w:szCs w:val="16"/>
              </w:rPr>
              <w:t>La banchina, manomessa, dovrà essere ripristinata con materiale arido fine ben costipato e con leggera pendenza verso l’esterno per consentire lo smaltimento delle acque piovane;</w:t>
            </w:r>
          </w:p>
          <w:p w:rsidR="001C29E2" w:rsidRPr="00FF7E94" w:rsidRDefault="001C29E2" w:rsidP="005337AD">
            <w:pPr>
              <w:numPr>
                <w:ilvl w:val="0"/>
                <w:numId w:val="5"/>
              </w:numPr>
              <w:jc w:val="both"/>
              <w:rPr>
                <w:rFonts w:cs="Arial"/>
                <w:sz w:val="16"/>
                <w:szCs w:val="16"/>
              </w:rPr>
            </w:pPr>
            <w:r w:rsidRPr="00FF7E94">
              <w:rPr>
                <w:rFonts w:cs="Arial"/>
                <w:sz w:val="16"/>
                <w:szCs w:val="16"/>
              </w:rPr>
              <w:t>Eventuali cedimenti, che si dovessero verificare, anche prima dalla posa del tappeto di usura dovranno essere eliminati tempestivamente a cura del richiedente;</w:t>
            </w:r>
          </w:p>
          <w:p w:rsidR="001C29E2" w:rsidRPr="00FF7E94" w:rsidRDefault="001C29E2" w:rsidP="005337AD">
            <w:pPr>
              <w:pStyle w:val="Corpodeltesto2"/>
              <w:numPr>
                <w:ilvl w:val="0"/>
                <w:numId w:val="5"/>
              </w:numPr>
              <w:spacing w:after="0" w:line="240" w:lineRule="auto"/>
              <w:jc w:val="both"/>
              <w:rPr>
                <w:rFonts w:cs="Arial"/>
                <w:sz w:val="16"/>
                <w:szCs w:val="16"/>
              </w:rPr>
            </w:pPr>
            <w:r w:rsidRPr="00FF7E94">
              <w:rPr>
                <w:rFonts w:cs="Arial"/>
                <w:sz w:val="16"/>
                <w:szCs w:val="16"/>
              </w:rPr>
              <w:t>La segnaletica orizzontale dovrà essere ripristinata a regola d’arte con le caratteristiche della preesistente, e comunque a norma del Codice della Strada.</w:t>
            </w:r>
          </w:p>
          <w:p w:rsidR="001C29E2" w:rsidRPr="00FF7E94" w:rsidRDefault="001C29E2" w:rsidP="005337AD">
            <w:pPr>
              <w:pStyle w:val="Corpodeltesto2"/>
              <w:rPr>
                <w:rFonts w:cs="Arial"/>
                <w:b/>
                <w:sz w:val="16"/>
                <w:szCs w:val="16"/>
              </w:rPr>
            </w:pPr>
          </w:p>
          <w:p w:rsidR="001C29E2" w:rsidRPr="00FF7E94" w:rsidRDefault="001C29E2" w:rsidP="005337AD">
            <w:pPr>
              <w:pStyle w:val="Corpodeltesto2"/>
              <w:rPr>
                <w:rFonts w:cs="Arial"/>
                <w:sz w:val="16"/>
                <w:szCs w:val="16"/>
              </w:rPr>
            </w:pPr>
            <w:r w:rsidRPr="00FF7E94">
              <w:rPr>
                <w:rFonts w:cs="Arial"/>
                <w:b/>
                <w:bCs/>
                <w:sz w:val="16"/>
                <w:szCs w:val="16"/>
              </w:rPr>
              <w:t>4)</w:t>
            </w:r>
            <w:r w:rsidRPr="00FF7E94">
              <w:rPr>
                <w:rFonts w:cs="Arial"/>
                <w:sz w:val="16"/>
                <w:szCs w:val="16"/>
              </w:rPr>
              <w:t>-</w:t>
            </w:r>
            <w:r w:rsidRPr="00FF7E94">
              <w:rPr>
                <w:rFonts w:cs="Arial"/>
                <w:b/>
                <w:sz w:val="16"/>
                <w:szCs w:val="16"/>
              </w:rPr>
              <w:t>In ordine alla tempistica di esecuzione dell’intervento, di esecuzione dei ripristini nonchè alla durata delle autorizzazioni si stabilisce quanto segue</w:t>
            </w:r>
            <w:r w:rsidRPr="00FF7E94">
              <w:rPr>
                <w:rFonts w:cs="Arial"/>
                <w:sz w:val="16"/>
                <w:szCs w:val="16"/>
              </w:rPr>
              <w:t>:</w:t>
            </w:r>
          </w:p>
          <w:p w:rsidR="001C29E2" w:rsidRPr="00FF7E94" w:rsidRDefault="001C29E2" w:rsidP="005337AD">
            <w:pPr>
              <w:numPr>
                <w:ilvl w:val="0"/>
                <w:numId w:val="6"/>
              </w:numPr>
              <w:jc w:val="both"/>
              <w:rPr>
                <w:rFonts w:cs="Arial"/>
                <w:sz w:val="16"/>
                <w:szCs w:val="16"/>
              </w:rPr>
            </w:pPr>
            <w:r w:rsidRPr="00FF7E94">
              <w:rPr>
                <w:rFonts w:cs="Arial"/>
                <w:sz w:val="16"/>
                <w:szCs w:val="16"/>
              </w:rPr>
              <w:t xml:space="preserve">L’autorizzazione avrà durata di </w:t>
            </w:r>
            <w:r w:rsidRPr="00FF7E94">
              <w:rPr>
                <w:rFonts w:cs="Arial"/>
                <w:b/>
                <w:bCs/>
                <w:sz w:val="16"/>
                <w:szCs w:val="16"/>
              </w:rPr>
              <w:t>mesi 8</w:t>
            </w:r>
            <w:r w:rsidRPr="00FF7E94">
              <w:rPr>
                <w:rFonts w:cs="Arial"/>
                <w:sz w:val="16"/>
                <w:szCs w:val="16"/>
              </w:rPr>
              <w:t xml:space="preserve"> dalla data del rilascio e l’inizio dei lavori dovrà avvenire </w:t>
            </w:r>
            <w:r w:rsidRPr="00FF7E94">
              <w:rPr>
                <w:rFonts w:cs="Arial"/>
                <w:b/>
                <w:bCs/>
                <w:sz w:val="16"/>
                <w:szCs w:val="16"/>
              </w:rPr>
              <w:t>entro 2 mesi</w:t>
            </w:r>
            <w:r w:rsidRPr="00FF7E94">
              <w:rPr>
                <w:rFonts w:cs="Arial"/>
                <w:sz w:val="16"/>
                <w:szCs w:val="16"/>
              </w:rPr>
              <w:t xml:space="preserve"> dalla stessa data del rilascio;</w:t>
            </w:r>
          </w:p>
          <w:p w:rsidR="001C29E2" w:rsidRPr="00FF7E94" w:rsidRDefault="001C29E2" w:rsidP="005337AD">
            <w:pPr>
              <w:numPr>
                <w:ilvl w:val="0"/>
                <w:numId w:val="6"/>
              </w:numPr>
              <w:jc w:val="both"/>
              <w:rPr>
                <w:rFonts w:cs="Arial"/>
                <w:sz w:val="16"/>
                <w:szCs w:val="16"/>
              </w:rPr>
            </w:pPr>
            <w:r w:rsidRPr="00FF7E94">
              <w:rPr>
                <w:rFonts w:cs="Arial"/>
                <w:sz w:val="16"/>
                <w:szCs w:val="16"/>
              </w:rPr>
              <w:t xml:space="preserve">Fermo restando quanto precisato nella presente autorizzazione si stabilisce che il riempimento dello scavo, con materiale arido ben </w:t>
            </w:r>
            <w:r w:rsidRPr="00FF7E94">
              <w:rPr>
                <w:rFonts w:cs="Arial"/>
                <w:sz w:val="16"/>
                <w:szCs w:val="16"/>
              </w:rPr>
              <w:lastRenderedPageBreak/>
              <w:t>costipato e lo strato di misto stabilizzato, dovrà avvenire quotidianamente, non ammettendosi, salvo cause di forza maggiore, la presenza di scavi aperti nelle ore notturne;</w:t>
            </w:r>
          </w:p>
          <w:p w:rsidR="001C29E2" w:rsidRPr="00FF7E94" w:rsidRDefault="001C29E2" w:rsidP="005337AD">
            <w:pPr>
              <w:numPr>
                <w:ilvl w:val="0"/>
                <w:numId w:val="6"/>
              </w:numPr>
              <w:jc w:val="both"/>
              <w:rPr>
                <w:rFonts w:cs="Arial"/>
                <w:sz w:val="16"/>
                <w:szCs w:val="16"/>
              </w:rPr>
            </w:pPr>
            <w:r w:rsidRPr="00FF7E94">
              <w:rPr>
                <w:rFonts w:cs="Arial"/>
                <w:sz w:val="16"/>
                <w:szCs w:val="16"/>
              </w:rPr>
              <w:t xml:space="preserve">La posa dello strato di fondazione di base e il bynder dovrà avvenire </w:t>
            </w:r>
            <w:r w:rsidRPr="00FF7E94">
              <w:rPr>
                <w:rFonts w:cs="Arial"/>
                <w:b/>
                <w:bCs/>
                <w:sz w:val="16"/>
                <w:szCs w:val="16"/>
              </w:rPr>
              <w:t>entro 48 ore</w:t>
            </w:r>
            <w:r w:rsidRPr="00FF7E94">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FF7E94" w:rsidRDefault="001C29E2" w:rsidP="005337AD">
            <w:pPr>
              <w:numPr>
                <w:ilvl w:val="0"/>
                <w:numId w:val="6"/>
              </w:numPr>
              <w:jc w:val="both"/>
              <w:rPr>
                <w:rFonts w:cs="Arial"/>
                <w:sz w:val="16"/>
                <w:szCs w:val="16"/>
              </w:rPr>
            </w:pPr>
            <w:r w:rsidRPr="00FF7E94">
              <w:rPr>
                <w:rFonts w:cs="Arial"/>
                <w:b/>
                <w:bCs/>
                <w:sz w:val="16"/>
                <w:szCs w:val="16"/>
              </w:rPr>
              <w:t>Dopo 50 giorni</w:t>
            </w:r>
            <w:r w:rsidRPr="00FF7E94">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FF7E94" w:rsidRDefault="001C29E2" w:rsidP="005337AD">
            <w:pPr>
              <w:jc w:val="both"/>
              <w:rPr>
                <w:rFonts w:cs="Arial"/>
                <w:sz w:val="16"/>
                <w:szCs w:val="16"/>
              </w:rPr>
            </w:pPr>
          </w:p>
          <w:p w:rsidR="001C29E2" w:rsidRPr="00FF7E94" w:rsidRDefault="001C29E2" w:rsidP="005337AD">
            <w:pPr>
              <w:ind w:left="37"/>
              <w:jc w:val="both"/>
              <w:rPr>
                <w:rFonts w:cs="Arial"/>
                <w:bCs/>
                <w:sz w:val="16"/>
                <w:szCs w:val="16"/>
              </w:rPr>
            </w:pPr>
            <w:r w:rsidRPr="00FF7E94">
              <w:rPr>
                <w:rFonts w:cs="Arial"/>
                <w:b/>
                <w:bCs/>
                <w:sz w:val="16"/>
                <w:szCs w:val="16"/>
              </w:rPr>
              <w:t>5)-</w:t>
            </w:r>
            <w:r w:rsidRPr="00FF7E94">
              <w:rPr>
                <w:sz w:val="16"/>
                <w:szCs w:val="16"/>
              </w:rPr>
              <w:t xml:space="preserve"> </w:t>
            </w:r>
            <w:r w:rsidRPr="00FF7E94">
              <w:rPr>
                <w:rFonts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FF7E94" w:rsidRDefault="001C29E2" w:rsidP="005337AD">
            <w:pPr>
              <w:ind w:left="37"/>
              <w:jc w:val="both"/>
              <w:rPr>
                <w:rFonts w:cs="Arial"/>
                <w:sz w:val="16"/>
                <w:szCs w:val="16"/>
                <w:u w:val="single"/>
              </w:rPr>
            </w:pPr>
          </w:p>
          <w:p w:rsidR="001C29E2" w:rsidRPr="00FF7E94" w:rsidRDefault="001C29E2" w:rsidP="005337AD">
            <w:pPr>
              <w:pStyle w:val="Corpodeltesto3"/>
              <w:rPr>
                <w:rFonts w:cs="Arial"/>
                <w:u w:val="single"/>
              </w:rPr>
            </w:pPr>
            <w:r w:rsidRPr="00FF7E94">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FF7E94" w:rsidRDefault="001C29E2" w:rsidP="005337AD">
            <w:pPr>
              <w:pStyle w:val="Corpodeltesto3"/>
              <w:rPr>
                <w:rFonts w:cs="Arial"/>
                <w:u w:val="single"/>
              </w:rPr>
            </w:pPr>
            <w:r w:rsidRPr="00FF7E94">
              <w:rPr>
                <w:rFonts w:cs="Arial"/>
                <w:u w:val="single"/>
              </w:rPr>
              <w:t xml:space="preserve"> </w:t>
            </w:r>
          </w:p>
          <w:p w:rsidR="001C29E2" w:rsidRPr="00FF7E94" w:rsidRDefault="00FC6CB3" w:rsidP="005337AD">
            <w:pPr>
              <w:pStyle w:val="Corpodeltesto3"/>
              <w:rPr>
                <w:rFonts w:cs="Arial"/>
              </w:rPr>
            </w:pPr>
            <w:r>
              <w:rPr>
                <w:rFonts w:cs="Arial"/>
              </w:rPr>
              <w:t>[…]</w:t>
            </w:r>
          </w:p>
          <w:p w:rsidR="001C29E2" w:rsidRPr="00FF7E94" w:rsidRDefault="001C29E2" w:rsidP="005337AD">
            <w:pPr>
              <w:pStyle w:val="Corpodeltesto3"/>
              <w:rPr>
                <w:rFonts w:cs="Arial"/>
              </w:rPr>
            </w:pPr>
          </w:p>
          <w:p w:rsidR="001C29E2" w:rsidRPr="00FF7E94" w:rsidRDefault="001C29E2" w:rsidP="005337AD">
            <w:pPr>
              <w:pStyle w:val="Corpodeltesto3"/>
              <w:rPr>
                <w:rFonts w:cs="Arial"/>
              </w:rPr>
            </w:pPr>
            <w:r w:rsidRPr="00FF7E94">
              <w:rPr>
                <w:rFonts w:cs="Arial"/>
              </w:rPr>
              <w:t xml:space="preserve">I lavori devono essere completati, compreso il ripristino definitivo della pavimentazione stradale, </w:t>
            </w:r>
            <w:r w:rsidRPr="00FF7E94">
              <w:rPr>
                <w:rFonts w:cs="Arial"/>
                <w:b/>
                <w:bCs/>
              </w:rPr>
              <w:t>entro 6 mesi</w:t>
            </w:r>
            <w:r w:rsidRPr="00FF7E94">
              <w:rPr>
                <w:rFonts w:cs="Arial"/>
              </w:rPr>
              <w:t xml:space="preserve"> dalla data del loro effettivo inizio. L’ufficio Tecnico Comunale provvederà alla verifica del corretto ripristino del manto stradale entro 30 giorni dalla data di comunicazione scritta di ultimazione dei lavori.</w:t>
            </w:r>
          </w:p>
          <w:p w:rsidR="00FC6CB3" w:rsidRDefault="00FC6CB3" w:rsidP="00FC6CB3">
            <w:pPr>
              <w:pStyle w:val="Rientrocorpodeltesto"/>
              <w:ind w:left="0"/>
              <w:rPr>
                <w:rFonts w:asciiTheme="minorHAnsi" w:hAnsiTheme="minorHAnsi"/>
                <w:sz w:val="16"/>
                <w:szCs w:val="16"/>
              </w:rPr>
            </w:pPr>
            <w:r>
              <w:rPr>
                <w:rFonts w:asciiTheme="minorHAnsi" w:hAnsiTheme="minorHAnsi"/>
                <w:sz w:val="16"/>
                <w:szCs w:val="16"/>
              </w:rPr>
              <w:t>[…]</w:t>
            </w:r>
          </w:p>
          <w:p w:rsidR="00FC6CB3" w:rsidRDefault="00FC6CB3" w:rsidP="005337AD">
            <w:pPr>
              <w:pStyle w:val="Rientrocorpodeltesto"/>
              <w:rPr>
                <w:rFonts w:asciiTheme="minorHAnsi" w:hAnsiTheme="minorHAnsi"/>
                <w:sz w:val="16"/>
                <w:szCs w:val="16"/>
              </w:rPr>
            </w:pPr>
          </w:p>
          <w:p w:rsidR="001C29E2" w:rsidRPr="00FF7E94" w:rsidRDefault="001C29E2" w:rsidP="005337AD">
            <w:pPr>
              <w:pStyle w:val="Rientrocorpodeltesto"/>
              <w:rPr>
                <w:rFonts w:asciiTheme="minorHAnsi" w:hAnsiTheme="minorHAnsi"/>
                <w:sz w:val="16"/>
                <w:szCs w:val="16"/>
                <w:u w:val="single"/>
              </w:rPr>
            </w:pPr>
            <w:r w:rsidRPr="00FF7E94">
              <w:rPr>
                <w:rFonts w:asciiTheme="minorHAnsi" w:hAnsiTheme="minorHAnsi"/>
                <w:sz w:val="16"/>
                <w:szCs w:val="16"/>
              </w:rPr>
              <w:t>La presente autorizzazione dovrà essere costantemente tenuta sul luogo dei lavori, da esibire su richiesta, a tutti i Funzionari incaricati.</w:t>
            </w:r>
          </w:p>
          <w:p w:rsidR="001C29E2" w:rsidRDefault="001C29E2" w:rsidP="005337AD">
            <w:pPr>
              <w:jc w:val="both"/>
              <w:rPr>
                <w:rFonts w:cs="Arial"/>
                <w:sz w:val="16"/>
                <w:szCs w:val="16"/>
              </w:rPr>
            </w:pPr>
            <w:r w:rsidRPr="00FF7E94">
              <w:rPr>
                <w:rFonts w:cs="Arial"/>
                <w:sz w:val="16"/>
                <w:szCs w:val="16"/>
              </w:rPr>
              <w:t>La Società Enel Rete Gas è tenuta a dare immediata comunicazione in caso di modifica dei nominativi indicati.-</w:t>
            </w:r>
          </w:p>
          <w:tbl>
            <w:tblPr>
              <w:tblStyle w:val="Grigliatabella"/>
              <w:tblW w:w="0" w:type="auto"/>
              <w:tblLayout w:type="fixed"/>
              <w:tblLook w:val="04A0"/>
            </w:tblPr>
            <w:tblGrid>
              <w:gridCol w:w="5439"/>
            </w:tblGrid>
            <w:tr w:rsidR="003C6F7B" w:rsidTr="003C6F7B">
              <w:tc>
                <w:tcPr>
                  <w:tcW w:w="5439" w:type="dxa"/>
                </w:tcPr>
                <w:p w:rsidR="003C6F7B" w:rsidRDefault="003C6F7B" w:rsidP="005337AD">
                  <w:pPr>
                    <w:jc w:val="both"/>
                    <w:rPr>
                      <w:rFonts w:cs="Arial"/>
                      <w:sz w:val="16"/>
                      <w:szCs w:val="16"/>
                    </w:rPr>
                  </w:pPr>
                  <w:r w:rsidRPr="00FF7E94">
                    <w:rPr>
                      <w:rFonts w:cs="Arial"/>
                      <w:sz w:val="16"/>
                      <w:szCs w:val="16"/>
                    </w:rPr>
                    <w:t>La presente autorizzazione si intende rilasciata per le aree di proprietà del Comune di Tricase. Si intendono fatti salvi i diritti e le competenze dei proprietari della sede stradale diversi dal Comune di Tricase.</w:t>
                  </w:r>
                </w:p>
              </w:tc>
            </w:tr>
          </w:tbl>
          <w:p w:rsidR="003C6F7B" w:rsidRDefault="003C6F7B" w:rsidP="005337AD">
            <w:pPr>
              <w:jc w:val="both"/>
              <w:rPr>
                <w:rFonts w:cs="Arial"/>
                <w:sz w:val="16"/>
                <w:szCs w:val="16"/>
              </w:rPr>
            </w:pPr>
          </w:p>
          <w:p w:rsidR="003C6F7B" w:rsidRPr="00FF7E94" w:rsidRDefault="003C6F7B" w:rsidP="005337AD">
            <w:pPr>
              <w:jc w:val="both"/>
              <w:rPr>
                <w:rFonts w:cs="Arial"/>
                <w:sz w:val="16"/>
                <w:szCs w:val="16"/>
              </w:rPr>
            </w:pPr>
          </w:p>
          <w:p w:rsidR="001C29E2" w:rsidRPr="00FF7E94" w:rsidRDefault="001C29E2" w:rsidP="005337AD">
            <w:pPr>
              <w:jc w:val="both"/>
              <w:rPr>
                <w:rFonts w:cs="Arial"/>
                <w:sz w:val="16"/>
                <w:szCs w:val="16"/>
              </w:rPr>
            </w:pPr>
          </w:p>
          <w:p w:rsidR="001C29E2" w:rsidRPr="00FF7E94" w:rsidRDefault="001C29E2" w:rsidP="00395B53">
            <w:pPr>
              <w:rPr>
                <w:sz w:val="16"/>
                <w:szCs w:val="16"/>
              </w:rPr>
            </w:pPr>
          </w:p>
          <w:p w:rsidR="001C29E2" w:rsidRPr="00FF7E94" w:rsidRDefault="001C29E2" w:rsidP="00395B53">
            <w:pPr>
              <w:rPr>
                <w:sz w:val="16"/>
                <w:szCs w:val="16"/>
              </w:rPr>
            </w:pPr>
          </w:p>
          <w:p w:rsidR="001C29E2" w:rsidRPr="00FF7E94" w:rsidRDefault="001C29E2" w:rsidP="00395B53">
            <w:pPr>
              <w:rPr>
                <w:sz w:val="16"/>
                <w:szCs w:val="16"/>
              </w:rPr>
            </w:pPr>
            <w:r w:rsidRPr="00FF7E94">
              <w:rPr>
                <w:sz w:val="16"/>
                <w:szCs w:val="16"/>
              </w:rPr>
              <w:t>[…]</w:t>
            </w:r>
          </w:p>
        </w:tc>
        <w:tc>
          <w:tcPr>
            <w:tcW w:w="622" w:type="dxa"/>
          </w:tcPr>
          <w:p w:rsidR="001C29E2" w:rsidRPr="00FF7E94" w:rsidRDefault="001C29E2" w:rsidP="00395B53">
            <w:pPr>
              <w:rPr>
                <w:sz w:val="16"/>
                <w:szCs w:val="16"/>
              </w:rPr>
            </w:pPr>
          </w:p>
        </w:tc>
        <w:tc>
          <w:tcPr>
            <w:tcW w:w="2007" w:type="dxa"/>
          </w:tcPr>
          <w:p w:rsidR="001C29E2" w:rsidRDefault="001C29E2" w:rsidP="00395B53">
            <w:pPr>
              <w:rPr>
                <w:rFonts w:cs="Arial"/>
                <w:sz w:val="16"/>
                <w:szCs w:val="16"/>
              </w:rPr>
            </w:pPr>
            <w:r w:rsidRPr="00FF7E94">
              <w:rPr>
                <w:rFonts w:cs="Arial"/>
                <w:sz w:val="16"/>
                <w:szCs w:val="16"/>
              </w:rPr>
              <w:t>doma</w:t>
            </w:r>
            <w:r w:rsidR="00322033">
              <w:rPr>
                <w:rFonts w:cs="Arial"/>
                <w:sz w:val="16"/>
                <w:szCs w:val="16"/>
              </w:rPr>
              <w:t xml:space="preserve">nda di </w:t>
            </w:r>
            <w:r w:rsidR="00F336A6">
              <w:rPr>
                <w:rFonts w:cs="Arial"/>
                <w:sz w:val="16"/>
                <w:szCs w:val="16"/>
              </w:rPr>
              <w:t>ENEL RETE GAS Gruppo F2i Reti Italia</w:t>
            </w:r>
            <w:r w:rsidR="00E63126">
              <w:rPr>
                <w:rFonts w:cs="Arial"/>
                <w:sz w:val="16"/>
                <w:szCs w:val="16"/>
              </w:rPr>
              <w:t>, del 21</w:t>
            </w:r>
            <w:r w:rsidRPr="00FF7E94">
              <w:rPr>
                <w:rFonts w:cs="Arial"/>
                <w:sz w:val="16"/>
                <w:szCs w:val="16"/>
              </w:rPr>
              <w:t xml:space="preserve">/02/2014, acquisita </w:t>
            </w:r>
            <w:r w:rsidR="00E63126">
              <w:rPr>
                <w:rFonts w:cs="Arial"/>
                <w:sz w:val="16"/>
                <w:szCs w:val="16"/>
              </w:rPr>
              <w:t>al protocollo comunale in data 03/03/14 al n. 348</w:t>
            </w:r>
            <w:r w:rsidRPr="00FF7E94">
              <w:rPr>
                <w:rFonts w:cs="Arial"/>
                <w:sz w:val="16"/>
                <w:szCs w:val="16"/>
              </w:rPr>
              <w:t>6, per la derivazione d’ utenza</w:t>
            </w:r>
            <w:r w:rsidR="002C29EB">
              <w:rPr>
                <w:rFonts w:cs="Arial"/>
                <w:sz w:val="16"/>
                <w:szCs w:val="16"/>
              </w:rPr>
              <w:t>;</w:t>
            </w:r>
          </w:p>
          <w:p w:rsidR="002C29EB" w:rsidRDefault="002C29EB" w:rsidP="00395B53">
            <w:pPr>
              <w:rPr>
                <w:rFonts w:cs="Arial"/>
                <w:sz w:val="16"/>
                <w:szCs w:val="16"/>
              </w:rPr>
            </w:pPr>
          </w:p>
          <w:p w:rsidR="002C29EB" w:rsidRDefault="002C29EB" w:rsidP="002C29EB">
            <w:pPr>
              <w:rPr>
                <w:rFonts w:eastAsia="Times New Roman" w:cs="Arial"/>
                <w:bCs/>
                <w:sz w:val="16"/>
                <w:szCs w:val="16"/>
              </w:rPr>
            </w:pPr>
            <w:r>
              <w:rPr>
                <w:rFonts w:eastAsia="Times New Roman" w:cs="Arial"/>
                <w:bCs/>
                <w:sz w:val="16"/>
                <w:szCs w:val="16"/>
              </w:rPr>
              <w:t>Relazione descrittiva delle opere da realizzare;</w:t>
            </w:r>
          </w:p>
          <w:p w:rsidR="002C29EB" w:rsidRDefault="002C29EB" w:rsidP="002C29EB">
            <w:pPr>
              <w:rPr>
                <w:rFonts w:eastAsia="Times New Roman" w:cs="Arial"/>
                <w:bCs/>
                <w:sz w:val="16"/>
                <w:szCs w:val="16"/>
              </w:rPr>
            </w:pPr>
          </w:p>
          <w:p w:rsidR="002C29EB" w:rsidRDefault="002C29EB" w:rsidP="002C29EB">
            <w:pPr>
              <w:rPr>
                <w:rFonts w:eastAsia="Times New Roman" w:cs="Arial"/>
                <w:bCs/>
                <w:sz w:val="16"/>
                <w:szCs w:val="16"/>
              </w:rPr>
            </w:pPr>
            <w:r>
              <w:rPr>
                <w:rFonts w:eastAsia="Times New Roman" w:cs="Arial"/>
                <w:bCs/>
                <w:sz w:val="16"/>
                <w:szCs w:val="16"/>
              </w:rPr>
              <w:t>copia della sezione dello scavo da realizzare;</w:t>
            </w:r>
          </w:p>
          <w:p w:rsidR="002C29EB" w:rsidRDefault="002C29EB" w:rsidP="002C29EB">
            <w:pPr>
              <w:rPr>
                <w:rFonts w:eastAsia="Times New Roman" w:cs="Arial"/>
                <w:bCs/>
                <w:sz w:val="16"/>
                <w:szCs w:val="16"/>
              </w:rPr>
            </w:pPr>
          </w:p>
          <w:p w:rsidR="002C29EB" w:rsidRDefault="002C29EB" w:rsidP="002C29EB">
            <w:pPr>
              <w:rPr>
                <w:rFonts w:eastAsia="Times New Roman" w:cs="Arial"/>
                <w:bCs/>
                <w:sz w:val="16"/>
                <w:szCs w:val="16"/>
              </w:rPr>
            </w:pPr>
            <w:r>
              <w:rPr>
                <w:rFonts w:eastAsia="Times New Roman" w:cs="Arial"/>
                <w:bCs/>
                <w:sz w:val="16"/>
                <w:szCs w:val="16"/>
              </w:rPr>
              <w:t>copia della sezione di allaccio;</w:t>
            </w:r>
          </w:p>
          <w:p w:rsidR="002C29EB" w:rsidRDefault="002C29EB" w:rsidP="002C29EB">
            <w:pPr>
              <w:rPr>
                <w:rFonts w:eastAsia="Times New Roman" w:cs="Arial"/>
                <w:bCs/>
                <w:sz w:val="16"/>
                <w:szCs w:val="16"/>
              </w:rPr>
            </w:pPr>
          </w:p>
          <w:p w:rsidR="002C29EB" w:rsidRDefault="002C29EB" w:rsidP="002C29EB">
            <w:pPr>
              <w:rPr>
                <w:rFonts w:eastAsia="Times New Roman" w:cs="Arial"/>
                <w:bCs/>
                <w:sz w:val="16"/>
                <w:szCs w:val="16"/>
              </w:rPr>
            </w:pPr>
            <w:r>
              <w:rPr>
                <w:rFonts w:eastAsia="Times New Roman" w:cs="Arial"/>
                <w:bCs/>
                <w:sz w:val="16"/>
                <w:szCs w:val="16"/>
              </w:rPr>
              <w:t>Copia dell’elabor</w:t>
            </w:r>
            <w:r w:rsidR="00EE6F3A">
              <w:rPr>
                <w:rFonts w:eastAsia="Times New Roman" w:cs="Arial"/>
                <w:bCs/>
                <w:sz w:val="16"/>
                <w:szCs w:val="16"/>
              </w:rPr>
              <w:t>ato planimetrico in scala 1:500</w:t>
            </w:r>
            <w:r>
              <w:rPr>
                <w:rFonts w:eastAsia="Times New Roman" w:cs="Arial"/>
                <w:bCs/>
                <w:sz w:val="16"/>
                <w:szCs w:val="16"/>
              </w:rPr>
              <w:t>;</w:t>
            </w:r>
          </w:p>
          <w:p w:rsidR="002C29EB" w:rsidRDefault="002C29EB" w:rsidP="002C29EB">
            <w:pPr>
              <w:rPr>
                <w:rFonts w:eastAsia="Times New Roman" w:cs="Arial"/>
                <w:bCs/>
                <w:sz w:val="16"/>
                <w:szCs w:val="16"/>
              </w:rPr>
            </w:pPr>
          </w:p>
          <w:p w:rsidR="002C29EB" w:rsidRDefault="002C29EB" w:rsidP="002C29EB">
            <w:pPr>
              <w:rPr>
                <w:rFonts w:eastAsia="Times New Roman" w:cs="Arial"/>
                <w:bCs/>
                <w:sz w:val="16"/>
                <w:szCs w:val="16"/>
              </w:rPr>
            </w:pPr>
            <w:r>
              <w:rPr>
                <w:rFonts w:eastAsia="Times New Roman" w:cs="Arial"/>
                <w:bCs/>
                <w:sz w:val="16"/>
                <w:szCs w:val="16"/>
              </w:rPr>
              <w:t xml:space="preserve">Copia dell’elaborato planimetrico in scala 1:2000 </w:t>
            </w:r>
          </w:p>
          <w:p w:rsidR="002C29EB" w:rsidRPr="00FF7E94" w:rsidRDefault="002C29EB" w:rsidP="00395B53">
            <w:pPr>
              <w:rPr>
                <w:rFonts w:eastAsia="Times New Roman" w:cs="Arial"/>
                <w:sz w:val="16"/>
                <w:szCs w:val="16"/>
              </w:rPr>
            </w:pPr>
          </w:p>
        </w:tc>
      </w:tr>
      <w:tr w:rsidR="001C29E2" w:rsidRPr="0026544B" w:rsidTr="003A5C50">
        <w:tc>
          <w:tcPr>
            <w:tcW w:w="1990" w:type="dxa"/>
          </w:tcPr>
          <w:p w:rsidR="001949E7" w:rsidRDefault="001949E7" w:rsidP="001949E7">
            <w:pPr>
              <w:rPr>
                <w:sz w:val="16"/>
                <w:szCs w:val="16"/>
              </w:rPr>
            </w:pPr>
            <w:r>
              <w:rPr>
                <w:sz w:val="16"/>
                <w:szCs w:val="16"/>
              </w:rPr>
              <w:lastRenderedPageBreak/>
              <w:t>Il Responsabile del Settore</w:t>
            </w:r>
          </w:p>
          <w:p w:rsidR="001C29E2" w:rsidRPr="0026544B" w:rsidRDefault="001949E7" w:rsidP="001949E7">
            <w:pPr>
              <w:rPr>
                <w:sz w:val="16"/>
                <w:szCs w:val="16"/>
              </w:rPr>
            </w:pPr>
            <w:r>
              <w:rPr>
                <w:sz w:val="16"/>
                <w:szCs w:val="16"/>
              </w:rPr>
              <w:t>Ing. Guido Girasoli</w:t>
            </w:r>
          </w:p>
        </w:tc>
        <w:tc>
          <w:tcPr>
            <w:tcW w:w="1379" w:type="dxa"/>
          </w:tcPr>
          <w:p w:rsidR="001C29E2" w:rsidRPr="0026544B" w:rsidRDefault="001C29E2" w:rsidP="00395B53">
            <w:pPr>
              <w:rPr>
                <w:sz w:val="16"/>
                <w:szCs w:val="16"/>
              </w:rPr>
            </w:pPr>
            <w:r w:rsidRPr="0026544B">
              <w:rPr>
                <w:sz w:val="16"/>
                <w:szCs w:val="16"/>
              </w:rPr>
              <w:t>Autorizzazione</w:t>
            </w:r>
          </w:p>
        </w:tc>
        <w:tc>
          <w:tcPr>
            <w:tcW w:w="992" w:type="dxa"/>
          </w:tcPr>
          <w:p w:rsidR="001C29E2" w:rsidRDefault="001C29E2" w:rsidP="00395B53">
            <w:pPr>
              <w:rPr>
                <w:sz w:val="16"/>
                <w:szCs w:val="16"/>
              </w:rPr>
            </w:pPr>
            <w:r>
              <w:rPr>
                <w:sz w:val="16"/>
                <w:szCs w:val="16"/>
              </w:rPr>
              <w:t>25/3/2014</w:t>
            </w:r>
          </w:p>
          <w:p w:rsidR="001C29E2" w:rsidRPr="0026544B" w:rsidRDefault="001C29E2" w:rsidP="00395B53">
            <w:pPr>
              <w:rPr>
                <w:sz w:val="16"/>
                <w:szCs w:val="16"/>
              </w:rPr>
            </w:pPr>
            <w:r>
              <w:rPr>
                <w:sz w:val="16"/>
                <w:szCs w:val="16"/>
              </w:rPr>
              <w:t>Prot. n. 4735</w:t>
            </w:r>
          </w:p>
        </w:tc>
        <w:tc>
          <w:tcPr>
            <w:tcW w:w="1843" w:type="dxa"/>
          </w:tcPr>
          <w:p w:rsidR="001C29E2" w:rsidRDefault="001C29E2" w:rsidP="00395B53">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w:t>
            </w:r>
            <w:r>
              <w:rPr>
                <w:rFonts w:asciiTheme="minorHAnsi" w:hAnsiTheme="minorHAnsi" w:cs="Arial"/>
                <w:sz w:val="16"/>
                <w:szCs w:val="16"/>
              </w:rPr>
              <w:t>e di estendi</w:t>
            </w:r>
            <w:r w:rsidRPr="0026544B">
              <w:rPr>
                <w:rFonts w:asciiTheme="minorHAnsi" w:hAnsiTheme="minorHAnsi" w:cs="Arial"/>
                <w:sz w:val="16"/>
                <w:szCs w:val="16"/>
              </w:rPr>
              <w:t xml:space="preserve">mento rete e/o prese derivazione di utenza. </w:t>
            </w:r>
          </w:p>
          <w:p w:rsidR="00C76C47" w:rsidRPr="00C76C47" w:rsidRDefault="00C76C47" w:rsidP="00C76C47">
            <w:pPr>
              <w:pStyle w:val="Titolo"/>
              <w:jc w:val="left"/>
              <w:rPr>
                <w:rFonts w:ascii="Calibri" w:hAnsi="Calibri" w:cs="Arial"/>
                <w:sz w:val="16"/>
                <w:szCs w:val="16"/>
              </w:rPr>
            </w:pPr>
            <w:r w:rsidRPr="00C76C47">
              <w:rPr>
                <w:rFonts w:ascii="Calibri" w:hAnsi="Calibri" w:cs="Arial"/>
                <w:sz w:val="16"/>
                <w:szCs w:val="16"/>
              </w:rPr>
              <w:t>Prot. N° 3528 del 03/03/2014-  U-2014 – 0012754 del 25-02-2014.</w:t>
            </w:r>
          </w:p>
          <w:p w:rsidR="00C76C47" w:rsidRPr="00C76C47" w:rsidRDefault="00C76C47" w:rsidP="00C76C47">
            <w:pPr>
              <w:pStyle w:val="Titolo"/>
              <w:jc w:val="left"/>
              <w:rPr>
                <w:rFonts w:ascii="Calibri" w:hAnsi="Calibri" w:cs="Arial"/>
                <w:sz w:val="16"/>
                <w:szCs w:val="16"/>
              </w:rPr>
            </w:pPr>
            <w:r w:rsidRPr="00C76C47">
              <w:rPr>
                <w:rFonts w:ascii="Calibri" w:hAnsi="Calibri" w:cs="Arial"/>
                <w:sz w:val="16"/>
                <w:szCs w:val="16"/>
              </w:rPr>
              <w:t>Via Levi Civita, posa rete ml. 90,00.</w:t>
            </w:r>
          </w:p>
          <w:p w:rsidR="00C76C47" w:rsidRPr="00C76C47" w:rsidRDefault="00C76C47" w:rsidP="00C76C47">
            <w:pPr>
              <w:pStyle w:val="Titolo"/>
              <w:jc w:val="left"/>
              <w:rPr>
                <w:rFonts w:ascii="Calibri" w:hAnsi="Calibri" w:cs="Arial"/>
                <w:sz w:val="16"/>
                <w:szCs w:val="16"/>
              </w:rPr>
            </w:pPr>
            <w:r w:rsidRPr="00C76C47">
              <w:rPr>
                <w:rFonts w:ascii="Calibri" w:hAnsi="Calibri" w:cs="Arial"/>
                <w:sz w:val="16"/>
                <w:szCs w:val="16"/>
              </w:rPr>
              <w:t>Scavo realizzazio</w:t>
            </w:r>
            <w:r w:rsidR="00435061">
              <w:rPr>
                <w:rFonts w:ascii="Calibri" w:hAnsi="Calibri" w:cs="Arial"/>
                <w:sz w:val="16"/>
                <w:szCs w:val="16"/>
              </w:rPr>
              <w:t xml:space="preserve">ne IDU interrati: </w:t>
            </w:r>
            <w:r w:rsidR="001949E7">
              <w:rPr>
                <w:rFonts w:ascii="Calibri" w:hAnsi="Calibri" w:cs="Arial"/>
                <w:sz w:val="16"/>
                <w:szCs w:val="16"/>
              </w:rPr>
              <w:t>[…]</w:t>
            </w:r>
            <w:r w:rsidRPr="00C76C47">
              <w:rPr>
                <w:rFonts w:ascii="Calibri" w:hAnsi="Calibri" w:cs="Arial"/>
                <w:sz w:val="16"/>
                <w:szCs w:val="16"/>
              </w:rPr>
              <w:t xml:space="preserve">, n.3 derivazioni per tot. ml. 15,00. </w:t>
            </w:r>
          </w:p>
          <w:p w:rsidR="00C76C47" w:rsidRPr="00C76C47" w:rsidRDefault="00C76C47" w:rsidP="00C76C47">
            <w:pPr>
              <w:pStyle w:val="Titolo"/>
              <w:jc w:val="left"/>
              <w:rPr>
                <w:rFonts w:asciiTheme="minorHAnsi" w:hAnsiTheme="minorHAnsi" w:cs="Arial"/>
                <w:sz w:val="16"/>
                <w:szCs w:val="16"/>
              </w:rPr>
            </w:pPr>
            <w:r w:rsidRPr="00C76C47">
              <w:rPr>
                <w:rFonts w:ascii="Calibri" w:hAnsi="Calibri" w:cs="Arial"/>
                <w:sz w:val="16"/>
                <w:szCs w:val="16"/>
              </w:rPr>
              <w:t xml:space="preserve">Rif. Avv. 303029532 </w:t>
            </w:r>
            <w:r w:rsidR="00F91319">
              <w:rPr>
                <w:rFonts w:asciiTheme="minorHAnsi" w:hAnsiTheme="minorHAnsi" w:cs="Arial"/>
                <w:sz w:val="16"/>
                <w:szCs w:val="16"/>
              </w:rPr>
              <w:t>– […]</w:t>
            </w:r>
          </w:p>
          <w:p w:rsidR="001C29E2" w:rsidRPr="0026544B" w:rsidRDefault="001C29E2" w:rsidP="00395B53">
            <w:pPr>
              <w:pStyle w:val="Titolo"/>
              <w:jc w:val="left"/>
              <w:rPr>
                <w:rFonts w:asciiTheme="minorHAnsi" w:hAnsiTheme="minorHAnsi" w:cs="Arial"/>
                <w:sz w:val="16"/>
                <w:szCs w:val="16"/>
              </w:rPr>
            </w:pPr>
          </w:p>
        </w:tc>
        <w:tc>
          <w:tcPr>
            <w:tcW w:w="5670" w:type="dxa"/>
          </w:tcPr>
          <w:p w:rsidR="001C29E2" w:rsidRPr="0026544B" w:rsidRDefault="001C29E2" w:rsidP="00395B53">
            <w:pPr>
              <w:rPr>
                <w:sz w:val="16"/>
                <w:szCs w:val="16"/>
              </w:rPr>
            </w:pPr>
            <w:r w:rsidRPr="0026544B">
              <w:rPr>
                <w:sz w:val="16"/>
                <w:szCs w:val="16"/>
              </w:rPr>
              <w:t>[…]</w:t>
            </w:r>
          </w:p>
          <w:p w:rsidR="001C29E2" w:rsidRPr="0026544B" w:rsidRDefault="001C29E2" w:rsidP="00395B53">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w:t>
            </w:r>
            <w:r w:rsidR="00F91319">
              <w:rPr>
                <w:rFonts w:eastAsia="Times New Roman" w:cs="Arial"/>
                <w:sz w:val="16"/>
                <w:szCs w:val="16"/>
              </w:rPr>
              <w:t xml:space="preserve"> ENEL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395B53">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r w:rsidR="001C29E2" w:rsidRPr="0026544B" w:rsidTr="00395B53">
              <w:tc>
                <w:tcPr>
                  <w:tcW w:w="2719" w:type="dxa"/>
                </w:tcPr>
                <w:p w:rsidR="001C29E2" w:rsidRPr="0026544B" w:rsidRDefault="001C29E2" w:rsidP="00395B53">
                  <w:pPr>
                    <w:autoSpaceDE w:val="0"/>
                    <w:autoSpaceDN w:val="0"/>
                    <w:adjustRightInd w:val="0"/>
                    <w:rPr>
                      <w:rFonts w:eastAsia="Times New Roman" w:cs="Arial"/>
                      <w:b/>
                      <w:color w:val="000000"/>
                      <w:sz w:val="16"/>
                      <w:szCs w:val="16"/>
                    </w:rPr>
                  </w:pPr>
                </w:p>
              </w:tc>
              <w:tc>
                <w:tcPr>
                  <w:tcW w:w="2719" w:type="dxa"/>
                </w:tcPr>
                <w:p w:rsidR="001C29E2" w:rsidRPr="0026544B" w:rsidRDefault="001C29E2" w:rsidP="00395B53">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Levi Civita ml 90</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r w:rsidR="001C29E2" w:rsidRPr="0026544B" w:rsidTr="00395B53">
              <w:tc>
                <w:tcPr>
                  <w:tcW w:w="2719" w:type="dxa"/>
                </w:tcPr>
                <w:p w:rsidR="001C29E2" w:rsidRPr="0026544B" w:rsidRDefault="000E0D04" w:rsidP="00395B53">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949E7" w:rsidP="00395B53">
                  <w:pPr>
                    <w:autoSpaceDE w:val="0"/>
                    <w:autoSpaceDN w:val="0"/>
                    <w:adjustRightInd w:val="0"/>
                    <w:rPr>
                      <w:rFonts w:eastAsia="Times New Roman" w:cs="Arial"/>
                      <w:color w:val="000000"/>
                      <w:sz w:val="16"/>
                      <w:szCs w:val="16"/>
                    </w:rPr>
                  </w:pPr>
                  <w:r>
                    <w:rPr>
                      <w:rFonts w:eastAsia="Times New Roman" w:cs="Arial"/>
                      <w:color w:val="000000"/>
                      <w:sz w:val="16"/>
                      <w:szCs w:val="16"/>
                    </w:rPr>
                    <w:t>Via Levi Civita, n.[…]</w:t>
                  </w:r>
                  <w:r w:rsidR="001C29E2" w:rsidRPr="0026544B">
                    <w:rPr>
                      <w:rFonts w:eastAsia="Times New Roman" w:cs="Arial"/>
                      <w:color w:val="000000"/>
                      <w:sz w:val="16"/>
                      <w:szCs w:val="16"/>
                    </w:rPr>
                    <w:t xml:space="preserve"> tot. ml 15,00</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bl>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395B53">
            <w:pPr>
              <w:jc w:val="both"/>
              <w:rPr>
                <w:rFonts w:eastAsia="Times New Roman" w:cs="Arial"/>
                <w:sz w:val="16"/>
                <w:szCs w:val="16"/>
              </w:rPr>
            </w:pPr>
          </w:p>
          <w:p w:rsidR="001C29E2" w:rsidRPr="0026544B" w:rsidRDefault="001C29E2" w:rsidP="00395B53">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395B53">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w:t>
            </w:r>
            <w:r w:rsidRPr="0026544B">
              <w:rPr>
                <w:rFonts w:eastAsia="Times New Roman" w:cs="Arial"/>
                <w:sz w:val="16"/>
                <w:szCs w:val="16"/>
              </w:rPr>
              <w:lastRenderedPageBreak/>
              <w:t xml:space="preserve">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395B53">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395B53">
            <w:pPr>
              <w:jc w:val="both"/>
              <w:rPr>
                <w:rFonts w:eastAsia="Times New Roman" w:cs="Arial"/>
                <w:sz w:val="16"/>
                <w:szCs w:val="16"/>
              </w:rPr>
            </w:pPr>
          </w:p>
          <w:p w:rsidR="001C29E2" w:rsidRPr="0026544B" w:rsidRDefault="001C29E2" w:rsidP="00395B53">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lastRenderedPageBreak/>
              <w:t>Riempimento dello scavo con materiale arido ben costipato a strati fino a quota – 0,40 metri al disotto del piano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395B53">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395B53">
            <w:pPr>
              <w:pStyle w:val="Corpodeltesto2"/>
              <w:rPr>
                <w:rFonts w:eastAsia="Times New Roman" w:cs="Arial"/>
                <w:b/>
                <w:sz w:val="16"/>
                <w:szCs w:val="16"/>
              </w:rPr>
            </w:pPr>
          </w:p>
          <w:p w:rsidR="001C29E2" w:rsidRPr="0026544B" w:rsidRDefault="001C29E2" w:rsidP="00395B53">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395B53">
            <w:pPr>
              <w:jc w:val="both"/>
              <w:rPr>
                <w:rFonts w:eastAsia="Times New Roman" w:cs="Arial"/>
                <w:sz w:val="16"/>
                <w:szCs w:val="16"/>
              </w:rPr>
            </w:pPr>
          </w:p>
          <w:p w:rsidR="001C29E2" w:rsidRPr="0026544B" w:rsidRDefault="001C29E2" w:rsidP="00395B53">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 xml:space="preserve">Su semplice richiesta scritta da parte degli Uffici preposti inviata anche per via fax al n° 0836/428732 alla “Società ENEL RETE GAS S.p.A.– Via F.lli Piccinno 92 – 73024 MAGLIE” con la quale verrà segnalato un cedimento o una qualsiasi </w:t>
            </w:r>
            <w:r w:rsidRPr="0026544B">
              <w:rPr>
                <w:rFonts w:eastAsia="Times New Roman" w:cs="Arial"/>
                <w:bCs/>
                <w:sz w:val="16"/>
                <w:szCs w:val="16"/>
              </w:rPr>
              <w:lastRenderedPageBreak/>
              <w:t>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395B53">
            <w:pPr>
              <w:ind w:left="37"/>
              <w:jc w:val="both"/>
              <w:rPr>
                <w:rFonts w:eastAsia="Times New Roman" w:cs="Arial"/>
                <w:sz w:val="16"/>
                <w:szCs w:val="16"/>
                <w:u w:val="single"/>
              </w:rPr>
            </w:pPr>
          </w:p>
          <w:p w:rsidR="001C29E2" w:rsidRPr="0026544B" w:rsidRDefault="001C29E2" w:rsidP="00395B53">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395B53">
            <w:pPr>
              <w:pStyle w:val="Corpodeltesto3"/>
              <w:rPr>
                <w:rFonts w:eastAsia="Times New Roman" w:cs="Arial"/>
                <w:u w:val="single"/>
              </w:rPr>
            </w:pPr>
            <w:r w:rsidRPr="0026544B">
              <w:rPr>
                <w:rFonts w:eastAsia="Times New Roman" w:cs="Arial"/>
                <w:u w:val="single"/>
              </w:rPr>
              <w:t xml:space="preserve"> </w:t>
            </w:r>
          </w:p>
          <w:p w:rsidR="001C29E2" w:rsidRPr="0026544B" w:rsidRDefault="001949E7" w:rsidP="00395B53">
            <w:pPr>
              <w:pStyle w:val="Corpodeltesto3"/>
              <w:rPr>
                <w:rFonts w:eastAsia="Times New Roman" w:cs="Arial"/>
              </w:rPr>
            </w:pPr>
            <w:r>
              <w:rPr>
                <w:rFonts w:eastAsia="Times New Roman" w:cs="Arial"/>
              </w:rPr>
              <w:t>[…]</w:t>
            </w:r>
          </w:p>
          <w:p w:rsidR="001C29E2" w:rsidRPr="0026544B" w:rsidRDefault="001C29E2" w:rsidP="00395B53">
            <w:pPr>
              <w:pStyle w:val="Corpodeltesto3"/>
              <w:rPr>
                <w:rFonts w:eastAsia="Times New Roman" w:cs="Arial"/>
              </w:rPr>
            </w:pPr>
          </w:p>
          <w:p w:rsidR="001C29E2" w:rsidRPr="0026544B" w:rsidRDefault="001C29E2" w:rsidP="00395B53">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1C29E2" w:rsidRPr="0026544B" w:rsidRDefault="001949E7" w:rsidP="00395B53">
            <w:pPr>
              <w:pStyle w:val="Corpodeltesto3"/>
              <w:rPr>
                <w:rFonts w:eastAsia="Times New Roman" w:cs="Arial"/>
              </w:rPr>
            </w:pPr>
            <w:r>
              <w:rPr>
                <w:rFonts w:eastAsia="Times New Roman" w:cs="Arial"/>
              </w:rPr>
              <w:t>[…]</w:t>
            </w:r>
          </w:p>
          <w:p w:rsidR="001C29E2" w:rsidRPr="0026544B" w:rsidRDefault="001C29E2" w:rsidP="00395B53">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Default="001C29E2" w:rsidP="00395B53">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p w:rsidR="00F336A6" w:rsidRDefault="00F336A6" w:rsidP="00395B53">
            <w:pPr>
              <w:jc w:val="both"/>
              <w:rPr>
                <w:rFonts w:eastAsia="Times New Roman" w:cs="Arial"/>
                <w:sz w:val="16"/>
                <w:szCs w:val="16"/>
              </w:rPr>
            </w:pPr>
          </w:p>
          <w:tbl>
            <w:tblPr>
              <w:tblStyle w:val="Grigliatabella"/>
              <w:tblW w:w="0" w:type="auto"/>
              <w:tblLayout w:type="fixed"/>
              <w:tblLook w:val="04A0"/>
            </w:tblPr>
            <w:tblGrid>
              <w:gridCol w:w="5439"/>
            </w:tblGrid>
            <w:tr w:rsidR="00F336A6" w:rsidTr="00F336A6">
              <w:tc>
                <w:tcPr>
                  <w:tcW w:w="5439" w:type="dxa"/>
                </w:tcPr>
                <w:p w:rsidR="00F336A6" w:rsidRDefault="00F336A6" w:rsidP="00395B53">
                  <w:pPr>
                    <w:jc w:val="both"/>
                    <w:rPr>
                      <w:rFonts w:eastAsia="Times New Roman" w:cs="Arial"/>
                      <w:sz w:val="16"/>
                      <w:szCs w:val="16"/>
                    </w:rPr>
                  </w:pPr>
                  <w:r w:rsidRPr="0026544B">
                    <w:rPr>
                      <w:rFonts w:eastAsia="Times New Roman" w:cs="Arial"/>
                      <w:sz w:val="16"/>
                      <w:szCs w:val="16"/>
                    </w:rPr>
                    <w:t>La presente autorizzazione si intende rilasciata per le aree di proprietà del Comune di Tricase. Si intendono fatti salvi i diritti e le competenze dei proprietari della sede stradale diversi dal Comune di Tricase.</w:t>
                  </w:r>
                </w:p>
              </w:tc>
            </w:tr>
          </w:tbl>
          <w:p w:rsidR="00F336A6" w:rsidRPr="0026544B" w:rsidRDefault="00F336A6" w:rsidP="00395B53">
            <w:pPr>
              <w:jc w:val="both"/>
              <w:rPr>
                <w:rFonts w:eastAsia="Times New Roman" w:cs="Arial"/>
                <w:sz w:val="16"/>
                <w:szCs w:val="16"/>
              </w:rPr>
            </w:pPr>
          </w:p>
          <w:p w:rsidR="001C29E2" w:rsidRPr="0026544B" w:rsidRDefault="001C29E2" w:rsidP="00395B53">
            <w:pPr>
              <w:rPr>
                <w:sz w:val="16"/>
                <w:szCs w:val="16"/>
              </w:rPr>
            </w:pPr>
          </w:p>
          <w:p w:rsidR="001C29E2" w:rsidRPr="0026544B" w:rsidRDefault="001C29E2" w:rsidP="00395B53">
            <w:pPr>
              <w:rPr>
                <w:sz w:val="16"/>
                <w:szCs w:val="16"/>
              </w:rPr>
            </w:pPr>
            <w:r w:rsidRPr="0026544B">
              <w:rPr>
                <w:sz w:val="16"/>
                <w:szCs w:val="16"/>
              </w:rPr>
              <w:t>[…]</w:t>
            </w:r>
          </w:p>
        </w:tc>
        <w:tc>
          <w:tcPr>
            <w:tcW w:w="622" w:type="dxa"/>
          </w:tcPr>
          <w:p w:rsidR="001C29E2" w:rsidRPr="0026544B" w:rsidRDefault="001C29E2" w:rsidP="00395B53">
            <w:pPr>
              <w:rPr>
                <w:sz w:val="16"/>
                <w:szCs w:val="16"/>
              </w:rPr>
            </w:pPr>
          </w:p>
        </w:tc>
        <w:tc>
          <w:tcPr>
            <w:tcW w:w="2007" w:type="dxa"/>
          </w:tcPr>
          <w:p w:rsidR="001C29E2" w:rsidRDefault="001C29E2" w:rsidP="00395B53">
            <w:pPr>
              <w:rPr>
                <w:rFonts w:eastAsia="Times New Roman" w:cs="Arial"/>
                <w:sz w:val="16"/>
                <w:szCs w:val="16"/>
              </w:rPr>
            </w:pPr>
            <w:r w:rsidRPr="0026544B">
              <w:rPr>
                <w:rFonts w:eastAsia="Times New Roman" w:cs="Arial"/>
                <w:sz w:val="16"/>
                <w:szCs w:val="16"/>
              </w:rPr>
              <w:t>dom</w:t>
            </w:r>
            <w:r w:rsidR="00322033">
              <w:rPr>
                <w:rFonts w:eastAsia="Times New Roman" w:cs="Arial"/>
                <w:sz w:val="16"/>
                <w:szCs w:val="16"/>
              </w:rPr>
              <w:t xml:space="preserve">anda di </w:t>
            </w:r>
            <w:r w:rsidR="00F336A6">
              <w:rPr>
                <w:rFonts w:eastAsia="Times New Roman" w:cs="Arial"/>
                <w:sz w:val="16"/>
                <w:szCs w:val="16"/>
              </w:rPr>
              <w:t xml:space="preserve">ENEL RETE GAS </w:t>
            </w:r>
            <w:r w:rsidR="00F336A6">
              <w:rPr>
                <w:rFonts w:cs="Arial"/>
                <w:sz w:val="16"/>
                <w:szCs w:val="16"/>
              </w:rPr>
              <w:t>Gruppo F2i Reti Italia</w:t>
            </w:r>
            <w:r w:rsidR="00C76C47">
              <w:rPr>
                <w:rFonts w:eastAsia="Times New Roman" w:cs="Arial"/>
                <w:sz w:val="16"/>
                <w:szCs w:val="16"/>
              </w:rPr>
              <w:t>, del 2</w:t>
            </w:r>
            <w:r w:rsidRPr="0026544B">
              <w:rPr>
                <w:rFonts w:eastAsia="Times New Roman" w:cs="Arial"/>
                <w:sz w:val="16"/>
                <w:szCs w:val="16"/>
              </w:rPr>
              <w:t>5/02/2014, acquisita a</w:t>
            </w:r>
            <w:r w:rsidR="00C76C47">
              <w:rPr>
                <w:rFonts w:eastAsia="Times New Roman" w:cs="Arial"/>
                <w:sz w:val="16"/>
                <w:szCs w:val="16"/>
              </w:rPr>
              <w:t>l protocollo comunale in data 03/03/14 al n. 3528</w:t>
            </w:r>
            <w:r w:rsidRPr="0026544B">
              <w:rPr>
                <w:rFonts w:eastAsia="Times New Roman" w:cs="Arial"/>
                <w:sz w:val="16"/>
                <w:szCs w:val="16"/>
              </w:rPr>
              <w:t xml:space="preserve">, </w:t>
            </w:r>
          </w:p>
          <w:p w:rsidR="001C29E2" w:rsidRPr="0026544B" w:rsidRDefault="001C29E2" w:rsidP="00395B53">
            <w:pPr>
              <w:rPr>
                <w:rFonts w:eastAsia="Times New Roman" w:cs="Arial"/>
                <w:sz w:val="16"/>
                <w:szCs w:val="16"/>
              </w:rPr>
            </w:pPr>
          </w:p>
          <w:p w:rsidR="00C76C47" w:rsidRDefault="00C76C47" w:rsidP="00C76C47">
            <w:pPr>
              <w:rPr>
                <w:rFonts w:eastAsia="Times New Roman" w:cs="Arial"/>
                <w:bCs/>
                <w:sz w:val="16"/>
                <w:szCs w:val="16"/>
              </w:rPr>
            </w:pPr>
            <w:r>
              <w:rPr>
                <w:rFonts w:eastAsia="Times New Roman" w:cs="Arial"/>
                <w:bCs/>
                <w:sz w:val="16"/>
                <w:szCs w:val="16"/>
              </w:rPr>
              <w:t>Relazione descrittiva delle opere da realizzare;</w:t>
            </w:r>
          </w:p>
          <w:p w:rsidR="00C76C47" w:rsidRDefault="00C76C47" w:rsidP="00C76C47">
            <w:pPr>
              <w:rPr>
                <w:rFonts w:eastAsia="Times New Roman" w:cs="Arial"/>
                <w:bCs/>
                <w:sz w:val="16"/>
                <w:szCs w:val="16"/>
              </w:rPr>
            </w:pPr>
          </w:p>
          <w:p w:rsidR="00C76C47" w:rsidRDefault="00C76C47" w:rsidP="00C76C47">
            <w:pPr>
              <w:rPr>
                <w:rFonts w:eastAsia="Times New Roman" w:cs="Arial"/>
                <w:bCs/>
                <w:sz w:val="16"/>
                <w:szCs w:val="16"/>
              </w:rPr>
            </w:pPr>
            <w:r>
              <w:rPr>
                <w:rFonts w:eastAsia="Times New Roman" w:cs="Arial"/>
                <w:bCs/>
                <w:sz w:val="16"/>
                <w:szCs w:val="16"/>
              </w:rPr>
              <w:t>copia della sezione dello scavo da realizzare;</w:t>
            </w:r>
          </w:p>
          <w:p w:rsidR="00C76C47" w:rsidRDefault="00C76C47" w:rsidP="00C76C47">
            <w:pPr>
              <w:rPr>
                <w:rFonts w:eastAsia="Times New Roman" w:cs="Arial"/>
                <w:bCs/>
                <w:sz w:val="16"/>
                <w:szCs w:val="16"/>
              </w:rPr>
            </w:pPr>
          </w:p>
          <w:p w:rsidR="00C76C47" w:rsidRDefault="00C76C47" w:rsidP="00C76C47">
            <w:pPr>
              <w:rPr>
                <w:rFonts w:eastAsia="Times New Roman" w:cs="Arial"/>
                <w:bCs/>
                <w:sz w:val="16"/>
                <w:szCs w:val="16"/>
              </w:rPr>
            </w:pPr>
            <w:r>
              <w:rPr>
                <w:rFonts w:eastAsia="Times New Roman" w:cs="Arial"/>
                <w:bCs/>
                <w:sz w:val="16"/>
                <w:szCs w:val="16"/>
              </w:rPr>
              <w:t>copia della sezione di allaccio;</w:t>
            </w:r>
          </w:p>
          <w:p w:rsidR="00C76C47" w:rsidRDefault="00C76C47" w:rsidP="00C76C47">
            <w:pPr>
              <w:rPr>
                <w:rFonts w:eastAsia="Times New Roman" w:cs="Arial"/>
                <w:bCs/>
                <w:sz w:val="16"/>
                <w:szCs w:val="16"/>
              </w:rPr>
            </w:pPr>
          </w:p>
          <w:p w:rsidR="00C76C47" w:rsidRDefault="00C76C47" w:rsidP="00C76C47">
            <w:pPr>
              <w:rPr>
                <w:rFonts w:eastAsia="Times New Roman" w:cs="Arial"/>
                <w:bCs/>
                <w:sz w:val="16"/>
                <w:szCs w:val="16"/>
              </w:rPr>
            </w:pPr>
            <w:r>
              <w:rPr>
                <w:rFonts w:eastAsia="Times New Roman" w:cs="Arial"/>
                <w:bCs/>
                <w:sz w:val="16"/>
                <w:szCs w:val="16"/>
              </w:rPr>
              <w:t>Copia dell’elabor</w:t>
            </w:r>
            <w:r w:rsidR="00A93E9F">
              <w:rPr>
                <w:rFonts w:eastAsia="Times New Roman" w:cs="Arial"/>
                <w:bCs/>
                <w:sz w:val="16"/>
                <w:szCs w:val="16"/>
              </w:rPr>
              <w:t>ato planimetrico in scala 1:500</w:t>
            </w:r>
            <w:r>
              <w:rPr>
                <w:rFonts w:eastAsia="Times New Roman" w:cs="Arial"/>
                <w:bCs/>
                <w:sz w:val="16"/>
                <w:szCs w:val="16"/>
              </w:rPr>
              <w:t>;</w:t>
            </w:r>
          </w:p>
          <w:p w:rsidR="00C76C47" w:rsidRDefault="00C76C47" w:rsidP="00C76C47">
            <w:pPr>
              <w:rPr>
                <w:rFonts w:eastAsia="Times New Roman" w:cs="Arial"/>
                <w:bCs/>
                <w:sz w:val="16"/>
                <w:szCs w:val="16"/>
              </w:rPr>
            </w:pPr>
          </w:p>
          <w:p w:rsidR="00C76C47" w:rsidRDefault="00C76C47" w:rsidP="00C76C47">
            <w:pPr>
              <w:rPr>
                <w:rFonts w:eastAsia="Times New Roman" w:cs="Arial"/>
                <w:bCs/>
                <w:sz w:val="16"/>
                <w:szCs w:val="16"/>
              </w:rPr>
            </w:pPr>
            <w:r>
              <w:rPr>
                <w:rFonts w:eastAsia="Times New Roman" w:cs="Arial"/>
                <w:bCs/>
                <w:sz w:val="16"/>
                <w:szCs w:val="16"/>
              </w:rPr>
              <w:t xml:space="preserve">Copia dell’elaborato planimetrico in scala 1:2000 </w:t>
            </w:r>
          </w:p>
          <w:p w:rsidR="001C29E2" w:rsidRPr="0026544B" w:rsidRDefault="001C29E2" w:rsidP="00395B53">
            <w:pPr>
              <w:rPr>
                <w:rFonts w:cs="Arial"/>
                <w:sz w:val="16"/>
                <w:szCs w:val="16"/>
              </w:rPr>
            </w:pPr>
          </w:p>
        </w:tc>
      </w:tr>
      <w:tr w:rsidR="001C29E2" w:rsidRPr="0026544B" w:rsidTr="003A5C50">
        <w:tc>
          <w:tcPr>
            <w:tcW w:w="1990" w:type="dxa"/>
          </w:tcPr>
          <w:p w:rsidR="001949E7" w:rsidRDefault="001949E7" w:rsidP="001949E7">
            <w:pPr>
              <w:rPr>
                <w:sz w:val="16"/>
                <w:szCs w:val="16"/>
              </w:rPr>
            </w:pPr>
            <w:r>
              <w:rPr>
                <w:sz w:val="16"/>
                <w:szCs w:val="16"/>
              </w:rPr>
              <w:lastRenderedPageBreak/>
              <w:t>Il Responsabile del Settore</w:t>
            </w:r>
          </w:p>
          <w:p w:rsidR="001C29E2" w:rsidRPr="0026544B" w:rsidRDefault="001949E7" w:rsidP="001949E7">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Pr="000E0D04" w:rsidRDefault="001C29E2" w:rsidP="00677B90">
            <w:pPr>
              <w:rPr>
                <w:sz w:val="16"/>
                <w:szCs w:val="16"/>
              </w:rPr>
            </w:pPr>
            <w:r w:rsidRPr="000E0D04">
              <w:rPr>
                <w:sz w:val="16"/>
                <w:szCs w:val="16"/>
              </w:rPr>
              <w:t>25/3/2014</w:t>
            </w:r>
          </w:p>
          <w:p w:rsidR="001C29E2" w:rsidRPr="000E0D04" w:rsidRDefault="001C29E2" w:rsidP="00677B90">
            <w:pPr>
              <w:rPr>
                <w:sz w:val="16"/>
                <w:szCs w:val="16"/>
              </w:rPr>
            </w:pPr>
            <w:r w:rsidRPr="000E0D04">
              <w:rPr>
                <w:sz w:val="16"/>
                <w:szCs w:val="16"/>
              </w:rPr>
              <w:t>Prot. n. 4736</w:t>
            </w:r>
          </w:p>
        </w:tc>
        <w:tc>
          <w:tcPr>
            <w:tcW w:w="1843" w:type="dxa"/>
          </w:tcPr>
          <w:p w:rsidR="001C29E2" w:rsidRPr="000E0D04" w:rsidRDefault="001C29E2" w:rsidP="000B1860">
            <w:pPr>
              <w:pStyle w:val="Titolo"/>
              <w:jc w:val="left"/>
              <w:rPr>
                <w:rFonts w:asciiTheme="minorHAnsi" w:hAnsiTheme="minorHAnsi" w:cs="Arial"/>
                <w:sz w:val="16"/>
                <w:szCs w:val="16"/>
              </w:rPr>
            </w:pPr>
            <w:r w:rsidRPr="000E0D04">
              <w:rPr>
                <w:rFonts w:asciiTheme="minorHAnsi" w:hAnsiTheme="minorHAnsi" w:cs="Arial"/>
                <w:sz w:val="16"/>
                <w:szCs w:val="16"/>
              </w:rPr>
              <w:t xml:space="preserve">di N.O. ENEL RETE GAS S.p.A  Autorizzazione scavi </w:t>
            </w:r>
            <w:r w:rsidR="00322033">
              <w:rPr>
                <w:rFonts w:asciiTheme="minorHAnsi" w:hAnsiTheme="minorHAnsi" w:cs="Arial"/>
                <w:sz w:val="16"/>
                <w:szCs w:val="16"/>
              </w:rPr>
              <w:t>per la realizzazione di estendi</w:t>
            </w:r>
            <w:r w:rsidRPr="000E0D04">
              <w:rPr>
                <w:rFonts w:asciiTheme="minorHAnsi" w:hAnsiTheme="minorHAnsi" w:cs="Arial"/>
                <w:sz w:val="16"/>
                <w:szCs w:val="16"/>
              </w:rPr>
              <w:t>mento rete e/o prese derivazione di utenza.</w:t>
            </w:r>
          </w:p>
          <w:p w:rsidR="000E0D04" w:rsidRPr="000E0D04" w:rsidRDefault="000E0D04" w:rsidP="000E0D04">
            <w:pPr>
              <w:pStyle w:val="Titolo"/>
              <w:jc w:val="left"/>
              <w:rPr>
                <w:rFonts w:ascii="Calibri" w:hAnsi="Calibri" w:cs="Arial"/>
                <w:sz w:val="16"/>
                <w:szCs w:val="16"/>
              </w:rPr>
            </w:pPr>
            <w:r w:rsidRPr="000E0D04">
              <w:rPr>
                <w:rFonts w:ascii="Calibri" w:hAnsi="Calibri" w:cs="Arial"/>
                <w:sz w:val="16"/>
                <w:szCs w:val="16"/>
              </w:rPr>
              <w:t>Prot. N° 3482 del 03/03/2014-  U-2014 – 0012060  del 21- 02-2014.</w:t>
            </w:r>
          </w:p>
          <w:p w:rsidR="000E0D04" w:rsidRPr="000E0D04" w:rsidRDefault="000E0D04" w:rsidP="000E0D04">
            <w:pPr>
              <w:pStyle w:val="Titolo"/>
              <w:jc w:val="left"/>
              <w:rPr>
                <w:rFonts w:ascii="Calibri" w:hAnsi="Calibri" w:cs="Arial"/>
                <w:sz w:val="16"/>
                <w:szCs w:val="16"/>
              </w:rPr>
            </w:pPr>
            <w:r w:rsidRPr="000E0D04">
              <w:rPr>
                <w:rFonts w:ascii="Calibri" w:hAnsi="Calibri" w:cs="Arial"/>
                <w:sz w:val="16"/>
                <w:szCs w:val="16"/>
              </w:rPr>
              <w:t>Scavo posa rete via Antonino Pio ml. 30,00</w:t>
            </w:r>
          </w:p>
          <w:p w:rsidR="000E0D04" w:rsidRPr="000E0D04" w:rsidRDefault="000E0D04" w:rsidP="000E0D04">
            <w:pPr>
              <w:pStyle w:val="Titolo"/>
              <w:jc w:val="left"/>
              <w:rPr>
                <w:rFonts w:ascii="Calibri" w:hAnsi="Calibri" w:cs="Arial"/>
                <w:sz w:val="16"/>
                <w:szCs w:val="16"/>
              </w:rPr>
            </w:pPr>
            <w:r w:rsidRPr="000E0D04">
              <w:rPr>
                <w:rFonts w:ascii="Calibri" w:hAnsi="Calibri" w:cs="Arial"/>
                <w:sz w:val="16"/>
                <w:szCs w:val="16"/>
              </w:rPr>
              <w:t>Scavo realizzazione IDU</w:t>
            </w:r>
            <w:r w:rsidR="001949E7">
              <w:rPr>
                <w:rFonts w:ascii="Calibri" w:hAnsi="Calibri" w:cs="Arial"/>
                <w:sz w:val="16"/>
                <w:szCs w:val="16"/>
              </w:rPr>
              <w:t xml:space="preserve"> interrati: Via Antonino </w:t>
            </w:r>
            <w:r w:rsidR="001949E7">
              <w:rPr>
                <w:rFonts w:ascii="Calibri" w:hAnsi="Calibri" w:cs="Arial"/>
                <w:sz w:val="16"/>
                <w:szCs w:val="16"/>
              </w:rPr>
              <w:lastRenderedPageBreak/>
              <w:t>Pio,  […]</w:t>
            </w:r>
            <w:r w:rsidRPr="000E0D04">
              <w:rPr>
                <w:rFonts w:ascii="Calibri" w:hAnsi="Calibri" w:cs="Arial"/>
                <w:sz w:val="16"/>
                <w:szCs w:val="16"/>
              </w:rPr>
              <w:t xml:space="preserve"> diramazioni  tot. 10.ml.</w:t>
            </w:r>
          </w:p>
          <w:p w:rsidR="000E0D04" w:rsidRPr="000E0D04" w:rsidRDefault="000E0D04" w:rsidP="000E0D04">
            <w:pPr>
              <w:pStyle w:val="Titolo"/>
              <w:jc w:val="left"/>
              <w:rPr>
                <w:rFonts w:ascii="Calibri" w:hAnsi="Calibri" w:cs="Arial"/>
                <w:sz w:val="16"/>
                <w:szCs w:val="16"/>
              </w:rPr>
            </w:pPr>
            <w:r w:rsidRPr="000E0D04">
              <w:rPr>
                <w:rFonts w:ascii="Calibri" w:hAnsi="Calibri" w:cs="Arial"/>
                <w:sz w:val="16"/>
                <w:szCs w:val="16"/>
              </w:rPr>
              <w:t xml:space="preserve">Rif. Avv. 302975910 – </w:t>
            </w:r>
            <w:r w:rsidR="00E65B3D">
              <w:rPr>
                <w:rFonts w:asciiTheme="minorHAnsi" w:hAnsiTheme="minorHAnsi" w:cs="Arial"/>
                <w:sz w:val="16"/>
                <w:szCs w:val="16"/>
              </w:rPr>
              <w:t>[…]</w:t>
            </w:r>
            <w:r w:rsidRPr="000E0D04">
              <w:rPr>
                <w:rFonts w:ascii="Calibri" w:hAnsi="Calibri" w:cs="Arial"/>
                <w:sz w:val="16"/>
                <w:szCs w:val="16"/>
              </w:rPr>
              <w:t>.</w:t>
            </w:r>
          </w:p>
          <w:p w:rsidR="000E0D04" w:rsidRPr="000E0D04" w:rsidRDefault="000E0D04"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D6456A">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D6456A">
            <w:pPr>
              <w:jc w:val="both"/>
              <w:rPr>
                <w:rFonts w:eastAsia="Times New Roman" w:cs="Arial"/>
                <w:sz w:val="16"/>
                <w:szCs w:val="16"/>
              </w:rPr>
            </w:pPr>
          </w:p>
          <w:p w:rsidR="001C29E2" w:rsidRPr="0026544B" w:rsidRDefault="001C29E2" w:rsidP="00D6456A">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D6456A">
            <w:pPr>
              <w:jc w:val="both"/>
              <w:rPr>
                <w:rFonts w:eastAsia="Times New Roman" w:cs="Arial"/>
                <w:bCs/>
                <w:sz w:val="16"/>
                <w:szCs w:val="16"/>
              </w:rPr>
            </w:pPr>
          </w:p>
          <w:p w:rsidR="001C29E2" w:rsidRPr="0026544B" w:rsidRDefault="001C29E2" w:rsidP="00D6456A">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D6456A">
            <w:pPr>
              <w:jc w:val="both"/>
              <w:rPr>
                <w:rFonts w:eastAsia="Times New Roman" w:cs="Arial"/>
                <w:bCs/>
                <w:sz w:val="16"/>
                <w:szCs w:val="16"/>
              </w:rPr>
            </w:pPr>
          </w:p>
          <w:p w:rsidR="001C29E2" w:rsidRPr="0026544B" w:rsidRDefault="001C29E2" w:rsidP="00D6456A">
            <w:pPr>
              <w:jc w:val="both"/>
              <w:rPr>
                <w:rFonts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w:t>
            </w:r>
            <w:r w:rsidR="00CB7D2C">
              <w:rPr>
                <w:rFonts w:eastAsia="Times New Roman" w:cs="Arial"/>
                <w:sz w:val="16"/>
                <w:szCs w:val="16"/>
              </w:rPr>
              <w:t>a ENEL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D6456A">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D6456A">
                  <w:pPr>
                    <w:jc w:val="both"/>
                    <w:rPr>
                      <w:rFonts w:cs="Arial"/>
                      <w:sz w:val="16"/>
                      <w:szCs w:val="16"/>
                    </w:rPr>
                  </w:pPr>
                </w:p>
              </w:tc>
              <w:tc>
                <w:tcPr>
                  <w:tcW w:w="2720" w:type="dxa"/>
                </w:tcPr>
                <w:p w:rsidR="001C29E2" w:rsidRPr="0026544B" w:rsidRDefault="001C29E2" w:rsidP="00D6456A">
                  <w:pPr>
                    <w:jc w:val="both"/>
                    <w:rPr>
                      <w:rFonts w:cs="Arial"/>
                      <w:sz w:val="16"/>
                      <w:szCs w:val="16"/>
                    </w:rPr>
                  </w:pPr>
                </w:p>
              </w:tc>
            </w:tr>
            <w:tr w:rsidR="001C29E2" w:rsidRPr="0026544B" w:rsidTr="00D6456A">
              <w:tc>
                <w:tcPr>
                  <w:tcW w:w="2719" w:type="dxa"/>
                </w:tcPr>
                <w:p w:rsidR="001C29E2" w:rsidRPr="0026544B" w:rsidRDefault="001C29E2" w:rsidP="00677B90">
                  <w:pPr>
                    <w:autoSpaceDE w:val="0"/>
                    <w:autoSpaceDN w:val="0"/>
                    <w:adjustRightInd w:val="0"/>
                    <w:rPr>
                      <w:rFonts w:eastAsia="Times New Roman" w:cs="Arial"/>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Antonino Pio ml.30,00</w:t>
                  </w:r>
                </w:p>
              </w:tc>
              <w:tc>
                <w:tcPr>
                  <w:tcW w:w="2719" w:type="dxa"/>
                </w:tcPr>
                <w:p w:rsidR="001C29E2" w:rsidRPr="0026544B" w:rsidRDefault="001C29E2" w:rsidP="00D6456A">
                  <w:pPr>
                    <w:jc w:val="both"/>
                    <w:rPr>
                      <w:rFonts w:cs="Arial"/>
                      <w:sz w:val="16"/>
                      <w:szCs w:val="16"/>
                    </w:rPr>
                  </w:pPr>
                </w:p>
              </w:tc>
              <w:tc>
                <w:tcPr>
                  <w:tcW w:w="2720" w:type="dxa"/>
                </w:tcPr>
                <w:p w:rsidR="001C29E2" w:rsidRPr="0026544B" w:rsidRDefault="001C29E2" w:rsidP="00D6456A">
                  <w:pPr>
                    <w:jc w:val="both"/>
                    <w:rPr>
                      <w:rFonts w:cs="Arial"/>
                      <w:sz w:val="16"/>
                      <w:szCs w:val="16"/>
                    </w:rPr>
                  </w:pPr>
                </w:p>
              </w:tc>
            </w:tr>
            <w:tr w:rsidR="001C29E2" w:rsidRPr="0026544B" w:rsidTr="00D6456A">
              <w:tc>
                <w:tcPr>
                  <w:tcW w:w="2719" w:type="dxa"/>
                </w:tcPr>
                <w:p w:rsidR="001C29E2" w:rsidRPr="0026544B" w:rsidRDefault="00E85426"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Antonino Pio, tot.10 ml.</w:t>
                  </w:r>
                </w:p>
              </w:tc>
              <w:tc>
                <w:tcPr>
                  <w:tcW w:w="2719" w:type="dxa"/>
                </w:tcPr>
                <w:p w:rsidR="001C29E2" w:rsidRPr="0026544B" w:rsidRDefault="001C29E2" w:rsidP="00D6456A">
                  <w:pPr>
                    <w:jc w:val="both"/>
                    <w:rPr>
                      <w:rFonts w:cs="Arial"/>
                      <w:sz w:val="16"/>
                      <w:szCs w:val="16"/>
                    </w:rPr>
                  </w:pPr>
                </w:p>
              </w:tc>
              <w:tc>
                <w:tcPr>
                  <w:tcW w:w="2720" w:type="dxa"/>
                </w:tcPr>
                <w:p w:rsidR="001C29E2" w:rsidRPr="0026544B" w:rsidRDefault="001C29E2" w:rsidP="00D6456A">
                  <w:pPr>
                    <w:jc w:val="both"/>
                    <w:rPr>
                      <w:rFonts w:cs="Arial"/>
                      <w:sz w:val="16"/>
                      <w:szCs w:val="16"/>
                    </w:rPr>
                  </w:pPr>
                </w:p>
              </w:tc>
            </w:tr>
          </w:tbl>
          <w:p w:rsidR="001C29E2" w:rsidRPr="0026544B" w:rsidRDefault="001C29E2" w:rsidP="00D6456A">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D6456A">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D6456A">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D6456A">
            <w:pPr>
              <w:jc w:val="both"/>
              <w:rPr>
                <w:rFonts w:eastAsia="Times New Roman" w:cs="Arial"/>
                <w:sz w:val="16"/>
                <w:szCs w:val="16"/>
              </w:rPr>
            </w:pPr>
          </w:p>
          <w:p w:rsidR="001C29E2" w:rsidRPr="0026544B" w:rsidRDefault="001C29E2" w:rsidP="00D6456A">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D6456A">
            <w:pPr>
              <w:jc w:val="both"/>
              <w:rPr>
                <w:rFonts w:eastAsia="Times New Roman" w:cs="Arial"/>
                <w:sz w:val="16"/>
                <w:szCs w:val="16"/>
              </w:rPr>
            </w:pPr>
          </w:p>
          <w:p w:rsidR="001C29E2" w:rsidRPr="0026544B" w:rsidRDefault="001C29E2" w:rsidP="00D6456A">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D6456A">
            <w:pPr>
              <w:jc w:val="both"/>
              <w:rPr>
                <w:rFonts w:eastAsia="Times New Roman" w:cs="Arial"/>
                <w:sz w:val="16"/>
                <w:szCs w:val="16"/>
              </w:rPr>
            </w:pPr>
          </w:p>
          <w:p w:rsidR="001C29E2" w:rsidRPr="0026544B" w:rsidRDefault="001C29E2" w:rsidP="00D6456A">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D6456A">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D6456A">
            <w:pPr>
              <w:jc w:val="both"/>
              <w:rPr>
                <w:rFonts w:eastAsia="Times New Roman" w:cs="Arial"/>
                <w:sz w:val="16"/>
                <w:szCs w:val="16"/>
              </w:rPr>
            </w:pPr>
          </w:p>
          <w:p w:rsidR="001C29E2" w:rsidRPr="0026544B" w:rsidRDefault="001C29E2" w:rsidP="00D6456A">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 xml:space="preserve">La demolizione della pavimentazione stradale dovrà essere preceduta </w:t>
            </w:r>
            <w:r w:rsidRPr="0026544B">
              <w:rPr>
                <w:rFonts w:eastAsia="Times New Roman" w:cs="Arial"/>
                <w:sz w:val="16"/>
                <w:szCs w:val="16"/>
              </w:rPr>
              <w:lastRenderedPageBreak/>
              <w:t>dal taglio del conglomerato bituminoso con apposita apparecchiatura a lama circolare con idoneo approfondimento per limitare le abrasioni laterali;</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D6456A">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D6456A">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D6456A">
            <w:pPr>
              <w:jc w:val="both"/>
              <w:rPr>
                <w:rFonts w:eastAsia="Times New Roman" w:cs="Arial"/>
                <w:sz w:val="16"/>
                <w:szCs w:val="16"/>
              </w:rPr>
            </w:pPr>
          </w:p>
          <w:p w:rsidR="001C29E2" w:rsidRPr="0026544B" w:rsidRDefault="001C29E2" w:rsidP="00D6456A">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D6456A">
            <w:pPr>
              <w:numPr>
                <w:ilvl w:val="0"/>
                <w:numId w:val="5"/>
              </w:numPr>
              <w:jc w:val="both"/>
              <w:rPr>
                <w:rFonts w:eastAsia="Times New Roman" w:cs="Arial"/>
                <w:sz w:val="16"/>
                <w:szCs w:val="16"/>
              </w:rPr>
            </w:pPr>
            <w:r w:rsidRPr="0026544B">
              <w:rPr>
                <w:rFonts w:eastAsia="Times New Roman" w:cs="Arial"/>
                <w:sz w:val="16"/>
                <w:szCs w:val="16"/>
              </w:rPr>
              <w:lastRenderedPageBreak/>
              <w:t>Eventuali cedimenti, che si dovessero verificare, anche prima dalla posa del tappeto di usura dovranno essere eliminati tempestivamente a cura del richiedente;</w:t>
            </w:r>
          </w:p>
          <w:p w:rsidR="001C29E2" w:rsidRPr="0026544B" w:rsidRDefault="001C29E2" w:rsidP="00D6456A">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D6456A">
            <w:pPr>
              <w:pStyle w:val="Corpodeltesto2"/>
              <w:rPr>
                <w:rFonts w:eastAsia="Times New Roman" w:cs="Arial"/>
                <w:b/>
                <w:sz w:val="16"/>
                <w:szCs w:val="16"/>
              </w:rPr>
            </w:pPr>
          </w:p>
          <w:p w:rsidR="001C29E2" w:rsidRPr="0026544B" w:rsidRDefault="001C29E2" w:rsidP="00D6456A">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D6456A">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D6456A">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D6456A">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D6456A">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D6456A">
            <w:pPr>
              <w:jc w:val="both"/>
              <w:rPr>
                <w:rFonts w:eastAsia="Times New Roman" w:cs="Arial"/>
                <w:sz w:val="16"/>
                <w:szCs w:val="16"/>
              </w:rPr>
            </w:pPr>
          </w:p>
          <w:p w:rsidR="001C29E2" w:rsidRPr="0026544B" w:rsidRDefault="001C29E2" w:rsidP="00D6456A">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D6456A">
            <w:pPr>
              <w:ind w:left="37"/>
              <w:jc w:val="both"/>
              <w:rPr>
                <w:rFonts w:eastAsia="Times New Roman" w:cs="Arial"/>
                <w:sz w:val="16"/>
                <w:szCs w:val="16"/>
                <w:u w:val="single"/>
              </w:rPr>
            </w:pPr>
          </w:p>
          <w:p w:rsidR="001C29E2" w:rsidRPr="0026544B" w:rsidRDefault="001C29E2" w:rsidP="00D6456A">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D6456A">
            <w:pPr>
              <w:pStyle w:val="Corpodeltesto3"/>
              <w:rPr>
                <w:rFonts w:eastAsia="Times New Roman" w:cs="Arial"/>
                <w:u w:val="single"/>
              </w:rPr>
            </w:pPr>
            <w:r w:rsidRPr="0026544B">
              <w:rPr>
                <w:rFonts w:eastAsia="Times New Roman" w:cs="Arial"/>
                <w:u w:val="single"/>
              </w:rPr>
              <w:t xml:space="preserve"> </w:t>
            </w:r>
          </w:p>
          <w:p w:rsidR="001C29E2" w:rsidRPr="0026544B" w:rsidRDefault="001949E7" w:rsidP="00D6456A">
            <w:pPr>
              <w:pStyle w:val="Corpodeltesto3"/>
              <w:rPr>
                <w:rFonts w:eastAsia="Times New Roman" w:cs="Arial"/>
              </w:rPr>
            </w:pPr>
            <w:r>
              <w:rPr>
                <w:rFonts w:eastAsia="Times New Roman" w:cs="Arial"/>
              </w:rPr>
              <w:t>[…]</w:t>
            </w:r>
          </w:p>
          <w:p w:rsidR="001C29E2" w:rsidRPr="0026544B" w:rsidRDefault="001C29E2" w:rsidP="00D6456A">
            <w:pPr>
              <w:pStyle w:val="Corpodeltesto3"/>
              <w:rPr>
                <w:rFonts w:eastAsia="Times New Roman" w:cs="Arial"/>
              </w:rPr>
            </w:pPr>
          </w:p>
          <w:p w:rsidR="001C29E2" w:rsidRPr="0026544B" w:rsidRDefault="001C29E2" w:rsidP="00D6456A">
            <w:pPr>
              <w:pStyle w:val="Corpodeltesto3"/>
              <w:rPr>
                <w:rFonts w:eastAsia="Times New Roman" w:cs="Arial"/>
              </w:rPr>
            </w:pPr>
            <w:r w:rsidRPr="0026544B">
              <w:rPr>
                <w:rFonts w:eastAsia="Times New Roman" w:cs="Arial"/>
              </w:rPr>
              <w:t xml:space="preserve">I lavori devono essere completati, compreso il ripristino definitivo della </w:t>
            </w:r>
            <w:r w:rsidRPr="0026544B">
              <w:rPr>
                <w:rFonts w:eastAsia="Times New Roman" w:cs="Arial"/>
              </w:rPr>
              <w:lastRenderedPageBreak/>
              <w:t xml:space="preserve">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1949E7" w:rsidRDefault="001949E7" w:rsidP="001949E7">
            <w:pPr>
              <w:pStyle w:val="Rientrocorpodeltesto"/>
              <w:ind w:left="0"/>
              <w:rPr>
                <w:rFonts w:asciiTheme="minorHAnsi" w:hAnsiTheme="minorHAnsi"/>
                <w:sz w:val="16"/>
                <w:szCs w:val="16"/>
              </w:rPr>
            </w:pPr>
            <w:r>
              <w:rPr>
                <w:rFonts w:asciiTheme="minorHAnsi" w:hAnsiTheme="minorHAnsi"/>
                <w:sz w:val="16"/>
                <w:szCs w:val="16"/>
              </w:rPr>
              <w:t>[…]</w:t>
            </w:r>
          </w:p>
          <w:p w:rsidR="001949E7" w:rsidRDefault="001949E7" w:rsidP="00D6456A">
            <w:pPr>
              <w:pStyle w:val="Rientrocorpodeltesto"/>
              <w:rPr>
                <w:rFonts w:asciiTheme="minorHAnsi" w:hAnsiTheme="minorHAnsi"/>
                <w:sz w:val="16"/>
                <w:szCs w:val="16"/>
              </w:rPr>
            </w:pPr>
          </w:p>
          <w:p w:rsidR="001C29E2" w:rsidRPr="0026544B" w:rsidRDefault="001C29E2" w:rsidP="00D6456A">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D6456A">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E312A9">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E312A9">
                  <w:pPr>
                    <w:spacing w:after="0"/>
                    <w:jc w:val="both"/>
                    <w:rPr>
                      <w:rFonts w:eastAsia="Times New Roman" w:cs="Arial"/>
                      <w:sz w:val="16"/>
                      <w:szCs w:val="16"/>
                    </w:rPr>
                  </w:pPr>
                  <w:r w:rsidRPr="0026544B">
                    <w:rPr>
                      <w:rFonts w:eastAsia="Times New Roman" w:cs="Arial"/>
                      <w:sz w:val="16"/>
                      <w:szCs w:val="16"/>
                    </w:rPr>
                    <w:t xml:space="preserve"> Comune di Tricase. Si intendono fatti salvi i diritti e le competenze dei </w:t>
                  </w:r>
                </w:p>
                <w:p w:rsidR="001C29E2" w:rsidRPr="0026544B" w:rsidRDefault="001C29E2" w:rsidP="00E312A9">
                  <w:pPr>
                    <w:spacing w:after="0"/>
                    <w:jc w:val="both"/>
                    <w:rPr>
                      <w:rFonts w:eastAsia="Times New Roman" w:cs="Arial"/>
                      <w:sz w:val="16"/>
                      <w:szCs w:val="16"/>
                    </w:rPr>
                  </w:pPr>
                  <w:r w:rsidRPr="0026544B">
                    <w:rPr>
                      <w:rFonts w:eastAsia="Times New Roman" w:cs="Arial"/>
                      <w:sz w:val="16"/>
                      <w:szCs w:val="16"/>
                    </w:rPr>
                    <w:t>proprietari della sede stradale diversi dal Comune di Tricase.</w:t>
                  </w:r>
                </w:p>
              </w:tc>
            </w:tr>
          </w:tbl>
          <w:p w:rsidR="001C29E2" w:rsidRPr="0026544B" w:rsidRDefault="001C29E2" w:rsidP="00D6456A">
            <w:pPr>
              <w:jc w:val="both"/>
              <w:rPr>
                <w:rFonts w:eastAsia="Times New Roman" w:cs="Arial"/>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1C29E2" w:rsidP="000E61C7">
            <w:pPr>
              <w:rPr>
                <w:rFonts w:eastAsia="Times New Roman" w:cs="Arial"/>
                <w:sz w:val="16"/>
                <w:szCs w:val="16"/>
              </w:rPr>
            </w:pPr>
            <w:r w:rsidRPr="0026544B">
              <w:rPr>
                <w:rFonts w:eastAsia="Times New Roman" w:cs="Arial"/>
                <w:sz w:val="16"/>
                <w:szCs w:val="16"/>
              </w:rPr>
              <w:t>doma</w:t>
            </w:r>
            <w:r w:rsidR="00322033">
              <w:rPr>
                <w:rFonts w:eastAsia="Times New Roman" w:cs="Arial"/>
                <w:sz w:val="16"/>
                <w:szCs w:val="16"/>
              </w:rPr>
              <w:t xml:space="preserve">nda di </w:t>
            </w:r>
            <w:r w:rsidR="00A93E9F">
              <w:rPr>
                <w:rFonts w:eastAsia="Times New Roman" w:cs="Arial"/>
                <w:sz w:val="16"/>
                <w:szCs w:val="16"/>
              </w:rPr>
              <w:t xml:space="preserve">ENEL RETE GAS </w:t>
            </w:r>
            <w:r w:rsidR="00A93E9F">
              <w:rPr>
                <w:rFonts w:cs="Arial"/>
                <w:sz w:val="16"/>
                <w:szCs w:val="16"/>
              </w:rPr>
              <w:t>Gruppo F2i Reti Italia</w:t>
            </w:r>
            <w:r w:rsidR="000E0D04">
              <w:rPr>
                <w:rFonts w:eastAsia="Times New Roman" w:cs="Arial"/>
                <w:sz w:val="16"/>
                <w:szCs w:val="16"/>
              </w:rPr>
              <w:t>, del 21</w:t>
            </w:r>
            <w:r w:rsidRPr="0026544B">
              <w:rPr>
                <w:rFonts w:eastAsia="Times New Roman" w:cs="Arial"/>
                <w:sz w:val="16"/>
                <w:szCs w:val="16"/>
              </w:rPr>
              <w:t>/02/2014, acquisita a</w:t>
            </w:r>
            <w:r w:rsidR="000E0D04">
              <w:rPr>
                <w:rFonts w:eastAsia="Times New Roman" w:cs="Arial"/>
                <w:sz w:val="16"/>
                <w:szCs w:val="16"/>
              </w:rPr>
              <w:t>l protocollo comunale in data 03/03/14 al n. 3482</w:t>
            </w:r>
            <w:r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0E0D04" w:rsidRDefault="000E0D04" w:rsidP="000E0D04">
            <w:pPr>
              <w:rPr>
                <w:rFonts w:eastAsia="Times New Roman" w:cs="Arial"/>
                <w:bCs/>
                <w:sz w:val="16"/>
                <w:szCs w:val="16"/>
              </w:rPr>
            </w:pPr>
            <w:r>
              <w:rPr>
                <w:rFonts w:eastAsia="Times New Roman" w:cs="Arial"/>
                <w:bCs/>
                <w:sz w:val="16"/>
                <w:szCs w:val="16"/>
              </w:rPr>
              <w:t>Relazione descrittiva delle opere da realizzare;</w:t>
            </w:r>
          </w:p>
          <w:p w:rsidR="000E0D04" w:rsidRDefault="000E0D04" w:rsidP="000E0D04">
            <w:pPr>
              <w:rPr>
                <w:rFonts w:eastAsia="Times New Roman" w:cs="Arial"/>
                <w:bCs/>
                <w:sz w:val="16"/>
                <w:szCs w:val="16"/>
              </w:rPr>
            </w:pPr>
          </w:p>
          <w:p w:rsidR="000E0D04" w:rsidRDefault="000E0D04" w:rsidP="000E0D04">
            <w:pPr>
              <w:rPr>
                <w:rFonts w:eastAsia="Times New Roman" w:cs="Arial"/>
                <w:bCs/>
                <w:sz w:val="16"/>
                <w:szCs w:val="16"/>
              </w:rPr>
            </w:pPr>
            <w:r>
              <w:rPr>
                <w:rFonts w:eastAsia="Times New Roman" w:cs="Arial"/>
                <w:bCs/>
                <w:sz w:val="16"/>
                <w:szCs w:val="16"/>
              </w:rPr>
              <w:t>copia della sezione dello scavo da realizzare;</w:t>
            </w:r>
          </w:p>
          <w:p w:rsidR="000E0D04" w:rsidRDefault="000E0D04" w:rsidP="000E0D04">
            <w:pPr>
              <w:rPr>
                <w:rFonts w:eastAsia="Times New Roman" w:cs="Arial"/>
                <w:bCs/>
                <w:sz w:val="16"/>
                <w:szCs w:val="16"/>
              </w:rPr>
            </w:pPr>
          </w:p>
          <w:p w:rsidR="000E0D04" w:rsidRDefault="000E0D04" w:rsidP="000E0D04">
            <w:pPr>
              <w:rPr>
                <w:rFonts w:eastAsia="Times New Roman" w:cs="Arial"/>
                <w:bCs/>
                <w:sz w:val="16"/>
                <w:szCs w:val="16"/>
              </w:rPr>
            </w:pPr>
            <w:r>
              <w:rPr>
                <w:rFonts w:eastAsia="Times New Roman" w:cs="Arial"/>
                <w:bCs/>
                <w:sz w:val="16"/>
                <w:szCs w:val="16"/>
              </w:rPr>
              <w:t>copia della sezione di allaccio;</w:t>
            </w:r>
          </w:p>
          <w:p w:rsidR="000E0D04" w:rsidRDefault="000E0D04" w:rsidP="000E0D04">
            <w:pPr>
              <w:rPr>
                <w:rFonts w:eastAsia="Times New Roman" w:cs="Arial"/>
                <w:bCs/>
                <w:sz w:val="16"/>
                <w:szCs w:val="16"/>
              </w:rPr>
            </w:pPr>
          </w:p>
          <w:p w:rsidR="000E0D04" w:rsidRDefault="000E0D04" w:rsidP="000E0D04">
            <w:pPr>
              <w:rPr>
                <w:rFonts w:eastAsia="Times New Roman" w:cs="Arial"/>
                <w:bCs/>
                <w:sz w:val="16"/>
                <w:szCs w:val="16"/>
              </w:rPr>
            </w:pPr>
            <w:r>
              <w:rPr>
                <w:rFonts w:eastAsia="Times New Roman" w:cs="Arial"/>
                <w:bCs/>
                <w:sz w:val="16"/>
                <w:szCs w:val="16"/>
              </w:rPr>
              <w:lastRenderedPageBreak/>
              <w:t>Copia dell’elabor</w:t>
            </w:r>
            <w:r w:rsidR="00A93E9F">
              <w:rPr>
                <w:rFonts w:eastAsia="Times New Roman" w:cs="Arial"/>
                <w:bCs/>
                <w:sz w:val="16"/>
                <w:szCs w:val="16"/>
              </w:rPr>
              <w:t>ato planimetrico in scala 1:500</w:t>
            </w:r>
            <w:r>
              <w:rPr>
                <w:rFonts w:eastAsia="Times New Roman" w:cs="Arial"/>
                <w:bCs/>
                <w:sz w:val="16"/>
                <w:szCs w:val="16"/>
              </w:rPr>
              <w:t>;</w:t>
            </w:r>
          </w:p>
          <w:p w:rsidR="000E0D04" w:rsidRDefault="000E0D04" w:rsidP="000E0D04">
            <w:pPr>
              <w:rPr>
                <w:rFonts w:eastAsia="Times New Roman" w:cs="Arial"/>
                <w:bCs/>
                <w:sz w:val="16"/>
                <w:szCs w:val="16"/>
              </w:rPr>
            </w:pPr>
          </w:p>
          <w:p w:rsidR="000E0D04" w:rsidRDefault="000E0D04" w:rsidP="000E0D04">
            <w:pPr>
              <w:rPr>
                <w:rFonts w:eastAsia="Times New Roman" w:cs="Arial"/>
                <w:bCs/>
                <w:sz w:val="16"/>
                <w:szCs w:val="16"/>
              </w:rPr>
            </w:pPr>
            <w:r>
              <w:rPr>
                <w:rFonts w:eastAsia="Times New Roman" w:cs="Arial"/>
                <w:bCs/>
                <w:sz w:val="16"/>
                <w:szCs w:val="16"/>
              </w:rPr>
              <w:t xml:space="preserve">Copia dell’elaborato planimetrico in scala 1:2000 </w:t>
            </w:r>
          </w:p>
          <w:p w:rsidR="001C29E2" w:rsidRPr="0026544B" w:rsidRDefault="001C29E2" w:rsidP="000E61C7">
            <w:pPr>
              <w:rPr>
                <w:rFonts w:cs="Arial"/>
                <w:sz w:val="16"/>
                <w:szCs w:val="16"/>
              </w:rPr>
            </w:pPr>
          </w:p>
        </w:tc>
      </w:tr>
      <w:tr w:rsidR="001C29E2" w:rsidRPr="0026544B" w:rsidTr="003A5C50">
        <w:tc>
          <w:tcPr>
            <w:tcW w:w="1990" w:type="dxa"/>
          </w:tcPr>
          <w:p w:rsidR="00960B9D" w:rsidRDefault="00960B9D" w:rsidP="00960B9D">
            <w:pPr>
              <w:rPr>
                <w:sz w:val="16"/>
                <w:szCs w:val="16"/>
              </w:rPr>
            </w:pPr>
            <w:r>
              <w:rPr>
                <w:sz w:val="16"/>
                <w:szCs w:val="16"/>
              </w:rPr>
              <w:lastRenderedPageBreak/>
              <w:t>Il Responsabile del Settore</w:t>
            </w:r>
          </w:p>
          <w:p w:rsidR="001C29E2" w:rsidRPr="0026544B" w:rsidRDefault="00960B9D" w:rsidP="00960B9D">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4737</w:t>
            </w:r>
          </w:p>
        </w:tc>
        <w:tc>
          <w:tcPr>
            <w:tcW w:w="1843" w:type="dxa"/>
          </w:tcPr>
          <w:p w:rsidR="001C29E2" w:rsidRPr="00F9187D" w:rsidRDefault="001C29E2" w:rsidP="00961629">
            <w:pPr>
              <w:pStyle w:val="Titolo"/>
              <w:jc w:val="left"/>
              <w:rPr>
                <w:rFonts w:asciiTheme="minorHAnsi" w:hAnsiTheme="minorHAnsi" w:cs="Arial"/>
                <w:sz w:val="16"/>
                <w:szCs w:val="16"/>
              </w:rPr>
            </w:pPr>
            <w:r w:rsidRPr="00F9187D">
              <w:rPr>
                <w:rFonts w:asciiTheme="minorHAnsi" w:hAnsiTheme="minorHAnsi" w:cs="Arial"/>
                <w:sz w:val="16"/>
                <w:szCs w:val="16"/>
              </w:rPr>
              <w:t xml:space="preserve">Istanza di N.O. ENEL RETE GAS S.p.A  Autorizzazione scavi </w:t>
            </w:r>
            <w:r w:rsidR="00322033">
              <w:rPr>
                <w:rFonts w:asciiTheme="minorHAnsi" w:hAnsiTheme="minorHAnsi" w:cs="Arial"/>
                <w:sz w:val="16"/>
                <w:szCs w:val="16"/>
              </w:rPr>
              <w:t>per la realizzazione di estendi</w:t>
            </w:r>
            <w:r w:rsidRPr="00F9187D">
              <w:rPr>
                <w:rFonts w:asciiTheme="minorHAnsi" w:hAnsiTheme="minorHAnsi" w:cs="Arial"/>
                <w:sz w:val="16"/>
                <w:szCs w:val="16"/>
              </w:rPr>
              <w:t xml:space="preserve">mento rete e/o prese derivazione di utenza. </w:t>
            </w:r>
          </w:p>
          <w:p w:rsidR="000F5F3C" w:rsidRPr="00F9187D" w:rsidRDefault="000F5F3C" w:rsidP="000F5F3C">
            <w:pPr>
              <w:pStyle w:val="Titolo"/>
              <w:jc w:val="left"/>
              <w:rPr>
                <w:rFonts w:ascii="Calibri" w:hAnsi="Calibri" w:cs="Arial"/>
                <w:sz w:val="16"/>
                <w:szCs w:val="16"/>
              </w:rPr>
            </w:pPr>
            <w:r w:rsidRPr="00F9187D">
              <w:rPr>
                <w:rFonts w:ascii="Calibri" w:hAnsi="Calibri" w:cs="Arial"/>
                <w:sz w:val="16"/>
                <w:szCs w:val="16"/>
              </w:rPr>
              <w:t>Prot. N° 3613 del 05/03/2014-  U-2014 – 0013322  del 27- 02-2014.</w:t>
            </w:r>
          </w:p>
          <w:p w:rsidR="000F5F3C" w:rsidRPr="00F9187D" w:rsidRDefault="000F5F3C" w:rsidP="000F5F3C">
            <w:pPr>
              <w:pStyle w:val="Titolo"/>
              <w:jc w:val="left"/>
              <w:rPr>
                <w:rFonts w:ascii="Calibri" w:hAnsi="Calibri" w:cs="Arial"/>
                <w:sz w:val="16"/>
                <w:szCs w:val="16"/>
              </w:rPr>
            </w:pPr>
            <w:r w:rsidRPr="00F9187D">
              <w:rPr>
                <w:rFonts w:ascii="Calibri" w:hAnsi="Calibri" w:cs="Arial"/>
                <w:sz w:val="16"/>
                <w:szCs w:val="16"/>
              </w:rPr>
              <w:t>Scavo realizzazione IDU interrati: Via B. Telesio,  ml. 2,00.</w:t>
            </w:r>
          </w:p>
          <w:p w:rsidR="000F5F3C" w:rsidRPr="00F9187D" w:rsidRDefault="000F5F3C" w:rsidP="000F5F3C">
            <w:pPr>
              <w:pStyle w:val="Titolo"/>
              <w:jc w:val="left"/>
              <w:rPr>
                <w:rFonts w:ascii="Calibri" w:hAnsi="Calibri" w:cs="Arial"/>
                <w:sz w:val="16"/>
                <w:szCs w:val="16"/>
              </w:rPr>
            </w:pPr>
            <w:r w:rsidRPr="00F9187D">
              <w:rPr>
                <w:rFonts w:ascii="Calibri" w:hAnsi="Calibri" w:cs="Arial"/>
                <w:sz w:val="16"/>
                <w:szCs w:val="16"/>
              </w:rPr>
              <w:t xml:space="preserve">Rif. Avv. 30304105 </w:t>
            </w:r>
            <w:r w:rsidR="00F9187D" w:rsidRPr="00F9187D">
              <w:rPr>
                <w:rFonts w:asciiTheme="minorHAnsi" w:hAnsiTheme="minorHAnsi" w:cs="Arial"/>
                <w:sz w:val="16"/>
                <w:szCs w:val="16"/>
              </w:rPr>
              <w:t>–[…]</w:t>
            </w:r>
            <w:r w:rsidRPr="00F9187D">
              <w:rPr>
                <w:rFonts w:ascii="Calibri" w:hAnsi="Calibri" w:cs="Arial"/>
                <w:sz w:val="16"/>
                <w:szCs w:val="16"/>
              </w:rPr>
              <w:t>.</w:t>
            </w:r>
          </w:p>
          <w:p w:rsidR="000F5F3C" w:rsidRPr="0026544B" w:rsidRDefault="000F5F3C" w:rsidP="00961629">
            <w:pPr>
              <w:pStyle w:val="Titolo"/>
              <w:jc w:val="left"/>
              <w:rPr>
                <w:rFonts w:asciiTheme="minorHAnsi" w:hAnsiTheme="minorHAnsi" w:cs="Arial"/>
                <w:sz w:val="16"/>
                <w:szCs w:val="16"/>
              </w:rPr>
            </w:pP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961629">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961629">
            <w:pPr>
              <w:jc w:val="both"/>
              <w:rPr>
                <w:rFonts w:eastAsia="Times New Roman" w:cs="Arial"/>
                <w:sz w:val="16"/>
                <w:szCs w:val="16"/>
              </w:rPr>
            </w:pPr>
          </w:p>
          <w:p w:rsidR="001C29E2" w:rsidRPr="0026544B" w:rsidRDefault="001C29E2" w:rsidP="00961629">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961629">
            <w:pPr>
              <w:jc w:val="both"/>
              <w:rPr>
                <w:rFonts w:eastAsia="Times New Roman" w:cs="Arial"/>
                <w:bCs/>
                <w:sz w:val="16"/>
                <w:szCs w:val="16"/>
              </w:rPr>
            </w:pPr>
          </w:p>
          <w:p w:rsidR="001C29E2" w:rsidRPr="0026544B" w:rsidRDefault="001C29E2" w:rsidP="00961629">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961629">
            <w:pPr>
              <w:jc w:val="both"/>
              <w:rPr>
                <w:rFonts w:eastAsia="Times New Roman" w:cs="Arial"/>
                <w:bCs/>
                <w:sz w:val="16"/>
                <w:szCs w:val="16"/>
              </w:rPr>
            </w:pPr>
          </w:p>
          <w:p w:rsidR="001C29E2" w:rsidRPr="0026544B" w:rsidRDefault="001C29E2" w:rsidP="00961629">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E462EB">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961629">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961629">
              <w:tc>
                <w:tcPr>
                  <w:tcW w:w="2719" w:type="dxa"/>
                </w:tcPr>
                <w:p w:rsidR="001C29E2" w:rsidRPr="0026544B" w:rsidRDefault="00F9187D"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B.Telesio, 2,00 ml.</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961629">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961629">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961629">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961629">
            <w:pPr>
              <w:jc w:val="both"/>
              <w:rPr>
                <w:rFonts w:eastAsia="Times New Roman" w:cs="Arial"/>
                <w:sz w:val="16"/>
                <w:szCs w:val="16"/>
              </w:rPr>
            </w:pPr>
          </w:p>
          <w:p w:rsidR="001C29E2" w:rsidRPr="0026544B" w:rsidRDefault="001C29E2" w:rsidP="00961629">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961629">
            <w:pPr>
              <w:jc w:val="both"/>
              <w:rPr>
                <w:rFonts w:eastAsia="Times New Roman" w:cs="Arial"/>
                <w:sz w:val="16"/>
                <w:szCs w:val="16"/>
              </w:rPr>
            </w:pPr>
          </w:p>
          <w:p w:rsidR="001C29E2" w:rsidRPr="0026544B" w:rsidRDefault="001C29E2" w:rsidP="00961629">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961629">
            <w:pPr>
              <w:jc w:val="both"/>
              <w:rPr>
                <w:rFonts w:eastAsia="Times New Roman" w:cs="Arial"/>
                <w:sz w:val="16"/>
                <w:szCs w:val="16"/>
              </w:rPr>
            </w:pPr>
          </w:p>
          <w:p w:rsidR="001C29E2" w:rsidRPr="0026544B" w:rsidRDefault="001C29E2" w:rsidP="00961629">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961629">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961629">
            <w:pPr>
              <w:jc w:val="both"/>
              <w:rPr>
                <w:rFonts w:eastAsia="Times New Roman" w:cs="Arial"/>
                <w:sz w:val="16"/>
                <w:szCs w:val="16"/>
              </w:rPr>
            </w:pPr>
          </w:p>
          <w:p w:rsidR="001C29E2" w:rsidRPr="0026544B" w:rsidRDefault="001C29E2" w:rsidP="00961629">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961629">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w:t>
            </w:r>
            <w:r w:rsidRPr="0026544B">
              <w:rPr>
                <w:rFonts w:eastAsia="Times New Roman" w:cs="Arial"/>
                <w:sz w:val="16"/>
                <w:szCs w:val="16"/>
              </w:rPr>
              <w:lastRenderedPageBreak/>
              <w:t xml:space="preserve">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961629">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961629">
            <w:pPr>
              <w:jc w:val="both"/>
              <w:rPr>
                <w:rFonts w:eastAsia="Times New Roman" w:cs="Arial"/>
                <w:sz w:val="16"/>
                <w:szCs w:val="16"/>
              </w:rPr>
            </w:pPr>
          </w:p>
          <w:p w:rsidR="001C29E2" w:rsidRPr="0026544B" w:rsidRDefault="001C29E2" w:rsidP="00961629">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961629">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961629">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961629">
            <w:pPr>
              <w:pStyle w:val="Corpodeltesto2"/>
              <w:rPr>
                <w:rFonts w:eastAsia="Times New Roman" w:cs="Arial"/>
                <w:b/>
                <w:sz w:val="16"/>
                <w:szCs w:val="16"/>
              </w:rPr>
            </w:pPr>
          </w:p>
          <w:p w:rsidR="001C29E2" w:rsidRPr="0026544B" w:rsidRDefault="001C29E2" w:rsidP="00961629">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961629">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961629">
            <w:pPr>
              <w:numPr>
                <w:ilvl w:val="0"/>
                <w:numId w:val="6"/>
              </w:numPr>
              <w:jc w:val="both"/>
              <w:rPr>
                <w:rFonts w:eastAsia="Times New Roman" w:cs="Arial"/>
                <w:sz w:val="16"/>
                <w:szCs w:val="16"/>
              </w:rPr>
            </w:pPr>
            <w:r w:rsidRPr="0026544B">
              <w:rPr>
                <w:rFonts w:eastAsia="Times New Roman" w:cs="Arial"/>
                <w:sz w:val="16"/>
                <w:szCs w:val="16"/>
              </w:rPr>
              <w:t xml:space="preserve">Fermo restando quanto precisato nella presente autorizzazione si stabilisce che il riempimento dello scavo, con materiale arido ben costipato e lo strato di misto stabilizzato, dovrà avvenire quotidianamente, non ammettendosi, salvo cause di forza maggiore, la </w:t>
            </w:r>
            <w:r w:rsidRPr="0026544B">
              <w:rPr>
                <w:rFonts w:eastAsia="Times New Roman" w:cs="Arial"/>
                <w:sz w:val="16"/>
                <w:szCs w:val="16"/>
              </w:rPr>
              <w:lastRenderedPageBreak/>
              <w:t>presenza di scavi aperti nelle ore notturne;</w:t>
            </w:r>
          </w:p>
          <w:p w:rsidR="001C29E2" w:rsidRPr="0026544B" w:rsidRDefault="001C29E2" w:rsidP="00961629">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961629">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961629">
            <w:pPr>
              <w:jc w:val="both"/>
              <w:rPr>
                <w:rFonts w:eastAsia="Times New Roman" w:cs="Arial"/>
                <w:sz w:val="16"/>
                <w:szCs w:val="16"/>
              </w:rPr>
            </w:pPr>
          </w:p>
          <w:p w:rsidR="001C29E2" w:rsidRPr="0026544B" w:rsidRDefault="001C29E2" w:rsidP="00961629">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961629">
            <w:pPr>
              <w:ind w:left="37"/>
              <w:jc w:val="both"/>
              <w:rPr>
                <w:rFonts w:eastAsia="Times New Roman" w:cs="Arial"/>
                <w:sz w:val="16"/>
                <w:szCs w:val="16"/>
                <w:u w:val="single"/>
              </w:rPr>
            </w:pPr>
          </w:p>
          <w:p w:rsidR="001C29E2" w:rsidRPr="0026544B" w:rsidRDefault="001C29E2" w:rsidP="00961629">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961629">
            <w:pPr>
              <w:pStyle w:val="Corpodeltesto3"/>
              <w:rPr>
                <w:rFonts w:eastAsia="Times New Roman" w:cs="Arial"/>
                <w:u w:val="single"/>
              </w:rPr>
            </w:pPr>
            <w:r w:rsidRPr="0026544B">
              <w:rPr>
                <w:rFonts w:eastAsia="Times New Roman" w:cs="Arial"/>
                <w:u w:val="single"/>
              </w:rPr>
              <w:t xml:space="preserve"> </w:t>
            </w:r>
          </w:p>
          <w:p w:rsidR="001C29E2" w:rsidRPr="0026544B" w:rsidRDefault="00F158F1" w:rsidP="00961629">
            <w:pPr>
              <w:pStyle w:val="Corpodeltesto3"/>
              <w:rPr>
                <w:rFonts w:eastAsia="Times New Roman" w:cs="Arial"/>
              </w:rPr>
            </w:pPr>
            <w:r>
              <w:rPr>
                <w:rFonts w:eastAsia="Times New Roman" w:cs="Arial"/>
              </w:rPr>
              <w:t>[…]</w:t>
            </w:r>
          </w:p>
          <w:p w:rsidR="001C29E2" w:rsidRPr="0026544B" w:rsidRDefault="001C29E2" w:rsidP="00961629">
            <w:pPr>
              <w:pStyle w:val="Corpodeltesto3"/>
              <w:rPr>
                <w:rFonts w:eastAsia="Times New Roman" w:cs="Arial"/>
              </w:rPr>
            </w:pPr>
          </w:p>
          <w:p w:rsidR="001C29E2" w:rsidRPr="0026544B" w:rsidRDefault="001C29E2" w:rsidP="00961629">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F158F1" w:rsidRDefault="00F158F1" w:rsidP="00F158F1">
            <w:pPr>
              <w:pStyle w:val="Rientrocorpodeltesto"/>
              <w:ind w:left="0"/>
              <w:rPr>
                <w:rFonts w:asciiTheme="minorHAnsi" w:hAnsiTheme="minorHAnsi"/>
                <w:sz w:val="16"/>
                <w:szCs w:val="16"/>
              </w:rPr>
            </w:pPr>
            <w:r>
              <w:rPr>
                <w:rFonts w:asciiTheme="minorHAnsi" w:hAnsiTheme="minorHAnsi"/>
                <w:sz w:val="16"/>
                <w:szCs w:val="16"/>
              </w:rPr>
              <w:t>[…]</w:t>
            </w:r>
          </w:p>
          <w:p w:rsidR="00F158F1" w:rsidRDefault="00F158F1" w:rsidP="00961629">
            <w:pPr>
              <w:pStyle w:val="Rientrocorpodeltesto"/>
              <w:rPr>
                <w:rFonts w:asciiTheme="minorHAnsi" w:hAnsiTheme="minorHAnsi"/>
                <w:sz w:val="16"/>
                <w:szCs w:val="16"/>
              </w:rPr>
            </w:pPr>
          </w:p>
          <w:p w:rsidR="001C29E2" w:rsidRPr="0026544B" w:rsidRDefault="001C29E2" w:rsidP="00961629">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961629">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4823B8">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4823B8">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4823B8">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1C29E2" w:rsidP="000E61C7">
            <w:pPr>
              <w:rPr>
                <w:rFonts w:eastAsia="Times New Roman" w:cs="Arial"/>
                <w:sz w:val="16"/>
                <w:szCs w:val="16"/>
              </w:rPr>
            </w:pPr>
            <w:r w:rsidRPr="0026544B">
              <w:rPr>
                <w:rFonts w:eastAsia="Times New Roman" w:cs="Arial"/>
                <w:sz w:val="16"/>
                <w:szCs w:val="16"/>
              </w:rPr>
              <w:t>doma</w:t>
            </w:r>
            <w:r w:rsidR="00322033">
              <w:rPr>
                <w:rFonts w:eastAsia="Times New Roman" w:cs="Arial"/>
                <w:sz w:val="16"/>
                <w:szCs w:val="16"/>
              </w:rPr>
              <w:t xml:space="preserve">nda di </w:t>
            </w:r>
            <w:r w:rsidR="00A93E9F">
              <w:rPr>
                <w:rFonts w:eastAsia="Times New Roman" w:cs="Arial"/>
                <w:sz w:val="16"/>
                <w:szCs w:val="16"/>
              </w:rPr>
              <w:t xml:space="preserve">ENEL RETE GAS </w:t>
            </w:r>
            <w:r w:rsidR="00A93E9F">
              <w:rPr>
                <w:rFonts w:cs="Arial"/>
                <w:sz w:val="16"/>
                <w:szCs w:val="16"/>
              </w:rPr>
              <w:t>Gruppo F2i Reti Italia</w:t>
            </w:r>
            <w:r w:rsidR="00874D0D">
              <w:rPr>
                <w:rFonts w:eastAsia="Times New Roman" w:cs="Arial"/>
                <w:sz w:val="16"/>
                <w:szCs w:val="16"/>
              </w:rPr>
              <w:t>, del 27</w:t>
            </w:r>
            <w:r w:rsidRPr="0026544B">
              <w:rPr>
                <w:rFonts w:eastAsia="Times New Roman" w:cs="Arial"/>
                <w:sz w:val="16"/>
                <w:szCs w:val="16"/>
              </w:rPr>
              <w:t>/02/2014, acquisita a</w:t>
            </w:r>
            <w:r w:rsidR="000F5F3C">
              <w:rPr>
                <w:rFonts w:eastAsia="Times New Roman" w:cs="Arial"/>
                <w:sz w:val="16"/>
                <w:szCs w:val="16"/>
              </w:rPr>
              <w:t>l protocollo comunale in data 05/03/14 al n. 3613</w:t>
            </w:r>
            <w:r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0F5F3C" w:rsidRDefault="000F5F3C" w:rsidP="000F5F3C">
            <w:pPr>
              <w:rPr>
                <w:rFonts w:eastAsia="Times New Roman" w:cs="Arial"/>
                <w:bCs/>
                <w:sz w:val="16"/>
                <w:szCs w:val="16"/>
              </w:rPr>
            </w:pPr>
            <w:r>
              <w:rPr>
                <w:rFonts w:eastAsia="Times New Roman" w:cs="Arial"/>
                <w:bCs/>
                <w:sz w:val="16"/>
                <w:szCs w:val="16"/>
              </w:rPr>
              <w:t>Relazione descrittiva delle opere da realizzare;</w:t>
            </w:r>
          </w:p>
          <w:p w:rsidR="000F5F3C" w:rsidRDefault="000F5F3C" w:rsidP="000F5F3C">
            <w:pPr>
              <w:rPr>
                <w:rFonts w:eastAsia="Times New Roman" w:cs="Arial"/>
                <w:bCs/>
                <w:sz w:val="16"/>
                <w:szCs w:val="16"/>
              </w:rPr>
            </w:pPr>
          </w:p>
          <w:p w:rsidR="000F5F3C" w:rsidRDefault="000F5F3C" w:rsidP="000F5F3C">
            <w:pPr>
              <w:rPr>
                <w:rFonts w:eastAsia="Times New Roman" w:cs="Arial"/>
                <w:bCs/>
                <w:sz w:val="16"/>
                <w:szCs w:val="16"/>
              </w:rPr>
            </w:pPr>
            <w:r>
              <w:rPr>
                <w:rFonts w:eastAsia="Times New Roman" w:cs="Arial"/>
                <w:bCs/>
                <w:sz w:val="16"/>
                <w:szCs w:val="16"/>
              </w:rPr>
              <w:t>copia della sezione dello scavo da realizzare;</w:t>
            </w:r>
          </w:p>
          <w:p w:rsidR="000F5F3C" w:rsidRDefault="000F5F3C" w:rsidP="000F5F3C">
            <w:pPr>
              <w:rPr>
                <w:rFonts w:eastAsia="Times New Roman" w:cs="Arial"/>
                <w:bCs/>
                <w:sz w:val="16"/>
                <w:szCs w:val="16"/>
              </w:rPr>
            </w:pPr>
          </w:p>
          <w:p w:rsidR="000F5F3C" w:rsidRDefault="000F5F3C" w:rsidP="000F5F3C">
            <w:pPr>
              <w:rPr>
                <w:rFonts w:eastAsia="Times New Roman" w:cs="Arial"/>
                <w:bCs/>
                <w:sz w:val="16"/>
                <w:szCs w:val="16"/>
              </w:rPr>
            </w:pPr>
            <w:r>
              <w:rPr>
                <w:rFonts w:eastAsia="Times New Roman" w:cs="Arial"/>
                <w:bCs/>
                <w:sz w:val="16"/>
                <w:szCs w:val="16"/>
              </w:rPr>
              <w:t>copia della sezione di allaccio;</w:t>
            </w:r>
          </w:p>
          <w:p w:rsidR="000F5F3C" w:rsidRDefault="000F5F3C" w:rsidP="000F5F3C">
            <w:pPr>
              <w:rPr>
                <w:rFonts w:eastAsia="Times New Roman" w:cs="Arial"/>
                <w:bCs/>
                <w:sz w:val="16"/>
                <w:szCs w:val="16"/>
              </w:rPr>
            </w:pPr>
          </w:p>
          <w:p w:rsidR="000F5F3C" w:rsidRDefault="000F5F3C" w:rsidP="000F5F3C">
            <w:pPr>
              <w:rPr>
                <w:rFonts w:eastAsia="Times New Roman" w:cs="Arial"/>
                <w:bCs/>
                <w:sz w:val="16"/>
                <w:szCs w:val="16"/>
              </w:rPr>
            </w:pPr>
            <w:r>
              <w:rPr>
                <w:rFonts w:eastAsia="Times New Roman" w:cs="Arial"/>
                <w:bCs/>
                <w:sz w:val="16"/>
                <w:szCs w:val="16"/>
              </w:rPr>
              <w:t xml:space="preserve">Elaborato planimetrico in scala 1:1200 </w:t>
            </w:r>
          </w:p>
          <w:p w:rsidR="001C29E2" w:rsidRPr="0026544B" w:rsidRDefault="001C29E2" w:rsidP="000E61C7">
            <w:pPr>
              <w:rPr>
                <w:rFonts w:cs="Arial"/>
                <w:sz w:val="16"/>
                <w:szCs w:val="16"/>
              </w:rPr>
            </w:pPr>
          </w:p>
        </w:tc>
      </w:tr>
      <w:tr w:rsidR="001C29E2" w:rsidRPr="0026544B" w:rsidTr="003A5C50">
        <w:tc>
          <w:tcPr>
            <w:tcW w:w="1990" w:type="dxa"/>
          </w:tcPr>
          <w:p w:rsidR="00F158F1" w:rsidRDefault="00F158F1" w:rsidP="00F158F1">
            <w:pPr>
              <w:rPr>
                <w:sz w:val="16"/>
                <w:szCs w:val="16"/>
              </w:rPr>
            </w:pPr>
            <w:r>
              <w:rPr>
                <w:sz w:val="16"/>
                <w:szCs w:val="16"/>
              </w:rPr>
              <w:lastRenderedPageBreak/>
              <w:t>Il Responsabile del Settore</w:t>
            </w:r>
          </w:p>
          <w:p w:rsidR="001C29E2" w:rsidRPr="0026544B" w:rsidRDefault="00F158F1" w:rsidP="00F158F1">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4740</w:t>
            </w:r>
          </w:p>
        </w:tc>
        <w:tc>
          <w:tcPr>
            <w:tcW w:w="1843" w:type="dxa"/>
          </w:tcPr>
          <w:p w:rsidR="001C29E2" w:rsidRPr="005D3B78" w:rsidRDefault="001C29E2" w:rsidP="005E5025">
            <w:pPr>
              <w:pStyle w:val="Titolo"/>
              <w:jc w:val="left"/>
              <w:rPr>
                <w:rFonts w:asciiTheme="minorHAnsi" w:hAnsiTheme="minorHAnsi" w:cs="Arial"/>
                <w:sz w:val="16"/>
                <w:szCs w:val="16"/>
              </w:rPr>
            </w:pPr>
            <w:r w:rsidRPr="005D3B78">
              <w:rPr>
                <w:rFonts w:asciiTheme="minorHAnsi" w:hAnsiTheme="minorHAnsi" w:cs="Arial"/>
                <w:sz w:val="16"/>
                <w:szCs w:val="16"/>
              </w:rPr>
              <w:t xml:space="preserve">Istanza di N.O. ENEL RETE GAS S.p.A  Autorizzazione scavi per la realizzazione di </w:t>
            </w:r>
            <w:r w:rsidR="00F657D5" w:rsidRPr="005D3B78">
              <w:rPr>
                <w:rFonts w:asciiTheme="minorHAnsi" w:hAnsiTheme="minorHAnsi" w:cs="Arial"/>
                <w:sz w:val="16"/>
                <w:szCs w:val="16"/>
              </w:rPr>
              <w:lastRenderedPageBreak/>
              <w:t>estendi</w:t>
            </w:r>
            <w:r w:rsidRPr="005D3B78">
              <w:rPr>
                <w:rFonts w:asciiTheme="minorHAnsi" w:hAnsiTheme="minorHAnsi" w:cs="Arial"/>
                <w:sz w:val="16"/>
                <w:szCs w:val="16"/>
              </w:rPr>
              <w:t xml:space="preserve">mento rete e/o prese derivazione di utenza. </w:t>
            </w:r>
          </w:p>
          <w:p w:rsidR="00A76CE3" w:rsidRPr="005D3B78" w:rsidRDefault="00A76CE3" w:rsidP="00A76CE3">
            <w:pPr>
              <w:pStyle w:val="Titolo"/>
              <w:jc w:val="left"/>
              <w:rPr>
                <w:rFonts w:asciiTheme="minorHAnsi" w:hAnsiTheme="minorHAnsi" w:cs="Arial"/>
                <w:sz w:val="16"/>
                <w:szCs w:val="16"/>
              </w:rPr>
            </w:pPr>
            <w:r w:rsidRPr="005D3B78">
              <w:rPr>
                <w:rFonts w:asciiTheme="minorHAnsi" w:hAnsiTheme="minorHAnsi" w:cs="Arial"/>
                <w:sz w:val="16"/>
                <w:szCs w:val="16"/>
              </w:rPr>
              <w:t>Prot. N° 4084 del 13/03/2014-  U-2014 – 0015145  del 05- 03-2014.</w:t>
            </w:r>
          </w:p>
          <w:p w:rsidR="00A76CE3" w:rsidRPr="005D3B78" w:rsidRDefault="00A76CE3" w:rsidP="00A76CE3">
            <w:pPr>
              <w:pStyle w:val="Titolo"/>
              <w:jc w:val="left"/>
              <w:rPr>
                <w:rFonts w:asciiTheme="minorHAnsi" w:hAnsiTheme="minorHAnsi" w:cs="Arial"/>
                <w:sz w:val="16"/>
                <w:szCs w:val="16"/>
              </w:rPr>
            </w:pPr>
            <w:r w:rsidRPr="005D3B78">
              <w:rPr>
                <w:rFonts w:asciiTheme="minorHAnsi" w:hAnsiTheme="minorHAnsi" w:cs="Arial"/>
                <w:sz w:val="16"/>
                <w:szCs w:val="16"/>
              </w:rPr>
              <w:t>Scavo realizzazione IDU interrat</w:t>
            </w:r>
            <w:r w:rsidR="00F158F1" w:rsidRPr="005D3B78">
              <w:rPr>
                <w:rFonts w:asciiTheme="minorHAnsi" w:hAnsiTheme="minorHAnsi" w:cs="Arial"/>
                <w:sz w:val="16"/>
                <w:szCs w:val="16"/>
              </w:rPr>
              <w:t>i: Via C. Abba n.[…]</w:t>
            </w:r>
            <w:r w:rsidRPr="005D3B78">
              <w:rPr>
                <w:rFonts w:asciiTheme="minorHAnsi" w:hAnsiTheme="minorHAnsi" w:cs="Arial"/>
                <w:sz w:val="16"/>
                <w:szCs w:val="16"/>
              </w:rPr>
              <w:t>,  ml. 3,00.</w:t>
            </w:r>
          </w:p>
          <w:p w:rsidR="00A76CE3" w:rsidRPr="005D3B78" w:rsidRDefault="00A76CE3" w:rsidP="00A76CE3">
            <w:pPr>
              <w:pStyle w:val="Titolo"/>
              <w:jc w:val="left"/>
              <w:rPr>
                <w:rFonts w:asciiTheme="minorHAnsi" w:hAnsiTheme="minorHAnsi" w:cs="Arial"/>
                <w:sz w:val="16"/>
                <w:szCs w:val="16"/>
              </w:rPr>
            </w:pPr>
            <w:r w:rsidRPr="005D3B78">
              <w:rPr>
                <w:rFonts w:asciiTheme="minorHAnsi" w:hAnsiTheme="minorHAnsi" w:cs="Arial"/>
                <w:sz w:val="16"/>
                <w:szCs w:val="16"/>
              </w:rPr>
              <w:t>Rif. Avv. 303075470– […].</w:t>
            </w:r>
          </w:p>
          <w:p w:rsidR="00A76CE3" w:rsidRPr="00A76CE3" w:rsidRDefault="00A76CE3" w:rsidP="005E5025">
            <w:pPr>
              <w:pStyle w:val="Titolo"/>
              <w:jc w:val="left"/>
              <w:rPr>
                <w:rFonts w:asciiTheme="minorHAnsi" w:hAnsiTheme="minorHAnsi" w:cs="Arial"/>
                <w:sz w:val="16"/>
                <w:szCs w:val="16"/>
              </w:rPr>
            </w:pP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5E5025">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5E5025">
            <w:pPr>
              <w:jc w:val="both"/>
              <w:rPr>
                <w:rFonts w:eastAsia="Times New Roman" w:cs="Arial"/>
                <w:sz w:val="16"/>
                <w:szCs w:val="16"/>
              </w:rPr>
            </w:pPr>
          </w:p>
          <w:p w:rsidR="001C29E2" w:rsidRPr="0026544B" w:rsidRDefault="001C29E2" w:rsidP="005E5025">
            <w:pPr>
              <w:jc w:val="both"/>
              <w:rPr>
                <w:rFonts w:eastAsia="Times New Roman" w:cs="Arial"/>
                <w:bCs/>
                <w:sz w:val="16"/>
                <w:szCs w:val="16"/>
              </w:rPr>
            </w:pPr>
            <w:r w:rsidRPr="0026544B">
              <w:rPr>
                <w:rFonts w:eastAsia="Times New Roman" w:cs="Arial"/>
                <w:bCs/>
                <w:sz w:val="16"/>
                <w:szCs w:val="16"/>
              </w:rPr>
              <w:t xml:space="preserve">Premesso che tra il Comune di Tricase e l’Italcogim S.p.A. è stata sottoscritta, in </w:t>
            </w:r>
            <w:r w:rsidRPr="0026544B">
              <w:rPr>
                <w:rFonts w:eastAsia="Times New Roman" w:cs="Arial"/>
                <w:bCs/>
                <w:sz w:val="16"/>
                <w:szCs w:val="16"/>
              </w:rPr>
              <w:lastRenderedPageBreak/>
              <w:t>data 03/11/1999 con Rep. N. 1598, una apposita convenzione per la costruzione e la gestione dell’impianto di distribuzione del gas metano;</w:t>
            </w:r>
          </w:p>
          <w:p w:rsidR="001C29E2" w:rsidRPr="0026544B" w:rsidRDefault="001C29E2" w:rsidP="005E5025">
            <w:pPr>
              <w:jc w:val="both"/>
              <w:rPr>
                <w:rFonts w:eastAsia="Times New Roman" w:cs="Arial"/>
                <w:bCs/>
                <w:sz w:val="16"/>
                <w:szCs w:val="16"/>
              </w:rPr>
            </w:pPr>
          </w:p>
          <w:p w:rsidR="001C29E2" w:rsidRPr="0026544B" w:rsidRDefault="001C29E2" w:rsidP="005E5025">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5E5025">
            <w:pPr>
              <w:jc w:val="both"/>
              <w:rPr>
                <w:rFonts w:eastAsia="Times New Roman" w:cs="Arial"/>
                <w:bCs/>
                <w:sz w:val="16"/>
                <w:szCs w:val="16"/>
              </w:rPr>
            </w:pPr>
          </w:p>
          <w:p w:rsidR="001C29E2" w:rsidRPr="0026544B" w:rsidRDefault="001C29E2" w:rsidP="005E5025">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A76CE3">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5E5025">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E5025">
              <w:tc>
                <w:tcPr>
                  <w:tcW w:w="2719" w:type="dxa"/>
                </w:tcPr>
                <w:p w:rsidR="001C29E2" w:rsidRPr="0026544B" w:rsidRDefault="00A76CE3"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F158F1" w:rsidP="00677B90">
                  <w:pPr>
                    <w:autoSpaceDE w:val="0"/>
                    <w:autoSpaceDN w:val="0"/>
                    <w:adjustRightInd w:val="0"/>
                    <w:rPr>
                      <w:rFonts w:eastAsia="Times New Roman" w:cs="Arial"/>
                      <w:color w:val="000000"/>
                      <w:sz w:val="16"/>
                      <w:szCs w:val="16"/>
                    </w:rPr>
                  </w:pPr>
                  <w:r>
                    <w:rPr>
                      <w:rFonts w:eastAsia="Times New Roman" w:cs="Arial"/>
                      <w:color w:val="000000"/>
                      <w:sz w:val="16"/>
                      <w:szCs w:val="16"/>
                    </w:rPr>
                    <w:t>Via C.Abba n.[…]</w:t>
                  </w:r>
                  <w:r w:rsidR="001C29E2" w:rsidRPr="0026544B">
                    <w:rPr>
                      <w:rFonts w:eastAsia="Times New Roman" w:cs="Arial"/>
                      <w:color w:val="000000"/>
                      <w:sz w:val="16"/>
                      <w:szCs w:val="16"/>
                    </w:rPr>
                    <w:t>, 2,00 ml.</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5E5025">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5E5025">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5E5025">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5E5025">
            <w:pPr>
              <w:jc w:val="both"/>
              <w:rPr>
                <w:rFonts w:eastAsia="Times New Roman" w:cs="Arial"/>
                <w:sz w:val="16"/>
                <w:szCs w:val="16"/>
              </w:rPr>
            </w:pPr>
          </w:p>
          <w:p w:rsidR="001C29E2" w:rsidRPr="0026544B" w:rsidRDefault="001C29E2" w:rsidP="005E5025">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5E5025">
            <w:pPr>
              <w:jc w:val="both"/>
              <w:rPr>
                <w:rFonts w:eastAsia="Times New Roman" w:cs="Arial"/>
                <w:sz w:val="16"/>
                <w:szCs w:val="16"/>
              </w:rPr>
            </w:pPr>
          </w:p>
          <w:p w:rsidR="001C29E2" w:rsidRPr="0026544B" w:rsidRDefault="001C29E2" w:rsidP="005E5025">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5E5025">
            <w:pPr>
              <w:jc w:val="both"/>
              <w:rPr>
                <w:rFonts w:eastAsia="Times New Roman" w:cs="Arial"/>
                <w:sz w:val="16"/>
                <w:szCs w:val="16"/>
              </w:rPr>
            </w:pPr>
          </w:p>
          <w:p w:rsidR="001C29E2" w:rsidRPr="0026544B" w:rsidRDefault="001C29E2" w:rsidP="005E5025">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5E5025">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5E5025">
            <w:pPr>
              <w:jc w:val="both"/>
              <w:rPr>
                <w:rFonts w:eastAsia="Times New Roman" w:cs="Arial"/>
                <w:sz w:val="16"/>
                <w:szCs w:val="16"/>
              </w:rPr>
            </w:pPr>
          </w:p>
          <w:p w:rsidR="001C29E2" w:rsidRPr="0026544B" w:rsidRDefault="001C29E2" w:rsidP="005E5025">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 xml:space="preserve">Per le modalità di esecuzione dell’intervento dovrà essere rispettato quanto </w:t>
            </w:r>
            <w:r w:rsidRPr="0026544B">
              <w:rPr>
                <w:rFonts w:eastAsia="Times New Roman" w:cs="Arial"/>
                <w:b/>
                <w:bCs/>
                <w:sz w:val="16"/>
                <w:szCs w:val="16"/>
              </w:rPr>
              <w:lastRenderedPageBreak/>
              <w:t>segue: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5E5025">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5E5025">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5E5025">
            <w:pPr>
              <w:jc w:val="both"/>
              <w:rPr>
                <w:rFonts w:eastAsia="Times New Roman" w:cs="Arial"/>
                <w:sz w:val="16"/>
                <w:szCs w:val="16"/>
              </w:rPr>
            </w:pPr>
          </w:p>
          <w:p w:rsidR="001C29E2" w:rsidRPr="0026544B" w:rsidRDefault="001C29E2" w:rsidP="005E5025">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 xml:space="preserve">Posa dello strato di base in conglomerato bituminoso a maglie </w:t>
            </w:r>
            <w:r w:rsidRPr="0026544B">
              <w:rPr>
                <w:rFonts w:eastAsia="Times New Roman" w:cs="Arial"/>
                <w:sz w:val="16"/>
                <w:szCs w:val="16"/>
              </w:rPr>
              <w:lastRenderedPageBreak/>
              <w:t>semiaperte sino al piano stradale, spessore minimo allo stato compresso cm. 10;</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5E5025">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5E5025">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5E5025">
            <w:pPr>
              <w:pStyle w:val="Corpodeltesto2"/>
              <w:rPr>
                <w:rFonts w:eastAsia="Times New Roman" w:cs="Arial"/>
                <w:b/>
                <w:sz w:val="16"/>
                <w:szCs w:val="16"/>
              </w:rPr>
            </w:pPr>
          </w:p>
          <w:p w:rsidR="001C29E2" w:rsidRPr="0026544B" w:rsidRDefault="001C29E2" w:rsidP="005E5025">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5E5025">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5E5025">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5E5025">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5E5025">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5E5025">
            <w:pPr>
              <w:jc w:val="both"/>
              <w:rPr>
                <w:rFonts w:eastAsia="Times New Roman" w:cs="Arial"/>
                <w:sz w:val="16"/>
                <w:szCs w:val="16"/>
              </w:rPr>
            </w:pPr>
          </w:p>
          <w:p w:rsidR="001C29E2" w:rsidRPr="0026544B" w:rsidRDefault="001C29E2" w:rsidP="005E5025">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5E5025">
            <w:pPr>
              <w:ind w:left="37"/>
              <w:jc w:val="both"/>
              <w:rPr>
                <w:rFonts w:eastAsia="Times New Roman" w:cs="Arial"/>
                <w:sz w:val="16"/>
                <w:szCs w:val="16"/>
                <w:u w:val="single"/>
              </w:rPr>
            </w:pPr>
          </w:p>
          <w:p w:rsidR="001C29E2" w:rsidRPr="0026544B" w:rsidRDefault="001C29E2" w:rsidP="005E5025">
            <w:pPr>
              <w:pStyle w:val="Corpodeltesto3"/>
              <w:rPr>
                <w:rFonts w:eastAsia="Times New Roman" w:cs="Arial"/>
                <w:u w:val="single"/>
              </w:rPr>
            </w:pPr>
            <w:r w:rsidRPr="0026544B">
              <w:rPr>
                <w:rFonts w:eastAsia="Times New Roman" w:cs="Arial"/>
                <w:u w:val="single"/>
              </w:rPr>
              <w:t xml:space="preserve">L’inizio e fine lavori, riferiti ad ogni singola autorizzazione rilasciata per gli stessi, </w:t>
            </w:r>
            <w:r w:rsidRPr="0026544B">
              <w:rPr>
                <w:rFonts w:eastAsia="Times New Roman" w:cs="Arial"/>
                <w:u w:val="single"/>
              </w:rPr>
              <w:lastRenderedPageBreak/>
              <w:t>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5E5025">
            <w:pPr>
              <w:pStyle w:val="Corpodeltesto3"/>
              <w:rPr>
                <w:rFonts w:eastAsia="Times New Roman" w:cs="Arial"/>
                <w:u w:val="single"/>
              </w:rPr>
            </w:pPr>
            <w:r w:rsidRPr="0026544B">
              <w:rPr>
                <w:rFonts w:eastAsia="Times New Roman" w:cs="Arial"/>
                <w:u w:val="single"/>
              </w:rPr>
              <w:t xml:space="preserve"> </w:t>
            </w:r>
          </w:p>
          <w:p w:rsidR="001C29E2" w:rsidRPr="0026544B" w:rsidRDefault="00F158F1" w:rsidP="005E5025">
            <w:pPr>
              <w:pStyle w:val="Corpodeltesto3"/>
              <w:rPr>
                <w:rFonts w:eastAsia="Times New Roman" w:cs="Arial"/>
              </w:rPr>
            </w:pPr>
            <w:r>
              <w:rPr>
                <w:rFonts w:eastAsia="Times New Roman" w:cs="Arial"/>
              </w:rPr>
              <w:t>[…]</w:t>
            </w:r>
          </w:p>
          <w:p w:rsidR="001C29E2" w:rsidRPr="0026544B" w:rsidRDefault="001C29E2" w:rsidP="005E5025">
            <w:pPr>
              <w:pStyle w:val="Corpodeltesto3"/>
              <w:rPr>
                <w:rFonts w:eastAsia="Times New Roman" w:cs="Arial"/>
              </w:rPr>
            </w:pPr>
          </w:p>
          <w:p w:rsidR="001C29E2" w:rsidRPr="0026544B" w:rsidRDefault="001C29E2" w:rsidP="005E5025">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F158F1" w:rsidRDefault="00F158F1" w:rsidP="00F158F1">
            <w:pPr>
              <w:pStyle w:val="Rientrocorpodeltesto"/>
              <w:ind w:left="0"/>
              <w:rPr>
                <w:rFonts w:asciiTheme="minorHAnsi" w:hAnsiTheme="minorHAnsi"/>
                <w:sz w:val="16"/>
                <w:szCs w:val="16"/>
              </w:rPr>
            </w:pPr>
            <w:r>
              <w:rPr>
                <w:rFonts w:asciiTheme="minorHAnsi" w:hAnsiTheme="minorHAnsi"/>
                <w:sz w:val="16"/>
                <w:szCs w:val="16"/>
              </w:rPr>
              <w:t>[…]</w:t>
            </w:r>
          </w:p>
          <w:p w:rsidR="00F158F1" w:rsidRDefault="00F158F1" w:rsidP="005E5025">
            <w:pPr>
              <w:pStyle w:val="Rientrocorpodeltesto"/>
              <w:rPr>
                <w:rFonts w:asciiTheme="minorHAnsi" w:hAnsiTheme="minorHAnsi"/>
                <w:sz w:val="16"/>
                <w:szCs w:val="16"/>
              </w:rPr>
            </w:pPr>
          </w:p>
          <w:p w:rsidR="001C29E2" w:rsidRPr="0026544B" w:rsidRDefault="001C29E2" w:rsidP="005E5025">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5E5025">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2E59C5">
                  <w:pPr>
                    <w:spacing w:after="0"/>
                    <w:jc w:val="both"/>
                    <w:rPr>
                      <w:rFonts w:eastAsia="Times New Roman" w:cs="Arial"/>
                      <w:sz w:val="16"/>
                      <w:szCs w:val="16"/>
                    </w:rPr>
                  </w:pPr>
                  <w:r w:rsidRPr="0026544B">
                    <w:rPr>
                      <w:rFonts w:eastAsia="Times New Roman" w:cs="Arial"/>
                      <w:sz w:val="16"/>
                      <w:szCs w:val="16"/>
                    </w:rPr>
                    <w:t>La presente autorizzazione si intende rilasciata per le aree di proprietà del</w:t>
                  </w:r>
                </w:p>
                <w:p w:rsidR="001C29E2" w:rsidRPr="0026544B" w:rsidRDefault="001C29E2" w:rsidP="002E59C5">
                  <w:pPr>
                    <w:spacing w:after="0"/>
                    <w:jc w:val="both"/>
                    <w:rPr>
                      <w:rFonts w:eastAsia="Times New Roman" w:cs="Arial"/>
                      <w:sz w:val="16"/>
                      <w:szCs w:val="16"/>
                    </w:rPr>
                  </w:pPr>
                  <w:r w:rsidRPr="0026544B">
                    <w:rPr>
                      <w:rFonts w:eastAsia="Times New Roman" w:cs="Arial"/>
                      <w:sz w:val="16"/>
                      <w:szCs w:val="16"/>
                    </w:rPr>
                    <w:t xml:space="preserve"> Comune di Tricase. Si intendono fatti salvi i diritti e le competenze dei proprietari</w:t>
                  </w:r>
                </w:p>
                <w:p w:rsidR="001C29E2" w:rsidRPr="0026544B" w:rsidRDefault="001C29E2" w:rsidP="002E59C5">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rsidP="005E5025">
            <w:pPr>
              <w:jc w:val="both"/>
              <w:rPr>
                <w:rFonts w:eastAsia="Times New Roman"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1C29E2" w:rsidP="000E61C7">
            <w:pPr>
              <w:rPr>
                <w:rFonts w:eastAsia="Times New Roman" w:cs="Arial"/>
                <w:sz w:val="16"/>
                <w:szCs w:val="16"/>
              </w:rPr>
            </w:pPr>
            <w:r w:rsidRPr="0026544B">
              <w:rPr>
                <w:rFonts w:eastAsia="Times New Roman" w:cs="Arial"/>
                <w:sz w:val="16"/>
                <w:szCs w:val="16"/>
              </w:rPr>
              <w:t>domanda</w:t>
            </w:r>
            <w:r w:rsidR="00F657D5">
              <w:rPr>
                <w:rFonts w:eastAsia="Times New Roman" w:cs="Arial"/>
                <w:sz w:val="16"/>
                <w:szCs w:val="16"/>
              </w:rPr>
              <w:t xml:space="preserve"> di </w:t>
            </w:r>
            <w:r w:rsidR="00A93E9F">
              <w:rPr>
                <w:rFonts w:eastAsia="Times New Roman" w:cs="Arial"/>
                <w:sz w:val="16"/>
                <w:szCs w:val="16"/>
              </w:rPr>
              <w:t xml:space="preserve">ENEL RETE GAS </w:t>
            </w:r>
            <w:r w:rsidR="00A93E9F">
              <w:rPr>
                <w:rFonts w:cs="Arial"/>
                <w:sz w:val="16"/>
                <w:szCs w:val="16"/>
              </w:rPr>
              <w:t xml:space="preserve"> Gruppo F2i Reti Italia</w:t>
            </w:r>
            <w:r w:rsidR="00A76CE3">
              <w:rPr>
                <w:rFonts w:eastAsia="Times New Roman" w:cs="Arial"/>
                <w:sz w:val="16"/>
                <w:szCs w:val="16"/>
              </w:rPr>
              <w:t xml:space="preserve"> del 05/03</w:t>
            </w:r>
            <w:r w:rsidRPr="0026544B">
              <w:rPr>
                <w:rFonts w:eastAsia="Times New Roman" w:cs="Arial"/>
                <w:sz w:val="16"/>
                <w:szCs w:val="16"/>
              </w:rPr>
              <w:t>/2014, acquisita al protocollo comunale in</w:t>
            </w:r>
            <w:r w:rsidR="00A76CE3">
              <w:rPr>
                <w:rFonts w:eastAsia="Times New Roman" w:cs="Arial"/>
                <w:sz w:val="16"/>
                <w:szCs w:val="16"/>
              </w:rPr>
              <w:t xml:space="preserve"> </w:t>
            </w:r>
            <w:r w:rsidR="00A76CE3">
              <w:rPr>
                <w:rFonts w:eastAsia="Times New Roman" w:cs="Arial"/>
                <w:sz w:val="16"/>
                <w:szCs w:val="16"/>
              </w:rPr>
              <w:lastRenderedPageBreak/>
              <w:t>data 13/03/14 al n. 4084</w:t>
            </w:r>
            <w:r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A76CE3" w:rsidRDefault="00A76CE3" w:rsidP="00A76CE3">
            <w:pPr>
              <w:rPr>
                <w:rFonts w:eastAsia="Times New Roman" w:cs="Arial"/>
                <w:bCs/>
                <w:sz w:val="16"/>
                <w:szCs w:val="16"/>
              </w:rPr>
            </w:pPr>
            <w:r>
              <w:rPr>
                <w:rFonts w:eastAsia="Times New Roman" w:cs="Arial"/>
                <w:bCs/>
                <w:sz w:val="16"/>
                <w:szCs w:val="16"/>
              </w:rPr>
              <w:t>Relazione descrittiva delle opere da realizzare;</w:t>
            </w:r>
          </w:p>
          <w:p w:rsidR="00A76CE3" w:rsidRDefault="00A76CE3" w:rsidP="00A76CE3">
            <w:pPr>
              <w:rPr>
                <w:rFonts w:eastAsia="Times New Roman" w:cs="Arial"/>
                <w:bCs/>
                <w:sz w:val="16"/>
                <w:szCs w:val="16"/>
              </w:rPr>
            </w:pPr>
          </w:p>
          <w:p w:rsidR="00A76CE3" w:rsidRDefault="00A76CE3" w:rsidP="00A76CE3">
            <w:pPr>
              <w:rPr>
                <w:rFonts w:eastAsia="Times New Roman" w:cs="Arial"/>
                <w:bCs/>
                <w:sz w:val="16"/>
                <w:szCs w:val="16"/>
              </w:rPr>
            </w:pPr>
            <w:r>
              <w:rPr>
                <w:rFonts w:eastAsia="Times New Roman" w:cs="Arial"/>
                <w:bCs/>
                <w:sz w:val="16"/>
                <w:szCs w:val="16"/>
              </w:rPr>
              <w:t>copia della sezione dello scavo da realizzare;</w:t>
            </w:r>
          </w:p>
          <w:p w:rsidR="00A76CE3" w:rsidRDefault="00A76CE3" w:rsidP="00A76CE3">
            <w:pPr>
              <w:rPr>
                <w:rFonts w:eastAsia="Times New Roman" w:cs="Arial"/>
                <w:bCs/>
                <w:sz w:val="16"/>
                <w:szCs w:val="16"/>
              </w:rPr>
            </w:pPr>
          </w:p>
          <w:p w:rsidR="00A76CE3" w:rsidRDefault="00A76CE3" w:rsidP="00A76CE3">
            <w:pPr>
              <w:rPr>
                <w:rFonts w:eastAsia="Times New Roman" w:cs="Arial"/>
                <w:bCs/>
                <w:sz w:val="16"/>
                <w:szCs w:val="16"/>
              </w:rPr>
            </w:pPr>
            <w:r>
              <w:rPr>
                <w:rFonts w:eastAsia="Times New Roman" w:cs="Arial"/>
                <w:bCs/>
                <w:sz w:val="16"/>
                <w:szCs w:val="16"/>
              </w:rPr>
              <w:t>copia della sezione di allaccio;</w:t>
            </w:r>
          </w:p>
          <w:p w:rsidR="00A76CE3" w:rsidRDefault="00A76CE3" w:rsidP="00A76CE3">
            <w:pPr>
              <w:rPr>
                <w:rFonts w:eastAsia="Times New Roman" w:cs="Arial"/>
                <w:bCs/>
                <w:sz w:val="16"/>
                <w:szCs w:val="16"/>
              </w:rPr>
            </w:pPr>
          </w:p>
          <w:p w:rsidR="00A76CE3" w:rsidRDefault="00A76CE3" w:rsidP="00A76CE3">
            <w:pPr>
              <w:rPr>
                <w:rFonts w:eastAsia="Times New Roman" w:cs="Arial"/>
                <w:bCs/>
                <w:sz w:val="16"/>
                <w:szCs w:val="16"/>
              </w:rPr>
            </w:pPr>
            <w:r>
              <w:rPr>
                <w:rFonts w:eastAsia="Times New Roman" w:cs="Arial"/>
                <w:bCs/>
                <w:sz w:val="16"/>
                <w:szCs w:val="16"/>
              </w:rPr>
              <w:t xml:space="preserve">Elaborato planimetrico in scala 1:1200 </w:t>
            </w:r>
          </w:p>
          <w:p w:rsidR="001C29E2" w:rsidRPr="0026544B" w:rsidRDefault="001C29E2" w:rsidP="000E61C7">
            <w:pPr>
              <w:rPr>
                <w:rFonts w:cs="Arial"/>
                <w:sz w:val="16"/>
                <w:szCs w:val="16"/>
              </w:rPr>
            </w:pPr>
          </w:p>
        </w:tc>
      </w:tr>
      <w:tr w:rsidR="001C29E2" w:rsidRPr="0026544B" w:rsidTr="003A5C50">
        <w:tc>
          <w:tcPr>
            <w:tcW w:w="1990" w:type="dxa"/>
          </w:tcPr>
          <w:p w:rsidR="00821ABE" w:rsidRDefault="00821ABE" w:rsidP="00821ABE">
            <w:pPr>
              <w:rPr>
                <w:sz w:val="16"/>
                <w:szCs w:val="16"/>
              </w:rPr>
            </w:pPr>
            <w:r>
              <w:rPr>
                <w:sz w:val="16"/>
                <w:szCs w:val="16"/>
              </w:rPr>
              <w:lastRenderedPageBreak/>
              <w:t>Il Responsabile del Settore</w:t>
            </w:r>
          </w:p>
          <w:p w:rsidR="001C29E2" w:rsidRPr="0026544B" w:rsidRDefault="00821ABE" w:rsidP="00821ABE">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4741</w:t>
            </w:r>
          </w:p>
        </w:tc>
        <w:tc>
          <w:tcPr>
            <w:tcW w:w="1843" w:type="dxa"/>
          </w:tcPr>
          <w:p w:rsidR="001C29E2" w:rsidRDefault="001C29E2" w:rsidP="002946F0">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w:t>
            </w:r>
            <w:r w:rsidR="002E5801">
              <w:rPr>
                <w:rFonts w:asciiTheme="minorHAnsi" w:hAnsiTheme="minorHAnsi" w:cs="Arial"/>
                <w:sz w:val="16"/>
                <w:szCs w:val="16"/>
              </w:rPr>
              <w:t>per la realizzazione di estendi</w:t>
            </w:r>
            <w:r w:rsidRPr="0026544B">
              <w:rPr>
                <w:rFonts w:asciiTheme="minorHAnsi" w:hAnsiTheme="minorHAnsi" w:cs="Arial"/>
                <w:sz w:val="16"/>
                <w:szCs w:val="16"/>
              </w:rPr>
              <w:t xml:space="preserve">mento rete e/o prese derivazione di utenza. </w:t>
            </w:r>
          </w:p>
          <w:p w:rsidR="00CB7D2C" w:rsidRPr="00CB7D2C" w:rsidRDefault="00CB7D2C" w:rsidP="00CB7D2C">
            <w:pPr>
              <w:pStyle w:val="Titolo"/>
              <w:jc w:val="left"/>
              <w:rPr>
                <w:rFonts w:ascii="Calibri" w:hAnsi="Calibri" w:cs="Arial"/>
                <w:sz w:val="16"/>
                <w:szCs w:val="16"/>
              </w:rPr>
            </w:pPr>
            <w:r w:rsidRPr="00CB7D2C">
              <w:rPr>
                <w:rFonts w:ascii="Calibri" w:hAnsi="Calibri" w:cs="Arial"/>
                <w:sz w:val="16"/>
                <w:szCs w:val="16"/>
              </w:rPr>
              <w:t>Prot. N° 4091 del 13/03/2014-  U-2014 – 0015652  del 07- 03-2014.</w:t>
            </w:r>
          </w:p>
          <w:p w:rsidR="00CB7D2C" w:rsidRPr="00CB7D2C" w:rsidRDefault="00CB7D2C" w:rsidP="00CB7D2C">
            <w:pPr>
              <w:pStyle w:val="Titolo"/>
              <w:jc w:val="left"/>
              <w:rPr>
                <w:rFonts w:ascii="Calibri" w:hAnsi="Calibri" w:cs="Arial"/>
                <w:sz w:val="16"/>
                <w:szCs w:val="16"/>
              </w:rPr>
            </w:pPr>
            <w:r w:rsidRPr="00CB7D2C">
              <w:rPr>
                <w:rFonts w:ascii="Calibri" w:hAnsi="Calibri" w:cs="Arial"/>
                <w:sz w:val="16"/>
                <w:szCs w:val="16"/>
              </w:rPr>
              <w:t>Scavo realizzazione rete: via Galvani, ml. 75,00.</w:t>
            </w:r>
          </w:p>
          <w:p w:rsidR="00CB7D2C" w:rsidRPr="00CB7D2C" w:rsidRDefault="00CB7D2C" w:rsidP="00CB7D2C">
            <w:pPr>
              <w:pStyle w:val="Titolo"/>
              <w:jc w:val="left"/>
              <w:rPr>
                <w:rFonts w:ascii="Calibri" w:hAnsi="Calibri" w:cs="Arial"/>
                <w:sz w:val="16"/>
                <w:szCs w:val="16"/>
              </w:rPr>
            </w:pPr>
            <w:r w:rsidRPr="00CB7D2C">
              <w:rPr>
                <w:rFonts w:ascii="Calibri" w:hAnsi="Calibri" w:cs="Arial"/>
                <w:sz w:val="16"/>
                <w:szCs w:val="16"/>
              </w:rPr>
              <w:t>Scavo realizzazione IDU interrati: via Galvani,  ml. 2,00.</w:t>
            </w:r>
          </w:p>
          <w:p w:rsidR="00CB7D2C" w:rsidRDefault="00CB7D2C" w:rsidP="00CB7D2C">
            <w:pPr>
              <w:pStyle w:val="Titolo"/>
              <w:jc w:val="left"/>
              <w:rPr>
                <w:rFonts w:ascii="Arial" w:hAnsi="Arial" w:cs="Arial"/>
              </w:rPr>
            </w:pPr>
            <w:r w:rsidRPr="00CB7D2C">
              <w:rPr>
                <w:rFonts w:ascii="Calibri" w:hAnsi="Calibri" w:cs="Arial"/>
                <w:sz w:val="16"/>
                <w:szCs w:val="16"/>
              </w:rPr>
              <w:t xml:space="preserve">Rif. Avv. 303024414– </w:t>
            </w:r>
            <w:r w:rsidR="0080093A">
              <w:rPr>
                <w:rFonts w:asciiTheme="minorHAnsi" w:hAnsiTheme="minorHAnsi" w:cs="Arial"/>
                <w:sz w:val="16"/>
                <w:szCs w:val="16"/>
              </w:rPr>
              <w:t>[…]</w:t>
            </w:r>
            <w:r>
              <w:rPr>
                <w:rFonts w:ascii="Arial" w:hAnsi="Arial" w:cs="Arial"/>
              </w:rPr>
              <w:t>.</w:t>
            </w:r>
          </w:p>
          <w:p w:rsidR="00CB7D2C" w:rsidRPr="0026544B" w:rsidRDefault="00CB7D2C" w:rsidP="002946F0">
            <w:pPr>
              <w:pStyle w:val="Titolo"/>
              <w:jc w:val="left"/>
              <w:rPr>
                <w:rFonts w:asciiTheme="minorHAnsi" w:hAnsiTheme="minorHAnsi" w:cs="Arial"/>
                <w:sz w:val="16"/>
                <w:szCs w:val="16"/>
              </w:rPr>
            </w:pP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2946F0">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2946F0">
            <w:pPr>
              <w:jc w:val="both"/>
              <w:rPr>
                <w:rFonts w:eastAsia="Times New Roman" w:cs="Arial"/>
                <w:sz w:val="16"/>
                <w:szCs w:val="16"/>
              </w:rPr>
            </w:pPr>
          </w:p>
          <w:p w:rsidR="001C29E2" w:rsidRPr="0026544B" w:rsidRDefault="001C29E2" w:rsidP="002946F0">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2946F0">
            <w:pPr>
              <w:jc w:val="both"/>
              <w:rPr>
                <w:rFonts w:eastAsia="Times New Roman" w:cs="Arial"/>
                <w:bCs/>
                <w:sz w:val="16"/>
                <w:szCs w:val="16"/>
              </w:rPr>
            </w:pPr>
          </w:p>
          <w:p w:rsidR="001C29E2" w:rsidRPr="0026544B" w:rsidRDefault="001C29E2" w:rsidP="002946F0">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2946F0">
            <w:pPr>
              <w:jc w:val="both"/>
              <w:rPr>
                <w:rFonts w:eastAsia="Times New Roman" w:cs="Arial"/>
                <w:bCs/>
                <w:sz w:val="16"/>
                <w:szCs w:val="16"/>
              </w:rPr>
            </w:pPr>
          </w:p>
          <w:p w:rsidR="001C29E2" w:rsidRPr="0026544B" w:rsidRDefault="001C29E2" w:rsidP="002946F0">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80093A">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2946F0">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2946F0">
                  <w:pPr>
                    <w:jc w:val="both"/>
                    <w:rPr>
                      <w:rFonts w:cs="Arial"/>
                      <w:sz w:val="16"/>
                      <w:szCs w:val="16"/>
                    </w:rPr>
                  </w:pPr>
                </w:p>
              </w:tc>
              <w:tc>
                <w:tcPr>
                  <w:tcW w:w="2720" w:type="dxa"/>
                </w:tcPr>
                <w:p w:rsidR="001C29E2" w:rsidRPr="0026544B" w:rsidRDefault="001C29E2" w:rsidP="002946F0">
                  <w:pPr>
                    <w:jc w:val="both"/>
                    <w:rPr>
                      <w:rFonts w:cs="Arial"/>
                      <w:sz w:val="16"/>
                      <w:szCs w:val="16"/>
                    </w:rPr>
                  </w:pPr>
                </w:p>
              </w:tc>
            </w:tr>
            <w:tr w:rsidR="001C29E2" w:rsidRPr="0026544B" w:rsidTr="002946F0">
              <w:tc>
                <w:tcPr>
                  <w:tcW w:w="2719" w:type="dxa"/>
                </w:tcPr>
                <w:p w:rsidR="001C29E2" w:rsidRPr="0026544B" w:rsidRDefault="001C29E2" w:rsidP="00677B90">
                  <w:pPr>
                    <w:autoSpaceDE w:val="0"/>
                    <w:autoSpaceDN w:val="0"/>
                    <w:adjustRightInd w:val="0"/>
                    <w:rPr>
                      <w:rFonts w:eastAsia="Times New Roman" w:cs="Arial"/>
                      <w:b/>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 xml:space="preserve">Via Galvani ml.75,00 </w:t>
                  </w:r>
                </w:p>
              </w:tc>
              <w:tc>
                <w:tcPr>
                  <w:tcW w:w="2719" w:type="dxa"/>
                </w:tcPr>
                <w:p w:rsidR="001C29E2" w:rsidRPr="0026544B" w:rsidRDefault="001C29E2" w:rsidP="002946F0">
                  <w:pPr>
                    <w:jc w:val="both"/>
                    <w:rPr>
                      <w:rFonts w:cs="Arial"/>
                      <w:sz w:val="16"/>
                      <w:szCs w:val="16"/>
                    </w:rPr>
                  </w:pPr>
                </w:p>
              </w:tc>
              <w:tc>
                <w:tcPr>
                  <w:tcW w:w="2720" w:type="dxa"/>
                </w:tcPr>
                <w:p w:rsidR="001C29E2" w:rsidRPr="0026544B" w:rsidRDefault="001C29E2" w:rsidP="002946F0">
                  <w:pPr>
                    <w:jc w:val="both"/>
                    <w:rPr>
                      <w:rFonts w:cs="Arial"/>
                      <w:sz w:val="16"/>
                      <w:szCs w:val="16"/>
                    </w:rPr>
                  </w:pPr>
                </w:p>
              </w:tc>
            </w:tr>
            <w:tr w:rsidR="001C29E2" w:rsidRPr="0026544B" w:rsidTr="002946F0">
              <w:tc>
                <w:tcPr>
                  <w:tcW w:w="2719" w:type="dxa"/>
                </w:tcPr>
                <w:p w:rsidR="001C29E2" w:rsidRPr="0026544B" w:rsidRDefault="0080093A"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Galvani, ml. 2,00.</w:t>
                  </w:r>
                </w:p>
              </w:tc>
              <w:tc>
                <w:tcPr>
                  <w:tcW w:w="2719" w:type="dxa"/>
                </w:tcPr>
                <w:p w:rsidR="001C29E2" w:rsidRPr="0026544B" w:rsidRDefault="001C29E2" w:rsidP="002946F0">
                  <w:pPr>
                    <w:jc w:val="both"/>
                    <w:rPr>
                      <w:rFonts w:cs="Arial"/>
                      <w:sz w:val="16"/>
                      <w:szCs w:val="16"/>
                    </w:rPr>
                  </w:pPr>
                </w:p>
              </w:tc>
              <w:tc>
                <w:tcPr>
                  <w:tcW w:w="2720" w:type="dxa"/>
                </w:tcPr>
                <w:p w:rsidR="001C29E2" w:rsidRPr="0026544B" w:rsidRDefault="001C29E2" w:rsidP="002946F0">
                  <w:pPr>
                    <w:jc w:val="both"/>
                    <w:rPr>
                      <w:rFonts w:cs="Arial"/>
                      <w:sz w:val="16"/>
                      <w:szCs w:val="16"/>
                    </w:rPr>
                  </w:pPr>
                </w:p>
              </w:tc>
            </w:tr>
          </w:tbl>
          <w:p w:rsidR="001C29E2" w:rsidRPr="0026544B" w:rsidRDefault="001C29E2" w:rsidP="002946F0">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2946F0">
            <w:pPr>
              <w:jc w:val="both"/>
              <w:rPr>
                <w:rFonts w:eastAsia="Times New Roman" w:cs="Arial"/>
                <w:sz w:val="16"/>
                <w:szCs w:val="16"/>
              </w:rPr>
            </w:pPr>
            <w:r w:rsidRPr="0026544B">
              <w:rPr>
                <w:rFonts w:eastAsia="Times New Roman" w:cs="Arial"/>
                <w:b/>
                <w:bCs/>
                <w:sz w:val="16"/>
                <w:szCs w:val="16"/>
              </w:rPr>
              <w:lastRenderedPageBreak/>
              <w:t>Vista</w:t>
            </w:r>
            <w:r w:rsidRPr="0026544B">
              <w:rPr>
                <w:rFonts w:eastAsia="Times New Roman" w:cs="Arial"/>
                <w:sz w:val="16"/>
                <w:szCs w:val="16"/>
              </w:rPr>
              <w:t xml:space="preserve"> l’istruttoria tecnica;</w:t>
            </w:r>
          </w:p>
          <w:p w:rsidR="001C29E2" w:rsidRPr="0026544B" w:rsidRDefault="001C29E2" w:rsidP="002946F0">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2946F0">
            <w:pPr>
              <w:jc w:val="both"/>
              <w:rPr>
                <w:rFonts w:eastAsia="Times New Roman" w:cs="Arial"/>
                <w:sz w:val="16"/>
                <w:szCs w:val="16"/>
              </w:rPr>
            </w:pPr>
          </w:p>
          <w:p w:rsidR="001C29E2" w:rsidRPr="0026544B" w:rsidRDefault="001C29E2" w:rsidP="002946F0">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2946F0">
            <w:pPr>
              <w:jc w:val="both"/>
              <w:rPr>
                <w:rFonts w:eastAsia="Times New Roman" w:cs="Arial"/>
                <w:sz w:val="16"/>
                <w:szCs w:val="16"/>
              </w:rPr>
            </w:pPr>
          </w:p>
          <w:p w:rsidR="001C29E2" w:rsidRPr="0026544B" w:rsidRDefault="001C29E2" w:rsidP="002946F0">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2946F0">
            <w:pPr>
              <w:jc w:val="both"/>
              <w:rPr>
                <w:rFonts w:eastAsia="Times New Roman" w:cs="Arial"/>
                <w:sz w:val="16"/>
                <w:szCs w:val="16"/>
              </w:rPr>
            </w:pPr>
          </w:p>
          <w:p w:rsidR="001C29E2" w:rsidRPr="0026544B" w:rsidRDefault="001C29E2" w:rsidP="002946F0">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2946F0">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2946F0">
            <w:pPr>
              <w:jc w:val="both"/>
              <w:rPr>
                <w:rFonts w:eastAsia="Times New Roman" w:cs="Arial"/>
                <w:sz w:val="16"/>
                <w:szCs w:val="16"/>
              </w:rPr>
            </w:pPr>
          </w:p>
          <w:p w:rsidR="001C29E2" w:rsidRPr="0026544B" w:rsidRDefault="001C29E2" w:rsidP="002946F0">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lastRenderedPageBreak/>
              <w:t>Lo scavo dovrà essere limitato alla minima larghezza indispensabile ed il materiale proveniente dallo stesso dovrà essere portato a discarica;</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2946F0">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2946F0">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2946F0">
            <w:pPr>
              <w:jc w:val="both"/>
              <w:rPr>
                <w:rFonts w:eastAsia="Times New Roman" w:cs="Arial"/>
                <w:sz w:val="16"/>
                <w:szCs w:val="16"/>
              </w:rPr>
            </w:pPr>
          </w:p>
          <w:p w:rsidR="001C29E2" w:rsidRPr="0026544B" w:rsidRDefault="001C29E2" w:rsidP="002946F0">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2946F0">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2946F0">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2946F0">
            <w:pPr>
              <w:pStyle w:val="Corpodeltesto2"/>
              <w:rPr>
                <w:rFonts w:eastAsia="Times New Roman" w:cs="Arial"/>
                <w:b/>
                <w:sz w:val="16"/>
                <w:szCs w:val="16"/>
              </w:rPr>
            </w:pPr>
          </w:p>
          <w:p w:rsidR="001C29E2" w:rsidRPr="0026544B" w:rsidRDefault="001C29E2" w:rsidP="002946F0">
            <w:pPr>
              <w:pStyle w:val="Corpodeltesto2"/>
              <w:rPr>
                <w:rFonts w:eastAsia="Times New Roman" w:cs="Arial"/>
                <w:sz w:val="16"/>
                <w:szCs w:val="16"/>
              </w:rPr>
            </w:pPr>
            <w:r w:rsidRPr="0026544B">
              <w:rPr>
                <w:rFonts w:eastAsia="Times New Roman" w:cs="Arial"/>
                <w:b/>
                <w:bCs/>
                <w:sz w:val="16"/>
                <w:szCs w:val="16"/>
              </w:rPr>
              <w:lastRenderedPageBreak/>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2946F0">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2946F0">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2946F0">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2946F0">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2946F0">
            <w:pPr>
              <w:jc w:val="both"/>
              <w:rPr>
                <w:rFonts w:eastAsia="Times New Roman" w:cs="Arial"/>
                <w:sz w:val="16"/>
                <w:szCs w:val="16"/>
              </w:rPr>
            </w:pPr>
          </w:p>
          <w:p w:rsidR="001C29E2" w:rsidRPr="0026544B" w:rsidRDefault="001C29E2" w:rsidP="002946F0">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2946F0">
            <w:pPr>
              <w:ind w:left="37"/>
              <w:jc w:val="both"/>
              <w:rPr>
                <w:rFonts w:eastAsia="Times New Roman" w:cs="Arial"/>
                <w:sz w:val="16"/>
                <w:szCs w:val="16"/>
                <w:u w:val="single"/>
              </w:rPr>
            </w:pPr>
          </w:p>
          <w:p w:rsidR="001C29E2" w:rsidRPr="0026544B" w:rsidRDefault="001C29E2" w:rsidP="002946F0">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2946F0">
            <w:pPr>
              <w:pStyle w:val="Corpodeltesto3"/>
              <w:rPr>
                <w:rFonts w:eastAsia="Times New Roman" w:cs="Arial"/>
                <w:u w:val="single"/>
              </w:rPr>
            </w:pPr>
            <w:r w:rsidRPr="0026544B">
              <w:rPr>
                <w:rFonts w:eastAsia="Times New Roman" w:cs="Arial"/>
                <w:u w:val="single"/>
              </w:rPr>
              <w:t xml:space="preserve"> </w:t>
            </w:r>
          </w:p>
          <w:p w:rsidR="001C29E2" w:rsidRPr="0026544B" w:rsidRDefault="00821ABE" w:rsidP="002946F0">
            <w:pPr>
              <w:pStyle w:val="Corpodeltesto3"/>
              <w:rPr>
                <w:rFonts w:eastAsia="Times New Roman" w:cs="Arial"/>
              </w:rPr>
            </w:pPr>
            <w:r>
              <w:rPr>
                <w:rFonts w:eastAsia="Times New Roman" w:cs="Arial"/>
              </w:rPr>
              <w:t>[…]</w:t>
            </w:r>
          </w:p>
          <w:p w:rsidR="001C29E2" w:rsidRPr="0026544B" w:rsidRDefault="001C29E2" w:rsidP="002946F0">
            <w:pPr>
              <w:pStyle w:val="Corpodeltesto3"/>
              <w:rPr>
                <w:rFonts w:eastAsia="Times New Roman" w:cs="Arial"/>
              </w:rPr>
            </w:pPr>
          </w:p>
          <w:p w:rsidR="001C29E2" w:rsidRPr="0026544B" w:rsidRDefault="001C29E2" w:rsidP="002946F0">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821ABE" w:rsidRDefault="00821ABE" w:rsidP="00821ABE">
            <w:pPr>
              <w:pStyle w:val="Rientrocorpodeltesto"/>
              <w:ind w:left="0"/>
              <w:rPr>
                <w:rFonts w:asciiTheme="minorHAnsi" w:hAnsiTheme="minorHAnsi"/>
                <w:sz w:val="16"/>
                <w:szCs w:val="16"/>
              </w:rPr>
            </w:pPr>
            <w:r>
              <w:rPr>
                <w:rFonts w:asciiTheme="minorHAnsi" w:hAnsiTheme="minorHAnsi"/>
                <w:sz w:val="16"/>
                <w:szCs w:val="16"/>
              </w:rPr>
              <w:t>[…]</w:t>
            </w:r>
          </w:p>
          <w:p w:rsidR="00821ABE" w:rsidRDefault="00821ABE" w:rsidP="002946F0">
            <w:pPr>
              <w:pStyle w:val="Rientrocorpodeltesto"/>
              <w:rPr>
                <w:rFonts w:asciiTheme="minorHAnsi" w:hAnsiTheme="minorHAnsi"/>
                <w:sz w:val="16"/>
                <w:szCs w:val="16"/>
              </w:rPr>
            </w:pPr>
          </w:p>
          <w:p w:rsidR="001C29E2" w:rsidRPr="0026544B" w:rsidRDefault="001C29E2" w:rsidP="002946F0">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2946F0">
            <w:pPr>
              <w:jc w:val="both"/>
              <w:rPr>
                <w:rFonts w:eastAsia="Times New Roman" w:cs="Arial"/>
                <w:sz w:val="16"/>
                <w:szCs w:val="16"/>
              </w:rPr>
            </w:pPr>
            <w:r w:rsidRPr="0026544B">
              <w:rPr>
                <w:rFonts w:eastAsia="Times New Roman" w:cs="Arial"/>
                <w:sz w:val="16"/>
                <w:szCs w:val="16"/>
              </w:rPr>
              <w:t xml:space="preserve">La Società Enel Rete Gas è tenuta a dare immediata comunicazione in caso di </w:t>
            </w:r>
            <w:r w:rsidRPr="0026544B">
              <w:rPr>
                <w:rFonts w:eastAsia="Times New Roman" w:cs="Arial"/>
                <w:sz w:val="16"/>
                <w:szCs w:val="16"/>
              </w:rPr>
              <w:lastRenderedPageBreak/>
              <w:t>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266229">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266229">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266229">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rsidP="002946F0">
            <w:pPr>
              <w:jc w:val="both"/>
              <w:rPr>
                <w:rFonts w:eastAsia="Times New Roman"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2E5801" w:rsidP="000E61C7">
            <w:pPr>
              <w:rPr>
                <w:rFonts w:eastAsia="Times New Roman" w:cs="Arial"/>
                <w:sz w:val="16"/>
                <w:szCs w:val="16"/>
              </w:rPr>
            </w:pPr>
            <w:r>
              <w:rPr>
                <w:rFonts w:eastAsia="Times New Roman" w:cs="Arial"/>
                <w:sz w:val="16"/>
                <w:szCs w:val="16"/>
              </w:rPr>
              <w:t xml:space="preserve">domanda di </w:t>
            </w:r>
            <w:r w:rsidR="00A93E9F">
              <w:rPr>
                <w:rFonts w:eastAsia="Times New Roman" w:cs="Arial"/>
                <w:sz w:val="16"/>
                <w:szCs w:val="16"/>
              </w:rPr>
              <w:t xml:space="preserve">ENEL RETE GAS </w:t>
            </w:r>
            <w:r w:rsidR="00A93E9F">
              <w:rPr>
                <w:rFonts w:cs="Arial"/>
                <w:sz w:val="16"/>
                <w:szCs w:val="16"/>
              </w:rPr>
              <w:t>Gruppo F2i Reti Italia</w:t>
            </w:r>
            <w:r w:rsidR="0080093A">
              <w:rPr>
                <w:rFonts w:eastAsia="Times New Roman" w:cs="Arial"/>
                <w:sz w:val="16"/>
                <w:szCs w:val="16"/>
              </w:rPr>
              <w:t>, del 07/03</w:t>
            </w:r>
            <w:r w:rsidR="001C29E2" w:rsidRPr="0026544B">
              <w:rPr>
                <w:rFonts w:eastAsia="Times New Roman" w:cs="Arial"/>
                <w:sz w:val="16"/>
                <w:szCs w:val="16"/>
              </w:rPr>
              <w:t>/2014, acquisita a</w:t>
            </w:r>
            <w:r w:rsidR="0080093A">
              <w:rPr>
                <w:rFonts w:eastAsia="Times New Roman" w:cs="Arial"/>
                <w:sz w:val="16"/>
                <w:szCs w:val="16"/>
              </w:rPr>
              <w:t>l protocollo comunale in data 13/03/14 al n. 4091</w:t>
            </w:r>
            <w:r w:rsidR="001C29E2"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1C29E2" w:rsidRPr="0026544B" w:rsidRDefault="001C29E2" w:rsidP="000E61C7">
            <w:pPr>
              <w:rPr>
                <w:rFonts w:eastAsia="Times New Roman" w:cs="Arial"/>
                <w:sz w:val="16"/>
                <w:szCs w:val="16"/>
              </w:rPr>
            </w:pPr>
          </w:p>
          <w:p w:rsidR="00CB7D2C" w:rsidRDefault="00CB7D2C" w:rsidP="00CB7D2C">
            <w:pPr>
              <w:rPr>
                <w:rFonts w:eastAsia="Times New Roman" w:cs="Arial"/>
                <w:bCs/>
                <w:sz w:val="16"/>
                <w:szCs w:val="16"/>
              </w:rPr>
            </w:pPr>
            <w:r>
              <w:rPr>
                <w:rFonts w:eastAsia="Times New Roman" w:cs="Arial"/>
                <w:bCs/>
                <w:sz w:val="16"/>
                <w:szCs w:val="16"/>
              </w:rPr>
              <w:t>Relazione descrittiva delle opere da realizzare;</w:t>
            </w:r>
          </w:p>
          <w:p w:rsidR="00CB7D2C" w:rsidRDefault="00CB7D2C" w:rsidP="00CB7D2C">
            <w:pPr>
              <w:rPr>
                <w:rFonts w:eastAsia="Times New Roman" w:cs="Arial"/>
                <w:bCs/>
                <w:sz w:val="16"/>
                <w:szCs w:val="16"/>
              </w:rPr>
            </w:pPr>
          </w:p>
          <w:p w:rsidR="00CB7D2C" w:rsidRDefault="00CB7D2C" w:rsidP="00CB7D2C">
            <w:pPr>
              <w:rPr>
                <w:rFonts w:eastAsia="Times New Roman" w:cs="Arial"/>
                <w:bCs/>
                <w:sz w:val="16"/>
                <w:szCs w:val="16"/>
              </w:rPr>
            </w:pPr>
            <w:r>
              <w:rPr>
                <w:rFonts w:eastAsia="Times New Roman" w:cs="Arial"/>
                <w:bCs/>
                <w:sz w:val="16"/>
                <w:szCs w:val="16"/>
              </w:rPr>
              <w:t>copia della sezione dello scavo da realizzare;</w:t>
            </w:r>
          </w:p>
          <w:p w:rsidR="00CB7D2C" w:rsidRDefault="00CB7D2C" w:rsidP="00CB7D2C">
            <w:pPr>
              <w:rPr>
                <w:rFonts w:eastAsia="Times New Roman" w:cs="Arial"/>
                <w:bCs/>
                <w:sz w:val="16"/>
                <w:szCs w:val="16"/>
              </w:rPr>
            </w:pPr>
          </w:p>
          <w:p w:rsidR="00CB7D2C" w:rsidRDefault="00CB7D2C" w:rsidP="00CB7D2C">
            <w:pPr>
              <w:rPr>
                <w:rFonts w:eastAsia="Times New Roman" w:cs="Arial"/>
                <w:bCs/>
                <w:sz w:val="16"/>
                <w:szCs w:val="16"/>
              </w:rPr>
            </w:pPr>
            <w:r>
              <w:rPr>
                <w:rFonts w:eastAsia="Times New Roman" w:cs="Arial"/>
                <w:bCs/>
                <w:sz w:val="16"/>
                <w:szCs w:val="16"/>
              </w:rPr>
              <w:t>copia della sezione di allaccio;</w:t>
            </w:r>
          </w:p>
          <w:p w:rsidR="00CB7D2C" w:rsidRDefault="00CB7D2C" w:rsidP="00CB7D2C">
            <w:pPr>
              <w:rPr>
                <w:rFonts w:eastAsia="Times New Roman" w:cs="Arial"/>
                <w:bCs/>
                <w:sz w:val="16"/>
                <w:szCs w:val="16"/>
              </w:rPr>
            </w:pPr>
          </w:p>
          <w:p w:rsidR="00CB7D2C" w:rsidRDefault="00CB7D2C" w:rsidP="00CB7D2C">
            <w:pPr>
              <w:rPr>
                <w:rFonts w:eastAsia="Times New Roman" w:cs="Arial"/>
                <w:bCs/>
                <w:sz w:val="16"/>
                <w:szCs w:val="16"/>
              </w:rPr>
            </w:pPr>
            <w:r>
              <w:rPr>
                <w:rFonts w:eastAsia="Times New Roman" w:cs="Arial"/>
                <w:bCs/>
                <w:sz w:val="16"/>
                <w:szCs w:val="16"/>
              </w:rPr>
              <w:t xml:space="preserve">Elaborato planimetrico in scala 1:1200 </w:t>
            </w:r>
          </w:p>
          <w:p w:rsidR="001C29E2" w:rsidRPr="0026544B" w:rsidRDefault="001C29E2" w:rsidP="000E61C7">
            <w:pPr>
              <w:rPr>
                <w:rFonts w:cs="Arial"/>
                <w:sz w:val="16"/>
                <w:szCs w:val="16"/>
              </w:rPr>
            </w:pPr>
          </w:p>
        </w:tc>
      </w:tr>
      <w:tr w:rsidR="001C29E2" w:rsidRPr="0026544B" w:rsidTr="003A5C50">
        <w:tc>
          <w:tcPr>
            <w:tcW w:w="1990" w:type="dxa"/>
          </w:tcPr>
          <w:p w:rsidR="008C72C3" w:rsidRDefault="008C72C3" w:rsidP="008C72C3">
            <w:pPr>
              <w:rPr>
                <w:sz w:val="16"/>
                <w:szCs w:val="16"/>
              </w:rPr>
            </w:pPr>
            <w:r>
              <w:rPr>
                <w:sz w:val="16"/>
                <w:szCs w:val="16"/>
              </w:rPr>
              <w:lastRenderedPageBreak/>
              <w:t>Il Responsabile del Settore</w:t>
            </w:r>
          </w:p>
          <w:p w:rsidR="001C29E2" w:rsidRPr="0026544B" w:rsidRDefault="008C72C3" w:rsidP="008C72C3">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rsidP="00677B90">
            <w:pPr>
              <w:rPr>
                <w:sz w:val="16"/>
                <w:szCs w:val="16"/>
              </w:rPr>
            </w:pPr>
            <w:r>
              <w:rPr>
                <w:sz w:val="16"/>
                <w:szCs w:val="16"/>
              </w:rPr>
              <w:t>25/3/2014</w:t>
            </w:r>
          </w:p>
          <w:p w:rsidR="001C29E2" w:rsidRPr="0026544B" w:rsidRDefault="001C29E2" w:rsidP="00677B90">
            <w:pPr>
              <w:rPr>
                <w:sz w:val="16"/>
                <w:szCs w:val="16"/>
              </w:rPr>
            </w:pPr>
            <w:r>
              <w:rPr>
                <w:sz w:val="16"/>
                <w:szCs w:val="16"/>
              </w:rPr>
              <w:t>Prot. n. 4742</w:t>
            </w:r>
          </w:p>
        </w:tc>
        <w:tc>
          <w:tcPr>
            <w:tcW w:w="1843" w:type="dxa"/>
          </w:tcPr>
          <w:p w:rsidR="001C29E2" w:rsidRPr="0026544B" w:rsidRDefault="001C29E2" w:rsidP="00732494">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per la realizzazione di estendi mento rete e/o prese derivazione di utenza. </w:t>
            </w:r>
          </w:p>
          <w:p w:rsidR="00595AE9" w:rsidRPr="00595AE9" w:rsidRDefault="00595AE9" w:rsidP="00595AE9">
            <w:pPr>
              <w:pStyle w:val="Titolo"/>
              <w:jc w:val="left"/>
              <w:rPr>
                <w:rFonts w:ascii="Calibri" w:hAnsi="Calibri" w:cs="Arial"/>
                <w:sz w:val="16"/>
                <w:szCs w:val="16"/>
              </w:rPr>
            </w:pPr>
            <w:r w:rsidRPr="00595AE9">
              <w:rPr>
                <w:rFonts w:ascii="Calibri" w:hAnsi="Calibri" w:cs="Arial"/>
                <w:sz w:val="16"/>
                <w:szCs w:val="16"/>
              </w:rPr>
              <w:t>Prot. N° 4098 del 13/03/2014-  U-2014 – 0014754  del 05- 03-2014.</w:t>
            </w:r>
          </w:p>
          <w:p w:rsidR="00595AE9" w:rsidRPr="00595AE9" w:rsidRDefault="00595AE9" w:rsidP="00595AE9">
            <w:pPr>
              <w:pStyle w:val="Titolo"/>
              <w:jc w:val="left"/>
              <w:rPr>
                <w:rFonts w:ascii="Calibri" w:hAnsi="Calibri" w:cs="Arial"/>
                <w:sz w:val="16"/>
                <w:szCs w:val="16"/>
              </w:rPr>
            </w:pPr>
            <w:r w:rsidRPr="00595AE9">
              <w:rPr>
                <w:rFonts w:ascii="Calibri" w:hAnsi="Calibri" w:cs="Arial"/>
                <w:sz w:val="16"/>
                <w:szCs w:val="16"/>
              </w:rPr>
              <w:t>Scavo realizzazione rete: via N. Tommaseo ml.37,00</w:t>
            </w:r>
          </w:p>
          <w:p w:rsidR="00595AE9" w:rsidRPr="00595AE9" w:rsidRDefault="00595AE9" w:rsidP="00595AE9">
            <w:pPr>
              <w:pStyle w:val="Titolo"/>
              <w:jc w:val="left"/>
              <w:rPr>
                <w:rFonts w:ascii="Calibri" w:hAnsi="Calibri" w:cs="Arial"/>
                <w:sz w:val="16"/>
                <w:szCs w:val="16"/>
              </w:rPr>
            </w:pPr>
            <w:r w:rsidRPr="00595AE9">
              <w:rPr>
                <w:rFonts w:ascii="Calibri" w:hAnsi="Calibri" w:cs="Arial"/>
                <w:sz w:val="16"/>
                <w:szCs w:val="16"/>
              </w:rPr>
              <w:t xml:space="preserve">Rif. Avv. 302975412  </w:t>
            </w:r>
            <w:r w:rsidR="00B73D4A">
              <w:rPr>
                <w:rFonts w:asciiTheme="minorHAnsi" w:hAnsiTheme="minorHAnsi" w:cs="Arial"/>
                <w:sz w:val="16"/>
                <w:szCs w:val="16"/>
              </w:rPr>
              <w:t>[…]</w:t>
            </w:r>
            <w:r w:rsidRPr="00595AE9">
              <w:rPr>
                <w:rFonts w:ascii="Calibri" w:hAnsi="Calibri" w:cs="Arial"/>
                <w:sz w:val="16"/>
                <w:szCs w:val="16"/>
              </w:rPr>
              <w:t>.</w:t>
            </w:r>
          </w:p>
          <w:p w:rsidR="001C29E2" w:rsidRPr="0026544B" w:rsidRDefault="001C29E2" w:rsidP="000B186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732494">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732494">
            <w:pPr>
              <w:jc w:val="both"/>
              <w:rPr>
                <w:rFonts w:eastAsia="Times New Roman" w:cs="Arial"/>
                <w:sz w:val="16"/>
                <w:szCs w:val="16"/>
              </w:rPr>
            </w:pPr>
          </w:p>
          <w:p w:rsidR="001C29E2" w:rsidRPr="0026544B" w:rsidRDefault="001C29E2" w:rsidP="00732494">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732494">
            <w:pPr>
              <w:jc w:val="both"/>
              <w:rPr>
                <w:rFonts w:eastAsia="Times New Roman" w:cs="Arial"/>
                <w:bCs/>
                <w:sz w:val="16"/>
                <w:szCs w:val="16"/>
              </w:rPr>
            </w:pPr>
          </w:p>
          <w:p w:rsidR="001C29E2" w:rsidRPr="0026544B" w:rsidRDefault="001C29E2" w:rsidP="00732494">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732494">
            <w:pPr>
              <w:jc w:val="both"/>
              <w:rPr>
                <w:rFonts w:eastAsia="Times New Roman" w:cs="Arial"/>
                <w:bCs/>
                <w:sz w:val="16"/>
                <w:szCs w:val="16"/>
              </w:rPr>
            </w:pPr>
          </w:p>
          <w:p w:rsidR="001C29E2" w:rsidRPr="0026544B" w:rsidRDefault="001C29E2" w:rsidP="00732494">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ENEL RETE GAS S.p.</w:t>
            </w:r>
            <w:r w:rsidR="00B73D4A">
              <w:rPr>
                <w:rFonts w:eastAsia="Times New Roman" w:cs="Arial"/>
                <w:sz w:val="16"/>
                <w:szCs w:val="16"/>
              </w:rPr>
              <w:t>A., […]</w:t>
            </w:r>
            <w:r w:rsidRPr="0026544B">
              <w:rPr>
                <w:rFonts w:eastAsia="Times New Roman" w:cs="Arial"/>
                <w:sz w:val="16"/>
                <w:szCs w:val="16"/>
              </w:rPr>
              <w:t>, per la derivazione d’ utenza, nelle strade sotto elencate:</w:t>
            </w:r>
          </w:p>
          <w:p w:rsidR="001C29E2" w:rsidRPr="0026544B" w:rsidRDefault="001C29E2" w:rsidP="00732494">
            <w:pPr>
              <w:jc w:val="both"/>
              <w:rPr>
                <w:rFonts w:eastAsia="Times New Roman" w:cs="Arial"/>
                <w:sz w:val="16"/>
                <w:szCs w:val="16"/>
              </w:rPr>
            </w:pPr>
          </w:p>
          <w:tbl>
            <w:tblPr>
              <w:tblStyle w:val="Grigliatabella"/>
              <w:tblW w:w="10877" w:type="dxa"/>
              <w:tblLayout w:type="fixed"/>
              <w:tblLook w:val="04A0"/>
            </w:tblPr>
            <w:tblGrid>
              <w:gridCol w:w="2719"/>
              <w:gridCol w:w="2719"/>
              <w:gridCol w:w="2719"/>
              <w:gridCol w:w="2720"/>
            </w:tblGrid>
            <w:tr w:rsidR="001C29E2" w:rsidRPr="0026544B" w:rsidTr="00732494">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677B90">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32494">
              <w:tc>
                <w:tcPr>
                  <w:tcW w:w="2719" w:type="dxa"/>
                </w:tcPr>
                <w:p w:rsidR="001C29E2" w:rsidRPr="0026544B" w:rsidRDefault="001C29E2" w:rsidP="00677B90">
                  <w:pPr>
                    <w:autoSpaceDE w:val="0"/>
                    <w:autoSpaceDN w:val="0"/>
                    <w:adjustRightInd w:val="0"/>
                    <w:rPr>
                      <w:rFonts w:eastAsia="Times New Roman" w:cs="Arial"/>
                      <w:color w:val="000000"/>
                      <w:sz w:val="16"/>
                      <w:szCs w:val="16"/>
                    </w:rPr>
                  </w:pPr>
                </w:p>
              </w:tc>
              <w:tc>
                <w:tcPr>
                  <w:tcW w:w="2719" w:type="dxa"/>
                </w:tcPr>
                <w:p w:rsidR="001C29E2" w:rsidRPr="0026544B" w:rsidRDefault="001C29E2" w:rsidP="00677B90">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Via N.Tommaseo ml.37,00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32494">
              <w:tc>
                <w:tcPr>
                  <w:tcW w:w="2719" w:type="dxa"/>
                </w:tcPr>
                <w:p w:rsidR="001C29E2" w:rsidRPr="0026544B" w:rsidRDefault="00225878" w:rsidP="00677B90">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677B90">
                  <w:pPr>
                    <w:autoSpaceDE w:val="0"/>
                    <w:autoSpaceDN w:val="0"/>
                    <w:adjustRightInd w:val="0"/>
                    <w:rPr>
                      <w:rFonts w:eastAsia="Times New Roman" w:cs="Arial"/>
                      <w:color w:val="000000"/>
                      <w:sz w:val="16"/>
                      <w:szCs w:val="16"/>
                      <w:lang w:val="fr-FR"/>
                    </w:rPr>
                  </w:pPr>
                  <w:r w:rsidRPr="0026544B">
                    <w:rPr>
                      <w:rFonts w:eastAsia="Times New Roman" w:cs="Arial"/>
                      <w:color w:val="000000"/>
                      <w:sz w:val="16"/>
                      <w:szCs w:val="16"/>
                      <w:lang w:val="fr-FR"/>
                    </w:rPr>
                    <w:t>Via N.Tommaseo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732494">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732494">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732494">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732494">
            <w:pPr>
              <w:jc w:val="both"/>
              <w:rPr>
                <w:rFonts w:eastAsia="Times New Roman" w:cs="Arial"/>
                <w:sz w:val="16"/>
                <w:szCs w:val="16"/>
              </w:rPr>
            </w:pPr>
          </w:p>
          <w:p w:rsidR="001C29E2" w:rsidRPr="0026544B" w:rsidRDefault="001C29E2" w:rsidP="00732494">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732494">
            <w:pPr>
              <w:jc w:val="both"/>
              <w:rPr>
                <w:rFonts w:eastAsia="Times New Roman" w:cs="Arial"/>
                <w:sz w:val="16"/>
                <w:szCs w:val="16"/>
              </w:rPr>
            </w:pPr>
          </w:p>
          <w:p w:rsidR="001C29E2" w:rsidRPr="0026544B" w:rsidRDefault="001C29E2" w:rsidP="00732494">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732494">
            <w:pPr>
              <w:jc w:val="both"/>
              <w:rPr>
                <w:rFonts w:eastAsia="Times New Roman" w:cs="Arial"/>
                <w:sz w:val="16"/>
                <w:szCs w:val="16"/>
              </w:rPr>
            </w:pPr>
          </w:p>
          <w:p w:rsidR="001C29E2" w:rsidRPr="0026544B" w:rsidRDefault="001C29E2" w:rsidP="00732494">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 xml:space="preserve">-per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w:t>
            </w:r>
            <w:r w:rsidRPr="0026544B">
              <w:rPr>
                <w:rFonts w:eastAsia="Times New Roman" w:cs="Arial"/>
                <w:sz w:val="16"/>
                <w:szCs w:val="16"/>
              </w:rPr>
              <w:lastRenderedPageBreak/>
              <w:t>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732494">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732494">
            <w:pPr>
              <w:jc w:val="both"/>
              <w:rPr>
                <w:rFonts w:eastAsia="Times New Roman" w:cs="Arial"/>
                <w:sz w:val="16"/>
                <w:szCs w:val="16"/>
              </w:rPr>
            </w:pPr>
          </w:p>
          <w:p w:rsidR="001C29E2" w:rsidRPr="0026544B" w:rsidRDefault="001C29E2" w:rsidP="00732494">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732494">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732494">
            <w:pPr>
              <w:numPr>
                <w:ilvl w:val="0"/>
                <w:numId w:val="4"/>
              </w:numPr>
              <w:jc w:val="both"/>
              <w:rPr>
                <w:rFonts w:eastAsia="Times New Roman" w:cs="Arial"/>
                <w:sz w:val="16"/>
                <w:szCs w:val="16"/>
              </w:rPr>
            </w:pPr>
            <w:r w:rsidRPr="0026544B">
              <w:rPr>
                <w:rFonts w:eastAsia="Times New Roman" w:cs="Arial"/>
                <w:sz w:val="16"/>
                <w:szCs w:val="16"/>
              </w:rPr>
              <w:t xml:space="preserve">Qualora, durante l’esecuzione dei lavori, si riscontri la presenza di reti interrati (pozzetti, condutture, cavi, ecc.), il richiedente resterà </w:t>
            </w:r>
            <w:r w:rsidRPr="0026544B">
              <w:rPr>
                <w:rFonts w:eastAsia="Times New Roman" w:cs="Arial"/>
                <w:sz w:val="16"/>
                <w:szCs w:val="16"/>
              </w:rPr>
              <w:lastRenderedPageBreak/>
              <w:t>responsabile di eventuali danni arrecati agli stessi e/o terzi, e dovrà provvedere sollecitamente al ripristino a proprie cure e spese senza nulla pretendere;</w:t>
            </w:r>
          </w:p>
          <w:p w:rsidR="001C29E2" w:rsidRPr="0026544B" w:rsidRDefault="001C29E2" w:rsidP="00732494">
            <w:pPr>
              <w:jc w:val="both"/>
              <w:rPr>
                <w:rFonts w:eastAsia="Times New Roman" w:cs="Arial"/>
                <w:sz w:val="16"/>
                <w:szCs w:val="16"/>
              </w:rPr>
            </w:pPr>
          </w:p>
          <w:p w:rsidR="001C29E2" w:rsidRPr="0026544B" w:rsidRDefault="001C29E2" w:rsidP="00732494">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732494">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732494">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732494">
            <w:pPr>
              <w:pStyle w:val="Corpodeltesto2"/>
              <w:rPr>
                <w:rFonts w:eastAsia="Times New Roman" w:cs="Arial"/>
                <w:b/>
                <w:sz w:val="16"/>
                <w:szCs w:val="16"/>
              </w:rPr>
            </w:pPr>
          </w:p>
          <w:p w:rsidR="001C29E2" w:rsidRPr="0026544B" w:rsidRDefault="001C29E2" w:rsidP="00732494">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732494">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732494">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732494">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732494">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w:t>
            </w:r>
            <w:r w:rsidRPr="0026544B">
              <w:rPr>
                <w:rFonts w:eastAsia="Times New Roman" w:cs="Arial"/>
                <w:sz w:val="16"/>
                <w:szCs w:val="16"/>
              </w:rPr>
              <w:lastRenderedPageBreak/>
              <w:t>parziale, secondo le modalità sopraindicate si dovrà ripristinare il tutto con il manto di usura dello spessore di cm. 3 allo stato compresso;</w:t>
            </w:r>
          </w:p>
          <w:p w:rsidR="001C29E2" w:rsidRPr="0026544B" w:rsidRDefault="001C29E2" w:rsidP="00732494">
            <w:pPr>
              <w:jc w:val="both"/>
              <w:rPr>
                <w:rFonts w:eastAsia="Times New Roman" w:cs="Arial"/>
                <w:sz w:val="16"/>
                <w:szCs w:val="16"/>
              </w:rPr>
            </w:pPr>
          </w:p>
          <w:p w:rsidR="001C29E2" w:rsidRPr="0026544B" w:rsidRDefault="001C29E2" w:rsidP="00732494">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732494">
            <w:pPr>
              <w:ind w:left="37"/>
              <w:jc w:val="both"/>
              <w:rPr>
                <w:rFonts w:eastAsia="Times New Roman" w:cs="Arial"/>
                <w:sz w:val="16"/>
                <w:szCs w:val="16"/>
                <w:u w:val="single"/>
              </w:rPr>
            </w:pPr>
          </w:p>
          <w:p w:rsidR="001C29E2" w:rsidRPr="0026544B" w:rsidRDefault="001C29E2" w:rsidP="00732494">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732494">
            <w:pPr>
              <w:pStyle w:val="Corpodeltesto3"/>
              <w:rPr>
                <w:rFonts w:eastAsia="Times New Roman" w:cs="Arial"/>
                <w:u w:val="single"/>
              </w:rPr>
            </w:pPr>
            <w:r w:rsidRPr="0026544B">
              <w:rPr>
                <w:rFonts w:eastAsia="Times New Roman" w:cs="Arial"/>
                <w:u w:val="single"/>
              </w:rPr>
              <w:t xml:space="preserve"> </w:t>
            </w:r>
          </w:p>
          <w:p w:rsidR="001C29E2" w:rsidRPr="0026544B" w:rsidRDefault="008C72C3" w:rsidP="00732494">
            <w:pPr>
              <w:pStyle w:val="Corpodeltesto3"/>
              <w:rPr>
                <w:rFonts w:eastAsia="Times New Roman" w:cs="Arial"/>
              </w:rPr>
            </w:pPr>
            <w:r>
              <w:rPr>
                <w:rFonts w:eastAsia="Times New Roman" w:cs="Arial"/>
              </w:rPr>
              <w:t>[…]</w:t>
            </w:r>
          </w:p>
          <w:p w:rsidR="001C29E2" w:rsidRPr="0026544B" w:rsidRDefault="001C29E2" w:rsidP="00732494">
            <w:pPr>
              <w:pStyle w:val="Corpodeltesto3"/>
              <w:rPr>
                <w:rFonts w:eastAsia="Times New Roman" w:cs="Arial"/>
              </w:rPr>
            </w:pPr>
          </w:p>
          <w:p w:rsidR="001C29E2" w:rsidRPr="0026544B" w:rsidRDefault="001C29E2" w:rsidP="00732494">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8C72C3" w:rsidRDefault="008C72C3" w:rsidP="008C72C3">
            <w:pPr>
              <w:pStyle w:val="Rientrocorpodeltesto"/>
              <w:ind w:left="0"/>
              <w:rPr>
                <w:rFonts w:asciiTheme="minorHAnsi" w:hAnsiTheme="minorHAnsi"/>
                <w:sz w:val="16"/>
                <w:szCs w:val="16"/>
              </w:rPr>
            </w:pPr>
            <w:r>
              <w:rPr>
                <w:rFonts w:asciiTheme="minorHAnsi" w:hAnsiTheme="minorHAnsi"/>
                <w:sz w:val="16"/>
                <w:szCs w:val="16"/>
              </w:rPr>
              <w:t>[…]</w:t>
            </w:r>
          </w:p>
          <w:p w:rsidR="008C72C3" w:rsidRDefault="008C72C3" w:rsidP="00732494">
            <w:pPr>
              <w:pStyle w:val="Rientrocorpodeltesto"/>
              <w:rPr>
                <w:rFonts w:asciiTheme="minorHAnsi" w:hAnsiTheme="minorHAnsi"/>
                <w:sz w:val="16"/>
                <w:szCs w:val="16"/>
              </w:rPr>
            </w:pPr>
          </w:p>
          <w:p w:rsidR="001C29E2" w:rsidRPr="0026544B" w:rsidRDefault="001C29E2" w:rsidP="00732494">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732494">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EE148E">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EE148E">
                  <w:pPr>
                    <w:spacing w:after="0"/>
                    <w:jc w:val="both"/>
                    <w:rPr>
                      <w:rFonts w:eastAsia="Times New Roman" w:cs="Arial"/>
                      <w:sz w:val="16"/>
                      <w:szCs w:val="16"/>
                    </w:rPr>
                  </w:pPr>
                  <w:r w:rsidRPr="0026544B">
                    <w:rPr>
                      <w:rFonts w:eastAsia="Times New Roman" w:cs="Arial"/>
                      <w:sz w:val="16"/>
                      <w:szCs w:val="16"/>
                    </w:rPr>
                    <w:t>Comune di Tricase. Si intendono fatti salvi i diritti e le competenze dei proprietari</w:t>
                  </w:r>
                </w:p>
                <w:p w:rsidR="001C29E2" w:rsidRPr="0026544B" w:rsidRDefault="001C29E2" w:rsidP="00EE148E">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Default="001C29E2" w:rsidP="000E61C7">
            <w:pPr>
              <w:rPr>
                <w:rFonts w:eastAsia="Times New Roman" w:cs="Arial"/>
                <w:sz w:val="16"/>
                <w:szCs w:val="16"/>
              </w:rPr>
            </w:pPr>
            <w:r w:rsidRPr="0026544B">
              <w:rPr>
                <w:rFonts w:eastAsia="Times New Roman" w:cs="Arial"/>
                <w:sz w:val="16"/>
                <w:szCs w:val="16"/>
              </w:rPr>
              <w:t>doma</w:t>
            </w:r>
            <w:r w:rsidR="002E5801">
              <w:rPr>
                <w:rFonts w:eastAsia="Times New Roman" w:cs="Arial"/>
                <w:sz w:val="16"/>
                <w:szCs w:val="16"/>
              </w:rPr>
              <w:t xml:space="preserve">nda di </w:t>
            </w:r>
            <w:r w:rsidR="00A93E9F">
              <w:rPr>
                <w:rFonts w:eastAsia="Times New Roman" w:cs="Arial"/>
                <w:sz w:val="16"/>
                <w:szCs w:val="16"/>
              </w:rPr>
              <w:t xml:space="preserve">ENEL RETE GAS </w:t>
            </w:r>
            <w:r w:rsidR="00A93E9F">
              <w:rPr>
                <w:rFonts w:cs="Arial"/>
                <w:sz w:val="16"/>
                <w:szCs w:val="16"/>
              </w:rPr>
              <w:t>Gruppo F2i Reti Italia</w:t>
            </w:r>
            <w:r w:rsidR="00B73D4A">
              <w:rPr>
                <w:rFonts w:eastAsia="Times New Roman" w:cs="Arial"/>
                <w:sz w:val="16"/>
                <w:szCs w:val="16"/>
              </w:rPr>
              <w:t>, del 05/03</w:t>
            </w:r>
            <w:r w:rsidRPr="0026544B">
              <w:rPr>
                <w:rFonts w:eastAsia="Times New Roman" w:cs="Arial"/>
                <w:sz w:val="16"/>
                <w:szCs w:val="16"/>
              </w:rPr>
              <w:t>/2014, acquisita a</w:t>
            </w:r>
            <w:r w:rsidR="00B73D4A">
              <w:rPr>
                <w:rFonts w:eastAsia="Times New Roman" w:cs="Arial"/>
                <w:sz w:val="16"/>
                <w:szCs w:val="16"/>
              </w:rPr>
              <w:t>l protocollo comunale in data 13/03/14 al n. 4098</w:t>
            </w:r>
            <w:r w:rsidRPr="0026544B">
              <w:rPr>
                <w:rFonts w:eastAsia="Times New Roman" w:cs="Arial"/>
                <w:sz w:val="16"/>
                <w:szCs w:val="16"/>
              </w:rPr>
              <w:t xml:space="preserve">, </w:t>
            </w:r>
          </w:p>
          <w:p w:rsidR="001C29E2" w:rsidRPr="0026544B" w:rsidRDefault="001C29E2" w:rsidP="000E61C7">
            <w:pPr>
              <w:rPr>
                <w:rFonts w:eastAsia="Times New Roman" w:cs="Arial"/>
                <w:sz w:val="16"/>
                <w:szCs w:val="16"/>
              </w:rPr>
            </w:pPr>
          </w:p>
          <w:p w:rsidR="002E24F2" w:rsidRDefault="002E24F2" w:rsidP="002E24F2">
            <w:pPr>
              <w:rPr>
                <w:rFonts w:eastAsia="Times New Roman" w:cs="Arial"/>
                <w:bCs/>
                <w:sz w:val="16"/>
                <w:szCs w:val="16"/>
              </w:rPr>
            </w:pPr>
            <w:r>
              <w:rPr>
                <w:rFonts w:eastAsia="Times New Roman" w:cs="Arial"/>
                <w:bCs/>
                <w:sz w:val="16"/>
                <w:szCs w:val="16"/>
              </w:rPr>
              <w:t>Relazione descrittiva delle opere da realizzare;</w:t>
            </w:r>
          </w:p>
          <w:p w:rsidR="002E24F2" w:rsidRDefault="002E24F2" w:rsidP="002E24F2">
            <w:pPr>
              <w:rPr>
                <w:rFonts w:eastAsia="Times New Roman" w:cs="Arial"/>
                <w:bCs/>
                <w:sz w:val="16"/>
                <w:szCs w:val="16"/>
              </w:rPr>
            </w:pPr>
          </w:p>
          <w:p w:rsidR="002E24F2" w:rsidRDefault="002E24F2" w:rsidP="002E24F2">
            <w:pPr>
              <w:rPr>
                <w:rFonts w:eastAsia="Times New Roman" w:cs="Arial"/>
                <w:bCs/>
                <w:sz w:val="16"/>
                <w:szCs w:val="16"/>
              </w:rPr>
            </w:pPr>
            <w:r>
              <w:rPr>
                <w:rFonts w:eastAsia="Times New Roman" w:cs="Arial"/>
                <w:bCs/>
                <w:sz w:val="16"/>
                <w:szCs w:val="16"/>
              </w:rPr>
              <w:t>copia della sezione dello scavo da realizzare;</w:t>
            </w:r>
          </w:p>
          <w:p w:rsidR="002E24F2" w:rsidRDefault="002E24F2" w:rsidP="002E24F2">
            <w:pPr>
              <w:rPr>
                <w:rFonts w:eastAsia="Times New Roman" w:cs="Arial"/>
                <w:bCs/>
                <w:sz w:val="16"/>
                <w:szCs w:val="16"/>
              </w:rPr>
            </w:pPr>
          </w:p>
          <w:p w:rsidR="002E24F2" w:rsidRDefault="002E24F2" w:rsidP="002E24F2">
            <w:pPr>
              <w:rPr>
                <w:rFonts w:eastAsia="Times New Roman" w:cs="Arial"/>
                <w:bCs/>
                <w:sz w:val="16"/>
                <w:szCs w:val="16"/>
              </w:rPr>
            </w:pPr>
            <w:r>
              <w:rPr>
                <w:rFonts w:eastAsia="Times New Roman" w:cs="Arial"/>
                <w:bCs/>
                <w:sz w:val="16"/>
                <w:szCs w:val="16"/>
              </w:rPr>
              <w:t>copia della sezione di allaccio;</w:t>
            </w:r>
          </w:p>
          <w:p w:rsidR="002E24F2" w:rsidRDefault="002E24F2" w:rsidP="002E24F2">
            <w:pPr>
              <w:rPr>
                <w:rFonts w:eastAsia="Times New Roman" w:cs="Arial"/>
                <w:bCs/>
                <w:sz w:val="16"/>
                <w:szCs w:val="16"/>
              </w:rPr>
            </w:pPr>
          </w:p>
          <w:p w:rsidR="002E24F2" w:rsidRDefault="002E24F2" w:rsidP="002E24F2">
            <w:pPr>
              <w:rPr>
                <w:rFonts w:eastAsia="Times New Roman" w:cs="Arial"/>
                <w:bCs/>
                <w:sz w:val="16"/>
                <w:szCs w:val="16"/>
              </w:rPr>
            </w:pPr>
            <w:r>
              <w:rPr>
                <w:rFonts w:eastAsia="Times New Roman" w:cs="Arial"/>
                <w:bCs/>
                <w:sz w:val="16"/>
                <w:szCs w:val="16"/>
              </w:rPr>
              <w:t xml:space="preserve">Elaborato planimetrico in scala 1:500 </w:t>
            </w:r>
          </w:p>
          <w:p w:rsidR="001C29E2" w:rsidRDefault="001C29E2" w:rsidP="000E61C7">
            <w:pPr>
              <w:rPr>
                <w:rFonts w:cs="Arial"/>
                <w:sz w:val="16"/>
                <w:szCs w:val="16"/>
              </w:rPr>
            </w:pPr>
          </w:p>
          <w:p w:rsidR="002E24F2" w:rsidRDefault="002E24F2" w:rsidP="002E24F2">
            <w:pPr>
              <w:rPr>
                <w:rFonts w:eastAsia="Times New Roman" w:cs="Arial"/>
                <w:bCs/>
                <w:sz w:val="16"/>
                <w:szCs w:val="16"/>
              </w:rPr>
            </w:pPr>
            <w:r>
              <w:rPr>
                <w:rFonts w:eastAsia="Times New Roman" w:cs="Arial"/>
                <w:bCs/>
                <w:sz w:val="16"/>
                <w:szCs w:val="16"/>
              </w:rPr>
              <w:t xml:space="preserve">Elaborato planimetrico in scala 1:2000 </w:t>
            </w:r>
          </w:p>
          <w:p w:rsidR="002E24F2" w:rsidRPr="0026544B" w:rsidRDefault="002E24F2" w:rsidP="000E61C7">
            <w:pPr>
              <w:rPr>
                <w:rFonts w:cs="Arial"/>
                <w:sz w:val="16"/>
                <w:szCs w:val="16"/>
              </w:rPr>
            </w:pPr>
          </w:p>
        </w:tc>
      </w:tr>
      <w:tr w:rsidR="001C29E2" w:rsidRPr="0026544B" w:rsidTr="003A5C50">
        <w:tc>
          <w:tcPr>
            <w:tcW w:w="1990" w:type="dxa"/>
          </w:tcPr>
          <w:p w:rsidR="008C72C3" w:rsidRDefault="008C72C3" w:rsidP="008C72C3">
            <w:pPr>
              <w:rPr>
                <w:sz w:val="16"/>
                <w:szCs w:val="16"/>
              </w:rPr>
            </w:pPr>
            <w:r>
              <w:rPr>
                <w:sz w:val="16"/>
                <w:szCs w:val="16"/>
              </w:rPr>
              <w:lastRenderedPageBreak/>
              <w:t>Il Responsabile del Settore</w:t>
            </w:r>
          </w:p>
          <w:p w:rsidR="001C29E2" w:rsidRPr="0026544B" w:rsidRDefault="008C72C3" w:rsidP="008C72C3">
            <w:pPr>
              <w:rPr>
                <w:sz w:val="16"/>
                <w:szCs w:val="16"/>
              </w:rPr>
            </w:pPr>
            <w:r>
              <w:rPr>
                <w:sz w:val="16"/>
                <w:szCs w:val="16"/>
              </w:rPr>
              <w:t>Ing. Guido Girasoli</w:t>
            </w:r>
          </w:p>
        </w:tc>
        <w:tc>
          <w:tcPr>
            <w:tcW w:w="1379" w:type="dxa"/>
          </w:tcPr>
          <w:p w:rsidR="001C29E2" w:rsidRPr="0026544B" w:rsidRDefault="001C29E2" w:rsidP="00395B53">
            <w:pPr>
              <w:rPr>
                <w:sz w:val="16"/>
                <w:szCs w:val="16"/>
              </w:rPr>
            </w:pPr>
            <w:r w:rsidRPr="0026544B">
              <w:rPr>
                <w:sz w:val="16"/>
                <w:szCs w:val="16"/>
              </w:rPr>
              <w:t>Autorizzazione</w:t>
            </w:r>
          </w:p>
        </w:tc>
        <w:tc>
          <w:tcPr>
            <w:tcW w:w="992" w:type="dxa"/>
          </w:tcPr>
          <w:p w:rsidR="001C29E2" w:rsidRDefault="001C29E2" w:rsidP="00395B53">
            <w:pPr>
              <w:rPr>
                <w:sz w:val="16"/>
                <w:szCs w:val="16"/>
              </w:rPr>
            </w:pPr>
            <w:r>
              <w:rPr>
                <w:sz w:val="16"/>
                <w:szCs w:val="16"/>
              </w:rPr>
              <w:t>25/3/2014</w:t>
            </w:r>
          </w:p>
          <w:p w:rsidR="001C29E2" w:rsidRPr="0026544B" w:rsidRDefault="001C29E2" w:rsidP="00395B53">
            <w:pPr>
              <w:rPr>
                <w:sz w:val="16"/>
                <w:szCs w:val="16"/>
              </w:rPr>
            </w:pPr>
            <w:r>
              <w:rPr>
                <w:sz w:val="16"/>
                <w:szCs w:val="16"/>
              </w:rPr>
              <w:t>Prot. n. 4744</w:t>
            </w:r>
          </w:p>
        </w:tc>
        <w:tc>
          <w:tcPr>
            <w:tcW w:w="1843" w:type="dxa"/>
          </w:tcPr>
          <w:p w:rsidR="001C29E2" w:rsidRDefault="001C29E2" w:rsidP="00395B53">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estendi mento rete e/o prese derivazione di utenza.</w:t>
            </w:r>
          </w:p>
          <w:p w:rsidR="00830221" w:rsidRPr="00830221" w:rsidRDefault="00830221" w:rsidP="00830221">
            <w:pPr>
              <w:pStyle w:val="Titolo"/>
              <w:jc w:val="left"/>
              <w:rPr>
                <w:rFonts w:ascii="Calibri" w:hAnsi="Calibri" w:cs="Arial"/>
                <w:sz w:val="16"/>
                <w:szCs w:val="16"/>
              </w:rPr>
            </w:pPr>
            <w:r w:rsidRPr="00830221">
              <w:rPr>
                <w:rFonts w:ascii="Calibri" w:hAnsi="Calibri" w:cs="Arial"/>
                <w:sz w:val="16"/>
                <w:szCs w:val="16"/>
              </w:rPr>
              <w:t>Prot. N° 4086 del 13/03/2014-  U-2014 – 0015146  del 05- 03-</w:t>
            </w:r>
            <w:r w:rsidRPr="00830221">
              <w:rPr>
                <w:rFonts w:ascii="Calibri" w:hAnsi="Calibri" w:cs="Arial"/>
                <w:sz w:val="16"/>
                <w:szCs w:val="16"/>
              </w:rPr>
              <w:lastRenderedPageBreak/>
              <w:t>2014.</w:t>
            </w:r>
          </w:p>
          <w:p w:rsidR="00830221" w:rsidRPr="00830221" w:rsidRDefault="00830221" w:rsidP="00830221">
            <w:pPr>
              <w:pStyle w:val="Titolo"/>
              <w:jc w:val="left"/>
              <w:rPr>
                <w:rFonts w:ascii="Calibri" w:hAnsi="Calibri" w:cs="Arial"/>
                <w:sz w:val="16"/>
                <w:szCs w:val="16"/>
              </w:rPr>
            </w:pPr>
            <w:r w:rsidRPr="00830221">
              <w:rPr>
                <w:rFonts w:ascii="Calibri" w:hAnsi="Calibri" w:cs="Arial"/>
                <w:sz w:val="16"/>
                <w:szCs w:val="16"/>
              </w:rPr>
              <w:t>Scavo realizzazione rete: trav.sa via Vailati, m.20,00.</w:t>
            </w:r>
          </w:p>
          <w:p w:rsidR="00830221" w:rsidRPr="00830221" w:rsidRDefault="00830221" w:rsidP="00830221">
            <w:pPr>
              <w:pStyle w:val="Titolo"/>
              <w:jc w:val="left"/>
              <w:rPr>
                <w:rFonts w:ascii="Calibri" w:hAnsi="Calibri" w:cs="Arial"/>
                <w:sz w:val="16"/>
                <w:szCs w:val="16"/>
              </w:rPr>
            </w:pPr>
            <w:r w:rsidRPr="00830221">
              <w:rPr>
                <w:rFonts w:ascii="Calibri" w:hAnsi="Calibri" w:cs="Arial"/>
                <w:sz w:val="16"/>
                <w:szCs w:val="16"/>
              </w:rPr>
              <w:t xml:space="preserve">Scavo realizzazione IDU </w:t>
            </w:r>
            <w:r w:rsidR="008C72C3">
              <w:rPr>
                <w:rFonts w:ascii="Calibri" w:hAnsi="Calibri" w:cs="Arial"/>
                <w:sz w:val="16"/>
                <w:szCs w:val="16"/>
              </w:rPr>
              <w:t>interrati: tra.sa  via Vailati […]</w:t>
            </w:r>
            <w:r w:rsidRPr="00830221">
              <w:rPr>
                <w:rFonts w:ascii="Calibri" w:hAnsi="Calibri" w:cs="Arial"/>
                <w:sz w:val="16"/>
                <w:szCs w:val="16"/>
              </w:rPr>
              <w:t>,  ml. 3,00.</w:t>
            </w:r>
          </w:p>
          <w:p w:rsidR="00830221" w:rsidRPr="00830221" w:rsidRDefault="00830221" w:rsidP="00830221">
            <w:pPr>
              <w:pStyle w:val="Titolo"/>
              <w:jc w:val="left"/>
              <w:rPr>
                <w:rFonts w:ascii="Calibri" w:hAnsi="Calibri" w:cs="Arial"/>
                <w:sz w:val="16"/>
                <w:szCs w:val="16"/>
              </w:rPr>
            </w:pPr>
            <w:r w:rsidRPr="00830221">
              <w:rPr>
                <w:rFonts w:ascii="Calibri" w:hAnsi="Calibri" w:cs="Arial"/>
                <w:sz w:val="16"/>
                <w:szCs w:val="16"/>
              </w:rPr>
              <w:t xml:space="preserve">Rif. Avv. 10668610 </w:t>
            </w:r>
            <w:r w:rsidRPr="00830221">
              <w:rPr>
                <w:rFonts w:asciiTheme="minorHAnsi" w:hAnsiTheme="minorHAnsi" w:cs="Arial"/>
                <w:sz w:val="16"/>
                <w:szCs w:val="16"/>
              </w:rPr>
              <w:t>–[…]</w:t>
            </w:r>
            <w:r w:rsidRPr="00830221">
              <w:rPr>
                <w:rFonts w:ascii="Calibri" w:hAnsi="Calibri" w:cs="Arial"/>
                <w:sz w:val="16"/>
                <w:szCs w:val="16"/>
              </w:rPr>
              <w:t>.</w:t>
            </w:r>
          </w:p>
          <w:p w:rsidR="00830221" w:rsidRPr="0026544B" w:rsidRDefault="00830221" w:rsidP="00395B53">
            <w:pPr>
              <w:pStyle w:val="Titolo"/>
              <w:jc w:val="left"/>
              <w:rPr>
                <w:rFonts w:asciiTheme="minorHAnsi" w:hAnsiTheme="minorHAnsi" w:cs="Arial"/>
                <w:sz w:val="16"/>
                <w:szCs w:val="16"/>
              </w:rPr>
            </w:pPr>
          </w:p>
        </w:tc>
        <w:tc>
          <w:tcPr>
            <w:tcW w:w="5670" w:type="dxa"/>
          </w:tcPr>
          <w:p w:rsidR="001C29E2" w:rsidRPr="0026544B" w:rsidRDefault="001C29E2" w:rsidP="00395B53">
            <w:pPr>
              <w:rPr>
                <w:sz w:val="16"/>
                <w:szCs w:val="16"/>
              </w:rPr>
            </w:pPr>
            <w:r w:rsidRPr="0026544B">
              <w:rPr>
                <w:sz w:val="16"/>
                <w:szCs w:val="16"/>
              </w:rPr>
              <w:lastRenderedPageBreak/>
              <w:t>[…]</w:t>
            </w:r>
          </w:p>
          <w:p w:rsidR="001C29E2" w:rsidRPr="0026544B" w:rsidRDefault="001C29E2" w:rsidP="00395B53">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w:t>
            </w:r>
            <w:r w:rsidRPr="0026544B">
              <w:rPr>
                <w:rFonts w:eastAsia="Times New Roman" w:cs="Arial"/>
                <w:bCs/>
                <w:sz w:val="16"/>
                <w:szCs w:val="16"/>
              </w:rPr>
              <w:lastRenderedPageBreak/>
              <w:t xml:space="preserve">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w:t>
            </w:r>
            <w:r w:rsidR="00715FC0">
              <w:rPr>
                <w:rFonts w:eastAsia="Times New Roman" w:cs="Arial"/>
                <w:sz w:val="16"/>
                <w:szCs w:val="16"/>
              </w:rPr>
              <w:t>NEL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395B53">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r w:rsidR="001C29E2" w:rsidRPr="0026544B" w:rsidTr="00395B53">
              <w:tc>
                <w:tcPr>
                  <w:tcW w:w="2719" w:type="dxa"/>
                </w:tcPr>
                <w:p w:rsidR="001C29E2" w:rsidRPr="0026544B" w:rsidRDefault="001C29E2" w:rsidP="00395B53">
                  <w:pPr>
                    <w:autoSpaceDE w:val="0"/>
                    <w:autoSpaceDN w:val="0"/>
                    <w:adjustRightInd w:val="0"/>
                    <w:rPr>
                      <w:rFonts w:eastAsia="Times New Roman" w:cs="Arial"/>
                      <w:b/>
                      <w:color w:val="000000"/>
                      <w:sz w:val="16"/>
                      <w:szCs w:val="16"/>
                    </w:rPr>
                  </w:pPr>
                </w:p>
              </w:tc>
              <w:tc>
                <w:tcPr>
                  <w:tcW w:w="2719" w:type="dxa"/>
                </w:tcPr>
                <w:p w:rsidR="001C29E2" w:rsidRPr="0026544B" w:rsidRDefault="001C29E2" w:rsidP="00395B53">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 xml:space="preserve">Trav.sa via Vailati ml.20,00 </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r w:rsidR="001C29E2" w:rsidRPr="0026544B" w:rsidTr="00395B53">
              <w:tc>
                <w:tcPr>
                  <w:tcW w:w="2719" w:type="dxa"/>
                </w:tcPr>
                <w:p w:rsidR="001C29E2" w:rsidRPr="0026544B" w:rsidRDefault="00715FC0" w:rsidP="00395B53">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395B53">
                  <w:pPr>
                    <w:autoSpaceDE w:val="0"/>
                    <w:autoSpaceDN w:val="0"/>
                    <w:adjustRightInd w:val="0"/>
                    <w:rPr>
                      <w:rFonts w:eastAsia="Times New Roman" w:cs="Arial"/>
                      <w:color w:val="000000"/>
                      <w:sz w:val="16"/>
                      <w:szCs w:val="16"/>
                    </w:rPr>
                  </w:pPr>
                  <w:r w:rsidRPr="0026544B">
                    <w:rPr>
                      <w:rFonts w:eastAsia="Times New Roman" w:cs="Arial"/>
                      <w:color w:val="000000"/>
                      <w:sz w:val="16"/>
                      <w:szCs w:val="16"/>
                    </w:rPr>
                    <w:t>Trav.sa v</w:t>
                  </w:r>
                  <w:r w:rsidR="008C72C3">
                    <w:rPr>
                      <w:rFonts w:eastAsia="Times New Roman" w:cs="Arial"/>
                      <w:color w:val="000000"/>
                      <w:sz w:val="16"/>
                      <w:szCs w:val="16"/>
                    </w:rPr>
                    <w:t>ia Vailati […]</w:t>
                  </w:r>
                  <w:r w:rsidRPr="0026544B">
                    <w:rPr>
                      <w:rFonts w:eastAsia="Times New Roman" w:cs="Arial"/>
                      <w:color w:val="000000"/>
                      <w:sz w:val="16"/>
                      <w:szCs w:val="16"/>
                    </w:rPr>
                    <w:t>, ml. 3,00.</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bl>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395B53">
            <w:pPr>
              <w:jc w:val="both"/>
              <w:rPr>
                <w:rFonts w:eastAsia="Times New Roman" w:cs="Arial"/>
                <w:sz w:val="16"/>
                <w:szCs w:val="16"/>
              </w:rPr>
            </w:pPr>
          </w:p>
          <w:p w:rsidR="001C29E2" w:rsidRPr="0026544B" w:rsidRDefault="001C29E2" w:rsidP="00395B53">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395B53">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 xml:space="preserve">Eventuali limitazioni o interruzioni della circolazione stradale potranno </w:t>
            </w:r>
            <w:r w:rsidRPr="0026544B">
              <w:rPr>
                <w:rFonts w:eastAsia="Times New Roman" w:cs="Arial"/>
                <w:sz w:val="16"/>
                <w:szCs w:val="16"/>
              </w:rPr>
              <w:lastRenderedPageBreak/>
              <w:t>essere attuate soltanto a seguito di specifica autorizzazione del Comune di Tricase tramite il Corpo di Polizia Municipale;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395B53">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395B53">
            <w:pPr>
              <w:jc w:val="both"/>
              <w:rPr>
                <w:rFonts w:eastAsia="Times New Roman" w:cs="Arial"/>
                <w:sz w:val="16"/>
                <w:szCs w:val="16"/>
              </w:rPr>
            </w:pPr>
          </w:p>
          <w:p w:rsidR="001C29E2" w:rsidRPr="0026544B" w:rsidRDefault="001C29E2" w:rsidP="00395B53">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 xml:space="preserve">Dopo un breve periodo di tempo e di assestamento avvenuto (50 gg.), dovrà eseguirsi la stesa a perfetta regolare d’arte del tappeto d’usura in </w:t>
            </w:r>
            <w:r w:rsidRPr="0026544B">
              <w:rPr>
                <w:rFonts w:eastAsia="Times New Roman" w:cs="Arial"/>
                <w:sz w:val="16"/>
                <w:szCs w:val="16"/>
              </w:rPr>
              <w:lastRenderedPageBreak/>
              <w:t>conglomerato bituminoso a maglie chiuse dello spessore finito di cm 2/3 e senza alterare la livelletta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395B53">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395B53">
            <w:pPr>
              <w:pStyle w:val="Corpodeltesto2"/>
              <w:rPr>
                <w:rFonts w:eastAsia="Times New Roman" w:cs="Arial"/>
                <w:b/>
                <w:sz w:val="16"/>
                <w:szCs w:val="16"/>
              </w:rPr>
            </w:pPr>
          </w:p>
          <w:p w:rsidR="001C29E2" w:rsidRPr="0026544B" w:rsidRDefault="001C29E2" w:rsidP="00395B53">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395B53">
            <w:pPr>
              <w:jc w:val="both"/>
              <w:rPr>
                <w:rFonts w:eastAsia="Times New Roman" w:cs="Arial"/>
                <w:sz w:val="16"/>
                <w:szCs w:val="16"/>
              </w:rPr>
            </w:pPr>
          </w:p>
          <w:p w:rsidR="001C29E2" w:rsidRPr="0026544B" w:rsidRDefault="001C29E2" w:rsidP="00395B53">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395B53">
            <w:pPr>
              <w:ind w:left="37"/>
              <w:jc w:val="both"/>
              <w:rPr>
                <w:rFonts w:eastAsia="Times New Roman" w:cs="Arial"/>
                <w:sz w:val="16"/>
                <w:szCs w:val="16"/>
                <w:u w:val="single"/>
              </w:rPr>
            </w:pPr>
          </w:p>
          <w:p w:rsidR="001C29E2" w:rsidRPr="0026544B" w:rsidRDefault="001C29E2" w:rsidP="00395B53">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395B53">
            <w:pPr>
              <w:pStyle w:val="Corpodeltesto3"/>
              <w:rPr>
                <w:rFonts w:eastAsia="Times New Roman" w:cs="Arial"/>
                <w:u w:val="single"/>
              </w:rPr>
            </w:pPr>
            <w:r w:rsidRPr="0026544B">
              <w:rPr>
                <w:rFonts w:eastAsia="Times New Roman" w:cs="Arial"/>
                <w:u w:val="single"/>
              </w:rPr>
              <w:lastRenderedPageBreak/>
              <w:t xml:space="preserve"> </w:t>
            </w:r>
          </w:p>
          <w:p w:rsidR="001C29E2" w:rsidRPr="0026544B" w:rsidRDefault="00151BBC" w:rsidP="00395B53">
            <w:pPr>
              <w:pStyle w:val="Corpodeltesto3"/>
              <w:rPr>
                <w:rFonts w:eastAsia="Times New Roman" w:cs="Arial"/>
              </w:rPr>
            </w:pPr>
            <w:r>
              <w:rPr>
                <w:rFonts w:eastAsia="Times New Roman" w:cs="Arial"/>
              </w:rPr>
              <w:t>[…]</w:t>
            </w:r>
          </w:p>
          <w:p w:rsidR="001C29E2" w:rsidRPr="0026544B" w:rsidRDefault="001C29E2" w:rsidP="00395B53">
            <w:pPr>
              <w:pStyle w:val="Corpodeltesto3"/>
              <w:rPr>
                <w:rFonts w:eastAsia="Times New Roman" w:cs="Arial"/>
              </w:rPr>
            </w:pPr>
          </w:p>
          <w:p w:rsidR="001C29E2" w:rsidRPr="0026544B" w:rsidRDefault="001C29E2" w:rsidP="00395B53">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1C29E2" w:rsidRPr="0026544B" w:rsidRDefault="00151BBC" w:rsidP="00395B53">
            <w:pPr>
              <w:pStyle w:val="Corpodeltesto3"/>
              <w:rPr>
                <w:rFonts w:eastAsia="Times New Roman" w:cs="Arial"/>
              </w:rPr>
            </w:pPr>
            <w:r>
              <w:rPr>
                <w:rFonts w:eastAsia="Times New Roman" w:cs="Arial"/>
              </w:rPr>
              <w:t>[…]</w:t>
            </w:r>
          </w:p>
          <w:p w:rsidR="001C29E2" w:rsidRPr="0026544B" w:rsidRDefault="001C29E2" w:rsidP="00395B53">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395B53">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395B53">
              <w:tc>
                <w:tcPr>
                  <w:tcW w:w="9778" w:type="dxa"/>
                </w:tcPr>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Comune di Tricase. Si intendono fatti salvi i diritti e le competenze dei proprietari</w:t>
                  </w:r>
                </w:p>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 xml:space="preserve"> della sede stradale diversi dal Comune di Tricase.</w:t>
                  </w:r>
                </w:p>
              </w:tc>
            </w:tr>
          </w:tbl>
          <w:p w:rsidR="001C29E2" w:rsidRPr="0026544B" w:rsidRDefault="001C29E2" w:rsidP="00395B53">
            <w:pPr>
              <w:rPr>
                <w:sz w:val="16"/>
                <w:szCs w:val="16"/>
              </w:rPr>
            </w:pPr>
          </w:p>
          <w:p w:rsidR="001C29E2" w:rsidRPr="0026544B" w:rsidRDefault="001C29E2" w:rsidP="00395B53">
            <w:pPr>
              <w:rPr>
                <w:sz w:val="16"/>
                <w:szCs w:val="16"/>
              </w:rPr>
            </w:pPr>
            <w:r w:rsidRPr="0026544B">
              <w:rPr>
                <w:sz w:val="16"/>
                <w:szCs w:val="16"/>
              </w:rPr>
              <w:t>[…]</w:t>
            </w:r>
          </w:p>
        </w:tc>
        <w:tc>
          <w:tcPr>
            <w:tcW w:w="622" w:type="dxa"/>
          </w:tcPr>
          <w:p w:rsidR="001C29E2" w:rsidRPr="0026544B" w:rsidRDefault="001C29E2" w:rsidP="00395B53">
            <w:pPr>
              <w:rPr>
                <w:sz w:val="16"/>
                <w:szCs w:val="16"/>
              </w:rPr>
            </w:pPr>
          </w:p>
        </w:tc>
        <w:tc>
          <w:tcPr>
            <w:tcW w:w="2007" w:type="dxa"/>
          </w:tcPr>
          <w:p w:rsidR="001C29E2" w:rsidRDefault="001C29E2" w:rsidP="00395B53">
            <w:pPr>
              <w:rPr>
                <w:rFonts w:eastAsia="Times New Roman" w:cs="Arial"/>
                <w:sz w:val="16"/>
                <w:szCs w:val="16"/>
              </w:rPr>
            </w:pPr>
            <w:r w:rsidRPr="0026544B">
              <w:rPr>
                <w:rFonts w:eastAsia="Times New Roman" w:cs="Arial"/>
                <w:sz w:val="16"/>
                <w:szCs w:val="16"/>
              </w:rPr>
              <w:t>domanda</w:t>
            </w:r>
            <w:r w:rsidR="002E5801">
              <w:rPr>
                <w:rFonts w:eastAsia="Times New Roman" w:cs="Arial"/>
                <w:sz w:val="16"/>
                <w:szCs w:val="16"/>
              </w:rPr>
              <w:t xml:space="preserve"> di </w:t>
            </w:r>
            <w:r w:rsidR="00A93E9F">
              <w:rPr>
                <w:rFonts w:eastAsia="Times New Roman" w:cs="Arial"/>
                <w:sz w:val="16"/>
                <w:szCs w:val="16"/>
              </w:rPr>
              <w:t xml:space="preserve">ENEL RETE GAS </w:t>
            </w:r>
            <w:r w:rsidR="00A93E9F">
              <w:rPr>
                <w:rFonts w:cs="Arial"/>
                <w:sz w:val="16"/>
                <w:szCs w:val="16"/>
              </w:rPr>
              <w:t>Gruppo F2i Reti Italia</w:t>
            </w:r>
            <w:r w:rsidR="00830221">
              <w:rPr>
                <w:rFonts w:eastAsia="Times New Roman" w:cs="Arial"/>
                <w:sz w:val="16"/>
                <w:szCs w:val="16"/>
              </w:rPr>
              <w:t>, del 05/03</w:t>
            </w:r>
            <w:r w:rsidRPr="0026544B">
              <w:rPr>
                <w:rFonts w:eastAsia="Times New Roman" w:cs="Arial"/>
                <w:sz w:val="16"/>
                <w:szCs w:val="16"/>
              </w:rPr>
              <w:t>/2014, acquisita al protocollo comu</w:t>
            </w:r>
            <w:r w:rsidR="00830221">
              <w:rPr>
                <w:rFonts w:eastAsia="Times New Roman" w:cs="Arial"/>
                <w:sz w:val="16"/>
                <w:szCs w:val="16"/>
              </w:rPr>
              <w:t>nale in data 13/03/14 al n. 4086</w:t>
            </w:r>
            <w:r w:rsidRPr="0026544B">
              <w:rPr>
                <w:rFonts w:eastAsia="Times New Roman" w:cs="Arial"/>
                <w:sz w:val="16"/>
                <w:szCs w:val="16"/>
              </w:rPr>
              <w:t xml:space="preserve">, </w:t>
            </w:r>
          </w:p>
          <w:p w:rsidR="001C29E2" w:rsidRDefault="001C29E2" w:rsidP="00395B53">
            <w:pPr>
              <w:rPr>
                <w:rFonts w:eastAsia="Times New Roman" w:cs="Arial"/>
                <w:sz w:val="16"/>
                <w:szCs w:val="16"/>
              </w:rPr>
            </w:pPr>
          </w:p>
          <w:p w:rsidR="00830221" w:rsidRDefault="00830221" w:rsidP="00395B53">
            <w:pPr>
              <w:rPr>
                <w:rFonts w:eastAsia="Times New Roman" w:cs="Arial"/>
                <w:sz w:val="16"/>
                <w:szCs w:val="16"/>
              </w:rPr>
            </w:pPr>
          </w:p>
          <w:p w:rsidR="00830221" w:rsidRDefault="00830221" w:rsidP="00830221">
            <w:pPr>
              <w:rPr>
                <w:rFonts w:eastAsia="Times New Roman" w:cs="Arial"/>
                <w:bCs/>
                <w:sz w:val="16"/>
                <w:szCs w:val="16"/>
              </w:rPr>
            </w:pPr>
            <w:r>
              <w:rPr>
                <w:rFonts w:eastAsia="Times New Roman" w:cs="Arial"/>
                <w:bCs/>
                <w:sz w:val="16"/>
                <w:szCs w:val="16"/>
              </w:rPr>
              <w:t>Relazione descrittiva delle opere da realizzare;</w:t>
            </w:r>
          </w:p>
          <w:p w:rsidR="00830221" w:rsidRDefault="00830221" w:rsidP="00830221">
            <w:pPr>
              <w:rPr>
                <w:rFonts w:eastAsia="Times New Roman" w:cs="Arial"/>
                <w:bCs/>
                <w:sz w:val="16"/>
                <w:szCs w:val="16"/>
              </w:rPr>
            </w:pPr>
          </w:p>
          <w:p w:rsidR="00830221" w:rsidRDefault="00830221" w:rsidP="00830221">
            <w:pPr>
              <w:rPr>
                <w:rFonts w:eastAsia="Times New Roman" w:cs="Arial"/>
                <w:bCs/>
                <w:sz w:val="16"/>
                <w:szCs w:val="16"/>
              </w:rPr>
            </w:pPr>
            <w:r>
              <w:rPr>
                <w:rFonts w:eastAsia="Times New Roman" w:cs="Arial"/>
                <w:bCs/>
                <w:sz w:val="16"/>
                <w:szCs w:val="16"/>
              </w:rPr>
              <w:lastRenderedPageBreak/>
              <w:t>copia della sezione dello scavo da realizzare;</w:t>
            </w:r>
          </w:p>
          <w:p w:rsidR="00830221" w:rsidRDefault="00830221" w:rsidP="00830221">
            <w:pPr>
              <w:rPr>
                <w:rFonts w:eastAsia="Times New Roman" w:cs="Arial"/>
                <w:bCs/>
                <w:sz w:val="16"/>
                <w:szCs w:val="16"/>
              </w:rPr>
            </w:pPr>
          </w:p>
          <w:p w:rsidR="00830221" w:rsidRDefault="00830221" w:rsidP="00830221">
            <w:pPr>
              <w:rPr>
                <w:rFonts w:eastAsia="Times New Roman" w:cs="Arial"/>
                <w:bCs/>
                <w:sz w:val="16"/>
                <w:szCs w:val="16"/>
              </w:rPr>
            </w:pPr>
            <w:r>
              <w:rPr>
                <w:rFonts w:eastAsia="Times New Roman" w:cs="Arial"/>
                <w:bCs/>
                <w:sz w:val="16"/>
                <w:szCs w:val="16"/>
              </w:rPr>
              <w:t>copia della sezione di allaccio;</w:t>
            </w:r>
          </w:p>
          <w:p w:rsidR="00830221" w:rsidRDefault="00830221" w:rsidP="00830221">
            <w:pPr>
              <w:rPr>
                <w:rFonts w:eastAsia="Times New Roman" w:cs="Arial"/>
                <w:bCs/>
                <w:sz w:val="16"/>
                <w:szCs w:val="16"/>
              </w:rPr>
            </w:pPr>
          </w:p>
          <w:p w:rsidR="00830221" w:rsidRDefault="00830221" w:rsidP="00830221">
            <w:pPr>
              <w:rPr>
                <w:rFonts w:cs="Arial"/>
                <w:sz w:val="16"/>
                <w:szCs w:val="16"/>
              </w:rPr>
            </w:pPr>
          </w:p>
          <w:p w:rsidR="00830221" w:rsidRDefault="00830221" w:rsidP="00830221">
            <w:pPr>
              <w:rPr>
                <w:rFonts w:eastAsia="Times New Roman" w:cs="Arial"/>
                <w:bCs/>
                <w:sz w:val="16"/>
                <w:szCs w:val="16"/>
              </w:rPr>
            </w:pPr>
            <w:r>
              <w:rPr>
                <w:rFonts w:eastAsia="Times New Roman" w:cs="Arial"/>
                <w:bCs/>
                <w:sz w:val="16"/>
                <w:szCs w:val="16"/>
              </w:rPr>
              <w:t xml:space="preserve">Elaborato planimetrico in scala 1:2000 </w:t>
            </w:r>
          </w:p>
          <w:p w:rsidR="00830221" w:rsidRPr="0026544B" w:rsidRDefault="00830221" w:rsidP="00395B53">
            <w:pPr>
              <w:rPr>
                <w:rFonts w:cs="Arial"/>
                <w:sz w:val="16"/>
                <w:szCs w:val="16"/>
              </w:rPr>
            </w:pPr>
          </w:p>
        </w:tc>
      </w:tr>
      <w:tr w:rsidR="001C29E2" w:rsidRPr="0026544B" w:rsidTr="003A5C50">
        <w:tc>
          <w:tcPr>
            <w:tcW w:w="1990" w:type="dxa"/>
          </w:tcPr>
          <w:p w:rsidR="00065D17" w:rsidRDefault="00065D17" w:rsidP="00065D17">
            <w:pPr>
              <w:rPr>
                <w:sz w:val="16"/>
                <w:szCs w:val="16"/>
              </w:rPr>
            </w:pPr>
            <w:r>
              <w:rPr>
                <w:sz w:val="16"/>
                <w:szCs w:val="16"/>
              </w:rPr>
              <w:lastRenderedPageBreak/>
              <w:t>Il Responsabile del Settore</w:t>
            </w:r>
          </w:p>
          <w:p w:rsidR="001C29E2" w:rsidRPr="0026544B" w:rsidRDefault="00065D17" w:rsidP="00065D17">
            <w:pPr>
              <w:rPr>
                <w:sz w:val="16"/>
                <w:szCs w:val="16"/>
              </w:rPr>
            </w:pPr>
            <w:r>
              <w:rPr>
                <w:sz w:val="16"/>
                <w:szCs w:val="16"/>
              </w:rPr>
              <w:t>Ing. Guido Girasoli</w:t>
            </w:r>
          </w:p>
        </w:tc>
        <w:tc>
          <w:tcPr>
            <w:tcW w:w="1379" w:type="dxa"/>
          </w:tcPr>
          <w:p w:rsidR="001C29E2" w:rsidRPr="0026544B" w:rsidRDefault="001C29E2" w:rsidP="00395B53">
            <w:pPr>
              <w:rPr>
                <w:sz w:val="16"/>
                <w:szCs w:val="16"/>
              </w:rPr>
            </w:pPr>
            <w:r w:rsidRPr="0026544B">
              <w:rPr>
                <w:sz w:val="16"/>
                <w:szCs w:val="16"/>
              </w:rPr>
              <w:t>Autorizzazione</w:t>
            </w:r>
          </w:p>
        </w:tc>
        <w:tc>
          <w:tcPr>
            <w:tcW w:w="992" w:type="dxa"/>
          </w:tcPr>
          <w:p w:rsidR="001C29E2" w:rsidRDefault="001C29E2" w:rsidP="00395B53">
            <w:pPr>
              <w:rPr>
                <w:sz w:val="16"/>
                <w:szCs w:val="16"/>
              </w:rPr>
            </w:pPr>
            <w:r>
              <w:rPr>
                <w:sz w:val="16"/>
                <w:szCs w:val="16"/>
              </w:rPr>
              <w:t>25/3/2014</w:t>
            </w:r>
          </w:p>
          <w:p w:rsidR="001C29E2" w:rsidRPr="0026544B" w:rsidRDefault="001C29E2" w:rsidP="00395B53">
            <w:pPr>
              <w:rPr>
                <w:sz w:val="16"/>
                <w:szCs w:val="16"/>
              </w:rPr>
            </w:pPr>
            <w:r>
              <w:rPr>
                <w:sz w:val="16"/>
                <w:szCs w:val="16"/>
              </w:rPr>
              <w:t>Prot. n.4746</w:t>
            </w:r>
          </w:p>
        </w:tc>
        <w:tc>
          <w:tcPr>
            <w:tcW w:w="1843" w:type="dxa"/>
          </w:tcPr>
          <w:p w:rsidR="001C29E2" w:rsidRDefault="001C29E2" w:rsidP="00395B53">
            <w:pPr>
              <w:pStyle w:val="Titolo"/>
              <w:jc w:val="left"/>
              <w:rPr>
                <w:rFonts w:asciiTheme="minorHAnsi" w:hAnsiTheme="minorHAnsi" w:cs="Arial"/>
                <w:sz w:val="16"/>
                <w:szCs w:val="16"/>
              </w:rPr>
            </w:pPr>
            <w:r w:rsidRPr="0026544B">
              <w:rPr>
                <w:rFonts w:asciiTheme="minorHAnsi" w:hAnsiTheme="minorHAnsi" w:cs="Arial"/>
                <w:sz w:val="16"/>
                <w:szCs w:val="16"/>
              </w:rPr>
              <w:t xml:space="preserve">Istanza di N.O. ENEL RETE GAS S.p.A  Autorizzazione scavi per la realizzazione di estendi mento rete e/o prese derivazione di utenza. </w:t>
            </w:r>
          </w:p>
          <w:p w:rsidR="00C4244B" w:rsidRPr="00C4244B" w:rsidRDefault="00C4244B" w:rsidP="00C4244B">
            <w:pPr>
              <w:pStyle w:val="Titolo"/>
              <w:jc w:val="left"/>
              <w:rPr>
                <w:rFonts w:ascii="Calibri" w:hAnsi="Calibri" w:cs="Arial"/>
                <w:sz w:val="16"/>
                <w:szCs w:val="16"/>
              </w:rPr>
            </w:pPr>
            <w:r w:rsidRPr="00C4244B">
              <w:rPr>
                <w:rFonts w:ascii="Calibri" w:hAnsi="Calibri" w:cs="Arial"/>
                <w:sz w:val="16"/>
                <w:szCs w:val="16"/>
              </w:rPr>
              <w:t>Prot. N° 4085 del 13/03/2014-  U-2014 – 0015655  del 07- 03-2014.</w:t>
            </w:r>
          </w:p>
          <w:p w:rsidR="00C4244B" w:rsidRPr="00C4244B" w:rsidRDefault="00C4244B" w:rsidP="00C4244B">
            <w:pPr>
              <w:pStyle w:val="Titolo"/>
              <w:jc w:val="left"/>
              <w:rPr>
                <w:rFonts w:ascii="Calibri" w:hAnsi="Calibri" w:cs="Arial"/>
                <w:sz w:val="16"/>
                <w:szCs w:val="16"/>
              </w:rPr>
            </w:pPr>
            <w:r w:rsidRPr="00C4244B">
              <w:rPr>
                <w:rFonts w:ascii="Calibri" w:hAnsi="Calibri" w:cs="Arial"/>
                <w:sz w:val="16"/>
                <w:szCs w:val="16"/>
              </w:rPr>
              <w:t>Scavo realizzazione IDU interrati: via De Pretis &lt; De Gasperi, ml.4,00</w:t>
            </w:r>
          </w:p>
          <w:p w:rsidR="00C4244B" w:rsidRPr="00C4244B" w:rsidRDefault="00C4244B" w:rsidP="00C4244B">
            <w:pPr>
              <w:pStyle w:val="Titolo"/>
              <w:jc w:val="left"/>
              <w:rPr>
                <w:rFonts w:ascii="Calibri" w:hAnsi="Calibri" w:cs="Arial"/>
                <w:sz w:val="16"/>
                <w:szCs w:val="16"/>
              </w:rPr>
            </w:pPr>
            <w:r w:rsidRPr="00C4244B">
              <w:rPr>
                <w:rFonts w:ascii="Calibri" w:hAnsi="Calibri" w:cs="Arial"/>
                <w:sz w:val="16"/>
                <w:szCs w:val="16"/>
              </w:rPr>
              <w:t xml:space="preserve">Rif. Avv. 303016154  </w:t>
            </w:r>
            <w:r w:rsidR="000C60A8">
              <w:rPr>
                <w:rFonts w:asciiTheme="minorHAnsi" w:hAnsiTheme="minorHAnsi" w:cs="Arial"/>
                <w:sz w:val="16"/>
                <w:szCs w:val="16"/>
              </w:rPr>
              <w:t>[…]</w:t>
            </w:r>
            <w:r w:rsidRPr="00C4244B">
              <w:rPr>
                <w:rFonts w:ascii="Calibri" w:hAnsi="Calibri" w:cs="Arial"/>
                <w:sz w:val="16"/>
                <w:szCs w:val="16"/>
              </w:rPr>
              <w:t>.</w:t>
            </w:r>
          </w:p>
          <w:p w:rsidR="00C4244B" w:rsidRPr="0026544B" w:rsidRDefault="00C4244B" w:rsidP="00395B53">
            <w:pPr>
              <w:pStyle w:val="Titolo"/>
              <w:jc w:val="left"/>
              <w:rPr>
                <w:rFonts w:asciiTheme="minorHAnsi" w:hAnsiTheme="minorHAnsi" w:cs="Arial"/>
                <w:sz w:val="16"/>
                <w:szCs w:val="16"/>
              </w:rPr>
            </w:pPr>
          </w:p>
          <w:p w:rsidR="001C29E2" w:rsidRPr="0026544B" w:rsidRDefault="001C29E2" w:rsidP="00395B53">
            <w:pPr>
              <w:pStyle w:val="Titolo"/>
              <w:jc w:val="left"/>
              <w:rPr>
                <w:rFonts w:asciiTheme="minorHAnsi" w:hAnsiTheme="minorHAnsi" w:cs="Arial"/>
                <w:sz w:val="16"/>
                <w:szCs w:val="16"/>
              </w:rPr>
            </w:pPr>
          </w:p>
        </w:tc>
        <w:tc>
          <w:tcPr>
            <w:tcW w:w="5670" w:type="dxa"/>
          </w:tcPr>
          <w:p w:rsidR="001C29E2" w:rsidRPr="0026544B" w:rsidRDefault="001C29E2" w:rsidP="00395B53">
            <w:pPr>
              <w:rPr>
                <w:sz w:val="16"/>
                <w:szCs w:val="16"/>
              </w:rPr>
            </w:pPr>
            <w:r w:rsidRPr="0026544B">
              <w:rPr>
                <w:sz w:val="16"/>
                <w:szCs w:val="16"/>
              </w:rPr>
              <w:t>[…]</w:t>
            </w:r>
          </w:p>
          <w:p w:rsidR="001C29E2" w:rsidRPr="0026544B" w:rsidRDefault="001C29E2" w:rsidP="00395B53">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bCs/>
                <w:sz w:val="16"/>
                <w:szCs w:val="16"/>
              </w:rPr>
            </w:pPr>
            <w:r w:rsidRPr="0026544B">
              <w:rPr>
                <w:rFonts w:eastAsia="Times New Roman"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w:t>
            </w:r>
          </w:p>
          <w:p w:rsidR="001C29E2" w:rsidRPr="0026544B" w:rsidRDefault="001C29E2" w:rsidP="00395B53">
            <w:pPr>
              <w:jc w:val="both"/>
              <w:rPr>
                <w:rFonts w:eastAsia="Times New Roman" w:cs="Arial"/>
                <w:bCs/>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 xml:space="preserve">Vista </w:t>
            </w:r>
            <w:r w:rsidRPr="0026544B">
              <w:rPr>
                <w:rFonts w:eastAsia="Times New Roman" w:cs="Arial"/>
                <w:sz w:val="16"/>
                <w:szCs w:val="16"/>
              </w:rPr>
              <w:t>la domanda di autorizzazione presentata da EN</w:t>
            </w:r>
            <w:r w:rsidR="000C60A8">
              <w:rPr>
                <w:rFonts w:eastAsia="Times New Roman" w:cs="Arial"/>
                <w:sz w:val="16"/>
                <w:szCs w:val="16"/>
              </w:rPr>
              <w:t>EL RETE GAS S.p.A., […]</w:t>
            </w:r>
            <w:r w:rsidRPr="0026544B">
              <w:rPr>
                <w:rFonts w:eastAsia="Times New Roman" w:cs="Arial"/>
                <w:sz w:val="16"/>
                <w:szCs w:val="16"/>
              </w:rPr>
              <w:t>, per la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395B53">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Nominativo</w:t>
                  </w:r>
                </w:p>
              </w:tc>
              <w:tc>
                <w:tcPr>
                  <w:tcW w:w="2719" w:type="dxa"/>
                </w:tcPr>
                <w:p w:rsidR="001C29E2" w:rsidRPr="0026544B" w:rsidRDefault="001C29E2" w:rsidP="00395B53">
                  <w:pPr>
                    <w:autoSpaceDE w:val="0"/>
                    <w:autoSpaceDN w:val="0"/>
                    <w:adjustRightInd w:val="0"/>
                    <w:rPr>
                      <w:rFonts w:eastAsia="Times New Roman" w:cs="Arial"/>
                      <w:b/>
                      <w:color w:val="000000"/>
                      <w:sz w:val="16"/>
                      <w:szCs w:val="16"/>
                    </w:rPr>
                  </w:pPr>
                  <w:r w:rsidRPr="0026544B">
                    <w:rPr>
                      <w:rFonts w:eastAsia="Times New Roman" w:cs="Arial"/>
                      <w:b/>
                      <w:color w:val="000000"/>
                      <w:sz w:val="16"/>
                      <w:szCs w:val="16"/>
                    </w:rPr>
                    <w:t>Indirizzo</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r w:rsidR="001C29E2" w:rsidRPr="0026544B" w:rsidTr="00395B53">
              <w:tc>
                <w:tcPr>
                  <w:tcW w:w="2719" w:type="dxa"/>
                </w:tcPr>
                <w:p w:rsidR="001C29E2" w:rsidRPr="0026544B" w:rsidRDefault="000C60A8" w:rsidP="00395B53">
                  <w:pPr>
                    <w:autoSpaceDE w:val="0"/>
                    <w:autoSpaceDN w:val="0"/>
                    <w:adjustRightInd w:val="0"/>
                    <w:rPr>
                      <w:rFonts w:eastAsia="Times New Roman" w:cs="Arial"/>
                      <w:color w:val="000000"/>
                      <w:sz w:val="16"/>
                      <w:szCs w:val="16"/>
                    </w:rPr>
                  </w:pPr>
                  <w:r>
                    <w:rPr>
                      <w:rFonts w:eastAsia="Times New Roman" w:cs="Arial"/>
                      <w:color w:val="000000"/>
                      <w:sz w:val="16"/>
                      <w:szCs w:val="16"/>
                    </w:rPr>
                    <w:t>[…]</w:t>
                  </w:r>
                </w:p>
              </w:tc>
              <w:tc>
                <w:tcPr>
                  <w:tcW w:w="2719" w:type="dxa"/>
                </w:tcPr>
                <w:p w:rsidR="001C29E2" w:rsidRPr="0026544B" w:rsidRDefault="001C29E2" w:rsidP="00395B53">
                  <w:pPr>
                    <w:autoSpaceDE w:val="0"/>
                    <w:autoSpaceDN w:val="0"/>
                    <w:adjustRightInd w:val="0"/>
                    <w:rPr>
                      <w:rFonts w:eastAsia="Times New Roman" w:cs="Arial"/>
                      <w:color w:val="000000"/>
                      <w:sz w:val="16"/>
                      <w:szCs w:val="16"/>
                      <w:lang w:val="fr-FR"/>
                    </w:rPr>
                  </w:pPr>
                  <w:r w:rsidRPr="0026544B">
                    <w:rPr>
                      <w:rFonts w:eastAsia="Times New Roman" w:cs="Arial"/>
                      <w:color w:val="000000"/>
                      <w:sz w:val="16"/>
                      <w:szCs w:val="16"/>
                      <w:lang w:val="fr-FR"/>
                    </w:rPr>
                    <w:t>Via De Pretis &lt; De Gasperi</w:t>
                  </w:r>
                </w:p>
              </w:tc>
              <w:tc>
                <w:tcPr>
                  <w:tcW w:w="2719" w:type="dxa"/>
                </w:tcPr>
                <w:p w:rsidR="001C29E2" w:rsidRPr="0026544B" w:rsidRDefault="001C29E2" w:rsidP="00395B53">
                  <w:pPr>
                    <w:rPr>
                      <w:sz w:val="16"/>
                      <w:szCs w:val="16"/>
                    </w:rPr>
                  </w:pPr>
                </w:p>
              </w:tc>
              <w:tc>
                <w:tcPr>
                  <w:tcW w:w="2720" w:type="dxa"/>
                </w:tcPr>
                <w:p w:rsidR="001C29E2" w:rsidRPr="0026544B" w:rsidRDefault="001C29E2" w:rsidP="00395B53">
                  <w:pPr>
                    <w:rPr>
                      <w:sz w:val="16"/>
                      <w:szCs w:val="16"/>
                    </w:rPr>
                  </w:pPr>
                </w:p>
              </w:tc>
            </w:tr>
          </w:tbl>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 xml:space="preserve">Visti </w:t>
            </w:r>
            <w:r w:rsidRPr="0026544B">
              <w:rPr>
                <w:rFonts w:eastAsia="Times New Roman" w:cs="Arial"/>
                <w:bCs/>
                <w:sz w:val="16"/>
                <w:szCs w:val="16"/>
              </w:rPr>
              <w:t>gli stralci planimetrici allegati all’istanza con indicate le misure dei cavi da posare;</w:t>
            </w:r>
            <w:r w:rsidRPr="0026544B">
              <w:rPr>
                <w:rFonts w:eastAsia="Times New Roman" w:cs="Arial"/>
                <w:b/>
                <w:bCs/>
                <w:sz w:val="16"/>
                <w:szCs w:val="16"/>
              </w:rPr>
              <w:t xml:space="preserve"> </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Vista</w:t>
            </w:r>
            <w:r w:rsidRPr="0026544B">
              <w:rPr>
                <w:rFonts w:eastAsia="Times New Roman" w:cs="Arial"/>
                <w:sz w:val="16"/>
                <w:szCs w:val="16"/>
              </w:rPr>
              <w:t xml:space="preserve"> l’istruttoria tecnica;</w:t>
            </w: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Ritenuta</w:t>
            </w:r>
            <w:r w:rsidRPr="0026544B">
              <w:rPr>
                <w:rFonts w:eastAsia="Times New Roman"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395B53">
            <w:pPr>
              <w:jc w:val="both"/>
              <w:rPr>
                <w:rFonts w:eastAsia="Times New Roman" w:cs="Arial"/>
                <w:sz w:val="16"/>
                <w:szCs w:val="16"/>
              </w:rPr>
            </w:pPr>
          </w:p>
          <w:p w:rsidR="001C29E2" w:rsidRPr="0026544B" w:rsidRDefault="001C29E2" w:rsidP="00395B53">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sz w:val="16"/>
                <w:szCs w:val="16"/>
              </w:rPr>
            </w:pPr>
            <w:r w:rsidRPr="0026544B">
              <w:rPr>
                <w:rFonts w:eastAsia="Times New Roman" w:cs="Arial"/>
                <w:b/>
                <w:bCs/>
                <w:sz w:val="16"/>
                <w:szCs w:val="16"/>
              </w:rPr>
              <w:t>1)</w:t>
            </w:r>
            <w:r w:rsidRPr="0026544B">
              <w:rPr>
                <w:rFonts w:eastAsia="Times New Roman"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395B53">
            <w:pPr>
              <w:jc w:val="both"/>
              <w:rPr>
                <w:rFonts w:eastAsia="Times New Roman" w:cs="Arial"/>
                <w:sz w:val="16"/>
                <w:szCs w:val="16"/>
              </w:rPr>
            </w:pPr>
            <w:r w:rsidRPr="0026544B">
              <w:rPr>
                <w:rFonts w:eastAsia="Times New Roman"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eastAsia="Times New Roman" w:cs="Arial"/>
                <w:b/>
                <w:bCs/>
                <w:sz w:val="16"/>
                <w:szCs w:val="16"/>
                <w:u w:val="single"/>
              </w:rPr>
              <w:t>10 giorni prima</w:t>
            </w:r>
            <w:r w:rsidRPr="0026544B">
              <w:rPr>
                <w:rFonts w:eastAsia="Times New Roman" w:cs="Arial"/>
                <w:sz w:val="16"/>
                <w:szCs w:val="16"/>
                <w:u w:val="single"/>
              </w:rPr>
              <w:t>,</w:t>
            </w:r>
            <w:r w:rsidRPr="0026544B">
              <w:rPr>
                <w:rFonts w:eastAsia="Times New Roman"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395B53">
            <w:pPr>
              <w:jc w:val="both"/>
              <w:rPr>
                <w:rFonts w:eastAsia="Times New Roman" w:cs="Arial"/>
                <w:sz w:val="16"/>
                <w:szCs w:val="16"/>
              </w:rPr>
            </w:pPr>
          </w:p>
          <w:p w:rsidR="001C29E2" w:rsidRPr="0026544B" w:rsidRDefault="001C29E2" w:rsidP="00395B53">
            <w:pPr>
              <w:jc w:val="both"/>
              <w:rPr>
                <w:rFonts w:eastAsia="Times New Roman" w:cs="Arial"/>
                <w:b/>
                <w:bCs/>
                <w:sz w:val="16"/>
                <w:szCs w:val="16"/>
              </w:rPr>
            </w:pPr>
            <w:r w:rsidRPr="0026544B">
              <w:rPr>
                <w:rFonts w:eastAsia="Times New Roman" w:cs="Arial"/>
                <w:b/>
                <w:bCs/>
                <w:sz w:val="16"/>
                <w:szCs w:val="16"/>
              </w:rPr>
              <w:t>2)</w:t>
            </w:r>
            <w:r w:rsidRPr="0026544B">
              <w:rPr>
                <w:rFonts w:eastAsia="Times New Roman" w:cs="Arial"/>
                <w:sz w:val="16"/>
                <w:szCs w:val="16"/>
              </w:rPr>
              <w:t>-</w:t>
            </w:r>
            <w:r w:rsidRPr="0026544B">
              <w:rPr>
                <w:rFonts w:eastAsia="Times New Roman" w:cs="Arial"/>
                <w:b/>
                <w:bCs/>
                <w:sz w:val="16"/>
                <w:szCs w:val="16"/>
              </w:rPr>
              <w:t>Per le modalità di esecuzione dell’intervento dovrà essere rispettato quanto segue: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Durante l’esecuzione dei lavori è vietato depositare materiale di qualsiasi genere sulla banchina o sulla carreggiata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Per eventuali modifiche delle opere assentite dovrà essere richiesta autorizzazione di variante;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attraversamenti dovranno essere eseguiti ortogonalmente all’asse stradale ed in due tempi in modo da non interrompere il transito veicolare;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Gli allacciamenti dovranno essere eseguiti il più possibile ortogonalmente rispetto all’asse stradale;</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Lo scavo dovrà essere limitato alla minima larghezza indispensabile ed il materiale proveniente dallo stesso dovrà essere portato a discarica;</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bCs/>
                <w:sz w:val="16"/>
                <w:szCs w:val="16"/>
              </w:rPr>
              <w:t>L’estradosso del rivestimento di protezione</w:t>
            </w:r>
            <w:r w:rsidRPr="0026544B">
              <w:rPr>
                <w:rFonts w:eastAsia="Times New Roman" w:cs="Arial"/>
                <w:b/>
                <w:bCs/>
                <w:sz w:val="16"/>
                <w:szCs w:val="16"/>
              </w:rPr>
              <w:t xml:space="preserve"> </w:t>
            </w:r>
            <w:r w:rsidRPr="0026544B">
              <w:rPr>
                <w:rFonts w:eastAsia="Times New Roman" w:cs="Arial"/>
                <w:sz w:val="16"/>
                <w:szCs w:val="16"/>
              </w:rPr>
              <w:t xml:space="preserve">delle tubazioni e/o cavi dovrà avere </w:t>
            </w:r>
            <w:r w:rsidRPr="0026544B">
              <w:rPr>
                <w:rFonts w:eastAsia="Times New Roman" w:cs="Arial"/>
                <w:bCs/>
                <w:sz w:val="16"/>
                <w:szCs w:val="16"/>
              </w:rPr>
              <w:t>profondità minima prevista dalle vigenti norme tecniche in materia in relazione alla tipologia di condotta/tubazione</w:t>
            </w:r>
            <w:r w:rsidRPr="0026544B">
              <w:rPr>
                <w:rFonts w:eastAsia="Times New Roman" w:cs="Arial"/>
                <w:sz w:val="16"/>
                <w:szCs w:val="16"/>
              </w:rPr>
              <w:t>;</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 xml:space="preserve">Alla profondità di cm. 30 dal piano stradale dovrà essere steso un nastro </w:t>
            </w:r>
            <w:r w:rsidRPr="0026544B">
              <w:rPr>
                <w:rFonts w:eastAsia="Times New Roman" w:cs="Arial"/>
                <w:sz w:val="16"/>
                <w:szCs w:val="16"/>
              </w:rPr>
              <w:lastRenderedPageBreak/>
              <w:t>di segnalazione con la dicitura “ATTENZIONE TUBO GAS” per la segnaletica delle sottostanti tubazioni;</w:t>
            </w:r>
          </w:p>
          <w:p w:rsidR="001C29E2" w:rsidRPr="0026544B" w:rsidRDefault="001C29E2" w:rsidP="00395B53">
            <w:pPr>
              <w:numPr>
                <w:ilvl w:val="0"/>
                <w:numId w:val="4"/>
              </w:numPr>
              <w:jc w:val="both"/>
              <w:rPr>
                <w:rFonts w:eastAsia="Times New Roman" w:cs="Arial"/>
                <w:b/>
                <w:bCs/>
                <w:sz w:val="16"/>
                <w:szCs w:val="16"/>
              </w:rPr>
            </w:pPr>
            <w:r w:rsidRPr="0026544B">
              <w:rPr>
                <w:rFonts w:eastAsia="Times New Roman" w:cs="Arial"/>
                <w:b/>
                <w:bCs/>
                <w:sz w:val="16"/>
                <w:szCs w:val="16"/>
              </w:rPr>
              <w:t>Prima di iniziare i lavori</w:t>
            </w:r>
            <w:r w:rsidRPr="0026544B">
              <w:rPr>
                <w:rFonts w:eastAsia="Times New Roman" w:cs="Arial"/>
                <w:sz w:val="16"/>
                <w:szCs w:val="16"/>
              </w:rPr>
              <w:t xml:space="preserve"> dovrà essere richiesto all’ENEL – Unità operativa di Casarano – alla Soc. SO.LE. S.p.A. di Bari, all’Acquedotto Pugliese – Settore Esercizio reti di Gallipoli, alla S.M.E. impianti S.p.A. di Bari-Carbonara, all’Enel Rete Gas S.p.A, Via Piccinno 92 Maglie, ed alla TELECOM  Italia S.p.A. di Lecce, il tracciamento delle reti dei pubblici servizi interrati di rispettiva competenza e </w:t>
            </w:r>
            <w:r w:rsidRPr="0026544B">
              <w:rPr>
                <w:rFonts w:eastAsia="Times New Roman" w:cs="Arial"/>
                <w:b/>
                <w:bCs/>
                <w:sz w:val="16"/>
                <w:szCs w:val="16"/>
              </w:rPr>
              <w:t>un sopralluogo da parte di un loro tecnico;</w:t>
            </w:r>
          </w:p>
          <w:p w:rsidR="001C29E2" w:rsidRPr="0026544B" w:rsidRDefault="001C29E2" w:rsidP="00395B53">
            <w:pPr>
              <w:numPr>
                <w:ilvl w:val="0"/>
                <w:numId w:val="4"/>
              </w:numPr>
              <w:jc w:val="both"/>
              <w:rPr>
                <w:rFonts w:eastAsia="Times New Roman" w:cs="Arial"/>
                <w:sz w:val="16"/>
                <w:szCs w:val="16"/>
              </w:rPr>
            </w:pPr>
            <w:r w:rsidRPr="0026544B">
              <w:rPr>
                <w:rFonts w:eastAsia="Times New Roman"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395B53">
            <w:pPr>
              <w:jc w:val="both"/>
              <w:rPr>
                <w:rFonts w:eastAsia="Times New Roman" w:cs="Arial"/>
                <w:sz w:val="16"/>
                <w:szCs w:val="16"/>
              </w:rPr>
            </w:pPr>
          </w:p>
          <w:p w:rsidR="001C29E2" w:rsidRPr="0026544B" w:rsidRDefault="001C29E2" w:rsidP="00395B53">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Riempimento dello scavo con materiale arido ben costipato a strati fino a quota – 0,40 metri al disotto del piano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di strato di fondazione in misto stabilizzato dello spessore non inferiore a cm. 20;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Posa dello strato di base in conglomerato bituminoso a maglie semiaperte sino al piano stradale, spessore minimo allo stato compresso cm. 10;</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395B53">
            <w:pPr>
              <w:numPr>
                <w:ilvl w:val="0"/>
                <w:numId w:val="5"/>
              </w:numPr>
              <w:jc w:val="both"/>
              <w:rPr>
                <w:rFonts w:eastAsia="Times New Roman" w:cs="Arial"/>
                <w:sz w:val="16"/>
                <w:szCs w:val="16"/>
              </w:rPr>
            </w:pPr>
            <w:r w:rsidRPr="0026544B">
              <w:rPr>
                <w:rFonts w:eastAsia="Times New Roman" w:cs="Arial"/>
                <w:sz w:val="16"/>
                <w:szCs w:val="16"/>
              </w:rPr>
              <w:t>Eventuali cedimenti, che si dovessero verificare, anche prima dalla posa del tappeto di usura dovranno essere eliminati tempestivamente a cura del richiedente;</w:t>
            </w:r>
          </w:p>
          <w:p w:rsidR="001C29E2" w:rsidRPr="0026544B" w:rsidRDefault="001C29E2" w:rsidP="00395B53">
            <w:pPr>
              <w:pStyle w:val="Corpodeltesto2"/>
              <w:numPr>
                <w:ilvl w:val="0"/>
                <w:numId w:val="5"/>
              </w:numPr>
              <w:spacing w:after="0" w:line="240" w:lineRule="auto"/>
              <w:jc w:val="both"/>
              <w:rPr>
                <w:rFonts w:eastAsia="Times New Roman" w:cs="Arial"/>
                <w:sz w:val="16"/>
                <w:szCs w:val="16"/>
              </w:rPr>
            </w:pPr>
            <w:r w:rsidRPr="0026544B">
              <w:rPr>
                <w:rFonts w:eastAsia="Times New Roman" w:cs="Arial"/>
                <w:sz w:val="16"/>
                <w:szCs w:val="16"/>
              </w:rPr>
              <w:t>La segnaletica orizzontale dovrà essere ripristinata a regola d’arte con le caratteristiche della preesistente, e comunque a norma del Codice della Strada.</w:t>
            </w:r>
          </w:p>
          <w:p w:rsidR="001C29E2" w:rsidRPr="0026544B" w:rsidRDefault="001C29E2" w:rsidP="00395B53">
            <w:pPr>
              <w:pStyle w:val="Corpodeltesto2"/>
              <w:rPr>
                <w:rFonts w:eastAsia="Times New Roman" w:cs="Arial"/>
                <w:b/>
                <w:sz w:val="16"/>
                <w:szCs w:val="16"/>
              </w:rPr>
            </w:pPr>
          </w:p>
          <w:p w:rsidR="001C29E2" w:rsidRPr="0026544B" w:rsidRDefault="001C29E2" w:rsidP="00395B53">
            <w:pPr>
              <w:pStyle w:val="Corpodeltesto2"/>
              <w:rPr>
                <w:rFonts w:eastAsia="Times New Roman" w:cs="Arial"/>
                <w:sz w:val="16"/>
                <w:szCs w:val="16"/>
              </w:rPr>
            </w:pPr>
            <w:r w:rsidRPr="0026544B">
              <w:rPr>
                <w:rFonts w:eastAsia="Times New Roman" w:cs="Arial"/>
                <w:b/>
                <w:bCs/>
                <w:sz w:val="16"/>
                <w:szCs w:val="16"/>
              </w:rPr>
              <w:t>4)</w:t>
            </w:r>
            <w:r w:rsidRPr="0026544B">
              <w:rPr>
                <w:rFonts w:eastAsia="Times New Roman" w:cs="Arial"/>
                <w:sz w:val="16"/>
                <w:szCs w:val="16"/>
              </w:rPr>
              <w:t>-</w:t>
            </w:r>
            <w:r w:rsidRPr="0026544B">
              <w:rPr>
                <w:rFonts w:eastAsia="Times New Roman" w:cs="Arial"/>
                <w:b/>
                <w:sz w:val="16"/>
                <w:szCs w:val="16"/>
              </w:rPr>
              <w:t>In ordine alla tempistica di esecuzione dell’intervento, di esecuzione dei ripristini nonchè alla durata delle autorizzazioni si stabilisce quanto segue</w:t>
            </w:r>
            <w:r w:rsidRPr="0026544B">
              <w:rPr>
                <w:rFonts w:eastAsia="Times New Roman" w:cs="Arial"/>
                <w:sz w:val="16"/>
                <w:szCs w:val="16"/>
              </w:rPr>
              <w:t>:</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L’autorizzazione avrà durata di </w:t>
            </w:r>
            <w:r w:rsidRPr="0026544B">
              <w:rPr>
                <w:rFonts w:eastAsia="Times New Roman" w:cs="Arial"/>
                <w:b/>
                <w:bCs/>
                <w:sz w:val="16"/>
                <w:szCs w:val="16"/>
              </w:rPr>
              <w:t>mesi 8</w:t>
            </w:r>
            <w:r w:rsidRPr="0026544B">
              <w:rPr>
                <w:rFonts w:eastAsia="Times New Roman" w:cs="Arial"/>
                <w:sz w:val="16"/>
                <w:szCs w:val="16"/>
              </w:rPr>
              <w:t xml:space="preserve"> dalla data del rilascio e l’inizio dei </w:t>
            </w:r>
            <w:r w:rsidRPr="0026544B">
              <w:rPr>
                <w:rFonts w:eastAsia="Times New Roman" w:cs="Arial"/>
                <w:sz w:val="16"/>
                <w:szCs w:val="16"/>
              </w:rPr>
              <w:lastRenderedPageBreak/>
              <w:t xml:space="preserve">lavori dovrà avvenire </w:t>
            </w:r>
            <w:r w:rsidRPr="0026544B">
              <w:rPr>
                <w:rFonts w:eastAsia="Times New Roman" w:cs="Arial"/>
                <w:b/>
                <w:bCs/>
                <w:sz w:val="16"/>
                <w:szCs w:val="16"/>
              </w:rPr>
              <w:t>entro 2 mesi</w:t>
            </w:r>
            <w:r w:rsidRPr="0026544B">
              <w:rPr>
                <w:rFonts w:eastAsia="Times New Roman" w:cs="Arial"/>
                <w:sz w:val="16"/>
                <w:szCs w:val="16"/>
              </w:rPr>
              <w:t xml:space="preserve"> dalla stessa data del rilascio;</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sz w:val="16"/>
                <w:szCs w:val="16"/>
              </w:rPr>
              <w:t xml:space="preserve">La posa dello strato di fondazione di base e il bynder dovrà avvenire </w:t>
            </w:r>
            <w:r w:rsidRPr="0026544B">
              <w:rPr>
                <w:rFonts w:eastAsia="Times New Roman" w:cs="Arial"/>
                <w:b/>
                <w:bCs/>
                <w:sz w:val="16"/>
                <w:szCs w:val="16"/>
              </w:rPr>
              <w:t>entro 48 ore</w:t>
            </w:r>
            <w:r w:rsidRPr="0026544B">
              <w:rPr>
                <w:rFonts w:eastAsia="Times New Roman"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395B53">
            <w:pPr>
              <w:numPr>
                <w:ilvl w:val="0"/>
                <w:numId w:val="6"/>
              </w:numPr>
              <w:jc w:val="both"/>
              <w:rPr>
                <w:rFonts w:eastAsia="Times New Roman" w:cs="Arial"/>
                <w:sz w:val="16"/>
                <w:szCs w:val="16"/>
              </w:rPr>
            </w:pPr>
            <w:r w:rsidRPr="0026544B">
              <w:rPr>
                <w:rFonts w:eastAsia="Times New Roman" w:cs="Arial"/>
                <w:b/>
                <w:bCs/>
                <w:sz w:val="16"/>
                <w:szCs w:val="16"/>
              </w:rPr>
              <w:t>Dopo 50 giorni</w:t>
            </w:r>
            <w:r w:rsidRPr="0026544B">
              <w:rPr>
                <w:rFonts w:eastAsia="Times New Roman"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395B53">
            <w:pPr>
              <w:jc w:val="both"/>
              <w:rPr>
                <w:rFonts w:eastAsia="Times New Roman" w:cs="Arial"/>
                <w:sz w:val="16"/>
                <w:szCs w:val="16"/>
              </w:rPr>
            </w:pPr>
          </w:p>
          <w:p w:rsidR="001C29E2" w:rsidRPr="0026544B" w:rsidRDefault="001C29E2" w:rsidP="00395B53">
            <w:pPr>
              <w:ind w:left="37"/>
              <w:jc w:val="both"/>
              <w:rPr>
                <w:rFonts w:eastAsia="Times New Roman" w:cs="Arial"/>
                <w:bCs/>
                <w:sz w:val="16"/>
                <w:szCs w:val="16"/>
              </w:rPr>
            </w:pPr>
            <w:r w:rsidRPr="0026544B">
              <w:rPr>
                <w:rFonts w:eastAsia="Times New Roman" w:cs="Arial"/>
                <w:b/>
                <w:bCs/>
                <w:sz w:val="16"/>
                <w:szCs w:val="16"/>
              </w:rPr>
              <w:t>5)-</w:t>
            </w:r>
            <w:r w:rsidRPr="0026544B">
              <w:rPr>
                <w:rFonts w:eastAsia="Times New Roman" w:cs="Times New Roman"/>
                <w:sz w:val="16"/>
                <w:szCs w:val="16"/>
              </w:rPr>
              <w:t xml:space="preserve"> </w:t>
            </w:r>
            <w:r w:rsidRPr="0026544B">
              <w:rPr>
                <w:rFonts w:eastAsia="Times New Roman" w:cs="Arial"/>
                <w:bCs/>
                <w:sz w:val="16"/>
                <w:szCs w:val="16"/>
              </w:rPr>
              <w:t>Su semplice richiesta scritta da parte degli Uffici preposti inviata anche per via fax al n° 0836/428732 alla “Società ENEL RETE GAS S.p.A.– Via F.lli Piccinno 92 – 73024 MAGLIE”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395B53">
            <w:pPr>
              <w:ind w:left="37"/>
              <w:jc w:val="both"/>
              <w:rPr>
                <w:rFonts w:eastAsia="Times New Roman" w:cs="Arial"/>
                <w:sz w:val="16"/>
                <w:szCs w:val="16"/>
                <w:u w:val="single"/>
              </w:rPr>
            </w:pPr>
          </w:p>
          <w:p w:rsidR="001C29E2" w:rsidRPr="0026544B" w:rsidRDefault="001C29E2" w:rsidP="00395B53">
            <w:pPr>
              <w:pStyle w:val="Corpodeltesto3"/>
              <w:rPr>
                <w:rFonts w:eastAsia="Times New Roman" w:cs="Arial"/>
                <w:u w:val="single"/>
              </w:rPr>
            </w:pPr>
            <w:r w:rsidRPr="0026544B">
              <w:rPr>
                <w:rFonts w:eastAsia="Times New Roman"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395B53">
            <w:pPr>
              <w:pStyle w:val="Corpodeltesto3"/>
              <w:rPr>
                <w:rFonts w:eastAsia="Times New Roman" w:cs="Arial"/>
                <w:u w:val="single"/>
              </w:rPr>
            </w:pPr>
            <w:r w:rsidRPr="0026544B">
              <w:rPr>
                <w:rFonts w:eastAsia="Times New Roman" w:cs="Arial"/>
                <w:u w:val="single"/>
              </w:rPr>
              <w:t xml:space="preserve"> </w:t>
            </w:r>
          </w:p>
          <w:p w:rsidR="001C29E2" w:rsidRPr="0026544B" w:rsidRDefault="00065D17" w:rsidP="00395B53">
            <w:pPr>
              <w:pStyle w:val="Corpodeltesto3"/>
              <w:rPr>
                <w:rFonts w:eastAsia="Times New Roman" w:cs="Arial"/>
              </w:rPr>
            </w:pPr>
            <w:r>
              <w:rPr>
                <w:rFonts w:eastAsia="Times New Roman" w:cs="Arial"/>
              </w:rPr>
              <w:t>[…]</w:t>
            </w:r>
          </w:p>
          <w:p w:rsidR="001C29E2" w:rsidRPr="0026544B" w:rsidRDefault="001C29E2" w:rsidP="00395B53">
            <w:pPr>
              <w:pStyle w:val="Corpodeltesto3"/>
              <w:rPr>
                <w:rFonts w:eastAsia="Times New Roman" w:cs="Arial"/>
              </w:rPr>
            </w:pPr>
          </w:p>
          <w:p w:rsidR="001C29E2" w:rsidRPr="0026544B" w:rsidRDefault="001C29E2" w:rsidP="00395B53">
            <w:pPr>
              <w:pStyle w:val="Corpodeltesto3"/>
              <w:rPr>
                <w:rFonts w:eastAsia="Times New Roman" w:cs="Arial"/>
              </w:rPr>
            </w:pPr>
            <w:r w:rsidRPr="0026544B">
              <w:rPr>
                <w:rFonts w:eastAsia="Times New Roman" w:cs="Arial"/>
              </w:rPr>
              <w:t xml:space="preserve">I lavori devono essere completati, compreso il ripristino definitivo della pavimentazione stradale, </w:t>
            </w:r>
            <w:r w:rsidRPr="0026544B">
              <w:rPr>
                <w:rFonts w:eastAsia="Times New Roman" w:cs="Arial"/>
                <w:b/>
                <w:bCs/>
              </w:rPr>
              <w:t>entro 6 mesi</w:t>
            </w:r>
            <w:r w:rsidRPr="0026544B">
              <w:rPr>
                <w:rFonts w:eastAsia="Times New Roman" w:cs="Arial"/>
              </w:rPr>
              <w:t xml:space="preserve"> dalla data del loro effettivo inizio. L’ufficio Tecnico Comunale provvederà alla verifica del corretto ripristino del manto stradale entro 30 giorni dalla data di comunicazione scritta di ultimazione dei lavori.</w:t>
            </w:r>
          </w:p>
          <w:p w:rsidR="00065D17" w:rsidRDefault="00065D17" w:rsidP="00065D17">
            <w:pPr>
              <w:pStyle w:val="Rientrocorpodeltesto"/>
              <w:ind w:left="0"/>
              <w:rPr>
                <w:rFonts w:asciiTheme="minorHAnsi" w:hAnsiTheme="minorHAnsi"/>
                <w:sz w:val="16"/>
                <w:szCs w:val="16"/>
              </w:rPr>
            </w:pPr>
            <w:r>
              <w:rPr>
                <w:rFonts w:asciiTheme="minorHAnsi" w:hAnsiTheme="minorHAnsi"/>
                <w:sz w:val="16"/>
                <w:szCs w:val="16"/>
              </w:rPr>
              <w:t>[…]</w:t>
            </w:r>
          </w:p>
          <w:p w:rsidR="00065D17" w:rsidRDefault="00065D17" w:rsidP="00395B53">
            <w:pPr>
              <w:pStyle w:val="Rientrocorpodeltesto"/>
              <w:rPr>
                <w:rFonts w:asciiTheme="minorHAnsi" w:hAnsiTheme="minorHAnsi"/>
                <w:sz w:val="16"/>
                <w:szCs w:val="16"/>
              </w:rPr>
            </w:pPr>
          </w:p>
          <w:p w:rsidR="001C29E2" w:rsidRPr="0026544B" w:rsidRDefault="001C29E2" w:rsidP="00395B53">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395B53">
            <w:pPr>
              <w:jc w:val="both"/>
              <w:rPr>
                <w:rFonts w:eastAsia="Times New Roman" w:cs="Arial"/>
                <w:sz w:val="16"/>
                <w:szCs w:val="16"/>
              </w:rPr>
            </w:pPr>
            <w:r w:rsidRPr="0026544B">
              <w:rPr>
                <w:rFonts w:eastAsia="Times New Roman" w:cs="Arial"/>
                <w:sz w:val="16"/>
                <w:szCs w:val="16"/>
              </w:rPr>
              <w:t>La Società Enel Rete Gas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395B53">
              <w:tc>
                <w:tcPr>
                  <w:tcW w:w="9778" w:type="dxa"/>
                </w:tcPr>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 xml:space="preserve">La presente autorizzazione si intende rilasciata per le aree di proprietà del </w:t>
                  </w:r>
                </w:p>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 xml:space="preserve">Comune di Tricase. Si intendono fatti salvi i diritti e le competenze dei proprietari </w:t>
                  </w:r>
                </w:p>
                <w:p w:rsidR="001C29E2" w:rsidRPr="0026544B" w:rsidRDefault="001C29E2" w:rsidP="00395B53">
                  <w:pPr>
                    <w:spacing w:after="0"/>
                    <w:jc w:val="both"/>
                    <w:rPr>
                      <w:rFonts w:eastAsia="Times New Roman" w:cs="Arial"/>
                      <w:sz w:val="16"/>
                      <w:szCs w:val="16"/>
                    </w:rPr>
                  </w:pPr>
                  <w:r w:rsidRPr="0026544B">
                    <w:rPr>
                      <w:rFonts w:eastAsia="Times New Roman" w:cs="Arial"/>
                      <w:sz w:val="16"/>
                      <w:szCs w:val="16"/>
                    </w:rPr>
                    <w:t>della sede stradale diversi dal Comune di Tricase.</w:t>
                  </w:r>
                </w:p>
              </w:tc>
            </w:tr>
          </w:tbl>
          <w:p w:rsidR="001C29E2" w:rsidRPr="0026544B" w:rsidRDefault="001C29E2" w:rsidP="00395B53">
            <w:pPr>
              <w:rPr>
                <w:sz w:val="16"/>
                <w:szCs w:val="16"/>
              </w:rPr>
            </w:pPr>
          </w:p>
          <w:p w:rsidR="001C29E2" w:rsidRPr="0026544B" w:rsidRDefault="001C29E2" w:rsidP="00395B53">
            <w:pPr>
              <w:rPr>
                <w:sz w:val="16"/>
                <w:szCs w:val="16"/>
              </w:rPr>
            </w:pPr>
            <w:r w:rsidRPr="0026544B">
              <w:rPr>
                <w:sz w:val="16"/>
                <w:szCs w:val="16"/>
              </w:rPr>
              <w:lastRenderedPageBreak/>
              <w:t>[…]</w:t>
            </w:r>
          </w:p>
        </w:tc>
        <w:tc>
          <w:tcPr>
            <w:tcW w:w="622" w:type="dxa"/>
          </w:tcPr>
          <w:p w:rsidR="001C29E2" w:rsidRPr="0026544B" w:rsidRDefault="001C29E2" w:rsidP="00395B53">
            <w:pPr>
              <w:rPr>
                <w:sz w:val="16"/>
                <w:szCs w:val="16"/>
              </w:rPr>
            </w:pPr>
          </w:p>
        </w:tc>
        <w:tc>
          <w:tcPr>
            <w:tcW w:w="2007" w:type="dxa"/>
          </w:tcPr>
          <w:p w:rsidR="001C29E2" w:rsidRDefault="001C29E2" w:rsidP="00395B53">
            <w:pPr>
              <w:rPr>
                <w:rFonts w:eastAsia="Times New Roman" w:cs="Arial"/>
                <w:sz w:val="16"/>
                <w:szCs w:val="16"/>
              </w:rPr>
            </w:pPr>
            <w:r w:rsidRPr="0026544B">
              <w:rPr>
                <w:rFonts w:eastAsia="Times New Roman" w:cs="Arial"/>
                <w:sz w:val="16"/>
                <w:szCs w:val="16"/>
              </w:rPr>
              <w:t>doma</w:t>
            </w:r>
            <w:r w:rsidR="002E5801">
              <w:rPr>
                <w:rFonts w:eastAsia="Times New Roman" w:cs="Arial"/>
                <w:sz w:val="16"/>
                <w:szCs w:val="16"/>
              </w:rPr>
              <w:t xml:space="preserve">nda di </w:t>
            </w:r>
            <w:r w:rsidR="00A93E9F">
              <w:rPr>
                <w:rFonts w:eastAsia="Times New Roman" w:cs="Arial"/>
                <w:sz w:val="16"/>
                <w:szCs w:val="16"/>
              </w:rPr>
              <w:t xml:space="preserve">ENEL RETE GAS </w:t>
            </w:r>
            <w:r w:rsidR="00A93E9F">
              <w:rPr>
                <w:rFonts w:cs="Arial"/>
                <w:sz w:val="16"/>
                <w:szCs w:val="16"/>
              </w:rPr>
              <w:t>Gruppo F2i Reti Italia</w:t>
            </w:r>
            <w:r w:rsidR="000C60A8">
              <w:rPr>
                <w:rFonts w:eastAsia="Times New Roman" w:cs="Arial"/>
                <w:sz w:val="16"/>
                <w:szCs w:val="16"/>
              </w:rPr>
              <w:t>, del 07/03</w:t>
            </w:r>
            <w:r w:rsidRPr="0026544B">
              <w:rPr>
                <w:rFonts w:eastAsia="Times New Roman" w:cs="Arial"/>
                <w:sz w:val="16"/>
                <w:szCs w:val="16"/>
              </w:rPr>
              <w:t>/2014, acquisita al protocollo comu</w:t>
            </w:r>
            <w:r w:rsidR="000C60A8">
              <w:rPr>
                <w:rFonts w:eastAsia="Times New Roman" w:cs="Arial"/>
                <w:sz w:val="16"/>
                <w:szCs w:val="16"/>
              </w:rPr>
              <w:t>nale in data 13/03/14 al n.4085</w:t>
            </w:r>
            <w:r w:rsidRPr="0026544B">
              <w:rPr>
                <w:rFonts w:eastAsia="Times New Roman" w:cs="Arial"/>
                <w:sz w:val="16"/>
                <w:szCs w:val="16"/>
              </w:rPr>
              <w:t xml:space="preserve">, </w:t>
            </w:r>
          </w:p>
          <w:p w:rsidR="001C29E2" w:rsidRPr="0026544B" w:rsidRDefault="001C29E2" w:rsidP="00395B53">
            <w:pPr>
              <w:rPr>
                <w:rFonts w:eastAsia="Times New Roman" w:cs="Arial"/>
                <w:sz w:val="16"/>
                <w:szCs w:val="16"/>
              </w:rPr>
            </w:pPr>
          </w:p>
          <w:p w:rsidR="00C4244B" w:rsidRDefault="00C4244B" w:rsidP="00C4244B">
            <w:pPr>
              <w:rPr>
                <w:rFonts w:eastAsia="Times New Roman" w:cs="Arial"/>
                <w:bCs/>
                <w:sz w:val="16"/>
                <w:szCs w:val="16"/>
              </w:rPr>
            </w:pPr>
            <w:r>
              <w:rPr>
                <w:rFonts w:eastAsia="Times New Roman" w:cs="Arial"/>
                <w:bCs/>
                <w:sz w:val="16"/>
                <w:szCs w:val="16"/>
              </w:rPr>
              <w:t>Relazione descrittiva delle opere da realizzare;</w:t>
            </w:r>
          </w:p>
          <w:p w:rsidR="00C4244B" w:rsidRDefault="00C4244B" w:rsidP="00C4244B">
            <w:pPr>
              <w:rPr>
                <w:rFonts w:eastAsia="Times New Roman" w:cs="Arial"/>
                <w:bCs/>
                <w:sz w:val="16"/>
                <w:szCs w:val="16"/>
              </w:rPr>
            </w:pPr>
          </w:p>
          <w:p w:rsidR="00C4244B" w:rsidRDefault="00C4244B" w:rsidP="00C4244B">
            <w:pPr>
              <w:rPr>
                <w:rFonts w:eastAsia="Times New Roman" w:cs="Arial"/>
                <w:bCs/>
                <w:sz w:val="16"/>
                <w:szCs w:val="16"/>
              </w:rPr>
            </w:pPr>
            <w:r>
              <w:rPr>
                <w:rFonts w:eastAsia="Times New Roman" w:cs="Arial"/>
                <w:bCs/>
                <w:sz w:val="16"/>
                <w:szCs w:val="16"/>
              </w:rPr>
              <w:t>copia della sezione dello scavo da realizzare;</w:t>
            </w:r>
          </w:p>
          <w:p w:rsidR="00C4244B" w:rsidRDefault="00C4244B" w:rsidP="00C4244B">
            <w:pPr>
              <w:rPr>
                <w:rFonts w:eastAsia="Times New Roman" w:cs="Arial"/>
                <w:bCs/>
                <w:sz w:val="16"/>
                <w:szCs w:val="16"/>
              </w:rPr>
            </w:pPr>
          </w:p>
          <w:p w:rsidR="00C4244B" w:rsidRDefault="00C4244B" w:rsidP="00C4244B">
            <w:pPr>
              <w:rPr>
                <w:rFonts w:eastAsia="Times New Roman" w:cs="Arial"/>
                <w:bCs/>
                <w:sz w:val="16"/>
                <w:szCs w:val="16"/>
              </w:rPr>
            </w:pPr>
            <w:r>
              <w:rPr>
                <w:rFonts w:eastAsia="Times New Roman" w:cs="Arial"/>
                <w:bCs/>
                <w:sz w:val="16"/>
                <w:szCs w:val="16"/>
              </w:rPr>
              <w:t>copia della sezione di allaccio;</w:t>
            </w:r>
          </w:p>
          <w:p w:rsidR="00C4244B" w:rsidRDefault="00C4244B" w:rsidP="00C4244B">
            <w:pPr>
              <w:rPr>
                <w:rFonts w:eastAsia="Times New Roman" w:cs="Arial"/>
                <w:bCs/>
                <w:sz w:val="16"/>
                <w:szCs w:val="16"/>
              </w:rPr>
            </w:pPr>
          </w:p>
          <w:p w:rsidR="00C4244B" w:rsidRDefault="00C4244B" w:rsidP="00C4244B">
            <w:pPr>
              <w:rPr>
                <w:rFonts w:cs="Arial"/>
                <w:sz w:val="16"/>
                <w:szCs w:val="16"/>
              </w:rPr>
            </w:pPr>
          </w:p>
          <w:p w:rsidR="00C4244B" w:rsidRDefault="00C4244B" w:rsidP="00C4244B">
            <w:pPr>
              <w:rPr>
                <w:rFonts w:eastAsia="Times New Roman" w:cs="Arial"/>
                <w:bCs/>
                <w:sz w:val="16"/>
                <w:szCs w:val="16"/>
              </w:rPr>
            </w:pPr>
            <w:r>
              <w:rPr>
                <w:rFonts w:eastAsia="Times New Roman" w:cs="Arial"/>
                <w:bCs/>
                <w:sz w:val="16"/>
                <w:szCs w:val="16"/>
              </w:rPr>
              <w:t xml:space="preserve">Elaborato planimetrico in scala 1:2000 </w:t>
            </w:r>
          </w:p>
          <w:p w:rsidR="001C29E2" w:rsidRPr="0026544B" w:rsidRDefault="001C29E2" w:rsidP="00395B53">
            <w:pPr>
              <w:rPr>
                <w:rFonts w:cs="Arial"/>
                <w:sz w:val="16"/>
                <w:szCs w:val="16"/>
              </w:rPr>
            </w:pPr>
          </w:p>
        </w:tc>
      </w:tr>
      <w:tr w:rsidR="001C29E2" w:rsidRPr="0026544B" w:rsidTr="003A5C50">
        <w:tc>
          <w:tcPr>
            <w:tcW w:w="1990" w:type="dxa"/>
          </w:tcPr>
          <w:p w:rsidR="002C6595" w:rsidRPr="008A783F" w:rsidRDefault="002C6595" w:rsidP="002C6595">
            <w:pPr>
              <w:rPr>
                <w:sz w:val="16"/>
                <w:szCs w:val="16"/>
              </w:rPr>
            </w:pPr>
            <w:r w:rsidRPr="008A783F">
              <w:rPr>
                <w:sz w:val="16"/>
                <w:szCs w:val="16"/>
              </w:rPr>
              <w:lastRenderedPageBreak/>
              <w:t>Il Responsabile del Settore</w:t>
            </w:r>
          </w:p>
          <w:p w:rsidR="001C29E2" w:rsidRPr="008A783F" w:rsidRDefault="002C6595" w:rsidP="002C6595">
            <w:pPr>
              <w:rPr>
                <w:sz w:val="16"/>
                <w:szCs w:val="16"/>
              </w:rPr>
            </w:pPr>
            <w:r w:rsidRPr="008A783F">
              <w:rPr>
                <w:sz w:val="16"/>
                <w:szCs w:val="16"/>
              </w:rPr>
              <w:t>Ing. Guido Girasoli</w:t>
            </w:r>
          </w:p>
        </w:tc>
        <w:tc>
          <w:tcPr>
            <w:tcW w:w="1379" w:type="dxa"/>
          </w:tcPr>
          <w:p w:rsidR="001C29E2" w:rsidRPr="008A783F" w:rsidRDefault="001C29E2" w:rsidP="00677B90">
            <w:pPr>
              <w:rPr>
                <w:sz w:val="16"/>
                <w:szCs w:val="16"/>
              </w:rPr>
            </w:pPr>
            <w:r w:rsidRPr="008A783F">
              <w:rPr>
                <w:sz w:val="16"/>
                <w:szCs w:val="16"/>
              </w:rPr>
              <w:t>Autorizzazione</w:t>
            </w:r>
          </w:p>
        </w:tc>
        <w:tc>
          <w:tcPr>
            <w:tcW w:w="992" w:type="dxa"/>
          </w:tcPr>
          <w:p w:rsidR="001C29E2" w:rsidRPr="008A783F" w:rsidRDefault="001C29E2" w:rsidP="00677B90">
            <w:pPr>
              <w:rPr>
                <w:sz w:val="16"/>
                <w:szCs w:val="16"/>
              </w:rPr>
            </w:pPr>
            <w:r w:rsidRPr="008A783F">
              <w:rPr>
                <w:sz w:val="16"/>
                <w:szCs w:val="16"/>
              </w:rPr>
              <w:t>7/5/2014</w:t>
            </w:r>
          </w:p>
          <w:p w:rsidR="001C29E2" w:rsidRPr="008A783F" w:rsidRDefault="001C29E2" w:rsidP="00677B90">
            <w:pPr>
              <w:rPr>
                <w:sz w:val="16"/>
                <w:szCs w:val="16"/>
              </w:rPr>
            </w:pPr>
            <w:r w:rsidRPr="008A783F">
              <w:rPr>
                <w:sz w:val="16"/>
                <w:szCs w:val="16"/>
              </w:rPr>
              <w:t>Prot. n. 7016</w:t>
            </w:r>
          </w:p>
        </w:tc>
        <w:tc>
          <w:tcPr>
            <w:tcW w:w="1843" w:type="dxa"/>
          </w:tcPr>
          <w:p w:rsidR="001C29E2" w:rsidRPr="008A783F" w:rsidRDefault="001C29E2" w:rsidP="00D45F6B">
            <w:pPr>
              <w:pStyle w:val="Titolo"/>
              <w:jc w:val="left"/>
              <w:rPr>
                <w:rFonts w:asciiTheme="minorHAnsi" w:hAnsiTheme="minorHAnsi" w:cs="Arial"/>
                <w:sz w:val="16"/>
                <w:szCs w:val="16"/>
              </w:rPr>
            </w:pPr>
            <w:r w:rsidRPr="008A783F">
              <w:rPr>
                <w:rFonts w:asciiTheme="minorHAnsi" w:hAnsiTheme="minorHAnsi" w:cs="Arial"/>
                <w:sz w:val="16"/>
                <w:szCs w:val="16"/>
              </w:rPr>
              <w:t xml:space="preserve">Istanza di N.O. ENEL RETE GAS S.p.A  Autorizzazione scavi per la realizzazione di estendimento rete e/o prese derivazione di utenza. </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Prot. N° 4668 del 24/03/2014-  U-2014 – 0018475  del 18/03/2014;</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Scavo rea</w:t>
            </w:r>
            <w:r w:rsidR="002C6595" w:rsidRPr="008A783F">
              <w:rPr>
                <w:rFonts w:ascii="Calibri" w:hAnsi="Calibri" w:cs="Arial"/>
                <w:sz w:val="16"/>
                <w:szCs w:val="16"/>
              </w:rPr>
              <w:t>lizzazione IDU via T.Speri, n.[…]</w:t>
            </w:r>
            <w:r w:rsidRPr="008A783F">
              <w:rPr>
                <w:rFonts w:ascii="Calibri" w:hAnsi="Calibri" w:cs="Arial"/>
                <w:sz w:val="16"/>
                <w:szCs w:val="16"/>
              </w:rPr>
              <w:t>, ml.4,00;</w:t>
            </w:r>
          </w:p>
          <w:p w:rsidR="00963794" w:rsidRPr="008A783F" w:rsidRDefault="00963794" w:rsidP="00963794">
            <w:pPr>
              <w:pStyle w:val="Titolo"/>
              <w:jc w:val="left"/>
              <w:rPr>
                <w:rFonts w:ascii="Calibri" w:hAnsi="Calibri" w:cs="Arial"/>
                <w:sz w:val="16"/>
                <w:szCs w:val="16"/>
                <w:lang w:val="fr-FR"/>
              </w:rPr>
            </w:pPr>
            <w:r w:rsidRPr="008A783F">
              <w:rPr>
                <w:rFonts w:ascii="Calibri" w:hAnsi="Calibri" w:cs="Arial"/>
                <w:sz w:val="16"/>
                <w:szCs w:val="16"/>
                <w:lang w:val="fr-FR"/>
              </w:rPr>
              <w:t xml:space="preserve">Rif. Avv. 303017178  </w:t>
            </w:r>
            <w:r w:rsidRPr="008A783F">
              <w:rPr>
                <w:rFonts w:asciiTheme="minorHAnsi" w:hAnsiTheme="minorHAnsi" w:cs="Arial"/>
                <w:sz w:val="16"/>
                <w:szCs w:val="16"/>
                <w:lang w:val="fr-FR"/>
              </w:rPr>
              <w:t>[…]</w:t>
            </w:r>
            <w:r w:rsidRPr="008A783F">
              <w:rPr>
                <w:rFonts w:ascii="Calibri" w:hAnsi="Calibri" w:cs="Arial"/>
                <w:sz w:val="16"/>
                <w:szCs w:val="16"/>
                <w:lang w:val="fr-FR"/>
              </w:rPr>
              <w:t>.</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Prot. N° 4682 del 24/03/2014- U-2014 – 0017813 del 14/03/2014;</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Scavo posa rete via Mascagni ml. 14,00;</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Scavo re</w:t>
            </w:r>
            <w:r w:rsidR="002C6595" w:rsidRPr="008A783F">
              <w:rPr>
                <w:rFonts w:ascii="Calibri" w:hAnsi="Calibri" w:cs="Arial"/>
                <w:sz w:val="16"/>
                <w:szCs w:val="16"/>
              </w:rPr>
              <w:t>alizzazione IDU via Mascagni n.[…]</w:t>
            </w:r>
            <w:r w:rsidRPr="008A783F">
              <w:rPr>
                <w:rFonts w:ascii="Calibri" w:hAnsi="Calibri" w:cs="Arial"/>
                <w:sz w:val="16"/>
                <w:szCs w:val="16"/>
              </w:rPr>
              <w:t>, ml. 5,00;</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Rif. Av</w:t>
            </w:r>
            <w:r w:rsidRPr="008A783F">
              <w:rPr>
                <w:rFonts w:asciiTheme="minorHAnsi" w:hAnsiTheme="minorHAnsi" w:cs="Arial"/>
                <w:sz w:val="16"/>
                <w:szCs w:val="16"/>
              </w:rPr>
              <w:t>v. 303014004 […]</w:t>
            </w:r>
            <w:r w:rsidRPr="008A783F">
              <w:rPr>
                <w:rFonts w:ascii="Calibri" w:hAnsi="Calibri" w:cs="Arial"/>
                <w:sz w:val="16"/>
                <w:szCs w:val="16"/>
              </w:rPr>
              <w:t>.</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Prot. N° 4761 del 25/03/2014- U-2014 0018483 del 18/03/2014;</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Scavo posa rete via Enriques F., ml. 52,00;</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Scavo realizzazione IDU via Enriques F., ml. 5,00:</w:t>
            </w:r>
          </w:p>
          <w:p w:rsidR="00963794" w:rsidRPr="008A783F" w:rsidRDefault="00963794" w:rsidP="00963794">
            <w:pPr>
              <w:pStyle w:val="Titolo"/>
              <w:jc w:val="left"/>
              <w:rPr>
                <w:rFonts w:ascii="Calibri" w:hAnsi="Calibri" w:cs="Arial"/>
                <w:sz w:val="16"/>
                <w:szCs w:val="16"/>
              </w:rPr>
            </w:pPr>
            <w:r w:rsidRPr="008A783F">
              <w:rPr>
                <w:rFonts w:ascii="Calibri" w:hAnsi="Calibri" w:cs="Arial"/>
                <w:sz w:val="16"/>
                <w:szCs w:val="16"/>
              </w:rPr>
              <w:t>Rif. Avv. 303035682</w:t>
            </w:r>
            <w:r w:rsidRPr="008A783F">
              <w:rPr>
                <w:rFonts w:asciiTheme="minorHAnsi" w:hAnsiTheme="minorHAnsi" w:cs="Arial"/>
                <w:sz w:val="16"/>
                <w:szCs w:val="16"/>
              </w:rPr>
              <w:t xml:space="preserve"> […]</w:t>
            </w:r>
            <w:r w:rsidRPr="008A783F">
              <w:rPr>
                <w:rFonts w:ascii="Calibri" w:hAnsi="Calibri" w:cs="Arial"/>
                <w:sz w:val="16"/>
                <w:szCs w:val="16"/>
              </w:rPr>
              <w:t xml:space="preserve">.  </w:t>
            </w:r>
          </w:p>
          <w:p w:rsidR="00963794" w:rsidRPr="008A783F" w:rsidRDefault="00963794" w:rsidP="00D45F6B">
            <w:pPr>
              <w:pStyle w:val="Titolo"/>
              <w:jc w:val="left"/>
              <w:rPr>
                <w:rFonts w:asciiTheme="minorHAnsi" w:hAnsiTheme="minorHAnsi" w:cs="Arial"/>
                <w:sz w:val="16"/>
                <w:szCs w:val="16"/>
              </w:rPr>
            </w:pPr>
          </w:p>
          <w:p w:rsidR="001C29E2" w:rsidRPr="008A783F" w:rsidRDefault="001C29E2" w:rsidP="000B1860">
            <w:pPr>
              <w:pStyle w:val="Titolo"/>
              <w:jc w:val="left"/>
              <w:rPr>
                <w:rFonts w:asciiTheme="minorHAnsi" w:hAnsiTheme="minorHAnsi" w:cs="Arial"/>
                <w:sz w:val="16"/>
                <w:szCs w:val="16"/>
              </w:rPr>
            </w:pPr>
          </w:p>
        </w:tc>
        <w:tc>
          <w:tcPr>
            <w:tcW w:w="5670" w:type="dxa"/>
          </w:tcPr>
          <w:p w:rsidR="001C29E2" w:rsidRPr="008A783F" w:rsidRDefault="001C29E2">
            <w:pPr>
              <w:rPr>
                <w:sz w:val="16"/>
                <w:szCs w:val="16"/>
              </w:rPr>
            </w:pPr>
            <w:r w:rsidRPr="008A783F">
              <w:rPr>
                <w:sz w:val="16"/>
                <w:szCs w:val="16"/>
              </w:rPr>
              <w:t>[…]</w:t>
            </w:r>
          </w:p>
          <w:p w:rsidR="001C29E2" w:rsidRPr="008A783F" w:rsidRDefault="001C29E2" w:rsidP="00D45F6B">
            <w:pPr>
              <w:pStyle w:val="Titolo"/>
              <w:rPr>
                <w:rFonts w:asciiTheme="minorHAnsi" w:hAnsiTheme="minorHAnsi" w:cs="Arial"/>
                <w:sz w:val="16"/>
                <w:szCs w:val="16"/>
              </w:rPr>
            </w:pPr>
            <w:r w:rsidRPr="008A783F">
              <w:rPr>
                <w:rFonts w:asciiTheme="minorHAnsi" w:hAnsiTheme="minorHAnsi" w:cs="Arial"/>
                <w:sz w:val="16"/>
                <w:szCs w:val="16"/>
              </w:rPr>
              <w:t>IL RESPONSABILE DEL SERVIZIO</w:t>
            </w:r>
          </w:p>
          <w:p w:rsidR="001C29E2" w:rsidRPr="008A783F" w:rsidRDefault="001C29E2" w:rsidP="00D45F6B">
            <w:pPr>
              <w:jc w:val="both"/>
              <w:rPr>
                <w:rFonts w:cs="Arial"/>
                <w:sz w:val="16"/>
                <w:szCs w:val="16"/>
              </w:rPr>
            </w:pPr>
          </w:p>
          <w:p w:rsidR="001C29E2" w:rsidRPr="008A783F" w:rsidRDefault="001C29E2" w:rsidP="00D45F6B">
            <w:pPr>
              <w:jc w:val="both"/>
              <w:rPr>
                <w:rFonts w:cs="Arial"/>
                <w:bCs/>
                <w:sz w:val="16"/>
                <w:szCs w:val="16"/>
              </w:rPr>
            </w:pPr>
            <w:r w:rsidRPr="008A783F">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8A783F" w:rsidRDefault="001C29E2" w:rsidP="00D45F6B">
            <w:pPr>
              <w:jc w:val="both"/>
              <w:rPr>
                <w:rFonts w:cs="Arial"/>
                <w:bCs/>
                <w:sz w:val="16"/>
                <w:szCs w:val="16"/>
              </w:rPr>
            </w:pPr>
          </w:p>
          <w:p w:rsidR="001C29E2" w:rsidRPr="008A783F" w:rsidRDefault="001C29E2" w:rsidP="00D45F6B">
            <w:pPr>
              <w:jc w:val="both"/>
              <w:rPr>
                <w:rFonts w:cs="Arial"/>
                <w:bCs/>
                <w:sz w:val="16"/>
                <w:szCs w:val="16"/>
              </w:rPr>
            </w:pPr>
            <w:r w:rsidRPr="008A783F">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8A783F" w:rsidRDefault="001C29E2" w:rsidP="00D45F6B">
            <w:pPr>
              <w:jc w:val="both"/>
              <w:rPr>
                <w:rFonts w:cs="Arial"/>
                <w:bCs/>
                <w:sz w:val="16"/>
                <w:szCs w:val="16"/>
              </w:rPr>
            </w:pPr>
          </w:p>
          <w:p w:rsidR="001C29E2" w:rsidRPr="008A783F" w:rsidRDefault="001C29E2" w:rsidP="00D45F6B">
            <w:pPr>
              <w:jc w:val="both"/>
              <w:rPr>
                <w:rFonts w:cs="Arial"/>
                <w:sz w:val="16"/>
                <w:szCs w:val="16"/>
              </w:rPr>
            </w:pPr>
            <w:r w:rsidRPr="008A783F">
              <w:rPr>
                <w:rFonts w:cs="Arial"/>
                <w:b/>
                <w:bCs/>
                <w:sz w:val="16"/>
                <w:szCs w:val="16"/>
              </w:rPr>
              <w:t xml:space="preserve">Vista </w:t>
            </w:r>
            <w:r w:rsidRPr="008A783F">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8A783F" w:rsidTr="00D45F6B">
              <w:tc>
                <w:tcPr>
                  <w:tcW w:w="2719" w:type="dxa"/>
                </w:tcPr>
                <w:p w:rsidR="001C29E2" w:rsidRPr="008A783F" w:rsidRDefault="001C29E2" w:rsidP="00B6652E">
                  <w:pPr>
                    <w:autoSpaceDE w:val="0"/>
                    <w:autoSpaceDN w:val="0"/>
                    <w:adjustRightInd w:val="0"/>
                    <w:rPr>
                      <w:rFonts w:cs="Arial"/>
                      <w:b/>
                      <w:sz w:val="16"/>
                      <w:szCs w:val="16"/>
                    </w:rPr>
                  </w:pPr>
                  <w:r w:rsidRPr="008A783F">
                    <w:rPr>
                      <w:rFonts w:cs="Arial"/>
                      <w:b/>
                      <w:sz w:val="16"/>
                      <w:szCs w:val="16"/>
                    </w:rPr>
                    <w:t>Nominativo</w:t>
                  </w:r>
                </w:p>
              </w:tc>
              <w:tc>
                <w:tcPr>
                  <w:tcW w:w="2719" w:type="dxa"/>
                </w:tcPr>
                <w:p w:rsidR="001C29E2" w:rsidRPr="008A783F" w:rsidRDefault="001C29E2" w:rsidP="00B6652E">
                  <w:pPr>
                    <w:autoSpaceDE w:val="0"/>
                    <w:autoSpaceDN w:val="0"/>
                    <w:adjustRightInd w:val="0"/>
                    <w:rPr>
                      <w:rFonts w:cs="Arial"/>
                      <w:b/>
                      <w:sz w:val="16"/>
                      <w:szCs w:val="16"/>
                    </w:rPr>
                  </w:pPr>
                  <w:r w:rsidRPr="008A783F">
                    <w:rPr>
                      <w:rFonts w:cs="Arial"/>
                      <w:b/>
                      <w:sz w:val="16"/>
                      <w:szCs w:val="16"/>
                    </w:rPr>
                    <w:t>Indirizzo</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r w:rsidR="001C29E2" w:rsidRPr="008A783F" w:rsidTr="00D45F6B">
              <w:tc>
                <w:tcPr>
                  <w:tcW w:w="2719" w:type="dxa"/>
                </w:tcPr>
                <w:p w:rsidR="001C29E2" w:rsidRPr="008A783F" w:rsidRDefault="00963794" w:rsidP="00B6652E">
                  <w:pPr>
                    <w:autoSpaceDE w:val="0"/>
                    <w:autoSpaceDN w:val="0"/>
                    <w:adjustRightInd w:val="0"/>
                    <w:rPr>
                      <w:rFonts w:cs="Arial"/>
                      <w:sz w:val="16"/>
                      <w:szCs w:val="16"/>
                    </w:rPr>
                  </w:pPr>
                  <w:r w:rsidRPr="008A783F">
                    <w:rPr>
                      <w:rFonts w:cs="Arial"/>
                      <w:sz w:val="16"/>
                      <w:szCs w:val="16"/>
                    </w:rPr>
                    <w:t>[…]</w:t>
                  </w:r>
                </w:p>
              </w:tc>
              <w:tc>
                <w:tcPr>
                  <w:tcW w:w="2719" w:type="dxa"/>
                </w:tcPr>
                <w:p w:rsidR="001C29E2" w:rsidRPr="008A783F" w:rsidRDefault="002C6595" w:rsidP="00B6652E">
                  <w:pPr>
                    <w:autoSpaceDE w:val="0"/>
                    <w:autoSpaceDN w:val="0"/>
                    <w:adjustRightInd w:val="0"/>
                    <w:rPr>
                      <w:rFonts w:cs="Arial"/>
                      <w:sz w:val="16"/>
                      <w:szCs w:val="16"/>
                    </w:rPr>
                  </w:pPr>
                  <w:r w:rsidRPr="008A783F">
                    <w:rPr>
                      <w:rFonts w:cs="Arial"/>
                      <w:sz w:val="16"/>
                      <w:szCs w:val="16"/>
                    </w:rPr>
                    <w:t>Via T.Speri N.[…]</w:t>
                  </w:r>
                  <w:r w:rsidR="001C29E2" w:rsidRPr="008A783F">
                    <w:rPr>
                      <w:rFonts w:cs="Arial"/>
                      <w:sz w:val="16"/>
                      <w:szCs w:val="16"/>
                    </w:rPr>
                    <w:t xml:space="preserve"> ml.4,00</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r w:rsidR="001C29E2" w:rsidRPr="008A783F" w:rsidTr="00D45F6B">
              <w:tc>
                <w:tcPr>
                  <w:tcW w:w="2719" w:type="dxa"/>
                </w:tcPr>
                <w:p w:rsidR="001C29E2" w:rsidRPr="008A783F" w:rsidRDefault="001C29E2" w:rsidP="00B6652E">
                  <w:pPr>
                    <w:autoSpaceDE w:val="0"/>
                    <w:autoSpaceDN w:val="0"/>
                    <w:adjustRightInd w:val="0"/>
                    <w:rPr>
                      <w:rFonts w:cs="Arial"/>
                      <w:sz w:val="16"/>
                      <w:szCs w:val="16"/>
                    </w:rPr>
                  </w:pPr>
                </w:p>
              </w:tc>
              <w:tc>
                <w:tcPr>
                  <w:tcW w:w="2719" w:type="dxa"/>
                </w:tcPr>
                <w:p w:rsidR="001C29E2" w:rsidRPr="008A783F" w:rsidRDefault="001C29E2" w:rsidP="00B6652E">
                  <w:pPr>
                    <w:autoSpaceDE w:val="0"/>
                    <w:autoSpaceDN w:val="0"/>
                    <w:adjustRightInd w:val="0"/>
                    <w:rPr>
                      <w:rFonts w:cs="Arial"/>
                      <w:sz w:val="16"/>
                      <w:szCs w:val="16"/>
                    </w:rPr>
                  </w:pPr>
                  <w:r w:rsidRPr="008A783F">
                    <w:rPr>
                      <w:rFonts w:cs="Arial"/>
                      <w:sz w:val="16"/>
                      <w:szCs w:val="16"/>
                    </w:rPr>
                    <w:t>Via Mascagni ml.14,00</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r w:rsidR="001C29E2" w:rsidRPr="008A783F" w:rsidTr="00D45F6B">
              <w:tc>
                <w:tcPr>
                  <w:tcW w:w="2719" w:type="dxa"/>
                </w:tcPr>
                <w:p w:rsidR="001C29E2" w:rsidRPr="008A783F" w:rsidRDefault="00963794" w:rsidP="00B6652E">
                  <w:pPr>
                    <w:autoSpaceDE w:val="0"/>
                    <w:autoSpaceDN w:val="0"/>
                    <w:adjustRightInd w:val="0"/>
                    <w:rPr>
                      <w:rFonts w:cs="Arial"/>
                      <w:sz w:val="16"/>
                      <w:szCs w:val="16"/>
                    </w:rPr>
                  </w:pPr>
                  <w:r w:rsidRPr="008A783F">
                    <w:rPr>
                      <w:rFonts w:cs="Arial"/>
                      <w:sz w:val="16"/>
                      <w:szCs w:val="16"/>
                    </w:rPr>
                    <w:t>[…]</w:t>
                  </w:r>
                </w:p>
              </w:tc>
              <w:tc>
                <w:tcPr>
                  <w:tcW w:w="2719" w:type="dxa"/>
                </w:tcPr>
                <w:p w:rsidR="001C29E2" w:rsidRPr="008A783F" w:rsidRDefault="002C6595" w:rsidP="00B6652E">
                  <w:pPr>
                    <w:autoSpaceDE w:val="0"/>
                    <w:autoSpaceDN w:val="0"/>
                    <w:adjustRightInd w:val="0"/>
                    <w:rPr>
                      <w:rFonts w:cs="Arial"/>
                      <w:sz w:val="16"/>
                      <w:szCs w:val="16"/>
                    </w:rPr>
                  </w:pPr>
                  <w:r w:rsidRPr="008A783F">
                    <w:rPr>
                      <w:rFonts w:cs="Arial"/>
                      <w:sz w:val="16"/>
                      <w:szCs w:val="16"/>
                    </w:rPr>
                    <w:t>Via Mascagni […]</w:t>
                  </w:r>
                  <w:r w:rsidR="001C29E2" w:rsidRPr="008A783F">
                    <w:rPr>
                      <w:rFonts w:cs="Arial"/>
                      <w:sz w:val="16"/>
                      <w:szCs w:val="16"/>
                    </w:rPr>
                    <w:t>, ml.5,00</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r w:rsidR="001C29E2" w:rsidRPr="008A783F" w:rsidTr="00D45F6B">
              <w:tc>
                <w:tcPr>
                  <w:tcW w:w="2719" w:type="dxa"/>
                </w:tcPr>
                <w:p w:rsidR="001C29E2" w:rsidRPr="008A783F" w:rsidRDefault="001C29E2" w:rsidP="00B6652E">
                  <w:pPr>
                    <w:autoSpaceDE w:val="0"/>
                    <w:autoSpaceDN w:val="0"/>
                    <w:adjustRightInd w:val="0"/>
                    <w:rPr>
                      <w:rFonts w:cs="Arial"/>
                      <w:sz w:val="16"/>
                      <w:szCs w:val="16"/>
                    </w:rPr>
                  </w:pPr>
                </w:p>
              </w:tc>
              <w:tc>
                <w:tcPr>
                  <w:tcW w:w="2719" w:type="dxa"/>
                </w:tcPr>
                <w:p w:rsidR="001C29E2" w:rsidRPr="008A783F" w:rsidRDefault="001C29E2" w:rsidP="00B6652E">
                  <w:pPr>
                    <w:autoSpaceDE w:val="0"/>
                    <w:autoSpaceDN w:val="0"/>
                    <w:adjustRightInd w:val="0"/>
                    <w:rPr>
                      <w:rFonts w:cs="Arial"/>
                      <w:sz w:val="16"/>
                      <w:szCs w:val="16"/>
                    </w:rPr>
                  </w:pPr>
                  <w:r w:rsidRPr="008A783F">
                    <w:rPr>
                      <w:rFonts w:cs="Arial"/>
                      <w:sz w:val="16"/>
                      <w:szCs w:val="16"/>
                    </w:rPr>
                    <w:t>Via Enriques F, ml. 52,00</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r w:rsidR="001C29E2" w:rsidRPr="008A783F" w:rsidTr="00D45F6B">
              <w:tc>
                <w:tcPr>
                  <w:tcW w:w="2719" w:type="dxa"/>
                </w:tcPr>
                <w:p w:rsidR="001C29E2" w:rsidRPr="008A783F" w:rsidRDefault="00963794" w:rsidP="00B6652E">
                  <w:pPr>
                    <w:autoSpaceDE w:val="0"/>
                    <w:autoSpaceDN w:val="0"/>
                    <w:adjustRightInd w:val="0"/>
                    <w:rPr>
                      <w:rFonts w:cs="Arial"/>
                      <w:sz w:val="16"/>
                      <w:szCs w:val="16"/>
                    </w:rPr>
                  </w:pPr>
                  <w:r w:rsidRPr="008A783F">
                    <w:rPr>
                      <w:rFonts w:cs="Arial"/>
                      <w:sz w:val="16"/>
                      <w:szCs w:val="16"/>
                    </w:rPr>
                    <w:t>[…]</w:t>
                  </w:r>
                </w:p>
              </w:tc>
              <w:tc>
                <w:tcPr>
                  <w:tcW w:w="2719" w:type="dxa"/>
                </w:tcPr>
                <w:p w:rsidR="001C29E2" w:rsidRPr="008A783F" w:rsidRDefault="001C29E2" w:rsidP="00B6652E">
                  <w:pPr>
                    <w:autoSpaceDE w:val="0"/>
                    <w:autoSpaceDN w:val="0"/>
                    <w:adjustRightInd w:val="0"/>
                    <w:rPr>
                      <w:rFonts w:cs="Arial"/>
                      <w:sz w:val="16"/>
                      <w:szCs w:val="16"/>
                    </w:rPr>
                  </w:pPr>
                  <w:r w:rsidRPr="008A783F">
                    <w:rPr>
                      <w:rFonts w:cs="Arial"/>
                      <w:sz w:val="16"/>
                      <w:szCs w:val="16"/>
                    </w:rPr>
                    <w:t>Via Enriques F., ml. 5,00</w:t>
                  </w:r>
                </w:p>
              </w:tc>
              <w:tc>
                <w:tcPr>
                  <w:tcW w:w="2719" w:type="dxa"/>
                </w:tcPr>
                <w:p w:rsidR="001C29E2" w:rsidRPr="008A783F" w:rsidRDefault="001C29E2">
                  <w:pPr>
                    <w:rPr>
                      <w:sz w:val="16"/>
                      <w:szCs w:val="16"/>
                    </w:rPr>
                  </w:pPr>
                </w:p>
              </w:tc>
              <w:tc>
                <w:tcPr>
                  <w:tcW w:w="2720" w:type="dxa"/>
                </w:tcPr>
                <w:p w:rsidR="001C29E2" w:rsidRPr="008A783F" w:rsidRDefault="001C29E2">
                  <w:pPr>
                    <w:rPr>
                      <w:sz w:val="16"/>
                      <w:szCs w:val="16"/>
                    </w:rPr>
                  </w:pPr>
                </w:p>
              </w:tc>
            </w:tr>
          </w:tbl>
          <w:p w:rsidR="001C29E2" w:rsidRPr="008A783F" w:rsidRDefault="001C29E2" w:rsidP="00D45F6B">
            <w:pPr>
              <w:jc w:val="both"/>
              <w:rPr>
                <w:rFonts w:cs="Arial"/>
                <w:b/>
                <w:bCs/>
                <w:sz w:val="16"/>
                <w:szCs w:val="16"/>
              </w:rPr>
            </w:pPr>
            <w:r w:rsidRPr="008A783F">
              <w:rPr>
                <w:rFonts w:cs="Arial"/>
                <w:b/>
                <w:bCs/>
                <w:sz w:val="16"/>
                <w:szCs w:val="16"/>
              </w:rPr>
              <w:t xml:space="preserve">Visti </w:t>
            </w:r>
            <w:r w:rsidRPr="008A783F">
              <w:rPr>
                <w:rFonts w:cs="Arial"/>
                <w:bCs/>
                <w:sz w:val="16"/>
                <w:szCs w:val="16"/>
              </w:rPr>
              <w:t>gli stralci planimetrici allegati all’istanza con indicate le misure dei cavi da posare;</w:t>
            </w:r>
            <w:r w:rsidRPr="008A783F">
              <w:rPr>
                <w:rFonts w:cs="Arial"/>
                <w:b/>
                <w:bCs/>
                <w:sz w:val="16"/>
                <w:szCs w:val="16"/>
              </w:rPr>
              <w:t xml:space="preserve"> </w:t>
            </w:r>
          </w:p>
          <w:p w:rsidR="001C29E2" w:rsidRPr="008A783F" w:rsidRDefault="001C29E2" w:rsidP="00D45F6B">
            <w:pPr>
              <w:jc w:val="both"/>
              <w:rPr>
                <w:rFonts w:cs="Arial"/>
                <w:sz w:val="16"/>
                <w:szCs w:val="16"/>
              </w:rPr>
            </w:pPr>
            <w:r w:rsidRPr="008A783F">
              <w:rPr>
                <w:rFonts w:cs="Arial"/>
                <w:b/>
                <w:bCs/>
                <w:sz w:val="16"/>
                <w:szCs w:val="16"/>
              </w:rPr>
              <w:t>Vista</w:t>
            </w:r>
            <w:r w:rsidRPr="008A783F">
              <w:rPr>
                <w:rFonts w:cs="Arial"/>
                <w:sz w:val="16"/>
                <w:szCs w:val="16"/>
              </w:rPr>
              <w:t xml:space="preserve"> l’istruttoria tecnica;</w:t>
            </w:r>
          </w:p>
          <w:p w:rsidR="001C29E2" w:rsidRPr="008A783F" w:rsidRDefault="001C29E2" w:rsidP="00D45F6B">
            <w:pPr>
              <w:jc w:val="both"/>
              <w:rPr>
                <w:rFonts w:cs="Arial"/>
                <w:sz w:val="16"/>
                <w:szCs w:val="16"/>
              </w:rPr>
            </w:pPr>
            <w:r w:rsidRPr="008A783F">
              <w:rPr>
                <w:rFonts w:cs="Arial"/>
                <w:b/>
                <w:bCs/>
                <w:sz w:val="16"/>
                <w:szCs w:val="16"/>
              </w:rPr>
              <w:t>Ritenuta</w:t>
            </w:r>
            <w:r w:rsidRPr="008A783F">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8A783F" w:rsidRDefault="001C29E2" w:rsidP="00D45F6B">
            <w:pPr>
              <w:pStyle w:val="Titolo1"/>
              <w:outlineLvl w:val="0"/>
              <w:rPr>
                <w:rFonts w:asciiTheme="minorHAnsi" w:hAnsiTheme="minorHAnsi"/>
                <w:sz w:val="16"/>
                <w:szCs w:val="16"/>
              </w:rPr>
            </w:pPr>
            <w:r w:rsidRPr="008A783F">
              <w:rPr>
                <w:rFonts w:asciiTheme="minorHAnsi" w:hAnsiTheme="minorHAnsi"/>
                <w:sz w:val="16"/>
                <w:szCs w:val="16"/>
              </w:rPr>
              <w:t>A U T O R I Z Z A</w:t>
            </w:r>
          </w:p>
          <w:p w:rsidR="001C29E2" w:rsidRPr="008A783F" w:rsidRDefault="001C29E2" w:rsidP="00D45F6B">
            <w:pPr>
              <w:jc w:val="both"/>
              <w:rPr>
                <w:rFonts w:cs="Arial"/>
                <w:sz w:val="16"/>
                <w:szCs w:val="16"/>
              </w:rPr>
            </w:pPr>
            <w:r w:rsidRPr="008A783F">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8A783F" w:rsidRDefault="001C29E2" w:rsidP="00D45F6B">
            <w:pPr>
              <w:jc w:val="both"/>
              <w:rPr>
                <w:rFonts w:cs="Arial"/>
                <w:sz w:val="16"/>
                <w:szCs w:val="16"/>
              </w:rPr>
            </w:pPr>
          </w:p>
          <w:p w:rsidR="001C29E2" w:rsidRPr="008A783F" w:rsidRDefault="001C29E2" w:rsidP="00D45F6B">
            <w:pPr>
              <w:jc w:val="both"/>
              <w:rPr>
                <w:rFonts w:cs="Arial"/>
                <w:sz w:val="16"/>
                <w:szCs w:val="16"/>
              </w:rPr>
            </w:pPr>
            <w:r w:rsidRPr="008A783F">
              <w:rPr>
                <w:rFonts w:cs="Arial"/>
                <w:b/>
                <w:bCs/>
                <w:sz w:val="16"/>
                <w:szCs w:val="16"/>
              </w:rPr>
              <w:t>1)</w:t>
            </w:r>
            <w:r w:rsidRPr="008A783F">
              <w:rPr>
                <w:rFonts w:cs="Arial"/>
                <w:sz w:val="16"/>
                <w:szCs w:val="16"/>
              </w:rPr>
              <w:t xml:space="preserve">-per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w:t>
            </w:r>
            <w:r w:rsidRPr="008A783F">
              <w:rPr>
                <w:rFonts w:cs="Arial"/>
                <w:sz w:val="16"/>
                <w:szCs w:val="16"/>
              </w:rPr>
              <w:lastRenderedPageBreak/>
              <w:t>riguardo.</w:t>
            </w:r>
          </w:p>
          <w:p w:rsidR="001C29E2" w:rsidRPr="008A783F" w:rsidRDefault="001C29E2" w:rsidP="00D45F6B">
            <w:pPr>
              <w:jc w:val="both"/>
              <w:rPr>
                <w:rFonts w:cs="Arial"/>
                <w:sz w:val="16"/>
                <w:szCs w:val="16"/>
              </w:rPr>
            </w:pPr>
            <w:r w:rsidRPr="008A783F">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8A783F">
              <w:rPr>
                <w:rFonts w:cs="Arial"/>
                <w:b/>
                <w:bCs/>
                <w:sz w:val="16"/>
                <w:szCs w:val="16"/>
                <w:u w:val="single"/>
              </w:rPr>
              <w:t>10 giorni prima</w:t>
            </w:r>
            <w:r w:rsidRPr="008A783F">
              <w:rPr>
                <w:rFonts w:cs="Arial"/>
                <w:sz w:val="16"/>
                <w:szCs w:val="16"/>
                <w:u w:val="single"/>
              </w:rPr>
              <w:t>,</w:t>
            </w:r>
            <w:r w:rsidRPr="008A783F">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8A783F" w:rsidRDefault="001C29E2" w:rsidP="00D45F6B">
            <w:pPr>
              <w:jc w:val="both"/>
              <w:rPr>
                <w:rFonts w:cs="Arial"/>
                <w:sz w:val="16"/>
                <w:szCs w:val="16"/>
              </w:rPr>
            </w:pPr>
          </w:p>
          <w:p w:rsidR="001C29E2" w:rsidRPr="008A783F" w:rsidRDefault="001C29E2" w:rsidP="00D45F6B">
            <w:pPr>
              <w:jc w:val="both"/>
              <w:rPr>
                <w:rFonts w:cs="Arial"/>
                <w:b/>
                <w:bCs/>
                <w:sz w:val="16"/>
                <w:szCs w:val="16"/>
              </w:rPr>
            </w:pPr>
            <w:r w:rsidRPr="008A783F">
              <w:rPr>
                <w:rFonts w:cs="Arial"/>
                <w:b/>
                <w:bCs/>
                <w:sz w:val="16"/>
                <w:szCs w:val="16"/>
              </w:rPr>
              <w:t>2)</w:t>
            </w:r>
            <w:r w:rsidRPr="008A783F">
              <w:rPr>
                <w:rFonts w:cs="Arial"/>
                <w:sz w:val="16"/>
                <w:szCs w:val="16"/>
              </w:rPr>
              <w:t>-</w:t>
            </w:r>
            <w:r w:rsidRPr="008A783F">
              <w:rPr>
                <w:rFonts w:cs="Arial"/>
                <w:b/>
                <w:bCs/>
                <w:sz w:val="16"/>
                <w:szCs w:val="16"/>
              </w:rPr>
              <w:t>Per le modalità di esecuzione dell’intervento dovrà essere rispettato quanto segue:</w:t>
            </w:r>
          </w:p>
          <w:p w:rsidR="001C29E2" w:rsidRPr="008A783F" w:rsidRDefault="001C29E2" w:rsidP="00D45F6B">
            <w:pPr>
              <w:numPr>
                <w:ilvl w:val="0"/>
                <w:numId w:val="4"/>
              </w:numPr>
              <w:jc w:val="both"/>
              <w:rPr>
                <w:rFonts w:cs="Arial"/>
                <w:sz w:val="16"/>
                <w:szCs w:val="16"/>
              </w:rPr>
            </w:pPr>
            <w:r w:rsidRPr="008A783F">
              <w:rPr>
                <w:rFonts w:cs="Arial"/>
                <w:sz w:val="16"/>
                <w:szCs w:val="16"/>
              </w:rPr>
              <w:t>Durante l’esecuzione dei lavori è vietato depositare materiale di qualsiasi genere sulla banchina o sulla carreggiata stradale;</w:t>
            </w:r>
          </w:p>
          <w:p w:rsidR="001C29E2" w:rsidRPr="008A783F" w:rsidRDefault="001C29E2" w:rsidP="00D45F6B">
            <w:pPr>
              <w:numPr>
                <w:ilvl w:val="0"/>
                <w:numId w:val="4"/>
              </w:numPr>
              <w:jc w:val="both"/>
              <w:rPr>
                <w:rFonts w:cs="Arial"/>
                <w:sz w:val="16"/>
                <w:szCs w:val="16"/>
              </w:rPr>
            </w:pPr>
            <w:r w:rsidRPr="008A783F">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8A783F" w:rsidRDefault="001C29E2" w:rsidP="00D45F6B">
            <w:pPr>
              <w:numPr>
                <w:ilvl w:val="0"/>
                <w:numId w:val="4"/>
              </w:numPr>
              <w:jc w:val="both"/>
              <w:rPr>
                <w:rFonts w:cs="Arial"/>
                <w:sz w:val="16"/>
                <w:szCs w:val="16"/>
              </w:rPr>
            </w:pPr>
            <w:r w:rsidRPr="008A783F">
              <w:rPr>
                <w:rFonts w:cs="Arial"/>
                <w:sz w:val="16"/>
                <w:szCs w:val="16"/>
              </w:rPr>
              <w:t>Per eventuali modifiche delle opere assentite dovrà essere richiesta autorizzazione di variante;</w:t>
            </w:r>
          </w:p>
          <w:p w:rsidR="001C29E2" w:rsidRPr="008A783F" w:rsidRDefault="001C29E2" w:rsidP="00D45F6B">
            <w:pPr>
              <w:numPr>
                <w:ilvl w:val="0"/>
                <w:numId w:val="4"/>
              </w:numPr>
              <w:jc w:val="both"/>
              <w:rPr>
                <w:rFonts w:cs="Arial"/>
                <w:sz w:val="16"/>
                <w:szCs w:val="16"/>
              </w:rPr>
            </w:pPr>
            <w:r w:rsidRPr="008A783F">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8A783F" w:rsidRDefault="001C29E2" w:rsidP="00D45F6B">
            <w:pPr>
              <w:numPr>
                <w:ilvl w:val="0"/>
                <w:numId w:val="4"/>
              </w:numPr>
              <w:jc w:val="both"/>
              <w:rPr>
                <w:rFonts w:cs="Arial"/>
                <w:sz w:val="16"/>
                <w:szCs w:val="16"/>
              </w:rPr>
            </w:pPr>
            <w:r w:rsidRPr="008A783F">
              <w:rPr>
                <w:rFonts w:cs="Arial"/>
                <w:sz w:val="16"/>
                <w:szCs w:val="16"/>
              </w:rPr>
              <w:t>Gli attraversamenti dovranno essere eseguiti ortogonalmente all’asse stradale ed in due tempi in modo da non interrompere il transito veicolare;</w:t>
            </w:r>
          </w:p>
          <w:p w:rsidR="001C29E2" w:rsidRPr="008A783F" w:rsidRDefault="001C29E2" w:rsidP="00D45F6B">
            <w:pPr>
              <w:numPr>
                <w:ilvl w:val="0"/>
                <w:numId w:val="4"/>
              </w:numPr>
              <w:jc w:val="both"/>
              <w:rPr>
                <w:rFonts w:cs="Arial"/>
                <w:sz w:val="16"/>
                <w:szCs w:val="16"/>
              </w:rPr>
            </w:pPr>
            <w:r w:rsidRPr="008A783F">
              <w:rPr>
                <w:rFonts w:cs="Arial"/>
                <w:sz w:val="16"/>
                <w:szCs w:val="16"/>
              </w:rPr>
              <w:t>Gli allacciamenti dovranno essere eseguiti il più possibile ortogonalmente rispetto all’asse stradale;</w:t>
            </w:r>
          </w:p>
          <w:p w:rsidR="001C29E2" w:rsidRPr="008A783F" w:rsidRDefault="001C29E2" w:rsidP="00D45F6B">
            <w:pPr>
              <w:numPr>
                <w:ilvl w:val="0"/>
                <w:numId w:val="4"/>
              </w:numPr>
              <w:jc w:val="both"/>
              <w:rPr>
                <w:rFonts w:cs="Arial"/>
                <w:sz w:val="16"/>
                <w:szCs w:val="16"/>
              </w:rPr>
            </w:pPr>
            <w:r w:rsidRPr="008A783F">
              <w:rPr>
                <w:rFonts w:cs="Arial"/>
                <w:sz w:val="16"/>
                <w:szCs w:val="16"/>
              </w:rPr>
              <w:t>Lo scavo dovrà essere limitato alla minima larghezza indispensabile ed il materiale proveniente dallo stesso dovrà essere portato a discarica;</w:t>
            </w:r>
          </w:p>
          <w:p w:rsidR="001C29E2" w:rsidRPr="008A783F" w:rsidRDefault="001C29E2" w:rsidP="00D45F6B">
            <w:pPr>
              <w:numPr>
                <w:ilvl w:val="0"/>
                <w:numId w:val="4"/>
              </w:numPr>
              <w:jc w:val="both"/>
              <w:rPr>
                <w:rFonts w:cs="Arial"/>
                <w:sz w:val="16"/>
                <w:szCs w:val="16"/>
              </w:rPr>
            </w:pPr>
            <w:r w:rsidRPr="008A783F">
              <w:rPr>
                <w:rFonts w:cs="Arial"/>
                <w:bCs/>
                <w:sz w:val="16"/>
                <w:szCs w:val="16"/>
              </w:rPr>
              <w:t>L’estradosso del rivestimento di protezione</w:t>
            </w:r>
            <w:r w:rsidRPr="008A783F">
              <w:rPr>
                <w:rFonts w:cs="Arial"/>
                <w:b/>
                <w:bCs/>
                <w:sz w:val="16"/>
                <w:szCs w:val="16"/>
              </w:rPr>
              <w:t xml:space="preserve"> </w:t>
            </w:r>
            <w:r w:rsidRPr="008A783F">
              <w:rPr>
                <w:rFonts w:cs="Arial"/>
                <w:sz w:val="16"/>
                <w:szCs w:val="16"/>
              </w:rPr>
              <w:t xml:space="preserve">delle tubazioni e/o cavi dovrà avere </w:t>
            </w:r>
            <w:r w:rsidRPr="008A783F">
              <w:rPr>
                <w:rFonts w:cs="Arial"/>
                <w:bCs/>
                <w:sz w:val="16"/>
                <w:szCs w:val="16"/>
              </w:rPr>
              <w:t>profondità minima prevista dalle vigenti norme tecniche in materia in relazione alla tipologia di condotta/tubazione</w:t>
            </w:r>
            <w:r w:rsidRPr="008A783F">
              <w:rPr>
                <w:rFonts w:cs="Arial"/>
                <w:sz w:val="16"/>
                <w:szCs w:val="16"/>
              </w:rPr>
              <w:t>;</w:t>
            </w:r>
          </w:p>
          <w:p w:rsidR="001C29E2" w:rsidRPr="008A783F" w:rsidRDefault="001C29E2" w:rsidP="00D45F6B">
            <w:pPr>
              <w:numPr>
                <w:ilvl w:val="0"/>
                <w:numId w:val="4"/>
              </w:numPr>
              <w:jc w:val="both"/>
              <w:rPr>
                <w:rFonts w:cs="Arial"/>
                <w:sz w:val="16"/>
                <w:szCs w:val="16"/>
              </w:rPr>
            </w:pPr>
            <w:r w:rsidRPr="008A783F">
              <w:rPr>
                <w:rFonts w:cs="Arial"/>
                <w:sz w:val="16"/>
                <w:szCs w:val="16"/>
              </w:rPr>
              <w:t>Alla profondità di cm. 30 dal piano stradale dovrà essere steso un nastro di segnalazione con la dicitura “ATTENZIONE TUBO GAS” per la segnaletica delle sottostanti tubazioni;</w:t>
            </w:r>
          </w:p>
          <w:p w:rsidR="001C29E2" w:rsidRPr="008A783F" w:rsidRDefault="001C29E2" w:rsidP="00D45F6B">
            <w:pPr>
              <w:numPr>
                <w:ilvl w:val="0"/>
                <w:numId w:val="4"/>
              </w:numPr>
              <w:jc w:val="both"/>
              <w:rPr>
                <w:rFonts w:cs="Arial"/>
                <w:b/>
                <w:bCs/>
                <w:sz w:val="16"/>
                <w:szCs w:val="16"/>
              </w:rPr>
            </w:pPr>
            <w:r w:rsidRPr="008A783F">
              <w:rPr>
                <w:rFonts w:cs="Arial"/>
                <w:b/>
                <w:bCs/>
                <w:sz w:val="16"/>
                <w:szCs w:val="16"/>
              </w:rPr>
              <w:t>Prima di iniziare i lavori</w:t>
            </w:r>
            <w:r w:rsidRPr="008A783F">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8A783F">
              <w:rPr>
                <w:rFonts w:cs="Arial"/>
                <w:b/>
                <w:bCs/>
                <w:sz w:val="16"/>
                <w:szCs w:val="16"/>
              </w:rPr>
              <w:t>un sopralluogo da parte di un loro tecnico;</w:t>
            </w:r>
          </w:p>
          <w:p w:rsidR="001C29E2" w:rsidRPr="008A783F" w:rsidRDefault="001C29E2" w:rsidP="00D45F6B">
            <w:pPr>
              <w:numPr>
                <w:ilvl w:val="0"/>
                <w:numId w:val="4"/>
              </w:numPr>
              <w:jc w:val="both"/>
              <w:rPr>
                <w:rFonts w:cs="Arial"/>
                <w:sz w:val="16"/>
                <w:szCs w:val="16"/>
              </w:rPr>
            </w:pPr>
            <w:r w:rsidRPr="008A783F">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8A783F" w:rsidRDefault="001C29E2" w:rsidP="00D45F6B">
            <w:pPr>
              <w:jc w:val="both"/>
              <w:rPr>
                <w:rFonts w:cs="Arial"/>
                <w:sz w:val="16"/>
                <w:szCs w:val="16"/>
              </w:rPr>
            </w:pPr>
          </w:p>
          <w:p w:rsidR="001C29E2" w:rsidRPr="008A783F" w:rsidRDefault="001C29E2" w:rsidP="00D45F6B">
            <w:pPr>
              <w:pStyle w:val="Corpodeltesto"/>
              <w:rPr>
                <w:rFonts w:asciiTheme="minorHAnsi" w:hAnsiTheme="minorHAnsi"/>
                <w:sz w:val="16"/>
                <w:szCs w:val="16"/>
              </w:rPr>
            </w:pPr>
            <w:r w:rsidRPr="008A783F">
              <w:rPr>
                <w:rFonts w:asciiTheme="minorHAnsi" w:hAnsiTheme="minorHAnsi"/>
                <w:sz w:val="16"/>
                <w:szCs w:val="16"/>
              </w:rPr>
              <w:t>3)-I ripristini della pavimentazione stradale dovranno essere eseguiti secondo le seguenti fasi e modalità:</w:t>
            </w:r>
          </w:p>
          <w:p w:rsidR="001C29E2" w:rsidRPr="008A783F" w:rsidRDefault="001C29E2" w:rsidP="00D45F6B">
            <w:pPr>
              <w:numPr>
                <w:ilvl w:val="0"/>
                <w:numId w:val="5"/>
              </w:numPr>
              <w:jc w:val="both"/>
              <w:rPr>
                <w:rFonts w:cs="Arial"/>
                <w:sz w:val="16"/>
                <w:szCs w:val="16"/>
              </w:rPr>
            </w:pPr>
            <w:r w:rsidRPr="008A783F">
              <w:rPr>
                <w:rFonts w:cs="Arial"/>
                <w:sz w:val="16"/>
                <w:szCs w:val="16"/>
              </w:rPr>
              <w:t>Riempimento dello scavo con materiale arido ben costipato a strati fino a quota – 0,40 metri al disotto del piano stradale;</w:t>
            </w:r>
          </w:p>
          <w:p w:rsidR="001C29E2" w:rsidRPr="008A783F" w:rsidRDefault="001C29E2" w:rsidP="00D45F6B">
            <w:pPr>
              <w:numPr>
                <w:ilvl w:val="0"/>
                <w:numId w:val="5"/>
              </w:numPr>
              <w:jc w:val="both"/>
              <w:rPr>
                <w:rFonts w:cs="Arial"/>
                <w:sz w:val="16"/>
                <w:szCs w:val="16"/>
              </w:rPr>
            </w:pPr>
            <w:r w:rsidRPr="008A783F">
              <w:rPr>
                <w:rFonts w:cs="Arial"/>
                <w:sz w:val="16"/>
                <w:szCs w:val="16"/>
              </w:rPr>
              <w:t>Posa di strato di fondazione in misto stabilizzato dello spessore non inferiore a cm. 20;</w:t>
            </w:r>
          </w:p>
          <w:p w:rsidR="001C29E2" w:rsidRPr="008A783F" w:rsidRDefault="001C29E2" w:rsidP="00D45F6B">
            <w:pPr>
              <w:numPr>
                <w:ilvl w:val="0"/>
                <w:numId w:val="5"/>
              </w:numPr>
              <w:jc w:val="both"/>
              <w:rPr>
                <w:rFonts w:cs="Arial"/>
                <w:sz w:val="16"/>
                <w:szCs w:val="16"/>
              </w:rPr>
            </w:pPr>
            <w:r w:rsidRPr="008A783F">
              <w:rPr>
                <w:rFonts w:cs="Arial"/>
                <w:sz w:val="16"/>
                <w:szCs w:val="16"/>
              </w:rPr>
              <w:t>Rettifica dei bordi dello scavo con apparecchiatura munita di lama a disco, secondo direttrici parallele posizionate in modo da eliminare tutte le slabbrature e fessure;</w:t>
            </w:r>
          </w:p>
          <w:p w:rsidR="001C29E2" w:rsidRPr="008A783F" w:rsidRDefault="001C29E2" w:rsidP="00D45F6B">
            <w:pPr>
              <w:numPr>
                <w:ilvl w:val="0"/>
                <w:numId w:val="5"/>
              </w:numPr>
              <w:jc w:val="both"/>
              <w:rPr>
                <w:rFonts w:cs="Arial"/>
                <w:sz w:val="16"/>
                <w:szCs w:val="16"/>
              </w:rPr>
            </w:pPr>
            <w:r w:rsidRPr="008A783F">
              <w:rPr>
                <w:rFonts w:cs="Arial"/>
                <w:sz w:val="16"/>
                <w:szCs w:val="16"/>
              </w:rPr>
              <w:t>Posa dello strato di base in conglomerato bituminoso a maglie semiaperte sino al piano stradale, spessore minimo allo stato compresso cm. 10;</w:t>
            </w:r>
          </w:p>
          <w:p w:rsidR="001C29E2" w:rsidRPr="008A783F" w:rsidRDefault="001C29E2" w:rsidP="00D45F6B">
            <w:pPr>
              <w:numPr>
                <w:ilvl w:val="0"/>
                <w:numId w:val="5"/>
              </w:numPr>
              <w:jc w:val="both"/>
              <w:rPr>
                <w:rFonts w:cs="Arial"/>
                <w:sz w:val="16"/>
                <w:szCs w:val="16"/>
              </w:rPr>
            </w:pPr>
            <w:r w:rsidRPr="008A783F">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8A783F" w:rsidRDefault="001C29E2" w:rsidP="00D45F6B">
            <w:pPr>
              <w:numPr>
                <w:ilvl w:val="0"/>
                <w:numId w:val="5"/>
              </w:numPr>
              <w:jc w:val="both"/>
              <w:rPr>
                <w:rFonts w:cs="Arial"/>
                <w:sz w:val="16"/>
                <w:szCs w:val="16"/>
              </w:rPr>
            </w:pPr>
            <w:r w:rsidRPr="008A783F">
              <w:rPr>
                <w:rFonts w:cs="Arial"/>
                <w:sz w:val="16"/>
                <w:szCs w:val="16"/>
              </w:rPr>
              <w:t>La banchina, manomessa, dovrà essere ripristinata con materiale arido fine ben costipato e con leggera pendenza verso l’esterno per consentire lo smaltimento delle acque piovane;</w:t>
            </w:r>
          </w:p>
          <w:p w:rsidR="001C29E2" w:rsidRPr="008A783F" w:rsidRDefault="001C29E2" w:rsidP="00D45F6B">
            <w:pPr>
              <w:numPr>
                <w:ilvl w:val="0"/>
                <w:numId w:val="5"/>
              </w:numPr>
              <w:jc w:val="both"/>
              <w:rPr>
                <w:rFonts w:cs="Arial"/>
                <w:sz w:val="16"/>
                <w:szCs w:val="16"/>
              </w:rPr>
            </w:pPr>
            <w:r w:rsidRPr="008A783F">
              <w:rPr>
                <w:rFonts w:cs="Arial"/>
                <w:sz w:val="16"/>
                <w:szCs w:val="16"/>
              </w:rPr>
              <w:t>Eventuali cedimenti, che si dovessero verificare, anche prima dalla posa del tappeto di usura dovranno essere eliminati tempestivamente a cura del richiedente;</w:t>
            </w:r>
          </w:p>
          <w:p w:rsidR="001C29E2" w:rsidRPr="008A783F" w:rsidRDefault="001C29E2" w:rsidP="00D45F6B">
            <w:pPr>
              <w:pStyle w:val="Corpodeltesto2"/>
              <w:numPr>
                <w:ilvl w:val="0"/>
                <w:numId w:val="5"/>
              </w:numPr>
              <w:spacing w:after="0" w:line="240" w:lineRule="auto"/>
              <w:jc w:val="both"/>
              <w:rPr>
                <w:rFonts w:cs="Arial"/>
                <w:sz w:val="16"/>
                <w:szCs w:val="16"/>
              </w:rPr>
            </w:pPr>
            <w:r w:rsidRPr="008A783F">
              <w:rPr>
                <w:rFonts w:cs="Arial"/>
                <w:sz w:val="16"/>
                <w:szCs w:val="16"/>
              </w:rPr>
              <w:t>La segnaletica orizzontale dovrà essere ripristinata a regola d’arte con le caratteristiche della preesistente, e comunque a norma del Codice della Strada.</w:t>
            </w:r>
          </w:p>
          <w:p w:rsidR="001C29E2" w:rsidRPr="008A783F" w:rsidRDefault="001C29E2" w:rsidP="00D45F6B">
            <w:pPr>
              <w:pStyle w:val="Corpodeltesto2"/>
              <w:rPr>
                <w:rFonts w:cs="Arial"/>
                <w:b/>
                <w:sz w:val="16"/>
                <w:szCs w:val="16"/>
              </w:rPr>
            </w:pPr>
          </w:p>
          <w:p w:rsidR="001C29E2" w:rsidRPr="008A783F" w:rsidRDefault="001C29E2" w:rsidP="00D45F6B">
            <w:pPr>
              <w:pStyle w:val="Corpodeltesto2"/>
              <w:rPr>
                <w:rFonts w:cs="Arial"/>
                <w:sz w:val="16"/>
                <w:szCs w:val="16"/>
              </w:rPr>
            </w:pPr>
            <w:r w:rsidRPr="008A783F">
              <w:rPr>
                <w:rFonts w:cs="Arial"/>
                <w:b/>
                <w:bCs/>
                <w:sz w:val="16"/>
                <w:szCs w:val="16"/>
              </w:rPr>
              <w:t>4)</w:t>
            </w:r>
            <w:r w:rsidRPr="008A783F">
              <w:rPr>
                <w:rFonts w:cs="Arial"/>
                <w:sz w:val="16"/>
                <w:szCs w:val="16"/>
              </w:rPr>
              <w:t>-</w:t>
            </w:r>
            <w:r w:rsidRPr="008A783F">
              <w:rPr>
                <w:rFonts w:cs="Arial"/>
                <w:b/>
                <w:sz w:val="16"/>
                <w:szCs w:val="16"/>
              </w:rPr>
              <w:t>In ordine alla tempistica di esecuzione dell’intervento, di esecuzione dei ripristini nonchè alla durata delle autorizzazioni si stabilisce quanto segue</w:t>
            </w:r>
            <w:r w:rsidRPr="008A783F">
              <w:rPr>
                <w:rFonts w:cs="Arial"/>
                <w:sz w:val="16"/>
                <w:szCs w:val="16"/>
              </w:rPr>
              <w:t>:</w:t>
            </w:r>
          </w:p>
          <w:p w:rsidR="001C29E2" w:rsidRPr="008A783F" w:rsidRDefault="001C29E2" w:rsidP="00D45F6B">
            <w:pPr>
              <w:numPr>
                <w:ilvl w:val="0"/>
                <w:numId w:val="6"/>
              </w:numPr>
              <w:jc w:val="both"/>
              <w:rPr>
                <w:rFonts w:cs="Arial"/>
                <w:sz w:val="16"/>
                <w:szCs w:val="16"/>
              </w:rPr>
            </w:pPr>
            <w:r w:rsidRPr="008A783F">
              <w:rPr>
                <w:rFonts w:cs="Arial"/>
                <w:sz w:val="16"/>
                <w:szCs w:val="16"/>
              </w:rPr>
              <w:t xml:space="preserve">L’autorizzazione avrà durata di </w:t>
            </w:r>
            <w:r w:rsidRPr="008A783F">
              <w:rPr>
                <w:rFonts w:cs="Arial"/>
                <w:b/>
                <w:bCs/>
                <w:sz w:val="16"/>
                <w:szCs w:val="16"/>
              </w:rPr>
              <w:t>mesi 8</w:t>
            </w:r>
            <w:r w:rsidRPr="008A783F">
              <w:rPr>
                <w:rFonts w:cs="Arial"/>
                <w:sz w:val="16"/>
                <w:szCs w:val="16"/>
              </w:rPr>
              <w:t xml:space="preserve"> dalla data del rilascio e l’inizio dei lavori dovrà avvenire </w:t>
            </w:r>
            <w:r w:rsidRPr="008A783F">
              <w:rPr>
                <w:rFonts w:cs="Arial"/>
                <w:b/>
                <w:bCs/>
                <w:sz w:val="16"/>
                <w:szCs w:val="16"/>
              </w:rPr>
              <w:t>entro 2 mesi</w:t>
            </w:r>
            <w:r w:rsidRPr="008A783F">
              <w:rPr>
                <w:rFonts w:cs="Arial"/>
                <w:sz w:val="16"/>
                <w:szCs w:val="16"/>
              </w:rPr>
              <w:t xml:space="preserve"> dalla stessa data del rilascio;</w:t>
            </w:r>
          </w:p>
          <w:p w:rsidR="001C29E2" w:rsidRPr="008A783F" w:rsidRDefault="001C29E2" w:rsidP="00D45F6B">
            <w:pPr>
              <w:numPr>
                <w:ilvl w:val="0"/>
                <w:numId w:val="6"/>
              </w:numPr>
              <w:jc w:val="both"/>
              <w:rPr>
                <w:rFonts w:cs="Arial"/>
                <w:sz w:val="16"/>
                <w:szCs w:val="16"/>
              </w:rPr>
            </w:pPr>
            <w:r w:rsidRPr="008A783F">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8A783F" w:rsidRDefault="001C29E2" w:rsidP="00D45F6B">
            <w:pPr>
              <w:numPr>
                <w:ilvl w:val="0"/>
                <w:numId w:val="6"/>
              </w:numPr>
              <w:jc w:val="both"/>
              <w:rPr>
                <w:rFonts w:cs="Arial"/>
                <w:sz w:val="16"/>
                <w:szCs w:val="16"/>
              </w:rPr>
            </w:pPr>
            <w:r w:rsidRPr="008A783F">
              <w:rPr>
                <w:rFonts w:cs="Arial"/>
                <w:sz w:val="16"/>
                <w:szCs w:val="16"/>
              </w:rPr>
              <w:t xml:space="preserve">La posa dello strato di fondazione di base e il bynder dovrà avvenire </w:t>
            </w:r>
            <w:r w:rsidRPr="008A783F">
              <w:rPr>
                <w:rFonts w:cs="Arial"/>
                <w:b/>
                <w:bCs/>
                <w:sz w:val="16"/>
                <w:szCs w:val="16"/>
              </w:rPr>
              <w:t>entro 48 ore</w:t>
            </w:r>
            <w:r w:rsidRPr="008A783F">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8A783F" w:rsidRDefault="001C29E2" w:rsidP="00D45F6B">
            <w:pPr>
              <w:numPr>
                <w:ilvl w:val="0"/>
                <w:numId w:val="6"/>
              </w:numPr>
              <w:jc w:val="both"/>
              <w:rPr>
                <w:rFonts w:cs="Arial"/>
                <w:sz w:val="16"/>
                <w:szCs w:val="16"/>
              </w:rPr>
            </w:pPr>
            <w:r w:rsidRPr="008A783F">
              <w:rPr>
                <w:rFonts w:cs="Arial"/>
                <w:b/>
                <w:bCs/>
                <w:sz w:val="16"/>
                <w:szCs w:val="16"/>
              </w:rPr>
              <w:t>Dopo 50 giorni</w:t>
            </w:r>
            <w:r w:rsidRPr="008A783F">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8A783F" w:rsidRDefault="001C29E2" w:rsidP="00D45F6B">
            <w:pPr>
              <w:jc w:val="both"/>
              <w:rPr>
                <w:rFonts w:cs="Arial"/>
                <w:sz w:val="16"/>
                <w:szCs w:val="16"/>
              </w:rPr>
            </w:pPr>
          </w:p>
          <w:p w:rsidR="001C29E2" w:rsidRPr="008A783F" w:rsidRDefault="001C29E2" w:rsidP="00D45F6B">
            <w:pPr>
              <w:ind w:left="37"/>
              <w:jc w:val="both"/>
              <w:rPr>
                <w:rFonts w:cs="Arial"/>
                <w:bCs/>
                <w:sz w:val="16"/>
                <w:szCs w:val="16"/>
              </w:rPr>
            </w:pPr>
            <w:r w:rsidRPr="008A783F">
              <w:rPr>
                <w:rFonts w:cs="Arial"/>
                <w:b/>
                <w:bCs/>
                <w:sz w:val="16"/>
                <w:szCs w:val="16"/>
              </w:rPr>
              <w:lastRenderedPageBreak/>
              <w:t>5)-</w:t>
            </w:r>
            <w:r w:rsidRPr="008A783F">
              <w:rPr>
                <w:sz w:val="16"/>
                <w:szCs w:val="16"/>
              </w:rPr>
              <w:t xml:space="preserve"> </w:t>
            </w:r>
            <w:r w:rsidRPr="008A783F">
              <w:rPr>
                <w:rFonts w:cs="Arial"/>
                <w:bCs/>
                <w:sz w:val="16"/>
                <w:szCs w:val="16"/>
              </w:rPr>
              <w:t xml:space="preserve">Su semplice richiesta scritta da parte degli Uffici preposti inviata anche per via PEC: </w:t>
            </w:r>
            <w:hyperlink r:id="rId5" w:history="1">
              <w:r w:rsidRPr="008A783F">
                <w:rPr>
                  <w:rStyle w:val="Collegamentoipertestuale"/>
                  <w:rFonts w:cs="Arial"/>
                  <w:bCs/>
                  <w:color w:val="auto"/>
                  <w:sz w:val="16"/>
                  <w:szCs w:val="16"/>
                </w:rPr>
                <w:t>2iretegas@pec.2iretegas.it</w:t>
              </w:r>
            </w:hyperlink>
            <w:r w:rsidRPr="008A783F">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8A783F" w:rsidRDefault="001C29E2" w:rsidP="00D45F6B">
            <w:pPr>
              <w:ind w:left="37"/>
              <w:jc w:val="both"/>
              <w:rPr>
                <w:rFonts w:cs="Arial"/>
                <w:sz w:val="16"/>
                <w:szCs w:val="16"/>
                <w:u w:val="single"/>
              </w:rPr>
            </w:pPr>
          </w:p>
          <w:p w:rsidR="001C29E2" w:rsidRPr="008A783F" w:rsidRDefault="001C29E2" w:rsidP="00D45F6B">
            <w:pPr>
              <w:pStyle w:val="Corpodeltesto3"/>
              <w:rPr>
                <w:rFonts w:cs="Arial"/>
                <w:u w:val="single"/>
              </w:rPr>
            </w:pPr>
            <w:r w:rsidRPr="008A783F">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8A783F" w:rsidRDefault="001C29E2" w:rsidP="00D45F6B">
            <w:pPr>
              <w:pStyle w:val="Corpodeltesto3"/>
              <w:rPr>
                <w:rFonts w:cs="Arial"/>
                <w:u w:val="single"/>
              </w:rPr>
            </w:pPr>
            <w:r w:rsidRPr="008A783F">
              <w:rPr>
                <w:rFonts w:cs="Arial"/>
                <w:u w:val="single"/>
              </w:rPr>
              <w:t xml:space="preserve"> </w:t>
            </w:r>
          </w:p>
          <w:p w:rsidR="001C29E2" w:rsidRPr="008A783F" w:rsidRDefault="002C6595" w:rsidP="00D45F6B">
            <w:pPr>
              <w:pStyle w:val="Corpodeltesto3"/>
              <w:rPr>
                <w:rFonts w:cs="Arial"/>
              </w:rPr>
            </w:pPr>
            <w:r w:rsidRPr="008A783F">
              <w:rPr>
                <w:rFonts w:cs="Arial"/>
              </w:rPr>
              <w:t>[…]</w:t>
            </w:r>
          </w:p>
          <w:p w:rsidR="001C29E2" w:rsidRPr="008A783F" w:rsidRDefault="001C29E2" w:rsidP="00D45F6B">
            <w:pPr>
              <w:pStyle w:val="Corpodeltesto3"/>
              <w:rPr>
                <w:rFonts w:cs="Arial"/>
              </w:rPr>
            </w:pPr>
          </w:p>
          <w:p w:rsidR="001C29E2" w:rsidRPr="008A783F" w:rsidRDefault="001C29E2" w:rsidP="00D45F6B">
            <w:pPr>
              <w:pStyle w:val="Corpodeltesto3"/>
              <w:rPr>
                <w:rFonts w:cs="Arial"/>
              </w:rPr>
            </w:pPr>
            <w:r w:rsidRPr="008A783F">
              <w:rPr>
                <w:rFonts w:cs="Arial"/>
              </w:rPr>
              <w:t xml:space="preserve">I lavori devono essere completati, compreso il ripristino definitivo della pavimentazione stradale, </w:t>
            </w:r>
            <w:r w:rsidRPr="008A783F">
              <w:rPr>
                <w:rFonts w:cs="Arial"/>
                <w:b/>
                <w:bCs/>
              </w:rPr>
              <w:t>entro 6 mesi</w:t>
            </w:r>
            <w:r w:rsidRPr="008A783F">
              <w:rPr>
                <w:rFonts w:cs="Arial"/>
              </w:rPr>
              <w:t xml:space="preserve"> dalla data del loro effettivo inizio. L’ufficio Tecnico Comunale provvederà alla verifica del corretto ripristino del manto stradale entro 30 giorni dalla data di comunicazione scritta di ultimazione dei lavori.</w:t>
            </w:r>
          </w:p>
          <w:p w:rsidR="002C6595" w:rsidRPr="008A783F" w:rsidRDefault="002C6595" w:rsidP="002C6595">
            <w:pPr>
              <w:pStyle w:val="Rientrocorpodeltesto"/>
              <w:ind w:left="0"/>
              <w:rPr>
                <w:rFonts w:asciiTheme="minorHAnsi" w:hAnsiTheme="minorHAnsi"/>
                <w:sz w:val="16"/>
                <w:szCs w:val="16"/>
              </w:rPr>
            </w:pPr>
            <w:r w:rsidRPr="008A783F">
              <w:rPr>
                <w:rFonts w:asciiTheme="minorHAnsi" w:hAnsiTheme="minorHAnsi"/>
                <w:sz w:val="16"/>
                <w:szCs w:val="16"/>
              </w:rPr>
              <w:t>[…]</w:t>
            </w:r>
          </w:p>
          <w:p w:rsidR="002C6595" w:rsidRPr="008A783F" w:rsidRDefault="002C6595" w:rsidP="00D45F6B">
            <w:pPr>
              <w:pStyle w:val="Rientrocorpodeltesto"/>
              <w:rPr>
                <w:rFonts w:asciiTheme="minorHAnsi" w:hAnsiTheme="minorHAnsi"/>
                <w:sz w:val="16"/>
                <w:szCs w:val="16"/>
              </w:rPr>
            </w:pPr>
          </w:p>
          <w:p w:rsidR="001C29E2" w:rsidRPr="008A783F" w:rsidRDefault="001C29E2" w:rsidP="00D45F6B">
            <w:pPr>
              <w:pStyle w:val="Rientrocorpodeltesto"/>
              <w:rPr>
                <w:rFonts w:asciiTheme="minorHAnsi" w:hAnsiTheme="minorHAnsi"/>
                <w:sz w:val="16"/>
                <w:szCs w:val="16"/>
                <w:u w:val="single"/>
              </w:rPr>
            </w:pPr>
            <w:r w:rsidRPr="008A783F">
              <w:rPr>
                <w:rFonts w:asciiTheme="minorHAnsi" w:hAnsiTheme="minorHAnsi"/>
                <w:sz w:val="16"/>
                <w:szCs w:val="16"/>
              </w:rPr>
              <w:t>La presente autorizzazione dovrà essere costantemente tenuta sul luogo dei lavori, da esibire su richiesta, a tutti i Funzionari incaricati.</w:t>
            </w:r>
          </w:p>
          <w:p w:rsidR="001C29E2" w:rsidRPr="008A783F" w:rsidRDefault="001C29E2" w:rsidP="00D45F6B">
            <w:pPr>
              <w:jc w:val="both"/>
              <w:rPr>
                <w:rFonts w:cs="Arial"/>
                <w:sz w:val="16"/>
                <w:szCs w:val="16"/>
              </w:rPr>
            </w:pPr>
            <w:r w:rsidRPr="008A783F">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8A783F" w:rsidTr="00B6652E">
              <w:tc>
                <w:tcPr>
                  <w:tcW w:w="9778" w:type="dxa"/>
                </w:tcPr>
                <w:p w:rsidR="001C29E2" w:rsidRPr="008A783F" w:rsidRDefault="001C29E2" w:rsidP="004E5FC5">
                  <w:pPr>
                    <w:spacing w:after="0"/>
                    <w:jc w:val="both"/>
                    <w:rPr>
                      <w:rFonts w:cs="Arial"/>
                      <w:sz w:val="16"/>
                      <w:szCs w:val="16"/>
                    </w:rPr>
                  </w:pPr>
                  <w:r w:rsidRPr="008A783F">
                    <w:rPr>
                      <w:rFonts w:cs="Arial"/>
                      <w:sz w:val="16"/>
                      <w:szCs w:val="16"/>
                    </w:rPr>
                    <w:t xml:space="preserve">La presente autorizzazione si intende rilasciata per le aree di proprietà del </w:t>
                  </w:r>
                </w:p>
                <w:p w:rsidR="001C29E2" w:rsidRPr="008A783F" w:rsidRDefault="001C29E2" w:rsidP="004E5FC5">
                  <w:pPr>
                    <w:spacing w:after="0"/>
                    <w:jc w:val="both"/>
                    <w:rPr>
                      <w:rFonts w:cs="Arial"/>
                      <w:sz w:val="16"/>
                      <w:szCs w:val="16"/>
                    </w:rPr>
                  </w:pPr>
                  <w:r w:rsidRPr="008A783F">
                    <w:rPr>
                      <w:rFonts w:cs="Arial"/>
                      <w:sz w:val="16"/>
                      <w:szCs w:val="16"/>
                    </w:rPr>
                    <w:t xml:space="preserve">Comune di Tricase. Si intendono fatti salvi i diritti e le competenze dei proprietari </w:t>
                  </w:r>
                </w:p>
                <w:p w:rsidR="001C29E2" w:rsidRPr="008A783F" w:rsidRDefault="001C29E2" w:rsidP="004E5FC5">
                  <w:pPr>
                    <w:spacing w:after="0"/>
                    <w:jc w:val="both"/>
                    <w:rPr>
                      <w:rFonts w:cs="Arial"/>
                      <w:sz w:val="16"/>
                      <w:szCs w:val="16"/>
                    </w:rPr>
                  </w:pPr>
                  <w:r w:rsidRPr="008A783F">
                    <w:rPr>
                      <w:rFonts w:cs="Arial"/>
                      <w:sz w:val="16"/>
                      <w:szCs w:val="16"/>
                    </w:rPr>
                    <w:t>della sede stradale diversi dal Comune di Tricase.</w:t>
                  </w:r>
                </w:p>
              </w:tc>
            </w:tr>
          </w:tbl>
          <w:p w:rsidR="001C29E2" w:rsidRPr="008A783F" w:rsidRDefault="001C29E2">
            <w:pPr>
              <w:rPr>
                <w:sz w:val="16"/>
                <w:szCs w:val="16"/>
              </w:rPr>
            </w:pPr>
          </w:p>
          <w:p w:rsidR="001C29E2" w:rsidRPr="008A783F" w:rsidRDefault="001C29E2">
            <w:pPr>
              <w:rPr>
                <w:sz w:val="16"/>
                <w:szCs w:val="16"/>
              </w:rPr>
            </w:pPr>
            <w:r w:rsidRPr="008A783F">
              <w:rPr>
                <w:sz w:val="16"/>
                <w:szCs w:val="16"/>
              </w:rPr>
              <w:t>[…]</w:t>
            </w:r>
          </w:p>
        </w:tc>
        <w:tc>
          <w:tcPr>
            <w:tcW w:w="622" w:type="dxa"/>
          </w:tcPr>
          <w:p w:rsidR="001C29E2" w:rsidRPr="008A783F" w:rsidRDefault="001C29E2">
            <w:pPr>
              <w:rPr>
                <w:sz w:val="16"/>
                <w:szCs w:val="16"/>
              </w:rPr>
            </w:pPr>
          </w:p>
        </w:tc>
        <w:tc>
          <w:tcPr>
            <w:tcW w:w="2007" w:type="dxa"/>
          </w:tcPr>
          <w:p w:rsidR="008A783F" w:rsidRPr="008A783F" w:rsidRDefault="002E5801" w:rsidP="000E61C7">
            <w:pPr>
              <w:rPr>
                <w:rFonts w:cs="Arial"/>
                <w:sz w:val="16"/>
                <w:szCs w:val="16"/>
              </w:rPr>
            </w:pPr>
            <w:r>
              <w:rPr>
                <w:rFonts w:eastAsia="Times New Roman" w:cs="Arial"/>
                <w:sz w:val="16"/>
                <w:szCs w:val="16"/>
              </w:rPr>
              <w:t xml:space="preserve">domande di </w:t>
            </w:r>
            <w:r w:rsidR="00A93E9F">
              <w:rPr>
                <w:rFonts w:eastAsia="Times New Roman" w:cs="Arial"/>
                <w:sz w:val="16"/>
                <w:szCs w:val="16"/>
              </w:rPr>
              <w:t xml:space="preserve">ENEL RETE GAS </w:t>
            </w:r>
            <w:r w:rsidR="00A93E9F">
              <w:rPr>
                <w:rFonts w:cs="Arial"/>
                <w:sz w:val="16"/>
                <w:szCs w:val="16"/>
              </w:rPr>
              <w:t>Gruppo F2i Reti Italia</w:t>
            </w:r>
          </w:p>
          <w:p w:rsidR="001C29E2" w:rsidRPr="008A783F" w:rsidRDefault="00963794" w:rsidP="000E61C7">
            <w:pPr>
              <w:rPr>
                <w:rFonts w:cs="Arial"/>
                <w:sz w:val="16"/>
                <w:szCs w:val="16"/>
              </w:rPr>
            </w:pPr>
            <w:r w:rsidRPr="008A783F">
              <w:rPr>
                <w:rFonts w:cs="Arial"/>
                <w:sz w:val="16"/>
                <w:szCs w:val="16"/>
              </w:rPr>
              <w:t xml:space="preserve">del </w:t>
            </w:r>
            <w:r w:rsidR="009906B1" w:rsidRPr="008A783F">
              <w:rPr>
                <w:rFonts w:cs="Arial"/>
                <w:sz w:val="16"/>
                <w:szCs w:val="16"/>
              </w:rPr>
              <w:t>14.3.2014, del 18.3.2014, del 18</w:t>
            </w:r>
            <w:r w:rsidRPr="008A783F">
              <w:rPr>
                <w:rFonts w:cs="Arial"/>
                <w:sz w:val="16"/>
                <w:szCs w:val="16"/>
              </w:rPr>
              <w:t>.3.2015, acquisite al prot</w:t>
            </w:r>
            <w:r w:rsidR="009906B1" w:rsidRPr="008A783F">
              <w:rPr>
                <w:rFonts w:cs="Arial"/>
                <w:sz w:val="16"/>
                <w:szCs w:val="16"/>
              </w:rPr>
              <w:t>o</w:t>
            </w:r>
            <w:r w:rsidRPr="008A783F">
              <w:rPr>
                <w:rFonts w:cs="Arial"/>
                <w:sz w:val="16"/>
                <w:szCs w:val="16"/>
              </w:rPr>
              <w:t xml:space="preserve">collo comunale rispettivamente </w:t>
            </w:r>
            <w:r w:rsidR="009906B1" w:rsidRPr="008A783F">
              <w:rPr>
                <w:rFonts w:cs="Arial"/>
                <w:sz w:val="16"/>
                <w:szCs w:val="16"/>
              </w:rPr>
              <w:t>il 24.3.2014 al n.4682, il  24.3.2014 al n.4668</w:t>
            </w:r>
            <w:r w:rsidRPr="008A783F">
              <w:rPr>
                <w:rFonts w:cs="Arial"/>
                <w:sz w:val="16"/>
                <w:szCs w:val="16"/>
              </w:rPr>
              <w:t>, il 25.3.2014 al n. 4761</w:t>
            </w:r>
            <w:r w:rsidR="001C29E2" w:rsidRPr="008A783F">
              <w:rPr>
                <w:rFonts w:cs="Arial"/>
                <w:sz w:val="16"/>
                <w:szCs w:val="16"/>
              </w:rPr>
              <w:t>;</w:t>
            </w:r>
          </w:p>
          <w:p w:rsidR="001C29E2" w:rsidRPr="008A783F" w:rsidRDefault="001C29E2" w:rsidP="000E61C7">
            <w:pPr>
              <w:rPr>
                <w:rFonts w:cs="Arial"/>
                <w:sz w:val="16"/>
                <w:szCs w:val="16"/>
              </w:rPr>
            </w:pPr>
          </w:p>
          <w:p w:rsidR="00125668" w:rsidRPr="008A783F" w:rsidRDefault="00125668" w:rsidP="00125668">
            <w:pPr>
              <w:rPr>
                <w:rFonts w:eastAsia="Times New Roman" w:cs="Arial"/>
                <w:bCs/>
                <w:sz w:val="16"/>
                <w:szCs w:val="16"/>
              </w:rPr>
            </w:pPr>
            <w:r w:rsidRPr="008A783F">
              <w:rPr>
                <w:rFonts w:eastAsia="Times New Roman" w:cs="Arial"/>
                <w:bCs/>
                <w:sz w:val="16"/>
                <w:szCs w:val="16"/>
              </w:rPr>
              <w:t>Relazioni descrittive delle opere da realizzare;</w:t>
            </w:r>
          </w:p>
          <w:p w:rsidR="00125668" w:rsidRPr="008A783F" w:rsidRDefault="00125668" w:rsidP="00125668">
            <w:pPr>
              <w:rPr>
                <w:rFonts w:eastAsia="Times New Roman" w:cs="Arial"/>
                <w:bCs/>
                <w:sz w:val="16"/>
                <w:szCs w:val="16"/>
              </w:rPr>
            </w:pPr>
          </w:p>
          <w:p w:rsidR="00125668" w:rsidRPr="008A783F" w:rsidRDefault="00125668" w:rsidP="00125668">
            <w:pPr>
              <w:rPr>
                <w:rFonts w:eastAsia="Times New Roman" w:cs="Arial"/>
                <w:bCs/>
                <w:sz w:val="16"/>
                <w:szCs w:val="16"/>
              </w:rPr>
            </w:pPr>
            <w:r w:rsidRPr="008A783F">
              <w:rPr>
                <w:rFonts w:eastAsia="Times New Roman" w:cs="Arial"/>
                <w:bCs/>
                <w:sz w:val="16"/>
                <w:szCs w:val="16"/>
              </w:rPr>
              <w:t>copie delle sezioni degli scavi da realizzare;</w:t>
            </w:r>
          </w:p>
          <w:p w:rsidR="00125668" w:rsidRPr="008A783F" w:rsidRDefault="00125668" w:rsidP="00125668">
            <w:pPr>
              <w:rPr>
                <w:rFonts w:eastAsia="Times New Roman" w:cs="Arial"/>
                <w:bCs/>
                <w:sz w:val="16"/>
                <w:szCs w:val="16"/>
              </w:rPr>
            </w:pPr>
          </w:p>
          <w:p w:rsidR="00125668" w:rsidRPr="008A783F" w:rsidRDefault="00125668" w:rsidP="00125668">
            <w:pPr>
              <w:rPr>
                <w:rFonts w:eastAsia="Times New Roman" w:cs="Arial"/>
                <w:bCs/>
                <w:sz w:val="16"/>
                <w:szCs w:val="16"/>
              </w:rPr>
            </w:pPr>
            <w:r w:rsidRPr="008A783F">
              <w:rPr>
                <w:rFonts w:eastAsia="Times New Roman" w:cs="Arial"/>
                <w:bCs/>
                <w:sz w:val="16"/>
                <w:szCs w:val="16"/>
              </w:rPr>
              <w:t>copie della sezioni di allaccio;</w:t>
            </w:r>
          </w:p>
          <w:p w:rsidR="00125668" w:rsidRPr="008A783F" w:rsidRDefault="00125668" w:rsidP="00125668">
            <w:pPr>
              <w:rPr>
                <w:rFonts w:eastAsia="Times New Roman" w:cs="Arial"/>
                <w:bCs/>
                <w:sz w:val="16"/>
                <w:szCs w:val="16"/>
              </w:rPr>
            </w:pPr>
          </w:p>
          <w:p w:rsidR="00125668" w:rsidRPr="008A783F" w:rsidRDefault="00125668" w:rsidP="00125668">
            <w:pPr>
              <w:rPr>
                <w:rFonts w:eastAsia="Times New Roman" w:cs="Arial"/>
                <w:bCs/>
                <w:sz w:val="16"/>
                <w:szCs w:val="16"/>
              </w:rPr>
            </w:pPr>
            <w:r w:rsidRPr="008A783F">
              <w:rPr>
                <w:rFonts w:eastAsia="Times New Roman" w:cs="Arial"/>
                <w:bCs/>
                <w:sz w:val="16"/>
                <w:szCs w:val="16"/>
              </w:rPr>
              <w:t xml:space="preserve">copia Elaborati planimetrici in scala  </w:t>
            </w:r>
          </w:p>
          <w:p w:rsidR="00125668" w:rsidRPr="008A783F" w:rsidRDefault="00125668" w:rsidP="00125668">
            <w:pPr>
              <w:rPr>
                <w:rFonts w:eastAsia="Times New Roman" w:cs="Arial"/>
                <w:bCs/>
                <w:sz w:val="16"/>
                <w:szCs w:val="16"/>
              </w:rPr>
            </w:pPr>
          </w:p>
          <w:p w:rsidR="001C29E2" w:rsidRPr="008A783F" w:rsidRDefault="001C29E2" w:rsidP="00125668">
            <w:pPr>
              <w:rPr>
                <w:rFonts w:cs="Arial"/>
                <w:sz w:val="16"/>
                <w:szCs w:val="16"/>
              </w:rPr>
            </w:pPr>
          </w:p>
        </w:tc>
      </w:tr>
      <w:tr w:rsidR="001C29E2" w:rsidRPr="0026544B" w:rsidTr="003A5C50">
        <w:tc>
          <w:tcPr>
            <w:tcW w:w="1990" w:type="dxa"/>
          </w:tcPr>
          <w:p w:rsidR="009A4518" w:rsidRDefault="009A4518" w:rsidP="009A4518">
            <w:pPr>
              <w:rPr>
                <w:sz w:val="16"/>
                <w:szCs w:val="16"/>
              </w:rPr>
            </w:pPr>
            <w:r>
              <w:rPr>
                <w:sz w:val="16"/>
                <w:szCs w:val="16"/>
              </w:rPr>
              <w:lastRenderedPageBreak/>
              <w:t>Il Responsabile del Settore</w:t>
            </w:r>
          </w:p>
          <w:p w:rsidR="001C29E2" w:rsidRPr="0026544B" w:rsidRDefault="009A4518" w:rsidP="009A4518">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Pr="007C2B30" w:rsidRDefault="001C29E2" w:rsidP="00677B90">
            <w:pPr>
              <w:rPr>
                <w:sz w:val="16"/>
                <w:szCs w:val="16"/>
              </w:rPr>
            </w:pPr>
            <w:r w:rsidRPr="007C2B30">
              <w:rPr>
                <w:sz w:val="16"/>
                <w:szCs w:val="16"/>
              </w:rPr>
              <w:t>7/5/2014</w:t>
            </w:r>
          </w:p>
          <w:p w:rsidR="001C29E2" w:rsidRPr="007C2B30" w:rsidRDefault="001C29E2" w:rsidP="00677B90">
            <w:pPr>
              <w:rPr>
                <w:sz w:val="16"/>
                <w:szCs w:val="16"/>
              </w:rPr>
            </w:pPr>
            <w:r w:rsidRPr="007C2B30">
              <w:rPr>
                <w:sz w:val="16"/>
                <w:szCs w:val="16"/>
              </w:rPr>
              <w:t>Prot. n. 7017</w:t>
            </w:r>
          </w:p>
        </w:tc>
        <w:tc>
          <w:tcPr>
            <w:tcW w:w="1843" w:type="dxa"/>
          </w:tcPr>
          <w:p w:rsidR="001C29E2" w:rsidRPr="007C2B30" w:rsidRDefault="001C29E2" w:rsidP="000B1860">
            <w:pPr>
              <w:pStyle w:val="Titolo"/>
              <w:jc w:val="left"/>
              <w:rPr>
                <w:rFonts w:asciiTheme="minorHAnsi" w:hAnsiTheme="minorHAnsi" w:cs="Arial"/>
                <w:sz w:val="16"/>
                <w:szCs w:val="16"/>
              </w:rPr>
            </w:pPr>
            <w:r w:rsidRPr="007C2B30">
              <w:rPr>
                <w:rFonts w:asciiTheme="minorHAnsi" w:hAnsiTheme="minorHAnsi" w:cs="Arial"/>
                <w:sz w:val="16"/>
                <w:szCs w:val="16"/>
              </w:rPr>
              <w:t xml:space="preserve">Istanza di N.O. ENEL RETE GAS S.p.A  Autorizzazione scavi per la realizzazione di estendimento rete e/o prese derivazione di utenza. </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Prot. N° 4935 del 27/03/2014-  U-2014 – 0019277  del 20/03/2014;</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Scavo posa rete via R. Monteanni, (Lucugnano) ml. 25;</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lastRenderedPageBreak/>
              <w:t>Scavo realizzazione IDU via R.Monteanni, ml.5,00;</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 xml:space="preserve">Rif. Avv. 302976434  </w:t>
            </w:r>
            <w:r w:rsidR="00B05B76">
              <w:rPr>
                <w:rFonts w:asciiTheme="minorHAnsi" w:hAnsiTheme="minorHAnsi" w:cs="Arial"/>
                <w:sz w:val="16"/>
                <w:szCs w:val="16"/>
              </w:rPr>
              <w:t>[…]</w:t>
            </w:r>
            <w:r w:rsidRPr="007C2B30">
              <w:rPr>
                <w:rFonts w:ascii="Calibri" w:hAnsi="Calibri" w:cs="Arial"/>
                <w:sz w:val="16"/>
                <w:szCs w:val="16"/>
              </w:rPr>
              <w:t>.</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Prot. N° 4936 del 27/03/2014- U-2014 – 0019847 del 21/03/2014;</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Scavo realizzazione IDU via T.Campanella, ml. 8,00;</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 xml:space="preserve">Rif. Avv. 303105545 </w:t>
            </w:r>
            <w:r w:rsidR="00B05B76">
              <w:rPr>
                <w:rFonts w:asciiTheme="minorHAnsi" w:hAnsiTheme="minorHAnsi" w:cs="Arial"/>
                <w:sz w:val="16"/>
                <w:szCs w:val="16"/>
              </w:rPr>
              <w:t>[…]</w:t>
            </w:r>
            <w:r w:rsidRPr="007C2B30">
              <w:rPr>
                <w:rFonts w:ascii="Calibri" w:hAnsi="Calibri" w:cs="Arial"/>
                <w:sz w:val="16"/>
                <w:szCs w:val="16"/>
              </w:rPr>
              <w:t>.</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Prot. N° 4937 del 27/03/2014- U-2014 0019274 del 20/03/2014;</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Scavo posa rete via Madonna della Pietà, ml. 20,00;</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Scavo realizzazione IDU via Madonna della Pietà, ml. 5,00:</w:t>
            </w:r>
          </w:p>
          <w:p w:rsidR="007C2B30" w:rsidRPr="007C2B30" w:rsidRDefault="007C2B30" w:rsidP="007C2B30">
            <w:pPr>
              <w:pStyle w:val="Titolo"/>
              <w:jc w:val="left"/>
              <w:rPr>
                <w:rFonts w:ascii="Calibri" w:hAnsi="Calibri" w:cs="Arial"/>
                <w:sz w:val="16"/>
                <w:szCs w:val="16"/>
              </w:rPr>
            </w:pPr>
            <w:r w:rsidRPr="007C2B30">
              <w:rPr>
                <w:rFonts w:ascii="Calibri" w:hAnsi="Calibri" w:cs="Arial"/>
                <w:sz w:val="16"/>
                <w:szCs w:val="16"/>
              </w:rPr>
              <w:t xml:space="preserve">Rif. Avv. 303051180 </w:t>
            </w:r>
            <w:r w:rsidR="00B05B76">
              <w:rPr>
                <w:rFonts w:asciiTheme="minorHAnsi" w:hAnsiTheme="minorHAnsi" w:cs="Arial"/>
                <w:sz w:val="16"/>
                <w:szCs w:val="16"/>
              </w:rPr>
              <w:t>[…]</w:t>
            </w:r>
            <w:r w:rsidRPr="007C2B30">
              <w:rPr>
                <w:rFonts w:ascii="Calibri" w:hAnsi="Calibri" w:cs="Arial"/>
                <w:sz w:val="16"/>
                <w:szCs w:val="16"/>
              </w:rPr>
              <w:t xml:space="preserve">.  </w:t>
            </w:r>
          </w:p>
          <w:p w:rsidR="001C29E2" w:rsidRPr="007C2B30" w:rsidRDefault="001C29E2" w:rsidP="00F50DB8">
            <w:pPr>
              <w:pStyle w:val="Titolo"/>
              <w:jc w:val="left"/>
              <w:rPr>
                <w:rFonts w:asciiTheme="minorHAnsi" w:hAnsiTheme="minorHAnsi" w:cs="Arial"/>
                <w:sz w:val="16"/>
                <w:szCs w:val="16"/>
              </w:rPr>
            </w:pPr>
          </w:p>
        </w:tc>
        <w:tc>
          <w:tcPr>
            <w:tcW w:w="5670" w:type="dxa"/>
          </w:tcPr>
          <w:p w:rsidR="001C29E2" w:rsidRPr="007C2B30" w:rsidRDefault="001C29E2">
            <w:pPr>
              <w:rPr>
                <w:sz w:val="16"/>
                <w:szCs w:val="16"/>
              </w:rPr>
            </w:pPr>
            <w:r w:rsidRPr="007C2B30">
              <w:rPr>
                <w:sz w:val="16"/>
                <w:szCs w:val="16"/>
              </w:rPr>
              <w:lastRenderedPageBreak/>
              <w:t>[…]</w:t>
            </w:r>
          </w:p>
          <w:p w:rsidR="001C29E2" w:rsidRPr="007C2B30" w:rsidRDefault="001C29E2" w:rsidP="000B1860">
            <w:pPr>
              <w:pStyle w:val="Titolo"/>
              <w:rPr>
                <w:rFonts w:asciiTheme="minorHAnsi" w:hAnsiTheme="minorHAnsi" w:cs="Arial"/>
                <w:sz w:val="16"/>
                <w:szCs w:val="16"/>
              </w:rPr>
            </w:pPr>
            <w:r w:rsidRPr="007C2B30">
              <w:rPr>
                <w:rFonts w:asciiTheme="minorHAnsi" w:hAnsiTheme="minorHAnsi" w:cs="Arial"/>
                <w:sz w:val="16"/>
                <w:szCs w:val="16"/>
              </w:rPr>
              <w:t>IL RESPONSABILE DEL SERVIZIO</w:t>
            </w:r>
          </w:p>
          <w:p w:rsidR="001C29E2" w:rsidRPr="007C2B30" w:rsidRDefault="001C29E2" w:rsidP="000B1860">
            <w:pPr>
              <w:jc w:val="both"/>
              <w:rPr>
                <w:rFonts w:cs="Arial"/>
                <w:sz w:val="16"/>
                <w:szCs w:val="16"/>
              </w:rPr>
            </w:pPr>
          </w:p>
          <w:p w:rsidR="001C29E2" w:rsidRPr="007C2B30" w:rsidRDefault="001C29E2" w:rsidP="000B1860">
            <w:pPr>
              <w:jc w:val="both"/>
              <w:rPr>
                <w:rFonts w:cs="Arial"/>
                <w:bCs/>
                <w:sz w:val="16"/>
                <w:szCs w:val="16"/>
              </w:rPr>
            </w:pPr>
            <w:r w:rsidRPr="007C2B30">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7C2B30" w:rsidRDefault="001C29E2" w:rsidP="000B1860">
            <w:pPr>
              <w:jc w:val="both"/>
              <w:rPr>
                <w:rFonts w:cs="Arial"/>
                <w:bCs/>
                <w:sz w:val="16"/>
                <w:szCs w:val="16"/>
              </w:rPr>
            </w:pPr>
          </w:p>
          <w:p w:rsidR="001C29E2" w:rsidRPr="007C2B30" w:rsidRDefault="001C29E2" w:rsidP="000B1860">
            <w:pPr>
              <w:jc w:val="both"/>
              <w:rPr>
                <w:rFonts w:cs="Arial"/>
                <w:bCs/>
                <w:sz w:val="16"/>
                <w:szCs w:val="16"/>
              </w:rPr>
            </w:pPr>
            <w:r w:rsidRPr="007C2B30">
              <w:rPr>
                <w:rFonts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w:t>
            </w:r>
            <w:r w:rsidRPr="007C2B30">
              <w:rPr>
                <w:rFonts w:cs="Arial"/>
                <w:bCs/>
                <w:sz w:val="16"/>
                <w:szCs w:val="16"/>
              </w:rPr>
              <w:lastRenderedPageBreak/>
              <w:t>decorrenza 01/10/2013 e successivamente con Deliberazione della Giunta Municipale n. 87 del 08/04/2014 si prendeva atto dell’avvenuta variazione di denominazione sociale da Enel Rete Gas S.p.A in “2i Rete Gas S.p.A.” con decorrenza 19/03/2014;</w:t>
            </w:r>
          </w:p>
          <w:p w:rsidR="001C29E2" w:rsidRPr="007C2B30" w:rsidRDefault="001C29E2" w:rsidP="000B1860">
            <w:pPr>
              <w:jc w:val="both"/>
              <w:rPr>
                <w:rFonts w:cs="Arial"/>
                <w:bCs/>
                <w:sz w:val="16"/>
                <w:szCs w:val="16"/>
              </w:rPr>
            </w:pPr>
          </w:p>
          <w:p w:rsidR="001C29E2" w:rsidRPr="007C2B30" w:rsidRDefault="001C29E2" w:rsidP="000B1860">
            <w:pPr>
              <w:jc w:val="both"/>
              <w:rPr>
                <w:rFonts w:cs="Arial"/>
                <w:sz w:val="16"/>
                <w:szCs w:val="16"/>
              </w:rPr>
            </w:pPr>
            <w:r w:rsidRPr="007C2B30">
              <w:rPr>
                <w:rFonts w:cs="Arial"/>
                <w:b/>
                <w:bCs/>
                <w:sz w:val="16"/>
                <w:szCs w:val="16"/>
              </w:rPr>
              <w:t xml:space="preserve">Vista </w:t>
            </w:r>
            <w:r w:rsidRPr="007C2B30">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7C2B30" w:rsidTr="000B1860">
              <w:tc>
                <w:tcPr>
                  <w:tcW w:w="2719" w:type="dxa"/>
                </w:tcPr>
                <w:p w:rsidR="001C29E2" w:rsidRPr="007C2B30" w:rsidRDefault="001C29E2" w:rsidP="00677B90">
                  <w:pPr>
                    <w:autoSpaceDE w:val="0"/>
                    <w:autoSpaceDN w:val="0"/>
                    <w:adjustRightInd w:val="0"/>
                    <w:rPr>
                      <w:rFonts w:cs="Arial"/>
                      <w:b/>
                      <w:color w:val="000000"/>
                      <w:sz w:val="16"/>
                      <w:szCs w:val="16"/>
                    </w:rPr>
                  </w:pPr>
                  <w:r w:rsidRPr="007C2B30">
                    <w:rPr>
                      <w:rFonts w:cs="Arial"/>
                      <w:b/>
                      <w:color w:val="000000"/>
                      <w:sz w:val="16"/>
                      <w:szCs w:val="16"/>
                    </w:rPr>
                    <w:t>Nominativo</w:t>
                  </w:r>
                </w:p>
              </w:tc>
              <w:tc>
                <w:tcPr>
                  <w:tcW w:w="2719" w:type="dxa"/>
                </w:tcPr>
                <w:p w:rsidR="001C29E2" w:rsidRPr="007C2B30" w:rsidRDefault="001C29E2" w:rsidP="00677B90">
                  <w:pPr>
                    <w:autoSpaceDE w:val="0"/>
                    <w:autoSpaceDN w:val="0"/>
                    <w:adjustRightInd w:val="0"/>
                    <w:rPr>
                      <w:rFonts w:cs="Arial"/>
                      <w:b/>
                      <w:color w:val="000000"/>
                      <w:sz w:val="16"/>
                      <w:szCs w:val="16"/>
                    </w:rPr>
                  </w:pPr>
                  <w:r w:rsidRPr="007C2B30">
                    <w:rPr>
                      <w:rFonts w:cs="Arial"/>
                      <w:b/>
                      <w:color w:val="000000"/>
                      <w:sz w:val="16"/>
                      <w:szCs w:val="16"/>
                    </w:rPr>
                    <w:t>Indirizzo</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r w:rsidR="001C29E2" w:rsidRPr="007C2B30" w:rsidTr="000B1860">
              <w:tc>
                <w:tcPr>
                  <w:tcW w:w="2719" w:type="dxa"/>
                </w:tcPr>
                <w:p w:rsidR="001C29E2" w:rsidRPr="007C2B30" w:rsidRDefault="001C29E2" w:rsidP="00677B90">
                  <w:pPr>
                    <w:autoSpaceDE w:val="0"/>
                    <w:autoSpaceDN w:val="0"/>
                    <w:adjustRightInd w:val="0"/>
                    <w:rPr>
                      <w:rFonts w:cs="Arial"/>
                      <w:b/>
                      <w:color w:val="000000"/>
                      <w:sz w:val="16"/>
                      <w:szCs w:val="16"/>
                    </w:rPr>
                  </w:pPr>
                </w:p>
              </w:tc>
              <w:tc>
                <w:tcPr>
                  <w:tcW w:w="2719" w:type="dxa"/>
                </w:tcPr>
                <w:p w:rsidR="001C29E2" w:rsidRPr="007C2B30" w:rsidRDefault="001C29E2" w:rsidP="00677B90">
                  <w:pPr>
                    <w:autoSpaceDE w:val="0"/>
                    <w:autoSpaceDN w:val="0"/>
                    <w:adjustRightInd w:val="0"/>
                    <w:rPr>
                      <w:rFonts w:cs="Arial"/>
                      <w:color w:val="000000"/>
                      <w:sz w:val="16"/>
                      <w:szCs w:val="16"/>
                    </w:rPr>
                  </w:pPr>
                  <w:r w:rsidRPr="007C2B30">
                    <w:rPr>
                      <w:rFonts w:cs="Arial"/>
                      <w:color w:val="000000"/>
                      <w:sz w:val="16"/>
                      <w:szCs w:val="16"/>
                    </w:rPr>
                    <w:t>Via R.Monteanni ml. 25,00</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r w:rsidR="001C29E2" w:rsidRPr="007C2B30" w:rsidTr="000B1860">
              <w:tc>
                <w:tcPr>
                  <w:tcW w:w="2719" w:type="dxa"/>
                </w:tcPr>
                <w:p w:rsidR="001C29E2" w:rsidRPr="007C2B30" w:rsidRDefault="00B05B76"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7C2B30" w:rsidRDefault="001C29E2" w:rsidP="00677B90">
                  <w:pPr>
                    <w:autoSpaceDE w:val="0"/>
                    <w:autoSpaceDN w:val="0"/>
                    <w:adjustRightInd w:val="0"/>
                    <w:rPr>
                      <w:rFonts w:cs="Arial"/>
                      <w:color w:val="000000"/>
                      <w:sz w:val="16"/>
                      <w:szCs w:val="16"/>
                    </w:rPr>
                  </w:pPr>
                  <w:r w:rsidRPr="007C2B30">
                    <w:rPr>
                      <w:rFonts w:cs="Arial"/>
                      <w:color w:val="000000"/>
                      <w:sz w:val="16"/>
                      <w:szCs w:val="16"/>
                    </w:rPr>
                    <w:t>Via R.Monteanni ml.5,00</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r w:rsidR="001C29E2" w:rsidRPr="007C2B30" w:rsidTr="000B1860">
              <w:tc>
                <w:tcPr>
                  <w:tcW w:w="2719" w:type="dxa"/>
                </w:tcPr>
                <w:p w:rsidR="001C29E2" w:rsidRPr="007C2B30" w:rsidRDefault="00B05B76"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7C2B30" w:rsidRDefault="001C29E2" w:rsidP="00677B90">
                  <w:pPr>
                    <w:autoSpaceDE w:val="0"/>
                    <w:autoSpaceDN w:val="0"/>
                    <w:adjustRightInd w:val="0"/>
                    <w:rPr>
                      <w:rFonts w:cs="Arial"/>
                      <w:color w:val="000000"/>
                      <w:sz w:val="16"/>
                      <w:szCs w:val="16"/>
                    </w:rPr>
                  </w:pPr>
                  <w:r w:rsidRPr="007C2B30">
                    <w:rPr>
                      <w:rFonts w:cs="Arial"/>
                      <w:color w:val="000000"/>
                      <w:sz w:val="16"/>
                      <w:szCs w:val="16"/>
                    </w:rPr>
                    <w:t>Via T.Campanella, ml.8,00</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r w:rsidR="001C29E2" w:rsidRPr="007C2B30" w:rsidTr="000B1860">
              <w:tc>
                <w:tcPr>
                  <w:tcW w:w="2719" w:type="dxa"/>
                </w:tcPr>
                <w:p w:rsidR="001C29E2" w:rsidRPr="007C2B30" w:rsidRDefault="001C29E2" w:rsidP="00677B90">
                  <w:pPr>
                    <w:autoSpaceDE w:val="0"/>
                    <w:autoSpaceDN w:val="0"/>
                    <w:adjustRightInd w:val="0"/>
                    <w:rPr>
                      <w:rFonts w:cs="Arial"/>
                      <w:color w:val="000000"/>
                      <w:sz w:val="16"/>
                      <w:szCs w:val="16"/>
                    </w:rPr>
                  </w:pPr>
                </w:p>
              </w:tc>
              <w:tc>
                <w:tcPr>
                  <w:tcW w:w="2719" w:type="dxa"/>
                </w:tcPr>
                <w:p w:rsidR="001C29E2" w:rsidRPr="007C2B30" w:rsidRDefault="001C29E2" w:rsidP="00677B90">
                  <w:pPr>
                    <w:autoSpaceDE w:val="0"/>
                    <w:autoSpaceDN w:val="0"/>
                    <w:adjustRightInd w:val="0"/>
                    <w:rPr>
                      <w:rFonts w:cs="Arial"/>
                      <w:color w:val="000000"/>
                      <w:sz w:val="16"/>
                      <w:szCs w:val="16"/>
                    </w:rPr>
                  </w:pPr>
                  <w:r w:rsidRPr="007C2B30">
                    <w:rPr>
                      <w:rFonts w:cs="Arial"/>
                      <w:color w:val="000000"/>
                      <w:sz w:val="16"/>
                      <w:szCs w:val="16"/>
                    </w:rPr>
                    <w:t>Via Madonna della Pietà, ml. 20,00</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r w:rsidR="001C29E2" w:rsidRPr="007C2B30" w:rsidTr="000B1860">
              <w:tc>
                <w:tcPr>
                  <w:tcW w:w="2719" w:type="dxa"/>
                </w:tcPr>
                <w:p w:rsidR="001C29E2" w:rsidRPr="007C2B30" w:rsidRDefault="00B05B76"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7C2B30" w:rsidRDefault="001C29E2" w:rsidP="00677B90">
                  <w:pPr>
                    <w:autoSpaceDE w:val="0"/>
                    <w:autoSpaceDN w:val="0"/>
                    <w:adjustRightInd w:val="0"/>
                    <w:rPr>
                      <w:rFonts w:cs="Arial"/>
                      <w:color w:val="000000"/>
                      <w:sz w:val="16"/>
                      <w:szCs w:val="16"/>
                    </w:rPr>
                  </w:pPr>
                  <w:r w:rsidRPr="007C2B30">
                    <w:rPr>
                      <w:rFonts w:cs="Arial"/>
                      <w:color w:val="000000"/>
                      <w:sz w:val="16"/>
                      <w:szCs w:val="16"/>
                    </w:rPr>
                    <w:t>Via Madonna della Pietà, ml. 5,00</w:t>
                  </w:r>
                </w:p>
              </w:tc>
              <w:tc>
                <w:tcPr>
                  <w:tcW w:w="2719" w:type="dxa"/>
                </w:tcPr>
                <w:p w:rsidR="001C29E2" w:rsidRPr="007C2B30" w:rsidRDefault="001C29E2">
                  <w:pPr>
                    <w:rPr>
                      <w:sz w:val="16"/>
                      <w:szCs w:val="16"/>
                    </w:rPr>
                  </w:pPr>
                </w:p>
              </w:tc>
              <w:tc>
                <w:tcPr>
                  <w:tcW w:w="2720" w:type="dxa"/>
                </w:tcPr>
                <w:p w:rsidR="001C29E2" w:rsidRPr="007C2B30" w:rsidRDefault="001C29E2">
                  <w:pPr>
                    <w:rPr>
                      <w:sz w:val="16"/>
                      <w:szCs w:val="16"/>
                    </w:rPr>
                  </w:pPr>
                </w:p>
              </w:tc>
            </w:tr>
          </w:tbl>
          <w:p w:rsidR="001C29E2" w:rsidRPr="007C2B30" w:rsidRDefault="001C29E2" w:rsidP="000B1860">
            <w:pPr>
              <w:jc w:val="both"/>
              <w:rPr>
                <w:rFonts w:cs="Arial"/>
                <w:b/>
                <w:bCs/>
                <w:sz w:val="16"/>
                <w:szCs w:val="16"/>
              </w:rPr>
            </w:pPr>
            <w:r w:rsidRPr="007C2B30">
              <w:rPr>
                <w:rFonts w:cs="Arial"/>
                <w:b/>
                <w:bCs/>
                <w:sz w:val="16"/>
                <w:szCs w:val="16"/>
              </w:rPr>
              <w:t xml:space="preserve">Visti </w:t>
            </w:r>
            <w:r w:rsidRPr="007C2B30">
              <w:rPr>
                <w:rFonts w:cs="Arial"/>
                <w:bCs/>
                <w:sz w:val="16"/>
                <w:szCs w:val="16"/>
              </w:rPr>
              <w:t>gli stralci planimetrici allegati all’istanza con indicate le misure dei cavi da posare;</w:t>
            </w:r>
            <w:r w:rsidRPr="007C2B30">
              <w:rPr>
                <w:rFonts w:cs="Arial"/>
                <w:b/>
                <w:bCs/>
                <w:sz w:val="16"/>
                <w:szCs w:val="16"/>
              </w:rPr>
              <w:t xml:space="preserve"> </w:t>
            </w:r>
          </w:p>
          <w:p w:rsidR="001C29E2" w:rsidRPr="007C2B30" w:rsidRDefault="001C29E2" w:rsidP="000B1860">
            <w:pPr>
              <w:jc w:val="both"/>
              <w:rPr>
                <w:rFonts w:cs="Arial"/>
                <w:sz w:val="16"/>
                <w:szCs w:val="16"/>
              </w:rPr>
            </w:pPr>
            <w:r w:rsidRPr="007C2B30">
              <w:rPr>
                <w:rFonts w:cs="Arial"/>
                <w:b/>
                <w:bCs/>
                <w:sz w:val="16"/>
                <w:szCs w:val="16"/>
              </w:rPr>
              <w:t>Vista</w:t>
            </w:r>
            <w:r w:rsidRPr="007C2B30">
              <w:rPr>
                <w:rFonts w:cs="Arial"/>
                <w:sz w:val="16"/>
                <w:szCs w:val="16"/>
              </w:rPr>
              <w:t xml:space="preserve"> l’istruttoria tecnica;</w:t>
            </w:r>
          </w:p>
          <w:p w:rsidR="001C29E2" w:rsidRPr="007C2B30" w:rsidRDefault="001C29E2" w:rsidP="000B1860">
            <w:pPr>
              <w:jc w:val="both"/>
              <w:rPr>
                <w:rFonts w:cs="Arial"/>
                <w:sz w:val="16"/>
                <w:szCs w:val="16"/>
              </w:rPr>
            </w:pPr>
            <w:r w:rsidRPr="007C2B30">
              <w:rPr>
                <w:rFonts w:cs="Arial"/>
                <w:b/>
                <w:bCs/>
                <w:sz w:val="16"/>
                <w:szCs w:val="16"/>
              </w:rPr>
              <w:t>Ritenuta</w:t>
            </w:r>
            <w:r w:rsidRPr="007C2B30">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7C2B30" w:rsidRDefault="001C29E2" w:rsidP="000B1860">
            <w:pPr>
              <w:pStyle w:val="Titolo1"/>
              <w:outlineLvl w:val="0"/>
              <w:rPr>
                <w:rFonts w:asciiTheme="minorHAnsi" w:hAnsiTheme="minorHAnsi"/>
                <w:sz w:val="16"/>
                <w:szCs w:val="16"/>
              </w:rPr>
            </w:pPr>
            <w:r w:rsidRPr="007C2B30">
              <w:rPr>
                <w:rFonts w:asciiTheme="minorHAnsi" w:hAnsiTheme="minorHAnsi"/>
                <w:sz w:val="16"/>
                <w:szCs w:val="16"/>
              </w:rPr>
              <w:t>A U T O R I Z Z A</w:t>
            </w:r>
          </w:p>
          <w:p w:rsidR="001C29E2" w:rsidRPr="007C2B30" w:rsidRDefault="001C29E2" w:rsidP="000B1860">
            <w:pPr>
              <w:jc w:val="both"/>
              <w:rPr>
                <w:rFonts w:cs="Arial"/>
                <w:sz w:val="16"/>
                <w:szCs w:val="16"/>
              </w:rPr>
            </w:pPr>
            <w:r w:rsidRPr="007C2B30">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7C2B30" w:rsidRDefault="001C29E2" w:rsidP="000B1860">
            <w:pPr>
              <w:jc w:val="both"/>
              <w:rPr>
                <w:rFonts w:cs="Arial"/>
                <w:sz w:val="16"/>
                <w:szCs w:val="16"/>
              </w:rPr>
            </w:pPr>
          </w:p>
          <w:p w:rsidR="001C29E2" w:rsidRPr="007C2B30" w:rsidRDefault="001C29E2" w:rsidP="000B1860">
            <w:pPr>
              <w:jc w:val="both"/>
              <w:rPr>
                <w:rFonts w:cs="Arial"/>
                <w:sz w:val="16"/>
                <w:szCs w:val="16"/>
              </w:rPr>
            </w:pPr>
            <w:r w:rsidRPr="007C2B30">
              <w:rPr>
                <w:rFonts w:cs="Arial"/>
                <w:b/>
                <w:bCs/>
                <w:sz w:val="16"/>
                <w:szCs w:val="16"/>
              </w:rPr>
              <w:t>1)</w:t>
            </w:r>
            <w:r w:rsidRPr="007C2B30">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7C2B30" w:rsidRDefault="001C29E2" w:rsidP="000B1860">
            <w:pPr>
              <w:jc w:val="both"/>
              <w:rPr>
                <w:rFonts w:cs="Arial"/>
                <w:sz w:val="16"/>
                <w:szCs w:val="16"/>
              </w:rPr>
            </w:pPr>
            <w:r w:rsidRPr="007C2B30">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7C2B30">
              <w:rPr>
                <w:rFonts w:cs="Arial"/>
                <w:b/>
                <w:bCs/>
                <w:sz w:val="16"/>
                <w:szCs w:val="16"/>
                <w:u w:val="single"/>
              </w:rPr>
              <w:t>10 giorni prima</w:t>
            </w:r>
            <w:r w:rsidRPr="007C2B30">
              <w:rPr>
                <w:rFonts w:cs="Arial"/>
                <w:sz w:val="16"/>
                <w:szCs w:val="16"/>
                <w:u w:val="single"/>
              </w:rPr>
              <w:t>,</w:t>
            </w:r>
            <w:r w:rsidRPr="007C2B30">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7C2B30" w:rsidRDefault="001C29E2" w:rsidP="000B1860">
            <w:pPr>
              <w:jc w:val="both"/>
              <w:rPr>
                <w:rFonts w:cs="Arial"/>
                <w:sz w:val="16"/>
                <w:szCs w:val="16"/>
              </w:rPr>
            </w:pPr>
          </w:p>
          <w:p w:rsidR="001C29E2" w:rsidRPr="007C2B30" w:rsidRDefault="001C29E2" w:rsidP="000B1860">
            <w:pPr>
              <w:jc w:val="both"/>
              <w:rPr>
                <w:rFonts w:cs="Arial"/>
                <w:b/>
                <w:bCs/>
                <w:sz w:val="16"/>
                <w:szCs w:val="16"/>
              </w:rPr>
            </w:pPr>
            <w:r w:rsidRPr="007C2B30">
              <w:rPr>
                <w:rFonts w:cs="Arial"/>
                <w:b/>
                <w:bCs/>
                <w:sz w:val="16"/>
                <w:szCs w:val="16"/>
              </w:rPr>
              <w:t>2)</w:t>
            </w:r>
            <w:r w:rsidRPr="007C2B30">
              <w:rPr>
                <w:rFonts w:cs="Arial"/>
                <w:sz w:val="16"/>
                <w:szCs w:val="16"/>
              </w:rPr>
              <w:t>-</w:t>
            </w:r>
            <w:r w:rsidRPr="007C2B30">
              <w:rPr>
                <w:rFonts w:cs="Arial"/>
                <w:b/>
                <w:bCs/>
                <w:sz w:val="16"/>
                <w:szCs w:val="16"/>
              </w:rPr>
              <w:t>Per le modalità di esecuzione dell’intervento dovrà essere rispettato quanto segue:</w:t>
            </w:r>
          </w:p>
          <w:p w:rsidR="001C29E2" w:rsidRPr="007C2B30" w:rsidRDefault="001C29E2" w:rsidP="000B1860">
            <w:pPr>
              <w:numPr>
                <w:ilvl w:val="0"/>
                <w:numId w:val="4"/>
              </w:numPr>
              <w:jc w:val="both"/>
              <w:rPr>
                <w:rFonts w:cs="Arial"/>
                <w:sz w:val="16"/>
                <w:szCs w:val="16"/>
              </w:rPr>
            </w:pPr>
            <w:r w:rsidRPr="007C2B30">
              <w:rPr>
                <w:rFonts w:cs="Arial"/>
                <w:sz w:val="16"/>
                <w:szCs w:val="16"/>
              </w:rPr>
              <w:t>Durante l’esecuzione dei lavori è vietato depositare materiale di qualsiasi genere sulla banchina o sulla carreggiata stradale;</w:t>
            </w:r>
          </w:p>
          <w:p w:rsidR="001C29E2" w:rsidRPr="007C2B30" w:rsidRDefault="001C29E2" w:rsidP="000B1860">
            <w:pPr>
              <w:numPr>
                <w:ilvl w:val="0"/>
                <w:numId w:val="4"/>
              </w:numPr>
              <w:jc w:val="both"/>
              <w:rPr>
                <w:rFonts w:cs="Arial"/>
                <w:sz w:val="16"/>
                <w:szCs w:val="16"/>
              </w:rPr>
            </w:pPr>
            <w:r w:rsidRPr="007C2B30">
              <w:rPr>
                <w:rFonts w:cs="Arial"/>
                <w:sz w:val="16"/>
                <w:szCs w:val="16"/>
              </w:rPr>
              <w:t xml:space="preserve">Eventuali limitazioni o interruzioni della circolazione stradale potranno </w:t>
            </w:r>
            <w:r w:rsidRPr="007C2B30">
              <w:rPr>
                <w:rFonts w:cs="Arial"/>
                <w:sz w:val="16"/>
                <w:szCs w:val="16"/>
              </w:rPr>
              <w:lastRenderedPageBreak/>
              <w:t>essere attuate soltanto a seguito di specifica autorizzazione del Comune di Tricase tramite il Corpo di Polizia Municipale;</w:t>
            </w:r>
          </w:p>
          <w:p w:rsidR="001C29E2" w:rsidRPr="007C2B30" w:rsidRDefault="001C29E2" w:rsidP="000B1860">
            <w:pPr>
              <w:numPr>
                <w:ilvl w:val="0"/>
                <w:numId w:val="4"/>
              </w:numPr>
              <w:jc w:val="both"/>
              <w:rPr>
                <w:rFonts w:cs="Arial"/>
                <w:sz w:val="16"/>
                <w:szCs w:val="16"/>
              </w:rPr>
            </w:pPr>
            <w:r w:rsidRPr="007C2B30">
              <w:rPr>
                <w:rFonts w:cs="Arial"/>
                <w:sz w:val="16"/>
                <w:szCs w:val="16"/>
              </w:rPr>
              <w:t>Per eventuali modifiche delle opere assentite dovrà essere richiesta autorizzazione di variante;</w:t>
            </w:r>
          </w:p>
          <w:p w:rsidR="001C29E2" w:rsidRPr="007C2B30" w:rsidRDefault="001C29E2" w:rsidP="000B1860">
            <w:pPr>
              <w:numPr>
                <w:ilvl w:val="0"/>
                <w:numId w:val="4"/>
              </w:numPr>
              <w:jc w:val="both"/>
              <w:rPr>
                <w:rFonts w:cs="Arial"/>
                <w:sz w:val="16"/>
                <w:szCs w:val="16"/>
              </w:rPr>
            </w:pPr>
            <w:r w:rsidRPr="007C2B30">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7C2B30" w:rsidRDefault="001C29E2" w:rsidP="000B1860">
            <w:pPr>
              <w:numPr>
                <w:ilvl w:val="0"/>
                <w:numId w:val="4"/>
              </w:numPr>
              <w:jc w:val="both"/>
              <w:rPr>
                <w:rFonts w:cs="Arial"/>
                <w:sz w:val="16"/>
                <w:szCs w:val="16"/>
              </w:rPr>
            </w:pPr>
            <w:r w:rsidRPr="007C2B30">
              <w:rPr>
                <w:rFonts w:cs="Arial"/>
                <w:sz w:val="16"/>
                <w:szCs w:val="16"/>
              </w:rPr>
              <w:t>Gli attraversamenti dovranno essere eseguiti ortogonalmente all’asse stradale ed in due tempi in modo da non interrompere il transito veicolare;</w:t>
            </w:r>
          </w:p>
          <w:p w:rsidR="001C29E2" w:rsidRPr="007C2B30" w:rsidRDefault="001C29E2" w:rsidP="000B1860">
            <w:pPr>
              <w:numPr>
                <w:ilvl w:val="0"/>
                <w:numId w:val="4"/>
              </w:numPr>
              <w:jc w:val="both"/>
              <w:rPr>
                <w:rFonts w:cs="Arial"/>
                <w:sz w:val="16"/>
                <w:szCs w:val="16"/>
              </w:rPr>
            </w:pPr>
            <w:r w:rsidRPr="007C2B30">
              <w:rPr>
                <w:rFonts w:cs="Arial"/>
                <w:sz w:val="16"/>
                <w:szCs w:val="16"/>
              </w:rPr>
              <w:t>Gli allacciamenti dovranno essere eseguiti il più possibile ortogonalmente rispetto all’asse stradale;</w:t>
            </w:r>
          </w:p>
          <w:p w:rsidR="001C29E2" w:rsidRPr="007C2B30" w:rsidRDefault="001C29E2" w:rsidP="000B1860">
            <w:pPr>
              <w:numPr>
                <w:ilvl w:val="0"/>
                <w:numId w:val="4"/>
              </w:numPr>
              <w:jc w:val="both"/>
              <w:rPr>
                <w:rFonts w:cs="Arial"/>
                <w:sz w:val="16"/>
                <w:szCs w:val="16"/>
              </w:rPr>
            </w:pPr>
            <w:r w:rsidRPr="007C2B30">
              <w:rPr>
                <w:rFonts w:cs="Arial"/>
                <w:sz w:val="16"/>
                <w:szCs w:val="16"/>
              </w:rPr>
              <w:t>Lo scavo dovrà essere limitato alla minima larghezza indispensabile ed il materiale proveniente dallo stesso dovrà essere portato a discarica;</w:t>
            </w:r>
          </w:p>
          <w:p w:rsidR="001C29E2" w:rsidRPr="007C2B30" w:rsidRDefault="001C29E2" w:rsidP="000B1860">
            <w:pPr>
              <w:numPr>
                <w:ilvl w:val="0"/>
                <w:numId w:val="4"/>
              </w:numPr>
              <w:jc w:val="both"/>
              <w:rPr>
                <w:rFonts w:cs="Arial"/>
                <w:sz w:val="16"/>
                <w:szCs w:val="16"/>
              </w:rPr>
            </w:pPr>
            <w:r w:rsidRPr="007C2B30">
              <w:rPr>
                <w:rFonts w:cs="Arial"/>
                <w:bCs/>
                <w:sz w:val="16"/>
                <w:szCs w:val="16"/>
              </w:rPr>
              <w:t>L’estradosso del rivestimento di protezione</w:t>
            </w:r>
            <w:r w:rsidRPr="007C2B30">
              <w:rPr>
                <w:rFonts w:cs="Arial"/>
                <w:b/>
                <w:bCs/>
                <w:sz w:val="16"/>
                <w:szCs w:val="16"/>
              </w:rPr>
              <w:t xml:space="preserve"> </w:t>
            </w:r>
            <w:r w:rsidRPr="007C2B30">
              <w:rPr>
                <w:rFonts w:cs="Arial"/>
                <w:sz w:val="16"/>
                <w:szCs w:val="16"/>
              </w:rPr>
              <w:t xml:space="preserve">delle tubazioni e/o cavi dovrà avere </w:t>
            </w:r>
            <w:r w:rsidRPr="007C2B30">
              <w:rPr>
                <w:rFonts w:cs="Arial"/>
                <w:bCs/>
                <w:sz w:val="16"/>
                <w:szCs w:val="16"/>
              </w:rPr>
              <w:t>profondità minima prevista dalle vigenti norme tecniche in materia in relazione alla tipologia di condotta/tubazione</w:t>
            </w:r>
            <w:r w:rsidRPr="007C2B30">
              <w:rPr>
                <w:rFonts w:cs="Arial"/>
                <w:sz w:val="16"/>
                <w:szCs w:val="16"/>
              </w:rPr>
              <w:t>;</w:t>
            </w:r>
          </w:p>
          <w:p w:rsidR="001C29E2" w:rsidRPr="007C2B30" w:rsidRDefault="001C29E2" w:rsidP="000B1860">
            <w:pPr>
              <w:numPr>
                <w:ilvl w:val="0"/>
                <w:numId w:val="4"/>
              </w:numPr>
              <w:jc w:val="both"/>
              <w:rPr>
                <w:rFonts w:cs="Arial"/>
                <w:sz w:val="16"/>
                <w:szCs w:val="16"/>
              </w:rPr>
            </w:pPr>
            <w:r w:rsidRPr="007C2B30">
              <w:rPr>
                <w:rFonts w:cs="Arial"/>
                <w:sz w:val="16"/>
                <w:szCs w:val="16"/>
              </w:rPr>
              <w:t>Alla profondità di cm. 30 dal piano stradale dovrà essere steso un nastro di segnalazione con la dicitura “ATTENZIONE TUBO GAS” per la segnaletica delle sottostanti tubazioni;</w:t>
            </w:r>
          </w:p>
          <w:p w:rsidR="001C29E2" w:rsidRPr="007C2B30" w:rsidRDefault="001C29E2" w:rsidP="000B1860">
            <w:pPr>
              <w:numPr>
                <w:ilvl w:val="0"/>
                <w:numId w:val="4"/>
              </w:numPr>
              <w:jc w:val="both"/>
              <w:rPr>
                <w:rFonts w:cs="Arial"/>
                <w:b/>
                <w:bCs/>
                <w:sz w:val="16"/>
                <w:szCs w:val="16"/>
              </w:rPr>
            </w:pPr>
            <w:r w:rsidRPr="007C2B30">
              <w:rPr>
                <w:rFonts w:cs="Arial"/>
                <w:b/>
                <w:bCs/>
                <w:sz w:val="16"/>
                <w:szCs w:val="16"/>
              </w:rPr>
              <w:t>Prima di iniziare i lavori</w:t>
            </w:r>
            <w:r w:rsidRPr="007C2B30">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7C2B30">
              <w:rPr>
                <w:rFonts w:cs="Arial"/>
                <w:b/>
                <w:bCs/>
                <w:sz w:val="16"/>
                <w:szCs w:val="16"/>
              </w:rPr>
              <w:t>un sopralluogo da parte di un loro tecnico;</w:t>
            </w:r>
          </w:p>
          <w:p w:rsidR="001C29E2" w:rsidRPr="007C2B30" w:rsidRDefault="001C29E2" w:rsidP="000B1860">
            <w:pPr>
              <w:numPr>
                <w:ilvl w:val="0"/>
                <w:numId w:val="4"/>
              </w:numPr>
              <w:jc w:val="both"/>
              <w:rPr>
                <w:rFonts w:cs="Arial"/>
                <w:sz w:val="16"/>
                <w:szCs w:val="16"/>
              </w:rPr>
            </w:pPr>
            <w:r w:rsidRPr="007C2B30">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7C2B30" w:rsidRDefault="001C29E2" w:rsidP="000B1860">
            <w:pPr>
              <w:jc w:val="both"/>
              <w:rPr>
                <w:rFonts w:cs="Arial"/>
                <w:sz w:val="16"/>
                <w:szCs w:val="16"/>
              </w:rPr>
            </w:pPr>
          </w:p>
          <w:p w:rsidR="001C29E2" w:rsidRPr="007C2B30" w:rsidRDefault="001C29E2" w:rsidP="000B1860">
            <w:pPr>
              <w:pStyle w:val="Corpodeltesto"/>
              <w:rPr>
                <w:rFonts w:asciiTheme="minorHAnsi" w:hAnsiTheme="minorHAnsi"/>
                <w:sz w:val="16"/>
                <w:szCs w:val="16"/>
              </w:rPr>
            </w:pPr>
            <w:r w:rsidRPr="007C2B30">
              <w:rPr>
                <w:rFonts w:asciiTheme="minorHAnsi" w:hAnsiTheme="minorHAnsi"/>
                <w:sz w:val="16"/>
                <w:szCs w:val="16"/>
              </w:rPr>
              <w:t>3)-I ripristini della pavimentazione stradale dovranno essere eseguiti secondo le seguenti fasi e modalità:</w:t>
            </w:r>
          </w:p>
          <w:p w:rsidR="001C29E2" w:rsidRPr="007C2B30" w:rsidRDefault="001C29E2" w:rsidP="000B1860">
            <w:pPr>
              <w:numPr>
                <w:ilvl w:val="0"/>
                <w:numId w:val="5"/>
              </w:numPr>
              <w:jc w:val="both"/>
              <w:rPr>
                <w:rFonts w:cs="Arial"/>
                <w:sz w:val="16"/>
                <w:szCs w:val="16"/>
              </w:rPr>
            </w:pPr>
            <w:r w:rsidRPr="007C2B30">
              <w:rPr>
                <w:rFonts w:cs="Arial"/>
                <w:sz w:val="16"/>
                <w:szCs w:val="16"/>
              </w:rPr>
              <w:t>Riempimento dello scavo con materiale arido ben costipato a strati fino a quota – 0,40 metri al disotto del piano stradale;</w:t>
            </w:r>
          </w:p>
          <w:p w:rsidR="001C29E2" w:rsidRPr="007C2B30" w:rsidRDefault="001C29E2" w:rsidP="000B1860">
            <w:pPr>
              <w:numPr>
                <w:ilvl w:val="0"/>
                <w:numId w:val="5"/>
              </w:numPr>
              <w:jc w:val="both"/>
              <w:rPr>
                <w:rFonts w:cs="Arial"/>
                <w:sz w:val="16"/>
                <w:szCs w:val="16"/>
              </w:rPr>
            </w:pPr>
            <w:r w:rsidRPr="007C2B30">
              <w:rPr>
                <w:rFonts w:cs="Arial"/>
                <w:sz w:val="16"/>
                <w:szCs w:val="16"/>
              </w:rPr>
              <w:t>Posa di strato di fondazione in misto stabilizzato dello spessore non inferiore a cm. 20;</w:t>
            </w:r>
          </w:p>
          <w:p w:rsidR="001C29E2" w:rsidRPr="007C2B30" w:rsidRDefault="001C29E2" w:rsidP="000B1860">
            <w:pPr>
              <w:numPr>
                <w:ilvl w:val="0"/>
                <w:numId w:val="5"/>
              </w:numPr>
              <w:jc w:val="both"/>
              <w:rPr>
                <w:rFonts w:cs="Arial"/>
                <w:sz w:val="16"/>
                <w:szCs w:val="16"/>
              </w:rPr>
            </w:pPr>
            <w:r w:rsidRPr="007C2B30">
              <w:rPr>
                <w:rFonts w:cs="Arial"/>
                <w:sz w:val="16"/>
                <w:szCs w:val="16"/>
              </w:rPr>
              <w:t>Rettifica dei bordi dello scavo con apparecchiatura munita di lama a disco, secondo direttrici parallele posizionate in modo da eliminare tutte le slabbrature e fessure;</w:t>
            </w:r>
          </w:p>
          <w:p w:rsidR="001C29E2" w:rsidRPr="007C2B30" w:rsidRDefault="001C29E2" w:rsidP="000B1860">
            <w:pPr>
              <w:numPr>
                <w:ilvl w:val="0"/>
                <w:numId w:val="5"/>
              </w:numPr>
              <w:jc w:val="both"/>
              <w:rPr>
                <w:rFonts w:cs="Arial"/>
                <w:sz w:val="16"/>
                <w:szCs w:val="16"/>
              </w:rPr>
            </w:pPr>
            <w:r w:rsidRPr="007C2B30">
              <w:rPr>
                <w:rFonts w:cs="Arial"/>
                <w:sz w:val="16"/>
                <w:szCs w:val="16"/>
              </w:rPr>
              <w:t>Posa dello strato di base in conglomerato bituminoso a maglie semiaperte sino al piano stradale, spessore minimo allo stato compresso cm. 10;</w:t>
            </w:r>
          </w:p>
          <w:p w:rsidR="001C29E2" w:rsidRPr="007C2B30" w:rsidRDefault="001C29E2" w:rsidP="000B1860">
            <w:pPr>
              <w:numPr>
                <w:ilvl w:val="0"/>
                <w:numId w:val="5"/>
              </w:numPr>
              <w:jc w:val="both"/>
              <w:rPr>
                <w:rFonts w:cs="Arial"/>
                <w:sz w:val="16"/>
                <w:szCs w:val="16"/>
              </w:rPr>
            </w:pPr>
            <w:r w:rsidRPr="007C2B30">
              <w:rPr>
                <w:rFonts w:cs="Arial"/>
                <w:sz w:val="16"/>
                <w:szCs w:val="16"/>
              </w:rPr>
              <w:t xml:space="preserve">Dopo un breve periodo di tempo e di assestamento avvenuto (50 gg.), dovrà eseguirsi la stesa a perfetta regolare d’arte del tappeto d’usura in </w:t>
            </w:r>
            <w:r w:rsidRPr="007C2B30">
              <w:rPr>
                <w:rFonts w:cs="Arial"/>
                <w:sz w:val="16"/>
                <w:szCs w:val="16"/>
              </w:rPr>
              <w:lastRenderedPageBreak/>
              <w:t>conglomerato bituminoso a maglie chiuse dello spessore finito di cm 2/3 e senza alterare la livelletta stradale;</w:t>
            </w:r>
          </w:p>
          <w:p w:rsidR="001C29E2" w:rsidRPr="007C2B30" w:rsidRDefault="001C29E2" w:rsidP="000B1860">
            <w:pPr>
              <w:numPr>
                <w:ilvl w:val="0"/>
                <w:numId w:val="5"/>
              </w:numPr>
              <w:jc w:val="both"/>
              <w:rPr>
                <w:rFonts w:cs="Arial"/>
                <w:sz w:val="16"/>
                <w:szCs w:val="16"/>
              </w:rPr>
            </w:pPr>
            <w:r w:rsidRPr="007C2B30">
              <w:rPr>
                <w:rFonts w:cs="Arial"/>
                <w:sz w:val="16"/>
                <w:szCs w:val="16"/>
              </w:rPr>
              <w:t>La banchina, manomessa, dovrà essere ripristinata con materiale arido fine ben costipato e con leggera pendenza verso l’esterno per consentire lo smaltimento delle acque piovane;</w:t>
            </w:r>
          </w:p>
          <w:p w:rsidR="001C29E2" w:rsidRPr="007C2B30" w:rsidRDefault="001C29E2" w:rsidP="000B1860">
            <w:pPr>
              <w:numPr>
                <w:ilvl w:val="0"/>
                <w:numId w:val="5"/>
              </w:numPr>
              <w:jc w:val="both"/>
              <w:rPr>
                <w:rFonts w:cs="Arial"/>
                <w:sz w:val="16"/>
                <w:szCs w:val="16"/>
              </w:rPr>
            </w:pPr>
            <w:r w:rsidRPr="007C2B30">
              <w:rPr>
                <w:rFonts w:cs="Arial"/>
                <w:sz w:val="16"/>
                <w:szCs w:val="16"/>
              </w:rPr>
              <w:t>Eventuali cedimenti, che si dovessero verificare, anche prima dalla posa del tappeto di usura dovranno essere eliminati tempestivamente a cura del richiedente;</w:t>
            </w:r>
          </w:p>
          <w:p w:rsidR="001C29E2" w:rsidRPr="007C2B30" w:rsidRDefault="001C29E2" w:rsidP="000B1860">
            <w:pPr>
              <w:pStyle w:val="Corpodeltesto2"/>
              <w:numPr>
                <w:ilvl w:val="0"/>
                <w:numId w:val="5"/>
              </w:numPr>
              <w:spacing w:after="0" w:line="240" w:lineRule="auto"/>
              <w:jc w:val="both"/>
              <w:rPr>
                <w:rFonts w:cs="Arial"/>
                <w:sz w:val="16"/>
                <w:szCs w:val="16"/>
              </w:rPr>
            </w:pPr>
            <w:r w:rsidRPr="007C2B30">
              <w:rPr>
                <w:rFonts w:cs="Arial"/>
                <w:sz w:val="16"/>
                <w:szCs w:val="16"/>
              </w:rPr>
              <w:t>La segnaletica orizzontale dovrà essere ripristinata a regola d’arte con le caratteristiche della preesistente, e comunque a norma del Codice della Strada.</w:t>
            </w:r>
          </w:p>
          <w:p w:rsidR="001C29E2" w:rsidRPr="007C2B30" w:rsidRDefault="001C29E2" w:rsidP="000B1860">
            <w:pPr>
              <w:pStyle w:val="Corpodeltesto2"/>
              <w:rPr>
                <w:rFonts w:cs="Arial"/>
                <w:b/>
                <w:sz w:val="16"/>
                <w:szCs w:val="16"/>
              </w:rPr>
            </w:pPr>
          </w:p>
          <w:p w:rsidR="001C29E2" w:rsidRPr="007C2B30" w:rsidRDefault="001C29E2" w:rsidP="000B1860">
            <w:pPr>
              <w:pStyle w:val="Corpodeltesto2"/>
              <w:rPr>
                <w:rFonts w:cs="Arial"/>
                <w:sz w:val="16"/>
                <w:szCs w:val="16"/>
              </w:rPr>
            </w:pPr>
            <w:r w:rsidRPr="007C2B30">
              <w:rPr>
                <w:rFonts w:cs="Arial"/>
                <w:b/>
                <w:bCs/>
                <w:sz w:val="16"/>
                <w:szCs w:val="16"/>
              </w:rPr>
              <w:t>4)</w:t>
            </w:r>
            <w:r w:rsidRPr="007C2B30">
              <w:rPr>
                <w:rFonts w:cs="Arial"/>
                <w:sz w:val="16"/>
                <w:szCs w:val="16"/>
              </w:rPr>
              <w:t>-</w:t>
            </w:r>
            <w:r w:rsidRPr="007C2B30">
              <w:rPr>
                <w:rFonts w:cs="Arial"/>
                <w:b/>
                <w:sz w:val="16"/>
                <w:szCs w:val="16"/>
              </w:rPr>
              <w:t>In ordine alla tempistica di esecuzione dell’intervento, di esecuzione dei ripristini nonchè alla durata delle autorizzazioni si stabilisce quanto segue</w:t>
            </w:r>
            <w:r w:rsidRPr="007C2B30">
              <w:rPr>
                <w:rFonts w:cs="Arial"/>
                <w:sz w:val="16"/>
                <w:szCs w:val="16"/>
              </w:rPr>
              <w:t>:</w:t>
            </w:r>
          </w:p>
          <w:p w:rsidR="001C29E2" w:rsidRPr="007C2B30" w:rsidRDefault="001C29E2" w:rsidP="000B1860">
            <w:pPr>
              <w:numPr>
                <w:ilvl w:val="0"/>
                <w:numId w:val="6"/>
              </w:numPr>
              <w:jc w:val="both"/>
              <w:rPr>
                <w:rFonts w:cs="Arial"/>
                <w:sz w:val="16"/>
                <w:szCs w:val="16"/>
              </w:rPr>
            </w:pPr>
            <w:r w:rsidRPr="007C2B30">
              <w:rPr>
                <w:rFonts w:cs="Arial"/>
                <w:sz w:val="16"/>
                <w:szCs w:val="16"/>
              </w:rPr>
              <w:t xml:space="preserve">L’autorizzazione avrà durata di </w:t>
            </w:r>
            <w:r w:rsidRPr="007C2B30">
              <w:rPr>
                <w:rFonts w:cs="Arial"/>
                <w:b/>
                <w:bCs/>
                <w:sz w:val="16"/>
                <w:szCs w:val="16"/>
              </w:rPr>
              <w:t>mesi 8</w:t>
            </w:r>
            <w:r w:rsidRPr="007C2B30">
              <w:rPr>
                <w:rFonts w:cs="Arial"/>
                <w:sz w:val="16"/>
                <w:szCs w:val="16"/>
              </w:rPr>
              <w:t xml:space="preserve"> dalla data del rilascio e l’inizio dei lavori dovrà avvenire </w:t>
            </w:r>
            <w:r w:rsidRPr="007C2B30">
              <w:rPr>
                <w:rFonts w:cs="Arial"/>
                <w:b/>
                <w:bCs/>
                <w:sz w:val="16"/>
                <w:szCs w:val="16"/>
              </w:rPr>
              <w:t>entro 2 mesi</w:t>
            </w:r>
            <w:r w:rsidRPr="007C2B30">
              <w:rPr>
                <w:rFonts w:cs="Arial"/>
                <w:sz w:val="16"/>
                <w:szCs w:val="16"/>
              </w:rPr>
              <w:t xml:space="preserve"> dalla stessa data del rilascio;</w:t>
            </w:r>
          </w:p>
          <w:p w:rsidR="001C29E2" w:rsidRPr="007C2B30" w:rsidRDefault="001C29E2" w:rsidP="000B1860">
            <w:pPr>
              <w:numPr>
                <w:ilvl w:val="0"/>
                <w:numId w:val="6"/>
              </w:numPr>
              <w:jc w:val="both"/>
              <w:rPr>
                <w:rFonts w:cs="Arial"/>
                <w:sz w:val="16"/>
                <w:szCs w:val="16"/>
              </w:rPr>
            </w:pPr>
            <w:r w:rsidRPr="007C2B30">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7C2B30" w:rsidRDefault="001C29E2" w:rsidP="000B1860">
            <w:pPr>
              <w:numPr>
                <w:ilvl w:val="0"/>
                <w:numId w:val="6"/>
              </w:numPr>
              <w:jc w:val="both"/>
              <w:rPr>
                <w:rFonts w:cs="Arial"/>
                <w:sz w:val="16"/>
                <w:szCs w:val="16"/>
              </w:rPr>
            </w:pPr>
            <w:r w:rsidRPr="007C2B30">
              <w:rPr>
                <w:rFonts w:cs="Arial"/>
                <w:sz w:val="16"/>
                <w:szCs w:val="16"/>
              </w:rPr>
              <w:t xml:space="preserve">La posa dello strato di fondazione di base e il bynder dovrà avvenire </w:t>
            </w:r>
            <w:r w:rsidRPr="007C2B30">
              <w:rPr>
                <w:rFonts w:cs="Arial"/>
                <w:b/>
                <w:bCs/>
                <w:sz w:val="16"/>
                <w:szCs w:val="16"/>
              </w:rPr>
              <w:t>entro 48 ore</w:t>
            </w:r>
            <w:r w:rsidRPr="007C2B30">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7C2B30" w:rsidRDefault="001C29E2" w:rsidP="000B1860">
            <w:pPr>
              <w:numPr>
                <w:ilvl w:val="0"/>
                <w:numId w:val="6"/>
              </w:numPr>
              <w:jc w:val="both"/>
              <w:rPr>
                <w:rFonts w:cs="Arial"/>
                <w:sz w:val="16"/>
                <w:szCs w:val="16"/>
              </w:rPr>
            </w:pPr>
            <w:r w:rsidRPr="007C2B30">
              <w:rPr>
                <w:rFonts w:cs="Arial"/>
                <w:b/>
                <w:bCs/>
                <w:sz w:val="16"/>
                <w:szCs w:val="16"/>
              </w:rPr>
              <w:t>Dopo 50 giorni</w:t>
            </w:r>
            <w:r w:rsidRPr="007C2B30">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7C2B30" w:rsidRDefault="001C29E2" w:rsidP="000B1860">
            <w:pPr>
              <w:jc w:val="both"/>
              <w:rPr>
                <w:rFonts w:cs="Arial"/>
                <w:sz w:val="16"/>
                <w:szCs w:val="16"/>
              </w:rPr>
            </w:pPr>
          </w:p>
          <w:p w:rsidR="001C29E2" w:rsidRPr="007C2B30" w:rsidRDefault="001C29E2" w:rsidP="000B1860">
            <w:pPr>
              <w:ind w:left="37"/>
              <w:jc w:val="both"/>
              <w:rPr>
                <w:rFonts w:cs="Arial"/>
                <w:bCs/>
                <w:sz w:val="16"/>
                <w:szCs w:val="16"/>
              </w:rPr>
            </w:pPr>
            <w:r w:rsidRPr="007C2B30">
              <w:rPr>
                <w:rFonts w:cs="Arial"/>
                <w:b/>
                <w:bCs/>
                <w:sz w:val="16"/>
                <w:szCs w:val="16"/>
              </w:rPr>
              <w:t>5)-</w:t>
            </w:r>
            <w:r w:rsidRPr="007C2B30">
              <w:rPr>
                <w:sz w:val="16"/>
                <w:szCs w:val="16"/>
              </w:rPr>
              <w:t xml:space="preserve"> </w:t>
            </w:r>
            <w:r w:rsidRPr="007C2B30">
              <w:rPr>
                <w:rFonts w:cs="Arial"/>
                <w:bCs/>
                <w:sz w:val="16"/>
                <w:szCs w:val="16"/>
              </w:rPr>
              <w:t xml:space="preserve">Su semplice richiesta scritta da parte degli Uffici preposti inviata anche per via PEC: </w:t>
            </w:r>
            <w:hyperlink r:id="rId6" w:history="1">
              <w:r w:rsidRPr="007C2B30">
                <w:rPr>
                  <w:rStyle w:val="Collegamentoipertestuale"/>
                  <w:rFonts w:cs="Arial"/>
                  <w:bCs/>
                  <w:sz w:val="16"/>
                  <w:szCs w:val="16"/>
                </w:rPr>
                <w:t>2iretegas@pec.2iretegas.it</w:t>
              </w:r>
            </w:hyperlink>
            <w:r w:rsidRPr="007C2B30">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7C2B30" w:rsidRDefault="001C29E2" w:rsidP="000B1860">
            <w:pPr>
              <w:ind w:left="37"/>
              <w:jc w:val="both"/>
              <w:rPr>
                <w:rFonts w:cs="Arial"/>
                <w:sz w:val="16"/>
                <w:szCs w:val="16"/>
                <w:u w:val="single"/>
              </w:rPr>
            </w:pPr>
          </w:p>
          <w:p w:rsidR="001C29E2" w:rsidRPr="007C2B30" w:rsidRDefault="001C29E2" w:rsidP="000B1860">
            <w:pPr>
              <w:pStyle w:val="Corpodeltesto3"/>
              <w:rPr>
                <w:rFonts w:cs="Arial"/>
                <w:u w:val="single"/>
              </w:rPr>
            </w:pPr>
            <w:r w:rsidRPr="007C2B30">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7C2B30" w:rsidRDefault="001C29E2" w:rsidP="000B1860">
            <w:pPr>
              <w:pStyle w:val="Corpodeltesto3"/>
              <w:rPr>
                <w:rFonts w:cs="Arial"/>
                <w:u w:val="single"/>
              </w:rPr>
            </w:pPr>
            <w:r w:rsidRPr="007C2B30">
              <w:rPr>
                <w:rFonts w:cs="Arial"/>
                <w:u w:val="single"/>
              </w:rPr>
              <w:t xml:space="preserve"> </w:t>
            </w:r>
          </w:p>
          <w:p w:rsidR="001C29E2" w:rsidRPr="007C2B30" w:rsidRDefault="009A4518" w:rsidP="000B1860">
            <w:pPr>
              <w:pStyle w:val="Corpodeltesto3"/>
              <w:rPr>
                <w:rFonts w:cs="Arial"/>
              </w:rPr>
            </w:pPr>
            <w:r>
              <w:rPr>
                <w:rFonts w:cs="Arial"/>
              </w:rPr>
              <w:lastRenderedPageBreak/>
              <w:t>[…]</w:t>
            </w:r>
          </w:p>
          <w:p w:rsidR="001C29E2" w:rsidRPr="007C2B30" w:rsidRDefault="001C29E2" w:rsidP="000B1860">
            <w:pPr>
              <w:pStyle w:val="Corpodeltesto3"/>
              <w:rPr>
                <w:rFonts w:cs="Arial"/>
              </w:rPr>
            </w:pPr>
            <w:r w:rsidRPr="007C2B30">
              <w:rPr>
                <w:rFonts w:cs="Arial"/>
              </w:rPr>
              <w:t xml:space="preserve">I lavori devono essere completati, compreso il ripristino definitivo della pavimentazione stradale, </w:t>
            </w:r>
            <w:r w:rsidRPr="007C2B30">
              <w:rPr>
                <w:rFonts w:cs="Arial"/>
                <w:b/>
                <w:bCs/>
              </w:rPr>
              <w:t>entro 6 mesi</w:t>
            </w:r>
            <w:r w:rsidRPr="007C2B30">
              <w:rPr>
                <w:rFonts w:cs="Arial"/>
              </w:rPr>
              <w:t xml:space="preserve"> dalla data del loro effettivo inizio. L’ufficio Tecnico Comunale provvederà alla verifica del corretto ripristino del manto stradale entro 30 giorni dalla data di comunicazione scritta di ultimazione dei lavori.</w:t>
            </w:r>
          </w:p>
          <w:p w:rsidR="001C29E2" w:rsidRPr="007C2B30" w:rsidRDefault="001C29E2" w:rsidP="000B1860">
            <w:pPr>
              <w:pStyle w:val="Rientrocorpodeltesto"/>
              <w:rPr>
                <w:rFonts w:asciiTheme="minorHAnsi" w:hAnsiTheme="minorHAnsi"/>
                <w:sz w:val="16"/>
                <w:szCs w:val="16"/>
                <w:u w:val="single"/>
              </w:rPr>
            </w:pPr>
            <w:r w:rsidRPr="007C2B30">
              <w:rPr>
                <w:rFonts w:asciiTheme="minorHAnsi" w:hAnsiTheme="minorHAnsi"/>
                <w:sz w:val="16"/>
                <w:szCs w:val="16"/>
              </w:rPr>
              <w:t>La presente autorizzazione dovrà essere costantemente tenuta sul luogo dei lavori, da esibire su richiesta, a tutti i Funzionari incaricati.</w:t>
            </w:r>
          </w:p>
          <w:p w:rsidR="001C29E2" w:rsidRPr="007C2B30" w:rsidRDefault="001C29E2" w:rsidP="000B1860">
            <w:pPr>
              <w:jc w:val="both"/>
              <w:rPr>
                <w:rFonts w:cs="Arial"/>
                <w:sz w:val="16"/>
                <w:szCs w:val="16"/>
              </w:rPr>
            </w:pPr>
            <w:r w:rsidRPr="007C2B30">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7C2B30" w:rsidTr="00677B90">
              <w:tc>
                <w:tcPr>
                  <w:tcW w:w="9778" w:type="dxa"/>
                </w:tcPr>
                <w:p w:rsidR="001C29E2" w:rsidRPr="007C2B30" w:rsidRDefault="001C29E2" w:rsidP="002B4291">
                  <w:pPr>
                    <w:spacing w:after="0"/>
                    <w:jc w:val="both"/>
                    <w:rPr>
                      <w:rFonts w:cs="Arial"/>
                      <w:sz w:val="16"/>
                      <w:szCs w:val="16"/>
                    </w:rPr>
                  </w:pPr>
                  <w:r w:rsidRPr="007C2B30">
                    <w:rPr>
                      <w:rFonts w:cs="Arial"/>
                      <w:sz w:val="16"/>
                      <w:szCs w:val="16"/>
                    </w:rPr>
                    <w:t xml:space="preserve">La presente autorizzazione si intende rilasciata per le aree di proprietà del </w:t>
                  </w:r>
                </w:p>
                <w:p w:rsidR="001C29E2" w:rsidRPr="007C2B30" w:rsidRDefault="001C29E2" w:rsidP="002B4291">
                  <w:pPr>
                    <w:spacing w:after="0"/>
                    <w:jc w:val="both"/>
                    <w:rPr>
                      <w:rFonts w:cs="Arial"/>
                      <w:sz w:val="16"/>
                      <w:szCs w:val="16"/>
                    </w:rPr>
                  </w:pPr>
                  <w:r w:rsidRPr="007C2B30">
                    <w:rPr>
                      <w:rFonts w:cs="Arial"/>
                      <w:sz w:val="16"/>
                      <w:szCs w:val="16"/>
                    </w:rPr>
                    <w:t xml:space="preserve">Comune di Tricase. Si intendono fatti salvi i diritti e le competenze dei proprietari </w:t>
                  </w:r>
                </w:p>
                <w:p w:rsidR="001C29E2" w:rsidRPr="007C2B30" w:rsidRDefault="001C29E2" w:rsidP="002B4291">
                  <w:pPr>
                    <w:spacing w:after="0"/>
                    <w:jc w:val="both"/>
                    <w:rPr>
                      <w:rFonts w:cs="Arial"/>
                      <w:sz w:val="16"/>
                      <w:szCs w:val="16"/>
                    </w:rPr>
                  </w:pPr>
                  <w:r w:rsidRPr="007C2B30">
                    <w:rPr>
                      <w:rFonts w:cs="Arial"/>
                      <w:sz w:val="16"/>
                      <w:szCs w:val="16"/>
                    </w:rPr>
                    <w:t>della sede stradale diversi dal Comune di Tricase.</w:t>
                  </w:r>
                </w:p>
              </w:tc>
            </w:tr>
          </w:tbl>
          <w:p w:rsidR="001C29E2" w:rsidRPr="007C2B30" w:rsidRDefault="001C29E2">
            <w:pPr>
              <w:rPr>
                <w:sz w:val="16"/>
                <w:szCs w:val="16"/>
              </w:rPr>
            </w:pPr>
          </w:p>
          <w:p w:rsidR="001C29E2" w:rsidRPr="007C2B30" w:rsidRDefault="001C29E2">
            <w:pPr>
              <w:rPr>
                <w:sz w:val="16"/>
                <w:szCs w:val="16"/>
              </w:rPr>
            </w:pPr>
            <w:r w:rsidRPr="007C2B30">
              <w:rPr>
                <w:sz w:val="16"/>
                <w:szCs w:val="16"/>
              </w:rPr>
              <w:t>[…]</w:t>
            </w:r>
          </w:p>
        </w:tc>
        <w:tc>
          <w:tcPr>
            <w:tcW w:w="622" w:type="dxa"/>
          </w:tcPr>
          <w:p w:rsidR="001C29E2" w:rsidRPr="0026544B" w:rsidRDefault="001C29E2">
            <w:pPr>
              <w:rPr>
                <w:sz w:val="16"/>
                <w:szCs w:val="16"/>
              </w:rPr>
            </w:pPr>
          </w:p>
        </w:tc>
        <w:tc>
          <w:tcPr>
            <w:tcW w:w="2007" w:type="dxa"/>
          </w:tcPr>
          <w:p w:rsidR="007D180E" w:rsidRPr="008A783F" w:rsidRDefault="00DD2C70" w:rsidP="007D180E">
            <w:pPr>
              <w:rPr>
                <w:rFonts w:cs="Arial"/>
                <w:sz w:val="16"/>
                <w:szCs w:val="16"/>
              </w:rPr>
            </w:pPr>
            <w:r>
              <w:rPr>
                <w:rFonts w:eastAsia="Times New Roman" w:cs="Arial"/>
                <w:sz w:val="16"/>
                <w:szCs w:val="16"/>
              </w:rPr>
              <w:t xml:space="preserve">domande </w:t>
            </w:r>
            <w:r w:rsidR="00956DB0">
              <w:rPr>
                <w:rFonts w:eastAsia="Times New Roman" w:cs="Arial"/>
                <w:sz w:val="16"/>
                <w:szCs w:val="16"/>
              </w:rPr>
              <w:t xml:space="preserve">di  2i Rete Gas </w:t>
            </w:r>
            <w:r w:rsidR="00A93E9F">
              <w:rPr>
                <w:rFonts w:eastAsia="Times New Roman" w:cs="Arial"/>
                <w:sz w:val="16"/>
                <w:szCs w:val="16"/>
              </w:rPr>
              <w:t xml:space="preserve"> </w:t>
            </w:r>
            <w:r w:rsidR="00A93E9F">
              <w:rPr>
                <w:rFonts w:cs="Arial"/>
                <w:sz w:val="16"/>
                <w:szCs w:val="16"/>
              </w:rPr>
              <w:t>Gruppo F2i Reti Italia</w:t>
            </w:r>
          </w:p>
          <w:p w:rsidR="002355B3" w:rsidRDefault="00B05B76" w:rsidP="002355B3">
            <w:pPr>
              <w:rPr>
                <w:rFonts w:cs="Arial"/>
                <w:sz w:val="16"/>
                <w:szCs w:val="16"/>
              </w:rPr>
            </w:pPr>
            <w:r>
              <w:rPr>
                <w:rFonts w:cs="Arial"/>
                <w:sz w:val="16"/>
                <w:szCs w:val="16"/>
              </w:rPr>
              <w:t xml:space="preserve">del 20.3.2014., del 21.3.2014, </w:t>
            </w:r>
            <w:r w:rsidR="002355B3">
              <w:rPr>
                <w:rFonts w:cs="Arial"/>
                <w:sz w:val="16"/>
                <w:szCs w:val="16"/>
              </w:rPr>
              <w:t xml:space="preserve">del 21.3.2014 </w:t>
            </w:r>
            <w:r>
              <w:rPr>
                <w:rFonts w:cs="Arial"/>
                <w:sz w:val="16"/>
                <w:szCs w:val="16"/>
              </w:rPr>
              <w:t xml:space="preserve">annotate rispettivamente  al protocollo comunale il  </w:t>
            </w:r>
            <w:r w:rsidR="002355B3">
              <w:rPr>
                <w:rFonts w:cs="Arial"/>
                <w:sz w:val="16"/>
                <w:szCs w:val="16"/>
              </w:rPr>
              <w:t>27.3.2014 al n.4937</w:t>
            </w:r>
            <w:r w:rsidR="002355B3" w:rsidRPr="0026544B">
              <w:rPr>
                <w:rFonts w:cs="Arial"/>
                <w:sz w:val="16"/>
                <w:szCs w:val="16"/>
              </w:rPr>
              <w:t>;</w:t>
            </w:r>
          </w:p>
          <w:p w:rsidR="000D535C" w:rsidRDefault="002355B3" w:rsidP="000E61C7">
            <w:pPr>
              <w:rPr>
                <w:rFonts w:cs="Arial"/>
                <w:sz w:val="16"/>
                <w:szCs w:val="16"/>
              </w:rPr>
            </w:pPr>
            <w:r>
              <w:rPr>
                <w:rFonts w:cs="Arial"/>
                <w:sz w:val="16"/>
                <w:szCs w:val="16"/>
              </w:rPr>
              <w:t xml:space="preserve">il </w:t>
            </w:r>
            <w:r w:rsidR="00B05B76">
              <w:rPr>
                <w:rFonts w:cs="Arial"/>
                <w:sz w:val="16"/>
                <w:szCs w:val="16"/>
              </w:rPr>
              <w:t xml:space="preserve">27.3.2014 al </w:t>
            </w:r>
            <w:r w:rsidR="000D535C">
              <w:rPr>
                <w:rFonts w:cs="Arial"/>
                <w:sz w:val="16"/>
                <w:szCs w:val="16"/>
              </w:rPr>
              <w:t>n.4935, il 27.3.2014 al n.4936;</w:t>
            </w:r>
          </w:p>
          <w:p w:rsidR="00125668" w:rsidRDefault="00B05B76" w:rsidP="000E61C7">
            <w:pPr>
              <w:rPr>
                <w:rFonts w:cs="Arial"/>
                <w:sz w:val="16"/>
                <w:szCs w:val="16"/>
              </w:rPr>
            </w:pPr>
            <w:r>
              <w:rPr>
                <w:rFonts w:cs="Arial"/>
                <w:sz w:val="16"/>
                <w:szCs w:val="16"/>
              </w:rPr>
              <w:t xml:space="preserve"> </w:t>
            </w:r>
          </w:p>
          <w:p w:rsidR="00125668" w:rsidRDefault="00125668" w:rsidP="00125668">
            <w:pPr>
              <w:rPr>
                <w:rFonts w:eastAsia="Times New Roman" w:cs="Arial"/>
                <w:bCs/>
                <w:sz w:val="16"/>
                <w:szCs w:val="16"/>
              </w:rPr>
            </w:pPr>
            <w:r>
              <w:rPr>
                <w:rFonts w:eastAsia="Times New Roman" w:cs="Arial"/>
                <w:bCs/>
                <w:sz w:val="16"/>
                <w:szCs w:val="16"/>
              </w:rPr>
              <w:t>Relazioni descrittive delle opere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 xml:space="preserve">copie delle sezioni degli </w:t>
            </w:r>
            <w:r>
              <w:rPr>
                <w:rFonts w:eastAsia="Times New Roman" w:cs="Arial"/>
                <w:bCs/>
                <w:sz w:val="16"/>
                <w:szCs w:val="16"/>
              </w:rPr>
              <w:lastRenderedPageBreak/>
              <w:t>scavi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copie della sezioni di allaccio;</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 xml:space="preserve">copia Elaborati planimetrici in scala  </w:t>
            </w:r>
          </w:p>
          <w:p w:rsidR="00125668" w:rsidRDefault="00125668" w:rsidP="00125668">
            <w:pPr>
              <w:rPr>
                <w:rFonts w:cs="Arial"/>
                <w:sz w:val="16"/>
                <w:szCs w:val="16"/>
              </w:rPr>
            </w:pPr>
          </w:p>
          <w:p w:rsidR="00125668" w:rsidRDefault="00125668" w:rsidP="00125668">
            <w:pPr>
              <w:rPr>
                <w:rFonts w:eastAsia="Times New Roman" w:cs="Arial"/>
                <w:bCs/>
                <w:sz w:val="16"/>
                <w:szCs w:val="16"/>
              </w:rPr>
            </w:pPr>
          </w:p>
          <w:p w:rsidR="00125668" w:rsidRPr="0026544B" w:rsidRDefault="00125668" w:rsidP="000E61C7">
            <w:pPr>
              <w:rPr>
                <w:rFonts w:cs="Arial"/>
                <w:sz w:val="16"/>
                <w:szCs w:val="16"/>
              </w:rPr>
            </w:pPr>
          </w:p>
          <w:p w:rsidR="001C29E2" w:rsidRPr="0026544B" w:rsidRDefault="001C29E2" w:rsidP="000E61C7">
            <w:pPr>
              <w:rPr>
                <w:rFonts w:cs="Arial"/>
                <w:sz w:val="16"/>
                <w:szCs w:val="16"/>
              </w:rPr>
            </w:pPr>
          </w:p>
          <w:p w:rsidR="001C29E2" w:rsidRPr="0026544B" w:rsidRDefault="001C29E2" w:rsidP="000E61C7">
            <w:pPr>
              <w:rPr>
                <w:rFonts w:cs="Arial"/>
                <w:sz w:val="16"/>
                <w:szCs w:val="16"/>
              </w:rPr>
            </w:pPr>
          </w:p>
        </w:tc>
      </w:tr>
      <w:tr w:rsidR="001C29E2" w:rsidRPr="0026544B" w:rsidTr="003A5C50">
        <w:tc>
          <w:tcPr>
            <w:tcW w:w="1990" w:type="dxa"/>
          </w:tcPr>
          <w:p w:rsidR="00B8698D" w:rsidRDefault="00B8698D" w:rsidP="00B8698D">
            <w:pPr>
              <w:rPr>
                <w:sz w:val="16"/>
                <w:szCs w:val="16"/>
              </w:rPr>
            </w:pPr>
            <w:r>
              <w:rPr>
                <w:sz w:val="16"/>
                <w:szCs w:val="16"/>
              </w:rPr>
              <w:lastRenderedPageBreak/>
              <w:t>Il Responsabile del Settore</w:t>
            </w:r>
          </w:p>
          <w:p w:rsidR="001C29E2" w:rsidRPr="0026544B" w:rsidRDefault="00B8698D" w:rsidP="00B8698D">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Default="001C29E2">
            <w:pPr>
              <w:rPr>
                <w:sz w:val="16"/>
                <w:szCs w:val="16"/>
              </w:rPr>
            </w:pPr>
            <w:r>
              <w:rPr>
                <w:sz w:val="16"/>
                <w:szCs w:val="16"/>
              </w:rPr>
              <w:t>7/5/2014</w:t>
            </w:r>
          </w:p>
          <w:p w:rsidR="001C29E2" w:rsidRPr="0026544B" w:rsidRDefault="001C29E2">
            <w:pPr>
              <w:rPr>
                <w:sz w:val="16"/>
                <w:szCs w:val="16"/>
              </w:rPr>
            </w:pPr>
            <w:r>
              <w:rPr>
                <w:sz w:val="16"/>
                <w:szCs w:val="16"/>
              </w:rPr>
              <w:t>Prot. n. 7019</w:t>
            </w:r>
          </w:p>
        </w:tc>
        <w:tc>
          <w:tcPr>
            <w:tcW w:w="1843" w:type="dxa"/>
          </w:tcPr>
          <w:p w:rsidR="001C29E2" w:rsidRDefault="001C29E2" w:rsidP="00F50DB8">
            <w:pPr>
              <w:pStyle w:val="Titolo"/>
              <w:jc w:val="left"/>
              <w:rPr>
                <w:rFonts w:asciiTheme="minorHAnsi" w:hAnsiTheme="minorHAnsi" w:cs="Arial"/>
                <w:sz w:val="16"/>
                <w:szCs w:val="16"/>
              </w:rPr>
            </w:pPr>
            <w:r w:rsidRPr="0026544B">
              <w:rPr>
                <w:rFonts w:asciiTheme="minorHAnsi" w:hAnsiTheme="minorHAnsi" w:cs="Arial"/>
                <w:sz w:val="16"/>
                <w:szCs w:val="16"/>
              </w:rPr>
              <w:t>Istanza di N.O. ENEL RETE GAS S.p.A  Autorizzazione scavi per la realizzazione di estendimento rete e/o prese derivazione di utenza.</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Prot. N° 5004 del 28/03/2014-  U-2014 – 0020377  del 25/03/2014;</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Scavo realizzazione IDU via A.Micetti, ml. 8,00;</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 xml:space="preserve">Rif. Avv. 302992064  </w:t>
            </w:r>
            <w:r>
              <w:rPr>
                <w:rFonts w:asciiTheme="minorHAnsi" w:hAnsiTheme="minorHAnsi" w:cs="Arial"/>
                <w:sz w:val="16"/>
                <w:szCs w:val="16"/>
              </w:rPr>
              <w:t>[…]</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Prot. N° 5005 del 28/03/2014- U-2014 – 0020372 del 25/03/2014;</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Scavo realizzazione IDU via G</w:t>
            </w:r>
            <w:r w:rsidR="00B8698D">
              <w:rPr>
                <w:rFonts w:ascii="Calibri" w:hAnsi="Calibri" w:cs="Arial"/>
                <w:sz w:val="16"/>
                <w:szCs w:val="16"/>
              </w:rPr>
              <w:t>iaccari […]</w:t>
            </w:r>
            <w:r w:rsidRPr="00252181">
              <w:rPr>
                <w:rFonts w:ascii="Calibri" w:hAnsi="Calibri" w:cs="Arial"/>
                <w:sz w:val="16"/>
                <w:szCs w:val="16"/>
              </w:rPr>
              <w:t>, ml. 8,00;</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Rif. Avv. 303</w:t>
            </w:r>
            <w:r>
              <w:rPr>
                <w:rFonts w:asciiTheme="minorHAnsi" w:hAnsiTheme="minorHAnsi" w:cs="Arial"/>
                <w:sz w:val="16"/>
                <w:szCs w:val="16"/>
              </w:rPr>
              <w:t>085104 […]</w:t>
            </w:r>
            <w:r w:rsidRPr="00252181">
              <w:rPr>
                <w:rFonts w:ascii="Calibri" w:hAnsi="Calibri" w:cs="Arial"/>
                <w:sz w:val="16"/>
                <w:szCs w:val="16"/>
              </w:rPr>
              <w:t>.</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Prot. N° 5312 del 03/04/2014- U-2014 0020620 del 25/03/2014;</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Scavo posa rete via Catalano, ml. 27,00;</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Scavo r</w:t>
            </w:r>
            <w:r w:rsidR="00B8698D">
              <w:rPr>
                <w:rFonts w:ascii="Calibri" w:hAnsi="Calibri" w:cs="Arial"/>
                <w:sz w:val="16"/>
                <w:szCs w:val="16"/>
              </w:rPr>
              <w:t>ealizzazione IDU via Catalano […]</w:t>
            </w:r>
            <w:r w:rsidRPr="00252181">
              <w:rPr>
                <w:rFonts w:ascii="Calibri" w:hAnsi="Calibri" w:cs="Arial"/>
                <w:sz w:val="16"/>
                <w:szCs w:val="16"/>
              </w:rPr>
              <w:t>, ml. 8,00:</w:t>
            </w:r>
          </w:p>
          <w:p w:rsidR="00252181" w:rsidRPr="00252181" w:rsidRDefault="00252181" w:rsidP="00252181">
            <w:pPr>
              <w:pStyle w:val="Titolo"/>
              <w:jc w:val="left"/>
              <w:rPr>
                <w:rFonts w:ascii="Calibri" w:hAnsi="Calibri" w:cs="Arial"/>
                <w:sz w:val="16"/>
                <w:szCs w:val="16"/>
              </w:rPr>
            </w:pPr>
            <w:r w:rsidRPr="00252181">
              <w:rPr>
                <w:rFonts w:ascii="Calibri" w:hAnsi="Calibri" w:cs="Arial"/>
                <w:sz w:val="16"/>
                <w:szCs w:val="16"/>
              </w:rPr>
              <w:t xml:space="preserve">Rif. Avv. 302942224 </w:t>
            </w:r>
            <w:r>
              <w:rPr>
                <w:rFonts w:asciiTheme="minorHAnsi" w:hAnsiTheme="minorHAnsi" w:cs="Arial"/>
                <w:sz w:val="16"/>
                <w:szCs w:val="16"/>
              </w:rPr>
              <w:t>[…]</w:t>
            </w:r>
            <w:r w:rsidRPr="00252181">
              <w:rPr>
                <w:rFonts w:ascii="Calibri" w:hAnsi="Calibri" w:cs="Arial"/>
                <w:sz w:val="16"/>
                <w:szCs w:val="16"/>
              </w:rPr>
              <w:t xml:space="preserve">.  </w:t>
            </w:r>
          </w:p>
          <w:p w:rsidR="00252181" w:rsidRPr="0026544B" w:rsidRDefault="00252181" w:rsidP="00F50DB8">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884B32">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884B32">
            <w:pPr>
              <w:jc w:val="both"/>
              <w:rPr>
                <w:rFonts w:cs="Arial"/>
                <w:sz w:val="16"/>
                <w:szCs w:val="16"/>
              </w:rPr>
            </w:pPr>
          </w:p>
          <w:p w:rsidR="001C29E2" w:rsidRPr="0026544B" w:rsidRDefault="001C29E2" w:rsidP="00884B32">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884B32">
            <w:pPr>
              <w:jc w:val="both"/>
              <w:rPr>
                <w:rFonts w:cs="Arial"/>
                <w:bCs/>
                <w:sz w:val="16"/>
                <w:szCs w:val="16"/>
              </w:rPr>
            </w:pPr>
          </w:p>
          <w:p w:rsidR="001C29E2" w:rsidRPr="0026544B" w:rsidRDefault="001C29E2" w:rsidP="00884B32">
            <w:pPr>
              <w:jc w:val="both"/>
              <w:rPr>
                <w:rFonts w:cs="Arial"/>
                <w:bCs/>
                <w:sz w:val="16"/>
                <w:szCs w:val="16"/>
              </w:rPr>
            </w:pPr>
            <w:r w:rsidRPr="0026544B">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26544B" w:rsidRDefault="001C29E2" w:rsidP="00884B32">
            <w:pPr>
              <w:jc w:val="both"/>
              <w:rPr>
                <w:rFonts w:cs="Arial"/>
                <w:bCs/>
                <w:sz w:val="16"/>
                <w:szCs w:val="16"/>
              </w:rPr>
            </w:pPr>
          </w:p>
          <w:p w:rsidR="001C29E2" w:rsidRPr="0026544B" w:rsidRDefault="001C29E2" w:rsidP="00884B32">
            <w:pPr>
              <w:jc w:val="both"/>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884B32">
              <w:tc>
                <w:tcPr>
                  <w:tcW w:w="2719" w:type="dxa"/>
                </w:tcPr>
                <w:p w:rsidR="001C29E2" w:rsidRPr="0026544B" w:rsidRDefault="001C29E2" w:rsidP="00677B90">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677B90">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884B32">
              <w:tc>
                <w:tcPr>
                  <w:tcW w:w="2719" w:type="dxa"/>
                </w:tcPr>
                <w:p w:rsidR="001C29E2" w:rsidRPr="0026544B" w:rsidRDefault="00252181"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A.Micetti ml.8,00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884B32">
              <w:tc>
                <w:tcPr>
                  <w:tcW w:w="2719" w:type="dxa"/>
                </w:tcPr>
                <w:p w:rsidR="001C29E2" w:rsidRPr="0026544B" w:rsidRDefault="00252181"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Giaccari, ml.8,00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884B32">
              <w:tc>
                <w:tcPr>
                  <w:tcW w:w="2719" w:type="dxa"/>
                </w:tcPr>
                <w:p w:rsidR="001C29E2" w:rsidRPr="0026544B" w:rsidRDefault="001C29E2" w:rsidP="00677B90">
                  <w:pPr>
                    <w:autoSpaceDE w:val="0"/>
                    <w:autoSpaceDN w:val="0"/>
                    <w:adjustRightInd w:val="0"/>
                    <w:rPr>
                      <w:rFonts w:cs="Arial"/>
                      <w:color w:val="000000"/>
                      <w:sz w:val="16"/>
                      <w:szCs w:val="16"/>
                    </w:rPr>
                  </w:pP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Catalano, ml. 27,00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884B32">
              <w:tc>
                <w:tcPr>
                  <w:tcW w:w="2719" w:type="dxa"/>
                </w:tcPr>
                <w:p w:rsidR="001C29E2" w:rsidRPr="0026544B" w:rsidRDefault="00252181"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Catalano, ml. 8,00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pPr>
              <w:rPr>
                <w:sz w:val="16"/>
                <w:szCs w:val="16"/>
              </w:rPr>
            </w:pPr>
          </w:p>
          <w:p w:rsidR="001C29E2" w:rsidRPr="0026544B" w:rsidRDefault="001C29E2" w:rsidP="00884B32">
            <w:pPr>
              <w:jc w:val="both"/>
              <w:rPr>
                <w:rFonts w:cs="Arial"/>
                <w:b/>
                <w:bCs/>
                <w:sz w:val="16"/>
                <w:szCs w:val="16"/>
              </w:rPr>
            </w:pPr>
            <w:r w:rsidRPr="0026544B">
              <w:rPr>
                <w:sz w:val="16"/>
                <w:szCs w:val="16"/>
              </w:rPr>
              <w:t>[</w:t>
            </w: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884B32">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884B32">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884B32">
            <w:pPr>
              <w:pStyle w:val="Titolo1"/>
              <w:outlineLvl w:val="0"/>
              <w:rPr>
                <w:rFonts w:asciiTheme="minorHAnsi" w:hAnsiTheme="minorHAnsi"/>
                <w:sz w:val="16"/>
                <w:szCs w:val="16"/>
              </w:rPr>
            </w:pPr>
            <w:r w:rsidRPr="0026544B">
              <w:rPr>
                <w:rFonts w:asciiTheme="minorHAnsi" w:hAnsiTheme="minorHAnsi"/>
                <w:sz w:val="16"/>
                <w:szCs w:val="16"/>
              </w:rPr>
              <w:lastRenderedPageBreak/>
              <w:t>A U T O R I Z Z A</w:t>
            </w:r>
          </w:p>
          <w:p w:rsidR="001C29E2" w:rsidRPr="0026544B" w:rsidRDefault="001C29E2" w:rsidP="00884B32">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884B32">
            <w:pPr>
              <w:jc w:val="both"/>
              <w:rPr>
                <w:rFonts w:cs="Arial"/>
                <w:sz w:val="16"/>
                <w:szCs w:val="16"/>
              </w:rPr>
            </w:pPr>
          </w:p>
          <w:p w:rsidR="001C29E2" w:rsidRPr="0026544B" w:rsidRDefault="001C29E2" w:rsidP="00884B32">
            <w:pPr>
              <w:jc w:val="both"/>
              <w:rPr>
                <w:rFonts w:cs="Arial"/>
                <w:sz w:val="16"/>
                <w:szCs w:val="16"/>
              </w:rPr>
            </w:pPr>
            <w:r w:rsidRPr="0026544B">
              <w:rPr>
                <w:rFonts w:cs="Arial"/>
                <w:b/>
                <w:bCs/>
                <w:sz w:val="16"/>
                <w:szCs w:val="16"/>
              </w:rPr>
              <w:t>1)</w:t>
            </w:r>
            <w:r w:rsidRPr="0026544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884B32">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884B32">
            <w:pPr>
              <w:jc w:val="both"/>
              <w:rPr>
                <w:rFonts w:cs="Arial"/>
                <w:sz w:val="16"/>
                <w:szCs w:val="16"/>
              </w:rPr>
            </w:pPr>
          </w:p>
          <w:p w:rsidR="001C29E2" w:rsidRPr="0026544B" w:rsidRDefault="001C29E2" w:rsidP="00884B32">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884B32">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884B32">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884B32">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884B32">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884B32">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884B32">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884B32">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884B32">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884B32">
            <w:pPr>
              <w:numPr>
                <w:ilvl w:val="0"/>
                <w:numId w:val="4"/>
              </w:numPr>
              <w:jc w:val="both"/>
              <w:rPr>
                <w:rFonts w:cs="Arial"/>
                <w:sz w:val="16"/>
                <w:szCs w:val="16"/>
              </w:rPr>
            </w:pPr>
            <w:r w:rsidRPr="0026544B">
              <w:rPr>
                <w:rFonts w:cs="Arial"/>
                <w:sz w:val="16"/>
                <w:szCs w:val="16"/>
              </w:rPr>
              <w:t xml:space="preserve">Alla profondità di cm. 30 dal piano stradale dovrà essere steso un nastro </w:t>
            </w:r>
            <w:r w:rsidRPr="0026544B">
              <w:rPr>
                <w:rFonts w:cs="Arial"/>
                <w:sz w:val="16"/>
                <w:szCs w:val="16"/>
              </w:rPr>
              <w:lastRenderedPageBreak/>
              <w:t>di segnalazione con la dicitura “ATTENZIONE TUBO GAS” per la segnaletica delle sottostanti tubazioni;</w:t>
            </w:r>
          </w:p>
          <w:p w:rsidR="001C29E2" w:rsidRPr="0026544B" w:rsidRDefault="001C29E2" w:rsidP="00884B32">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884B32">
            <w:pPr>
              <w:numPr>
                <w:ilvl w:val="0"/>
                <w:numId w:val="4"/>
              </w:numPr>
              <w:jc w:val="both"/>
              <w:rPr>
                <w:rFonts w:cs="Arial"/>
                <w:sz w:val="16"/>
                <w:szCs w:val="16"/>
              </w:rPr>
            </w:pPr>
            <w:r w:rsidRPr="0026544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884B32">
            <w:pPr>
              <w:jc w:val="both"/>
              <w:rPr>
                <w:rFonts w:cs="Arial"/>
                <w:sz w:val="16"/>
                <w:szCs w:val="16"/>
              </w:rPr>
            </w:pPr>
          </w:p>
          <w:p w:rsidR="001C29E2" w:rsidRPr="0026544B" w:rsidRDefault="001C29E2" w:rsidP="00884B32">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884B32">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884B32">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884B32">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884B32">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884B32">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884B32">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884B32">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884B32">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884B32">
            <w:pPr>
              <w:pStyle w:val="Corpodeltesto2"/>
              <w:rPr>
                <w:rFonts w:cs="Arial"/>
                <w:b/>
                <w:sz w:val="16"/>
                <w:szCs w:val="16"/>
              </w:rPr>
            </w:pPr>
          </w:p>
          <w:p w:rsidR="001C29E2" w:rsidRPr="0026544B" w:rsidRDefault="001C29E2" w:rsidP="00884B32">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884B32">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w:t>
            </w:r>
            <w:r w:rsidRPr="0026544B">
              <w:rPr>
                <w:rFonts w:cs="Arial"/>
                <w:sz w:val="16"/>
                <w:szCs w:val="16"/>
              </w:rPr>
              <w:lastRenderedPageBreak/>
              <w:t xml:space="preserve">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884B32">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884B32">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884B32">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884B32">
            <w:pPr>
              <w:jc w:val="both"/>
              <w:rPr>
                <w:rFonts w:cs="Arial"/>
                <w:sz w:val="16"/>
                <w:szCs w:val="16"/>
              </w:rPr>
            </w:pPr>
          </w:p>
          <w:p w:rsidR="001C29E2" w:rsidRPr="0026544B" w:rsidRDefault="001C29E2" w:rsidP="00884B32">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PEC: </w:t>
            </w:r>
            <w:hyperlink r:id="rId7"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884B32">
            <w:pPr>
              <w:ind w:left="37"/>
              <w:jc w:val="both"/>
              <w:rPr>
                <w:rFonts w:cs="Arial"/>
                <w:sz w:val="16"/>
                <w:szCs w:val="16"/>
                <w:u w:val="single"/>
              </w:rPr>
            </w:pPr>
          </w:p>
          <w:p w:rsidR="001C29E2" w:rsidRPr="0026544B" w:rsidRDefault="001C29E2" w:rsidP="00884B32">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884B32">
            <w:pPr>
              <w:pStyle w:val="Corpodeltesto3"/>
              <w:rPr>
                <w:rFonts w:cs="Arial"/>
                <w:u w:val="single"/>
              </w:rPr>
            </w:pPr>
            <w:r w:rsidRPr="0026544B">
              <w:rPr>
                <w:rFonts w:cs="Arial"/>
                <w:u w:val="single"/>
              </w:rPr>
              <w:t xml:space="preserve"> </w:t>
            </w:r>
          </w:p>
          <w:p w:rsidR="001C29E2" w:rsidRPr="0026544B" w:rsidRDefault="00B8698D" w:rsidP="00884B32">
            <w:pPr>
              <w:pStyle w:val="Corpodeltesto3"/>
              <w:rPr>
                <w:rFonts w:cs="Arial"/>
              </w:rPr>
            </w:pPr>
            <w:r>
              <w:rPr>
                <w:rFonts w:cs="Arial"/>
              </w:rPr>
              <w:t>[…]</w:t>
            </w:r>
          </w:p>
          <w:p w:rsidR="001C29E2" w:rsidRPr="0026544B" w:rsidRDefault="001C29E2" w:rsidP="00884B32">
            <w:pPr>
              <w:pStyle w:val="Corpodeltesto3"/>
              <w:rPr>
                <w:rFonts w:cs="Arial"/>
              </w:rPr>
            </w:pPr>
          </w:p>
          <w:p w:rsidR="001C29E2" w:rsidRPr="0026544B" w:rsidRDefault="001C29E2" w:rsidP="00884B32">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B8698D" w:rsidRDefault="00B8698D" w:rsidP="00B8698D">
            <w:pPr>
              <w:pStyle w:val="Rientrocorpodeltesto"/>
              <w:ind w:left="0"/>
              <w:rPr>
                <w:rFonts w:asciiTheme="minorHAnsi" w:hAnsiTheme="minorHAnsi"/>
                <w:sz w:val="16"/>
                <w:szCs w:val="16"/>
              </w:rPr>
            </w:pPr>
            <w:r>
              <w:rPr>
                <w:rFonts w:asciiTheme="minorHAnsi" w:hAnsiTheme="minorHAnsi"/>
                <w:sz w:val="16"/>
                <w:szCs w:val="16"/>
              </w:rPr>
              <w:t>[…]</w:t>
            </w:r>
          </w:p>
          <w:p w:rsidR="00B8698D" w:rsidRDefault="00B8698D" w:rsidP="00884B32">
            <w:pPr>
              <w:pStyle w:val="Rientrocorpodeltesto"/>
              <w:rPr>
                <w:rFonts w:asciiTheme="minorHAnsi" w:hAnsiTheme="minorHAnsi"/>
                <w:sz w:val="16"/>
                <w:szCs w:val="16"/>
              </w:rPr>
            </w:pPr>
          </w:p>
          <w:p w:rsidR="001C29E2" w:rsidRPr="0026544B" w:rsidRDefault="001C29E2" w:rsidP="00884B32">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884B32">
            <w:pPr>
              <w:jc w:val="both"/>
              <w:rPr>
                <w:rFonts w:cs="Arial"/>
                <w:sz w:val="16"/>
                <w:szCs w:val="16"/>
              </w:rPr>
            </w:pPr>
            <w:r w:rsidRPr="0026544B">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Default="001C29E2" w:rsidP="007D4CFB">
                  <w:pPr>
                    <w:spacing w:after="0"/>
                    <w:jc w:val="both"/>
                    <w:rPr>
                      <w:rFonts w:cs="Arial"/>
                      <w:sz w:val="16"/>
                      <w:szCs w:val="16"/>
                    </w:rPr>
                  </w:pPr>
                  <w:r w:rsidRPr="0026544B">
                    <w:rPr>
                      <w:rFonts w:cs="Arial"/>
                      <w:sz w:val="16"/>
                      <w:szCs w:val="16"/>
                    </w:rPr>
                    <w:t xml:space="preserve">La presente autorizzazione si intende rilasciata per le aree di proprietà del </w:t>
                  </w:r>
                </w:p>
                <w:p w:rsidR="001C29E2" w:rsidRDefault="001C29E2" w:rsidP="007D4CFB">
                  <w:pPr>
                    <w:spacing w:after="0"/>
                    <w:jc w:val="both"/>
                    <w:rPr>
                      <w:rFonts w:cs="Arial"/>
                      <w:sz w:val="16"/>
                      <w:szCs w:val="16"/>
                    </w:rPr>
                  </w:pPr>
                  <w:r w:rsidRPr="0026544B">
                    <w:rPr>
                      <w:rFonts w:cs="Arial"/>
                      <w:sz w:val="16"/>
                      <w:szCs w:val="16"/>
                    </w:rPr>
                    <w:t xml:space="preserve">Comune di Tricase. Si intendono fatti salvi i diritti e le competenze dei proprietari </w:t>
                  </w:r>
                </w:p>
                <w:p w:rsidR="001C29E2" w:rsidRPr="0026544B" w:rsidRDefault="001C29E2" w:rsidP="007D4CFB">
                  <w:pPr>
                    <w:spacing w:after="0"/>
                    <w:jc w:val="both"/>
                    <w:rPr>
                      <w:rFonts w:cs="Arial"/>
                      <w:sz w:val="16"/>
                      <w:szCs w:val="16"/>
                    </w:rPr>
                  </w:pPr>
                  <w:r w:rsidRPr="0026544B">
                    <w:rPr>
                      <w:rFonts w:cs="Arial"/>
                      <w:sz w:val="16"/>
                      <w:szCs w:val="16"/>
                    </w:rPr>
                    <w:t>della sede stradale diversi dal Comune di Tricase.</w:t>
                  </w:r>
                </w:p>
              </w:tc>
            </w:tr>
          </w:tbl>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CF0D26" w:rsidP="000E61C7">
            <w:pPr>
              <w:rPr>
                <w:rFonts w:cs="Arial"/>
                <w:sz w:val="16"/>
                <w:szCs w:val="16"/>
              </w:rPr>
            </w:pPr>
            <w:r>
              <w:rPr>
                <w:rFonts w:eastAsia="Times New Roman" w:cs="Arial"/>
                <w:sz w:val="16"/>
                <w:szCs w:val="16"/>
              </w:rPr>
              <w:t xml:space="preserve">domande </w:t>
            </w:r>
            <w:r w:rsidR="00956DB0">
              <w:rPr>
                <w:rFonts w:eastAsia="Times New Roman" w:cs="Arial"/>
                <w:sz w:val="16"/>
                <w:szCs w:val="16"/>
              </w:rPr>
              <w:t xml:space="preserve">di  2i Rete Gas  </w:t>
            </w:r>
            <w:r w:rsidR="00956DB0">
              <w:rPr>
                <w:rFonts w:cs="Arial"/>
                <w:sz w:val="16"/>
                <w:szCs w:val="16"/>
              </w:rPr>
              <w:t xml:space="preserve">Gruppo F2i Reti Italia </w:t>
            </w:r>
            <w:r w:rsidR="00DD2C70">
              <w:rPr>
                <w:rFonts w:cs="Arial"/>
                <w:sz w:val="16"/>
                <w:szCs w:val="16"/>
              </w:rPr>
              <w:t>del 25.3.2014</w:t>
            </w:r>
            <w:r w:rsidR="00A8119F">
              <w:rPr>
                <w:rFonts w:cs="Arial"/>
                <w:sz w:val="16"/>
                <w:szCs w:val="16"/>
              </w:rPr>
              <w:t>,</w:t>
            </w:r>
            <w:r w:rsidR="00771ADC">
              <w:rPr>
                <w:rFonts w:cs="Arial"/>
                <w:sz w:val="16"/>
                <w:szCs w:val="16"/>
              </w:rPr>
              <w:t xml:space="preserve"> del 25.3.2014, del 25.3.2014</w:t>
            </w:r>
            <w:r w:rsidR="00A8119F">
              <w:rPr>
                <w:rFonts w:cs="Arial"/>
                <w:sz w:val="16"/>
                <w:szCs w:val="16"/>
              </w:rPr>
              <w:t xml:space="preserve"> annotate al protocollo comunale rispettivamente il 28.3.2014 al n.5004, </w:t>
            </w:r>
            <w:r w:rsidR="00771ADC">
              <w:rPr>
                <w:rFonts w:cs="Arial"/>
                <w:sz w:val="16"/>
                <w:szCs w:val="16"/>
              </w:rPr>
              <w:t xml:space="preserve">il 28.3.2014 </w:t>
            </w:r>
            <w:r w:rsidR="00A8119F">
              <w:rPr>
                <w:rFonts w:cs="Arial"/>
                <w:sz w:val="16"/>
                <w:szCs w:val="16"/>
              </w:rPr>
              <w:t>al n.5005, e il 3.4.2014 al n.5312</w:t>
            </w:r>
            <w:r w:rsidR="001C29E2" w:rsidRPr="0026544B">
              <w:rPr>
                <w:rFonts w:cs="Arial"/>
                <w:sz w:val="16"/>
                <w:szCs w:val="16"/>
              </w:rPr>
              <w:t>;</w:t>
            </w:r>
          </w:p>
          <w:p w:rsidR="001C29E2" w:rsidRPr="0026544B" w:rsidRDefault="001C29E2" w:rsidP="000E61C7">
            <w:pPr>
              <w:rPr>
                <w:rFonts w:cs="Arial"/>
                <w:sz w:val="16"/>
                <w:szCs w:val="16"/>
              </w:rPr>
            </w:pPr>
          </w:p>
          <w:p w:rsidR="00125668" w:rsidRDefault="00125668" w:rsidP="00125668">
            <w:pPr>
              <w:rPr>
                <w:rFonts w:eastAsia="Times New Roman" w:cs="Arial"/>
                <w:bCs/>
                <w:sz w:val="16"/>
                <w:szCs w:val="16"/>
              </w:rPr>
            </w:pPr>
            <w:r>
              <w:rPr>
                <w:rFonts w:eastAsia="Times New Roman" w:cs="Arial"/>
                <w:bCs/>
                <w:sz w:val="16"/>
                <w:szCs w:val="16"/>
              </w:rPr>
              <w:t>Relazioni descrittive delle opere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copie delle sezioni degli scavi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copie della sezioni di allaccio;</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 xml:space="preserve">copia Elaborati planimetrici in scala  </w:t>
            </w:r>
          </w:p>
          <w:p w:rsidR="001C29E2" w:rsidRPr="0026544B" w:rsidRDefault="001C29E2" w:rsidP="000E61C7">
            <w:pPr>
              <w:rPr>
                <w:rFonts w:cs="Arial"/>
                <w:sz w:val="16"/>
                <w:szCs w:val="16"/>
              </w:rPr>
            </w:pPr>
          </w:p>
        </w:tc>
      </w:tr>
      <w:tr w:rsidR="001C29E2" w:rsidRPr="0026544B" w:rsidTr="003A5C50">
        <w:tc>
          <w:tcPr>
            <w:tcW w:w="1990" w:type="dxa"/>
          </w:tcPr>
          <w:p w:rsidR="00605C44" w:rsidRDefault="00605C44" w:rsidP="00605C44">
            <w:pPr>
              <w:rPr>
                <w:sz w:val="16"/>
                <w:szCs w:val="16"/>
              </w:rPr>
            </w:pPr>
            <w:r>
              <w:rPr>
                <w:sz w:val="16"/>
                <w:szCs w:val="16"/>
              </w:rPr>
              <w:lastRenderedPageBreak/>
              <w:t>Il Responsabile del Settore</w:t>
            </w:r>
          </w:p>
          <w:p w:rsidR="001C29E2" w:rsidRPr="0026544B" w:rsidRDefault="00605C44" w:rsidP="00605C44">
            <w:pPr>
              <w:rPr>
                <w:sz w:val="16"/>
                <w:szCs w:val="16"/>
              </w:rPr>
            </w:pPr>
            <w:r>
              <w:rPr>
                <w:sz w:val="16"/>
                <w:szCs w:val="16"/>
              </w:rPr>
              <w:lastRenderedPageBreak/>
              <w:t>Ing. Guido Girasoli</w:t>
            </w:r>
          </w:p>
        </w:tc>
        <w:tc>
          <w:tcPr>
            <w:tcW w:w="1379" w:type="dxa"/>
          </w:tcPr>
          <w:p w:rsidR="001C29E2" w:rsidRPr="0026544B" w:rsidRDefault="001C29E2" w:rsidP="004B0388">
            <w:pPr>
              <w:rPr>
                <w:sz w:val="16"/>
                <w:szCs w:val="16"/>
              </w:rPr>
            </w:pPr>
            <w:r w:rsidRPr="0026544B">
              <w:rPr>
                <w:sz w:val="16"/>
                <w:szCs w:val="16"/>
              </w:rPr>
              <w:lastRenderedPageBreak/>
              <w:t>Autorizzazione</w:t>
            </w:r>
          </w:p>
        </w:tc>
        <w:tc>
          <w:tcPr>
            <w:tcW w:w="992" w:type="dxa"/>
          </w:tcPr>
          <w:p w:rsidR="001C29E2" w:rsidRPr="00D24987" w:rsidRDefault="001C29E2">
            <w:pPr>
              <w:rPr>
                <w:sz w:val="16"/>
                <w:szCs w:val="16"/>
              </w:rPr>
            </w:pPr>
            <w:r w:rsidRPr="00D24987">
              <w:rPr>
                <w:sz w:val="16"/>
                <w:szCs w:val="16"/>
              </w:rPr>
              <w:t>7/5/2014</w:t>
            </w:r>
          </w:p>
          <w:p w:rsidR="001C29E2" w:rsidRPr="00D24987" w:rsidRDefault="001C29E2">
            <w:pPr>
              <w:rPr>
                <w:sz w:val="16"/>
                <w:szCs w:val="16"/>
              </w:rPr>
            </w:pPr>
            <w:r w:rsidRPr="00D24987">
              <w:rPr>
                <w:sz w:val="16"/>
                <w:szCs w:val="16"/>
              </w:rPr>
              <w:lastRenderedPageBreak/>
              <w:t>Prot. n. 7021</w:t>
            </w:r>
          </w:p>
        </w:tc>
        <w:tc>
          <w:tcPr>
            <w:tcW w:w="1843" w:type="dxa"/>
          </w:tcPr>
          <w:p w:rsidR="001C29E2" w:rsidRPr="00D24987" w:rsidRDefault="001C29E2" w:rsidP="00F50DB8">
            <w:pPr>
              <w:pStyle w:val="Titolo"/>
              <w:jc w:val="left"/>
              <w:rPr>
                <w:rFonts w:asciiTheme="minorHAnsi" w:hAnsiTheme="minorHAnsi" w:cs="Arial"/>
                <w:sz w:val="16"/>
                <w:szCs w:val="16"/>
              </w:rPr>
            </w:pPr>
            <w:r w:rsidRPr="00D24987">
              <w:rPr>
                <w:rFonts w:asciiTheme="minorHAnsi" w:hAnsiTheme="minorHAnsi" w:cs="Arial"/>
                <w:sz w:val="16"/>
                <w:szCs w:val="16"/>
              </w:rPr>
              <w:lastRenderedPageBreak/>
              <w:t xml:space="preserve">Istanza di N.O. ENEL </w:t>
            </w:r>
            <w:r w:rsidRPr="00D24987">
              <w:rPr>
                <w:rFonts w:asciiTheme="minorHAnsi" w:hAnsiTheme="minorHAnsi" w:cs="Arial"/>
                <w:sz w:val="16"/>
                <w:szCs w:val="16"/>
              </w:rPr>
              <w:lastRenderedPageBreak/>
              <w:t xml:space="preserve">RETE GAS S.p.A  Autorizzazione scavi per la realizzazione di estendimento rete e/o prese derivazione di utenza. </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Prot. N° 5617 del 08/04/2014-  U-2014 – 0020617  del 25/03/2014;</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Scavo posa rete via E.Ciccotti (Depressa), ml. 30,00;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Scavo rea</w:t>
            </w:r>
            <w:r w:rsidR="00605C44">
              <w:rPr>
                <w:rFonts w:ascii="Calibri" w:hAnsi="Calibri" w:cs="Arial"/>
                <w:sz w:val="16"/>
                <w:szCs w:val="16"/>
              </w:rPr>
              <w:t>lizzazione IDU via E.Ciccotti […]</w:t>
            </w:r>
            <w:r w:rsidRPr="00D24987">
              <w:rPr>
                <w:rFonts w:ascii="Calibri" w:hAnsi="Calibri" w:cs="Arial"/>
                <w:sz w:val="16"/>
                <w:szCs w:val="16"/>
              </w:rPr>
              <w:t>, ml. 5,00;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 xml:space="preserve">Rif. Avv. 303006471, </w:t>
            </w:r>
            <w:r w:rsidRPr="00D24987">
              <w:rPr>
                <w:rFonts w:asciiTheme="minorHAnsi" w:hAnsiTheme="minorHAnsi" w:cs="Arial"/>
                <w:sz w:val="16"/>
                <w:szCs w:val="16"/>
              </w:rPr>
              <w:t>[…]</w:t>
            </w:r>
            <w:r w:rsidRPr="00D24987">
              <w:rPr>
                <w:rFonts w:ascii="Calibri" w:hAnsi="Calibri" w:cs="Arial"/>
                <w:sz w:val="16"/>
                <w:szCs w:val="16"/>
              </w:rPr>
              <w:t>.</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Prot. N° 5756 del 10/04/2014- U-2014 – 0025919 del 03/04/2014;</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Scavo posa rete via Mascagni ml. 18,00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 xml:space="preserve">Scavo </w:t>
            </w:r>
            <w:r w:rsidR="00605C44">
              <w:rPr>
                <w:rFonts w:ascii="Calibri" w:hAnsi="Calibri" w:cs="Arial"/>
                <w:sz w:val="16"/>
                <w:szCs w:val="16"/>
              </w:rPr>
              <w:t>realizzazione IDU via Mascagni […]</w:t>
            </w:r>
            <w:r w:rsidRPr="00D24987">
              <w:rPr>
                <w:rFonts w:ascii="Calibri" w:hAnsi="Calibri" w:cs="Arial"/>
                <w:sz w:val="16"/>
                <w:szCs w:val="16"/>
              </w:rPr>
              <w:t>, ml. 4,00;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 xml:space="preserve">Rif. Avv. 302966544 </w:t>
            </w:r>
            <w:r w:rsidRPr="00D24987">
              <w:rPr>
                <w:rFonts w:asciiTheme="minorHAnsi" w:hAnsiTheme="minorHAnsi" w:cs="Arial"/>
                <w:sz w:val="16"/>
                <w:szCs w:val="16"/>
              </w:rPr>
              <w:t>[…]</w:t>
            </w:r>
            <w:r w:rsidRPr="00D24987">
              <w:rPr>
                <w:rFonts w:ascii="Calibri" w:hAnsi="Calibri" w:cs="Arial"/>
                <w:sz w:val="16"/>
                <w:szCs w:val="16"/>
              </w:rPr>
              <w:t>.</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Prot. N° 5837 del 11/04/2014- U-2014 0026601del 04/04/2014;</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Scavo posa rete via Tiberio, ml. 30,00;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Scavo realiz</w:t>
            </w:r>
            <w:r w:rsidR="00605C44">
              <w:rPr>
                <w:rFonts w:ascii="Calibri" w:hAnsi="Calibri" w:cs="Arial"/>
                <w:sz w:val="16"/>
                <w:szCs w:val="16"/>
              </w:rPr>
              <w:t>zazione IDU via Tiberio […]</w:t>
            </w:r>
            <w:r w:rsidRPr="00D24987">
              <w:rPr>
                <w:rFonts w:ascii="Calibri" w:hAnsi="Calibri" w:cs="Arial"/>
                <w:sz w:val="16"/>
                <w:szCs w:val="16"/>
              </w:rPr>
              <w:t>, ml. 5,00:</w:t>
            </w:r>
          </w:p>
          <w:p w:rsidR="00125668" w:rsidRPr="00D24987" w:rsidRDefault="00125668" w:rsidP="00125668">
            <w:pPr>
              <w:pStyle w:val="Titolo"/>
              <w:jc w:val="left"/>
              <w:rPr>
                <w:rFonts w:ascii="Calibri" w:hAnsi="Calibri" w:cs="Arial"/>
                <w:sz w:val="16"/>
                <w:szCs w:val="16"/>
              </w:rPr>
            </w:pPr>
            <w:r w:rsidRPr="00D24987">
              <w:rPr>
                <w:rFonts w:ascii="Calibri" w:hAnsi="Calibri" w:cs="Arial"/>
                <w:sz w:val="16"/>
                <w:szCs w:val="16"/>
              </w:rPr>
              <w:t xml:space="preserve">Rif. Avv. 302972104 </w:t>
            </w:r>
            <w:r w:rsidRPr="00D24987">
              <w:rPr>
                <w:rFonts w:asciiTheme="minorHAnsi" w:hAnsiTheme="minorHAnsi" w:cs="Arial"/>
                <w:sz w:val="16"/>
                <w:szCs w:val="16"/>
              </w:rPr>
              <w:t>[…]</w:t>
            </w:r>
            <w:r w:rsidRPr="00D24987">
              <w:rPr>
                <w:rFonts w:ascii="Calibri" w:hAnsi="Calibri" w:cs="Arial"/>
                <w:sz w:val="16"/>
                <w:szCs w:val="16"/>
              </w:rPr>
              <w:t>.</w:t>
            </w:r>
          </w:p>
          <w:p w:rsidR="00125668" w:rsidRPr="00D24987" w:rsidRDefault="00125668" w:rsidP="00F50DB8">
            <w:pPr>
              <w:pStyle w:val="Titolo"/>
              <w:jc w:val="left"/>
              <w:rPr>
                <w:rFonts w:asciiTheme="minorHAnsi" w:hAnsiTheme="minorHAnsi" w:cs="Arial"/>
                <w:sz w:val="16"/>
                <w:szCs w:val="16"/>
              </w:rPr>
            </w:pPr>
          </w:p>
          <w:p w:rsidR="001C29E2" w:rsidRPr="00D24987" w:rsidRDefault="001C29E2" w:rsidP="0051215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F50DB8">
            <w:pPr>
              <w:pStyle w:val="Titolo"/>
              <w:rPr>
                <w:rFonts w:asciiTheme="minorHAnsi" w:hAnsiTheme="minorHAnsi" w:cs="Arial"/>
                <w:sz w:val="16"/>
                <w:szCs w:val="16"/>
              </w:rPr>
            </w:pPr>
            <w:r w:rsidRPr="0026544B">
              <w:rPr>
                <w:rFonts w:asciiTheme="minorHAnsi" w:hAnsiTheme="minorHAnsi" w:cs="Arial"/>
                <w:sz w:val="16"/>
                <w:szCs w:val="16"/>
              </w:rPr>
              <w:lastRenderedPageBreak/>
              <w:t>IL RESPONSABILE DEL SERVIZIO</w:t>
            </w:r>
          </w:p>
          <w:p w:rsidR="001C29E2" w:rsidRPr="0026544B" w:rsidRDefault="001C29E2" w:rsidP="00F50DB8">
            <w:pPr>
              <w:jc w:val="both"/>
              <w:rPr>
                <w:rFonts w:cs="Arial"/>
                <w:sz w:val="16"/>
                <w:szCs w:val="16"/>
              </w:rPr>
            </w:pPr>
          </w:p>
          <w:p w:rsidR="001C29E2" w:rsidRPr="0026544B" w:rsidRDefault="001C29E2" w:rsidP="00F50DB8">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F50DB8">
            <w:pPr>
              <w:jc w:val="both"/>
              <w:rPr>
                <w:rFonts w:cs="Arial"/>
                <w:bCs/>
                <w:sz w:val="16"/>
                <w:szCs w:val="16"/>
              </w:rPr>
            </w:pPr>
          </w:p>
          <w:p w:rsidR="001C29E2" w:rsidRPr="0026544B" w:rsidRDefault="001C29E2" w:rsidP="00F50DB8">
            <w:pPr>
              <w:jc w:val="both"/>
              <w:rPr>
                <w:rFonts w:cs="Arial"/>
                <w:bCs/>
                <w:sz w:val="16"/>
                <w:szCs w:val="16"/>
              </w:rPr>
            </w:pPr>
            <w:r w:rsidRPr="0026544B">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26544B" w:rsidRDefault="001C29E2" w:rsidP="00F50DB8">
            <w:pPr>
              <w:jc w:val="both"/>
              <w:rPr>
                <w:rFonts w:cs="Arial"/>
                <w:bCs/>
                <w:sz w:val="16"/>
                <w:szCs w:val="16"/>
              </w:rPr>
            </w:pPr>
          </w:p>
          <w:p w:rsidR="001C29E2" w:rsidRPr="0026544B" w:rsidRDefault="001C29E2" w:rsidP="00F50DB8">
            <w:pPr>
              <w:jc w:val="both"/>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F50DB8">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Via E.Ciccotti, ml.30,00</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25668"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605C44" w:rsidP="004B0388">
                  <w:pPr>
                    <w:autoSpaceDE w:val="0"/>
                    <w:autoSpaceDN w:val="0"/>
                    <w:adjustRightInd w:val="0"/>
                    <w:rPr>
                      <w:rFonts w:cs="Arial"/>
                      <w:color w:val="000000"/>
                      <w:sz w:val="16"/>
                      <w:szCs w:val="16"/>
                    </w:rPr>
                  </w:pPr>
                  <w:r>
                    <w:rPr>
                      <w:rFonts w:cs="Arial"/>
                      <w:color w:val="000000"/>
                      <w:sz w:val="16"/>
                      <w:szCs w:val="16"/>
                    </w:rPr>
                    <w:t>Via E.Ciccotti […]</w:t>
                  </w:r>
                  <w:r w:rsidR="001C29E2" w:rsidRPr="0026544B">
                    <w:rPr>
                      <w:rFonts w:cs="Arial"/>
                      <w:color w:val="000000"/>
                      <w:sz w:val="16"/>
                      <w:szCs w:val="16"/>
                    </w:rPr>
                    <w:t>, ml.5,00</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 xml:space="preserve">Via Mascagni, ml. 18,00 </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25668"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605C44" w:rsidP="004B0388">
                  <w:pPr>
                    <w:autoSpaceDE w:val="0"/>
                    <w:autoSpaceDN w:val="0"/>
                    <w:adjustRightInd w:val="0"/>
                    <w:rPr>
                      <w:rFonts w:cs="Arial"/>
                      <w:color w:val="000000"/>
                      <w:sz w:val="16"/>
                      <w:szCs w:val="16"/>
                    </w:rPr>
                  </w:pPr>
                  <w:r>
                    <w:rPr>
                      <w:rFonts w:cs="Arial"/>
                      <w:color w:val="000000"/>
                      <w:sz w:val="16"/>
                      <w:szCs w:val="16"/>
                    </w:rPr>
                    <w:t>Via Mascagni […]</w:t>
                  </w:r>
                  <w:r w:rsidR="001C29E2" w:rsidRPr="0026544B">
                    <w:rPr>
                      <w:rFonts w:cs="Arial"/>
                      <w:color w:val="000000"/>
                      <w:sz w:val="16"/>
                      <w:szCs w:val="16"/>
                    </w:rPr>
                    <w:t>, ml.4,00</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Via Tiberio, ml. 30,00</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r w:rsidR="001C29E2" w:rsidRPr="0026544B" w:rsidTr="00F50DB8">
              <w:tc>
                <w:tcPr>
                  <w:tcW w:w="2719" w:type="dxa"/>
                </w:tcPr>
                <w:p w:rsidR="001C29E2" w:rsidRPr="0026544B" w:rsidRDefault="00125668"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605C44" w:rsidP="004B0388">
                  <w:pPr>
                    <w:autoSpaceDE w:val="0"/>
                    <w:autoSpaceDN w:val="0"/>
                    <w:adjustRightInd w:val="0"/>
                    <w:rPr>
                      <w:rFonts w:cs="Arial"/>
                      <w:color w:val="000000"/>
                      <w:sz w:val="16"/>
                      <w:szCs w:val="16"/>
                    </w:rPr>
                  </w:pPr>
                  <w:r>
                    <w:rPr>
                      <w:rFonts w:cs="Arial"/>
                      <w:color w:val="000000"/>
                      <w:sz w:val="16"/>
                      <w:szCs w:val="16"/>
                    </w:rPr>
                    <w:t>Via Tiberio […]</w:t>
                  </w:r>
                  <w:r w:rsidR="001C29E2" w:rsidRPr="0026544B">
                    <w:rPr>
                      <w:rFonts w:cs="Arial"/>
                      <w:color w:val="000000"/>
                      <w:sz w:val="16"/>
                      <w:szCs w:val="16"/>
                    </w:rPr>
                    <w:t>, ml.5,00</w:t>
                  </w:r>
                </w:p>
              </w:tc>
              <w:tc>
                <w:tcPr>
                  <w:tcW w:w="2719" w:type="dxa"/>
                </w:tcPr>
                <w:p w:rsidR="001C29E2" w:rsidRPr="0026544B" w:rsidRDefault="001C29E2" w:rsidP="00F50DB8">
                  <w:pPr>
                    <w:jc w:val="both"/>
                    <w:rPr>
                      <w:rFonts w:cs="Arial"/>
                      <w:sz w:val="16"/>
                      <w:szCs w:val="16"/>
                    </w:rPr>
                  </w:pPr>
                </w:p>
              </w:tc>
              <w:tc>
                <w:tcPr>
                  <w:tcW w:w="2720" w:type="dxa"/>
                </w:tcPr>
                <w:p w:rsidR="001C29E2" w:rsidRPr="0026544B" w:rsidRDefault="001C29E2" w:rsidP="00F50DB8">
                  <w:pPr>
                    <w:jc w:val="both"/>
                    <w:rPr>
                      <w:rFonts w:cs="Arial"/>
                      <w:sz w:val="16"/>
                      <w:szCs w:val="16"/>
                    </w:rPr>
                  </w:pPr>
                </w:p>
              </w:tc>
            </w:tr>
          </w:tbl>
          <w:p w:rsidR="001C29E2" w:rsidRPr="0026544B" w:rsidRDefault="001C29E2" w:rsidP="00F50DB8">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F50DB8">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F50DB8">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F50DB8">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F50DB8">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F50DB8">
            <w:pPr>
              <w:jc w:val="both"/>
              <w:rPr>
                <w:rFonts w:cs="Arial"/>
                <w:sz w:val="16"/>
                <w:szCs w:val="16"/>
              </w:rPr>
            </w:pPr>
          </w:p>
          <w:p w:rsidR="001C29E2" w:rsidRPr="0026544B" w:rsidRDefault="001C29E2" w:rsidP="00F50DB8">
            <w:pPr>
              <w:jc w:val="both"/>
              <w:rPr>
                <w:rFonts w:cs="Arial"/>
                <w:sz w:val="16"/>
                <w:szCs w:val="16"/>
              </w:rPr>
            </w:pPr>
            <w:r w:rsidRPr="0026544B">
              <w:rPr>
                <w:rFonts w:cs="Arial"/>
                <w:b/>
                <w:bCs/>
                <w:sz w:val="16"/>
                <w:szCs w:val="16"/>
              </w:rPr>
              <w:t>1)</w:t>
            </w:r>
            <w:r w:rsidRPr="0026544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F50DB8">
            <w:pPr>
              <w:jc w:val="both"/>
              <w:rPr>
                <w:rFonts w:cs="Arial"/>
                <w:sz w:val="16"/>
                <w:szCs w:val="16"/>
              </w:rPr>
            </w:pPr>
            <w:r w:rsidRPr="0026544B">
              <w:rPr>
                <w:rFonts w:cs="Arial"/>
                <w:sz w:val="16"/>
                <w:szCs w:val="16"/>
              </w:rPr>
              <w:lastRenderedPageBreak/>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F50DB8">
            <w:pPr>
              <w:jc w:val="both"/>
              <w:rPr>
                <w:rFonts w:cs="Arial"/>
                <w:sz w:val="16"/>
                <w:szCs w:val="16"/>
              </w:rPr>
            </w:pPr>
          </w:p>
          <w:p w:rsidR="001C29E2" w:rsidRPr="0026544B" w:rsidRDefault="001C29E2" w:rsidP="00F50DB8">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F50DB8">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F50DB8">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F50DB8">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F50DB8">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F50DB8">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F50DB8">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F50DB8">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F50DB8">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F50DB8">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F50DB8">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F50DB8">
            <w:pPr>
              <w:numPr>
                <w:ilvl w:val="0"/>
                <w:numId w:val="4"/>
              </w:numPr>
              <w:jc w:val="both"/>
              <w:rPr>
                <w:rFonts w:cs="Arial"/>
                <w:sz w:val="16"/>
                <w:szCs w:val="16"/>
              </w:rPr>
            </w:pPr>
            <w:r w:rsidRPr="0026544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F50DB8">
            <w:pPr>
              <w:jc w:val="both"/>
              <w:rPr>
                <w:rFonts w:cs="Arial"/>
                <w:sz w:val="16"/>
                <w:szCs w:val="16"/>
              </w:rPr>
            </w:pPr>
          </w:p>
          <w:p w:rsidR="001C29E2" w:rsidRPr="0026544B" w:rsidRDefault="001C29E2" w:rsidP="00F50DB8">
            <w:pPr>
              <w:pStyle w:val="Corpodeltesto"/>
              <w:rPr>
                <w:rFonts w:asciiTheme="minorHAnsi" w:hAnsiTheme="minorHAnsi"/>
                <w:sz w:val="16"/>
                <w:szCs w:val="16"/>
              </w:rPr>
            </w:pPr>
            <w:r w:rsidRPr="0026544B">
              <w:rPr>
                <w:rFonts w:asciiTheme="minorHAnsi" w:hAnsiTheme="minorHAnsi"/>
                <w:sz w:val="16"/>
                <w:szCs w:val="16"/>
              </w:rPr>
              <w:lastRenderedPageBreak/>
              <w:t>3)-I ripristini della pavimentazione stradale dovranno essere eseguiti secondo le seguenti fasi e modalità:</w:t>
            </w:r>
          </w:p>
          <w:p w:rsidR="001C29E2" w:rsidRPr="0026544B" w:rsidRDefault="001C29E2" w:rsidP="00F50DB8">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F50DB8">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F50DB8">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F50DB8">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F50DB8">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F50DB8">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F50DB8">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F50DB8">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F50DB8">
            <w:pPr>
              <w:pStyle w:val="Corpodeltesto2"/>
              <w:rPr>
                <w:rFonts w:cs="Arial"/>
                <w:b/>
                <w:sz w:val="16"/>
                <w:szCs w:val="16"/>
              </w:rPr>
            </w:pPr>
          </w:p>
          <w:p w:rsidR="001C29E2" w:rsidRPr="0026544B" w:rsidRDefault="001C29E2" w:rsidP="00F50DB8">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F50DB8">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F50DB8">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F50DB8">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F50DB8">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F50DB8">
            <w:pPr>
              <w:jc w:val="both"/>
              <w:rPr>
                <w:rFonts w:cs="Arial"/>
                <w:sz w:val="16"/>
                <w:szCs w:val="16"/>
              </w:rPr>
            </w:pPr>
          </w:p>
          <w:p w:rsidR="001C29E2" w:rsidRPr="0026544B" w:rsidRDefault="001C29E2" w:rsidP="00F50DB8">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w:t>
            </w:r>
            <w:r w:rsidRPr="0026544B">
              <w:rPr>
                <w:rFonts w:cs="Arial"/>
                <w:bCs/>
                <w:sz w:val="16"/>
                <w:szCs w:val="16"/>
              </w:rPr>
              <w:lastRenderedPageBreak/>
              <w:t xml:space="preserve">PEC: </w:t>
            </w:r>
            <w:hyperlink r:id="rId8"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F50DB8">
            <w:pPr>
              <w:ind w:left="37"/>
              <w:jc w:val="both"/>
              <w:rPr>
                <w:rFonts w:cs="Arial"/>
                <w:sz w:val="16"/>
                <w:szCs w:val="16"/>
                <w:u w:val="single"/>
              </w:rPr>
            </w:pPr>
          </w:p>
          <w:p w:rsidR="001C29E2" w:rsidRPr="0026544B" w:rsidRDefault="001C29E2" w:rsidP="00F50DB8">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F50DB8">
            <w:pPr>
              <w:pStyle w:val="Corpodeltesto3"/>
              <w:rPr>
                <w:rFonts w:cs="Arial"/>
                <w:u w:val="single"/>
              </w:rPr>
            </w:pPr>
            <w:r w:rsidRPr="0026544B">
              <w:rPr>
                <w:rFonts w:cs="Arial"/>
                <w:u w:val="single"/>
              </w:rPr>
              <w:t xml:space="preserve"> </w:t>
            </w:r>
          </w:p>
          <w:p w:rsidR="001C29E2" w:rsidRPr="0026544B" w:rsidRDefault="00605C44" w:rsidP="00F50DB8">
            <w:pPr>
              <w:pStyle w:val="Corpodeltesto3"/>
              <w:rPr>
                <w:rFonts w:cs="Arial"/>
              </w:rPr>
            </w:pPr>
            <w:r>
              <w:rPr>
                <w:rFonts w:cs="Arial"/>
              </w:rPr>
              <w:t>[…]</w:t>
            </w:r>
          </w:p>
          <w:p w:rsidR="001C29E2" w:rsidRPr="0026544B" w:rsidRDefault="001C29E2" w:rsidP="00F50DB8">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605C44" w:rsidRDefault="00605C44" w:rsidP="00605C44">
            <w:pPr>
              <w:pStyle w:val="Rientrocorpodeltesto"/>
              <w:ind w:left="0"/>
              <w:rPr>
                <w:rFonts w:asciiTheme="minorHAnsi" w:hAnsiTheme="minorHAnsi"/>
                <w:sz w:val="16"/>
                <w:szCs w:val="16"/>
              </w:rPr>
            </w:pPr>
            <w:r>
              <w:rPr>
                <w:rFonts w:asciiTheme="minorHAnsi" w:hAnsiTheme="minorHAnsi"/>
                <w:sz w:val="16"/>
                <w:szCs w:val="16"/>
              </w:rPr>
              <w:t>[…]</w:t>
            </w:r>
          </w:p>
          <w:p w:rsidR="00605C44" w:rsidRDefault="00605C44" w:rsidP="00F50DB8">
            <w:pPr>
              <w:pStyle w:val="Rientrocorpodeltesto"/>
              <w:rPr>
                <w:rFonts w:asciiTheme="minorHAnsi" w:hAnsiTheme="minorHAnsi"/>
                <w:sz w:val="16"/>
                <w:szCs w:val="16"/>
              </w:rPr>
            </w:pPr>
          </w:p>
          <w:p w:rsidR="001C29E2" w:rsidRPr="0026544B" w:rsidRDefault="001C29E2" w:rsidP="00F50DB8">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F50DB8">
            <w:pPr>
              <w:jc w:val="both"/>
              <w:rPr>
                <w:rFonts w:cs="Arial"/>
                <w:sz w:val="16"/>
                <w:szCs w:val="16"/>
              </w:rPr>
            </w:pPr>
            <w:r w:rsidRPr="0026544B">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4B0388">
              <w:tc>
                <w:tcPr>
                  <w:tcW w:w="9778" w:type="dxa"/>
                </w:tcPr>
                <w:p w:rsidR="001C29E2" w:rsidRPr="0026544B" w:rsidRDefault="001C29E2" w:rsidP="00D7798F">
                  <w:pPr>
                    <w:spacing w:after="0"/>
                    <w:jc w:val="both"/>
                    <w:rPr>
                      <w:rFonts w:cs="Arial"/>
                      <w:sz w:val="16"/>
                      <w:szCs w:val="16"/>
                    </w:rPr>
                  </w:pPr>
                  <w:r w:rsidRPr="0026544B">
                    <w:rPr>
                      <w:rFonts w:cs="Arial"/>
                      <w:sz w:val="16"/>
                      <w:szCs w:val="16"/>
                    </w:rPr>
                    <w:t>La presente autorizzazione si intende rilasciata per le aree di proprietà del</w:t>
                  </w:r>
                </w:p>
                <w:p w:rsidR="001C29E2" w:rsidRPr="0026544B" w:rsidRDefault="001C29E2" w:rsidP="00D7798F">
                  <w:pPr>
                    <w:spacing w:after="0"/>
                    <w:jc w:val="both"/>
                    <w:rPr>
                      <w:rFonts w:cs="Arial"/>
                      <w:sz w:val="16"/>
                      <w:szCs w:val="16"/>
                    </w:rPr>
                  </w:pPr>
                  <w:r w:rsidRPr="0026544B">
                    <w:rPr>
                      <w:rFonts w:cs="Arial"/>
                      <w:sz w:val="16"/>
                      <w:szCs w:val="16"/>
                    </w:rPr>
                    <w:t xml:space="preserve"> Comune di Tricase. Si intendono fatti salvi i diritti e le competenze dei proprietari</w:t>
                  </w:r>
                </w:p>
                <w:p w:rsidR="001C29E2" w:rsidRPr="0026544B" w:rsidRDefault="001C29E2" w:rsidP="00D7798F">
                  <w:pPr>
                    <w:spacing w:after="0"/>
                    <w:jc w:val="both"/>
                    <w:rPr>
                      <w:rFonts w:cs="Arial"/>
                      <w:sz w:val="16"/>
                      <w:szCs w:val="16"/>
                    </w:rPr>
                  </w:pPr>
                  <w:r w:rsidRPr="0026544B">
                    <w:rPr>
                      <w:rFonts w:cs="Arial"/>
                      <w:sz w:val="16"/>
                      <w:szCs w:val="16"/>
                    </w:rPr>
                    <w:t xml:space="preserve"> della sede stradale diversi dal Comune di Tricase.</w:t>
                  </w:r>
                </w:p>
              </w:tc>
            </w:tr>
          </w:tbl>
          <w:p w:rsidR="001C29E2" w:rsidRPr="0026544B" w:rsidRDefault="001C29E2" w:rsidP="00F50DB8">
            <w:pPr>
              <w:jc w:val="both"/>
              <w:rPr>
                <w:rFonts w:cs="Arial"/>
                <w:sz w:val="16"/>
                <w:szCs w:val="16"/>
              </w:rPr>
            </w:pPr>
          </w:p>
          <w:p w:rsidR="001C29E2" w:rsidRPr="0026544B" w:rsidRDefault="001C29E2" w:rsidP="00F50DB8">
            <w:pPr>
              <w:jc w:val="both"/>
              <w:rPr>
                <w:rFonts w:cs="Arial"/>
                <w:sz w:val="16"/>
                <w:szCs w:val="16"/>
              </w:rPr>
            </w:pPr>
          </w:p>
          <w:p w:rsidR="001C29E2" w:rsidRPr="0026544B" w:rsidRDefault="001C29E2">
            <w:pPr>
              <w:rPr>
                <w:sz w:val="16"/>
                <w:szCs w:val="16"/>
              </w:rPr>
            </w:pPr>
            <w:r w:rsidRPr="0026544B">
              <w:rPr>
                <w:sz w:val="16"/>
                <w:szCs w:val="16"/>
              </w:rPr>
              <w:t>[…]</w:t>
            </w:r>
          </w:p>
          <w:p w:rsidR="001C29E2" w:rsidRPr="0026544B" w:rsidRDefault="001C29E2">
            <w:pPr>
              <w:rPr>
                <w:sz w:val="16"/>
                <w:szCs w:val="16"/>
              </w:rPr>
            </w:pPr>
          </w:p>
        </w:tc>
        <w:tc>
          <w:tcPr>
            <w:tcW w:w="622" w:type="dxa"/>
          </w:tcPr>
          <w:p w:rsidR="001C29E2" w:rsidRPr="0026544B" w:rsidRDefault="001C29E2">
            <w:pPr>
              <w:rPr>
                <w:sz w:val="16"/>
                <w:szCs w:val="16"/>
              </w:rPr>
            </w:pPr>
          </w:p>
        </w:tc>
        <w:tc>
          <w:tcPr>
            <w:tcW w:w="2007" w:type="dxa"/>
          </w:tcPr>
          <w:p w:rsidR="001C29E2" w:rsidRPr="0026544B" w:rsidRDefault="00F8167D" w:rsidP="000E61C7">
            <w:pPr>
              <w:rPr>
                <w:rFonts w:cs="Arial"/>
                <w:sz w:val="16"/>
                <w:szCs w:val="16"/>
              </w:rPr>
            </w:pPr>
            <w:r w:rsidRPr="008A783F">
              <w:rPr>
                <w:rFonts w:eastAsia="Times New Roman" w:cs="Arial"/>
                <w:sz w:val="16"/>
                <w:szCs w:val="16"/>
              </w:rPr>
              <w:t>domande di autori</w:t>
            </w:r>
            <w:r w:rsidR="00956DB0">
              <w:rPr>
                <w:rFonts w:eastAsia="Times New Roman" w:cs="Arial"/>
                <w:sz w:val="16"/>
                <w:szCs w:val="16"/>
              </w:rPr>
              <w:t xml:space="preserve">zzazione </w:t>
            </w:r>
            <w:r w:rsidR="00956DB0">
              <w:rPr>
                <w:rFonts w:eastAsia="Times New Roman" w:cs="Arial"/>
                <w:sz w:val="16"/>
                <w:szCs w:val="16"/>
              </w:rPr>
              <w:lastRenderedPageBreak/>
              <w:t xml:space="preserve">di  2i Rete Gas  </w:t>
            </w:r>
            <w:r w:rsidR="00956DB0">
              <w:rPr>
                <w:rFonts w:cs="Arial"/>
                <w:sz w:val="16"/>
                <w:szCs w:val="16"/>
              </w:rPr>
              <w:t xml:space="preserve">Gruppo F2i Reti Italia </w:t>
            </w:r>
            <w:r w:rsidR="00125668">
              <w:rPr>
                <w:rFonts w:cs="Arial"/>
                <w:sz w:val="16"/>
                <w:szCs w:val="16"/>
              </w:rPr>
              <w:t>del 25.3.2014, del 3.4.2014 e del 4.4.2014, annotate al protocollo comunale rispettiv</w:t>
            </w:r>
            <w:r>
              <w:rPr>
                <w:rFonts w:cs="Arial"/>
                <w:sz w:val="16"/>
                <w:szCs w:val="16"/>
              </w:rPr>
              <w:t>amente l’8.4.2014 al 5617</w:t>
            </w:r>
            <w:r w:rsidR="00125668">
              <w:rPr>
                <w:rFonts w:cs="Arial"/>
                <w:sz w:val="16"/>
                <w:szCs w:val="16"/>
              </w:rPr>
              <w:t>, il 10.4.2014 al n.5756,l’11.4.2014 al n.5837</w:t>
            </w:r>
            <w:r w:rsidR="001C29E2" w:rsidRPr="0026544B">
              <w:rPr>
                <w:rFonts w:cs="Arial"/>
                <w:sz w:val="16"/>
                <w:szCs w:val="16"/>
              </w:rPr>
              <w:t>;</w:t>
            </w:r>
          </w:p>
          <w:p w:rsidR="001C29E2" w:rsidRPr="0026544B" w:rsidRDefault="001C29E2" w:rsidP="000E61C7">
            <w:pPr>
              <w:rPr>
                <w:rFonts w:cs="Arial"/>
                <w:sz w:val="16"/>
                <w:szCs w:val="16"/>
              </w:rPr>
            </w:pPr>
          </w:p>
          <w:p w:rsidR="00125668" w:rsidRDefault="00125668" w:rsidP="00125668">
            <w:pPr>
              <w:rPr>
                <w:rFonts w:eastAsia="Times New Roman" w:cs="Arial"/>
                <w:bCs/>
                <w:sz w:val="16"/>
                <w:szCs w:val="16"/>
              </w:rPr>
            </w:pPr>
            <w:r>
              <w:rPr>
                <w:rFonts w:eastAsia="Times New Roman" w:cs="Arial"/>
                <w:bCs/>
                <w:sz w:val="16"/>
                <w:szCs w:val="16"/>
              </w:rPr>
              <w:t>Relazioni descrittive delle opere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copie delle sezioni degli scavi da realizzare;</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copie della sezioni di allaccio;</w:t>
            </w:r>
          </w:p>
          <w:p w:rsidR="00125668" w:rsidRDefault="00125668" w:rsidP="00125668">
            <w:pPr>
              <w:rPr>
                <w:rFonts w:eastAsia="Times New Roman" w:cs="Arial"/>
                <w:bCs/>
                <w:sz w:val="16"/>
                <w:szCs w:val="16"/>
              </w:rPr>
            </w:pPr>
          </w:p>
          <w:p w:rsidR="00125668" w:rsidRDefault="00125668" w:rsidP="00125668">
            <w:pPr>
              <w:rPr>
                <w:rFonts w:eastAsia="Times New Roman" w:cs="Arial"/>
                <w:bCs/>
                <w:sz w:val="16"/>
                <w:szCs w:val="16"/>
              </w:rPr>
            </w:pPr>
            <w:r>
              <w:rPr>
                <w:rFonts w:eastAsia="Times New Roman" w:cs="Arial"/>
                <w:bCs/>
                <w:sz w:val="16"/>
                <w:szCs w:val="16"/>
              </w:rPr>
              <w:t xml:space="preserve">copia Elaborati planimetrici in scala  </w:t>
            </w:r>
          </w:p>
          <w:p w:rsidR="001C29E2" w:rsidRPr="0026544B" w:rsidRDefault="001C29E2" w:rsidP="000E61C7">
            <w:pPr>
              <w:rPr>
                <w:rFonts w:cs="Arial"/>
                <w:sz w:val="16"/>
                <w:szCs w:val="16"/>
              </w:rPr>
            </w:pPr>
          </w:p>
        </w:tc>
      </w:tr>
      <w:tr w:rsidR="001C29E2" w:rsidRPr="0026544B" w:rsidTr="003A5C50">
        <w:tc>
          <w:tcPr>
            <w:tcW w:w="1990" w:type="dxa"/>
          </w:tcPr>
          <w:p w:rsidR="007948E4" w:rsidRDefault="007948E4" w:rsidP="007948E4">
            <w:pPr>
              <w:rPr>
                <w:sz w:val="16"/>
                <w:szCs w:val="16"/>
              </w:rPr>
            </w:pPr>
            <w:r>
              <w:rPr>
                <w:sz w:val="16"/>
                <w:szCs w:val="16"/>
              </w:rPr>
              <w:lastRenderedPageBreak/>
              <w:t>Il Responsabile del Settore</w:t>
            </w:r>
          </w:p>
          <w:p w:rsidR="001C29E2" w:rsidRPr="0026544B" w:rsidRDefault="007948E4" w:rsidP="007948E4">
            <w:pPr>
              <w:rPr>
                <w:sz w:val="16"/>
                <w:szCs w:val="16"/>
              </w:rPr>
            </w:pPr>
            <w:r>
              <w:rPr>
                <w:sz w:val="16"/>
                <w:szCs w:val="16"/>
              </w:rPr>
              <w:t>Ing. Guido Girasoli</w:t>
            </w:r>
          </w:p>
        </w:tc>
        <w:tc>
          <w:tcPr>
            <w:tcW w:w="1379" w:type="dxa"/>
          </w:tcPr>
          <w:p w:rsidR="001C29E2" w:rsidRPr="0026544B" w:rsidRDefault="001C29E2" w:rsidP="00677B90">
            <w:pPr>
              <w:rPr>
                <w:sz w:val="16"/>
                <w:szCs w:val="16"/>
              </w:rPr>
            </w:pPr>
            <w:r w:rsidRPr="0026544B">
              <w:rPr>
                <w:sz w:val="16"/>
                <w:szCs w:val="16"/>
              </w:rPr>
              <w:t>Autorizzazione</w:t>
            </w:r>
          </w:p>
        </w:tc>
        <w:tc>
          <w:tcPr>
            <w:tcW w:w="992" w:type="dxa"/>
          </w:tcPr>
          <w:p w:rsidR="001C29E2" w:rsidRPr="008511DB" w:rsidRDefault="001C29E2">
            <w:pPr>
              <w:rPr>
                <w:sz w:val="16"/>
                <w:szCs w:val="16"/>
              </w:rPr>
            </w:pPr>
            <w:r w:rsidRPr="008511DB">
              <w:rPr>
                <w:sz w:val="16"/>
                <w:szCs w:val="16"/>
              </w:rPr>
              <w:t>22/5/2014</w:t>
            </w:r>
          </w:p>
          <w:p w:rsidR="001C29E2" w:rsidRPr="008511DB" w:rsidRDefault="001C29E2">
            <w:pPr>
              <w:rPr>
                <w:sz w:val="16"/>
                <w:szCs w:val="16"/>
              </w:rPr>
            </w:pPr>
            <w:r w:rsidRPr="008511DB">
              <w:rPr>
                <w:sz w:val="16"/>
                <w:szCs w:val="16"/>
              </w:rPr>
              <w:t>Prot. n. 7875</w:t>
            </w:r>
          </w:p>
        </w:tc>
        <w:tc>
          <w:tcPr>
            <w:tcW w:w="1843" w:type="dxa"/>
          </w:tcPr>
          <w:p w:rsidR="001C29E2" w:rsidRPr="008511DB" w:rsidRDefault="001C29E2" w:rsidP="00776ACD">
            <w:pPr>
              <w:pStyle w:val="Titolo"/>
              <w:jc w:val="left"/>
              <w:rPr>
                <w:rFonts w:asciiTheme="minorHAnsi" w:hAnsiTheme="minorHAnsi" w:cs="Arial"/>
                <w:sz w:val="16"/>
                <w:szCs w:val="16"/>
              </w:rPr>
            </w:pPr>
            <w:r w:rsidRPr="008511DB">
              <w:rPr>
                <w:rFonts w:asciiTheme="minorHAnsi" w:hAnsiTheme="minorHAnsi" w:cs="Arial"/>
                <w:sz w:val="16"/>
                <w:szCs w:val="16"/>
              </w:rPr>
              <w:t xml:space="preserve">Istanza di N.O. 2i RETE GAS – Gruppo F2i Reti Italia. Autorizzazione scavi per la realizzazione di estendimento rete e/o prese derivazione di utenza. </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Prot. N° 6491 del 24/04/2014 - U-2014 – 0030128  del 16/04/2014;</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Scavo posa rete da via Mazzini  a via Imbriani, ml. 30,00;</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lastRenderedPageBreak/>
              <w:t>Scavo realizzazione IDU via Imbriani, ml. 5,00;</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 xml:space="preserve">Rif. Avv. 303064724, </w:t>
            </w:r>
            <w:r w:rsidRPr="008511DB">
              <w:rPr>
                <w:rFonts w:asciiTheme="minorHAnsi" w:hAnsiTheme="minorHAnsi" w:cs="Arial"/>
                <w:sz w:val="16"/>
                <w:szCs w:val="16"/>
              </w:rPr>
              <w:t>[…]</w:t>
            </w:r>
            <w:r w:rsidRPr="008511DB">
              <w:rPr>
                <w:rFonts w:ascii="Calibri" w:hAnsi="Calibri" w:cs="Arial"/>
                <w:sz w:val="16"/>
                <w:szCs w:val="16"/>
              </w:rPr>
              <w:t>.</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Prot. N° 6495 del 24/04/2014- U-2014 – 0029447 del 14/04/2014;</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Scavo realizzazione IDU via A.Micetti, ml. 8,00;</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 xml:space="preserve">Rif. Avv. 303002000 </w:t>
            </w:r>
            <w:r w:rsidRPr="008511DB">
              <w:rPr>
                <w:rFonts w:asciiTheme="minorHAnsi" w:hAnsiTheme="minorHAnsi" w:cs="Arial"/>
                <w:sz w:val="16"/>
                <w:szCs w:val="16"/>
              </w:rPr>
              <w:t>[…]</w:t>
            </w:r>
            <w:r w:rsidRPr="008511DB">
              <w:rPr>
                <w:rFonts w:ascii="Calibri" w:hAnsi="Calibri" w:cs="Arial"/>
                <w:sz w:val="16"/>
                <w:szCs w:val="16"/>
              </w:rPr>
              <w:t>;</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Scavo r</w:t>
            </w:r>
            <w:r w:rsidR="007948E4">
              <w:rPr>
                <w:rFonts w:ascii="Calibri" w:hAnsi="Calibri" w:cs="Arial"/>
                <w:sz w:val="16"/>
                <w:szCs w:val="16"/>
              </w:rPr>
              <w:t>ealizzazione IDU via A.Diaz n.[…]</w:t>
            </w:r>
            <w:r w:rsidRPr="008511DB">
              <w:rPr>
                <w:rFonts w:ascii="Calibri" w:hAnsi="Calibri" w:cs="Arial"/>
                <w:sz w:val="16"/>
                <w:szCs w:val="16"/>
              </w:rPr>
              <w:t>, ml.8,00;</w:t>
            </w:r>
          </w:p>
          <w:p w:rsidR="008511DB" w:rsidRPr="008511DB" w:rsidRDefault="008511DB" w:rsidP="008511DB">
            <w:pPr>
              <w:pStyle w:val="Titolo"/>
              <w:jc w:val="left"/>
              <w:rPr>
                <w:rFonts w:ascii="Calibri" w:hAnsi="Calibri" w:cs="Arial"/>
                <w:sz w:val="16"/>
                <w:szCs w:val="16"/>
              </w:rPr>
            </w:pPr>
            <w:r w:rsidRPr="008511DB">
              <w:rPr>
                <w:rFonts w:asciiTheme="minorHAnsi" w:hAnsiTheme="minorHAnsi" w:cs="Arial"/>
                <w:sz w:val="16"/>
                <w:szCs w:val="16"/>
              </w:rPr>
              <w:t>Rif. Avv. 302941133 […]</w:t>
            </w:r>
            <w:r w:rsidRPr="008511DB">
              <w:rPr>
                <w:rFonts w:ascii="Calibri" w:hAnsi="Calibri" w:cs="Arial"/>
                <w:sz w:val="16"/>
                <w:szCs w:val="16"/>
              </w:rPr>
              <w:t>.</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Prot. N° 6597 del 29/04/2014- U-2014 0030973 del 29/04/2014;</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Scavo realizzazione IDU via G.B. Vico &lt; Resta, ml. 5,00;</w:t>
            </w:r>
          </w:p>
          <w:p w:rsidR="008511DB" w:rsidRPr="008511DB" w:rsidRDefault="008511DB" w:rsidP="008511DB">
            <w:pPr>
              <w:pStyle w:val="Titolo"/>
              <w:jc w:val="left"/>
              <w:rPr>
                <w:rFonts w:ascii="Calibri" w:hAnsi="Calibri" w:cs="Arial"/>
                <w:sz w:val="16"/>
                <w:szCs w:val="16"/>
              </w:rPr>
            </w:pPr>
            <w:r w:rsidRPr="008511DB">
              <w:rPr>
                <w:rFonts w:ascii="Calibri" w:hAnsi="Calibri" w:cs="Arial"/>
                <w:sz w:val="16"/>
                <w:szCs w:val="16"/>
              </w:rPr>
              <w:t>Rif. Avv. 30</w:t>
            </w:r>
            <w:r w:rsidRPr="008511DB">
              <w:rPr>
                <w:rFonts w:asciiTheme="minorHAnsi" w:hAnsiTheme="minorHAnsi" w:cs="Arial"/>
                <w:sz w:val="16"/>
                <w:szCs w:val="16"/>
              </w:rPr>
              <w:t>3132644 […]</w:t>
            </w:r>
            <w:r w:rsidRPr="008511DB">
              <w:rPr>
                <w:rFonts w:ascii="Calibri" w:hAnsi="Calibri" w:cs="Arial"/>
                <w:sz w:val="16"/>
                <w:szCs w:val="16"/>
              </w:rPr>
              <w:t>.</w:t>
            </w:r>
          </w:p>
          <w:p w:rsidR="008511DB" w:rsidRPr="008511DB" w:rsidRDefault="008511DB" w:rsidP="00776ACD">
            <w:pPr>
              <w:pStyle w:val="Titolo"/>
              <w:jc w:val="left"/>
              <w:rPr>
                <w:rFonts w:asciiTheme="minorHAnsi" w:hAnsiTheme="minorHAnsi" w:cs="Arial"/>
                <w:sz w:val="16"/>
                <w:szCs w:val="16"/>
              </w:rPr>
            </w:pPr>
          </w:p>
          <w:p w:rsidR="001C29E2" w:rsidRPr="008511DB" w:rsidRDefault="001C29E2" w:rsidP="00117BEA">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lastRenderedPageBreak/>
              <w:t>[…]</w:t>
            </w:r>
          </w:p>
          <w:p w:rsidR="001C29E2" w:rsidRPr="0026544B" w:rsidRDefault="001C29E2" w:rsidP="00776ACD">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776ACD">
            <w:pPr>
              <w:jc w:val="both"/>
              <w:rPr>
                <w:rFonts w:cs="Arial"/>
                <w:sz w:val="16"/>
                <w:szCs w:val="16"/>
              </w:rPr>
            </w:pPr>
          </w:p>
          <w:p w:rsidR="001C29E2" w:rsidRPr="0026544B" w:rsidRDefault="001C29E2" w:rsidP="00776ACD">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776ACD">
            <w:pPr>
              <w:jc w:val="both"/>
              <w:rPr>
                <w:rFonts w:cs="Arial"/>
                <w:bCs/>
                <w:sz w:val="16"/>
                <w:szCs w:val="16"/>
              </w:rPr>
            </w:pPr>
          </w:p>
          <w:p w:rsidR="001C29E2" w:rsidRPr="0026544B" w:rsidRDefault="001C29E2" w:rsidP="00776ACD">
            <w:pPr>
              <w:jc w:val="both"/>
              <w:rPr>
                <w:rFonts w:cs="Arial"/>
                <w:bCs/>
                <w:sz w:val="16"/>
                <w:szCs w:val="16"/>
              </w:rPr>
            </w:pPr>
            <w:r w:rsidRPr="0026544B">
              <w:rPr>
                <w:rFonts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w:t>
            </w:r>
            <w:r w:rsidRPr="0026544B">
              <w:rPr>
                <w:rFonts w:cs="Arial"/>
                <w:bCs/>
                <w:sz w:val="16"/>
                <w:szCs w:val="16"/>
              </w:rPr>
              <w:lastRenderedPageBreak/>
              <w:t>Municipale n. 87 del 08/04/2014 si prendeva atto dell’avvenuta variazione di denominazione sociale da Enel Rete Gas S.p.A in “2i Rete Gas S.p.A.” con decorrenza 19/03/2014;</w:t>
            </w:r>
          </w:p>
          <w:p w:rsidR="001C29E2" w:rsidRPr="0026544B" w:rsidRDefault="001C29E2" w:rsidP="00776ACD">
            <w:pPr>
              <w:jc w:val="both"/>
              <w:rPr>
                <w:rFonts w:cs="Arial"/>
                <w:bCs/>
                <w:sz w:val="16"/>
                <w:szCs w:val="16"/>
              </w:rPr>
            </w:pPr>
          </w:p>
          <w:p w:rsidR="001C29E2" w:rsidRPr="0026544B" w:rsidRDefault="001C29E2" w:rsidP="00776ACD">
            <w:pPr>
              <w:jc w:val="both"/>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 utenza, nelle strade sotto elencate:</w:t>
            </w:r>
          </w:p>
          <w:p w:rsidR="001C29E2" w:rsidRPr="0026544B" w:rsidRDefault="001C29E2">
            <w:pPr>
              <w:rPr>
                <w:sz w:val="16"/>
                <w:szCs w:val="16"/>
              </w:rPr>
            </w:pPr>
            <w:r w:rsidRPr="0026544B">
              <w:rPr>
                <w:sz w:val="16"/>
                <w:szCs w:val="16"/>
              </w:rPr>
              <w:t>[…]</w:t>
            </w:r>
          </w:p>
          <w:tbl>
            <w:tblPr>
              <w:tblStyle w:val="Grigliatabella"/>
              <w:tblW w:w="10877" w:type="dxa"/>
              <w:tblLayout w:type="fixed"/>
              <w:tblLook w:val="04A0"/>
            </w:tblPr>
            <w:tblGrid>
              <w:gridCol w:w="2719"/>
              <w:gridCol w:w="2719"/>
              <w:gridCol w:w="2719"/>
              <w:gridCol w:w="2720"/>
            </w:tblGrid>
            <w:tr w:rsidR="001C29E2" w:rsidRPr="0026544B" w:rsidTr="00776ACD">
              <w:tc>
                <w:tcPr>
                  <w:tcW w:w="2719" w:type="dxa"/>
                </w:tcPr>
                <w:p w:rsidR="001C29E2" w:rsidRPr="0026544B" w:rsidRDefault="001C29E2" w:rsidP="00677B90">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677B90">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76ACD">
              <w:tc>
                <w:tcPr>
                  <w:tcW w:w="2719" w:type="dxa"/>
                </w:tcPr>
                <w:p w:rsidR="001C29E2" w:rsidRPr="0026544B" w:rsidRDefault="001C29E2" w:rsidP="00677B90">
                  <w:pPr>
                    <w:autoSpaceDE w:val="0"/>
                    <w:autoSpaceDN w:val="0"/>
                    <w:adjustRightInd w:val="0"/>
                    <w:rPr>
                      <w:rFonts w:cs="Arial"/>
                      <w:color w:val="000000"/>
                      <w:sz w:val="16"/>
                      <w:szCs w:val="16"/>
                    </w:rPr>
                  </w:pP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Da Via Mazzini ad Imbriani, ml.30,00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76ACD">
              <w:tc>
                <w:tcPr>
                  <w:tcW w:w="2719" w:type="dxa"/>
                </w:tcPr>
                <w:p w:rsidR="001C29E2" w:rsidRPr="0026544B" w:rsidRDefault="008511D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Imbriani, ml.5,00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76ACD">
              <w:tc>
                <w:tcPr>
                  <w:tcW w:w="2719" w:type="dxa"/>
                </w:tcPr>
                <w:p w:rsidR="001C29E2" w:rsidRPr="0026544B" w:rsidRDefault="008511D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 xml:space="preserve">Via A.Micetti, ml. 8,00 </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76ACD">
              <w:tc>
                <w:tcPr>
                  <w:tcW w:w="2719" w:type="dxa"/>
                </w:tcPr>
                <w:p w:rsidR="001C29E2" w:rsidRPr="0026544B" w:rsidRDefault="008511D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7948E4" w:rsidP="00677B90">
                  <w:pPr>
                    <w:autoSpaceDE w:val="0"/>
                    <w:autoSpaceDN w:val="0"/>
                    <w:adjustRightInd w:val="0"/>
                    <w:rPr>
                      <w:rFonts w:cs="Arial"/>
                      <w:color w:val="000000"/>
                      <w:sz w:val="16"/>
                      <w:szCs w:val="16"/>
                    </w:rPr>
                  </w:pPr>
                  <w:r>
                    <w:rPr>
                      <w:rFonts w:cs="Arial"/>
                      <w:color w:val="000000"/>
                      <w:sz w:val="16"/>
                      <w:szCs w:val="16"/>
                    </w:rPr>
                    <w:t>Via A.Diaz […]</w:t>
                  </w:r>
                  <w:r w:rsidR="001C29E2" w:rsidRPr="0026544B">
                    <w:rPr>
                      <w:rFonts w:cs="Arial"/>
                      <w:color w:val="000000"/>
                      <w:sz w:val="16"/>
                      <w:szCs w:val="16"/>
                    </w:rPr>
                    <w:t>, ml.8,00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776ACD">
              <w:tc>
                <w:tcPr>
                  <w:tcW w:w="2719" w:type="dxa"/>
                </w:tcPr>
                <w:p w:rsidR="001C29E2" w:rsidRPr="0026544B" w:rsidRDefault="008511D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677B90">
                  <w:pPr>
                    <w:autoSpaceDE w:val="0"/>
                    <w:autoSpaceDN w:val="0"/>
                    <w:adjustRightInd w:val="0"/>
                    <w:rPr>
                      <w:rFonts w:cs="Arial"/>
                      <w:color w:val="000000"/>
                      <w:sz w:val="16"/>
                      <w:szCs w:val="16"/>
                    </w:rPr>
                  </w:pPr>
                  <w:r w:rsidRPr="0026544B">
                    <w:rPr>
                      <w:rFonts w:cs="Arial"/>
                      <w:color w:val="000000"/>
                      <w:sz w:val="16"/>
                      <w:szCs w:val="16"/>
                    </w:rPr>
                    <w:t>Via G.B.Vico&lt; Resta, ml.5,00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776ACD">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776ACD">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776ACD">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776ACD">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776ACD">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776ACD">
            <w:pPr>
              <w:jc w:val="both"/>
              <w:rPr>
                <w:rFonts w:cs="Arial"/>
                <w:sz w:val="16"/>
                <w:szCs w:val="16"/>
              </w:rPr>
            </w:pPr>
          </w:p>
          <w:p w:rsidR="001C29E2" w:rsidRPr="0026544B" w:rsidRDefault="001C29E2" w:rsidP="00776ACD">
            <w:pPr>
              <w:jc w:val="both"/>
              <w:rPr>
                <w:rFonts w:cs="Arial"/>
                <w:sz w:val="16"/>
                <w:szCs w:val="16"/>
              </w:rPr>
            </w:pPr>
            <w:r w:rsidRPr="0026544B">
              <w:rPr>
                <w:rFonts w:cs="Arial"/>
                <w:b/>
                <w:bCs/>
                <w:sz w:val="16"/>
                <w:szCs w:val="16"/>
              </w:rPr>
              <w:t>1)</w:t>
            </w:r>
            <w:r w:rsidRPr="0026544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776ACD">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776ACD">
            <w:pPr>
              <w:jc w:val="both"/>
              <w:rPr>
                <w:rFonts w:cs="Arial"/>
                <w:sz w:val="16"/>
                <w:szCs w:val="16"/>
              </w:rPr>
            </w:pPr>
          </w:p>
          <w:p w:rsidR="001C29E2" w:rsidRPr="0026544B" w:rsidRDefault="001C29E2" w:rsidP="00776ACD">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776ACD">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776ACD">
            <w:pPr>
              <w:numPr>
                <w:ilvl w:val="0"/>
                <w:numId w:val="4"/>
              </w:numPr>
              <w:jc w:val="both"/>
              <w:rPr>
                <w:rFonts w:cs="Arial"/>
                <w:sz w:val="16"/>
                <w:szCs w:val="16"/>
              </w:rPr>
            </w:pPr>
            <w:r w:rsidRPr="0026544B">
              <w:rPr>
                <w:rFonts w:cs="Arial"/>
                <w:sz w:val="16"/>
                <w:szCs w:val="16"/>
              </w:rPr>
              <w:t xml:space="preserve">Eventuali limitazioni o interruzioni della circolazione stradale potranno </w:t>
            </w:r>
            <w:r w:rsidRPr="0026544B">
              <w:rPr>
                <w:rFonts w:cs="Arial"/>
                <w:sz w:val="16"/>
                <w:szCs w:val="16"/>
              </w:rPr>
              <w:lastRenderedPageBreak/>
              <w:t>essere attuate soltanto a seguito di specifica autorizzazione del Comune di Tricase tramite il Corpo di Polizia Municipale;</w:t>
            </w:r>
          </w:p>
          <w:p w:rsidR="001C29E2" w:rsidRPr="0026544B" w:rsidRDefault="001C29E2" w:rsidP="00776ACD">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776ACD">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776ACD">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776ACD">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776ACD">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776ACD">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776ACD">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776ACD">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776ACD">
            <w:pPr>
              <w:numPr>
                <w:ilvl w:val="0"/>
                <w:numId w:val="4"/>
              </w:numPr>
              <w:jc w:val="both"/>
              <w:rPr>
                <w:rFonts w:cs="Arial"/>
                <w:sz w:val="16"/>
                <w:szCs w:val="16"/>
              </w:rPr>
            </w:pPr>
            <w:r w:rsidRPr="0026544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776ACD">
            <w:pPr>
              <w:jc w:val="both"/>
              <w:rPr>
                <w:rFonts w:cs="Arial"/>
                <w:sz w:val="16"/>
                <w:szCs w:val="16"/>
              </w:rPr>
            </w:pPr>
          </w:p>
          <w:p w:rsidR="001C29E2" w:rsidRPr="0026544B" w:rsidRDefault="001C29E2" w:rsidP="00776ACD">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776ACD">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776ACD">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776ACD">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776ACD">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776ACD">
            <w:pPr>
              <w:numPr>
                <w:ilvl w:val="0"/>
                <w:numId w:val="5"/>
              </w:numPr>
              <w:jc w:val="both"/>
              <w:rPr>
                <w:rFonts w:cs="Arial"/>
                <w:sz w:val="16"/>
                <w:szCs w:val="16"/>
              </w:rPr>
            </w:pPr>
            <w:r w:rsidRPr="0026544B">
              <w:rPr>
                <w:rFonts w:cs="Arial"/>
                <w:sz w:val="16"/>
                <w:szCs w:val="16"/>
              </w:rPr>
              <w:t xml:space="preserve">Dopo un breve periodo di tempo e di assestamento avvenuto (50 gg.), dovrà eseguirsi la stesa a perfetta regolare d’arte del tappeto d’usura in </w:t>
            </w:r>
            <w:r w:rsidRPr="0026544B">
              <w:rPr>
                <w:rFonts w:cs="Arial"/>
                <w:sz w:val="16"/>
                <w:szCs w:val="16"/>
              </w:rPr>
              <w:lastRenderedPageBreak/>
              <w:t>conglomerato bituminoso a maglie chiuse dello spessore finito di cm 2/3 e senza alterare la livelletta stradale;</w:t>
            </w:r>
          </w:p>
          <w:p w:rsidR="001C29E2" w:rsidRPr="0026544B" w:rsidRDefault="001C29E2" w:rsidP="00776ACD">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776ACD">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776ACD">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776ACD">
            <w:pPr>
              <w:pStyle w:val="Corpodeltesto2"/>
              <w:rPr>
                <w:rFonts w:cs="Arial"/>
                <w:b/>
                <w:sz w:val="16"/>
                <w:szCs w:val="16"/>
              </w:rPr>
            </w:pPr>
          </w:p>
          <w:p w:rsidR="001C29E2" w:rsidRPr="0026544B" w:rsidRDefault="001C29E2" w:rsidP="00776ACD">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776ACD">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776ACD">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776ACD">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776ACD">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776ACD">
            <w:pPr>
              <w:jc w:val="both"/>
              <w:rPr>
                <w:rFonts w:cs="Arial"/>
                <w:sz w:val="16"/>
                <w:szCs w:val="16"/>
              </w:rPr>
            </w:pPr>
          </w:p>
          <w:p w:rsidR="001C29E2" w:rsidRPr="0026544B" w:rsidRDefault="001C29E2" w:rsidP="00776ACD">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PEC: </w:t>
            </w:r>
            <w:hyperlink r:id="rId9"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776ACD">
            <w:pPr>
              <w:ind w:left="37"/>
              <w:jc w:val="both"/>
              <w:rPr>
                <w:rFonts w:cs="Arial"/>
                <w:sz w:val="16"/>
                <w:szCs w:val="16"/>
                <w:u w:val="single"/>
              </w:rPr>
            </w:pPr>
          </w:p>
          <w:p w:rsidR="001C29E2" w:rsidRPr="0026544B" w:rsidRDefault="001C29E2" w:rsidP="00776ACD">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776ACD">
            <w:pPr>
              <w:pStyle w:val="Corpodeltesto3"/>
              <w:rPr>
                <w:rFonts w:cs="Arial"/>
                <w:u w:val="single"/>
              </w:rPr>
            </w:pPr>
            <w:r w:rsidRPr="0026544B">
              <w:rPr>
                <w:rFonts w:cs="Arial"/>
                <w:u w:val="single"/>
              </w:rPr>
              <w:t xml:space="preserve"> </w:t>
            </w:r>
          </w:p>
          <w:p w:rsidR="001C29E2" w:rsidRPr="0026544B" w:rsidRDefault="007948E4" w:rsidP="00776ACD">
            <w:pPr>
              <w:pStyle w:val="Corpodeltesto3"/>
              <w:rPr>
                <w:rFonts w:cs="Arial"/>
              </w:rPr>
            </w:pPr>
            <w:r>
              <w:rPr>
                <w:rFonts w:cs="Arial"/>
              </w:rPr>
              <w:lastRenderedPageBreak/>
              <w:t>[…]</w:t>
            </w:r>
          </w:p>
          <w:p w:rsidR="001C29E2" w:rsidRPr="0026544B" w:rsidRDefault="001C29E2" w:rsidP="00776ACD">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7948E4" w:rsidRDefault="007948E4" w:rsidP="00776ACD">
            <w:pPr>
              <w:pStyle w:val="Rientrocorpodeltesto"/>
              <w:rPr>
                <w:rFonts w:asciiTheme="minorHAnsi" w:hAnsiTheme="minorHAnsi"/>
                <w:sz w:val="16"/>
                <w:szCs w:val="16"/>
              </w:rPr>
            </w:pPr>
          </w:p>
          <w:p w:rsidR="007948E4" w:rsidRDefault="007948E4" w:rsidP="007948E4">
            <w:pPr>
              <w:pStyle w:val="Rientrocorpodeltesto"/>
              <w:ind w:left="0"/>
              <w:rPr>
                <w:rFonts w:asciiTheme="minorHAnsi" w:hAnsiTheme="minorHAnsi"/>
                <w:sz w:val="16"/>
                <w:szCs w:val="16"/>
              </w:rPr>
            </w:pPr>
            <w:r>
              <w:rPr>
                <w:rFonts w:asciiTheme="minorHAnsi" w:hAnsiTheme="minorHAnsi"/>
                <w:sz w:val="16"/>
                <w:szCs w:val="16"/>
              </w:rPr>
              <w:t>[…]</w:t>
            </w:r>
          </w:p>
          <w:p w:rsidR="001C29E2" w:rsidRPr="0026544B" w:rsidRDefault="001C29E2" w:rsidP="00776ACD">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776ACD">
            <w:pPr>
              <w:jc w:val="both"/>
              <w:rPr>
                <w:rFonts w:cs="Arial"/>
                <w:sz w:val="16"/>
                <w:szCs w:val="16"/>
              </w:rPr>
            </w:pPr>
            <w:r w:rsidRPr="0026544B">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677B90">
              <w:tc>
                <w:tcPr>
                  <w:tcW w:w="9778" w:type="dxa"/>
                </w:tcPr>
                <w:p w:rsidR="001C29E2" w:rsidRPr="0026544B" w:rsidRDefault="001C29E2" w:rsidP="00164A3F">
                  <w:pPr>
                    <w:spacing w:after="0"/>
                    <w:jc w:val="both"/>
                    <w:rPr>
                      <w:rFonts w:cs="Arial"/>
                      <w:sz w:val="16"/>
                      <w:szCs w:val="16"/>
                    </w:rPr>
                  </w:pPr>
                  <w:r w:rsidRPr="0026544B">
                    <w:rPr>
                      <w:rFonts w:cs="Arial"/>
                      <w:sz w:val="16"/>
                      <w:szCs w:val="16"/>
                    </w:rPr>
                    <w:t xml:space="preserve">La presente autorizzazione si intende rilasciata per le aree di proprietà del </w:t>
                  </w:r>
                </w:p>
                <w:p w:rsidR="001C29E2" w:rsidRPr="0026544B" w:rsidRDefault="001C29E2" w:rsidP="00164A3F">
                  <w:pPr>
                    <w:spacing w:after="0"/>
                    <w:jc w:val="both"/>
                    <w:rPr>
                      <w:rFonts w:cs="Arial"/>
                      <w:sz w:val="16"/>
                      <w:szCs w:val="16"/>
                    </w:rPr>
                  </w:pPr>
                  <w:r w:rsidRPr="0026544B">
                    <w:rPr>
                      <w:rFonts w:cs="Arial"/>
                      <w:sz w:val="16"/>
                      <w:szCs w:val="16"/>
                    </w:rPr>
                    <w:t>Comune di Tricase. Si intendono fatti salvi i diritti e le competenze dei proprietari</w:t>
                  </w:r>
                </w:p>
                <w:p w:rsidR="001C29E2" w:rsidRPr="0026544B" w:rsidRDefault="001C29E2" w:rsidP="00164A3F">
                  <w:pPr>
                    <w:spacing w:after="0"/>
                    <w:jc w:val="both"/>
                    <w:rPr>
                      <w:rFonts w:cs="Arial"/>
                      <w:sz w:val="16"/>
                      <w:szCs w:val="16"/>
                    </w:rPr>
                  </w:pPr>
                  <w:r w:rsidRPr="0026544B">
                    <w:rPr>
                      <w:rFonts w:cs="Arial"/>
                      <w:sz w:val="16"/>
                      <w:szCs w:val="16"/>
                    </w:rPr>
                    <w:t xml:space="preserve"> 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CF0D26" w:rsidP="000E61C7">
            <w:pPr>
              <w:rPr>
                <w:rFonts w:cs="Arial"/>
                <w:sz w:val="16"/>
                <w:szCs w:val="16"/>
              </w:rPr>
            </w:pPr>
            <w:r>
              <w:rPr>
                <w:rFonts w:eastAsia="Times New Roman" w:cs="Arial"/>
                <w:sz w:val="16"/>
                <w:szCs w:val="16"/>
              </w:rPr>
              <w:t xml:space="preserve">domande </w:t>
            </w:r>
            <w:r w:rsidR="00956DB0">
              <w:rPr>
                <w:rFonts w:eastAsia="Times New Roman" w:cs="Arial"/>
                <w:sz w:val="16"/>
                <w:szCs w:val="16"/>
              </w:rPr>
              <w:t xml:space="preserve">di  2i Rete Gas  </w:t>
            </w:r>
            <w:r w:rsidR="00956DB0">
              <w:rPr>
                <w:rFonts w:cs="Arial"/>
                <w:sz w:val="16"/>
                <w:szCs w:val="16"/>
              </w:rPr>
              <w:t xml:space="preserve">Gruppo F2i Reti Italia </w:t>
            </w:r>
            <w:r w:rsidR="000457F4">
              <w:rPr>
                <w:rFonts w:cs="Arial"/>
                <w:sz w:val="16"/>
                <w:szCs w:val="16"/>
              </w:rPr>
              <w:t>del 1</w:t>
            </w:r>
            <w:r w:rsidR="006905B0">
              <w:rPr>
                <w:rFonts w:cs="Arial"/>
                <w:sz w:val="16"/>
                <w:szCs w:val="16"/>
              </w:rPr>
              <w:t>6.4.2014, del 14.4.2014 e del 18</w:t>
            </w:r>
            <w:r w:rsidR="000457F4">
              <w:rPr>
                <w:rFonts w:cs="Arial"/>
                <w:sz w:val="16"/>
                <w:szCs w:val="16"/>
              </w:rPr>
              <w:t>.4.2014, annotate al protocollo comunale rispettivamente il 24.4.2014 al n.6491</w:t>
            </w:r>
            <w:r w:rsidR="006905B0">
              <w:rPr>
                <w:rFonts w:cs="Arial"/>
                <w:sz w:val="16"/>
                <w:szCs w:val="16"/>
              </w:rPr>
              <w:t xml:space="preserve">,  il 24.4.2014 al </w:t>
            </w:r>
            <w:r w:rsidR="000457F4">
              <w:rPr>
                <w:rFonts w:cs="Arial"/>
                <w:sz w:val="16"/>
                <w:szCs w:val="16"/>
              </w:rPr>
              <w:t>n.6495 e il 29.4.2014 al n. 6597</w:t>
            </w:r>
            <w:r w:rsidR="001C29E2" w:rsidRPr="0026544B">
              <w:rPr>
                <w:rFonts w:cs="Arial"/>
                <w:sz w:val="16"/>
                <w:szCs w:val="16"/>
              </w:rPr>
              <w:t>;</w:t>
            </w:r>
          </w:p>
          <w:p w:rsidR="001C29E2" w:rsidRPr="0026544B" w:rsidRDefault="001C29E2" w:rsidP="000E61C7">
            <w:pPr>
              <w:rPr>
                <w:rFonts w:cs="Arial"/>
                <w:sz w:val="16"/>
                <w:szCs w:val="16"/>
              </w:rPr>
            </w:pPr>
          </w:p>
          <w:p w:rsidR="008511DB" w:rsidRDefault="008511DB" w:rsidP="008511DB">
            <w:pPr>
              <w:rPr>
                <w:rFonts w:eastAsia="Times New Roman" w:cs="Arial"/>
                <w:bCs/>
                <w:sz w:val="16"/>
                <w:szCs w:val="16"/>
              </w:rPr>
            </w:pPr>
            <w:r>
              <w:rPr>
                <w:rFonts w:eastAsia="Times New Roman" w:cs="Arial"/>
                <w:bCs/>
                <w:sz w:val="16"/>
                <w:szCs w:val="16"/>
              </w:rPr>
              <w:t>Relazioni descrittive delle opere da realizzare;</w:t>
            </w:r>
          </w:p>
          <w:p w:rsidR="008511DB" w:rsidRDefault="008511DB" w:rsidP="008511DB">
            <w:pPr>
              <w:rPr>
                <w:rFonts w:eastAsia="Times New Roman" w:cs="Arial"/>
                <w:bCs/>
                <w:sz w:val="16"/>
                <w:szCs w:val="16"/>
              </w:rPr>
            </w:pPr>
          </w:p>
          <w:p w:rsidR="008511DB" w:rsidRDefault="008511DB" w:rsidP="008511DB">
            <w:pPr>
              <w:rPr>
                <w:rFonts w:eastAsia="Times New Roman" w:cs="Arial"/>
                <w:bCs/>
                <w:sz w:val="16"/>
                <w:szCs w:val="16"/>
              </w:rPr>
            </w:pPr>
            <w:r>
              <w:rPr>
                <w:rFonts w:eastAsia="Times New Roman" w:cs="Arial"/>
                <w:bCs/>
                <w:sz w:val="16"/>
                <w:szCs w:val="16"/>
              </w:rPr>
              <w:t>copie delle sezioni degli scavi da realizzare;</w:t>
            </w:r>
          </w:p>
          <w:p w:rsidR="008511DB" w:rsidRDefault="008511DB" w:rsidP="008511DB">
            <w:pPr>
              <w:rPr>
                <w:rFonts w:eastAsia="Times New Roman" w:cs="Arial"/>
                <w:bCs/>
                <w:sz w:val="16"/>
                <w:szCs w:val="16"/>
              </w:rPr>
            </w:pPr>
          </w:p>
          <w:p w:rsidR="008511DB" w:rsidRDefault="008511DB" w:rsidP="008511DB">
            <w:pPr>
              <w:rPr>
                <w:rFonts w:eastAsia="Times New Roman" w:cs="Arial"/>
                <w:bCs/>
                <w:sz w:val="16"/>
                <w:szCs w:val="16"/>
              </w:rPr>
            </w:pPr>
            <w:r>
              <w:rPr>
                <w:rFonts w:eastAsia="Times New Roman" w:cs="Arial"/>
                <w:bCs/>
                <w:sz w:val="16"/>
                <w:szCs w:val="16"/>
              </w:rPr>
              <w:t>copie della sezioni di allaccio;</w:t>
            </w:r>
          </w:p>
          <w:p w:rsidR="008511DB" w:rsidRDefault="008511DB" w:rsidP="008511DB">
            <w:pPr>
              <w:rPr>
                <w:rFonts w:eastAsia="Times New Roman" w:cs="Arial"/>
                <w:bCs/>
                <w:sz w:val="16"/>
                <w:szCs w:val="16"/>
              </w:rPr>
            </w:pPr>
          </w:p>
          <w:p w:rsidR="008511DB" w:rsidRDefault="008511DB" w:rsidP="008511DB">
            <w:pPr>
              <w:rPr>
                <w:rFonts w:eastAsia="Times New Roman" w:cs="Arial"/>
                <w:bCs/>
                <w:sz w:val="16"/>
                <w:szCs w:val="16"/>
              </w:rPr>
            </w:pPr>
            <w:r>
              <w:rPr>
                <w:rFonts w:eastAsia="Times New Roman" w:cs="Arial"/>
                <w:bCs/>
                <w:sz w:val="16"/>
                <w:szCs w:val="16"/>
              </w:rPr>
              <w:t xml:space="preserve">copia Elaborati planimetrici in scala  </w:t>
            </w:r>
          </w:p>
          <w:p w:rsidR="001C29E2" w:rsidRPr="0026544B" w:rsidRDefault="001C29E2" w:rsidP="000E61C7">
            <w:pPr>
              <w:rPr>
                <w:rFonts w:cs="Arial"/>
                <w:sz w:val="16"/>
                <w:szCs w:val="16"/>
              </w:rPr>
            </w:pPr>
          </w:p>
        </w:tc>
      </w:tr>
      <w:tr w:rsidR="001C29E2" w:rsidRPr="0026544B" w:rsidTr="003A5C50">
        <w:tc>
          <w:tcPr>
            <w:tcW w:w="1990" w:type="dxa"/>
          </w:tcPr>
          <w:p w:rsidR="00AB4625" w:rsidRDefault="00AB4625" w:rsidP="00AB4625">
            <w:pPr>
              <w:rPr>
                <w:sz w:val="16"/>
                <w:szCs w:val="16"/>
              </w:rPr>
            </w:pPr>
            <w:r>
              <w:rPr>
                <w:sz w:val="16"/>
                <w:szCs w:val="16"/>
              </w:rPr>
              <w:lastRenderedPageBreak/>
              <w:t>Il Responsabile del Settore</w:t>
            </w:r>
          </w:p>
          <w:p w:rsidR="001C29E2" w:rsidRPr="0026544B" w:rsidRDefault="00AB4625" w:rsidP="00AB4625">
            <w:pPr>
              <w:rPr>
                <w:sz w:val="16"/>
                <w:szCs w:val="16"/>
              </w:rPr>
            </w:pPr>
            <w:r>
              <w:rPr>
                <w:sz w:val="16"/>
                <w:szCs w:val="16"/>
              </w:rPr>
              <w:t>Ing. Guido Girasoli</w:t>
            </w:r>
          </w:p>
        </w:tc>
        <w:tc>
          <w:tcPr>
            <w:tcW w:w="1379" w:type="dxa"/>
          </w:tcPr>
          <w:p w:rsidR="001C29E2" w:rsidRPr="0026544B" w:rsidRDefault="001C29E2" w:rsidP="004B0388">
            <w:pPr>
              <w:rPr>
                <w:sz w:val="16"/>
                <w:szCs w:val="16"/>
              </w:rPr>
            </w:pPr>
            <w:r w:rsidRPr="0026544B">
              <w:rPr>
                <w:sz w:val="16"/>
                <w:szCs w:val="16"/>
              </w:rPr>
              <w:t>Autorizzazione</w:t>
            </w:r>
          </w:p>
        </w:tc>
        <w:tc>
          <w:tcPr>
            <w:tcW w:w="992" w:type="dxa"/>
          </w:tcPr>
          <w:p w:rsidR="001C29E2" w:rsidRPr="004F4877" w:rsidRDefault="001C29E2">
            <w:pPr>
              <w:rPr>
                <w:sz w:val="16"/>
                <w:szCs w:val="16"/>
              </w:rPr>
            </w:pPr>
            <w:r w:rsidRPr="004F4877">
              <w:rPr>
                <w:sz w:val="16"/>
                <w:szCs w:val="16"/>
              </w:rPr>
              <w:t>22/5/2014</w:t>
            </w:r>
          </w:p>
          <w:p w:rsidR="001C29E2" w:rsidRPr="004F4877" w:rsidRDefault="001C29E2">
            <w:pPr>
              <w:rPr>
                <w:sz w:val="16"/>
                <w:szCs w:val="16"/>
              </w:rPr>
            </w:pPr>
            <w:r w:rsidRPr="004F4877">
              <w:rPr>
                <w:sz w:val="16"/>
                <w:szCs w:val="16"/>
              </w:rPr>
              <w:t>Prot. n. 7876</w:t>
            </w:r>
          </w:p>
        </w:tc>
        <w:tc>
          <w:tcPr>
            <w:tcW w:w="1843" w:type="dxa"/>
          </w:tcPr>
          <w:p w:rsidR="001C29E2" w:rsidRPr="004F4877" w:rsidRDefault="001C29E2" w:rsidP="00117BEA">
            <w:pPr>
              <w:pStyle w:val="Titolo"/>
              <w:jc w:val="left"/>
              <w:rPr>
                <w:rFonts w:asciiTheme="minorHAnsi" w:hAnsiTheme="minorHAnsi" w:cs="Arial"/>
                <w:sz w:val="16"/>
                <w:szCs w:val="16"/>
              </w:rPr>
            </w:pPr>
            <w:r w:rsidRPr="004F4877">
              <w:rPr>
                <w:rFonts w:asciiTheme="minorHAnsi" w:hAnsiTheme="minorHAnsi" w:cs="Arial"/>
                <w:sz w:val="16"/>
                <w:szCs w:val="16"/>
              </w:rPr>
              <w:t xml:space="preserve">Istanza di N.O. 2i RETE GAS – Gruppo F2i Reti Italia. Autorizzazione scavi per la realizzazione di estendimento rete e/o prese derivazione di utenza. </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Prot. N° 6750 del 30/04/2014 - U-2014 – 0031261 del 22/04/2014;</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Scavo real</w:t>
            </w:r>
            <w:r w:rsidR="0054495B">
              <w:rPr>
                <w:rFonts w:ascii="Calibri" w:hAnsi="Calibri" w:cs="Arial"/>
                <w:sz w:val="16"/>
                <w:szCs w:val="16"/>
              </w:rPr>
              <w:t>izzazione IDU via Dei Fiori n.[…]</w:t>
            </w:r>
            <w:r w:rsidRPr="004F4877">
              <w:rPr>
                <w:rFonts w:ascii="Calibri" w:hAnsi="Calibri" w:cs="Arial"/>
                <w:sz w:val="16"/>
                <w:szCs w:val="16"/>
              </w:rPr>
              <w:t>, ml. 5,00;</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 xml:space="preserve">Rif. Avv. 303134342, </w:t>
            </w:r>
            <w:r w:rsidRPr="004F4877">
              <w:rPr>
                <w:rFonts w:asciiTheme="minorHAnsi" w:hAnsiTheme="minorHAnsi" w:cs="Arial"/>
                <w:sz w:val="16"/>
                <w:szCs w:val="16"/>
              </w:rPr>
              <w:t>[…]</w:t>
            </w:r>
            <w:r w:rsidRPr="004F4877">
              <w:rPr>
                <w:rFonts w:ascii="Calibri" w:hAnsi="Calibri" w:cs="Arial"/>
                <w:sz w:val="16"/>
                <w:szCs w:val="16"/>
              </w:rPr>
              <w:t>.</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Prot. N° 6803 del 02/05/2014- U-2014 – 0032873 del 28/04/2014;</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Scavo real</w:t>
            </w:r>
            <w:r w:rsidR="00AB4625">
              <w:rPr>
                <w:rFonts w:ascii="Calibri" w:hAnsi="Calibri" w:cs="Arial"/>
                <w:sz w:val="16"/>
                <w:szCs w:val="16"/>
              </w:rPr>
              <w:t>izzazione IDU via Tonelli  n. […]</w:t>
            </w:r>
            <w:r w:rsidRPr="004F4877">
              <w:rPr>
                <w:rFonts w:ascii="Calibri" w:hAnsi="Calibri" w:cs="Arial"/>
                <w:sz w:val="16"/>
                <w:szCs w:val="16"/>
              </w:rPr>
              <w:t>, ml. 5,00;</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 xml:space="preserve">Rif. Avv. 302944463 </w:t>
            </w:r>
            <w:r w:rsidRPr="004F4877">
              <w:rPr>
                <w:rFonts w:asciiTheme="minorHAnsi" w:hAnsiTheme="minorHAnsi" w:cs="Arial"/>
                <w:sz w:val="16"/>
                <w:szCs w:val="16"/>
              </w:rPr>
              <w:t>[…]</w:t>
            </w:r>
            <w:r w:rsidRPr="004F4877">
              <w:rPr>
                <w:rFonts w:ascii="Calibri" w:hAnsi="Calibri" w:cs="Arial"/>
                <w:sz w:val="16"/>
                <w:szCs w:val="16"/>
              </w:rPr>
              <w:t>;</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Scavo re</w:t>
            </w:r>
            <w:r w:rsidR="00AB4625">
              <w:rPr>
                <w:rFonts w:ascii="Calibri" w:hAnsi="Calibri" w:cs="Arial"/>
                <w:sz w:val="16"/>
                <w:szCs w:val="16"/>
              </w:rPr>
              <w:t>alizzazione IDU via Tonelli n.[…]</w:t>
            </w:r>
            <w:r w:rsidRPr="004F4877">
              <w:rPr>
                <w:rFonts w:ascii="Calibri" w:hAnsi="Calibri" w:cs="Arial"/>
                <w:sz w:val="16"/>
                <w:szCs w:val="16"/>
              </w:rPr>
              <w:t>, ml.5,00;</w:t>
            </w:r>
          </w:p>
          <w:p w:rsidR="00DF4065" w:rsidRPr="004F4877" w:rsidRDefault="00DF4065" w:rsidP="00DF4065">
            <w:pPr>
              <w:pStyle w:val="Titolo"/>
              <w:jc w:val="left"/>
              <w:rPr>
                <w:rFonts w:ascii="Calibri" w:hAnsi="Calibri" w:cs="Arial"/>
                <w:sz w:val="16"/>
                <w:szCs w:val="16"/>
              </w:rPr>
            </w:pPr>
            <w:r w:rsidRPr="004F4877">
              <w:rPr>
                <w:rFonts w:ascii="Calibri" w:hAnsi="Calibri" w:cs="Arial"/>
                <w:sz w:val="16"/>
                <w:szCs w:val="16"/>
              </w:rPr>
              <w:t xml:space="preserve">Rif. Avv. 302944348 </w:t>
            </w:r>
            <w:r w:rsidRPr="004F4877">
              <w:rPr>
                <w:rFonts w:asciiTheme="minorHAnsi" w:hAnsiTheme="minorHAnsi" w:cs="Arial"/>
                <w:sz w:val="16"/>
                <w:szCs w:val="16"/>
              </w:rPr>
              <w:t>[…]</w:t>
            </w:r>
            <w:r w:rsidRPr="004F4877">
              <w:rPr>
                <w:rFonts w:ascii="Calibri" w:hAnsi="Calibri" w:cs="Arial"/>
                <w:sz w:val="16"/>
                <w:szCs w:val="16"/>
              </w:rPr>
              <w:t>.</w:t>
            </w:r>
          </w:p>
          <w:p w:rsidR="00DF4065" w:rsidRPr="004F4877" w:rsidRDefault="00DF4065" w:rsidP="00117BEA">
            <w:pPr>
              <w:pStyle w:val="Titolo"/>
              <w:jc w:val="left"/>
              <w:rPr>
                <w:rFonts w:asciiTheme="minorHAnsi" w:hAnsiTheme="minorHAnsi" w:cs="Arial"/>
                <w:sz w:val="16"/>
                <w:szCs w:val="16"/>
              </w:rPr>
            </w:pPr>
          </w:p>
          <w:p w:rsidR="001C29E2" w:rsidRPr="004F4877" w:rsidRDefault="001C29E2" w:rsidP="00512150">
            <w:pPr>
              <w:pStyle w:val="Titolo"/>
              <w:jc w:val="left"/>
              <w:rPr>
                <w:rFonts w:asciiTheme="minorHAnsi" w:hAnsiTheme="minorHAnsi" w:cs="Arial"/>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117BEA">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117BEA">
            <w:pPr>
              <w:jc w:val="both"/>
              <w:rPr>
                <w:rFonts w:cs="Arial"/>
                <w:sz w:val="16"/>
                <w:szCs w:val="16"/>
              </w:rPr>
            </w:pPr>
          </w:p>
          <w:p w:rsidR="001C29E2" w:rsidRPr="0026544B" w:rsidRDefault="001C29E2" w:rsidP="00117BEA">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117BEA">
            <w:pPr>
              <w:jc w:val="both"/>
              <w:rPr>
                <w:rFonts w:cs="Arial"/>
                <w:bCs/>
                <w:sz w:val="16"/>
                <w:szCs w:val="16"/>
              </w:rPr>
            </w:pPr>
          </w:p>
          <w:p w:rsidR="001C29E2" w:rsidRPr="0026544B" w:rsidRDefault="001C29E2" w:rsidP="00117BEA">
            <w:pPr>
              <w:jc w:val="both"/>
              <w:rPr>
                <w:rFonts w:cs="Arial"/>
                <w:bCs/>
                <w:sz w:val="16"/>
                <w:szCs w:val="16"/>
              </w:rPr>
            </w:pPr>
            <w:r w:rsidRPr="0026544B">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26544B" w:rsidRDefault="001C29E2" w:rsidP="00117BEA">
            <w:pPr>
              <w:jc w:val="both"/>
              <w:rPr>
                <w:rFonts w:cs="Arial"/>
                <w:bCs/>
                <w:sz w:val="16"/>
                <w:szCs w:val="16"/>
              </w:rPr>
            </w:pPr>
          </w:p>
          <w:p w:rsidR="001C29E2" w:rsidRPr="0026544B" w:rsidRDefault="001C29E2" w:rsidP="00117BEA">
            <w:pPr>
              <w:jc w:val="both"/>
              <w:rPr>
                <w:rFonts w:cs="Arial"/>
                <w:bCs/>
                <w:sz w:val="16"/>
                <w:szCs w:val="16"/>
              </w:rPr>
            </w:pPr>
          </w:p>
          <w:p w:rsidR="001C29E2" w:rsidRPr="0026544B" w:rsidRDefault="001C29E2" w:rsidP="00117BEA">
            <w:pPr>
              <w:jc w:val="both"/>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117BEA">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117BEA">
              <w:tc>
                <w:tcPr>
                  <w:tcW w:w="2719" w:type="dxa"/>
                </w:tcPr>
                <w:p w:rsidR="001C29E2" w:rsidRPr="0026544B" w:rsidRDefault="00033F18" w:rsidP="004B0388">
                  <w:pPr>
                    <w:autoSpaceDE w:val="0"/>
                    <w:autoSpaceDN w:val="0"/>
                    <w:adjustRightInd w:val="0"/>
                    <w:rPr>
                      <w:rFonts w:cs="Arial"/>
                      <w:color w:val="000000"/>
                      <w:sz w:val="16"/>
                      <w:szCs w:val="16"/>
                    </w:rPr>
                  </w:pPr>
                  <w:r>
                    <w:rPr>
                      <w:rFonts w:cs="Arial"/>
                      <w:color w:val="000000"/>
                      <w:sz w:val="16"/>
                      <w:szCs w:val="16"/>
                    </w:rPr>
                    <w:t>[…]</w:t>
                  </w:r>
                  <w:r w:rsidR="001C29E2" w:rsidRPr="0026544B">
                    <w:rPr>
                      <w:rFonts w:cs="Arial"/>
                      <w:color w:val="000000"/>
                      <w:sz w:val="16"/>
                      <w:szCs w:val="16"/>
                    </w:rPr>
                    <w:t xml:space="preserve"> </w:t>
                  </w:r>
                </w:p>
              </w:tc>
              <w:tc>
                <w:tcPr>
                  <w:tcW w:w="2719" w:type="dxa"/>
                </w:tcPr>
                <w:p w:rsidR="001C29E2" w:rsidRPr="0026544B" w:rsidRDefault="00AB4625" w:rsidP="004B0388">
                  <w:pPr>
                    <w:autoSpaceDE w:val="0"/>
                    <w:autoSpaceDN w:val="0"/>
                    <w:adjustRightInd w:val="0"/>
                    <w:rPr>
                      <w:rFonts w:cs="Arial"/>
                      <w:color w:val="000000"/>
                      <w:sz w:val="16"/>
                      <w:szCs w:val="16"/>
                    </w:rPr>
                  </w:pPr>
                  <w:r>
                    <w:rPr>
                      <w:rFonts w:cs="Arial"/>
                      <w:color w:val="000000"/>
                      <w:sz w:val="16"/>
                      <w:szCs w:val="16"/>
                    </w:rPr>
                    <w:t>Via De Fiori n.[…]</w:t>
                  </w:r>
                  <w:r w:rsidR="001C29E2" w:rsidRPr="0026544B">
                    <w:rPr>
                      <w:rFonts w:cs="Arial"/>
                      <w:color w:val="000000"/>
                      <w:sz w:val="16"/>
                      <w:szCs w:val="16"/>
                    </w:rPr>
                    <w:t>,ml.5,00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117BEA">
              <w:tc>
                <w:tcPr>
                  <w:tcW w:w="2719" w:type="dxa"/>
                </w:tcPr>
                <w:p w:rsidR="001C29E2" w:rsidRPr="0026544B" w:rsidRDefault="00033F18"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AB4625" w:rsidP="004B0388">
                  <w:pPr>
                    <w:autoSpaceDE w:val="0"/>
                    <w:autoSpaceDN w:val="0"/>
                    <w:adjustRightInd w:val="0"/>
                    <w:rPr>
                      <w:rFonts w:cs="Arial"/>
                      <w:color w:val="000000"/>
                      <w:sz w:val="16"/>
                      <w:szCs w:val="16"/>
                    </w:rPr>
                  </w:pPr>
                  <w:r>
                    <w:rPr>
                      <w:rFonts w:cs="Arial"/>
                      <w:color w:val="000000"/>
                      <w:sz w:val="16"/>
                      <w:szCs w:val="16"/>
                    </w:rPr>
                    <w:t>Via Tonelli n. […]</w:t>
                  </w:r>
                  <w:r w:rsidR="001C29E2" w:rsidRPr="0026544B">
                    <w:rPr>
                      <w:rFonts w:cs="Arial"/>
                      <w:color w:val="000000"/>
                      <w:sz w:val="16"/>
                      <w:szCs w:val="16"/>
                    </w:rPr>
                    <w:t xml:space="preserve">, ml.5,00 </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117BEA">
              <w:tc>
                <w:tcPr>
                  <w:tcW w:w="2719" w:type="dxa"/>
                </w:tcPr>
                <w:p w:rsidR="001C29E2" w:rsidRPr="0026544B" w:rsidRDefault="00033F18"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AB4625" w:rsidP="004B0388">
                  <w:pPr>
                    <w:autoSpaceDE w:val="0"/>
                    <w:autoSpaceDN w:val="0"/>
                    <w:adjustRightInd w:val="0"/>
                    <w:rPr>
                      <w:rFonts w:cs="Arial"/>
                      <w:color w:val="000000"/>
                      <w:sz w:val="16"/>
                      <w:szCs w:val="16"/>
                    </w:rPr>
                  </w:pPr>
                  <w:r>
                    <w:rPr>
                      <w:rFonts w:cs="Arial"/>
                      <w:color w:val="000000"/>
                      <w:sz w:val="16"/>
                      <w:szCs w:val="16"/>
                    </w:rPr>
                    <w:t>Via Tonelli n. […]</w:t>
                  </w:r>
                  <w:r w:rsidR="001C29E2" w:rsidRPr="0026544B">
                    <w:rPr>
                      <w:rFonts w:cs="Arial"/>
                      <w:color w:val="000000"/>
                      <w:sz w:val="16"/>
                      <w:szCs w:val="16"/>
                    </w:rPr>
                    <w:t>, ml 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117BEA">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117BEA">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117BEA">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w:t>
            </w:r>
            <w:r w:rsidRPr="0026544B">
              <w:rPr>
                <w:rFonts w:cs="Arial"/>
                <w:sz w:val="16"/>
                <w:szCs w:val="16"/>
              </w:rPr>
              <w:lastRenderedPageBreak/>
              <w:t>267 del 18/08/2000 ed il D.P.R. 380/01;</w:t>
            </w:r>
          </w:p>
          <w:p w:rsidR="001C29E2" w:rsidRPr="0026544B" w:rsidRDefault="001C29E2" w:rsidP="00117BEA">
            <w:pPr>
              <w:jc w:val="both"/>
              <w:rPr>
                <w:rFonts w:cs="Arial"/>
                <w:sz w:val="16"/>
                <w:szCs w:val="16"/>
              </w:rPr>
            </w:pPr>
          </w:p>
          <w:p w:rsidR="001C29E2" w:rsidRPr="0026544B" w:rsidRDefault="001C29E2" w:rsidP="00117BEA">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117BEA">
            <w:pPr>
              <w:rPr>
                <w:sz w:val="16"/>
                <w:szCs w:val="16"/>
              </w:rPr>
            </w:pPr>
          </w:p>
          <w:p w:rsidR="001C29E2" w:rsidRPr="0026544B" w:rsidRDefault="001C29E2" w:rsidP="00117BEA">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117BEA">
            <w:pPr>
              <w:jc w:val="both"/>
              <w:rPr>
                <w:rFonts w:cs="Arial"/>
                <w:sz w:val="16"/>
                <w:szCs w:val="16"/>
              </w:rPr>
            </w:pPr>
          </w:p>
          <w:p w:rsidR="001C29E2" w:rsidRPr="0026544B" w:rsidRDefault="001C29E2" w:rsidP="00117BEA">
            <w:pPr>
              <w:jc w:val="both"/>
              <w:rPr>
                <w:rFonts w:cs="Arial"/>
                <w:sz w:val="16"/>
                <w:szCs w:val="16"/>
              </w:rPr>
            </w:pPr>
            <w:r w:rsidRPr="0026544B">
              <w:rPr>
                <w:rFonts w:cs="Arial"/>
                <w:b/>
                <w:bCs/>
                <w:sz w:val="16"/>
                <w:szCs w:val="16"/>
              </w:rPr>
              <w:t>1)</w:t>
            </w:r>
            <w:r w:rsidRPr="0026544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117BEA">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117BEA">
            <w:pPr>
              <w:jc w:val="both"/>
              <w:rPr>
                <w:rFonts w:cs="Arial"/>
                <w:sz w:val="16"/>
                <w:szCs w:val="16"/>
              </w:rPr>
            </w:pPr>
          </w:p>
          <w:p w:rsidR="001C29E2" w:rsidRPr="0026544B" w:rsidRDefault="001C29E2" w:rsidP="00117BEA">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117BEA">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117BEA">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117BEA">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117BEA">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117BEA">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117BEA">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117BEA">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117BEA">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w:t>
            </w:r>
            <w:r w:rsidRPr="0026544B">
              <w:rPr>
                <w:rFonts w:cs="Arial"/>
                <w:sz w:val="16"/>
                <w:szCs w:val="16"/>
              </w:rPr>
              <w:lastRenderedPageBreak/>
              <w:t xml:space="preserve">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117BEA">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117BEA">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117BEA">
            <w:pPr>
              <w:numPr>
                <w:ilvl w:val="0"/>
                <w:numId w:val="4"/>
              </w:numPr>
              <w:jc w:val="both"/>
              <w:rPr>
                <w:rFonts w:cs="Arial"/>
                <w:sz w:val="16"/>
                <w:szCs w:val="16"/>
              </w:rPr>
            </w:pPr>
            <w:r w:rsidRPr="0026544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117BEA">
            <w:pPr>
              <w:jc w:val="both"/>
              <w:rPr>
                <w:rFonts w:cs="Arial"/>
                <w:sz w:val="16"/>
                <w:szCs w:val="16"/>
              </w:rPr>
            </w:pPr>
          </w:p>
          <w:p w:rsidR="001C29E2" w:rsidRPr="0026544B" w:rsidRDefault="001C29E2" w:rsidP="00117BEA">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117BEA">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117BEA">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117BEA">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117BEA">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117BEA">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117BEA">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117BEA">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117BEA">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117BEA">
            <w:pPr>
              <w:pStyle w:val="Corpodeltesto2"/>
              <w:rPr>
                <w:rFonts w:cs="Arial"/>
                <w:b/>
                <w:sz w:val="16"/>
                <w:szCs w:val="16"/>
              </w:rPr>
            </w:pPr>
          </w:p>
          <w:p w:rsidR="001C29E2" w:rsidRPr="0026544B" w:rsidRDefault="001C29E2" w:rsidP="00117BEA">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 xml:space="preserve">In ordine alla tempistica di esecuzione dell’intervento, di esecuzione dei </w:t>
            </w:r>
            <w:r w:rsidRPr="0026544B">
              <w:rPr>
                <w:rFonts w:cs="Arial"/>
                <w:b/>
                <w:sz w:val="16"/>
                <w:szCs w:val="16"/>
              </w:rPr>
              <w:lastRenderedPageBreak/>
              <w:t>ripristini nonchè alla durata delle autorizzazioni si stabilisce quanto segue</w:t>
            </w:r>
            <w:r w:rsidRPr="0026544B">
              <w:rPr>
                <w:rFonts w:cs="Arial"/>
                <w:sz w:val="16"/>
                <w:szCs w:val="16"/>
              </w:rPr>
              <w:t>:</w:t>
            </w:r>
          </w:p>
          <w:p w:rsidR="001C29E2" w:rsidRPr="0026544B" w:rsidRDefault="001C29E2" w:rsidP="00117BEA">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117BEA">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117BEA">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117BEA">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117BEA">
            <w:pPr>
              <w:jc w:val="both"/>
              <w:rPr>
                <w:rFonts w:cs="Arial"/>
                <w:sz w:val="16"/>
                <w:szCs w:val="16"/>
              </w:rPr>
            </w:pPr>
          </w:p>
          <w:p w:rsidR="001C29E2" w:rsidRPr="0026544B" w:rsidRDefault="001C29E2" w:rsidP="00117BEA">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PEC: </w:t>
            </w:r>
            <w:hyperlink r:id="rId10"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117BEA">
            <w:pPr>
              <w:ind w:left="37"/>
              <w:jc w:val="both"/>
              <w:rPr>
                <w:rFonts w:cs="Arial"/>
                <w:sz w:val="16"/>
                <w:szCs w:val="16"/>
                <w:u w:val="single"/>
              </w:rPr>
            </w:pPr>
          </w:p>
          <w:p w:rsidR="001C29E2" w:rsidRPr="0026544B" w:rsidRDefault="001C29E2" w:rsidP="00117BEA">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117BEA">
            <w:pPr>
              <w:pStyle w:val="Corpodeltesto3"/>
              <w:rPr>
                <w:rFonts w:cs="Arial"/>
                <w:u w:val="single"/>
              </w:rPr>
            </w:pPr>
            <w:r w:rsidRPr="0026544B">
              <w:rPr>
                <w:rFonts w:cs="Arial"/>
                <w:u w:val="single"/>
              </w:rPr>
              <w:t xml:space="preserve"> </w:t>
            </w:r>
          </w:p>
          <w:p w:rsidR="001C29E2" w:rsidRPr="0026544B" w:rsidRDefault="00AB4625" w:rsidP="00117BEA">
            <w:pPr>
              <w:pStyle w:val="Corpodeltesto3"/>
              <w:rPr>
                <w:rFonts w:cs="Arial"/>
              </w:rPr>
            </w:pPr>
            <w:r>
              <w:rPr>
                <w:rFonts w:cs="Arial"/>
              </w:rPr>
              <w:t>[…]</w:t>
            </w:r>
          </w:p>
          <w:p w:rsidR="001C29E2" w:rsidRPr="0026544B" w:rsidRDefault="001C29E2" w:rsidP="00117BEA">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AB4625" w:rsidRDefault="00AB4625" w:rsidP="00AB4625">
            <w:pPr>
              <w:pStyle w:val="Rientrocorpodeltesto"/>
              <w:ind w:left="0"/>
              <w:rPr>
                <w:rFonts w:asciiTheme="minorHAnsi" w:hAnsiTheme="minorHAnsi"/>
                <w:sz w:val="16"/>
                <w:szCs w:val="16"/>
              </w:rPr>
            </w:pPr>
            <w:r>
              <w:rPr>
                <w:rFonts w:asciiTheme="minorHAnsi" w:hAnsiTheme="minorHAnsi"/>
                <w:sz w:val="16"/>
                <w:szCs w:val="16"/>
              </w:rPr>
              <w:t>[…]</w:t>
            </w:r>
          </w:p>
          <w:p w:rsidR="00AB4625" w:rsidRDefault="00AB4625" w:rsidP="00117BEA">
            <w:pPr>
              <w:pStyle w:val="Rientrocorpodeltesto"/>
              <w:rPr>
                <w:rFonts w:asciiTheme="minorHAnsi" w:hAnsiTheme="minorHAnsi"/>
                <w:sz w:val="16"/>
                <w:szCs w:val="16"/>
              </w:rPr>
            </w:pPr>
          </w:p>
          <w:p w:rsidR="001C29E2" w:rsidRPr="0026544B" w:rsidRDefault="001C29E2" w:rsidP="00117BEA">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117BEA">
            <w:pPr>
              <w:jc w:val="both"/>
              <w:rPr>
                <w:rFonts w:cs="Arial"/>
                <w:sz w:val="16"/>
                <w:szCs w:val="16"/>
              </w:rPr>
            </w:pPr>
            <w:r w:rsidRPr="0026544B">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4B0388">
              <w:tc>
                <w:tcPr>
                  <w:tcW w:w="9778" w:type="dxa"/>
                </w:tcPr>
                <w:p w:rsidR="001C29E2" w:rsidRPr="0026544B" w:rsidRDefault="001C29E2" w:rsidP="008900C9">
                  <w:pPr>
                    <w:spacing w:after="0"/>
                    <w:jc w:val="both"/>
                    <w:rPr>
                      <w:rFonts w:cs="Arial"/>
                      <w:sz w:val="16"/>
                      <w:szCs w:val="16"/>
                    </w:rPr>
                  </w:pPr>
                  <w:r w:rsidRPr="0026544B">
                    <w:rPr>
                      <w:rFonts w:cs="Arial"/>
                      <w:sz w:val="16"/>
                      <w:szCs w:val="16"/>
                    </w:rPr>
                    <w:t>La presente autorizzazione si intende rilasciata per le aree di proprietà del</w:t>
                  </w:r>
                </w:p>
                <w:p w:rsidR="001C29E2" w:rsidRPr="0026544B" w:rsidRDefault="001C29E2" w:rsidP="008900C9">
                  <w:pPr>
                    <w:spacing w:after="0"/>
                    <w:jc w:val="both"/>
                    <w:rPr>
                      <w:rFonts w:cs="Arial"/>
                      <w:sz w:val="16"/>
                      <w:szCs w:val="16"/>
                    </w:rPr>
                  </w:pPr>
                  <w:r w:rsidRPr="0026544B">
                    <w:rPr>
                      <w:rFonts w:cs="Arial"/>
                      <w:sz w:val="16"/>
                      <w:szCs w:val="16"/>
                    </w:rPr>
                    <w:t xml:space="preserve"> Comune di Tricase. Si intendono fatti salvi i diritti e le competenze dei </w:t>
                  </w:r>
                </w:p>
                <w:p w:rsidR="001C29E2" w:rsidRPr="0026544B" w:rsidRDefault="001C29E2" w:rsidP="008900C9">
                  <w:pPr>
                    <w:spacing w:after="0"/>
                    <w:jc w:val="both"/>
                    <w:rPr>
                      <w:rFonts w:cs="Arial"/>
                      <w:sz w:val="16"/>
                      <w:szCs w:val="16"/>
                    </w:rPr>
                  </w:pPr>
                  <w:r w:rsidRPr="0026544B">
                    <w:rPr>
                      <w:rFonts w:cs="Arial"/>
                      <w:sz w:val="16"/>
                      <w:szCs w:val="16"/>
                    </w:rPr>
                    <w:t>proprietari della sede stradale diversi dal Comune di Tricase.</w:t>
                  </w:r>
                </w:p>
              </w:tc>
            </w:tr>
          </w:tbl>
          <w:p w:rsidR="001C29E2" w:rsidRPr="0026544B" w:rsidRDefault="001C29E2" w:rsidP="00117BEA">
            <w:pPr>
              <w:jc w:val="both"/>
              <w:rPr>
                <w:rFonts w:cs="Arial"/>
                <w:sz w:val="16"/>
                <w:szCs w:val="16"/>
              </w:rPr>
            </w:pPr>
          </w:p>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1C29E2" w:rsidRPr="0026544B" w:rsidRDefault="00CF0D26" w:rsidP="00D93FBC">
            <w:pPr>
              <w:rPr>
                <w:rFonts w:cs="Arial"/>
                <w:sz w:val="16"/>
                <w:szCs w:val="16"/>
              </w:rPr>
            </w:pPr>
            <w:r>
              <w:rPr>
                <w:rFonts w:eastAsia="Times New Roman" w:cs="Arial"/>
                <w:sz w:val="16"/>
                <w:szCs w:val="16"/>
              </w:rPr>
              <w:t xml:space="preserve">Domande </w:t>
            </w:r>
            <w:r w:rsidR="00956DB0">
              <w:rPr>
                <w:rFonts w:eastAsia="Times New Roman" w:cs="Arial"/>
                <w:sz w:val="16"/>
                <w:szCs w:val="16"/>
              </w:rPr>
              <w:t xml:space="preserve">di  2i Rete Gas  </w:t>
            </w:r>
            <w:r w:rsidR="00956DB0">
              <w:rPr>
                <w:rFonts w:cs="Arial"/>
                <w:sz w:val="16"/>
                <w:szCs w:val="16"/>
              </w:rPr>
              <w:t xml:space="preserve">Gruppo F2i Reti Italia </w:t>
            </w:r>
            <w:r w:rsidR="00DF4065">
              <w:rPr>
                <w:rFonts w:cs="Arial"/>
                <w:sz w:val="16"/>
                <w:szCs w:val="16"/>
              </w:rPr>
              <w:t>del 22.4.2014 e del 28.4.2014, annotate al protocollo comunale rispettivamente il 30.4.2014 al n. 6750 e il 2.5.2014 al n. 6803</w:t>
            </w:r>
            <w:r w:rsidR="001C29E2" w:rsidRPr="0026544B">
              <w:rPr>
                <w:rFonts w:cs="Arial"/>
                <w:sz w:val="16"/>
                <w:szCs w:val="16"/>
              </w:rPr>
              <w:t>;</w:t>
            </w:r>
          </w:p>
          <w:p w:rsidR="001C29E2" w:rsidRPr="0026544B" w:rsidRDefault="001C29E2" w:rsidP="00D93FBC">
            <w:pPr>
              <w:rPr>
                <w:rFonts w:cs="Arial"/>
                <w:sz w:val="16"/>
                <w:szCs w:val="16"/>
              </w:rPr>
            </w:pPr>
          </w:p>
          <w:p w:rsidR="00DF4065" w:rsidRDefault="00DF4065" w:rsidP="00DF4065">
            <w:pPr>
              <w:rPr>
                <w:rFonts w:eastAsia="Times New Roman" w:cs="Arial"/>
                <w:bCs/>
                <w:sz w:val="16"/>
                <w:szCs w:val="16"/>
              </w:rPr>
            </w:pPr>
            <w:r>
              <w:rPr>
                <w:rFonts w:eastAsia="Times New Roman" w:cs="Arial"/>
                <w:bCs/>
                <w:sz w:val="16"/>
                <w:szCs w:val="16"/>
              </w:rPr>
              <w:t>Relazioni descrittive delle opere da realizzare;</w:t>
            </w:r>
          </w:p>
          <w:p w:rsidR="00DF4065" w:rsidRDefault="00DF4065" w:rsidP="00DF4065">
            <w:pPr>
              <w:rPr>
                <w:rFonts w:eastAsia="Times New Roman" w:cs="Arial"/>
                <w:bCs/>
                <w:sz w:val="16"/>
                <w:szCs w:val="16"/>
              </w:rPr>
            </w:pPr>
          </w:p>
          <w:p w:rsidR="00DF4065" w:rsidRDefault="00DF4065" w:rsidP="00DF4065">
            <w:pPr>
              <w:rPr>
                <w:rFonts w:eastAsia="Times New Roman" w:cs="Arial"/>
                <w:bCs/>
                <w:sz w:val="16"/>
                <w:szCs w:val="16"/>
              </w:rPr>
            </w:pPr>
            <w:r>
              <w:rPr>
                <w:rFonts w:eastAsia="Times New Roman" w:cs="Arial"/>
                <w:bCs/>
                <w:sz w:val="16"/>
                <w:szCs w:val="16"/>
              </w:rPr>
              <w:t>copie delle sezioni degli scavi da realizzare;</w:t>
            </w:r>
          </w:p>
          <w:p w:rsidR="00DF4065" w:rsidRDefault="00DF4065" w:rsidP="00DF4065">
            <w:pPr>
              <w:rPr>
                <w:rFonts w:eastAsia="Times New Roman" w:cs="Arial"/>
                <w:bCs/>
                <w:sz w:val="16"/>
                <w:szCs w:val="16"/>
              </w:rPr>
            </w:pPr>
          </w:p>
          <w:p w:rsidR="00DF4065" w:rsidRDefault="00DF4065" w:rsidP="00DF4065">
            <w:pPr>
              <w:rPr>
                <w:rFonts w:eastAsia="Times New Roman" w:cs="Arial"/>
                <w:bCs/>
                <w:sz w:val="16"/>
                <w:szCs w:val="16"/>
              </w:rPr>
            </w:pPr>
            <w:r>
              <w:rPr>
                <w:rFonts w:eastAsia="Times New Roman" w:cs="Arial"/>
                <w:bCs/>
                <w:sz w:val="16"/>
                <w:szCs w:val="16"/>
              </w:rPr>
              <w:t>copie della sezioni di allaccio;</w:t>
            </w:r>
          </w:p>
          <w:p w:rsidR="00DF4065" w:rsidRDefault="00DF4065" w:rsidP="00DF4065">
            <w:pPr>
              <w:rPr>
                <w:rFonts w:eastAsia="Times New Roman" w:cs="Arial"/>
                <w:bCs/>
                <w:sz w:val="16"/>
                <w:szCs w:val="16"/>
              </w:rPr>
            </w:pPr>
          </w:p>
          <w:p w:rsidR="00DF4065" w:rsidRDefault="00DF4065" w:rsidP="00DF4065">
            <w:pPr>
              <w:rPr>
                <w:rFonts w:eastAsia="Times New Roman" w:cs="Arial"/>
                <w:bCs/>
                <w:sz w:val="16"/>
                <w:szCs w:val="16"/>
              </w:rPr>
            </w:pPr>
            <w:r>
              <w:rPr>
                <w:rFonts w:eastAsia="Times New Roman" w:cs="Arial"/>
                <w:bCs/>
                <w:sz w:val="16"/>
                <w:szCs w:val="16"/>
              </w:rPr>
              <w:t xml:space="preserve">copia Elaborati planimetrici in scala  </w:t>
            </w:r>
          </w:p>
          <w:p w:rsidR="001C29E2" w:rsidRPr="0026544B" w:rsidRDefault="001C29E2" w:rsidP="00D93FBC">
            <w:pPr>
              <w:rPr>
                <w:rFonts w:cs="Arial"/>
                <w:sz w:val="16"/>
                <w:szCs w:val="16"/>
              </w:rPr>
            </w:pPr>
          </w:p>
        </w:tc>
      </w:tr>
      <w:tr w:rsidR="001C29E2" w:rsidRPr="0026544B" w:rsidTr="003A5C50">
        <w:tc>
          <w:tcPr>
            <w:tcW w:w="1990" w:type="dxa"/>
          </w:tcPr>
          <w:p w:rsidR="008D3518" w:rsidRDefault="008D3518" w:rsidP="008D3518">
            <w:pPr>
              <w:rPr>
                <w:sz w:val="16"/>
                <w:szCs w:val="16"/>
              </w:rPr>
            </w:pPr>
            <w:r>
              <w:rPr>
                <w:sz w:val="16"/>
                <w:szCs w:val="16"/>
              </w:rPr>
              <w:lastRenderedPageBreak/>
              <w:t>Il Responsabile del Settore</w:t>
            </w:r>
          </w:p>
          <w:p w:rsidR="001C29E2" w:rsidRPr="0026544B" w:rsidRDefault="008D3518" w:rsidP="008D3518">
            <w:pPr>
              <w:rPr>
                <w:sz w:val="16"/>
                <w:szCs w:val="16"/>
              </w:rPr>
            </w:pPr>
            <w:r>
              <w:rPr>
                <w:sz w:val="16"/>
                <w:szCs w:val="16"/>
              </w:rPr>
              <w:t>Ing. Guido Girasoli</w:t>
            </w:r>
          </w:p>
        </w:tc>
        <w:tc>
          <w:tcPr>
            <w:tcW w:w="1379" w:type="dxa"/>
          </w:tcPr>
          <w:p w:rsidR="001C29E2" w:rsidRPr="0026544B" w:rsidRDefault="001C29E2" w:rsidP="004B0388">
            <w:pPr>
              <w:rPr>
                <w:sz w:val="16"/>
                <w:szCs w:val="16"/>
              </w:rPr>
            </w:pPr>
            <w:r w:rsidRPr="0026544B">
              <w:rPr>
                <w:sz w:val="16"/>
                <w:szCs w:val="16"/>
              </w:rPr>
              <w:t>Autorizzazione</w:t>
            </w:r>
          </w:p>
        </w:tc>
        <w:tc>
          <w:tcPr>
            <w:tcW w:w="992" w:type="dxa"/>
          </w:tcPr>
          <w:p w:rsidR="001C29E2" w:rsidRPr="00FD30DE" w:rsidRDefault="001C29E2">
            <w:pPr>
              <w:rPr>
                <w:sz w:val="16"/>
                <w:szCs w:val="16"/>
              </w:rPr>
            </w:pPr>
            <w:r w:rsidRPr="00FD30DE">
              <w:rPr>
                <w:sz w:val="16"/>
                <w:szCs w:val="16"/>
              </w:rPr>
              <w:t>22/5/2014</w:t>
            </w:r>
          </w:p>
          <w:p w:rsidR="001C29E2" w:rsidRPr="00FD30DE" w:rsidRDefault="001C29E2">
            <w:pPr>
              <w:rPr>
                <w:sz w:val="16"/>
                <w:szCs w:val="16"/>
              </w:rPr>
            </w:pPr>
            <w:r w:rsidRPr="00FD30DE">
              <w:rPr>
                <w:sz w:val="16"/>
                <w:szCs w:val="16"/>
              </w:rPr>
              <w:t>Prot. n. 7877</w:t>
            </w:r>
          </w:p>
        </w:tc>
        <w:tc>
          <w:tcPr>
            <w:tcW w:w="1843" w:type="dxa"/>
          </w:tcPr>
          <w:p w:rsidR="001C29E2" w:rsidRPr="00FD30DE" w:rsidRDefault="001C29E2" w:rsidP="00512150">
            <w:pPr>
              <w:pStyle w:val="Titolo"/>
              <w:jc w:val="left"/>
              <w:rPr>
                <w:rFonts w:asciiTheme="minorHAnsi" w:hAnsiTheme="minorHAnsi" w:cs="Arial"/>
                <w:sz w:val="16"/>
                <w:szCs w:val="16"/>
              </w:rPr>
            </w:pPr>
            <w:r w:rsidRPr="00FD30DE">
              <w:rPr>
                <w:rFonts w:asciiTheme="minorHAnsi" w:hAnsiTheme="minorHAnsi" w:cs="Arial"/>
                <w:sz w:val="16"/>
                <w:szCs w:val="16"/>
              </w:rPr>
              <w:t xml:space="preserve">Istanza di N.O. 2i RETE GAS – Gruppo F2i Reti Italia. Autorizzazione scavi per la realizzazione di estendimento rete codice 01 e/o prese derivazione di utenza. </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Prot. N° 6737 del 30/04/2014-  U-2014 – 0030980  del 18/04/2014;</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Scavo posa rete via Catalano, ml. 50,00;</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Scavo real</w:t>
            </w:r>
            <w:r w:rsidR="008D3518">
              <w:rPr>
                <w:rFonts w:asciiTheme="minorHAnsi" w:hAnsiTheme="minorHAnsi" w:cs="Arial"/>
                <w:sz w:val="16"/>
                <w:szCs w:val="16"/>
              </w:rPr>
              <w:t>izzazione IDU via Catalano […]</w:t>
            </w:r>
            <w:r w:rsidRPr="00FD30DE">
              <w:rPr>
                <w:rFonts w:asciiTheme="minorHAnsi" w:hAnsiTheme="minorHAnsi" w:cs="Arial"/>
                <w:sz w:val="16"/>
                <w:szCs w:val="16"/>
              </w:rPr>
              <w:t>, ml. 15,00;</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 xml:space="preserve">Rif. Avv. 302966711, </w:t>
            </w:r>
            <w:r w:rsidR="007725DD">
              <w:rPr>
                <w:rFonts w:asciiTheme="minorHAnsi" w:hAnsiTheme="minorHAnsi" w:cs="Arial"/>
                <w:sz w:val="16"/>
                <w:szCs w:val="16"/>
              </w:rPr>
              <w:t>[…]</w:t>
            </w:r>
            <w:r w:rsidRPr="00FD30DE">
              <w:rPr>
                <w:rFonts w:asciiTheme="minorHAnsi" w:hAnsiTheme="minorHAnsi" w:cs="Arial"/>
                <w:sz w:val="16"/>
                <w:szCs w:val="16"/>
              </w:rPr>
              <w:t>.</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Prot. N° 7028 del 07/05/2014- U-2014 – 0031991 del 24/04/2014;</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Scavo posa rete via Giovanni XXIII, ml. 90,00</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Scavo realizzazione IDU via Giovanni XXIII, ml. 15,00;</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 xml:space="preserve">Rif. Avv. 302975684 </w:t>
            </w:r>
            <w:r w:rsidR="007725DD">
              <w:rPr>
                <w:rFonts w:asciiTheme="minorHAnsi" w:hAnsiTheme="minorHAnsi" w:cs="Arial"/>
                <w:sz w:val="16"/>
                <w:szCs w:val="16"/>
              </w:rPr>
              <w:t>[…]</w:t>
            </w:r>
            <w:r w:rsidRPr="00FD30DE">
              <w:rPr>
                <w:rFonts w:asciiTheme="minorHAnsi" w:hAnsiTheme="minorHAnsi" w:cs="Arial"/>
                <w:sz w:val="16"/>
                <w:szCs w:val="16"/>
              </w:rPr>
              <w:t>.</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Prot.7592 del 16/05/2014 – U0036344 del 12/05/2014;</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Scavo realizzazione IDU Via Olimpica, ml.10,00;</w:t>
            </w:r>
          </w:p>
          <w:p w:rsidR="00FD30DE" w:rsidRPr="00FD30DE" w:rsidRDefault="00FD30DE" w:rsidP="00FD30DE">
            <w:pPr>
              <w:pStyle w:val="Titolo"/>
              <w:jc w:val="left"/>
              <w:rPr>
                <w:rFonts w:asciiTheme="minorHAnsi" w:hAnsiTheme="minorHAnsi" w:cs="Arial"/>
                <w:sz w:val="16"/>
                <w:szCs w:val="16"/>
              </w:rPr>
            </w:pPr>
            <w:r w:rsidRPr="00FD30DE">
              <w:rPr>
                <w:rFonts w:asciiTheme="minorHAnsi" w:hAnsiTheme="minorHAnsi" w:cs="Arial"/>
                <w:sz w:val="16"/>
                <w:szCs w:val="16"/>
              </w:rPr>
              <w:t>Rif. Avv. 303084295 Comune di Tricase – Campo Sportivo.</w:t>
            </w:r>
          </w:p>
          <w:p w:rsidR="001C29E2" w:rsidRPr="00FD30DE" w:rsidRDefault="001C29E2">
            <w:pPr>
              <w:rPr>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512150">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512150">
            <w:pPr>
              <w:jc w:val="both"/>
              <w:rPr>
                <w:rFonts w:cs="Arial"/>
                <w:sz w:val="16"/>
                <w:szCs w:val="16"/>
              </w:rPr>
            </w:pPr>
          </w:p>
          <w:p w:rsidR="001C29E2" w:rsidRPr="0026544B" w:rsidRDefault="001C29E2" w:rsidP="00512150">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512150">
            <w:pPr>
              <w:jc w:val="both"/>
              <w:rPr>
                <w:rFonts w:cs="Arial"/>
                <w:bCs/>
                <w:sz w:val="16"/>
                <w:szCs w:val="16"/>
              </w:rPr>
            </w:pPr>
          </w:p>
          <w:p w:rsidR="001C29E2" w:rsidRPr="0026544B" w:rsidRDefault="001C29E2" w:rsidP="00512150">
            <w:pPr>
              <w:jc w:val="both"/>
              <w:rPr>
                <w:rFonts w:cs="Arial"/>
                <w:bCs/>
                <w:sz w:val="16"/>
                <w:szCs w:val="16"/>
              </w:rPr>
            </w:pPr>
            <w:r w:rsidRPr="0026544B">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26544B" w:rsidRDefault="001C29E2" w:rsidP="00512150">
            <w:pPr>
              <w:jc w:val="both"/>
              <w:rPr>
                <w:rFonts w:cs="Arial"/>
                <w:bCs/>
                <w:sz w:val="16"/>
                <w:szCs w:val="16"/>
              </w:rPr>
            </w:pPr>
          </w:p>
          <w:p w:rsidR="001C29E2" w:rsidRPr="0026544B" w:rsidRDefault="001C29E2" w:rsidP="00512150">
            <w:pPr>
              <w:jc w:val="both"/>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512150">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12150">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Via Catalano, ml.50,00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12150">
              <w:tc>
                <w:tcPr>
                  <w:tcW w:w="2719" w:type="dxa"/>
                </w:tcPr>
                <w:p w:rsidR="001C29E2" w:rsidRPr="0026544B" w:rsidRDefault="007725DD"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8D3518" w:rsidP="004B0388">
                  <w:pPr>
                    <w:autoSpaceDE w:val="0"/>
                    <w:autoSpaceDN w:val="0"/>
                    <w:adjustRightInd w:val="0"/>
                    <w:rPr>
                      <w:rFonts w:cs="Arial"/>
                      <w:color w:val="000000"/>
                      <w:sz w:val="16"/>
                      <w:szCs w:val="16"/>
                    </w:rPr>
                  </w:pPr>
                  <w:r>
                    <w:rPr>
                      <w:rFonts w:cs="Arial"/>
                      <w:color w:val="000000"/>
                      <w:sz w:val="16"/>
                      <w:szCs w:val="16"/>
                    </w:rPr>
                    <w:t>Via Catalano […]</w:t>
                  </w:r>
                  <w:r w:rsidR="001C29E2" w:rsidRPr="0026544B">
                    <w:rPr>
                      <w:rFonts w:cs="Arial"/>
                      <w:color w:val="000000"/>
                      <w:sz w:val="16"/>
                      <w:szCs w:val="16"/>
                    </w:rPr>
                    <w:t>,ml15,00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12150">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 xml:space="preserve">Via GiovanniXXIII,ml.90,00 </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12150">
              <w:tc>
                <w:tcPr>
                  <w:tcW w:w="2719" w:type="dxa"/>
                </w:tcPr>
                <w:p w:rsidR="001C29E2" w:rsidRPr="0026544B" w:rsidRDefault="007725DD"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Via GiovanniXXIII,ml.15,00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r w:rsidR="001C29E2" w:rsidRPr="0026544B" w:rsidTr="00512150">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Comune di Tricase – Campo Spostivo</w:t>
                  </w:r>
                </w:p>
              </w:tc>
              <w:tc>
                <w:tcPr>
                  <w:tcW w:w="2719" w:type="dxa"/>
                </w:tcPr>
                <w:p w:rsidR="001C29E2" w:rsidRPr="0026544B" w:rsidRDefault="001C29E2" w:rsidP="004B0388">
                  <w:pPr>
                    <w:autoSpaceDE w:val="0"/>
                    <w:autoSpaceDN w:val="0"/>
                    <w:adjustRightInd w:val="0"/>
                    <w:rPr>
                      <w:rFonts w:cs="Arial"/>
                      <w:color w:val="000000"/>
                      <w:sz w:val="16"/>
                      <w:szCs w:val="16"/>
                    </w:rPr>
                  </w:pPr>
                  <w:r w:rsidRPr="0026544B">
                    <w:rPr>
                      <w:rFonts w:cs="Arial"/>
                      <w:color w:val="000000"/>
                      <w:sz w:val="16"/>
                      <w:szCs w:val="16"/>
                    </w:rPr>
                    <w:t>Via Olimpica, ml. 10,00</w:t>
                  </w:r>
                </w:p>
              </w:tc>
              <w:tc>
                <w:tcPr>
                  <w:tcW w:w="2719" w:type="dxa"/>
                </w:tcPr>
                <w:p w:rsidR="001C29E2" w:rsidRPr="0026544B" w:rsidRDefault="001C29E2">
                  <w:pPr>
                    <w:rPr>
                      <w:sz w:val="16"/>
                      <w:szCs w:val="16"/>
                    </w:rPr>
                  </w:pPr>
                </w:p>
              </w:tc>
              <w:tc>
                <w:tcPr>
                  <w:tcW w:w="2720" w:type="dxa"/>
                </w:tcPr>
                <w:p w:rsidR="001C29E2" w:rsidRPr="0026544B" w:rsidRDefault="001C29E2">
                  <w:pPr>
                    <w:rPr>
                      <w:sz w:val="16"/>
                      <w:szCs w:val="16"/>
                    </w:rPr>
                  </w:pPr>
                </w:p>
              </w:tc>
            </w:tr>
          </w:tbl>
          <w:p w:rsidR="001C29E2" w:rsidRPr="0026544B" w:rsidRDefault="001C29E2" w:rsidP="00512150">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512150">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512150">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512150">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512150">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512150">
            <w:pPr>
              <w:jc w:val="both"/>
              <w:rPr>
                <w:rFonts w:cs="Arial"/>
                <w:sz w:val="16"/>
                <w:szCs w:val="16"/>
              </w:rPr>
            </w:pPr>
          </w:p>
          <w:p w:rsidR="001C29E2" w:rsidRPr="0026544B" w:rsidRDefault="001C29E2" w:rsidP="00512150">
            <w:pPr>
              <w:jc w:val="both"/>
              <w:rPr>
                <w:rFonts w:cs="Arial"/>
                <w:sz w:val="16"/>
                <w:szCs w:val="16"/>
              </w:rPr>
            </w:pPr>
            <w:r w:rsidRPr="0026544B">
              <w:rPr>
                <w:rFonts w:cs="Arial"/>
                <w:b/>
                <w:bCs/>
                <w:sz w:val="16"/>
                <w:szCs w:val="16"/>
              </w:rPr>
              <w:t>1)</w:t>
            </w:r>
            <w:r w:rsidRPr="0026544B">
              <w:rPr>
                <w:rFonts w:cs="Arial"/>
                <w:sz w:val="16"/>
                <w:szCs w:val="16"/>
              </w:rPr>
              <w:t xml:space="preserve">-per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w:t>
            </w:r>
            <w:r w:rsidRPr="0026544B">
              <w:rPr>
                <w:rFonts w:cs="Arial"/>
                <w:sz w:val="16"/>
                <w:szCs w:val="16"/>
              </w:rPr>
              <w:lastRenderedPageBreak/>
              <w:t>gli accorgimenti e gli adempimenti previsti dal D.Lgs. n° 494/96 e successive modifiche ed integrazioni, restando a carico del richiedente ogni responsabilità al riguardo.</w:t>
            </w:r>
          </w:p>
          <w:p w:rsidR="001C29E2" w:rsidRPr="0026544B" w:rsidRDefault="001C29E2" w:rsidP="00512150">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512150">
            <w:pPr>
              <w:jc w:val="both"/>
              <w:rPr>
                <w:rFonts w:cs="Arial"/>
                <w:sz w:val="16"/>
                <w:szCs w:val="16"/>
              </w:rPr>
            </w:pPr>
          </w:p>
          <w:p w:rsidR="001C29E2" w:rsidRPr="0026544B" w:rsidRDefault="001C29E2" w:rsidP="00512150">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512150">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512150">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512150">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512150">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512150">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512150">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512150">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512150">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512150">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512150">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512150">
            <w:pPr>
              <w:numPr>
                <w:ilvl w:val="0"/>
                <w:numId w:val="4"/>
              </w:numPr>
              <w:jc w:val="both"/>
              <w:rPr>
                <w:rFonts w:cs="Arial"/>
                <w:sz w:val="16"/>
                <w:szCs w:val="16"/>
              </w:rPr>
            </w:pPr>
            <w:r w:rsidRPr="0026544B">
              <w:rPr>
                <w:rFonts w:cs="Arial"/>
                <w:sz w:val="16"/>
                <w:szCs w:val="16"/>
              </w:rPr>
              <w:t xml:space="preserve">Qualora, durante l’esecuzione dei lavori, si riscontri la presenza di reti interrati (pozzetti, condutture, cavi, ecc.), il richiedente resterà responsabile di eventuali danni arrecati agli stessi e/o terzi, e dovrà </w:t>
            </w:r>
            <w:r w:rsidRPr="0026544B">
              <w:rPr>
                <w:rFonts w:cs="Arial"/>
                <w:sz w:val="16"/>
                <w:szCs w:val="16"/>
              </w:rPr>
              <w:lastRenderedPageBreak/>
              <w:t>provvedere sollecitamente al ripristino a proprie cure e spese senza nulla pretendere;</w:t>
            </w:r>
          </w:p>
          <w:p w:rsidR="001C29E2" w:rsidRPr="0026544B" w:rsidRDefault="001C29E2" w:rsidP="00512150">
            <w:pPr>
              <w:jc w:val="both"/>
              <w:rPr>
                <w:rFonts w:cs="Arial"/>
                <w:sz w:val="16"/>
                <w:szCs w:val="16"/>
              </w:rPr>
            </w:pPr>
          </w:p>
          <w:p w:rsidR="001C29E2" w:rsidRPr="0026544B" w:rsidRDefault="001C29E2" w:rsidP="00512150">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512150">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512150">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512150">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512150">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512150">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512150">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512150">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512150">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512150">
            <w:pPr>
              <w:pStyle w:val="Corpodeltesto2"/>
              <w:rPr>
                <w:rFonts w:cs="Arial"/>
                <w:b/>
                <w:sz w:val="16"/>
                <w:szCs w:val="16"/>
              </w:rPr>
            </w:pPr>
          </w:p>
          <w:p w:rsidR="001C29E2" w:rsidRPr="0026544B" w:rsidRDefault="001C29E2" w:rsidP="00512150">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512150">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512150">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512150">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512150">
            <w:pPr>
              <w:numPr>
                <w:ilvl w:val="0"/>
                <w:numId w:val="6"/>
              </w:numPr>
              <w:jc w:val="both"/>
              <w:rPr>
                <w:rFonts w:cs="Arial"/>
                <w:sz w:val="16"/>
                <w:szCs w:val="16"/>
              </w:rPr>
            </w:pPr>
            <w:r w:rsidRPr="0026544B">
              <w:rPr>
                <w:rFonts w:cs="Arial"/>
                <w:b/>
                <w:bCs/>
                <w:sz w:val="16"/>
                <w:szCs w:val="16"/>
              </w:rPr>
              <w:t>Dopo 50 giorni</w:t>
            </w:r>
            <w:r w:rsidRPr="0026544B">
              <w:rPr>
                <w:rFonts w:cs="Arial"/>
                <w:sz w:val="16"/>
                <w:szCs w:val="16"/>
              </w:rPr>
              <w:t xml:space="preserve"> dall’avvenuto taglio strada e successivo ripristino parziale, secondo le modalità sopraindicate si dovrà ripristinare il tutto </w:t>
            </w:r>
            <w:r w:rsidRPr="0026544B">
              <w:rPr>
                <w:rFonts w:cs="Arial"/>
                <w:sz w:val="16"/>
                <w:szCs w:val="16"/>
              </w:rPr>
              <w:lastRenderedPageBreak/>
              <w:t>con il manto di usura dello spessore di cm. 3 allo stato compresso;</w:t>
            </w:r>
          </w:p>
          <w:p w:rsidR="001C29E2" w:rsidRPr="0026544B" w:rsidRDefault="001C29E2" w:rsidP="00512150">
            <w:pPr>
              <w:jc w:val="both"/>
              <w:rPr>
                <w:rFonts w:cs="Arial"/>
                <w:sz w:val="16"/>
                <w:szCs w:val="16"/>
              </w:rPr>
            </w:pPr>
          </w:p>
          <w:p w:rsidR="001C29E2" w:rsidRPr="0026544B" w:rsidRDefault="001C29E2" w:rsidP="00512150">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PEC: </w:t>
            </w:r>
            <w:hyperlink r:id="rId11"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512150">
            <w:pPr>
              <w:ind w:left="37"/>
              <w:jc w:val="both"/>
              <w:rPr>
                <w:rFonts w:cs="Arial"/>
                <w:sz w:val="16"/>
                <w:szCs w:val="16"/>
                <w:u w:val="single"/>
              </w:rPr>
            </w:pPr>
          </w:p>
          <w:p w:rsidR="001C29E2" w:rsidRPr="0026544B" w:rsidRDefault="001C29E2" w:rsidP="00512150">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512150">
            <w:pPr>
              <w:pStyle w:val="Corpodeltesto3"/>
              <w:rPr>
                <w:rFonts w:cs="Arial"/>
                <w:u w:val="single"/>
              </w:rPr>
            </w:pPr>
            <w:r w:rsidRPr="0026544B">
              <w:rPr>
                <w:rFonts w:cs="Arial"/>
                <w:u w:val="single"/>
              </w:rPr>
              <w:t xml:space="preserve"> </w:t>
            </w:r>
          </w:p>
          <w:p w:rsidR="001C29E2" w:rsidRPr="0026544B" w:rsidRDefault="008D3518" w:rsidP="00512150">
            <w:pPr>
              <w:pStyle w:val="Corpodeltesto3"/>
              <w:rPr>
                <w:rFonts w:cs="Arial"/>
              </w:rPr>
            </w:pPr>
            <w:r>
              <w:rPr>
                <w:rFonts w:cs="Arial"/>
              </w:rPr>
              <w:t>[…]</w:t>
            </w:r>
          </w:p>
          <w:p w:rsidR="001C29E2" w:rsidRPr="0026544B" w:rsidRDefault="001C29E2" w:rsidP="00512150">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8D3518" w:rsidRDefault="008D3518" w:rsidP="008D3518">
            <w:pPr>
              <w:pStyle w:val="Rientrocorpodeltesto"/>
              <w:ind w:left="0"/>
              <w:rPr>
                <w:rFonts w:asciiTheme="minorHAnsi" w:hAnsiTheme="minorHAnsi"/>
                <w:sz w:val="16"/>
                <w:szCs w:val="16"/>
              </w:rPr>
            </w:pPr>
            <w:r>
              <w:rPr>
                <w:rFonts w:asciiTheme="minorHAnsi" w:hAnsiTheme="minorHAnsi"/>
                <w:sz w:val="16"/>
                <w:szCs w:val="16"/>
              </w:rPr>
              <w:t>[…]</w:t>
            </w:r>
          </w:p>
          <w:p w:rsidR="001C29E2" w:rsidRPr="0026544B" w:rsidRDefault="001C29E2" w:rsidP="00512150">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512150">
            <w:pPr>
              <w:jc w:val="both"/>
              <w:rPr>
                <w:rFonts w:cs="Arial"/>
                <w:sz w:val="16"/>
                <w:szCs w:val="16"/>
              </w:rPr>
            </w:pPr>
            <w:r w:rsidRPr="0026544B">
              <w:rPr>
                <w:rFonts w:cs="Arial"/>
                <w:sz w:val="16"/>
                <w:szCs w:val="16"/>
              </w:rPr>
              <w:t>La Società 2i Rete Gas S.p.A., è tenuta a dare immediata comunicazione in caso di modifica dei nominativi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4B0388">
              <w:tc>
                <w:tcPr>
                  <w:tcW w:w="9778" w:type="dxa"/>
                </w:tcPr>
                <w:p w:rsidR="001C29E2" w:rsidRDefault="001C29E2" w:rsidP="005B3C58">
                  <w:pPr>
                    <w:spacing w:after="0"/>
                    <w:jc w:val="both"/>
                    <w:rPr>
                      <w:rFonts w:cs="Arial"/>
                      <w:sz w:val="16"/>
                      <w:szCs w:val="16"/>
                    </w:rPr>
                  </w:pPr>
                  <w:r w:rsidRPr="0026544B">
                    <w:rPr>
                      <w:rFonts w:cs="Arial"/>
                      <w:sz w:val="16"/>
                      <w:szCs w:val="16"/>
                    </w:rPr>
                    <w:t xml:space="preserve">La presente autorizzazione si intende rilasciata per le aree di proprietà del </w:t>
                  </w:r>
                </w:p>
                <w:p w:rsidR="001C29E2" w:rsidRDefault="001C29E2" w:rsidP="005B3C58">
                  <w:pPr>
                    <w:spacing w:after="0"/>
                    <w:jc w:val="both"/>
                    <w:rPr>
                      <w:rFonts w:cs="Arial"/>
                      <w:sz w:val="16"/>
                      <w:szCs w:val="16"/>
                    </w:rPr>
                  </w:pPr>
                  <w:r w:rsidRPr="0026544B">
                    <w:rPr>
                      <w:rFonts w:cs="Arial"/>
                      <w:sz w:val="16"/>
                      <w:szCs w:val="16"/>
                    </w:rPr>
                    <w:t xml:space="preserve">Comune di Tricase. Si intendono fatti salvi i diritti e le competenze dei proprietari </w:t>
                  </w:r>
                </w:p>
                <w:p w:rsidR="001C29E2" w:rsidRPr="0026544B" w:rsidRDefault="001C29E2" w:rsidP="005B3C58">
                  <w:pPr>
                    <w:spacing w:after="0"/>
                    <w:jc w:val="both"/>
                    <w:rPr>
                      <w:rFonts w:cs="Arial"/>
                      <w:sz w:val="16"/>
                      <w:szCs w:val="16"/>
                    </w:rPr>
                  </w:pPr>
                  <w:r w:rsidRPr="0026544B">
                    <w:rPr>
                      <w:rFonts w:cs="Arial"/>
                      <w:sz w:val="16"/>
                      <w:szCs w:val="16"/>
                    </w:rPr>
                    <w:t>della sede stradale diversi dal Comune di Tricase.</w:t>
                  </w:r>
                </w:p>
              </w:tc>
            </w:tr>
          </w:tbl>
          <w:p w:rsidR="001C29E2" w:rsidRPr="0026544B" w:rsidRDefault="001C29E2">
            <w:pPr>
              <w:rPr>
                <w:sz w:val="16"/>
                <w:szCs w:val="16"/>
              </w:rPr>
            </w:pPr>
          </w:p>
          <w:p w:rsidR="001C29E2" w:rsidRPr="0026544B" w:rsidRDefault="001C29E2">
            <w:pPr>
              <w:rPr>
                <w:sz w:val="16"/>
                <w:szCs w:val="16"/>
              </w:rPr>
            </w:pPr>
            <w:r w:rsidRPr="0026544B">
              <w:rPr>
                <w:sz w:val="16"/>
                <w:szCs w:val="16"/>
              </w:rPr>
              <w:t>[…]</w:t>
            </w:r>
          </w:p>
        </w:tc>
        <w:tc>
          <w:tcPr>
            <w:tcW w:w="622" w:type="dxa"/>
          </w:tcPr>
          <w:p w:rsidR="001C29E2" w:rsidRPr="0026544B" w:rsidRDefault="001C29E2">
            <w:pPr>
              <w:rPr>
                <w:sz w:val="16"/>
                <w:szCs w:val="16"/>
              </w:rPr>
            </w:pPr>
          </w:p>
        </w:tc>
        <w:tc>
          <w:tcPr>
            <w:tcW w:w="2007" w:type="dxa"/>
          </w:tcPr>
          <w:p w:rsidR="00956DB0" w:rsidRPr="008A783F" w:rsidRDefault="006905B0" w:rsidP="00956DB0">
            <w:pPr>
              <w:rPr>
                <w:rFonts w:cs="Arial"/>
                <w:sz w:val="16"/>
                <w:szCs w:val="16"/>
              </w:rPr>
            </w:pPr>
            <w:r w:rsidRPr="008A783F">
              <w:rPr>
                <w:rFonts w:eastAsia="Times New Roman" w:cs="Arial"/>
                <w:sz w:val="16"/>
                <w:szCs w:val="16"/>
              </w:rPr>
              <w:t>domande</w:t>
            </w:r>
            <w:r w:rsidR="00CF0D26">
              <w:rPr>
                <w:rFonts w:eastAsia="Times New Roman" w:cs="Arial"/>
                <w:sz w:val="16"/>
                <w:szCs w:val="16"/>
              </w:rPr>
              <w:t xml:space="preserve"> </w:t>
            </w:r>
            <w:r w:rsidR="00956DB0">
              <w:rPr>
                <w:rFonts w:eastAsia="Times New Roman" w:cs="Arial"/>
                <w:sz w:val="16"/>
                <w:szCs w:val="16"/>
              </w:rPr>
              <w:t xml:space="preserve">di 2i Rete Gas  </w:t>
            </w:r>
            <w:r w:rsidR="00956DB0">
              <w:rPr>
                <w:rFonts w:cs="Arial"/>
                <w:sz w:val="16"/>
                <w:szCs w:val="16"/>
              </w:rPr>
              <w:t>Gruppo F2i Reti Italia</w:t>
            </w:r>
          </w:p>
          <w:p w:rsidR="001C29E2" w:rsidRPr="0026544B" w:rsidRDefault="006905B0" w:rsidP="000E61C7">
            <w:pPr>
              <w:rPr>
                <w:rFonts w:cs="Arial"/>
                <w:sz w:val="16"/>
                <w:szCs w:val="16"/>
              </w:rPr>
            </w:pPr>
            <w:r>
              <w:rPr>
                <w:rFonts w:cs="Arial"/>
                <w:sz w:val="16"/>
                <w:szCs w:val="16"/>
              </w:rPr>
              <w:t>d</w:t>
            </w:r>
            <w:r w:rsidR="007725DD">
              <w:rPr>
                <w:rFonts w:cs="Arial"/>
                <w:sz w:val="16"/>
                <w:szCs w:val="16"/>
              </w:rPr>
              <w:t>el 18.4.2014, del 24.4.2014 e del 12.5.2014, annotate rispettivamente al protocollo comunale il 30.4.2014 al n.6737, il 7.5.2014 al n.7028 e il 16.5.2014 al n.7592</w:t>
            </w:r>
            <w:r w:rsidR="001C29E2" w:rsidRPr="0026544B">
              <w:rPr>
                <w:rFonts w:cs="Arial"/>
                <w:sz w:val="16"/>
                <w:szCs w:val="16"/>
              </w:rPr>
              <w:t>;</w:t>
            </w:r>
          </w:p>
          <w:p w:rsidR="001C29E2" w:rsidRPr="0026544B" w:rsidRDefault="001C29E2" w:rsidP="000E61C7">
            <w:pPr>
              <w:rPr>
                <w:rFonts w:cs="Arial"/>
                <w:sz w:val="16"/>
                <w:szCs w:val="16"/>
              </w:rPr>
            </w:pPr>
          </w:p>
          <w:p w:rsidR="00FD30DE" w:rsidRDefault="00FD30DE" w:rsidP="00FD30DE">
            <w:pPr>
              <w:rPr>
                <w:rFonts w:eastAsia="Times New Roman" w:cs="Arial"/>
                <w:bCs/>
                <w:sz w:val="16"/>
                <w:szCs w:val="16"/>
              </w:rPr>
            </w:pPr>
            <w:r>
              <w:rPr>
                <w:rFonts w:eastAsia="Times New Roman" w:cs="Arial"/>
                <w:bCs/>
                <w:sz w:val="16"/>
                <w:szCs w:val="16"/>
              </w:rPr>
              <w:t>Relazioni descrittive delle opere da realizzare;</w:t>
            </w:r>
          </w:p>
          <w:p w:rsidR="00FD30DE" w:rsidRDefault="00FD30DE" w:rsidP="00FD30DE">
            <w:pPr>
              <w:rPr>
                <w:rFonts w:eastAsia="Times New Roman" w:cs="Arial"/>
                <w:bCs/>
                <w:sz w:val="16"/>
                <w:szCs w:val="16"/>
              </w:rPr>
            </w:pPr>
          </w:p>
          <w:p w:rsidR="00FD30DE" w:rsidRDefault="00FD30DE" w:rsidP="00FD30DE">
            <w:pPr>
              <w:rPr>
                <w:rFonts w:eastAsia="Times New Roman" w:cs="Arial"/>
                <w:bCs/>
                <w:sz w:val="16"/>
                <w:szCs w:val="16"/>
              </w:rPr>
            </w:pPr>
            <w:r>
              <w:rPr>
                <w:rFonts w:eastAsia="Times New Roman" w:cs="Arial"/>
                <w:bCs/>
                <w:sz w:val="16"/>
                <w:szCs w:val="16"/>
              </w:rPr>
              <w:t>copie delle sezioni degli scavi da realizzare;</w:t>
            </w:r>
          </w:p>
          <w:p w:rsidR="00FD30DE" w:rsidRDefault="00FD30DE" w:rsidP="00FD30DE">
            <w:pPr>
              <w:rPr>
                <w:rFonts w:eastAsia="Times New Roman" w:cs="Arial"/>
                <w:bCs/>
                <w:sz w:val="16"/>
                <w:szCs w:val="16"/>
              </w:rPr>
            </w:pPr>
          </w:p>
          <w:p w:rsidR="00FD30DE" w:rsidRDefault="00FD30DE" w:rsidP="00FD30DE">
            <w:pPr>
              <w:rPr>
                <w:rFonts w:eastAsia="Times New Roman" w:cs="Arial"/>
                <w:bCs/>
                <w:sz w:val="16"/>
                <w:szCs w:val="16"/>
              </w:rPr>
            </w:pPr>
            <w:r>
              <w:rPr>
                <w:rFonts w:eastAsia="Times New Roman" w:cs="Arial"/>
                <w:bCs/>
                <w:sz w:val="16"/>
                <w:szCs w:val="16"/>
              </w:rPr>
              <w:t>copie della sezioni di allaccio;</w:t>
            </w:r>
          </w:p>
          <w:p w:rsidR="00FD30DE" w:rsidRDefault="00FD30DE" w:rsidP="00FD30DE">
            <w:pPr>
              <w:rPr>
                <w:rFonts w:eastAsia="Times New Roman" w:cs="Arial"/>
                <w:bCs/>
                <w:sz w:val="16"/>
                <w:szCs w:val="16"/>
              </w:rPr>
            </w:pPr>
          </w:p>
          <w:p w:rsidR="00FD30DE" w:rsidRDefault="00FD30DE" w:rsidP="00FD30DE">
            <w:pPr>
              <w:rPr>
                <w:rFonts w:eastAsia="Times New Roman" w:cs="Arial"/>
                <w:bCs/>
                <w:sz w:val="16"/>
                <w:szCs w:val="16"/>
              </w:rPr>
            </w:pPr>
            <w:r>
              <w:rPr>
                <w:rFonts w:eastAsia="Times New Roman" w:cs="Arial"/>
                <w:bCs/>
                <w:sz w:val="16"/>
                <w:szCs w:val="16"/>
              </w:rPr>
              <w:t xml:space="preserve">copia Elaborati planimetrici in scala  </w:t>
            </w:r>
          </w:p>
          <w:p w:rsidR="001C29E2" w:rsidRPr="0026544B" w:rsidRDefault="001C29E2" w:rsidP="000E61C7">
            <w:pPr>
              <w:rPr>
                <w:sz w:val="16"/>
                <w:szCs w:val="16"/>
              </w:rPr>
            </w:pPr>
          </w:p>
        </w:tc>
      </w:tr>
      <w:tr w:rsidR="001C29E2" w:rsidRPr="0026544B" w:rsidTr="003A5C50">
        <w:tc>
          <w:tcPr>
            <w:tcW w:w="1990" w:type="dxa"/>
          </w:tcPr>
          <w:p w:rsidR="00345745" w:rsidRDefault="00345745" w:rsidP="00345745">
            <w:pPr>
              <w:rPr>
                <w:sz w:val="16"/>
                <w:szCs w:val="16"/>
              </w:rPr>
            </w:pPr>
            <w:r>
              <w:rPr>
                <w:sz w:val="16"/>
                <w:szCs w:val="16"/>
              </w:rPr>
              <w:lastRenderedPageBreak/>
              <w:t>Il Responsabile del Settore</w:t>
            </w:r>
          </w:p>
          <w:p w:rsidR="001C29E2" w:rsidRPr="0026544B" w:rsidRDefault="00345745" w:rsidP="00345745">
            <w:pPr>
              <w:rPr>
                <w:sz w:val="16"/>
                <w:szCs w:val="16"/>
              </w:rPr>
            </w:pPr>
            <w:r>
              <w:rPr>
                <w:sz w:val="16"/>
                <w:szCs w:val="16"/>
              </w:rPr>
              <w:t>Ing. Guido Girasoli</w:t>
            </w:r>
          </w:p>
        </w:tc>
        <w:tc>
          <w:tcPr>
            <w:tcW w:w="1379" w:type="dxa"/>
          </w:tcPr>
          <w:p w:rsidR="001C29E2" w:rsidRPr="0026544B" w:rsidRDefault="001C29E2">
            <w:pPr>
              <w:rPr>
                <w:sz w:val="16"/>
                <w:szCs w:val="16"/>
              </w:rPr>
            </w:pPr>
            <w:r w:rsidRPr="0026544B">
              <w:rPr>
                <w:sz w:val="16"/>
                <w:szCs w:val="16"/>
              </w:rPr>
              <w:t>Autorizzazione</w:t>
            </w:r>
          </w:p>
        </w:tc>
        <w:tc>
          <w:tcPr>
            <w:tcW w:w="992" w:type="dxa"/>
          </w:tcPr>
          <w:p w:rsidR="001C29E2" w:rsidRPr="00E14CEB" w:rsidRDefault="001C29E2">
            <w:pPr>
              <w:rPr>
                <w:sz w:val="16"/>
                <w:szCs w:val="16"/>
              </w:rPr>
            </w:pPr>
            <w:r w:rsidRPr="00E14CEB">
              <w:rPr>
                <w:sz w:val="16"/>
                <w:szCs w:val="16"/>
              </w:rPr>
              <w:t>9/6/2014</w:t>
            </w:r>
          </w:p>
          <w:p w:rsidR="001C29E2" w:rsidRPr="00E14CEB" w:rsidRDefault="001C29E2">
            <w:pPr>
              <w:rPr>
                <w:sz w:val="16"/>
                <w:szCs w:val="16"/>
              </w:rPr>
            </w:pPr>
            <w:r w:rsidRPr="00E14CEB">
              <w:rPr>
                <w:sz w:val="16"/>
                <w:szCs w:val="16"/>
              </w:rPr>
              <w:t>Prot. n. 8977</w:t>
            </w:r>
          </w:p>
        </w:tc>
        <w:tc>
          <w:tcPr>
            <w:tcW w:w="1843" w:type="dxa"/>
          </w:tcPr>
          <w:p w:rsidR="001C29E2" w:rsidRPr="00E14CEB" w:rsidRDefault="001C29E2" w:rsidP="00D93FBC">
            <w:pPr>
              <w:pStyle w:val="Titolo"/>
              <w:jc w:val="left"/>
              <w:rPr>
                <w:rFonts w:asciiTheme="minorHAnsi" w:hAnsiTheme="minorHAnsi" w:cs="Arial"/>
                <w:sz w:val="16"/>
                <w:szCs w:val="16"/>
              </w:rPr>
            </w:pPr>
            <w:r w:rsidRPr="00E14CEB">
              <w:rPr>
                <w:rFonts w:asciiTheme="minorHAnsi" w:hAnsiTheme="minorHAnsi" w:cs="Arial"/>
                <w:sz w:val="16"/>
                <w:szCs w:val="16"/>
              </w:rPr>
              <w:t xml:space="preserve">Istanza di N.O. 2i RETE GAS – Gruppo F2i Reti Italia. Autorizzazione scavi per la realizzazione estendimento rete e prese derivazione di utenza. </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Prot. N° 8283 del 27/05/2014-  U-2014 – 0039230  del 20/05/2014;</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Estendimento rete via G.Giolitti ml. 30,00;</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Scavo rea</w:t>
            </w:r>
            <w:r w:rsidR="00345745">
              <w:rPr>
                <w:rFonts w:asciiTheme="minorHAnsi" w:hAnsiTheme="minorHAnsi" w:cs="Arial"/>
                <w:sz w:val="16"/>
                <w:szCs w:val="16"/>
              </w:rPr>
              <w:t xml:space="preserve">lizzazione IDU </w:t>
            </w:r>
            <w:r w:rsidR="00345745">
              <w:rPr>
                <w:rFonts w:asciiTheme="minorHAnsi" w:hAnsiTheme="minorHAnsi" w:cs="Arial"/>
                <w:sz w:val="16"/>
                <w:szCs w:val="16"/>
              </w:rPr>
              <w:lastRenderedPageBreak/>
              <w:t>via G.Giolitti […]</w:t>
            </w:r>
            <w:r w:rsidRPr="00E14CEB">
              <w:rPr>
                <w:rFonts w:asciiTheme="minorHAnsi" w:hAnsiTheme="minorHAnsi" w:cs="Arial"/>
                <w:sz w:val="16"/>
                <w:szCs w:val="16"/>
              </w:rPr>
              <w:t>;</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 xml:space="preserve">Rif. Avv. 303064695, </w:t>
            </w:r>
            <w:r>
              <w:rPr>
                <w:rFonts w:asciiTheme="minorHAnsi" w:hAnsiTheme="minorHAnsi" w:cs="Arial"/>
                <w:sz w:val="16"/>
                <w:szCs w:val="16"/>
              </w:rPr>
              <w:t>[…]</w:t>
            </w:r>
            <w:r w:rsidRPr="00E14CEB">
              <w:rPr>
                <w:rFonts w:asciiTheme="minorHAnsi" w:hAnsiTheme="minorHAnsi" w:cs="Arial"/>
                <w:sz w:val="16"/>
                <w:szCs w:val="16"/>
              </w:rPr>
              <w:t>;</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Prot. N° 8490 del 29/05/2014 – U-2014 – 0040798 del 23/05/2014;</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Scavo re</w:t>
            </w:r>
            <w:r w:rsidR="00345745">
              <w:rPr>
                <w:rFonts w:asciiTheme="minorHAnsi" w:hAnsiTheme="minorHAnsi" w:cs="Arial"/>
                <w:sz w:val="16"/>
                <w:szCs w:val="16"/>
              </w:rPr>
              <w:t>alizzazione IDU via Galvani n. […]</w:t>
            </w:r>
            <w:r w:rsidRPr="00E14CEB">
              <w:rPr>
                <w:rFonts w:asciiTheme="minorHAnsi" w:hAnsiTheme="minorHAnsi" w:cs="Arial"/>
                <w:sz w:val="16"/>
                <w:szCs w:val="16"/>
              </w:rPr>
              <w:t>, ml. 8,00;</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 xml:space="preserve">Rif. Avv. 303203609 </w:t>
            </w:r>
            <w:r>
              <w:rPr>
                <w:rFonts w:asciiTheme="minorHAnsi" w:hAnsiTheme="minorHAnsi" w:cs="Arial"/>
                <w:sz w:val="16"/>
                <w:szCs w:val="16"/>
              </w:rPr>
              <w:t>[…]</w:t>
            </w:r>
            <w:r w:rsidRPr="00E14CEB">
              <w:rPr>
                <w:rFonts w:asciiTheme="minorHAnsi" w:hAnsiTheme="minorHAnsi" w:cs="Arial"/>
                <w:sz w:val="16"/>
                <w:szCs w:val="16"/>
              </w:rPr>
              <w:t>;</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Scavo reali</w:t>
            </w:r>
            <w:r w:rsidR="00345745">
              <w:rPr>
                <w:rFonts w:asciiTheme="minorHAnsi" w:hAnsiTheme="minorHAnsi" w:cs="Arial"/>
                <w:sz w:val="16"/>
                <w:szCs w:val="16"/>
              </w:rPr>
              <w:t>zzazione IDU via Galvani n.[…]</w:t>
            </w:r>
            <w:r w:rsidRPr="00E14CEB">
              <w:rPr>
                <w:rFonts w:asciiTheme="minorHAnsi" w:hAnsiTheme="minorHAnsi" w:cs="Arial"/>
                <w:sz w:val="16"/>
                <w:szCs w:val="16"/>
              </w:rPr>
              <w:t>, ml. 8,00;</w:t>
            </w:r>
          </w:p>
          <w:p w:rsidR="00E14CEB" w:rsidRPr="00E14CEB" w:rsidRDefault="00E14CEB" w:rsidP="00E14CEB">
            <w:pPr>
              <w:pStyle w:val="Titolo"/>
              <w:jc w:val="left"/>
              <w:rPr>
                <w:rFonts w:asciiTheme="minorHAnsi" w:hAnsiTheme="minorHAnsi" w:cs="Arial"/>
                <w:sz w:val="16"/>
                <w:szCs w:val="16"/>
              </w:rPr>
            </w:pPr>
            <w:r w:rsidRPr="00E14CEB">
              <w:rPr>
                <w:rFonts w:asciiTheme="minorHAnsi" w:hAnsiTheme="minorHAnsi" w:cs="Arial"/>
                <w:sz w:val="16"/>
                <w:szCs w:val="16"/>
              </w:rPr>
              <w:t xml:space="preserve">Rif. Avv. 303102116 </w:t>
            </w:r>
            <w:r>
              <w:rPr>
                <w:rFonts w:asciiTheme="minorHAnsi" w:hAnsiTheme="minorHAnsi" w:cs="Arial"/>
                <w:sz w:val="16"/>
                <w:szCs w:val="16"/>
              </w:rPr>
              <w:t>[…]</w:t>
            </w:r>
          </w:p>
          <w:p w:rsidR="00E14CEB" w:rsidRPr="00E14CEB" w:rsidRDefault="00E14CEB" w:rsidP="00D93FBC">
            <w:pPr>
              <w:pStyle w:val="Titolo"/>
              <w:jc w:val="left"/>
              <w:rPr>
                <w:rFonts w:asciiTheme="minorHAnsi" w:hAnsiTheme="minorHAnsi" w:cs="Arial"/>
                <w:sz w:val="16"/>
                <w:szCs w:val="16"/>
              </w:rPr>
            </w:pPr>
          </w:p>
          <w:p w:rsidR="001C29E2" w:rsidRPr="00E14CEB" w:rsidRDefault="001C29E2">
            <w:pPr>
              <w:rPr>
                <w:sz w:val="16"/>
                <w:szCs w:val="16"/>
              </w:rPr>
            </w:pPr>
          </w:p>
        </w:tc>
        <w:tc>
          <w:tcPr>
            <w:tcW w:w="5670" w:type="dxa"/>
          </w:tcPr>
          <w:p w:rsidR="001C29E2" w:rsidRPr="00E14CEB" w:rsidRDefault="001C29E2">
            <w:pPr>
              <w:rPr>
                <w:sz w:val="16"/>
                <w:szCs w:val="16"/>
              </w:rPr>
            </w:pPr>
            <w:r w:rsidRPr="00E14CEB">
              <w:rPr>
                <w:sz w:val="16"/>
                <w:szCs w:val="16"/>
              </w:rPr>
              <w:lastRenderedPageBreak/>
              <w:t>[…]</w:t>
            </w:r>
          </w:p>
          <w:p w:rsidR="001C29E2" w:rsidRPr="00E14CEB" w:rsidRDefault="001C29E2" w:rsidP="00D93FBC">
            <w:pPr>
              <w:pStyle w:val="Titolo"/>
              <w:rPr>
                <w:rFonts w:asciiTheme="minorHAnsi" w:hAnsiTheme="minorHAnsi" w:cs="Arial"/>
                <w:sz w:val="16"/>
                <w:szCs w:val="16"/>
              </w:rPr>
            </w:pPr>
            <w:r w:rsidRPr="00E14CEB">
              <w:rPr>
                <w:rFonts w:asciiTheme="minorHAnsi" w:hAnsiTheme="minorHAnsi" w:cs="Arial"/>
                <w:sz w:val="16"/>
                <w:szCs w:val="16"/>
              </w:rPr>
              <w:t>IL RESPONSABILE DEL SERVIZIO</w:t>
            </w:r>
          </w:p>
          <w:p w:rsidR="001C29E2" w:rsidRPr="00E14CEB" w:rsidRDefault="001C29E2" w:rsidP="00D93FBC">
            <w:pPr>
              <w:jc w:val="both"/>
              <w:rPr>
                <w:rFonts w:cs="Arial"/>
                <w:sz w:val="16"/>
                <w:szCs w:val="16"/>
              </w:rPr>
            </w:pPr>
          </w:p>
          <w:p w:rsidR="001C29E2" w:rsidRPr="00E14CEB" w:rsidRDefault="001C29E2" w:rsidP="00D93FBC">
            <w:pPr>
              <w:jc w:val="both"/>
              <w:rPr>
                <w:rFonts w:cs="Arial"/>
                <w:bCs/>
                <w:sz w:val="16"/>
                <w:szCs w:val="16"/>
              </w:rPr>
            </w:pPr>
            <w:r w:rsidRPr="00E14CE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E14CEB" w:rsidRDefault="001C29E2" w:rsidP="00D93FBC">
            <w:pPr>
              <w:jc w:val="both"/>
              <w:rPr>
                <w:rFonts w:cs="Arial"/>
                <w:bCs/>
                <w:sz w:val="16"/>
                <w:szCs w:val="16"/>
              </w:rPr>
            </w:pPr>
          </w:p>
          <w:p w:rsidR="001C29E2" w:rsidRPr="00E14CEB" w:rsidRDefault="001C29E2" w:rsidP="00D93FBC">
            <w:pPr>
              <w:jc w:val="both"/>
              <w:rPr>
                <w:rFonts w:cs="Arial"/>
                <w:bCs/>
                <w:sz w:val="16"/>
                <w:szCs w:val="16"/>
              </w:rPr>
            </w:pPr>
            <w:r w:rsidRPr="00E14CEB">
              <w:rPr>
                <w:rFonts w:cs="Arial"/>
                <w:bCs/>
                <w:sz w:val="16"/>
                <w:szCs w:val="16"/>
              </w:rPr>
              <w:t xml:space="preserve">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w:t>
            </w:r>
            <w:r w:rsidRPr="00E14CEB">
              <w:rPr>
                <w:rFonts w:cs="Arial"/>
                <w:bCs/>
                <w:sz w:val="16"/>
                <w:szCs w:val="16"/>
              </w:rPr>
              <w:lastRenderedPageBreak/>
              <w:t>Municipale n. 87 del 08/04/2014 si prendeva atto dell’avvenuta variazione di denominazione sociale da Enel Rete Gas S.p.A in “2i Rete Gas S.p.A.” con decorrenza 19/03/2014;</w:t>
            </w:r>
          </w:p>
          <w:p w:rsidR="001C29E2" w:rsidRPr="00E14CEB" w:rsidRDefault="001C29E2" w:rsidP="00D93FBC">
            <w:pPr>
              <w:jc w:val="both"/>
              <w:rPr>
                <w:rFonts w:cs="Arial"/>
                <w:bCs/>
                <w:sz w:val="16"/>
                <w:szCs w:val="16"/>
              </w:rPr>
            </w:pPr>
          </w:p>
          <w:p w:rsidR="001C29E2" w:rsidRPr="00E14CEB" w:rsidRDefault="001C29E2" w:rsidP="00D93FBC">
            <w:pPr>
              <w:jc w:val="both"/>
              <w:rPr>
                <w:rFonts w:cs="Arial"/>
                <w:sz w:val="16"/>
                <w:szCs w:val="16"/>
              </w:rPr>
            </w:pPr>
            <w:r w:rsidRPr="00E14CEB">
              <w:rPr>
                <w:rFonts w:cs="Arial"/>
                <w:b/>
                <w:bCs/>
                <w:sz w:val="16"/>
                <w:szCs w:val="16"/>
              </w:rPr>
              <w:t xml:space="preserve">Vista </w:t>
            </w:r>
            <w:r w:rsidRPr="00E14CEB">
              <w:rPr>
                <w:rFonts w:cs="Arial"/>
                <w:sz w:val="16"/>
                <w:szCs w:val="16"/>
              </w:rPr>
              <w:t>le domande di autorizzazione presentate ed indicate in oggetto per la posa di rete o derivazione d’utenza, nelle strade sotto elencate:</w:t>
            </w:r>
          </w:p>
          <w:tbl>
            <w:tblPr>
              <w:tblStyle w:val="Grigliatabella"/>
              <w:tblW w:w="10877" w:type="dxa"/>
              <w:tblLayout w:type="fixed"/>
              <w:tblLook w:val="04A0"/>
            </w:tblPr>
            <w:tblGrid>
              <w:gridCol w:w="2719"/>
              <w:gridCol w:w="2719"/>
              <w:gridCol w:w="2719"/>
              <w:gridCol w:w="2720"/>
            </w:tblGrid>
            <w:tr w:rsidR="001C29E2" w:rsidRPr="00E14CEB" w:rsidTr="00D93FBC">
              <w:tc>
                <w:tcPr>
                  <w:tcW w:w="2719" w:type="dxa"/>
                </w:tcPr>
                <w:p w:rsidR="001C29E2" w:rsidRPr="00E14CEB" w:rsidRDefault="001C29E2" w:rsidP="00677B90">
                  <w:pPr>
                    <w:autoSpaceDE w:val="0"/>
                    <w:autoSpaceDN w:val="0"/>
                    <w:adjustRightInd w:val="0"/>
                    <w:rPr>
                      <w:rFonts w:cs="Arial"/>
                      <w:b/>
                      <w:color w:val="000000"/>
                      <w:sz w:val="16"/>
                      <w:szCs w:val="16"/>
                    </w:rPr>
                  </w:pPr>
                  <w:r w:rsidRPr="00E14CEB">
                    <w:rPr>
                      <w:rFonts w:cs="Arial"/>
                      <w:b/>
                      <w:color w:val="000000"/>
                      <w:sz w:val="16"/>
                      <w:szCs w:val="16"/>
                    </w:rPr>
                    <w:t>Nominativo</w:t>
                  </w:r>
                </w:p>
              </w:tc>
              <w:tc>
                <w:tcPr>
                  <w:tcW w:w="2719" w:type="dxa"/>
                </w:tcPr>
                <w:p w:rsidR="001C29E2" w:rsidRPr="00E14CEB" w:rsidRDefault="001C29E2" w:rsidP="00677B90">
                  <w:pPr>
                    <w:autoSpaceDE w:val="0"/>
                    <w:autoSpaceDN w:val="0"/>
                    <w:adjustRightInd w:val="0"/>
                    <w:rPr>
                      <w:rFonts w:cs="Arial"/>
                      <w:b/>
                      <w:color w:val="000000"/>
                      <w:sz w:val="16"/>
                      <w:szCs w:val="16"/>
                    </w:rPr>
                  </w:pPr>
                  <w:r w:rsidRPr="00E14CEB">
                    <w:rPr>
                      <w:rFonts w:cs="Arial"/>
                      <w:b/>
                      <w:color w:val="000000"/>
                      <w:sz w:val="16"/>
                      <w:szCs w:val="16"/>
                    </w:rPr>
                    <w:t>Indirizzo</w:t>
                  </w:r>
                </w:p>
              </w:tc>
              <w:tc>
                <w:tcPr>
                  <w:tcW w:w="2719" w:type="dxa"/>
                </w:tcPr>
                <w:p w:rsidR="001C29E2" w:rsidRPr="00E14CEB" w:rsidRDefault="001C29E2" w:rsidP="00D93FBC">
                  <w:pPr>
                    <w:jc w:val="both"/>
                    <w:rPr>
                      <w:rFonts w:cs="Arial"/>
                      <w:sz w:val="16"/>
                      <w:szCs w:val="16"/>
                    </w:rPr>
                  </w:pPr>
                </w:p>
              </w:tc>
              <w:tc>
                <w:tcPr>
                  <w:tcW w:w="2720" w:type="dxa"/>
                </w:tcPr>
                <w:p w:rsidR="001C29E2" w:rsidRPr="00E14CEB" w:rsidRDefault="001C29E2" w:rsidP="00D93FBC">
                  <w:pPr>
                    <w:jc w:val="both"/>
                    <w:rPr>
                      <w:rFonts w:cs="Arial"/>
                      <w:sz w:val="16"/>
                      <w:szCs w:val="16"/>
                    </w:rPr>
                  </w:pPr>
                </w:p>
              </w:tc>
            </w:tr>
            <w:tr w:rsidR="001C29E2" w:rsidRPr="00E14CEB" w:rsidTr="00D93FBC">
              <w:tc>
                <w:tcPr>
                  <w:tcW w:w="2719" w:type="dxa"/>
                </w:tcPr>
                <w:p w:rsidR="001C29E2" w:rsidRPr="00E14CEB" w:rsidRDefault="001C29E2" w:rsidP="00677B90">
                  <w:pPr>
                    <w:autoSpaceDE w:val="0"/>
                    <w:autoSpaceDN w:val="0"/>
                    <w:adjustRightInd w:val="0"/>
                    <w:rPr>
                      <w:rFonts w:cs="Arial"/>
                      <w:color w:val="000000"/>
                      <w:sz w:val="16"/>
                      <w:szCs w:val="16"/>
                    </w:rPr>
                  </w:pPr>
                </w:p>
              </w:tc>
              <w:tc>
                <w:tcPr>
                  <w:tcW w:w="2719" w:type="dxa"/>
                </w:tcPr>
                <w:p w:rsidR="001C29E2" w:rsidRPr="00E14CEB" w:rsidRDefault="001C29E2" w:rsidP="00677B90">
                  <w:pPr>
                    <w:autoSpaceDE w:val="0"/>
                    <w:autoSpaceDN w:val="0"/>
                    <w:adjustRightInd w:val="0"/>
                    <w:ind w:right="-935"/>
                    <w:rPr>
                      <w:rFonts w:cs="Arial"/>
                      <w:color w:val="000000"/>
                      <w:sz w:val="16"/>
                      <w:szCs w:val="16"/>
                    </w:rPr>
                  </w:pPr>
                  <w:r w:rsidRPr="00E14CEB">
                    <w:rPr>
                      <w:rFonts w:cs="Arial"/>
                      <w:color w:val="000000"/>
                      <w:sz w:val="16"/>
                      <w:szCs w:val="16"/>
                    </w:rPr>
                    <w:t>Via G.Giolitti, ml.30,00</w:t>
                  </w:r>
                </w:p>
              </w:tc>
              <w:tc>
                <w:tcPr>
                  <w:tcW w:w="2719" w:type="dxa"/>
                </w:tcPr>
                <w:p w:rsidR="001C29E2" w:rsidRPr="00E14CEB" w:rsidRDefault="001C29E2" w:rsidP="00D93FBC">
                  <w:pPr>
                    <w:jc w:val="both"/>
                    <w:rPr>
                      <w:rFonts w:cs="Arial"/>
                      <w:sz w:val="16"/>
                      <w:szCs w:val="16"/>
                    </w:rPr>
                  </w:pPr>
                </w:p>
              </w:tc>
              <w:tc>
                <w:tcPr>
                  <w:tcW w:w="2720" w:type="dxa"/>
                </w:tcPr>
                <w:p w:rsidR="001C29E2" w:rsidRPr="00E14CEB" w:rsidRDefault="001C29E2" w:rsidP="00D93FBC">
                  <w:pPr>
                    <w:jc w:val="both"/>
                    <w:rPr>
                      <w:rFonts w:cs="Arial"/>
                      <w:sz w:val="16"/>
                      <w:szCs w:val="16"/>
                    </w:rPr>
                  </w:pPr>
                </w:p>
              </w:tc>
            </w:tr>
            <w:tr w:rsidR="001C29E2" w:rsidRPr="00E14CEB" w:rsidTr="00D93FBC">
              <w:tc>
                <w:tcPr>
                  <w:tcW w:w="2719" w:type="dxa"/>
                </w:tcPr>
                <w:p w:rsidR="001C29E2" w:rsidRPr="00E14CEB" w:rsidRDefault="00E14CE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E14CEB" w:rsidRDefault="00345745" w:rsidP="00677B90">
                  <w:pPr>
                    <w:autoSpaceDE w:val="0"/>
                    <w:autoSpaceDN w:val="0"/>
                    <w:adjustRightInd w:val="0"/>
                    <w:ind w:right="-935"/>
                    <w:rPr>
                      <w:rFonts w:cs="Arial"/>
                      <w:color w:val="000000"/>
                      <w:sz w:val="16"/>
                      <w:szCs w:val="16"/>
                    </w:rPr>
                  </w:pPr>
                  <w:r>
                    <w:rPr>
                      <w:rFonts w:cs="Arial"/>
                      <w:color w:val="000000"/>
                      <w:sz w:val="16"/>
                      <w:szCs w:val="16"/>
                    </w:rPr>
                    <w:t>Via Giolitti […]</w:t>
                  </w:r>
                  <w:r w:rsidR="001C29E2" w:rsidRPr="00E14CEB">
                    <w:rPr>
                      <w:rFonts w:cs="Arial"/>
                      <w:color w:val="000000"/>
                      <w:sz w:val="16"/>
                      <w:szCs w:val="16"/>
                    </w:rPr>
                    <w:t>, ml. 8,00</w:t>
                  </w:r>
                </w:p>
              </w:tc>
              <w:tc>
                <w:tcPr>
                  <w:tcW w:w="2719" w:type="dxa"/>
                </w:tcPr>
                <w:p w:rsidR="001C29E2" w:rsidRPr="00E14CEB" w:rsidRDefault="001C29E2" w:rsidP="00D93FBC">
                  <w:pPr>
                    <w:jc w:val="both"/>
                    <w:rPr>
                      <w:rFonts w:cs="Arial"/>
                      <w:sz w:val="16"/>
                      <w:szCs w:val="16"/>
                    </w:rPr>
                  </w:pPr>
                </w:p>
              </w:tc>
              <w:tc>
                <w:tcPr>
                  <w:tcW w:w="2720" w:type="dxa"/>
                </w:tcPr>
                <w:p w:rsidR="001C29E2" w:rsidRPr="00E14CEB" w:rsidRDefault="001C29E2" w:rsidP="00D93FBC">
                  <w:pPr>
                    <w:jc w:val="both"/>
                    <w:rPr>
                      <w:rFonts w:cs="Arial"/>
                      <w:sz w:val="16"/>
                      <w:szCs w:val="16"/>
                    </w:rPr>
                  </w:pPr>
                </w:p>
              </w:tc>
            </w:tr>
            <w:tr w:rsidR="001C29E2" w:rsidRPr="00E14CEB" w:rsidTr="00D93FBC">
              <w:tc>
                <w:tcPr>
                  <w:tcW w:w="2719" w:type="dxa"/>
                </w:tcPr>
                <w:p w:rsidR="001C29E2" w:rsidRPr="00E14CEB" w:rsidRDefault="00E14CE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E14CEB" w:rsidRDefault="00345745" w:rsidP="00677B90">
                  <w:pPr>
                    <w:autoSpaceDE w:val="0"/>
                    <w:autoSpaceDN w:val="0"/>
                    <w:adjustRightInd w:val="0"/>
                    <w:rPr>
                      <w:rFonts w:cs="Arial"/>
                      <w:color w:val="000000"/>
                      <w:sz w:val="16"/>
                      <w:szCs w:val="16"/>
                    </w:rPr>
                  </w:pPr>
                  <w:r>
                    <w:rPr>
                      <w:rFonts w:cs="Arial"/>
                      <w:color w:val="000000"/>
                      <w:sz w:val="16"/>
                      <w:szCs w:val="16"/>
                    </w:rPr>
                    <w:t>Via Galvani n.[…]</w:t>
                  </w:r>
                  <w:r w:rsidR="001C29E2" w:rsidRPr="00E14CEB">
                    <w:rPr>
                      <w:rFonts w:cs="Arial"/>
                      <w:color w:val="000000"/>
                      <w:sz w:val="16"/>
                      <w:szCs w:val="16"/>
                    </w:rPr>
                    <w:t>,ml.8,00</w:t>
                  </w:r>
                </w:p>
              </w:tc>
              <w:tc>
                <w:tcPr>
                  <w:tcW w:w="2719" w:type="dxa"/>
                </w:tcPr>
                <w:p w:rsidR="001C29E2" w:rsidRPr="00E14CEB" w:rsidRDefault="001C29E2" w:rsidP="00D93FBC">
                  <w:pPr>
                    <w:jc w:val="both"/>
                    <w:rPr>
                      <w:rFonts w:cs="Arial"/>
                      <w:sz w:val="16"/>
                      <w:szCs w:val="16"/>
                    </w:rPr>
                  </w:pPr>
                </w:p>
              </w:tc>
              <w:tc>
                <w:tcPr>
                  <w:tcW w:w="2720" w:type="dxa"/>
                </w:tcPr>
                <w:p w:rsidR="001C29E2" w:rsidRPr="00E14CEB" w:rsidRDefault="001C29E2" w:rsidP="00D93FBC">
                  <w:pPr>
                    <w:jc w:val="both"/>
                    <w:rPr>
                      <w:rFonts w:cs="Arial"/>
                      <w:sz w:val="16"/>
                      <w:szCs w:val="16"/>
                    </w:rPr>
                  </w:pPr>
                </w:p>
              </w:tc>
            </w:tr>
            <w:tr w:rsidR="001C29E2" w:rsidRPr="00E14CEB" w:rsidTr="00D93FBC">
              <w:tc>
                <w:tcPr>
                  <w:tcW w:w="2719" w:type="dxa"/>
                </w:tcPr>
                <w:p w:rsidR="001C29E2" w:rsidRPr="00E14CEB" w:rsidRDefault="00E14CEB" w:rsidP="00677B90">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E14CEB" w:rsidRDefault="00345745" w:rsidP="00677B90">
                  <w:pPr>
                    <w:autoSpaceDE w:val="0"/>
                    <w:autoSpaceDN w:val="0"/>
                    <w:adjustRightInd w:val="0"/>
                    <w:rPr>
                      <w:rFonts w:cs="Arial"/>
                      <w:color w:val="000000"/>
                      <w:sz w:val="16"/>
                      <w:szCs w:val="16"/>
                    </w:rPr>
                  </w:pPr>
                  <w:r>
                    <w:rPr>
                      <w:rFonts w:cs="Arial"/>
                      <w:color w:val="000000"/>
                      <w:sz w:val="16"/>
                      <w:szCs w:val="16"/>
                    </w:rPr>
                    <w:t>Via Galvani n.[…]</w:t>
                  </w:r>
                  <w:r w:rsidR="001C29E2" w:rsidRPr="00E14CEB">
                    <w:rPr>
                      <w:rFonts w:cs="Arial"/>
                      <w:color w:val="000000"/>
                      <w:sz w:val="16"/>
                      <w:szCs w:val="16"/>
                    </w:rPr>
                    <w:t>, ml. 8,00</w:t>
                  </w:r>
                </w:p>
              </w:tc>
              <w:tc>
                <w:tcPr>
                  <w:tcW w:w="2719" w:type="dxa"/>
                </w:tcPr>
                <w:p w:rsidR="001C29E2" w:rsidRPr="00E14CEB" w:rsidRDefault="001C29E2" w:rsidP="00D93FBC">
                  <w:pPr>
                    <w:jc w:val="both"/>
                    <w:rPr>
                      <w:rFonts w:cs="Arial"/>
                      <w:sz w:val="16"/>
                      <w:szCs w:val="16"/>
                    </w:rPr>
                  </w:pPr>
                </w:p>
              </w:tc>
              <w:tc>
                <w:tcPr>
                  <w:tcW w:w="2720" w:type="dxa"/>
                </w:tcPr>
                <w:p w:rsidR="001C29E2" w:rsidRPr="00E14CEB" w:rsidRDefault="001C29E2" w:rsidP="00D93FBC">
                  <w:pPr>
                    <w:jc w:val="both"/>
                    <w:rPr>
                      <w:rFonts w:cs="Arial"/>
                      <w:sz w:val="16"/>
                      <w:szCs w:val="16"/>
                    </w:rPr>
                  </w:pPr>
                </w:p>
              </w:tc>
            </w:tr>
          </w:tbl>
          <w:p w:rsidR="001C29E2" w:rsidRPr="00E14CEB" w:rsidRDefault="001C29E2" w:rsidP="00D93FBC">
            <w:pPr>
              <w:jc w:val="both"/>
              <w:rPr>
                <w:rFonts w:cs="Arial"/>
                <w:sz w:val="16"/>
                <w:szCs w:val="16"/>
              </w:rPr>
            </w:pPr>
          </w:p>
          <w:p w:rsidR="001C29E2" w:rsidRPr="00E14CEB" w:rsidRDefault="001C29E2" w:rsidP="00D93FBC">
            <w:pPr>
              <w:jc w:val="both"/>
              <w:rPr>
                <w:rFonts w:cs="Arial"/>
                <w:b/>
                <w:bCs/>
                <w:sz w:val="16"/>
                <w:szCs w:val="16"/>
              </w:rPr>
            </w:pPr>
            <w:r w:rsidRPr="00E14CEB">
              <w:rPr>
                <w:rFonts w:cs="Arial"/>
                <w:b/>
                <w:bCs/>
                <w:sz w:val="16"/>
                <w:szCs w:val="16"/>
              </w:rPr>
              <w:t xml:space="preserve">Visti </w:t>
            </w:r>
            <w:r w:rsidRPr="00E14CEB">
              <w:rPr>
                <w:rFonts w:cs="Arial"/>
                <w:bCs/>
                <w:sz w:val="16"/>
                <w:szCs w:val="16"/>
              </w:rPr>
              <w:t>gli stralci planimetrici allegati all’istanza con indicate le misure dei cavi da posare;</w:t>
            </w:r>
            <w:r w:rsidRPr="00E14CEB">
              <w:rPr>
                <w:rFonts w:cs="Arial"/>
                <w:b/>
                <w:bCs/>
                <w:sz w:val="16"/>
                <w:szCs w:val="16"/>
              </w:rPr>
              <w:t xml:space="preserve"> </w:t>
            </w:r>
          </w:p>
          <w:p w:rsidR="001C29E2" w:rsidRPr="00E14CEB" w:rsidRDefault="001C29E2" w:rsidP="00D93FBC">
            <w:pPr>
              <w:jc w:val="both"/>
              <w:rPr>
                <w:rFonts w:cs="Arial"/>
                <w:sz w:val="16"/>
                <w:szCs w:val="16"/>
              </w:rPr>
            </w:pPr>
            <w:r w:rsidRPr="00E14CEB">
              <w:rPr>
                <w:rFonts w:cs="Arial"/>
                <w:b/>
                <w:bCs/>
                <w:sz w:val="16"/>
                <w:szCs w:val="16"/>
              </w:rPr>
              <w:t>Vista</w:t>
            </w:r>
            <w:r w:rsidRPr="00E14CEB">
              <w:rPr>
                <w:rFonts w:cs="Arial"/>
                <w:sz w:val="16"/>
                <w:szCs w:val="16"/>
              </w:rPr>
              <w:t xml:space="preserve"> l’istruttoria tecnica;</w:t>
            </w:r>
          </w:p>
          <w:p w:rsidR="001C29E2" w:rsidRPr="00E14CEB" w:rsidRDefault="001C29E2" w:rsidP="00D93FBC">
            <w:pPr>
              <w:jc w:val="both"/>
              <w:rPr>
                <w:rFonts w:cs="Arial"/>
                <w:sz w:val="16"/>
                <w:szCs w:val="16"/>
              </w:rPr>
            </w:pPr>
            <w:r w:rsidRPr="00E14CEB">
              <w:rPr>
                <w:rFonts w:cs="Arial"/>
                <w:b/>
                <w:bCs/>
                <w:sz w:val="16"/>
                <w:szCs w:val="16"/>
              </w:rPr>
              <w:t>Ritenuta</w:t>
            </w:r>
            <w:r w:rsidRPr="00E14CE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E14CEB" w:rsidRDefault="001C29E2" w:rsidP="00D93FBC">
            <w:pPr>
              <w:jc w:val="both"/>
              <w:rPr>
                <w:rFonts w:cs="Arial"/>
                <w:sz w:val="16"/>
                <w:szCs w:val="16"/>
              </w:rPr>
            </w:pPr>
          </w:p>
          <w:p w:rsidR="001C29E2" w:rsidRPr="00E14CEB" w:rsidRDefault="001C29E2" w:rsidP="00D93FBC">
            <w:pPr>
              <w:pStyle w:val="Titolo1"/>
              <w:outlineLvl w:val="0"/>
              <w:rPr>
                <w:rFonts w:asciiTheme="minorHAnsi" w:hAnsiTheme="minorHAnsi"/>
                <w:sz w:val="16"/>
                <w:szCs w:val="16"/>
              </w:rPr>
            </w:pPr>
            <w:r w:rsidRPr="00E14CEB">
              <w:rPr>
                <w:rFonts w:asciiTheme="minorHAnsi" w:hAnsiTheme="minorHAnsi"/>
                <w:sz w:val="16"/>
                <w:szCs w:val="16"/>
              </w:rPr>
              <w:t>A U T O R I Z Z A</w:t>
            </w:r>
          </w:p>
          <w:p w:rsidR="001C29E2" w:rsidRPr="00E14CEB" w:rsidRDefault="001C29E2" w:rsidP="00D93FBC">
            <w:pPr>
              <w:rPr>
                <w:sz w:val="16"/>
                <w:szCs w:val="16"/>
              </w:rPr>
            </w:pPr>
          </w:p>
          <w:p w:rsidR="001C29E2" w:rsidRPr="00E14CEB" w:rsidRDefault="001C29E2" w:rsidP="00D93FBC">
            <w:pPr>
              <w:jc w:val="both"/>
              <w:rPr>
                <w:rFonts w:cs="Arial"/>
                <w:sz w:val="16"/>
                <w:szCs w:val="16"/>
              </w:rPr>
            </w:pPr>
            <w:r w:rsidRPr="00E14CE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E14CEB" w:rsidRDefault="001C29E2" w:rsidP="00D93FBC">
            <w:pPr>
              <w:jc w:val="both"/>
              <w:rPr>
                <w:rFonts w:cs="Arial"/>
                <w:sz w:val="16"/>
                <w:szCs w:val="16"/>
              </w:rPr>
            </w:pPr>
          </w:p>
          <w:p w:rsidR="001C29E2" w:rsidRPr="00E14CEB" w:rsidRDefault="001C29E2" w:rsidP="00D93FBC">
            <w:pPr>
              <w:jc w:val="both"/>
              <w:rPr>
                <w:rFonts w:cs="Arial"/>
                <w:sz w:val="16"/>
                <w:szCs w:val="16"/>
              </w:rPr>
            </w:pPr>
            <w:r w:rsidRPr="00E14CEB">
              <w:rPr>
                <w:rFonts w:cs="Arial"/>
                <w:b/>
                <w:bCs/>
                <w:sz w:val="16"/>
                <w:szCs w:val="16"/>
              </w:rPr>
              <w:t>1)</w:t>
            </w:r>
            <w:r w:rsidRPr="00E14CEB">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E14CEB" w:rsidRDefault="001C29E2" w:rsidP="00D93FBC">
            <w:pPr>
              <w:jc w:val="both"/>
              <w:rPr>
                <w:rFonts w:cs="Arial"/>
                <w:sz w:val="16"/>
                <w:szCs w:val="16"/>
              </w:rPr>
            </w:pPr>
            <w:r w:rsidRPr="00E14CE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E14CEB">
              <w:rPr>
                <w:rFonts w:cs="Arial"/>
                <w:b/>
                <w:bCs/>
                <w:sz w:val="16"/>
                <w:szCs w:val="16"/>
                <w:u w:val="single"/>
              </w:rPr>
              <w:t>10 giorni prima</w:t>
            </w:r>
            <w:r w:rsidRPr="00E14CEB">
              <w:rPr>
                <w:rFonts w:cs="Arial"/>
                <w:sz w:val="16"/>
                <w:szCs w:val="16"/>
                <w:u w:val="single"/>
              </w:rPr>
              <w:t>,</w:t>
            </w:r>
            <w:r w:rsidRPr="00E14CE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E14CEB" w:rsidRDefault="001C29E2" w:rsidP="00D93FBC">
            <w:pPr>
              <w:jc w:val="both"/>
              <w:rPr>
                <w:rFonts w:cs="Arial"/>
                <w:sz w:val="16"/>
                <w:szCs w:val="16"/>
              </w:rPr>
            </w:pPr>
          </w:p>
          <w:p w:rsidR="001C29E2" w:rsidRPr="00E14CEB" w:rsidRDefault="001C29E2" w:rsidP="00D93FBC">
            <w:pPr>
              <w:jc w:val="both"/>
              <w:rPr>
                <w:rFonts w:cs="Arial"/>
                <w:b/>
                <w:bCs/>
                <w:sz w:val="16"/>
                <w:szCs w:val="16"/>
              </w:rPr>
            </w:pPr>
            <w:r w:rsidRPr="00E14CEB">
              <w:rPr>
                <w:rFonts w:cs="Arial"/>
                <w:b/>
                <w:bCs/>
                <w:sz w:val="16"/>
                <w:szCs w:val="16"/>
              </w:rPr>
              <w:t>2)</w:t>
            </w:r>
            <w:r w:rsidRPr="00E14CEB">
              <w:rPr>
                <w:rFonts w:cs="Arial"/>
                <w:sz w:val="16"/>
                <w:szCs w:val="16"/>
              </w:rPr>
              <w:t>-</w:t>
            </w:r>
            <w:r w:rsidRPr="00E14CEB">
              <w:rPr>
                <w:rFonts w:cs="Arial"/>
                <w:b/>
                <w:bCs/>
                <w:sz w:val="16"/>
                <w:szCs w:val="16"/>
              </w:rPr>
              <w:t>Per le modalità di esecuzione dell’intervento dovrà essere rispettato quanto segue:</w:t>
            </w:r>
          </w:p>
          <w:p w:rsidR="001C29E2" w:rsidRPr="00E14CEB" w:rsidRDefault="001C29E2" w:rsidP="00D93FBC">
            <w:pPr>
              <w:numPr>
                <w:ilvl w:val="0"/>
                <w:numId w:val="4"/>
              </w:numPr>
              <w:jc w:val="both"/>
              <w:rPr>
                <w:rFonts w:cs="Arial"/>
                <w:sz w:val="16"/>
                <w:szCs w:val="16"/>
              </w:rPr>
            </w:pPr>
            <w:r w:rsidRPr="00E14CEB">
              <w:rPr>
                <w:rFonts w:cs="Arial"/>
                <w:sz w:val="16"/>
                <w:szCs w:val="16"/>
              </w:rPr>
              <w:t>Durante l’esecuzione dei lavori è vietato depositare materiale di qualsiasi genere sulla banchina o sulla carreggiata stradale;</w:t>
            </w:r>
          </w:p>
          <w:p w:rsidR="001C29E2" w:rsidRPr="00E14CEB" w:rsidRDefault="001C29E2" w:rsidP="00D93FBC">
            <w:pPr>
              <w:numPr>
                <w:ilvl w:val="0"/>
                <w:numId w:val="4"/>
              </w:numPr>
              <w:jc w:val="both"/>
              <w:rPr>
                <w:rFonts w:cs="Arial"/>
                <w:sz w:val="16"/>
                <w:szCs w:val="16"/>
              </w:rPr>
            </w:pPr>
            <w:r w:rsidRPr="00E14CEB">
              <w:rPr>
                <w:rFonts w:cs="Arial"/>
                <w:sz w:val="16"/>
                <w:szCs w:val="16"/>
              </w:rPr>
              <w:lastRenderedPageBreak/>
              <w:t>Eventuali limitazioni o interruzioni della circolazione stradale potranno essere attuate soltanto a seguito di specifica autorizzazione del Comune di Tricase tramite il Corpo di Polizia Municipale;</w:t>
            </w:r>
          </w:p>
          <w:p w:rsidR="001C29E2" w:rsidRPr="00E14CEB" w:rsidRDefault="001C29E2" w:rsidP="00D93FBC">
            <w:pPr>
              <w:numPr>
                <w:ilvl w:val="0"/>
                <w:numId w:val="4"/>
              </w:numPr>
              <w:jc w:val="both"/>
              <w:rPr>
                <w:rFonts w:cs="Arial"/>
                <w:sz w:val="16"/>
                <w:szCs w:val="16"/>
              </w:rPr>
            </w:pPr>
            <w:r w:rsidRPr="00E14CEB">
              <w:rPr>
                <w:rFonts w:cs="Arial"/>
                <w:sz w:val="16"/>
                <w:szCs w:val="16"/>
              </w:rPr>
              <w:t>Per eventuali modifiche delle opere assentite dovrà essere richiesta autorizzazione di variante;</w:t>
            </w:r>
          </w:p>
          <w:p w:rsidR="001C29E2" w:rsidRPr="00E14CEB" w:rsidRDefault="001C29E2" w:rsidP="00D93FBC">
            <w:pPr>
              <w:numPr>
                <w:ilvl w:val="0"/>
                <w:numId w:val="4"/>
              </w:numPr>
              <w:jc w:val="both"/>
              <w:rPr>
                <w:rFonts w:cs="Arial"/>
                <w:sz w:val="16"/>
                <w:szCs w:val="16"/>
              </w:rPr>
            </w:pPr>
            <w:r w:rsidRPr="00E14CE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E14CEB" w:rsidRDefault="001C29E2" w:rsidP="00D93FBC">
            <w:pPr>
              <w:numPr>
                <w:ilvl w:val="0"/>
                <w:numId w:val="4"/>
              </w:numPr>
              <w:jc w:val="both"/>
              <w:rPr>
                <w:rFonts w:cs="Arial"/>
                <w:sz w:val="16"/>
                <w:szCs w:val="16"/>
              </w:rPr>
            </w:pPr>
            <w:r w:rsidRPr="00E14CEB">
              <w:rPr>
                <w:rFonts w:cs="Arial"/>
                <w:sz w:val="16"/>
                <w:szCs w:val="16"/>
              </w:rPr>
              <w:t>Gli attraversamenti dovranno essere eseguiti ortogonalmente all’asse stradale ed in due tempi in modo da non interrompere il transito veicolare;</w:t>
            </w:r>
          </w:p>
          <w:p w:rsidR="001C29E2" w:rsidRPr="00E14CEB" w:rsidRDefault="001C29E2" w:rsidP="00D93FBC">
            <w:pPr>
              <w:numPr>
                <w:ilvl w:val="0"/>
                <w:numId w:val="4"/>
              </w:numPr>
              <w:jc w:val="both"/>
              <w:rPr>
                <w:rFonts w:cs="Arial"/>
                <w:sz w:val="16"/>
                <w:szCs w:val="16"/>
              </w:rPr>
            </w:pPr>
            <w:r w:rsidRPr="00E14CEB">
              <w:rPr>
                <w:rFonts w:cs="Arial"/>
                <w:sz w:val="16"/>
                <w:szCs w:val="16"/>
              </w:rPr>
              <w:t>Gli allacciamenti dovranno essere eseguiti il più possibile ortogonalmente rispetto all’asse stradale;</w:t>
            </w:r>
          </w:p>
          <w:p w:rsidR="001C29E2" w:rsidRPr="00E14CEB" w:rsidRDefault="001C29E2" w:rsidP="00D93FBC">
            <w:pPr>
              <w:numPr>
                <w:ilvl w:val="0"/>
                <w:numId w:val="4"/>
              </w:numPr>
              <w:jc w:val="both"/>
              <w:rPr>
                <w:rFonts w:cs="Arial"/>
                <w:sz w:val="16"/>
                <w:szCs w:val="16"/>
              </w:rPr>
            </w:pPr>
            <w:r w:rsidRPr="00E14CEB">
              <w:rPr>
                <w:rFonts w:cs="Arial"/>
                <w:sz w:val="16"/>
                <w:szCs w:val="16"/>
              </w:rPr>
              <w:t>Lo scavo dovrà essere limitato alla minima larghezza indispensabile ed il materiale proveniente dallo stesso dovrà essere portato a discarica;</w:t>
            </w:r>
          </w:p>
          <w:p w:rsidR="001C29E2" w:rsidRPr="00E14CEB" w:rsidRDefault="001C29E2" w:rsidP="00D93FBC">
            <w:pPr>
              <w:numPr>
                <w:ilvl w:val="0"/>
                <w:numId w:val="4"/>
              </w:numPr>
              <w:jc w:val="both"/>
              <w:rPr>
                <w:rFonts w:cs="Arial"/>
                <w:sz w:val="16"/>
                <w:szCs w:val="16"/>
              </w:rPr>
            </w:pPr>
            <w:r w:rsidRPr="00E14CEB">
              <w:rPr>
                <w:rFonts w:cs="Arial"/>
                <w:bCs/>
                <w:sz w:val="16"/>
                <w:szCs w:val="16"/>
              </w:rPr>
              <w:t>L’estradosso del rivestimento di protezione</w:t>
            </w:r>
            <w:r w:rsidRPr="00E14CEB">
              <w:rPr>
                <w:rFonts w:cs="Arial"/>
                <w:b/>
                <w:bCs/>
                <w:sz w:val="16"/>
                <w:szCs w:val="16"/>
              </w:rPr>
              <w:t xml:space="preserve"> </w:t>
            </w:r>
            <w:r w:rsidRPr="00E14CEB">
              <w:rPr>
                <w:rFonts w:cs="Arial"/>
                <w:sz w:val="16"/>
                <w:szCs w:val="16"/>
              </w:rPr>
              <w:t xml:space="preserve">delle tubazioni e/o cavi dovrà avere </w:t>
            </w:r>
            <w:r w:rsidRPr="00E14CEB">
              <w:rPr>
                <w:rFonts w:cs="Arial"/>
                <w:bCs/>
                <w:sz w:val="16"/>
                <w:szCs w:val="16"/>
              </w:rPr>
              <w:t>profondità minima prevista dalle vigenti norme tecniche in materia in relazione alla tipologia di condotta/tubazione</w:t>
            </w:r>
            <w:r w:rsidRPr="00E14CEB">
              <w:rPr>
                <w:rFonts w:cs="Arial"/>
                <w:sz w:val="16"/>
                <w:szCs w:val="16"/>
              </w:rPr>
              <w:t>;</w:t>
            </w:r>
          </w:p>
          <w:p w:rsidR="001C29E2" w:rsidRPr="00E14CEB" w:rsidRDefault="001C29E2" w:rsidP="00D93FBC">
            <w:pPr>
              <w:numPr>
                <w:ilvl w:val="0"/>
                <w:numId w:val="4"/>
              </w:numPr>
              <w:jc w:val="both"/>
              <w:rPr>
                <w:rFonts w:cs="Arial"/>
                <w:sz w:val="16"/>
                <w:szCs w:val="16"/>
              </w:rPr>
            </w:pPr>
            <w:r w:rsidRPr="00E14CEB">
              <w:rPr>
                <w:rFonts w:cs="Arial"/>
                <w:sz w:val="16"/>
                <w:szCs w:val="16"/>
              </w:rPr>
              <w:t>Alla profondità di cm. 30 dal piano stradale dovrà essere steso un nastro di segnalazione con la dicitura “ATTENZIONE TUBO GAS” per la segnaletica delle sottostanti tubazioni;</w:t>
            </w:r>
          </w:p>
          <w:p w:rsidR="001C29E2" w:rsidRPr="00E14CEB" w:rsidRDefault="001C29E2" w:rsidP="00D93FBC">
            <w:pPr>
              <w:numPr>
                <w:ilvl w:val="0"/>
                <w:numId w:val="4"/>
              </w:numPr>
              <w:jc w:val="both"/>
              <w:rPr>
                <w:rFonts w:cs="Arial"/>
                <w:b/>
                <w:bCs/>
                <w:sz w:val="16"/>
                <w:szCs w:val="16"/>
              </w:rPr>
            </w:pPr>
            <w:r w:rsidRPr="00E14CEB">
              <w:rPr>
                <w:rFonts w:cs="Arial"/>
                <w:b/>
                <w:bCs/>
                <w:sz w:val="16"/>
                <w:szCs w:val="16"/>
              </w:rPr>
              <w:t>Prima di iniziare i lavori</w:t>
            </w:r>
            <w:r w:rsidRPr="00E14CE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E14CEB">
              <w:rPr>
                <w:rFonts w:cs="Arial"/>
                <w:b/>
                <w:bCs/>
                <w:sz w:val="16"/>
                <w:szCs w:val="16"/>
              </w:rPr>
              <w:t>un sopralluogo da parte di un loro tecnico;</w:t>
            </w:r>
          </w:p>
          <w:p w:rsidR="001C29E2" w:rsidRPr="00E14CEB" w:rsidRDefault="001C29E2" w:rsidP="00D93FBC">
            <w:pPr>
              <w:numPr>
                <w:ilvl w:val="0"/>
                <w:numId w:val="4"/>
              </w:numPr>
              <w:jc w:val="both"/>
              <w:rPr>
                <w:rFonts w:cs="Arial"/>
                <w:sz w:val="16"/>
                <w:szCs w:val="16"/>
              </w:rPr>
            </w:pPr>
            <w:r w:rsidRPr="00E14CEB">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E14CEB" w:rsidRDefault="001C29E2" w:rsidP="00D93FBC">
            <w:pPr>
              <w:jc w:val="both"/>
              <w:rPr>
                <w:rFonts w:cs="Arial"/>
                <w:sz w:val="16"/>
                <w:szCs w:val="16"/>
              </w:rPr>
            </w:pPr>
          </w:p>
          <w:p w:rsidR="001C29E2" w:rsidRPr="00E14CEB" w:rsidRDefault="001C29E2" w:rsidP="00D93FBC">
            <w:pPr>
              <w:pStyle w:val="Corpodeltesto"/>
              <w:rPr>
                <w:rFonts w:asciiTheme="minorHAnsi" w:hAnsiTheme="minorHAnsi"/>
                <w:sz w:val="16"/>
                <w:szCs w:val="16"/>
              </w:rPr>
            </w:pPr>
            <w:r w:rsidRPr="00E14CEB">
              <w:rPr>
                <w:rFonts w:asciiTheme="minorHAnsi" w:hAnsiTheme="minorHAnsi"/>
                <w:sz w:val="16"/>
                <w:szCs w:val="16"/>
              </w:rPr>
              <w:t>3)-I ripristini della pavimentazione stradale dovranno essere eseguiti secondo le seguenti fasi e modalità:</w:t>
            </w:r>
          </w:p>
          <w:p w:rsidR="001C29E2" w:rsidRPr="00E14CEB" w:rsidRDefault="001C29E2" w:rsidP="00D93FBC">
            <w:pPr>
              <w:numPr>
                <w:ilvl w:val="0"/>
                <w:numId w:val="5"/>
              </w:numPr>
              <w:jc w:val="both"/>
              <w:rPr>
                <w:rFonts w:cs="Arial"/>
                <w:sz w:val="16"/>
                <w:szCs w:val="16"/>
              </w:rPr>
            </w:pPr>
            <w:r w:rsidRPr="00E14CEB">
              <w:rPr>
                <w:rFonts w:cs="Arial"/>
                <w:sz w:val="16"/>
                <w:szCs w:val="16"/>
              </w:rPr>
              <w:t>Riempimento dello scavo con materiale arido ben costipato a strati fino a quota – 0,40 metri al disotto del piano stradale;</w:t>
            </w:r>
          </w:p>
          <w:p w:rsidR="001C29E2" w:rsidRPr="00E14CEB" w:rsidRDefault="001C29E2" w:rsidP="00D93FBC">
            <w:pPr>
              <w:numPr>
                <w:ilvl w:val="0"/>
                <w:numId w:val="5"/>
              </w:numPr>
              <w:jc w:val="both"/>
              <w:rPr>
                <w:rFonts w:cs="Arial"/>
                <w:sz w:val="16"/>
                <w:szCs w:val="16"/>
              </w:rPr>
            </w:pPr>
            <w:r w:rsidRPr="00E14CEB">
              <w:rPr>
                <w:rFonts w:cs="Arial"/>
                <w:sz w:val="16"/>
                <w:szCs w:val="16"/>
              </w:rPr>
              <w:t>Posa di strato di fondazione in misto stabilizzato dello spessore non inferiore a cm. 20;</w:t>
            </w:r>
          </w:p>
          <w:p w:rsidR="001C29E2" w:rsidRPr="00E14CEB" w:rsidRDefault="001C29E2" w:rsidP="00D93FBC">
            <w:pPr>
              <w:numPr>
                <w:ilvl w:val="0"/>
                <w:numId w:val="5"/>
              </w:numPr>
              <w:jc w:val="both"/>
              <w:rPr>
                <w:rFonts w:cs="Arial"/>
                <w:sz w:val="16"/>
                <w:szCs w:val="16"/>
              </w:rPr>
            </w:pPr>
            <w:r w:rsidRPr="00E14CEB">
              <w:rPr>
                <w:rFonts w:cs="Arial"/>
                <w:sz w:val="16"/>
                <w:szCs w:val="16"/>
              </w:rPr>
              <w:t>Rettifica dei bordi dello scavo con apparecchiatura munita di lama a disco, secondo direttrici parallele posizionate in modo da eliminare tutte le slabbrature e fessure;</w:t>
            </w:r>
          </w:p>
          <w:p w:rsidR="001C29E2" w:rsidRPr="00E14CEB" w:rsidRDefault="001C29E2" w:rsidP="00D93FBC">
            <w:pPr>
              <w:numPr>
                <w:ilvl w:val="0"/>
                <w:numId w:val="5"/>
              </w:numPr>
              <w:jc w:val="both"/>
              <w:rPr>
                <w:rFonts w:cs="Arial"/>
                <w:sz w:val="16"/>
                <w:szCs w:val="16"/>
              </w:rPr>
            </w:pPr>
            <w:r w:rsidRPr="00E14CEB">
              <w:rPr>
                <w:rFonts w:cs="Arial"/>
                <w:sz w:val="16"/>
                <w:szCs w:val="16"/>
              </w:rPr>
              <w:t>Posa dello strato di base in conglomerato bituminoso a maglie semiaperte sino al piano stradale, spessore minimo allo stato compresso cm. 10;</w:t>
            </w:r>
          </w:p>
          <w:p w:rsidR="001C29E2" w:rsidRPr="00E14CEB" w:rsidRDefault="001C29E2" w:rsidP="00D93FBC">
            <w:pPr>
              <w:numPr>
                <w:ilvl w:val="0"/>
                <w:numId w:val="5"/>
              </w:numPr>
              <w:jc w:val="both"/>
              <w:rPr>
                <w:rFonts w:cs="Arial"/>
                <w:sz w:val="16"/>
                <w:szCs w:val="16"/>
              </w:rPr>
            </w:pPr>
            <w:r w:rsidRPr="00E14CEB">
              <w:rPr>
                <w:rFonts w:cs="Arial"/>
                <w:sz w:val="16"/>
                <w:szCs w:val="16"/>
              </w:rPr>
              <w:t xml:space="preserve">Dopo un breve periodo di tempo e di assestamento avvenuto (50 gg.), </w:t>
            </w:r>
            <w:r w:rsidRPr="00E14CEB">
              <w:rPr>
                <w:rFonts w:cs="Arial"/>
                <w:sz w:val="16"/>
                <w:szCs w:val="16"/>
              </w:rPr>
              <w:lastRenderedPageBreak/>
              <w:t>dovrà eseguirsi la stesa a perfetta regolare d’arte del tappeto d’usura in conglomerato bituminoso a maglie chiuse dello spessore finito di cm 2/3 e senza alterare la livelletta stradale;</w:t>
            </w:r>
          </w:p>
          <w:p w:rsidR="001C29E2" w:rsidRPr="00E14CEB" w:rsidRDefault="001C29E2" w:rsidP="00D93FBC">
            <w:pPr>
              <w:numPr>
                <w:ilvl w:val="0"/>
                <w:numId w:val="5"/>
              </w:numPr>
              <w:jc w:val="both"/>
              <w:rPr>
                <w:rFonts w:cs="Arial"/>
                <w:sz w:val="16"/>
                <w:szCs w:val="16"/>
              </w:rPr>
            </w:pPr>
            <w:r w:rsidRPr="00E14CEB">
              <w:rPr>
                <w:rFonts w:cs="Arial"/>
                <w:sz w:val="16"/>
                <w:szCs w:val="16"/>
              </w:rPr>
              <w:t>La banchina, manomessa, dovrà essere ripristinata con materiale arido fine ben costipato e con leggera pendenza verso l’esterno per consentire lo smaltimento delle acque piovane;</w:t>
            </w:r>
          </w:p>
          <w:p w:rsidR="001C29E2" w:rsidRPr="00E14CEB" w:rsidRDefault="001C29E2" w:rsidP="00D93FBC">
            <w:pPr>
              <w:numPr>
                <w:ilvl w:val="0"/>
                <w:numId w:val="5"/>
              </w:numPr>
              <w:jc w:val="both"/>
              <w:rPr>
                <w:rFonts w:cs="Arial"/>
                <w:sz w:val="16"/>
                <w:szCs w:val="16"/>
              </w:rPr>
            </w:pPr>
            <w:r w:rsidRPr="00E14CEB">
              <w:rPr>
                <w:rFonts w:cs="Arial"/>
                <w:sz w:val="16"/>
                <w:szCs w:val="16"/>
              </w:rPr>
              <w:t>Eventuali cedimenti, che si dovessero verificare, anche prima dalla posa del tappeto di usura dovranno essere eliminati tempestivamente a cura del richiedente;</w:t>
            </w:r>
          </w:p>
          <w:p w:rsidR="001C29E2" w:rsidRPr="00E14CEB" w:rsidRDefault="001C29E2" w:rsidP="00D93FBC">
            <w:pPr>
              <w:pStyle w:val="Corpodeltesto2"/>
              <w:numPr>
                <w:ilvl w:val="0"/>
                <w:numId w:val="5"/>
              </w:numPr>
              <w:spacing w:after="0" w:line="240" w:lineRule="auto"/>
              <w:jc w:val="both"/>
              <w:rPr>
                <w:rFonts w:cs="Arial"/>
                <w:sz w:val="16"/>
                <w:szCs w:val="16"/>
              </w:rPr>
            </w:pPr>
            <w:r w:rsidRPr="00E14CEB">
              <w:rPr>
                <w:rFonts w:cs="Arial"/>
                <w:sz w:val="16"/>
                <w:szCs w:val="16"/>
              </w:rPr>
              <w:t>La segnaletica orizzontale dovrà essere ripristinata a regola d’arte con le caratteristiche della preesistente, e comunque a norma del Codice della Strada.</w:t>
            </w:r>
          </w:p>
          <w:p w:rsidR="001C29E2" w:rsidRPr="00E14CEB" w:rsidRDefault="001C29E2" w:rsidP="00D93FBC">
            <w:pPr>
              <w:pStyle w:val="Corpodeltesto2"/>
              <w:rPr>
                <w:rFonts w:cs="Arial"/>
                <w:b/>
                <w:sz w:val="16"/>
                <w:szCs w:val="16"/>
              </w:rPr>
            </w:pPr>
          </w:p>
          <w:p w:rsidR="001C29E2" w:rsidRPr="00E14CEB" w:rsidRDefault="001C29E2" w:rsidP="00D93FBC">
            <w:pPr>
              <w:pStyle w:val="Corpodeltesto2"/>
              <w:rPr>
                <w:rFonts w:cs="Arial"/>
                <w:sz w:val="16"/>
                <w:szCs w:val="16"/>
              </w:rPr>
            </w:pPr>
            <w:r w:rsidRPr="00E14CEB">
              <w:rPr>
                <w:rFonts w:cs="Arial"/>
                <w:b/>
                <w:bCs/>
                <w:sz w:val="16"/>
                <w:szCs w:val="16"/>
              </w:rPr>
              <w:t>4)</w:t>
            </w:r>
            <w:r w:rsidRPr="00E14CEB">
              <w:rPr>
                <w:rFonts w:cs="Arial"/>
                <w:sz w:val="16"/>
                <w:szCs w:val="16"/>
              </w:rPr>
              <w:t>-</w:t>
            </w:r>
            <w:r w:rsidRPr="00E14CEB">
              <w:rPr>
                <w:rFonts w:cs="Arial"/>
                <w:b/>
                <w:sz w:val="16"/>
                <w:szCs w:val="16"/>
              </w:rPr>
              <w:t>In ordine alla tempistica di esecuzione dell’intervento, di esecuzione dei ripristini nonchè alla durata delle autorizzazioni si stabilisce quanto segue</w:t>
            </w:r>
            <w:r w:rsidRPr="00E14CEB">
              <w:rPr>
                <w:rFonts w:cs="Arial"/>
                <w:sz w:val="16"/>
                <w:szCs w:val="16"/>
              </w:rPr>
              <w:t>:</w:t>
            </w:r>
          </w:p>
          <w:p w:rsidR="001C29E2" w:rsidRPr="00E14CEB" w:rsidRDefault="001C29E2" w:rsidP="00D93FBC">
            <w:pPr>
              <w:numPr>
                <w:ilvl w:val="0"/>
                <w:numId w:val="6"/>
              </w:numPr>
              <w:jc w:val="both"/>
              <w:rPr>
                <w:rFonts w:cs="Arial"/>
                <w:sz w:val="16"/>
                <w:szCs w:val="16"/>
              </w:rPr>
            </w:pPr>
            <w:r w:rsidRPr="00E14CEB">
              <w:rPr>
                <w:rFonts w:cs="Arial"/>
                <w:sz w:val="16"/>
                <w:szCs w:val="16"/>
              </w:rPr>
              <w:t xml:space="preserve">L’autorizzazione avrà durata di </w:t>
            </w:r>
            <w:r w:rsidRPr="00E14CEB">
              <w:rPr>
                <w:rFonts w:cs="Arial"/>
                <w:b/>
                <w:bCs/>
                <w:sz w:val="16"/>
                <w:szCs w:val="16"/>
              </w:rPr>
              <w:t>mesi 8</w:t>
            </w:r>
            <w:r w:rsidRPr="00E14CEB">
              <w:rPr>
                <w:rFonts w:cs="Arial"/>
                <w:sz w:val="16"/>
                <w:szCs w:val="16"/>
              </w:rPr>
              <w:t xml:space="preserve"> dalla data del rilascio e l’inizio dei lavori dovrà avvenire </w:t>
            </w:r>
            <w:r w:rsidRPr="00E14CEB">
              <w:rPr>
                <w:rFonts w:cs="Arial"/>
                <w:b/>
                <w:bCs/>
                <w:sz w:val="16"/>
                <w:szCs w:val="16"/>
              </w:rPr>
              <w:t>entro 2 mesi</w:t>
            </w:r>
            <w:r w:rsidRPr="00E14CEB">
              <w:rPr>
                <w:rFonts w:cs="Arial"/>
                <w:sz w:val="16"/>
                <w:szCs w:val="16"/>
              </w:rPr>
              <w:t xml:space="preserve"> dalla stessa data del rilascio;</w:t>
            </w:r>
          </w:p>
          <w:p w:rsidR="001C29E2" w:rsidRPr="00E14CEB" w:rsidRDefault="001C29E2" w:rsidP="00D93FBC">
            <w:pPr>
              <w:numPr>
                <w:ilvl w:val="0"/>
                <w:numId w:val="6"/>
              </w:numPr>
              <w:jc w:val="both"/>
              <w:rPr>
                <w:rFonts w:cs="Arial"/>
                <w:sz w:val="16"/>
                <w:szCs w:val="16"/>
              </w:rPr>
            </w:pPr>
            <w:r w:rsidRPr="00E14CE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E14CEB" w:rsidRDefault="001C29E2" w:rsidP="00D93FBC">
            <w:pPr>
              <w:numPr>
                <w:ilvl w:val="0"/>
                <w:numId w:val="6"/>
              </w:numPr>
              <w:jc w:val="both"/>
              <w:rPr>
                <w:rFonts w:cs="Arial"/>
                <w:sz w:val="16"/>
                <w:szCs w:val="16"/>
              </w:rPr>
            </w:pPr>
            <w:r w:rsidRPr="00E14CEB">
              <w:rPr>
                <w:rFonts w:cs="Arial"/>
                <w:sz w:val="16"/>
                <w:szCs w:val="16"/>
              </w:rPr>
              <w:t xml:space="preserve">La posa dello strato di fondazione di base e il bynder dovrà avvenire </w:t>
            </w:r>
            <w:r w:rsidRPr="00E14CEB">
              <w:rPr>
                <w:rFonts w:cs="Arial"/>
                <w:b/>
                <w:bCs/>
                <w:sz w:val="16"/>
                <w:szCs w:val="16"/>
              </w:rPr>
              <w:t>entro 48 ore</w:t>
            </w:r>
            <w:r w:rsidRPr="00E14CE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E14CEB" w:rsidRDefault="001C29E2" w:rsidP="00D93FBC">
            <w:pPr>
              <w:numPr>
                <w:ilvl w:val="0"/>
                <w:numId w:val="6"/>
              </w:numPr>
              <w:jc w:val="both"/>
              <w:rPr>
                <w:rFonts w:cs="Arial"/>
                <w:sz w:val="16"/>
                <w:szCs w:val="16"/>
              </w:rPr>
            </w:pPr>
            <w:r w:rsidRPr="00E14CEB">
              <w:rPr>
                <w:rFonts w:cs="Arial"/>
                <w:b/>
                <w:bCs/>
                <w:sz w:val="16"/>
                <w:szCs w:val="16"/>
              </w:rPr>
              <w:t>Dopo 50 giorni</w:t>
            </w:r>
            <w:r w:rsidRPr="00E14CE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E14CEB" w:rsidRDefault="001C29E2" w:rsidP="00D93FBC">
            <w:pPr>
              <w:jc w:val="both"/>
              <w:rPr>
                <w:rFonts w:cs="Arial"/>
                <w:sz w:val="16"/>
                <w:szCs w:val="16"/>
              </w:rPr>
            </w:pPr>
          </w:p>
          <w:p w:rsidR="001C29E2" w:rsidRPr="00E14CEB" w:rsidRDefault="001C29E2" w:rsidP="00D93FBC">
            <w:pPr>
              <w:ind w:left="37"/>
              <w:jc w:val="both"/>
              <w:rPr>
                <w:rFonts w:cs="Arial"/>
                <w:bCs/>
                <w:sz w:val="16"/>
                <w:szCs w:val="16"/>
              </w:rPr>
            </w:pPr>
            <w:r w:rsidRPr="00E14CEB">
              <w:rPr>
                <w:rFonts w:cs="Arial"/>
                <w:b/>
                <w:bCs/>
                <w:sz w:val="16"/>
                <w:szCs w:val="16"/>
              </w:rPr>
              <w:t>5)-</w:t>
            </w:r>
            <w:r w:rsidRPr="00E14CEB">
              <w:rPr>
                <w:sz w:val="16"/>
                <w:szCs w:val="16"/>
              </w:rPr>
              <w:t xml:space="preserve"> </w:t>
            </w:r>
            <w:r w:rsidRPr="00E14CEB">
              <w:rPr>
                <w:rFonts w:cs="Arial"/>
                <w:bCs/>
                <w:sz w:val="16"/>
                <w:szCs w:val="16"/>
              </w:rPr>
              <w:t xml:space="preserve">Su semplice richiesta scritta da parte degli Uffici preposti inviata anche per via PEC: </w:t>
            </w:r>
            <w:hyperlink r:id="rId12" w:history="1">
              <w:r w:rsidRPr="00E14CEB">
                <w:rPr>
                  <w:rStyle w:val="Collegamentoipertestuale"/>
                  <w:rFonts w:cs="Arial"/>
                  <w:bCs/>
                  <w:sz w:val="16"/>
                  <w:szCs w:val="16"/>
                </w:rPr>
                <w:t>2iretegas@pec.2iretegas.it</w:t>
              </w:r>
            </w:hyperlink>
            <w:r w:rsidRPr="00E14CE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E14CEB" w:rsidRDefault="001C29E2" w:rsidP="00D93FBC">
            <w:pPr>
              <w:ind w:left="37"/>
              <w:jc w:val="both"/>
              <w:rPr>
                <w:rFonts w:cs="Arial"/>
                <w:sz w:val="16"/>
                <w:szCs w:val="16"/>
                <w:u w:val="single"/>
              </w:rPr>
            </w:pPr>
          </w:p>
          <w:p w:rsidR="001C29E2" w:rsidRPr="00E14CEB" w:rsidRDefault="001C29E2" w:rsidP="00D93FBC">
            <w:pPr>
              <w:pStyle w:val="Corpodeltesto3"/>
              <w:rPr>
                <w:rFonts w:cs="Arial"/>
                <w:u w:val="single"/>
              </w:rPr>
            </w:pPr>
            <w:r w:rsidRPr="00E14CE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E14CEB" w:rsidRDefault="001C29E2" w:rsidP="00D93FBC">
            <w:pPr>
              <w:pStyle w:val="Corpodeltesto3"/>
              <w:rPr>
                <w:rFonts w:cs="Arial"/>
                <w:u w:val="single"/>
              </w:rPr>
            </w:pPr>
            <w:r w:rsidRPr="00E14CEB">
              <w:rPr>
                <w:rFonts w:cs="Arial"/>
                <w:u w:val="single"/>
              </w:rPr>
              <w:lastRenderedPageBreak/>
              <w:t xml:space="preserve"> </w:t>
            </w:r>
          </w:p>
          <w:p w:rsidR="001C29E2" w:rsidRPr="00E14CEB" w:rsidRDefault="00345745" w:rsidP="00D93FBC">
            <w:pPr>
              <w:pStyle w:val="Corpodeltesto3"/>
              <w:rPr>
                <w:rFonts w:cs="Arial"/>
              </w:rPr>
            </w:pPr>
            <w:r>
              <w:rPr>
                <w:rFonts w:cs="Arial"/>
              </w:rPr>
              <w:t>[…]</w:t>
            </w:r>
          </w:p>
          <w:p w:rsidR="001C29E2" w:rsidRPr="00E14CEB" w:rsidRDefault="001C29E2" w:rsidP="00D93FBC">
            <w:pPr>
              <w:pStyle w:val="Corpodeltesto3"/>
              <w:rPr>
                <w:rFonts w:cs="Arial"/>
              </w:rPr>
            </w:pPr>
            <w:r w:rsidRPr="00E14CEB">
              <w:rPr>
                <w:rFonts w:cs="Arial"/>
              </w:rPr>
              <w:t xml:space="preserve">I lavori devono essere completati, compreso il ripristino definitivo della pavimentazione stradale, </w:t>
            </w:r>
            <w:r w:rsidRPr="00E14CEB">
              <w:rPr>
                <w:rFonts w:cs="Arial"/>
                <w:b/>
                <w:bCs/>
              </w:rPr>
              <w:t>entro 6 mesi</w:t>
            </w:r>
            <w:r w:rsidRPr="00E14CEB">
              <w:rPr>
                <w:rFonts w:cs="Arial"/>
              </w:rPr>
              <w:t xml:space="preserve"> dalla data del loro effettivo inizio. L’ufficio Tecnico Comunale provvederà alla verifica del corretto ripristino del manto stradale entro 30 giorni dalla data di comunicazione scritta di ultimazione dei lavori.</w:t>
            </w:r>
          </w:p>
          <w:p w:rsidR="00345745" w:rsidRDefault="00345745" w:rsidP="00345745">
            <w:pPr>
              <w:pStyle w:val="Rientrocorpodeltesto"/>
              <w:ind w:left="0"/>
              <w:rPr>
                <w:rFonts w:asciiTheme="minorHAnsi" w:hAnsiTheme="minorHAnsi"/>
                <w:sz w:val="16"/>
                <w:szCs w:val="16"/>
              </w:rPr>
            </w:pPr>
            <w:r>
              <w:rPr>
                <w:rFonts w:asciiTheme="minorHAnsi" w:hAnsiTheme="minorHAnsi"/>
                <w:sz w:val="16"/>
                <w:szCs w:val="16"/>
              </w:rPr>
              <w:t>[…]</w:t>
            </w:r>
          </w:p>
          <w:p w:rsidR="00345745" w:rsidRDefault="00345745" w:rsidP="00D93FBC">
            <w:pPr>
              <w:pStyle w:val="Rientrocorpodeltesto"/>
              <w:rPr>
                <w:rFonts w:asciiTheme="minorHAnsi" w:hAnsiTheme="minorHAnsi"/>
                <w:sz w:val="16"/>
                <w:szCs w:val="16"/>
              </w:rPr>
            </w:pPr>
          </w:p>
          <w:p w:rsidR="001C29E2" w:rsidRPr="00E14CEB" w:rsidRDefault="001C29E2" w:rsidP="00D93FBC">
            <w:pPr>
              <w:pStyle w:val="Rientrocorpodeltesto"/>
              <w:rPr>
                <w:rFonts w:asciiTheme="minorHAnsi" w:hAnsiTheme="minorHAnsi"/>
                <w:sz w:val="16"/>
                <w:szCs w:val="16"/>
                <w:u w:val="single"/>
              </w:rPr>
            </w:pPr>
            <w:r w:rsidRPr="00E14CEB">
              <w:rPr>
                <w:rFonts w:asciiTheme="minorHAnsi" w:hAnsiTheme="minorHAnsi"/>
                <w:sz w:val="16"/>
                <w:szCs w:val="16"/>
              </w:rPr>
              <w:t>La presente autorizzazione dovrà essere costantemente tenuta sul luogo dei lavori, da esibire su richiesta, a tutti i Funzionari incaricati.</w:t>
            </w:r>
          </w:p>
          <w:p w:rsidR="001C29E2" w:rsidRPr="00E14CEB" w:rsidRDefault="001C29E2" w:rsidP="00D93FBC">
            <w:pPr>
              <w:jc w:val="both"/>
              <w:rPr>
                <w:rFonts w:cs="Arial"/>
                <w:sz w:val="16"/>
                <w:szCs w:val="16"/>
              </w:rPr>
            </w:pPr>
            <w:r w:rsidRPr="00E14CEB">
              <w:rPr>
                <w:rFonts w:cs="Arial"/>
                <w:sz w:val="16"/>
                <w:szCs w:val="16"/>
              </w:rPr>
              <w:t xml:space="preserve">La Società 2i Rete Gas S.p.A., è tenuta a dare immediata comunicazione in caso di modifica dei nominativi indicati.- </w:t>
            </w:r>
          </w:p>
          <w:p w:rsidR="001C29E2" w:rsidRPr="00E14CEB" w:rsidRDefault="001C29E2" w:rsidP="00D93FBC">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E14CEB" w:rsidTr="00677B90">
              <w:tc>
                <w:tcPr>
                  <w:tcW w:w="9778" w:type="dxa"/>
                </w:tcPr>
                <w:p w:rsidR="001C29E2" w:rsidRPr="00E14CEB" w:rsidRDefault="001C29E2" w:rsidP="0060308E">
                  <w:pPr>
                    <w:spacing w:after="0"/>
                    <w:jc w:val="both"/>
                    <w:rPr>
                      <w:rFonts w:cs="Arial"/>
                      <w:sz w:val="16"/>
                      <w:szCs w:val="16"/>
                    </w:rPr>
                  </w:pPr>
                  <w:r w:rsidRPr="00E14CEB">
                    <w:rPr>
                      <w:rFonts w:cs="Arial"/>
                      <w:sz w:val="16"/>
                      <w:szCs w:val="16"/>
                    </w:rPr>
                    <w:t xml:space="preserve">La presente autorizzazione si intende rilasciata per le aree di proprietà del </w:t>
                  </w:r>
                </w:p>
                <w:p w:rsidR="001C29E2" w:rsidRPr="00E14CEB" w:rsidRDefault="001C29E2" w:rsidP="0060308E">
                  <w:pPr>
                    <w:spacing w:after="0"/>
                    <w:jc w:val="both"/>
                    <w:rPr>
                      <w:rFonts w:cs="Arial"/>
                      <w:sz w:val="16"/>
                      <w:szCs w:val="16"/>
                    </w:rPr>
                  </w:pPr>
                  <w:r w:rsidRPr="00E14CEB">
                    <w:rPr>
                      <w:rFonts w:cs="Arial"/>
                      <w:sz w:val="16"/>
                      <w:szCs w:val="16"/>
                    </w:rPr>
                    <w:t>Comune di Tricase. Si intendono fatti salvi i diritti e le competenze dei proprietari</w:t>
                  </w:r>
                </w:p>
                <w:p w:rsidR="001C29E2" w:rsidRPr="00E14CEB" w:rsidRDefault="001C29E2" w:rsidP="0060308E">
                  <w:pPr>
                    <w:spacing w:after="0"/>
                    <w:jc w:val="both"/>
                    <w:rPr>
                      <w:rFonts w:cs="Arial"/>
                      <w:sz w:val="16"/>
                      <w:szCs w:val="16"/>
                    </w:rPr>
                  </w:pPr>
                  <w:r w:rsidRPr="00E14CEB">
                    <w:rPr>
                      <w:rFonts w:cs="Arial"/>
                      <w:sz w:val="16"/>
                      <w:szCs w:val="16"/>
                    </w:rPr>
                    <w:t xml:space="preserve"> della sede stradale diversi dal Comune di Tricase.</w:t>
                  </w:r>
                </w:p>
              </w:tc>
            </w:tr>
          </w:tbl>
          <w:p w:rsidR="001C29E2" w:rsidRPr="00E14CEB" w:rsidRDefault="001C29E2" w:rsidP="00D93FBC">
            <w:pPr>
              <w:jc w:val="both"/>
              <w:rPr>
                <w:rFonts w:cs="Arial"/>
                <w:sz w:val="16"/>
                <w:szCs w:val="16"/>
              </w:rPr>
            </w:pPr>
          </w:p>
          <w:p w:rsidR="001C29E2" w:rsidRPr="00E14CEB" w:rsidRDefault="001C29E2">
            <w:pPr>
              <w:rPr>
                <w:sz w:val="16"/>
                <w:szCs w:val="16"/>
              </w:rPr>
            </w:pPr>
          </w:p>
          <w:p w:rsidR="001C29E2" w:rsidRPr="00E14CEB" w:rsidRDefault="001C29E2">
            <w:pPr>
              <w:rPr>
                <w:sz w:val="16"/>
                <w:szCs w:val="16"/>
              </w:rPr>
            </w:pPr>
            <w:r w:rsidRPr="00E14CEB">
              <w:rPr>
                <w:sz w:val="16"/>
                <w:szCs w:val="16"/>
              </w:rPr>
              <w:t>[…]</w:t>
            </w:r>
          </w:p>
        </w:tc>
        <w:tc>
          <w:tcPr>
            <w:tcW w:w="622" w:type="dxa"/>
          </w:tcPr>
          <w:p w:rsidR="001C29E2" w:rsidRPr="0026544B" w:rsidRDefault="001C29E2">
            <w:pPr>
              <w:rPr>
                <w:sz w:val="16"/>
                <w:szCs w:val="16"/>
              </w:rPr>
            </w:pPr>
          </w:p>
        </w:tc>
        <w:tc>
          <w:tcPr>
            <w:tcW w:w="2007" w:type="dxa"/>
          </w:tcPr>
          <w:p w:rsidR="001C29E2" w:rsidRDefault="00EA5FA0" w:rsidP="00516378">
            <w:pPr>
              <w:rPr>
                <w:rFonts w:cs="Arial"/>
                <w:sz w:val="16"/>
                <w:szCs w:val="16"/>
              </w:rPr>
            </w:pPr>
            <w:r>
              <w:rPr>
                <w:rFonts w:eastAsia="Times New Roman" w:cs="Arial"/>
                <w:sz w:val="16"/>
                <w:szCs w:val="16"/>
              </w:rPr>
              <w:t xml:space="preserve">domande </w:t>
            </w:r>
            <w:r w:rsidR="00903193">
              <w:rPr>
                <w:rFonts w:eastAsia="Times New Roman" w:cs="Arial"/>
                <w:sz w:val="16"/>
                <w:szCs w:val="16"/>
              </w:rPr>
              <w:t xml:space="preserve">di  2i Rete Gas  </w:t>
            </w:r>
            <w:r w:rsidR="00903193">
              <w:rPr>
                <w:rFonts w:cs="Arial"/>
                <w:sz w:val="16"/>
                <w:szCs w:val="16"/>
              </w:rPr>
              <w:t xml:space="preserve">Gruppo F2i Reti Italia </w:t>
            </w:r>
            <w:r w:rsidR="00E14CEB">
              <w:rPr>
                <w:rFonts w:cs="Arial"/>
                <w:sz w:val="16"/>
                <w:szCs w:val="16"/>
              </w:rPr>
              <w:t>del 20.5.2014 e del 23.5.2014, annotate al protocollo comunale rispettivamente il 27.5.2014 al n.8283, il 29.5.2014 al n.8490</w:t>
            </w:r>
            <w:r w:rsidR="00031FD4">
              <w:rPr>
                <w:rFonts w:cs="Arial"/>
                <w:sz w:val="16"/>
                <w:szCs w:val="16"/>
              </w:rPr>
              <w:t>;</w:t>
            </w:r>
          </w:p>
          <w:p w:rsidR="00031FD4" w:rsidRDefault="00031FD4" w:rsidP="00516378">
            <w:pPr>
              <w:rPr>
                <w:rFonts w:cs="Arial"/>
                <w:sz w:val="16"/>
                <w:szCs w:val="16"/>
              </w:rPr>
            </w:pPr>
          </w:p>
          <w:p w:rsidR="00031FD4" w:rsidRDefault="00031FD4" w:rsidP="00031FD4">
            <w:pPr>
              <w:rPr>
                <w:rFonts w:eastAsia="Times New Roman" w:cs="Arial"/>
                <w:bCs/>
                <w:sz w:val="16"/>
                <w:szCs w:val="16"/>
              </w:rPr>
            </w:pPr>
            <w:r>
              <w:rPr>
                <w:rFonts w:eastAsia="Times New Roman" w:cs="Arial"/>
                <w:bCs/>
                <w:sz w:val="16"/>
                <w:szCs w:val="16"/>
              </w:rPr>
              <w:t>Relazioni descrittive delle opere da realizzare;</w:t>
            </w:r>
          </w:p>
          <w:p w:rsidR="00031FD4" w:rsidRDefault="00031FD4" w:rsidP="00031FD4">
            <w:pPr>
              <w:rPr>
                <w:rFonts w:eastAsia="Times New Roman" w:cs="Arial"/>
                <w:bCs/>
                <w:sz w:val="16"/>
                <w:szCs w:val="16"/>
              </w:rPr>
            </w:pPr>
          </w:p>
          <w:p w:rsidR="00031FD4" w:rsidRDefault="00031FD4" w:rsidP="00031FD4">
            <w:pPr>
              <w:rPr>
                <w:rFonts w:eastAsia="Times New Roman" w:cs="Arial"/>
                <w:bCs/>
                <w:sz w:val="16"/>
                <w:szCs w:val="16"/>
              </w:rPr>
            </w:pPr>
            <w:r>
              <w:rPr>
                <w:rFonts w:eastAsia="Times New Roman" w:cs="Arial"/>
                <w:bCs/>
                <w:sz w:val="16"/>
                <w:szCs w:val="16"/>
              </w:rPr>
              <w:t>copie delle sezioni degli scavi da realizzare;</w:t>
            </w:r>
          </w:p>
          <w:p w:rsidR="00031FD4" w:rsidRDefault="00031FD4" w:rsidP="00031FD4">
            <w:pPr>
              <w:rPr>
                <w:rFonts w:eastAsia="Times New Roman" w:cs="Arial"/>
                <w:bCs/>
                <w:sz w:val="16"/>
                <w:szCs w:val="16"/>
              </w:rPr>
            </w:pPr>
          </w:p>
          <w:p w:rsidR="00031FD4" w:rsidRDefault="00031FD4" w:rsidP="00031FD4">
            <w:pPr>
              <w:rPr>
                <w:rFonts w:eastAsia="Times New Roman" w:cs="Arial"/>
                <w:bCs/>
                <w:sz w:val="16"/>
                <w:szCs w:val="16"/>
              </w:rPr>
            </w:pPr>
            <w:r>
              <w:rPr>
                <w:rFonts w:eastAsia="Times New Roman" w:cs="Arial"/>
                <w:bCs/>
                <w:sz w:val="16"/>
                <w:szCs w:val="16"/>
              </w:rPr>
              <w:t xml:space="preserve">copie della sezioni di </w:t>
            </w:r>
            <w:r>
              <w:rPr>
                <w:rFonts w:eastAsia="Times New Roman" w:cs="Arial"/>
                <w:bCs/>
                <w:sz w:val="16"/>
                <w:szCs w:val="16"/>
              </w:rPr>
              <w:lastRenderedPageBreak/>
              <w:t>allaccio;</w:t>
            </w:r>
          </w:p>
          <w:p w:rsidR="00031FD4" w:rsidRDefault="00031FD4" w:rsidP="00031FD4">
            <w:pPr>
              <w:rPr>
                <w:rFonts w:eastAsia="Times New Roman" w:cs="Arial"/>
                <w:bCs/>
                <w:sz w:val="16"/>
                <w:szCs w:val="16"/>
              </w:rPr>
            </w:pPr>
          </w:p>
          <w:p w:rsidR="00031FD4" w:rsidRDefault="00031FD4" w:rsidP="00031FD4">
            <w:pPr>
              <w:rPr>
                <w:rFonts w:eastAsia="Times New Roman" w:cs="Arial"/>
                <w:bCs/>
                <w:sz w:val="16"/>
                <w:szCs w:val="16"/>
              </w:rPr>
            </w:pPr>
            <w:r>
              <w:rPr>
                <w:rFonts w:eastAsia="Times New Roman" w:cs="Arial"/>
                <w:bCs/>
                <w:sz w:val="16"/>
                <w:szCs w:val="16"/>
              </w:rPr>
              <w:t xml:space="preserve">copia Elaborati planimetrici in scala  </w:t>
            </w:r>
          </w:p>
          <w:p w:rsidR="00031FD4" w:rsidRDefault="00031FD4" w:rsidP="00516378">
            <w:pPr>
              <w:rPr>
                <w:rFonts w:cs="Arial"/>
                <w:sz w:val="16"/>
                <w:szCs w:val="16"/>
              </w:rPr>
            </w:pPr>
          </w:p>
          <w:p w:rsidR="00031FD4" w:rsidRPr="0026544B" w:rsidRDefault="00031FD4" w:rsidP="00516378">
            <w:pPr>
              <w:rPr>
                <w:rFonts w:cs="Arial"/>
                <w:sz w:val="16"/>
                <w:szCs w:val="16"/>
              </w:rPr>
            </w:pPr>
          </w:p>
          <w:p w:rsidR="001C29E2" w:rsidRPr="0026544B" w:rsidRDefault="001C29E2" w:rsidP="00516378">
            <w:pPr>
              <w:rPr>
                <w:rFonts w:cs="Arial"/>
                <w:sz w:val="16"/>
                <w:szCs w:val="16"/>
              </w:rPr>
            </w:pPr>
          </w:p>
          <w:p w:rsidR="001C29E2" w:rsidRPr="0026544B" w:rsidRDefault="001C29E2" w:rsidP="00516378">
            <w:pPr>
              <w:rPr>
                <w:sz w:val="16"/>
                <w:szCs w:val="16"/>
              </w:rPr>
            </w:pPr>
          </w:p>
        </w:tc>
      </w:tr>
      <w:tr w:rsidR="001C29E2" w:rsidRPr="0026544B" w:rsidTr="003A5C50">
        <w:tc>
          <w:tcPr>
            <w:tcW w:w="1990" w:type="dxa"/>
          </w:tcPr>
          <w:p w:rsidR="001C29E2" w:rsidRDefault="00535CB2" w:rsidP="00395B53">
            <w:pPr>
              <w:rPr>
                <w:sz w:val="16"/>
                <w:szCs w:val="16"/>
              </w:rPr>
            </w:pPr>
            <w:r>
              <w:rPr>
                <w:sz w:val="16"/>
                <w:szCs w:val="16"/>
              </w:rPr>
              <w:lastRenderedPageBreak/>
              <w:t>Il Responsabile del Settore</w:t>
            </w:r>
          </w:p>
          <w:p w:rsidR="00535CB2" w:rsidRPr="0026544B" w:rsidRDefault="00535CB2" w:rsidP="00395B53">
            <w:pPr>
              <w:rPr>
                <w:sz w:val="16"/>
                <w:szCs w:val="16"/>
              </w:rPr>
            </w:pPr>
            <w:r>
              <w:rPr>
                <w:sz w:val="16"/>
                <w:szCs w:val="16"/>
              </w:rPr>
              <w:t>Ing. Guido Girasoli</w:t>
            </w:r>
          </w:p>
        </w:tc>
        <w:tc>
          <w:tcPr>
            <w:tcW w:w="1379" w:type="dxa"/>
          </w:tcPr>
          <w:p w:rsidR="001C29E2" w:rsidRPr="0026544B" w:rsidRDefault="001C29E2" w:rsidP="00395B53">
            <w:pPr>
              <w:rPr>
                <w:sz w:val="16"/>
                <w:szCs w:val="16"/>
              </w:rPr>
            </w:pPr>
            <w:r w:rsidRPr="0026544B">
              <w:rPr>
                <w:sz w:val="16"/>
                <w:szCs w:val="16"/>
              </w:rPr>
              <w:t>Autorizzazione</w:t>
            </w:r>
          </w:p>
        </w:tc>
        <w:tc>
          <w:tcPr>
            <w:tcW w:w="992" w:type="dxa"/>
          </w:tcPr>
          <w:p w:rsidR="001C29E2" w:rsidRPr="00394248" w:rsidRDefault="001C29E2" w:rsidP="00395B53">
            <w:pPr>
              <w:rPr>
                <w:sz w:val="16"/>
                <w:szCs w:val="16"/>
              </w:rPr>
            </w:pPr>
            <w:r w:rsidRPr="00394248">
              <w:rPr>
                <w:sz w:val="16"/>
                <w:szCs w:val="16"/>
              </w:rPr>
              <w:t>9/6/2014</w:t>
            </w:r>
          </w:p>
          <w:p w:rsidR="001C29E2" w:rsidRPr="00394248" w:rsidRDefault="001C29E2" w:rsidP="00395B53">
            <w:pPr>
              <w:rPr>
                <w:sz w:val="16"/>
                <w:szCs w:val="16"/>
              </w:rPr>
            </w:pPr>
            <w:r w:rsidRPr="00394248">
              <w:rPr>
                <w:sz w:val="16"/>
                <w:szCs w:val="16"/>
              </w:rPr>
              <w:t>Prot. n.8978</w:t>
            </w:r>
          </w:p>
        </w:tc>
        <w:tc>
          <w:tcPr>
            <w:tcW w:w="1843" w:type="dxa"/>
          </w:tcPr>
          <w:p w:rsidR="001C29E2" w:rsidRPr="00EF1FE7" w:rsidRDefault="001C29E2" w:rsidP="00395B53">
            <w:pPr>
              <w:rPr>
                <w:rFonts w:cs="Arial"/>
                <w:b/>
                <w:sz w:val="16"/>
                <w:szCs w:val="16"/>
              </w:rPr>
            </w:pPr>
            <w:r w:rsidRPr="00EF1FE7">
              <w:rPr>
                <w:rFonts w:cs="Arial"/>
                <w:b/>
                <w:sz w:val="16"/>
                <w:szCs w:val="16"/>
              </w:rPr>
              <w:t>Istanza di N.O. 2i RETE GAS – Gruppo F2i Reti Italia. Autorizzazione scavi per la realizzazione prese derivazione di utenza.</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Prot. N° 7244 del 12/05/2014-  U-2014 – 0034922  del 06/05/2014;</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Scavo realizzazione IDU via Della Madonna (lucugnano) ml. 5,00;</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 xml:space="preserve">Rif. Avv. 303133078, </w:t>
            </w:r>
            <w:r w:rsidR="00FC2277" w:rsidRPr="000E2902">
              <w:rPr>
                <w:rFonts w:asciiTheme="minorHAnsi" w:hAnsiTheme="minorHAnsi" w:cs="Arial"/>
                <w:sz w:val="16"/>
                <w:szCs w:val="16"/>
              </w:rPr>
              <w:t>[…]</w:t>
            </w:r>
            <w:r w:rsidRPr="000E2902">
              <w:rPr>
                <w:rFonts w:asciiTheme="minorHAnsi" w:hAnsiTheme="minorHAnsi" w:cs="Arial"/>
                <w:sz w:val="16"/>
                <w:szCs w:val="16"/>
              </w:rPr>
              <w:t>;</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Scavo r</w:t>
            </w:r>
            <w:r w:rsidR="00535CB2" w:rsidRPr="000E2902">
              <w:rPr>
                <w:rFonts w:asciiTheme="minorHAnsi" w:hAnsiTheme="minorHAnsi" w:cs="Arial"/>
                <w:sz w:val="16"/>
                <w:szCs w:val="16"/>
              </w:rPr>
              <w:t>ealizzazione IDU via Presta n. […]</w:t>
            </w:r>
            <w:r w:rsidRPr="000E2902">
              <w:rPr>
                <w:rFonts w:asciiTheme="minorHAnsi" w:hAnsiTheme="minorHAnsi" w:cs="Arial"/>
                <w:sz w:val="16"/>
                <w:szCs w:val="16"/>
              </w:rPr>
              <w:t>, ml. 5,00;</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 xml:space="preserve">Rif. Avv. 303067559 </w:t>
            </w:r>
            <w:r w:rsidR="00FC2277" w:rsidRPr="000E2902">
              <w:rPr>
                <w:rFonts w:asciiTheme="minorHAnsi" w:hAnsiTheme="minorHAnsi" w:cs="Arial"/>
                <w:sz w:val="16"/>
                <w:szCs w:val="16"/>
              </w:rPr>
              <w:t>[…]</w:t>
            </w:r>
            <w:r w:rsidRPr="000E2902">
              <w:rPr>
                <w:rFonts w:asciiTheme="minorHAnsi" w:hAnsiTheme="minorHAnsi" w:cs="Arial"/>
                <w:sz w:val="16"/>
                <w:szCs w:val="16"/>
              </w:rPr>
              <w:t>;</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 xml:space="preserve">Scavo </w:t>
            </w:r>
            <w:r w:rsidR="00535CB2" w:rsidRPr="000E2902">
              <w:rPr>
                <w:rFonts w:asciiTheme="minorHAnsi" w:hAnsiTheme="minorHAnsi" w:cs="Arial"/>
                <w:sz w:val="16"/>
                <w:szCs w:val="16"/>
              </w:rPr>
              <w:t>realizzazione IDU S.C.Matine n.[…]</w:t>
            </w:r>
            <w:r w:rsidRPr="000E2902">
              <w:rPr>
                <w:rFonts w:asciiTheme="minorHAnsi" w:hAnsiTheme="minorHAnsi" w:cs="Arial"/>
                <w:sz w:val="16"/>
                <w:szCs w:val="16"/>
              </w:rPr>
              <w:t>, ml. 5,00;</w:t>
            </w:r>
          </w:p>
          <w:p w:rsidR="00394248" w:rsidRPr="000E2902" w:rsidRDefault="00394248" w:rsidP="00394248">
            <w:pPr>
              <w:pStyle w:val="Titolo"/>
              <w:jc w:val="left"/>
              <w:rPr>
                <w:rFonts w:asciiTheme="minorHAnsi" w:hAnsiTheme="minorHAnsi" w:cs="Arial"/>
                <w:sz w:val="16"/>
                <w:szCs w:val="16"/>
              </w:rPr>
            </w:pPr>
            <w:r w:rsidRPr="000E2902">
              <w:rPr>
                <w:rFonts w:asciiTheme="minorHAnsi" w:hAnsiTheme="minorHAnsi" w:cs="Arial"/>
                <w:sz w:val="16"/>
                <w:szCs w:val="16"/>
              </w:rPr>
              <w:t xml:space="preserve">Rif. Avv. 302868465 </w:t>
            </w:r>
            <w:r w:rsidR="00FC2277" w:rsidRPr="000E2902">
              <w:rPr>
                <w:rFonts w:asciiTheme="minorHAnsi" w:hAnsiTheme="minorHAnsi" w:cs="Arial"/>
                <w:sz w:val="16"/>
                <w:szCs w:val="16"/>
              </w:rPr>
              <w:t>[…]</w:t>
            </w:r>
            <w:r w:rsidRPr="000E2902">
              <w:rPr>
                <w:rFonts w:asciiTheme="minorHAnsi" w:hAnsiTheme="minorHAnsi" w:cs="Arial"/>
                <w:sz w:val="16"/>
                <w:szCs w:val="16"/>
              </w:rPr>
              <w:t>.</w:t>
            </w:r>
          </w:p>
          <w:p w:rsidR="00394248" w:rsidRPr="00394248" w:rsidRDefault="00394248" w:rsidP="00395B53">
            <w:pPr>
              <w:rPr>
                <w:sz w:val="16"/>
                <w:szCs w:val="16"/>
              </w:rPr>
            </w:pPr>
          </w:p>
        </w:tc>
        <w:tc>
          <w:tcPr>
            <w:tcW w:w="5670" w:type="dxa"/>
          </w:tcPr>
          <w:p w:rsidR="001C29E2" w:rsidRPr="00394248" w:rsidRDefault="001C29E2" w:rsidP="00395B53">
            <w:pPr>
              <w:rPr>
                <w:sz w:val="16"/>
                <w:szCs w:val="16"/>
              </w:rPr>
            </w:pPr>
            <w:r w:rsidRPr="00394248">
              <w:rPr>
                <w:sz w:val="16"/>
                <w:szCs w:val="16"/>
              </w:rPr>
              <w:t>[…]</w:t>
            </w:r>
          </w:p>
          <w:p w:rsidR="001C29E2" w:rsidRPr="00394248" w:rsidRDefault="001C29E2" w:rsidP="00395B53">
            <w:pPr>
              <w:pStyle w:val="Titolo"/>
              <w:rPr>
                <w:rFonts w:asciiTheme="minorHAnsi" w:hAnsiTheme="minorHAnsi" w:cs="Arial"/>
                <w:sz w:val="16"/>
                <w:szCs w:val="16"/>
              </w:rPr>
            </w:pPr>
            <w:r w:rsidRPr="00394248">
              <w:rPr>
                <w:rFonts w:asciiTheme="minorHAnsi" w:hAnsiTheme="minorHAnsi" w:cs="Arial"/>
                <w:sz w:val="16"/>
                <w:szCs w:val="16"/>
              </w:rPr>
              <w:t>IL RESPONSABILE DEL SERVIZIO</w:t>
            </w:r>
          </w:p>
          <w:p w:rsidR="001C29E2" w:rsidRPr="00394248" w:rsidRDefault="001C29E2" w:rsidP="00395B53">
            <w:pPr>
              <w:jc w:val="both"/>
              <w:rPr>
                <w:rFonts w:cs="Arial"/>
                <w:sz w:val="16"/>
                <w:szCs w:val="16"/>
              </w:rPr>
            </w:pPr>
          </w:p>
          <w:p w:rsidR="001C29E2" w:rsidRPr="00394248" w:rsidRDefault="001C29E2" w:rsidP="00395B53">
            <w:pPr>
              <w:jc w:val="both"/>
              <w:rPr>
                <w:rFonts w:cs="Arial"/>
                <w:bCs/>
                <w:sz w:val="16"/>
                <w:szCs w:val="16"/>
              </w:rPr>
            </w:pPr>
            <w:r w:rsidRPr="00394248">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394248" w:rsidRDefault="001C29E2" w:rsidP="00395B53">
            <w:pPr>
              <w:jc w:val="both"/>
              <w:rPr>
                <w:rFonts w:cs="Arial"/>
                <w:bCs/>
                <w:sz w:val="16"/>
                <w:szCs w:val="16"/>
              </w:rPr>
            </w:pPr>
          </w:p>
          <w:p w:rsidR="001C29E2" w:rsidRPr="00394248" w:rsidRDefault="001C29E2" w:rsidP="00395B53">
            <w:pPr>
              <w:jc w:val="both"/>
              <w:rPr>
                <w:rFonts w:cs="Arial"/>
                <w:bCs/>
                <w:sz w:val="16"/>
                <w:szCs w:val="16"/>
              </w:rPr>
            </w:pPr>
            <w:r w:rsidRPr="00394248">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394248" w:rsidRDefault="001C29E2" w:rsidP="00395B53">
            <w:pPr>
              <w:jc w:val="both"/>
              <w:rPr>
                <w:rFonts w:cs="Arial"/>
                <w:bCs/>
                <w:sz w:val="16"/>
                <w:szCs w:val="16"/>
              </w:rPr>
            </w:pPr>
          </w:p>
          <w:p w:rsidR="001C29E2" w:rsidRPr="00394248" w:rsidRDefault="001C29E2" w:rsidP="00395B53">
            <w:pPr>
              <w:jc w:val="both"/>
              <w:rPr>
                <w:rFonts w:cs="Arial"/>
                <w:sz w:val="16"/>
                <w:szCs w:val="16"/>
              </w:rPr>
            </w:pPr>
            <w:r w:rsidRPr="00394248">
              <w:rPr>
                <w:rFonts w:cs="Arial"/>
                <w:b/>
                <w:bCs/>
                <w:sz w:val="16"/>
                <w:szCs w:val="16"/>
              </w:rPr>
              <w:t xml:space="preserve">Vista </w:t>
            </w:r>
            <w:r w:rsidRPr="00394248">
              <w:rPr>
                <w:rFonts w:cs="Arial"/>
                <w:sz w:val="16"/>
                <w:szCs w:val="16"/>
              </w:rPr>
              <w:t>le domande di autorizzazione presentate ed indicate in oggetto per la posa di rete o derivazione d’ utenza, nelle strade sotto elencate:</w:t>
            </w:r>
          </w:p>
          <w:tbl>
            <w:tblPr>
              <w:tblStyle w:val="Grigliatabella"/>
              <w:tblW w:w="10877" w:type="dxa"/>
              <w:tblLayout w:type="fixed"/>
              <w:tblLook w:val="04A0"/>
            </w:tblPr>
            <w:tblGrid>
              <w:gridCol w:w="2719"/>
              <w:gridCol w:w="2719"/>
              <w:gridCol w:w="2719"/>
              <w:gridCol w:w="2720"/>
            </w:tblGrid>
            <w:tr w:rsidR="001C29E2" w:rsidRPr="00394248" w:rsidTr="00395B53">
              <w:tc>
                <w:tcPr>
                  <w:tcW w:w="2719" w:type="dxa"/>
                </w:tcPr>
                <w:p w:rsidR="001C29E2" w:rsidRPr="00394248" w:rsidRDefault="001C29E2" w:rsidP="00395B53">
                  <w:pPr>
                    <w:autoSpaceDE w:val="0"/>
                    <w:autoSpaceDN w:val="0"/>
                    <w:adjustRightInd w:val="0"/>
                    <w:rPr>
                      <w:rFonts w:cs="Arial"/>
                      <w:b/>
                      <w:color w:val="000000"/>
                      <w:sz w:val="16"/>
                      <w:szCs w:val="16"/>
                    </w:rPr>
                  </w:pPr>
                  <w:r w:rsidRPr="00394248">
                    <w:rPr>
                      <w:rFonts w:cs="Arial"/>
                      <w:b/>
                      <w:color w:val="000000"/>
                      <w:sz w:val="16"/>
                      <w:szCs w:val="16"/>
                    </w:rPr>
                    <w:t>Nominativo</w:t>
                  </w:r>
                </w:p>
              </w:tc>
              <w:tc>
                <w:tcPr>
                  <w:tcW w:w="2719" w:type="dxa"/>
                </w:tcPr>
                <w:p w:rsidR="001C29E2" w:rsidRPr="00394248" w:rsidRDefault="001C29E2" w:rsidP="00395B53">
                  <w:pPr>
                    <w:autoSpaceDE w:val="0"/>
                    <w:autoSpaceDN w:val="0"/>
                    <w:adjustRightInd w:val="0"/>
                    <w:rPr>
                      <w:rFonts w:cs="Arial"/>
                      <w:b/>
                      <w:color w:val="000000"/>
                      <w:sz w:val="16"/>
                      <w:szCs w:val="16"/>
                    </w:rPr>
                  </w:pPr>
                  <w:r w:rsidRPr="00394248">
                    <w:rPr>
                      <w:rFonts w:cs="Arial"/>
                      <w:b/>
                      <w:color w:val="000000"/>
                      <w:sz w:val="16"/>
                      <w:szCs w:val="16"/>
                    </w:rPr>
                    <w:t>Indirizzo</w:t>
                  </w:r>
                </w:p>
              </w:tc>
              <w:tc>
                <w:tcPr>
                  <w:tcW w:w="2719" w:type="dxa"/>
                </w:tcPr>
                <w:p w:rsidR="001C29E2" w:rsidRPr="00394248" w:rsidRDefault="001C29E2" w:rsidP="00395B53">
                  <w:pPr>
                    <w:rPr>
                      <w:sz w:val="16"/>
                      <w:szCs w:val="16"/>
                    </w:rPr>
                  </w:pPr>
                </w:p>
              </w:tc>
              <w:tc>
                <w:tcPr>
                  <w:tcW w:w="2720" w:type="dxa"/>
                </w:tcPr>
                <w:p w:rsidR="001C29E2" w:rsidRPr="00394248" w:rsidRDefault="001C29E2" w:rsidP="00395B53">
                  <w:pPr>
                    <w:rPr>
                      <w:sz w:val="16"/>
                      <w:szCs w:val="16"/>
                    </w:rPr>
                  </w:pPr>
                </w:p>
              </w:tc>
            </w:tr>
            <w:tr w:rsidR="001C29E2" w:rsidRPr="00394248" w:rsidTr="00395B53">
              <w:tc>
                <w:tcPr>
                  <w:tcW w:w="2719" w:type="dxa"/>
                </w:tcPr>
                <w:p w:rsidR="001C29E2" w:rsidRPr="00394248" w:rsidRDefault="00FC2277" w:rsidP="00395B53">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394248" w:rsidRDefault="001C29E2" w:rsidP="00395B53">
                  <w:pPr>
                    <w:autoSpaceDE w:val="0"/>
                    <w:autoSpaceDN w:val="0"/>
                    <w:adjustRightInd w:val="0"/>
                    <w:ind w:right="-935"/>
                    <w:rPr>
                      <w:rFonts w:cs="Arial"/>
                      <w:color w:val="000000"/>
                      <w:sz w:val="16"/>
                      <w:szCs w:val="16"/>
                    </w:rPr>
                  </w:pPr>
                  <w:r w:rsidRPr="00394248">
                    <w:rPr>
                      <w:rFonts w:cs="Arial"/>
                      <w:color w:val="000000"/>
                      <w:sz w:val="16"/>
                      <w:szCs w:val="16"/>
                    </w:rPr>
                    <w:t>Via Della Madonna, ml.5,00</w:t>
                  </w:r>
                </w:p>
              </w:tc>
              <w:tc>
                <w:tcPr>
                  <w:tcW w:w="2719" w:type="dxa"/>
                </w:tcPr>
                <w:p w:rsidR="001C29E2" w:rsidRPr="00394248" w:rsidRDefault="001C29E2" w:rsidP="00395B53">
                  <w:pPr>
                    <w:rPr>
                      <w:sz w:val="16"/>
                      <w:szCs w:val="16"/>
                    </w:rPr>
                  </w:pPr>
                </w:p>
              </w:tc>
              <w:tc>
                <w:tcPr>
                  <w:tcW w:w="2720" w:type="dxa"/>
                </w:tcPr>
                <w:p w:rsidR="001C29E2" w:rsidRPr="00394248" w:rsidRDefault="001C29E2" w:rsidP="00395B53">
                  <w:pPr>
                    <w:rPr>
                      <w:sz w:val="16"/>
                      <w:szCs w:val="16"/>
                    </w:rPr>
                  </w:pPr>
                </w:p>
              </w:tc>
            </w:tr>
            <w:tr w:rsidR="001C29E2" w:rsidRPr="00394248" w:rsidTr="00395B53">
              <w:tc>
                <w:tcPr>
                  <w:tcW w:w="2719" w:type="dxa"/>
                </w:tcPr>
                <w:p w:rsidR="001C29E2" w:rsidRPr="00394248" w:rsidRDefault="00FC2277" w:rsidP="00395B53">
                  <w:pPr>
                    <w:autoSpaceDE w:val="0"/>
                    <w:autoSpaceDN w:val="0"/>
                    <w:adjustRightInd w:val="0"/>
                    <w:rPr>
                      <w:rFonts w:cs="Arial"/>
                      <w:color w:val="000000"/>
                      <w:sz w:val="16"/>
                      <w:szCs w:val="16"/>
                      <w:lang w:val="fr-FR"/>
                    </w:rPr>
                  </w:pPr>
                  <w:r w:rsidRPr="00FA04C3">
                    <w:rPr>
                      <w:rFonts w:cs="Arial"/>
                      <w:color w:val="000000"/>
                      <w:sz w:val="16"/>
                      <w:szCs w:val="16"/>
                    </w:rPr>
                    <w:t>[…]</w:t>
                  </w:r>
                </w:p>
              </w:tc>
              <w:tc>
                <w:tcPr>
                  <w:tcW w:w="2719" w:type="dxa"/>
                </w:tcPr>
                <w:p w:rsidR="001C29E2" w:rsidRPr="00394248" w:rsidRDefault="00535CB2" w:rsidP="00395B53">
                  <w:pPr>
                    <w:autoSpaceDE w:val="0"/>
                    <w:autoSpaceDN w:val="0"/>
                    <w:adjustRightInd w:val="0"/>
                    <w:rPr>
                      <w:rFonts w:cs="Arial"/>
                      <w:color w:val="000000"/>
                      <w:sz w:val="16"/>
                      <w:szCs w:val="16"/>
                    </w:rPr>
                  </w:pPr>
                  <w:r>
                    <w:rPr>
                      <w:rFonts w:cs="Arial"/>
                      <w:color w:val="000000"/>
                      <w:sz w:val="16"/>
                      <w:szCs w:val="16"/>
                    </w:rPr>
                    <w:t>Via Presta n.[…]</w:t>
                  </w:r>
                  <w:r w:rsidR="001C29E2" w:rsidRPr="00394248">
                    <w:rPr>
                      <w:rFonts w:cs="Arial"/>
                      <w:color w:val="000000"/>
                      <w:sz w:val="16"/>
                      <w:szCs w:val="16"/>
                    </w:rPr>
                    <w:t>,ml.5,00</w:t>
                  </w:r>
                </w:p>
              </w:tc>
              <w:tc>
                <w:tcPr>
                  <w:tcW w:w="2719" w:type="dxa"/>
                </w:tcPr>
                <w:p w:rsidR="001C29E2" w:rsidRPr="00394248" w:rsidRDefault="001C29E2" w:rsidP="00395B53">
                  <w:pPr>
                    <w:rPr>
                      <w:sz w:val="16"/>
                      <w:szCs w:val="16"/>
                    </w:rPr>
                  </w:pPr>
                </w:p>
              </w:tc>
              <w:tc>
                <w:tcPr>
                  <w:tcW w:w="2720" w:type="dxa"/>
                </w:tcPr>
                <w:p w:rsidR="001C29E2" w:rsidRPr="00394248" w:rsidRDefault="001C29E2" w:rsidP="00395B53">
                  <w:pPr>
                    <w:rPr>
                      <w:sz w:val="16"/>
                      <w:szCs w:val="16"/>
                    </w:rPr>
                  </w:pPr>
                </w:p>
              </w:tc>
            </w:tr>
            <w:tr w:rsidR="001C29E2" w:rsidRPr="00394248" w:rsidTr="00395B53">
              <w:tc>
                <w:tcPr>
                  <w:tcW w:w="2719" w:type="dxa"/>
                </w:tcPr>
                <w:p w:rsidR="001C29E2" w:rsidRPr="00394248" w:rsidRDefault="00FC2277" w:rsidP="00395B53">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394248" w:rsidRDefault="00535CB2" w:rsidP="00395B53">
                  <w:pPr>
                    <w:autoSpaceDE w:val="0"/>
                    <w:autoSpaceDN w:val="0"/>
                    <w:adjustRightInd w:val="0"/>
                    <w:rPr>
                      <w:rFonts w:cs="Arial"/>
                      <w:color w:val="000000"/>
                      <w:sz w:val="16"/>
                      <w:szCs w:val="16"/>
                    </w:rPr>
                  </w:pPr>
                  <w:r>
                    <w:rPr>
                      <w:rFonts w:cs="Arial"/>
                      <w:color w:val="000000"/>
                      <w:sz w:val="16"/>
                      <w:szCs w:val="16"/>
                    </w:rPr>
                    <w:t>S.C. Matine n. […]</w:t>
                  </w:r>
                  <w:r w:rsidR="001C29E2" w:rsidRPr="00394248">
                    <w:rPr>
                      <w:rFonts w:cs="Arial"/>
                      <w:color w:val="000000"/>
                      <w:sz w:val="16"/>
                      <w:szCs w:val="16"/>
                    </w:rPr>
                    <w:t>, ml. 5,00</w:t>
                  </w:r>
                </w:p>
              </w:tc>
              <w:tc>
                <w:tcPr>
                  <w:tcW w:w="2719" w:type="dxa"/>
                </w:tcPr>
                <w:p w:rsidR="001C29E2" w:rsidRPr="00394248" w:rsidRDefault="001C29E2" w:rsidP="00395B53">
                  <w:pPr>
                    <w:rPr>
                      <w:sz w:val="16"/>
                      <w:szCs w:val="16"/>
                    </w:rPr>
                  </w:pPr>
                </w:p>
              </w:tc>
              <w:tc>
                <w:tcPr>
                  <w:tcW w:w="2720" w:type="dxa"/>
                </w:tcPr>
                <w:p w:rsidR="001C29E2" w:rsidRPr="00394248" w:rsidRDefault="001C29E2" w:rsidP="00395B53">
                  <w:pPr>
                    <w:rPr>
                      <w:sz w:val="16"/>
                      <w:szCs w:val="16"/>
                    </w:rPr>
                  </w:pPr>
                </w:p>
              </w:tc>
            </w:tr>
          </w:tbl>
          <w:p w:rsidR="001C29E2" w:rsidRPr="00394248" w:rsidRDefault="001C29E2" w:rsidP="00395B53">
            <w:pPr>
              <w:jc w:val="both"/>
              <w:rPr>
                <w:rFonts w:cs="Arial"/>
                <w:b/>
                <w:bCs/>
                <w:sz w:val="16"/>
                <w:szCs w:val="16"/>
              </w:rPr>
            </w:pPr>
            <w:r w:rsidRPr="00394248">
              <w:rPr>
                <w:rFonts w:cs="Arial"/>
                <w:b/>
                <w:bCs/>
                <w:sz w:val="16"/>
                <w:szCs w:val="16"/>
              </w:rPr>
              <w:t xml:space="preserve">Visti </w:t>
            </w:r>
            <w:r w:rsidRPr="00394248">
              <w:rPr>
                <w:rFonts w:cs="Arial"/>
                <w:bCs/>
                <w:sz w:val="16"/>
                <w:szCs w:val="16"/>
              </w:rPr>
              <w:t>gli stralci planimetrici allegati all’istanza con indicate le misure dei cavi da posare;</w:t>
            </w:r>
            <w:r w:rsidRPr="00394248">
              <w:rPr>
                <w:rFonts w:cs="Arial"/>
                <w:b/>
                <w:bCs/>
                <w:sz w:val="16"/>
                <w:szCs w:val="16"/>
              </w:rPr>
              <w:t xml:space="preserve"> </w:t>
            </w:r>
          </w:p>
          <w:p w:rsidR="001C29E2" w:rsidRPr="00394248" w:rsidRDefault="001C29E2" w:rsidP="00395B53">
            <w:pPr>
              <w:jc w:val="both"/>
              <w:rPr>
                <w:rFonts w:cs="Arial"/>
                <w:sz w:val="16"/>
                <w:szCs w:val="16"/>
              </w:rPr>
            </w:pPr>
            <w:r w:rsidRPr="00394248">
              <w:rPr>
                <w:rFonts w:cs="Arial"/>
                <w:b/>
                <w:bCs/>
                <w:sz w:val="16"/>
                <w:szCs w:val="16"/>
              </w:rPr>
              <w:lastRenderedPageBreak/>
              <w:t>Vista</w:t>
            </w:r>
            <w:r w:rsidRPr="00394248">
              <w:rPr>
                <w:rFonts w:cs="Arial"/>
                <w:sz w:val="16"/>
                <w:szCs w:val="16"/>
              </w:rPr>
              <w:t xml:space="preserve"> l’istruttoria tecnica;</w:t>
            </w:r>
          </w:p>
          <w:p w:rsidR="001C29E2" w:rsidRPr="00394248" w:rsidRDefault="001C29E2" w:rsidP="00395B53">
            <w:pPr>
              <w:jc w:val="both"/>
              <w:rPr>
                <w:rFonts w:cs="Arial"/>
                <w:sz w:val="16"/>
                <w:szCs w:val="16"/>
              </w:rPr>
            </w:pPr>
            <w:r w:rsidRPr="00394248">
              <w:rPr>
                <w:rFonts w:cs="Arial"/>
                <w:b/>
                <w:bCs/>
                <w:sz w:val="16"/>
                <w:szCs w:val="16"/>
              </w:rPr>
              <w:t>Ritenuta</w:t>
            </w:r>
            <w:r w:rsidRPr="00394248">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394248" w:rsidRDefault="001C29E2" w:rsidP="00395B53">
            <w:pPr>
              <w:jc w:val="both"/>
              <w:rPr>
                <w:rFonts w:cs="Arial"/>
                <w:sz w:val="16"/>
                <w:szCs w:val="16"/>
              </w:rPr>
            </w:pPr>
          </w:p>
          <w:p w:rsidR="001C29E2" w:rsidRPr="00394248" w:rsidRDefault="001C29E2" w:rsidP="00395B53">
            <w:pPr>
              <w:pStyle w:val="Titolo1"/>
              <w:outlineLvl w:val="0"/>
              <w:rPr>
                <w:rFonts w:asciiTheme="minorHAnsi" w:hAnsiTheme="minorHAnsi"/>
                <w:sz w:val="16"/>
                <w:szCs w:val="16"/>
              </w:rPr>
            </w:pPr>
            <w:r w:rsidRPr="00394248">
              <w:rPr>
                <w:rFonts w:asciiTheme="minorHAnsi" w:hAnsiTheme="minorHAnsi"/>
                <w:sz w:val="16"/>
                <w:szCs w:val="16"/>
              </w:rPr>
              <w:t>A U T O R I Z Z A</w:t>
            </w:r>
          </w:p>
          <w:p w:rsidR="001C29E2" w:rsidRPr="00394248" w:rsidRDefault="001C29E2" w:rsidP="00395B53">
            <w:pPr>
              <w:rPr>
                <w:sz w:val="16"/>
                <w:szCs w:val="16"/>
              </w:rPr>
            </w:pPr>
          </w:p>
          <w:p w:rsidR="001C29E2" w:rsidRPr="00394248" w:rsidRDefault="001C29E2" w:rsidP="00395B53">
            <w:pPr>
              <w:jc w:val="both"/>
              <w:rPr>
                <w:rFonts w:cs="Arial"/>
                <w:sz w:val="16"/>
                <w:szCs w:val="16"/>
              </w:rPr>
            </w:pPr>
            <w:r w:rsidRPr="00394248">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394248" w:rsidRDefault="001C29E2" w:rsidP="00395B53">
            <w:pPr>
              <w:jc w:val="both"/>
              <w:rPr>
                <w:rFonts w:cs="Arial"/>
                <w:sz w:val="16"/>
                <w:szCs w:val="16"/>
              </w:rPr>
            </w:pPr>
          </w:p>
          <w:p w:rsidR="001C29E2" w:rsidRPr="00394248" w:rsidRDefault="001C29E2" w:rsidP="00395B53">
            <w:pPr>
              <w:jc w:val="both"/>
              <w:rPr>
                <w:rFonts w:cs="Arial"/>
                <w:sz w:val="16"/>
                <w:szCs w:val="16"/>
              </w:rPr>
            </w:pPr>
            <w:r w:rsidRPr="00394248">
              <w:rPr>
                <w:rFonts w:cs="Arial"/>
                <w:b/>
                <w:bCs/>
                <w:sz w:val="16"/>
                <w:szCs w:val="16"/>
              </w:rPr>
              <w:t>1)</w:t>
            </w:r>
            <w:r w:rsidRPr="00394248">
              <w:rPr>
                <w:rFonts w:cs="Arial"/>
                <w:sz w:val="16"/>
                <w:szCs w:val="16"/>
              </w:rPr>
              <w:t>-per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394248" w:rsidRDefault="001C29E2" w:rsidP="00395B53">
            <w:pPr>
              <w:jc w:val="both"/>
              <w:rPr>
                <w:rFonts w:cs="Arial"/>
                <w:sz w:val="16"/>
                <w:szCs w:val="16"/>
              </w:rPr>
            </w:pPr>
            <w:r w:rsidRPr="00394248">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394248">
              <w:rPr>
                <w:rFonts w:cs="Arial"/>
                <w:b/>
                <w:bCs/>
                <w:sz w:val="16"/>
                <w:szCs w:val="16"/>
                <w:u w:val="single"/>
              </w:rPr>
              <w:t>10 giorni prima</w:t>
            </w:r>
            <w:r w:rsidRPr="00394248">
              <w:rPr>
                <w:rFonts w:cs="Arial"/>
                <w:sz w:val="16"/>
                <w:szCs w:val="16"/>
                <w:u w:val="single"/>
              </w:rPr>
              <w:t>,</w:t>
            </w:r>
            <w:r w:rsidRPr="00394248">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394248" w:rsidRDefault="001C29E2" w:rsidP="00395B53">
            <w:pPr>
              <w:jc w:val="both"/>
              <w:rPr>
                <w:rFonts w:cs="Arial"/>
                <w:sz w:val="16"/>
                <w:szCs w:val="16"/>
              </w:rPr>
            </w:pPr>
          </w:p>
          <w:p w:rsidR="001C29E2" w:rsidRPr="00394248" w:rsidRDefault="001C29E2" w:rsidP="00395B53">
            <w:pPr>
              <w:jc w:val="both"/>
              <w:rPr>
                <w:rFonts w:cs="Arial"/>
                <w:b/>
                <w:bCs/>
                <w:sz w:val="16"/>
                <w:szCs w:val="16"/>
              </w:rPr>
            </w:pPr>
            <w:r w:rsidRPr="00394248">
              <w:rPr>
                <w:rFonts w:cs="Arial"/>
                <w:b/>
                <w:bCs/>
                <w:sz w:val="16"/>
                <w:szCs w:val="16"/>
              </w:rPr>
              <w:t>2)</w:t>
            </w:r>
            <w:r w:rsidRPr="00394248">
              <w:rPr>
                <w:rFonts w:cs="Arial"/>
                <w:sz w:val="16"/>
                <w:szCs w:val="16"/>
              </w:rPr>
              <w:t>-</w:t>
            </w:r>
            <w:r w:rsidRPr="00394248">
              <w:rPr>
                <w:rFonts w:cs="Arial"/>
                <w:b/>
                <w:bCs/>
                <w:sz w:val="16"/>
                <w:szCs w:val="16"/>
              </w:rPr>
              <w:t>Per le modalità di esecuzione dell’intervento dovrà essere rispettato quanto segue:</w:t>
            </w:r>
          </w:p>
          <w:p w:rsidR="001C29E2" w:rsidRPr="00394248" w:rsidRDefault="001C29E2" w:rsidP="00395B53">
            <w:pPr>
              <w:numPr>
                <w:ilvl w:val="0"/>
                <w:numId w:val="4"/>
              </w:numPr>
              <w:jc w:val="both"/>
              <w:rPr>
                <w:rFonts w:cs="Arial"/>
                <w:sz w:val="16"/>
                <w:szCs w:val="16"/>
              </w:rPr>
            </w:pPr>
            <w:r w:rsidRPr="00394248">
              <w:rPr>
                <w:rFonts w:cs="Arial"/>
                <w:sz w:val="16"/>
                <w:szCs w:val="16"/>
              </w:rPr>
              <w:t>Durante l’esecuzione dei lavori è vietato depositare materiale di qualsiasi genere sulla banchina o sulla carreggiata stradale;</w:t>
            </w:r>
          </w:p>
          <w:p w:rsidR="001C29E2" w:rsidRPr="00394248" w:rsidRDefault="001C29E2" w:rsidP="00395B53">
            <w:pPr>
              <w:numPr>
                <w:ilvl w:val="0"/>
                <w:numId w:val="4"/>
              </w:numPr>
              <w:jc w:val="both"/>
              <w:rPr>
                <w:rFonts w:cs="Arial"/>
                <w:sz w:val="16"/>
                <w:szCs w:val="16"/>
              </w:rPr>
            </w:pPr>
            <w:r w:rsidRPr="00394248">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394248" w:rsidRDefault="001C29E2" w:rsidP="00395B53">
            <w:pPr>
              <w:numPr>
                <w:ilvl w:val="0"/>
                <w:numId w:val="4"/>
              </w:numPr>
              <w:jc w:val="both"/>
              <w:rPr>
                <w:rFonts w:cs="Arial"/>
                <w:sz w:val="16"/>
                <w:szCs w:val="16"/>
              </w:rPr>
            </w:pPr>
            <w:r w:rsidRPr="00394248">
              <w:rPr>
                <w:rFonts w:cs="Arial"/>
                <w:sz w:val="16"/>
                <w:szCs w:val="16"/>
              </w:rPr>
              <w:t>Per eventuali modifiche delle opere assentite dovrà essere richiesta autorizzazione di variante;</w:t>
            </w:r>
          </w:p>
          <w:p w:rsidR="001C29E2" w:rsidRPr="00394248" w:rsidRDefault="001C29E2" w:rsidP="00395B53">
            <w:pPr>
              <w:numPr>
                <w:ilvl w:val="0"/>
                <w:numId w:val="4"/>
              </w:numPr>
              <w:jc w:val="both"/>
              <w:rPr>
                <w:rFonts w:cs="Arial"/>
                <w:sz w:val="16"/>
                <w:szCs w:val="16"/>
              </w:rPr>
            </w:pPr>
            <w:r w:rsidRPr="00394248">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394248" w:rsidRDefault="001C29E2" w:rsidP="00395B53">
            <w:pPr>
              <w:numPr>
                <w:ilvl w:val="0"/>
                <w:numId w:val="4"/>
              </w:numPr>
              <w:jc w:val="both"/>
              <w:rPr>
                <w:rFonts w:cs="Arial"/>
                <w:sz w:val="16"/>
                <w:szCs w:val="16"/>
              </w:rPr>
            </w:pPr>
            <w:r w:rsidRPr="00394248">
              <w:rPr>
                <w:rFonts w:cs="Arial"/>
                <w:sz w:val="16"/>
                <w:szCs w:val="16"/>
              </w:rPr>
              <w:t>Gli attraversamenti dovranno essere eseguiti ortogonalmente all’asse stradale ed in due tempi in modo da non interrompere il transito veicolare;</w:t>
            </w:r>
          </w:p>
          <w:p w:rsidR="001C29E2" w:rsidRPr="00394248" w:rsidRDefault="001C29E2" w:rsidP="00395B53">
            <w:pPr>
              <w:numPr>
                <w:ilvl w:val="0"/>
                <w:numId w:val="4"/>
              </w:numPr>
              <w:jc w:val="both"/>
              <w:rPr>
                <w:rFonts w:cs="Arial"/>
                <w:sz w:val="16"/>
                <w:szCs w:val="16"/>
              </w:rPr>
            </w:pPr>
            <w:r w:rsidRPr="00394248">
              <w:rPr>
                <w:rFonts w:cs="Arial"/>
                <w:sz w:val="16"/>
                <w:szCs w:val="16"/>
              </w:rPr>
              <w:t>Gli allacciamenti dovranno essere eseguiti il più possibile ortogonalmente rispetto all’asse stradale;</w:t>
            </w:r>
          </w:p>
          <w:p w:rsidR="001C29E2" w:rsidRPr="00394248" w:rsidRDefault="001C29E2" w:rsidP="00395B53">
            <w:pPr>
              <w:numPr>
                <w:ilvl w:val="0"/>
                <w:numId w:val="4"/>
              </w:numPr>
              <w:jc w:val="both"/>
              <w:rPr>
                <w:rFonts w:cs="Arial"/>
                <w:sz w:val="16"/>
                <w:szCs w:val="16"/>
              </w:rPr>
            </w:pPr>
            <w:r w:rsidRPr="00394248">
              <w:rPr>
                <w:rFonts w:cs="Arial"/>
                <w:sz w:val="16"/>
                <w:szCs w:val="16"/>
              </w:rPr>
              <w:lastRenderedPageBreak/>
              <w:t>Lo scavo dovrà essere limitato alla minima larghezza indispensabile ed il materiale proveniente dallo stesso dovrà essere portato a discarica;</w:t>
            </w:r>
          </w:p>
          <w:p w:rsidR="001C29E2" w:rsidRPr="00394248" w:rsidRDefault="001C29E2" w:rsidP="00395B53">
            <w:pPr>
              <w:numPr>
                <w:ilvl w:val="0"/>
                <w:numId w:val="4"/>
              </w:numPr>
              <w:jc w:val="both"/>
              <w:rPr>
                <w:rFonts w:cs="Arial"/>
                <w:sz w:val="16"/>
                <w:szCs w:val="16"/>
              </w:rPr>
            </w:pPr>
            <w:r w:rsidRPr="00394248">
              <w:rPr>
                <w:rFonts w:cs="Arial"/>
                <w:bCs/>
                <w:sz w:val="16"/>
                <w:szCs w:val="16"/>
              </w:rPr>
              <w:t>L’estradosso del rivestimento di protezione</w:t>
            </w:r>
            <w:r w:rsidRPr="00394248">
              <w:rPr>
                <w:rFonts w:cs="Arial"/>
                <w:b/>
                <w:bCs/>
                <w:sz w:val="16"/>
                <w:szCs w:val="16"/>
              </w:rPr>
              <w:t xml:space="preserve"> </w:t>
            </w:r>
            <w:r w:rsidRPr="00394248">
              <w:rPr>
                <w:rFonts w:cs="Arial"/>
                <w:sz w:val="16"/>
                <w:szCs w:val="16"/>
              </w:rPr>
              <w:t xml:space="preserve">delle tubazioni e/o cavi dovrà avere </w:t>
            </w:r>
            <w:r w:rsidRPr="00394248">
              <w:rPr>
                <w:rFonts w:cs="Arial"/>
                <w:bCs/>
                <w:sz w:val="16"/>
                <w:szCs w:val="16"/>
              </w:rPr>
              <w:t>profondità minima prevista dalle vigenti norme tecniche in materia in relazione alla tipologia di condotta/tubazione</w:t>
            </w:r>
            <w:r w:rsidRPr="00394248">
              <w:rPr>
                <w:rFonts w:cs="Arial"/>
                <w:sz w:val="16"/>
                <w:szCs w:val="16"/>
              </w:rPr>
              <w:t>;</w:t>
            </w:r>
          </w:p>
          <w:p w:rsidR="001C29E2" w:rsidRPr="00394248" w:rsidRDefault="001C29E2" w:rsidP="00395B53">
            <w:pPr>
              <w:numPr>
                <w:ilvl w:val="0"/>
                <w:numId w:val="4"/>
              </w:numPr>
              <w:jc w:val="both"/>
              <w:rPr>
                <w:rFonts w:cs="Arial"/>
                <w:sz w:val="16"/>
                <w:szCs w:val="16"/>
              </w:rPr>
            </w:pPr>
            <w:r w:rsidRPr="00394248">
              <w:rPr>
                <w:rFonts w:cs="Arial"/>
                <w:sz w:val="16"/>
                <w:szCs w:val="16"/>
              </w:rPr>
              <w:t>Alla profondità di cm. 30 dal piano stradale dovrà essere steso un nastro di segnalazione con la dicitura “ATTENZIONE TUBO GAS” per la segnaletica delle sottostanti tubazioni;</w:t>
            </w:r>
          </w:p>
          <w:p w:rsidR="001C29E2" w:rsidRPr="00394248" w:rsidRDefault="001C29E2" w:rsidP="00395B53">
            <w:pPr>
              <w:numPr>
                <w:ilvl w:val="0"/>
                <w:numId w:val="4"/>
              </w:numPr>
              <w:jc w:val="both"/>
              <w:rPr>
                <w:rFonts w:cs="Arial"/>
                <w:b/>
                <w:bCs/>
                <w:sz w:val="16"/>
                <w:szCs w:val="16"/>
              </w:rPr>
            </w:pPr>
            <w:r w:rsidRPr="00394248">
              <w:rPr>
                <w:rFonts w:cs="Arial"/>
                <w:b/>
                <w:bCs/>
                <w:sz w:val="16"/>
                <w:szCs w:val="16"/>
              </w:rPr>
              <w:t>Prima di iniziare i lavori</w:t>
            </w:r>
            <w:r w:rsidRPr="00394248">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394248">
              <w:rPr>
                <w:rFonts w:cs="Arial"/>
                <w:b/>
                <w:bCs/>
                <w:sz w:val="16"/>
                <w:szCs w:val="16"/>
              </w:rPr>
              <w:t>un sopralluogo da parte di un loro tecnico;</w:t>
            </w:r>
          </w:p>
          <w:p w:rsidR="001C29E2" w:rsidRPr="00394248" w:rsidRDefault="001C29E2" w:rsidP="00395B53">
            <w:pPr>
              <w:numPr>
                <w:ilvl w:val="0"/>
                <w:numId w:val="4"/>
              </w:numPr>
              <w:jc w:val="both"/>
              <w:rPr>
                <w:rFonts w:cs="Arial"/>
                <w:sz w:val="16"/>
                <w:szCs w:val="16"/>
              </w:rPr>
            </w:pPr>
            <w:r w:rsidRPr="00394248">
              <w:rPr>
                <w:rFonts w:cs="Arial"/>
                <w:sz w:val="16"/>
                <w:szCs w:val="16"/>
              </w:rPr>
              <w:t>Qualora, durante l’esecuzione dei lavori, si riscontri la presenza di reti interrati (pozzetti, condutture, cavi, ecc.), il richiedente resterà responsabile di eventuali danni arrecati agli stessi e/o terzi, e dovrà provvedere sollecitamente al ripristino a proprie cure e spese senza nulla pretendere;</w:t>
            </w:r>
          </w:p>
          <w:p w:rsidR="001C29E2" w:rsidRPr="00394248" w:rsidRDefault="001C29E2" w:rsidP="00395B53">
            <w:pPr>
              <w:jc w:val="both"/>
              <w:rPr>
                <w:rFonts w:cs="Arial"/>
                <w:sz w:val="16"/>
                <w:szCs w:val="16"/>
              </w:rPr>
            </w:pPr>
          </w:p>
          <w:p w:rsidR="001C29E2" w:rsidRPr="00394248" w:rsidRDefault="001C29E2" w:rsidP="00395B53">
            <w:pPr>
              <w:pStyle w:val="Corpodeltesto"/>
              <w:rPr>
                <w:rFonts w:asciiTheme="minorHAnsi" w:hAnsiTheme="minorHAnsi"/>
                <w:sz w:val="16"/>
                <w:szCs w:val="16"/>
              </w:rPr>
            </w:pPr>
            <w:r w:rsidRPr="00394248">
              <w:rPr>
                <w:rFonts w:asciiTheme="minorHAnsi" w:hAnsiTheme="minorHAnsi"/>
                <w:sz w:val="16"/>
                <w:szCs w:val="16"/>
              </w:rPr>
              <w:t>3)-I ripristini della pavimentazione stradale dovranno essere eseguiti secondo le seguenti fasi e modalità:</w:t>
            </w:r>
          </w:p>
          <w:p w:rsidR="001C29E2" w:rsidRPr="00394248" w:rsidRDefault="001C29E2" w:rsidP="00395B53">
            <w:pPr>
              <w:numPr>
                <w:ilvl w:val="0"/>
                <w:numId w:val="5"/>
              </w:numPr>
              <w:jc w:val="both"/>
              <w:rPr>
                <w:rFonts w:cs="Arial"/>
                <w:sz w:val="16"/>
                <w:szCs w:val="16"/>
              </w:rPr>
            </w:pPr>
            <w:r w:rsidRPr="00394248">
              <w:rPr>
                <w:rFonts w:cs="Arial"/>
                <w:sz w:val="16"/>
                <w:szCs w:val="16"/>
              </w:rPr>
              <w:t>Riempimento dello scavo con materiale arido ben costipato a strati fino a quota – 0,40 metri al disotto del piano stradale;</w:t>
            </w:r>
          </w:p>
          <w:p w:rsidR="001C29E2" w:rsidRPr="00394248" w:rsidRDefault="001C29E2" w:rsidP="00395B53">
            <w:pPr>
              <w:numPr>
                <w:ilvl w:val="0"/>
                <w:numId w:val="5"/>
              </w:numPr>
              <w:jc w:val="both"/>
              <w:rPr>
                <w:rFonts w:cs="Arial"/>
                <w:sz w:val="16"/>
                <w:szCs w:val="16"/>
              </w:rPr>
            </w:pPr>
            <w:r w:rsidRPr="00394248">
              <w:rPr>
                <w:rFonts w:cs="Arial"/>
                <w:sz w:val="16"/>
                <w:szCs w:val="16"/>
              </w:rPr>
              <w:t>Posa di strato di fondazione in misto stabilizzato dello spessore non inferiore a cm. 20;</w:t>
            </w:r>
          </w:p>
          <w:p w:rsidR="001C29E2" w:rsidRPr="00394248" w:rsidRDefault="001C29E2" w:rsidP="00395B53">
            <w:pPr>
              <w:numPr>
                <w:ilvl w:val="0"/>
                <w:numId w:val="5"/>
              </w:numPr>
              <w:jc w:val="both"/>
              <w:rPr>
                <w:rFonts w:cs="Arial"/>
                <w:sz w:val="16"/>
                <w:szCs w:val="16"/>
              </w:rPr>
            </w:pPr>
            <w:r w:rsidRPr="00394248">
              <w:rPr>
                <w:rFonts w:cs="Arial"/>
                <w:sz w:val="16"/>
                <w:szCs w:val="16"/>
              </w:rPr>
              <w:t>Rettifica dei bordi dello scavo con apparecchiatura munita di lama a disco, secondo direttrici parallele posizionate in modo da eliminare tutte le slabbrature e fessure;</w:t>
            </w:r>
          </w:p>
          <w:p w:rsidR="001C29E2" w:rsidRPr="00394248" w:rsidRDefault="001C29E2" w:rsidP="00395B53">
            <w:pPr>
              <w:numPr>
                <w:ilvl w:val="0"/>
                <w:numId w:val="5"/>
              </w:numPr>
              <w:jc w:val="both"/>
              <w:rPr>
                <w:rFonts w:cs="Arial"/>
                <w:sz w:val="16"/>
                <w:szCs w:val="16"/>
              </w:rPr>
            </w:pPr>
            <w:r w:rsidRPr="00394248">
              <w:rPr>
                <w:rFonts w:cs="Arial"/>
                <w:sz w:val="16"/>
                <w:szCs w:val="16"/>
              </w:rPr>
              <w:t>Posa dello strato di base in conglomerato bituminoso a maglie semiaperte sino al piano stradale, spessore minimo allo stato compresso cm. 10;</w:t>
            </w:r>
          </w:p>
          <w:p w:rsidR="001C29E2" w:rsidRPr="00394248" w:rsidRDefault="001C29E2" w:rsidP="00395B53">
            <w:pPr>
              <w:numPr>
                <w:ilvl w:val="0"/>
                <w:numId w:val="5"/>
              </w:numPr>
              <w:jc w:val="both"/>
              <w:rPr>
                <w:rFonts w:cs="Arial"/>
                <w:sz w:val="16"/>
                <w:szCs w:val="16"/>
              </w:rPr>
            </w:pPr>
            <w:r w:rsidRPr="00394248">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394248" w:rsidRDefault="001C29E2" w:rsidP="00395B53">
            <w:pPr>
              <w:numPr>
                <w:ilvl w:val="0"/>
                <w:numId w:val="5"/>
              </w:numPr>
              <w:jc w:val="both"/>
              <w:rPr>
                <w:rFonts w:cs="Arial"/>
                <w:sz w:val="16"/>
                <w:szCs w:val="16"/>
              </w:rPr>
            </w:pPr>
            <w:r w:rsidRPr="00394248">
              <w:rPr>
                <w:rFonts w:cs="Arial"/>
                <w:sz w:val="16"/>
                <w:szCs w:val="16"/>
              </w:rPr>
              <w:t>La banchina, manomessa, dovrà essere ripristinata con materiale arido fine ben costipato e con leggera pendenza verso l’esterno per consentire lo smaltimento delle acque piovane;</w:t>
            </w:r>
          </w:p>
          <w:p w:rsidR="001C29E2" w:rsidRPr="00394248" w:rsidRDefault="001C29E2" w:rsidP="00395B53">
            <w:pPr>
              <w:numPr>
                <w:ilvl w:val="0"/>
                <w:numId w:val="5"/>
              </w:numPr>
              <w:jc w:val="both"/>
              <w:rPr>
                <w:rFonts w:cs="Arial"/>
                <w:sz w:val="16"/>
                <w:szCs w:val="16"/>
              </w:rPr>
            </w:pPr>
            <w:r w:rsidRPr="00394248">
              <w:rPr>
                <w:rFonts w:cs="Arial"/>
                <w:sz w:val="16"/>
                <w:szCs w:val="16"/>
              </w:rPr>
              <w:t>Eventuali cedimenti, che si dovessero verificare, anche prima dalla posa del tappeto di usura dovranno essere eliminati tempestivamente a cura del richiedente;</w:t>
            </w:r>
          </w:p>
          <w:p w:rsidR="001C29E2" w:rsidRPr="00394248" w:rsidRDefault="001C29E2" w:rsidP="00395B53">
            <w:pPr>
              <w:pStyle w:val="Corpodeltesto2"/>
              <w:numPr>
                <w:ilvl w:val="0"/>
                <w:numId w:val="5"/>
              </w:numPr>
              <w:spacing w:after="0" w:line="240" w:lineRule="auto"/>
              <w:jc w:val="both"/>
              <w:rPr>
                <w:rFonts w:cs="Arial"/>
                <w:sz w:val="16"/>
                <w:szCs w:val="16"/>
              </w:rPr>
            </w:pPr>
            <w:r w:rsidRPr="00394248">
              <w:rPr>
                <w:rFonts w:cs="Arial"/>
                <w:sz w:val="16"/>
                <w:szCs w:val="16"/>
              </w:rPr>
              <w:t>La segnaletica orizzontale dovrà essere ripristinata a regola d’arte con le caratteristiche della preesistente, e comunque a norma del Codice della Strada.</w:t>
            </w:r>
          </w:p>
          <w:p w:rsidR="001C29E2" w:rsidRPr="00394248" w:rsidRDefault="001C29E2" w:rsidP="00395B53">
            <w:pPr>
              <w:pStyle w:val="Corpodeltesto2"/>
              <w:rPr>
                <w:rFonts w:cs="Arial"/>
                <w:b/>
                <w:sz w:val="16"/>
                <w:szCs w:val="16"/>
              </w:rPr>
            </w:pPr>
          </w:p>
          <w:p w:rsidR="001C29E2" w:rsidRPr="00394248" w:rsidRDefault="001C29E2" w:rsidP="00395B53">
            <w:pPr>
              <w:pStyle w:val="Corpodeltesto2"/>
              <w:rPr>
                <w:rFonts w:cs="Arial"/>
                <w:sz w:val="16"/>
                <w:szCs w:val="16"/>
              </w:rPr>
            </w:pPr>
            <w:r w:rsidRPr="00394248">
              <w:rPr>
                <w:rFonts w:cs="Arial"/>
                <w:b/>
                <w:bCs/>
                <w:sz w:val="16"/>
                <w:szCs w:val="16"/>
              </w:rPr>
              <w:lastRenderedPageBreak/>
              <w:t>4)</w:t>
            </w:r>
            <w:r w:rsidRPr="00394248">
              <w:rPr>
                <w:rFonts w:cs="Arial"/>
                <w:sz w:val="16"/>
                <w:szCs w:val="16"/>
              </w:rPr>
              <w:t>-</w:t>
            </w:r>
            <w:r w:rsidRPr="00394248">
              <w:rPr>
                <w:rFonts w:cs="Arial"/>
                <w:b/>
                <w:sz w:val="16"/>
                <w:szCs w:val="16"/>
              </w:rPr>
              <w:t>In ordine alla tempistica di esecuzione dell’intervento, di esecuzione dei ripristini nonchè alla durata delle autorizzazioni si stabilisce quanto segue</w:t>
            </w:r>
            <w:r w:rsidRPr="00394248">
              <w:rPr>
                <w:rFonts w:cs="Arial"/>
                <w:sz w:val="16"/>
                <w:szCs w:val="16"/>
              </w:rPr>
              <w:t>:</w:t>
            </w:r>
          </w:p>
          <w:p w:rsidR="001C29E2" w:rsidRPr="00394248" w:rsidRDefault="001C29E2" w:rsidP="00395B53">
            <w:pPr>
              <w:numPr>
                <w:ilvl w:val="0"/>
                <w:numId w:val="6"/>
              </w:numPr>
              <w:jc w:val="both"/>
              <w:rPr>
                <w:rFonts w:cs="Arial"/>
                <w:sz w:val="16"/>
                <w:szCs w:val="16"/>
              </w:rPr>
            </w:pPr>
            <w:r w:rsidRPr="00394248">
              <w:rPr>
                <w:rFonts w:cs="Arial"/>
                <w:sz w:val="16"/>
                <w:szCs w:val="16"/>
              </w:rPr>
              <w:t xml:space="preserve">L’autorizzazione avrà durata di </w:t>
            </w:r>
            <w:r w:rsidRPr="00394248">
              <w:rPr>
                <w:rFonts w:cs="Arial"/>
                <w:b/>
                <w:bCs/>
                <w:sz w:val="16"/>
                <w:szCs w:val="16"/>
              </w:rPr>
              <w:t>mesi 8</w:t>
            </w:r>
            <w:r w:rsidRPr="00394248">
              <w:rPr>
                <w:rFonts w:cs="Arial"/>
                <w:sz w:val="16"/>
                <w:szCs w:val="16"/>
              </w:rPr>
              <w:t xml:space="preserve"> dalla data del rilascio e l’inizio dei lavori dovrà avvenire </w:t>
            </w:r>
            <w:r w:rsidRPr="00394248">
              <w:rPr>
                <w:rFonts w:cs="Arial"/>
                <w:b/>
                <w:bCs/>
                <w:sz w:val="16"/>
                <w:szCs w:val="16"/>
              </w:rPr>
              <w:t>entro 2 mesi</w:t>
            </w:r>
            <w:r w:rsidRPr="00394248">
              <w:rPr>
                <w:rFonts w:cs="Arial"/>
                <w:sz w:val="16"/>
                <w:szCs w:val="16"/>
              </w:rPr>
              <w:t xml:space="preserve"> dalla stessa data del rilascio;</w:t>
            </w:r>
          </w:p>
          <w:p w:rsidR="001C29E2" w:rsidRPr="00394248" w:rsidRDefault="001C29E2" w:rsidP="00395B53">
            <w:pPr>
              <w:numPr>
                <w:ilvl w:val="0"/>
                <w:numId w:val="6"/>
              </w:numPr>
              <w:jc w:val="both"/>
              <w:rPr>
                <w:rFonts w:cs="Arial"/>
                <w:sz w:val="16"/>
                <w:szCs w:val="16"/>
              </w:rPr>
            </w:pPr>
            <w:r w:rsidRPr="00394248">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394248" w:rsidRDefault="001C29E2" w:rsidP="00395B53">
            <w:pPr>
              <w:numPr>
                <w:ilvl w:val="0"/>
                <w:numId w:val="6"/>
              </w:numPr>
              <w:jc w:val="both"/>
              <w:rPr>
                <w:rFonts w:cs="Arial"/>
                <w:sz w:val="16"/>
                <w:szCs w:val="16"/>
              </w:rPr>
            </w:pPr>
            <w:r w:rsidRPr="00394248">
              <w:rPr>
                <w:rFonts w:cs="Arial"/>
                <w:sz w:val="16"/>
                <w:szCs w:val="16"/>
              </w:rPr>
              <w:t xml:space="preserve">La posa dello strato di fondazione di base e il bynder dovrà avvenire </w:t>
            </w:r>
            <w:r w:rsidRPr="00394248">
              <w:rPr>
                <w:rFonts w:cs="Arial"/>
                <w:b/>
                <w:bCs/>
                <w:sz w:val="16"/>
                <w:szCs w:val="16"/>
              </w:rPr>
              <w:t>entro 48 ore</w:t>
            </w:r>
            <w:r w:rsidRPr="00394248">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394248" w:rsidRDefault="001C29E2" w:rsidP="00395B53">
            <w:pPr>
              <w:numPr>
                <w:ilvl w:val="0"/>
                <w:numId w:val="6"/>
              </w:numPr>
              <w:jc w:val="both"/>
              <w:rPr>
                <w:rFonts w:cs="Arial"/>
                <w:sz w:val="16"/>
                <w:szCs w:val="16"/>
              </w:rPr>
            </w:pPr>
            <w:r w:rsidRPr="00394248">
              <w:rPr>
                <w:rFonts w:cs="Arial"/>
                <w:b/>
                <w:bCs/>
                <w:sz w:val="16"/>
                <w:szCs w:val="16"/>
              </w:rPr>
              <w:t>Dopo 50 giorni</w:t>
            </w:r>
            <w:r w:rsidRPr="00394248">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394248" w:rsidRDefault="001C29E2" w:rsidP="00395B53">
            <w:pPr>
              <w:jc w:val="both"/>
              <w:rPr>
                <w:rFonts w:cs="Arial"/>
                <w:sz w:val="16"/>
                <w:szCs w:val="16"/>
              </w:rPr>
            </w:pPr>
          </w:p>
          <w:p w:rsidR="001C29E2" w:rsidRPr="00394248" w:rsidRDefault="001C29E2" w:rsidP="00395B53">
            <w:pPr>
              <w:ind w:left="37"/>
              <w:jc w:val="both"/>
              <w:rPr>
                <w:rFonts w:cs="Arial"/>
                <w:bCs/>
                <w:sz w:val="16"/>
                <w:szCs w:val="16"/>
              </w:rPr>
            </w:pPr>
            <w:r w:rsidRPr="00394248">
              <w:rPr>
                <w:rFonts w:cs="Arial"/>
                <w:b/>
                <w:bCs/>
                <w:sz w:val="16"/>
                <w:szCs w:val="16"/>
              </w:rPr>
              <w:t>5)-</w:t>
            </w:r>
            <w:r w:rsidRPr="00394248">
              <w:rPr>
                <w:sz w:val="16"/>
                <w:szCs w:val="16"/>
              </w:rPr>
              <w:t xml:space="preserve"> </w:t>
            </w:r>
            <w:r w:rsidRPr="00394248">
              <w:rPr>
                <w:rFonts w:cs="Arial"/>
                <w:bCs/>
                <w:sz w:val="16"/>
                <w:szCs w:val="16"/>
              </w:rPr>
              <w:t xml:space="preserve">Su semplice richiesta scritta da parte degli Uffici preposti inviata anche per via PEC: </w:t>
            </w:r>
            <w:hyperlink r:id="rId13" w:history="1">
              <w:r w:rsidRPr="00394248">
                <w:rPr>
                  <w:rStyle w:val="Collegamentoipertestuale"/>
                  <w:rFonts w:cs="Arial"/>
                  <w:bCs/>
                  <w:sz w:val="16"/>
                  <w:szCs w:val="16"/>
                </w:rPr>
                <w:t>2iretegas@pec.2iretegas.it</w:t>
              </w:r>
            </w:hyperlink>
            <w:r w:rsidRPr="00394248">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394248" w:rsidRDefault="001C29E2" w:rsidP="00395B53">
            <w:pPr>
              <w:ind w:left="37"/>
              <w:jc w:val="both"/>
              <w:rPr>
                <w:rFonts w:cs="Arial"/>
                <w:sz w:val="16"/>
                <w:szCs w:val="16"/>
                <w:u w:val="single"/>
              </w:rPr>
            </w:pPr>
          </w:p>
          <w:p w:rsidR="001C29E2" w:rsidRPr="00394248" w:rsidRDefault="001C29E2" w:rsidP="00395B53">
            <w:pPr>
              <w:pStyle w:val="Corpodeltesto3"/>
              <w:rPr>
                <w:rFonts w:cs="Arial"/>
                <w:u w:val="single"/>
              </w:rPr>
            </w:pPr>
            <w:r w:rsidRPr="00394248">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394248" w:rsidRDefault="001C29E2" w:rsidP="00395B53">
            <w:pPr>
              <w:pStyle w:val="Corpodeltesto3"/>
              <w:rPr>
                <w:rFonts w:cs="Arial"/>
                <w:u w:val="single"/>
              </w:rPr>
            </w:pPr>
            <w:r w:rsidRPr="00394248">
              <w:rPr>
                <w:rFonts w:cs="Arial"/>
                <w:u w:val="single"/>
              </w:rPr>
              <w:t xml:space="preserve"> </w:t>
            </w:r>
          </w:p>
          <w:p w:rsidR="001C29E2" w:rsidRPr="00394248" w:rsidRDefault="00A13BE0" w:rsidP="00395B53">
            <w:pPr>
              <w:pStyle w:val="Corpodeltesto3"/>
              <w:rPr>
                <w:rFonts w:cs="Arial"/>
              </w:rPr>
            </w:pPr>
            <w:r>
              <w:rPr>
                <w:rFonts w:cs="Arial"/>
              </w:rPr>
              <w:t>[…]</w:t>
            </w:r>
          </w:p>
          <w:p w:rsidR="001C29E2" w:rsidRPr="00394248" w:rsidRDefault="001C29E2" w:rsidP="00395B53">
            <w:pPr>
              <w:pStyle w:val="Corpodeltesto3"/>
              <w:rPr>
                <w:rFonts w:cs="Arial"/>
              </w:rPr>
            </w:pPr>
            <w:r w:rsidRPr="00394248">
              <w:rPr>
                <w:rFonts w:cs="Arial"/>
              </w:rPr>
              <w:t xml:space="preserve">I lavori devono essere completati, compreso il ripristino definitivo della pavimentazione stradale, </w:t>
            </w:r>
            <w:r w:rsidRPr="00394248">
              <w:rPr>
                <w:rFonts w:cs="Arial"/>
                <w:b/>
                <w:bCs/>
              </w:rPr>
              <w:t>entro 6 mesi</w:t>
            </w:r>
            <w:r w:rsidRPr="00394248">
              <w:rPr>
                <w:rFonts w:cs="Arial"/>
              </w:rPr>
              <w:t xml:space="preserve"> dalla data del loro effettivo inizio. L’ufficio Tecnico Comunale provvederà alla verifica del corretto ripristino del manto stradale entro 30 giorni dalla data di comunicazione scritta di ultimazione dei lavori.</w:t>
            </w:r>
          </w:p>
          <w:p w:rsidR="00A13BE0" w:rsidRDefault="00A13BE0" w:rsidP="00A13BE0">
            <w:pPr>
              <w:pStyle w:val="Rientrocorpodeltesto"/>
              <w:ind w:left="0"/>
              <w:rPr>
                <w:rFonts w:asciiTheme="minorHAnsi" w:hAnsiTheme="minorHAnsi"/>
                <w:sz w:val="16"/>
                <w:szCs w:val="16"/>
              </w:rPr>
            </w:pPr>
            <w:r>
              <w:rPr>
                <w:rFonts w:asciiTheme="minorHAnsi" w:hAnsiTheme="minorHAnsi"/>
                <w:sz w:val="16"/>
                <w:szCs w:val="16"/>
              </w:rPr>
              <w:t>[…]</w:t>
            </w:r>
          </w:p>
          <w:p w:rsidR="001C29E2" w:rsidRPr="00394248" w:rsidRDefault="001C29E2" w:rsidP="00395B53">
            <w:pPr>
              <w:pStyle w:val="Rientrocorpodeltesto"/>
              <w:rPr>
                <w:rFonts w:asciiTheme="minorHAnsi" w:hAnsiTheme="minorHAnsi"/>
                <w:sz w:val="16"/>
                <w:szCs w:val="16"/>
                <w:u w:val="single"/>
              </w:rPr>
            </w:pPr>
            <w:r w:rsidRPr="00394248">
              <w:rPr>
                <w:rFonts w:asciiTheme="minorHAnsi" w:hAnsiTheme="minorHAnsi"/>
                <w:sz w:val="16"/>
                <w:szCs w:val="16"/>
              </w:rPr>
              <w:t>La presente autorizzazione dovrà essere costantemente tenuta sul luogo dei lavori, da esibire su richiesta, a tutti i Funzionari incaricati.</w:t>
            </w:r>
          </w:p>
          <w:p w:rsidR="001C29E2" w:rsidRPr="00394248" w:rsidRDefault="001C29E2" w:rsidP="00395B53">
            <w:pPr>
              <w:jc w:val="both"/>
              <w:rPr>
                <w:rFonts w:cs="Arial"/>
                <w:sz w:val="16"/>
                <w:szCs w:val="16"/>
              </w:rPr>
            </w:pPr>
            <w:r w:rsidRPr="00394248">
              <w:rPr>
                <w:rFonts w:cs="Arial"/>
                <w:sz w:val="16"/>
                <w:szCs w:val="16"/>
              </w:rPr>
              <w:t xml:space="preserve">La Società 2i Rete Gas S.p.A., è tenuta a dare immediata comunicazione in caso di modifica dei nominativi indicati.- </w:t>
            </w:r>
          </w:p>
          <w:p w:rsidR="001C29E2" w:rsidRPr="00394248" w:rsidRDefault="001C29E2" w:rsidP="00395B53">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394248" w:rsidTr="00395B53">
              <w:tc>
                <w:tcPr>
                  <w:tcW w:w="9778" w:type="dxa"/>
                </w:tcPr>
                <w:p w:rsidR="001C29E2" w:rsidRPr="00394248" w:rsidRDefault="001C29E2" w:rsidP="00395B53">
                  <w:pPr>
                    <w:spacing w:after="0"/>
                    <w:jc w:val="both"/>
                    <w:rPr>
                      <w:rFonts w:cs="Arial"/>
                      <w:sz w:val="16"/>
                      <w:szCs w:val="16"/>
                    </w:rPr>
                  </w:pPr>
                  <w:r w:rsidRPr="00394248">
                    <w:rPr>
                      <w:rFonts w:cs="Arial"/>
                      <w:sz w:val="16"/>
                      <w:szCs w:val="16"/>
                    </w:rPr>
                    <w:t>La presente autorizzazione si intende rilasciata per le aree di proprietà del</w:t>
                  </w:r>
                </w:p>
                <w:p w:rsidR="001C29E2" w:rsidRPr="00394248" w:rsidRDefault="001C29E2" w:rsidP="00395B53">
                  <w:pPr>
                    <w:spacing w:after="0"/>
                    <w:jc w:val="both"/>
                    <w:rPr>
                      <w:rFonts w:cs="Arial"/>
                      <w:sz w:val="16"/>
                      <w:szCs w:val="16"/>
                    </w:rPr>
                  </w:pPr>
                  <w:r w:rsidRPr="00394248">
                    <w:rPr>
                      <w:rFonts w:cs="Arial"/>
                      <w:sz w:val="16"/>
                      <w:szCs w:val="16"/>
                    </w:rPr>
                    <w:lastRenderedPageBreak/>
                    <w:t xml:space="preserve"> Comune di Tricase. Si intendono fatti salvi i diritti e le competenze dei proprietari </w:t>
                  </w:r>
                </w:p>
                <w:p w:rsidR="001C29E2" w:rsidRPr="00394248" w:rsidRDefault="001C29E2" w:rsidP="00395B53">
                  <w:pPr>
                    <w:spacing w:after="0"/>
                    <w:jc w:val="both"/>
                    <w:rPr>
                      <w:rFonts w:cs="Arial"/>
                      <w:sz w:val="16"/>
                      <w:szCs w:val="16"/>
                    </w:rPr>
                  </w:pPr>
                  <w:r w:rsidRPr="00394248">
                    <w:rPr>
                      <w:rFonts w:cs="Arial"/>
                      <w:sz w:val="16"/>
                      <w:szCs w:val="16"/>
                    </w:rPr>
                    <w:t>della sede stradale diversi dal Comune di Tricase.</w:t>
                  </w:r>
                </w:p>
              </w:tc>
            </w:tr>
          </w:tbl>
          <w:p w:rsidR="001C29E2" w:rsidRPr="00394248" w:rsidRDefault="001C29E2" w:rsidP="00395B53">
            <w:pPr>
              <w:jc w:val="both"/>
              <w:rPr>
                <w:rFonts w:cs="Arial"/>
                <w:sz w:val="16"/>
                <w:szCs w:val="16"/>
              </w:rPr>
            </w:pPr>
          </w:p>
          <w:p w:rsidR="001C29E2" w:rsidRPr="00394248" w:rsidRDefault="001C29E2" w:rsidP="00395B53">
            <w:pPr>
              <w:rPr>
                <w:sz w:val="16"/>
                <w:szCs w:val="16"/>
              </w:rPr>
            </w:pPr>
          </w:p>
          <w:p w:rsidR="001C29E2" w:rsidRPr="00394248" w:rsidRDefault="001C29E2" w:rsidP="00395B53">
            <w:pPr>
              <w:rPr>
                <w:sz w:val="16"/>
                <w:szCs w:val="16"/>
              </w:rPr>
            </w:pPr>
            <w:r w:rsidRPr="00394248">
              <w:rPr>
                <w:sz w:val="16"/>
                <w:szCs w:val="16"/>
              </w:rPr>
              <w:t>[…]</w:t>
            </w:r>
          </w:p>
        </w:tc>
        <w:tc>
          <w:tcPr>
            <w:tcW w:w="622" w:type="dxa"/>
          </w:tcPr>
          <w:p w:rsidR="001C29E2" w:rsidRPr="0026544B" w:rsidRDefault="001C29E2" w:rsidP="00395B53">
            <w:pPr>
              <w:rPr>
                <w:sz w:val="16"/>
                <w:szCs w:val="16"/>
              </w:rPr>
            </w:pPr>
          </w:p>
        </w:tc>
        <w:tc>
          <w:tcPr>
            <w:tcW w:w="2007" w:type="dxa"/>
          </w:tcPr>
          <w:p w:rsidR="001C29E2" w:rsidRPr="0026544B" w:rsidRDefault="00EA5FA0" w:rsidP="00395B53">
            <w:pPr>
              <w:rPr>
                <w:rFonts w:cs="Arial"/>
                <w:sz w:val="16"/>
                <w:szCs w:val="16"/>
              </w:rPr>
            </w:pPr>
            <w:r>
              <w:rPr>
                <w:rFonts w:eastAsia="Times New Roman" w:cs="Arial"/>
                <w:sz w:val="16"/>
                <w:szCs w:val="16"/>
              </w:rPr>
              <w:t xml:space="preserve">domande </w:t>
            </w:r>
            <w:r w:rsidR="00A70F4A">
              <w:rPr>
                <w:rFonts w:eastAsia="Times New Roman" w:cs="Arial"/>
                <w:sz w:val="16"/>
                <w:szCs w:val="16"/>
              </w:rPr>
              <w:t xml:space="preserve">di  2i Rete Gas  </w:t>
            </w:r>
            <w:r w:rsidR="00A70F4A">
              <w:rPr>
                <w:rFonts w:cs="Arial"/>
                <w:sz w:val="16"/>
                <w:szCs w:val="16"/>
              </w:rPr>
              <w:t xml:space="preserve">Gruppo F2i Reti Italia </w:t>
            </w:r>
            <w:r w:rsidR="002814C4">
              <w:rPr>
                <w:rFonts w:cs="Arial"/>
                <w:sz w:val="16"/>
                <w:szCs w:val="16"/>
              </w:rPr>
              <w:t>del 6.5.2014, annotata al protocollo comunale il 12.5.2014 al n.7244</w:t>
            </w:r>
            <w:r w:rsidR="001C29E2" w:rsidRPr="0026544B">
              <w:rPr>
                <w:rFonts w:cs="Arial"/>
                <w:sz w:val="16"/>
                <w:szCs w:val="16"/>
              </w:rPr>
              <w:t>;</w:t>
            </w:r>
          </w:p>
          <w:p w:rsidR="001C29E2" w:rsidRPr="0026544B" w:rsidRDefault="001C29E2" w:rsidP="00395B53">
            <w:pPr>
              <w:rPr>
                <w:rFonts w:cs="Arial"/>
                <w:sz w:val="16"/>
                <w:szCs w:val="16"/>
              </w:rPr>
            </w:pPr>
          </w:p>
          <w:p w:rsidR="001C29E2" w:rsidRPr="0026544B" w:rsidRDefault="001C29E2" w:rsidP="00395B53">
            <w:pPr>
              <w:rPr>
                <w:rFonts w:cs="Arial"/>
                <w:sz w:val="16"/>
                <w:szCs w:val="16"/>
              </w:rPr>
            </w:pPr>
          </w:p>
          <w:p w:rsidR="000A6E40" w:rsidRDefault="00722316" w:rsidP="000A6E40">
            <w:pPr>
              <w:rPr>
                <w:rFonts w:eastAsia="Times New Roman" w:cs="Arial"/>
                <w:bCs/>
                <w:sz w:val="16"/>
                <w:szCs w:val="16"/>
              </w:rPr>
            </w:pPr>
            <w:r>
              <w:rPr>
                <w:rFonts w:eastAsia="Times New Roman" w:cs="Arial"/>
                <w:bCs/>
                <w:sz w:val="16"/>
                <w:szCs w:val="16"/>
              </w:rPr>
              <w:t>Relazione descrittiva</w:t>
            </w:r>
            <w:r w:rsidR="000A6E40">
              <w:rPr>
                <w:rFonts w:eastAsia="Times New Roman" w:cs="Arial"/>
                <w:bCs/>
                <w:sz w:val="16"/>
                <w:szCs w:val="16"/>
              </w:rPr>
              <w:t xml:space="preserve"> delle opere da realizzare;</w:t>
            </w:r>
          </w:p>
          <w:p w:rsidR="000A6E40" w:rsidRDefault="000A6E40" w:rsidP="000A6E40">
            <w:pPr>
              <w:rPr>
                <w:rFonts w:eastAsia="Times New Roman" w:cs="Arial"/>
                <w:bCs/>
                <w:sz w:val="16"/>
                <w:szCs w:val="16"/>
              </w:rPr>
            </w:pPr>
          </w:p>
          <w:p w:rsidR="000A6E40" w:rsidRDefault="002814C4" w:rsidP="000A6E40">
            <w:pPr>
              <w:rPr>
                <w:rFonts w:eastAsia="Times New Roman" w:cs="Arial"/>
                <w:bCs/>
                <w:sz w:val="16"/>
                <w:szCs w:val="16"/>
              </w:rPr>
            </w:pPr>
            <w:r>
              <w:rPr>
                <w:rFonts w:eastAsia="Times New Roman" w:cs="Arial"/>
                <w:bCs/>
                <w:sz w:val="16"/>
                <w:szCs w:val="16"/>
              </w:rPr>
              <w:t>copia della sezione dello scavo</w:t>
            </w:r>
            <w:r w:rsidR="000A6E40">
              <w:rPr>
                <w:rFonts w:eastAsia="Times New Roman" w:cs="Arial"/>
                <w:bCs/>
                <w:sz w:val="16"/>
                <w:szCs w:val="16"/>
              </w:rPr>
              <w:t xml:space="preserve"> da realizzare;</w:t>
            </w:r>
          </w:p>
          <w:p w:rsidR="000A6E40" w:rsidRDefault="000A6E40" w:rsidP="000A6E40">
            <w:pPr>
              <w:rPr>
                <w:rFonts w:eastAsia="Times New Roman" w:cs="Arial"/>
                <w:bCs/>
                <w:sz w:val="16"/>
                <w:szCs w:val="16"/>
              </w:rPr>
            </w:pPr>
          </w:p>
          <w:p w:rsidR="000A6E40" w:rsidRDefault="007517A6" w:rsidP="000A6E40">
            <w:pPr>
              <w:rPr>
                <w:rFonts w:eastAsia="Times New Roman" w:cs="Arial"/>
                <w:bCs/>
                <w:sz w:val="16"/>
                <w:szCs w:val="16"/>
              </w:rPr>
            </w:pPr>
            <w:r>
              <w:rPr>
                <w:rFonts w:eastAsia="Times New Roman" w:cs="Arial"/>
                <w:bCs/>
                <w:sz w:val="16"/>
                <w:szCs w:val="16"/>
              </w:rPr>
              <w:t>copia</w:t>
            </w:r>
            <w:r w:rsidR="002814C4">
              <w:rPr>
                <w:rFonts w:eastAsia="Times New Roman" w:cs="Arial"/>
                <w:bCs/>
                <w:sz w:val="16"/>
                <w:szCs w:val="16"/>
              </w:rPr>
              <w:t xml:space="preserve"> della sezione </w:t>
            </w:r>
            <w:r w:rsidR="000A6E40">
              <w:rPr>
                <w:rFonts w:eastAsia="Times New Roman" w:cs="Arial"/>
                <w:bCs/>
                <w:sz w:val="16"/>
                <w:szCs w:val="16"/>
              </w:rPr>
              <w:t>di allaccio;</w:t>
            </w:r>
          </w:p>
          <w:p w:rsidR="000A6E40" w:rsidRDefault="000A6E40" w:rsidP="000A6E40">
            <w:pPr>
              <w:rPr>
                <w:rFonts w:eastAsia="Times New Roman" w:cs="Arial"/>
                <w:bCs/>
                <w:sz w:val="16"/>
                <w:szCs w:val="16"/>
              </w:rPr>
            </w:pPr>
          </w:p>
          <w:p w:rsidR="000A6E40" w:rsidRDefault="002814C4" w:rsidP="000A6E40">
            <w:pPr>
              <w:rPr>
                <w:rFonts w:eastAsia="Times New Roman" w:cs="Arial"/>
                <w:bCs/>
                <w:sz w:val="16"/>
                <w:szCs w:val="16"/>
              </w:rPr>
            </w:pPr>
            <w:r>
              <w:rPr>
                <w:rFonts w:eastAsia="Times New Roman" w:cs="Arial"/>
                <w:bCs/>
                <w:sz w:val="16"/>
                <w:szCs w:val="16"/>
              </w:rPr>
              <w:t>copia Elaborato planimetrico</w:t>
            </w:r>
            <w:r w:rsidR="000A6E40">
              <w:rPr>
                <w:rFonts w:eastAsia="Times New Roman" w:cs="Arial"/>
                <w:bCs/>
                <w:sz w:val="16"/>
                <w:szCs w:val="16"/>
              </w:rPr>
              <w:t xml:space="preserve"> in scala  </w:t>
            </w:r>
          </w:p>
          <w:p w:rsidR="001C29E2" w:rsidRPr="0026544B" w:rsidRDefault="001C29E2" w:rsidP="00395B53">
            <w:pPr>
              <w:rPr>
                <w:sz w:val="16"/>
                <w:szCs w:val="16"/>
              </w:rPr>
            </w:pPr>
          </w:p>
        </w:tc>
      </w:tr>
      <w:tr w:rsidR="001C29E2" w:rsidRPr="0026544B" w:rsidTr="003A5C50">
        <w:tc>
          <w:tcPr>
            <w:tcW w:w="1990" w:type="dxa"/>
          </w:tcPr>
          <w:p w:rsidR="001C29E2" w:rsidRDefault="0059506A">
            <w:pPr>
              <w:rPr>
                <w:sz w:val="16"/>
                <w:szCs w:val="16"/>
              </w:rPr>
            </w:pPr>
            <w:r>
              <w:rPr>
                <w:sz w:val="16"/>
                <w:szCs w:val="16"/>
              </w:rPr>
              <w:lastRenderedPageBreak/>
              <w:t>Il Responsabile del Settore</w:t>
            </w:r>
          </w:p>
          <w:p w:rsidR="0059506A" w:rsidRPr="0026544B" w:rsidRDefault="0059506A">
            <w:pPr>
              <w:rPr>
                <w:sz w:val="16"/>
                <w:szCs w:val="16"/>
              </w:rPr>
            </w:pPr>
            <w:r>
              <w:rPr>
                <w:sz w:val="16"/>
                <w:szCs w:val="16"/>
              </w:rPr>
              <w:t>Ing. Guido Girasoli</w:t>
            </w:r>
          </w:p>
        </w:tc>
        <w:tc>
          <w:tcPr>
            <w:tcW w:w="1379" w:type="dxa"/>
          </w:tcPr>
          <w:p w:rsidR="001C29E2" w:rsidRPr="0026544B" w:rsidRDefault="001C29E2">
            <w:pPr>
              <w:rPr>
                <w:sz w:val="16"/>
                <w:szCs w:val="16"/>
              </w:rPr>
            </w:pPr>
            <w:r w:rsidRPr="0026544B">
              <w:rPr>
                <w:sz w:val="16"/>
                <w:szCs w:val="16"/>
              </w:rPr>
              <w:t>Autorizzazione</w:t>
            </w:r>
          </w:p>
        </w:tc>
        <w:tc>
          <w:tcPr>
            <w:tcW w:w="992" w:type="dxa"/>
          </w:tcPr>
          <w:p w:rsidR="001C29E2" w:rsidRPr="001F752D" w:rsidRDefault="001C29E2">
            <w:pPr>
              <w:rPr>
                <w:sz w:val="16"/>
                <w:szCs w:val="16"/>
              </w:rPr>
            </w:pPr>
            <w:r w:rsidRPr="001F752D">
              <w:rPr>
                <w:sz w:val="16"/>
                <w:szCs w:val="16"/>
              </w:rPr>
              <w:t>11/06/2014</w:t>
            </w:r>
          </w:p>
          <w:p w:rsidR="001C29E2" w:rsidRPr="001F752D" w:rsidRDefault="001C29E2">
            <w:pPr>
              <w:rPr>
                <w:sz w:val="16"/>
                <w:szCs w:val="16"/>
              </w:rPr>
            </w:pPr>
            <w:r w:rsidRPr="001F752D">
              <w:rPr>
                <w:sz w:val="16"/>
                <w:szCs w:val="16"/>
              </w:rPr>
              <w:t>Prot. n. 9086</w:t>
            </w:r>
          </w:p>
        </w:tc>
        <w:tc>
          <w:tcPr>
            <w:tcW w:w="1843" w:type="dxa"/>
          </w:tcPr>
          <w:p w:rsidR="001C29E2" w:rsidRPr="00584C04" w:rsidRDefault="001C29E2" w:rsidP="00853692">
            <w:pPr>
              <w:ind w:left="284" w:hanging="284"/>
              <w:jc w:val="both"/>
              <w:rPr>
                <w:rFonts w:cs="Arial"/>
                <w:b/>
                <w:sz w:val="16"/>
                <w:szCs w:val="16"/>
              </w:rPr>
            </w:pPr>
            <w:r w:rsidRPr="00584C04">
              <w:rPr>
                <w:rFonts w:cs="Arial"/>
                <w:b/>
                <w:sz w:val="16"/>
                <w:szCs w:val="16"/>
              </w:rPr>
              <w:t>Istanza di N.O. 2i RETE GAS – Gruppo F2i Reti Italia. Autorizzazione scavi per la realizzazione estendimento rete e prese derivazione di utenza.</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Prot. N° 8657 del 04/06/2014-  U-2014 – 0041389  del 27/05/2014;</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Estendimento rete via Bari ml. 10,00;</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 xml:space="preserve">Scavo realizzazione IDU via </w:t>
            </w:r>
            <w:r w:rsidR="00323D37">
              <w:rPr>
                <w:rFonts w:asciiTheme="minorHAnsi" w:hAnsiTheme="minorHAnsi" w:cs="Arial"/>
                <w:sz w:val="16"/>
                <w:szCs w:val="16"/>
              </w:rPr>
              <w:t>Bari n.[…]</w:t>
            </w:r>
            <w:r w:rsidRPr="001F752D">
              <w:rPr>
                <w:rFonts w:asciiTheme="minorHAnsi" w:hAnsiTheme="minorHAnsi" w:cs="Arial"/>
                <w:sz w:val="16"/>
                <w:szCs w:val="16"/>
              </w:rPr>
              <w:t xml:space="preserve"> ml.5,00;</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 xml:space="preserve">Rif. Avv. 303150899, </w:t>
            </w:r>
            <w:r>
              <w:rPr>
                <w:rFonts w:asciiTheme="minorHAnsi" w:hAnsiTheme="minorHAnsi" w:cs="Arial"/>
                <w:sz w:val="16"/>
                <w:szCs w:val="16"/>
              </w:rPr>
              <w:t>[…]</w:t>
            </w:r>
            <w:r w:rsidRPr="001F752D">
              <w:rPr>
                <w:rFonts w:asciiTheme="minorHAnsi" w:hAnsiTheme="minorHAnsi" w:cs="Arial"/>
                <w:sz w:val="16"/>
                <w:szCs w:val="16"/>
              </w:rPr>
              <w:t>.</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Prot. N° 8743 del 05/06/2014 – U-2014 – 0042456 del 29/05/2014;</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 xml:space="preserve">Scavo realizzazione IDU  via R.Caputo n. </w:t>
            </w:r>
            <w:r w:rsidR="00323D37">
              <w:rPr>
                <w:rFonts w:asciiTheme="minorHAnsi" w:hAnsiTheme="minorHAnsi" w:cs="Arial"/>
                <w:sz w:val="16"/>
                <w:szCs w:val="16"/>
              </w:rPr>
              <w:t>[…]</w:t>
            </w:r>
            <w:r w:rsidRPr="001F752D">
              <w:rPr>
                <w:rFonts w:asciiTheme="minorHAnsi" w:hAnsiTheme="minorHAnsi" w:cs="Arial"/>
                <w:sz w:val="16"/>
                <w:szCs w:val="16"/>
              </w:rPr>
              <w:t xml:space="preserve"> ml. 8,00;</w:t>
            </w:r>
          </w:p>
          <w:p w:rsidR="001F752D" w:rsidRPr="001F752D" w:rsidRDefault="001F752D" w:rsidP="001F752D">
            <w:pPr>
              <w:pStyle w:val="Titolo"/>
              <w:jc w:val="left"/>
              <w:rPr>
                <w:rFonts w:asciiTheme="minorHAnsi" w:hAnsiTheme="minorHAnsi" w:cs="Arial"/>
                <w:sz w:val="16"/>
                <w:szCs w:val="16"/>
              </w:rPr>
            </w:pPr>
            <w:r w:rsidRPr="001F752D">
              <w:rPr>
                <w:rFonts w:asciiTheme="minorHAnsi" w:hAnsiTheme="minorHAnsi" w:cs="Arial"/>
                <w:sz w:val="16"/>
                <w:szCs w:val="16"/>
              </w:rPr>
              <w:t xml:space="preserve">Rif. Avv. 303216207 </w:t>
            </w:r>
            <w:r>
              <w:rPr>
                <w:rFonts w:asciiTheme="minorHAnsi" w:hAnsiTheme="minorHAnsi" w:cs="Arial"/>
                <w:sz w:val="16"/>
                <w:szCs w:val="16"/>
              </w:rPr>
              <w:t>[…]</w:t>
            </w:r>
            <w:r w:rsidRPr="001F752D">
              <w:rPr>
                <w:rFonts w:asciiTheme="minorHAnsi" w:hAnsiTheme="minorHAnsi" w:cs="Arial"/>
                <w:sz w:val="16"/>
                <w:szCs w:val="16"/>
              </w:rPr>
              <w:t>.</w:t>
            </w:r>
          </w:p>
          <w:p w:rsidR="001F752D" w:rsidRPr="001F752D" w:rsidRDefault="001F752D" w:rsidP="00853692">
            <w:pPr>
              <w:ind w:left="284" w:hanging="284"/>
              <w:jc w:val="both"/>
              <w:rPr>
                <w:sz w:val="16"/>
                <w:szCs w:val="16"/>
              </w:rPr>
            </w:pPr>
          </w:p>
        </w:tc>
        <w:tc>
          <w:tcPr>
            <w:tcW w:w="5670" w:type="dxa"/>
          </w:tcPr>
          <w:p w:rsidR="001C29E2" w:rsidRPr="0026544B" w:rsidRDefault="001C29E2">
            <w:pPr>
              <w:rPr>
                <w:sz w:val="16"/>
                <w:szCs w:val="16"/>
              </w:rPr>
            </w:pPr>
            <w:r w:rsidRPr="0026544B">
              <w:rPr>
                <w:sz w:val="16"/>
                <w:szCs w:val="16"/>
              </w:rPr>
              <w:t>[…]</w:t>
            </w:r>
          </w:p>
          <w:p w:rsidR="001C29E2" w:rsidRPr="0026544B" w:rsidRDefault="001C29E2" w:rsidP="00847152">
            <w:pPr>
              <w:pStyle w:val="Titolo"/>
              <w:rPr>
                <w:rFonts w:asciiTheme="minorHAnsi" w:hAnsiTheme="minorHAnsi" w:cs="Arial"/>
                <w:sz w:val="16"/>
                <w:szCs w:val="16"/>
              </w:rPr>
            </w:pPr>
            <w:r w:rsidRPr="0026544B">
              <w:rPr>
                <w:rFonts w:asciiTheme="minorHAnsi" w:hAnsiTheme="minorHAnsi" w:cs="Arial"/>
                <w:sz w:val="16"/>
                <w:szCs w:val="16"/>
              </w:rPr>
              <w:t>IL RESPONSABILE DEL SERVIZIO</w:t>
            </w:r>
          </w:p>
          <w:p w:rsidR="001C29E2" w:rsidRPr="0026544B" w:rsidRDefault="001C29E2" w:rsidP="00847152">
            <w:pPr>
              <w:jc w:val="both"/>
              <w:rPr>
                <w:rFonts w:cs="Arial"/>
                <w:sz w:val="16"/>
                <w:szCs w:val="16"/>
              </w:rPr>
            </w:pPr>
          </w:p>
          <w:p w:rsidR="001C29E2" w:rsidRPr="0026544B" w:rsidRDefault="001C29E2" w:rsidP="00847152">
            <w:pPr>
              <w:jc w:val="both"/>
              <w:rPr>
                <w:rFonts w:cs="Arial"/>
                <w:bCs/>
                <w:sz w:val="16"/>
                <w:szCs w:val="16"/>
              </w:rPr>
            </w:pPr>
            <w:r w:rsidRPr="0026544B">
              <w:rPr>
                <w:rFonts w:cs="Arial"/>
                <w:bCs/>
                <w:sz w:val="16"/>
                <w:szCs w:val="16"/>
              </w:rPr>
              <w:t>Premesso che tra il Comune di Tricase e l’Italcogim S.p.A. è stata sottoscritta, in data 03/11/1999 con Rep. N. 1598, una apposita convenzione per la costruzione e la gestione dell’impianto di distribuzione del gas metano;</w:t>
            </w:r>
          </w:p>
          <w:p w:rsidR="001C29E2" w:rsidRPr="0026544B" w:rsidRDefault="001C29E2" w:rsidP="00847152">
            <w:pPr>
              <w:jc w:val="both"/>
              <w:rPr>
                <w:rFonts w:cs="Arial"/>
                <w:bCs/>
                <w:sz w:val="16"/>
                <w:szCs w:val="16"/>
              </w:rPr>
            </w:pPr>
          </w:p>
          <w:p w:rsidR="001C29E2" w:rsidRPr="0026544B" w:rsidRDefault="001C29E2" w:rsidP="00847152">
            <w:pPr>
              <w:jc w:val="both"/>
              <w:rPr>
                <w:rFonts w:cs="Arial"/>
                <w:bCs/>
                <w:sz w:val="16"/>
                <w:szCs w:val="16"/>
              </w:rPr>
            </w:pPr>
            <w:r w:rsidRPr="0026544B">
              <w:rPr>
                <w:rFonts w:cs="Arial"/>
                <w:bCs/>
                <w:sz w:val="16"/>
                <w:szCs w:val="16"/>
              </w:rPr>
              <w:t>Che con Deliberazione della Giunta Municipale n. 19 del 20/01/2011, avente per oggetto “Presa atto variazione denominazione sociale società concessionaria del servizio di distribuzione gas metano sul territorio comunale”, l’ITALCOGIM Reti S.p.A., ha variato la propria la propria denominazione sociale in G6 RETE GAS S.p.A., con decorrenza 01/01/2011, che con successiva Deliberazione della Giunta Municipale n. 241 del 19/11/2013, si è preso atto della variazione societaria a seguito di atto di fusione tra G6 Rete Gas S.p.A. e Enel Rete Gas S.p.A., con decorrenza 01/10/2013 e successivamente con Deliberazione della Giunta Municipale n. 87 del 08/04/2014 si prendeva atto dell’avvenuta variazione di denominazione sociale da Enel Rete Gas S.p.A in “2i Rete Gas S.p.A.” con decorrenza 19/03/2014;</w:t>
            </w:r>
          </w:p>
          <w:p w:rsidR="001C29E2" w:rsidRPr="0026544B" w:rsidRDefault="001C29E2" w:rsidP="00847152">
            <w:pPr>
              <w:jc w:val="both"/>
              <w:rPr>
                <w:rFonts w:cs="Arial"/>
                <w:bCs/>
                <w:sz w:val="16"/>
                <w:szCs w:val="16"/>
              </w:rPr>
            </w:pPr>
          </w:p>
          <w:p w:rsidR="001C29E2" w:rsidRPr="0026544B" w:rsidRDefault="001C29E2" w:rsidP="00847152">
            <w:pPr>
              <w:rPr>
                <w:rFonts w:cs="Arial"/>
                <w:sz w:val="16"/>
                <w:szCs w:val="16"/>
              </w:rPr>
            </w:pPr>
            <w:r w:rsidRPr="0026544B">
              <w:rPr>
                <w:rFonts w:cs="Arial"/>
                <w:b/>
                <w:bCs/>
                <w:sz w:val="16"/>
                <w:szCs w:val="16"/>
              </w:rPr>
              <w:t xml:space="preserve">Vista </w:t>
            </w:r>
            <w:r w:rsidRPr="0026544B">
              <w:rPr>
                <w:rFonts w:cs="Arial"/>
                <w:sz w:val="16"/>
                <w:szCs w:val="16"/>
              </w:rPr>
              <w:t>le domande di autorizzazione presentate ed indicate in oggetto per la posa di rete o derivazione d’utenza, nelle strade sotto elencate:</w:t>
            </w:r>
          </w:p>
          <w:tbl>
            <w:tblPr>
              <w:tblStyle w:val="Grigliatabella"/>
              <w:tblW w:w="10877" w:type="dxa"/>
              <w:tblLayout w:type="fixed"/>
              <w:tblLook w:val="04A0"/>
            </w:tblPr>
            <w:tblGrid>
              <w:gridCol w:w="2719"/>
              <w:gridCol w:w="2719"/>
              <w:gridCol w:w="2719"/>
              <w:gridCol w:w="2720"/>
            </w:tblGrid>
            <w:tr w:rsidR="001C29E2" w:rsidRPr="0026544B" w:rsidTr="00847152">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Nominativo</w:t>
                  </w:r>
                </w:p>
              </w:tc>
              <w:tc>
                <w:tcPr>
                  <w:tcW w:w="2719" w:type="dxa"/>
                </w:tcPr>
                <w:p w:rsidR="001C29E2" w:rsidRPr="0026544B" w:rsidRDefault="001C29E2" w:rsidP="004B0388">
                  <w:pPr>
                    <w:autoSpaceDE w:val="0"/>
                    <w:autoSpaceDN w:val="0"/>
                    <w:adjustRightInd w:val="0"/>
                    <w:rPr>
                      <w:rFonts w:cs="Arial"/>
                      <w:b/>
                      <w:color w:val="000000"/>
                      <w:sz w:val="16"/>
                      <w:szCs w:val="16"/>
                    </w:rPr>
                  </w:pPr>
                  <w:r w:rsidRPr="0026544B">
                    <w:rPr>
                      <w:rFonts w:cs="Arial"/>
                      <w:b/>
                      <w:color w:val="000000"/>
                      <w:sz w:val="16"/>
                      <w:szCs w:val="16"/>
                    </w:rPr>
                    <w:t>Indirizzo</w:t>
                  </w:r>
                </w:p>
              </w:tc>
              <w:tc>
                <w:tcPr>
                  <w:tcW w:w="2719" w:type="dxa"/>
                </w:tcPr>
                <w:p w:rsidR="001C29E2" w:rsidRPr="0026544B" w:rsidRDefault="001C29E2" w:rsidP="00847152">
                  <w:pPr>
                    <w:rPr>
                      <w:rFonts w:cs="Arial"/>
                      <w:sz w:val="16"/>
                      <w:szCs w:val="16"/>
                    </w:rPr>
                  </w:pPr>
                </w:p>
              </w:tc>
              <w:tc>
                <w:tcPr>
                  <w:tcW w:w="2720" w:type="dxa"/>
                </w:tcPr>
                <w:p w:rsidR="001C29E2" w:rsidRPr="0026544B" w:rsidRDefault="001C29E2" w:rsidP="00847152">
                  <w:pPr>
                    <w:rPr>
                      <w:rFonts w:cs="Arial"/>
                      <w:sz w:val="16"/>
                      <w:szCs w:val="16"/>
                    </w:rPr>
                  </w:pPr>
                </w:p>
              </w:tc>
            </w:tr>
            <w:tr w:rsidR="001C29E2" w:rsidRPr="0026544B" w:rsidTr="00847152">
              <w:tc>
                <w:tcPr>
                  <w:tcW w:w="2719" w:type="dxa"/>
                </w:tcPr>
                <w:p w:rsidR="001C29E2" w:rsidRPr="0026544B" w:rsidRDefault="001C29E2" w:rsidP="004B0388">
                  <w:pPr>
                    <w:autoSpaceDE w:val="0"/>
                    <w:autoSpaceDN w:val="0"/>
                    <w:adjustRightInd w:val="0"/>
                    <w:rPr>
                      <w:rFonts w:cs="Arial"/>
                      <w:color w:val="000000"/>
                      <w:sz w:val="16"/>
                      <w:szCs w:val="16"/>
                    </w:rPr>
                  </w:pPr>
                </w:p>
              </w:tc>
              <w:tc>
                <w:tcPr>
                  <w:tcW w:w="2719" w:type="dxa"/>
                </w:tcPr>
                <w:p w:rsidR="001C29E2" w:rsidRPr="0026544B" w:rsidRDefault="001C29E2" w:rsidP="004B0388">
                  <w:pPr>
                    <w:autoSpaceDE w:val="0"/>
                    <w:autoSpaceDN w:val="0"/>
                    <w:adjustRightInd w:val="0"/>
                    <w:ind w:right="-935"/>
                    <w:rPr>
                      <w:rFonts w:cs="Arial"/>
                      <w:color w:val="000000"/>
                      <w:sz w:val="16"/>
                      <w:szCs w:val="16"/>
                    </w:rPr>
                  </w:pPr>
                  <w:r w:rsidRPr="0026544B">
                    <w:rPr>
                      <w:rFonts w:cs="Arial"/>
                      <w:color w:val="000000"/>
                      <w:sz w:val="16"/>
                      <w:szCs w:val="16"/>
                    </w:rPr>
                    <w:t>Via Bari, ml.10,00</w:t>
                  </w:r>
                </w:p>
              </w:tc>
              <w:tc>
                <w:tcPr>
                  <w:tcW w:w="2719" w:type="dxa"/>
                </w:tcPr>
                <w:p w:rsidR="001C29E2" w:rsidRPr="0026544B" w:rsidRDefault="001C29E2" w:rsidP="00847152">
                  <w:pPr>
                    <w:rPr>
                      <w:rFonts w:cs="Arial"/>
                      <w:sz w:val="16"/>
                      <w:szCs w:val="16"/>
                    </w:rPr>
                  </w:pPr>
                </w:p>
              </w:tc>
              <w:tc>
                <w:tcPr>
                  <w:tcW w:w="2720" w:type="dxa"/>
                </w:tcPr>
                <w:p w:rsidR="001C29E2" w:rsidRPr="0026544B" w:rsidRDefault="001C29E2" w:rsidP="00847152">
                  <w:pPr>
                    <w:rPr>
                      <w:rFonts w:cs="Arial"/>
                      <w:sz w:val="16"/>
                      <w:szCs w:val="16"/>
                    </w:rPr>
                  </w:pPr>
                </w:p>
              </w:tc>
            </w:tr>
            <w:tr w:rsidR="001C29E2" w:rsidRPr="0026544B" w:rsidTr="00847152">
              <w:tc>
                <w:tcPr>
                  <w:tcW w:w="2719" w:type="dxa"/>
                </w:tcPr>
                <w:p w:rsidR="001C29E2" w:rsidRPr="0026544B" w:rsidRDefault="001F752D"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323D37" w:rsidP="004B0388">
                  <w:pPr>
                    <w:autoSpaceDE w:val="0"/>
                    <w:autoSpaceDN w:val="0"/>
                    <w:adjustRightInd w:val="0"/>
                    <w:ind w:right="-935"/>
                    <w:rPr>
                      <w:rFonts w:cs="Arial"/>
                      <w:color w:val="000000"/>
                      <w:sz w:val="16"/>
                      <w:szCs w:val="16"/>
                    </w:rPr>
                  </w:pPr>
                  <w:r>
                    <w:rPr>
                      <w:rFonts w:cs="Arial"/>
                      <w:color w:val="000000"/>
                      <w:sz w:val="16"/>
                      <w:szCs w:val="16"/>
                    </w:rPr>
                    <w:t>Via Bari n. […]</w:t>
                  </w:r>
                  <w:r w:rsidR="001C29E2" w:rsidRPr="0026544B">
                    <w:rPr>
                      <w:rFonts w:cs="Arial"/>
                      <w:color w:val="000000"/>
                      <w:sz w:val="16"/>
                      <w:szCs w:val="16"/>
                    </w:rPr>
                    <w:t xml:space="preserve"> ml. 5,00</w:t>
                  </w:r>
                </w:p>
              </w:tc>
              <w:tc>
                <w:tcPr>
                  <w:tcW w:w="2719" w:type="dxa"/>
                </w:tcPr>
                <w:p w:rsidR="001C29E2" w:rsidRPr="0026544B" w:rsidRDefault="001C29E2" w:rsidP="00847152">
                  <w:pPr>
                    <w:rPr>
                      <w:rFonts w:cs="Arial"/>
                      <w:sz w:val="16"/>
                      <w:szCs w:val="16"/>
                    </w:rPr>
                  </w:pPr>
                </w:p>
              </w:tc>
              <w:tc>
                <w:tcPr>
                  <w:tcW w:w="2720" w:type="dxa"/>
                </w:tcPr>
                <w:p w:rsidR="001C29E2" w:rsidRPr="0026544B" w:rsidRDefault="001C29E2" w:rsidP="00847152">
                  <w:pPr>
                    <w:rPr>
                      <w:rFonts w:cs="Arial"/>
                      <w:sz w:val="16"/>
                      <w:szCs w:val="16"/>
                    </w:rPr>
                  </w:pPr>
                </w:p>
              </w:tc>
            </w:tr>
            <w:tr w:rsidR="001C29E2" w:rsidRPr="0026544B" w:rsidTr="00847152">
              <w:tc>
                <w:tcPr>
                  <w:tcW w:w="2719" w:type="dxa"/>
                </w:tcPr>
                <w:p w:rsidR="001C29E2" w:rsidRPr="0026544B" w:rsidRDefault="001F752D" w:rsidP="004B0388">
                  <w:pPr>
                    <w:autoSpaceDE w:val="0"/>
                    <w:autoSpaceDN w:val="0"/>
                    <w:adjustRightInd w:val="0"/>
                    <w:rPr>
                      <w:rFonts w:cs="Arial"/>
                      <w:color w:val="000000"/>
                      <w:sz w:val="16"/>
                      <w:szCs w:val="16"/>
                    </w:rPr>
                  </w:pPr>
                  <w:r>
                    <w:rPr>
                      <w:rFonts w:cs="Arial"/>
                      <w:color w:val="000000"/>
                      <w:sz w:val="16"/>
                      <w:szCs w:val="16"/>
                    </w:rPr>
                    <w:t>[…]</w:t>
                  </w:r>
                </w:p>
              </w:tc>
              <w:tc>
                <w:tcPr>
                  <w:tcW w:w="2719" w:type="dxa"/>
                </w:tcPr>
                <w:p w:rsidR="001C29E2" w:rsidRPr="0026544B" w:rsidRDefault="00323D37" w:rsidP="004B0388">
                  <w:pPr>
                    <w:autoSpaceDE w:val="0"/>
                    <w:autoSpaceDN w:val="0"/>
                    <w:adjustRightInd w:val="0"/>
                    <w:rPr>
                      <w:rFonts w:cs="Arial"/>
                      <w:color w:val="000000"/>
                      <w:sz w:val="16"/>
                      <w:szCs w:val="16"/>
                    </w:rPr>
                  </w:pPr>
                  <w:r>
                    <w:rPr>
                      <w:rFonts w:cs="Arial"/>
                      <w:color w:val="000000"/>
                      <w:sz w:val="16"/>
                      <w:szCs w:val="16"/>
                    </w:rPr>
                    <w:t>Via R.Caputo n. […]</w:t>
                  </w:r>
                  <w:r w:rsidR="001C29E2" w:rsidRPr="0026544B">
                    <w:rPr>
                      <w:rFonts w:cs="Arial"/>
                      <w:color w:val="000000"/>
                      <w:sz w:val="16"/>
                      <w:szCs w:val="16"/>
                    </w:rPr>
                    <w:t>,ml.8,00</w:t>
                  </w:r>
                </w:p>
              </w:tc>
              <w:tc>
                <w:tcPr>
                  <w:tcW w:w="2719" w:type="dxa"/>
                </w:tcPr>
                <w:p w:rsidR="001C29E2" w:rsidRPr="0026544B" w:rsidRDefault="001C29E2" w:rsidP="00847152">
                  <w:pPr>
                    <w:rPr>
                      <w:rFonts w:cs="Arial"/>
                      <w:sz w:val="16"/>
                      <w:szCs w:val="16"/>
                    </w:rPr>
                  </w:pPr>
                </w:p>
              </w:tc>
              <w:tc>
                <w:tcPr>
                  <w:tcW w:w="2720" w:type="dxa"/>
                </w:tcPr>
                <w:p w:rsidR="001C29E2" w:rsidRPr="0026544B" w:rsidRDefault="001C29E2" w:rsidP="00847152">
                  <w:pPr>
                    <w:rPr>
                      <w:rFonts w:cs="Arial"/>
                      <w:sz w:val="16"/>
                      <w:szCs w:val="16"/>
                    </w:rPr>
                  </w:pPr>
                </w:p>
              </w:tc>
            </w:tr>
          </w:tbl>
          <w:p w:rsidR="001C29E2" w:rsidRPr="0026544B" w:rsidRDefault="001C29E2" w:rsidP="00847152">
            <w:pPr>
              <w:jc w:val="both"/>
              <w:rPr>
                <w:rFonts w:cs="Arial"/>
                <w:b/>
                <w:bCs/>
                <w:sz w:val="16"/>
                <w:szCs w:val="16"/>
              </w:rPr>
            </w:pPr>
            <w:r w:rsidRPr="0026544B">
              <w:rPr>
                <w:rFonts w:cs="Arial"/>
                <w:b/>
                <w:bCs/>
                <w:sz w:val="16"/>
                <w:szCs w:val="16"/>
              </w:rPr>
              <w:t xml:space="preserve">Visti </w:t>
            </w:r>
            <w:r w:rsidRPr="0026544B">
              <w:rPr>
                <w:rFonts w:cs="Arial"/>
                <w:bCs/>
                <w:sz w:val="16"/>
                <w:szCs w:val="16"/>
              </w:rPr>
              <w:t>gli stralci planimetrici allegati all’istanza con indicate le misure dei cavi da posare;</w:t>
            </w:r>
            <w:r w:rsidRPr="0026544B">
              <w:rPr>
                <w:rFonts w:cs="Arial"/>
                <w:b/>
                <w:bCs/>
                <w:sz w:val="16"/>
                <w:szCs w:val="16"/>
              </w:rPr>
              <w:t xml:space="preserve"> </w:t>
            </w:r>
          </w:p>
          <w:p w:rsidR="001C29E2" w:rsidRPr="0026544B" w:rsidRDefault="001C29E2" w:rsidP="00847152">
            <w:pPr>
              <w:jc w:val="both"/>
              <w:rPr>
                <w:rFonts w:cs="Arial"/>
                <w:sz w:val="16"/>
                <w:szCs w:val="16"/>
              </w:rPr>
            </w:pPr>
            <w:r w:rsidRPr="0026544B">
              <w:rPr>
                <w:rFonts w:cs="Arial"/>
                <w:b/>
                <w:bCs/>
                <w:sz w:val="16"/>
                <w:szCs w:val="16"/>
              </w:rPr>
              <w:t>Vista</w:t>
            </w:r>
            <w:r w:rsidRPr="0026544B">
              <w:rPr>
                <w:rFonts w:cs="Arial"/>
                <w:sz w:val="16"/>
                <w:szCs w:val="16"/>
              </w:rPr>
              <w:t xml:space="preserve"> l’istruttoria tecnica;</w:t>
            </w:r>
          </w:p>
          <w:p w:rsidR="001C29E2" w:rsidRPr="0026544B" w:rsidRDefault="001C29E2" w:rsidP="00847152">
            <w:pPr>
              <w:jc w:val="both"/>
              <w:rPr>
                <w:rFonts w:cs="Arial"/>
                <w:sz w:val="16"/>
                <w:szCs w:val="16"/>
              </w:rPr>
            </w:pPr>
            <w:r w:rsidRPr="0026544B">
              <w:rPr>
                <w:rFonts w:cs="Arial"/>
                <w:b/>
                <w:bCs/>
                <w:sz w:val="16"/>
                <w:szCs w:val="16"/>
              </w:rPr>
              <w:t>Ritenuta</w:t>
            </w:r>
            <w:r w:rsidRPr="0026544B">
              <w:rPr>
                <w:rFonts w:cs="Arial"/>
                <w:sz w:val="16"/>
                <w:szCs w:val="16"/>
              </w:rPr>
              <w:t xml:space="preserve"> la propria competenza ad emettere il presente provvedimento per il combinato disposto dell’art. 107 del T.U.E.L. approvato con Decreto Legislativo n° 267 del 18/08/2000 ed il D.P.R. 380/01;</w:t>
            </w:r>
          </w:p>
          <w:p w:rsidR="001C29E2" w:rsidRPr="0026544B" w:rsidRDefault="001C29E2" w:rsidP="00847152">
            <w:pPr>
              <w:jc w:val="both"/>
              <w:rPr>
                <w:rFonts w:cs="Arial"/>
                <w:sz w:val="16"/>
                <w:szCs w:val="16"/>
              </w:rPr>
            </w:pPr>
          </w:p>
          <w:p w:rsidR="001C29E2" w:rsidRPr="0026544B" w:rsidRDefault="001C29E2" w:rsidP="00847152">
            <w:pPr>
              <w:pStyle w:val="Titolo1"/>
              <w:outlineLvl w:val="0"/>
              <w:rPr>
                <w:rFonts w:asciiTheme="minorHAnsi" w:hAnsiTheme="minorHAnsi"/>
                <w:sz w:val="16"/>
                <w:szCs w:val="16"/>
              </w:rPr>
            </w:pPr>
            <w:r w:rsidRPr="0026544B">
              <w:rPr>
                <w:rFonts w:asciiTheme="minorHAnsi" w:hAnsiTheme="minorHAnsi"/>
                <w:sz w:val="16"/>
                <w:szCs w:val="16"/>
              </w:rPr>
              <w:t>A U T O R I Z Z A</w:t>
            </w:r>
          </w:p>
          <w:p w:rsidR="001C29E2" w:rsidRPr="0026544B" w:rsidRDefault="001C29E2" w:rsidP="00847152">
            <w:pPr>
              <w:rPr>
                <w:sz w:val="16"/>
                <w:szCs w:val="16"/>
              </w:rPr>
            </w:pPr>
          </w:p>
          <w:p w:rsidR="001C29E2" w:rsidRPr="0026544B" w:rsidRDefault="001C29E2" w:rsidP="00847152">
            <w:pPr>
              <w:jc w:val="both"/>
              <w:rPr>
                <w:rFonts w:cs="Arial"/>
                <w:sz w:val="16"/>
                <w:szCs w:val="16"/>
              </w:rPr>
            </w:pPr>
            <w:r w:rsidRPr="0026544B">
              <w:rPr>
                <w:rFonts w:cs="Arial"/>
                <w:sz w:val="16"/>
                <w:szCs w:val="16"/>
              </w:rPr>
              <w:t>L’esecuzione dei lavori di cui alla domanda citata, fatti salvi i diritti dei terzi ed i poteri attribuiti agli altri organi per l’esecuzione dei lavori specificati e sotto l’osservazione dei Regolamenti Comunali e di tutte le altre disposizioni particolari avanti riportate:</w:t>
            </w:r>
          </w:p>
          <w:p w:rsidR="001C29E2" w:rsidRPr="0026544B" w:rsidRDefault="001C29E2" w:rsidP="00847152">
            <w:pPr>
              <w:jc w:val="both"/>
              <w:rPr>
                <w:rFonts w:cs="Arial"/>
                <w:sz w:val="16"/>
                <w:szCs w:val="16"/>
              </w:rPr>
            </w:pPr>
          </w:p>
          <w:p w:rsidR="001C29E2" w:rsidRPr="0026544B" w:rsidRDefault="001C29E2" w:rsidP="00847152">
            <w:pPr>
              <w:jc w:val="both"/>
              <w:rPr>
                <w:rFonts w:cs="Arial"/>
                <w:sz w:val="16"/>
                <w:szCs w:val="16"/>
              </w:rPr>
            </w:pPr>
            <w:r w:rsidRPr="0026544B">
              <w:rPr>
                <w:rFonts w:cs="Arial"/>
                <w:b/>
                <w:bCs/>
                <w:sz w:val="16"/>
                <w:szCs w:val="16"/>
              </w:rPr>
              <w:t>1)</w:t>
            </w:r>
            <w:r w:rsidRPr="0026544B">
              <w:rPr>
                <w:rFonts w:cs="Arial"/>
                <w:sz w:val="16"/>
                <w:szCs w:val="16"/>
              </w:rPr>
              <w:t xml:space="preserve">-per la salvaguardia della pubblica incolumità e del pubblico transito devono essere osservate scrupolosamente le prescrizioni delle vigenti Leggi ed in particolare quelle del D.Lgs. 30/04/1992 n° 285 (Nuovo Codice della Strada) e D.P.R. 16/12/1992 n° 495, adottando tutte quelle segnalazioni e previdenze, sia nelle ore </w:t>
            </w:r>
            <w:r w:rsidRPr="0026544B">
              <w:rPr>
                <w:rFonts w:cs="Arial"/>
                <w:sz w:val="16"/>
                <w:szCs w:val="16"/>
              </w:rPr>
              <w:lastRenderedPageBreak/>
              <w:t>diurne che notturne, atte ad impedire che si verifichino incidenti in corrispondenza di lavori, nonché incidenti sul lavoro, pertanto dovranno essere adottati anche tutti gli accorgimenti e gli adempimenti previsti dal D.Lgs. n° 494/96 e successive modifiche ed integrazioni, restando a carico del richiedente ogni responsabilità al riguardo.</w:t>
            </w:r>
          </w:p>
          <w:p w:rsidR="001C29E2" w:rsidRPr="0026544B" w:rsidRDefault="001C29E2" w:rsidP="00847152">
            <w:pPr>
              <w:jc w:val="both"/>
              <w:rPr>
                <w:rFonts w:cs="Arial"/>
                <w:sz w:val="16"/>
                <w:szCs w:val="16"/>
              </w:rPr>
            </w:pPr>
            <w:r w:rsidRPr="0026544B">
              <w:rPr>
                <w:rFonts w:cs="Arial"/>
                <w:sz w:val="16"/>
                <w:szCs w:val="16"/>
              </w:rPr>
              <w:t xml:space="preserve">Per l’esecuzione degli interventi, che implicano limitazioni temporanee alla circolazione tali da rendere necessaria l’istituzione di sensi unici alternati o comunque interruzioni del transito, dovrà essere richiesta, almeno </w:t>
            </w:r>
            <w:r w:rsidRPr="0026544B">
              <w:rPr>
                <w:rFonts w:cs="Arial"/>
                <w:b/>
                <w:bCs/>
                <w:sz w:val="16"/>
                <w:szCs w:val="16"/>
                <w:u w:val="single"/>
              </w:rPr>
              <w:t>10 giorni prima</w:t>
            </w:r>
            <w:r w:rsidRPr="0026544B">
              <w:rPr>
                <w:rFonts w:cs="Arial"/>
                <w:sz w:val="16"/>
                <w:szCs w:val="16"/>
                <w:u w:val="single"/>
              </w:rPr>
              <w:t>,</w:t>
            </w:r>
            <w:r w:rsidRPr="0026544B">
              <w:rPr>
                <w:rFonts w:cs="Arial"/>
                <w:sz w:val="16"/>
                <w:szCs w:val="16"/>
              </w:rPr>
              <w:t xml:space="preserve"> al Corpo di Polizia Municipale l’emissione della relativa Ordinanza, specificando il percorso alternativo e la durata dell’interruzione. Il richiedente terrà sempre il Comune sollevato ed indenne da ogni responsabilità per tutti gli eventuali danni o sinistri derivanti dai lavori a persone o cose, rimanendone unico e pieno responsabile;</w:t>
            </w:r>
          </w:p>
          <w:p w:rsidR="001C29E2" w:rsidRPr="0026544B" w:rsidRDefault="001C29E2" w:rsidP="00847152">
            <w:pPr>
              <w:jc w:val="both"/>
              <w:rPr>
                <w:rFonts w:cs="Arial"/>
                <w:sz w:val="16"/>
                <w:szCs w:val="16"/>
              </w:rPr>
            </w:pPr>
          </w:p>
          <w:p w:rsidR="001C29E2" w:rsidRPr="0026544B" w:rsidRDefault="001C29E2" w:rsidP="00847152">
            <w:pPr>
              <w:jc w:val="both"/>
              <w:rPr>
                <w:rFonts w:cs="Arial"/>
                <w:b/>
                <w:bCs/>
                <w:sz w:val="16"/>
                <w:szCs w:val="16"/>
              </w:rPr>
            </w:pPr>
            <w:r w:rsidRPr="0026544B">
              <w:rPr>
                <w:rFonts w:cs="Arial"/>
                <w:b/>
                <w:bCs/>
                <w:sz w:val="16"/>
                <w:szCs w:val="16"/>
              </w:rPr>
              <w:t>2)</w:t>
            </w:r>
            <w:r w:rsidRPr="0026544B">
              <w:rPr>
                <w:rFonts w:cs="Arial"/>
                <w:sz w:val="16"/>
                <w:szCs w:val="16"/>
              </w:rPr>
              <w:t>-</w:t>
            </w:r>
            <w:r w:rsidRPr="0026544B">
              <w:rPr>
                <w:rFonts w:cs="Arial"/>
                <w:b/>
                <w:bCs/>
                <w:sz w:val="16"/>
                <w:szCs w:val="16"/>
              </w:rPr>
              <w:t>Per le modalità di esecuzione dell’intervento dovrà essere rispettato quanto segue:</w:t>
            </w:r>
          </w:p>
          <w:p w:rsidR="001C29E2" w:rsidRPr="0026544B" w:rsidRDefault="001C29E2" w:rsidP="00847152">
            <w:pPr>
              <w:numPr>
                <w:ilvl w:val="0"/>
                <w:numId w:val="4"/>
              </w:numPr>
              <w:jc w:val="both"/>
              <w:rPr>
                <w:rFonts w:cs="Arial"/>
                <w:sz w:val="16"/>
                <w:szCs w:val="16"/>
              </w:rPr>
            </w:pPr>
            <w:r w:rsidRPr="0026544B">
              <w:rPr>
                <w:rFonts w:cs="Arial"/>
                <w:sz w:val="16"/>
                <w:szCs w:val="16"/>
              </w:rPr>
              <w:t>Durante l’esecuzione dei lavori è vietato depositare materiale di qualsiasi genere sulla banchina o sulla carreggiata stradale;</w:t>
            </w:r>
          </w:p>
          <w:p w:rsidR="001C29E2" w:rsidRPr="0026544B" w:rsidRDefault="001C29E2" w:rsidP="00847152">
            <w:pPr>
              <w:numPr>
                <w:ilvl w:val="0"/>
                <w:numId w:val="4"/>
              </w:numPr>
              <w:jc w:val="both"/>
              <w:rPr>
                <w:rFonts w:cs="Arial"/>
                <w:sz w:val="16"/>
                <w:szCs w:val="16"/>
              </w:rPr>
            </w:pPr>
            <w:r w:rsidRPr="0026544B">
              <w:rPr>
                <w:rFonts w:cs="Arial"/>
                <w:sz w:val="16"/>
                <w:szCs w:val="16"/>
              </w:rPr>
              <w:t>Eventuali limitazioni o interruzioni della circolazione stradale potranno essere attuate soltanto a seguito di specifica autorizzazione del Comune di Tricase tramite il Corpo di Polizia Municipale;</w:t>
            </w:r>
          </w:p>
          <w:p w:rsidR="001C29E2" w:rsidRPr="0026544B" w:rsidRDefault="001C29E2" w:rsidP="00847152">
            <w:pPr>
              <w:numPr>
                <w:ilvl w:val="0"/>
                <w:numId w:val="4"/>
              </w:numPr>
              <w:jc w:val="both"/>
              <w:rPr>
                <w:rFonts w:cs="Arial"/>
                <w:sz w:val="16"/>
                <w:szCs w:val="16"/>
              </w:rPr>
            </w:pPr>
            <w:r w:rsidRPr="0026544B">
              <w:rPr>
                <w:rFonts w:cs="Arial"/>
                <w:sz w:val="16"/>
                <w:szCs w:val="16"/>
              </w:rPr>
              <w:t>Per eventuali modifiche delle opere assentite dovrà essere richiesta autorizzazione di variante;</w:t>
            </w:r>
          </w:p>
          <w:p w:rsidR="001C29E2" w:rsidRPr="0026544B" w:rsidRDefault="001C29E2" w:rsidP="00847152">
            <w:pPr>
              <w:numPr>
                <w:ilvl w:val="0"/>
                <w:numId w:val="4"/>
              </w:numPr>
              <w:jc w:val="both"/>
              <w:rPr>
                <w:rFonts w:cs="Arial"/>
                <w:sz w:val="16"/>
                <w:szCs w:val="16"/>
              </w:rPr>
            </w:pPr>
            <w:r w:rsidRPr="0026544B">
              <w:rPr>
                <w:rFonts w:cs="Arial"/>
                <w:sz w:val="16"/>
                <w:szCs w:val="16"/>
              </w:rPr>
              <w:t>La demolizione della pavimentazione stradale dovrà essere preceduta dal taglio del conglomerato bituminoso con apposita apparecchiatura a lama circolare con idoneo approfondimento per limitare le abrasioni laterali;</w:t>
            </w:r>
          </w:p>
          <w:p w:rsidR="001C29E2" w:rsidRPr="0026544B" w:rsidRDefault="001C29E2" w:rsidP="00847152">
            <w:pPr>
              <w:numPr>
                <w:ilvl w:val="0"/>
                <w:numId w:val="4"/>
              </w:numPr>
              <w:jc w:val="both"/>
              <w:rPr>
                <w:rFonts w:cs="Arial"/>
                <w:sz w:val="16"/>
                <w:szCs w:val="16"/>
              </w:rPr>
            </w:pPr>
            <w:r w:rsidRPr="0026544B">
              <w:rPr>
                <w:rFonts w:cs="Arial"/>
                <w:sz w:val="16"/>
                <w:szCs w:val="16"/>
              </w:rPr>
              <w:t>Gli attraversamenti dovranno essere eseguiti ortogonalmente all’asse stradale ed in due tempi in modo da non interrompere il transito veicolare;</w:t>
            </w:r>
          </w:p>
          <w:p w:rsidR="001C29E2" w:rsidRPr="0026544B" w:rsidRDefault="001C29E2" w:rsidP="00847152">
            <w:pPr>
              <w:numPr>
                <w:ilvl w:val="0"/>
                <w:numId w:val="4"/>
              </w:numPr>
              <w:jc w:val="both"/>
              <w:rPr>
                <w:rFonts w:cs="Arial"/>
                <w:sz w:val="16"/>
                <w:szCs w:val="16"/>
              </w:rPr>
            </w:pPr>
            <w:r w:rsidRPr="0026544B">
              <w:rPr>
                <w:rFonts w:cs="Arial"/>
                <w:sz w:val="16"/>
                <w:szCs w:val="16"/>
              </w:rPr>
              <w:t>Gli allacciamenti dovranno essere eseguiti il più possibile ortogonalmente rispetto all’asse stradale;</w:t>
            </w:r>
          </w:p>
          <w:p w:rsidR="001C29E2" w:rsidRPr="0026544B" w:rsidRDefault="001C29E2" w:rsidP="00847152">
            <w:pPr>
              <w:numPr>
                <w:ilvl w:val="0"/>
                <w:numId w:val="4"/>
              </w:numPr>
              <w:jc w:val="both"/>
              <w:rPr>
                <w:rFonts w:cs="Arial"/>
                <w:sz w:val="16"/>
                <w:szCs w:val="16"/>
              </w:rPr>
            </w:pPr>
            <w:r w:rsidRPr="0026544B">
              <w:rPr>
                <w:rFonts w:cs="Arial"/>
                <w:sz w:val="16"/>
                <w:szCs w:val="16"/>
              </w:rPr>
              <w:t>Lo scavo dovrà essere limitato alla minima larghezza indispensabile ed il materiale proveniente dallo stesso dovrà essere portato a discarica;</w:t>
            </w:r>
          </w:p>
          <w:p w:rsidR="001C29E2" w:rsidRPr="0026544B" w:rsidRDefault="001C29E2" w:rsidP="00847152">
            <w:pPr>
              <w:numPr>
                <w:ilvl w:val="0"/>
                <w:numId w:val="4"/>
              </w:numPr>
              <w:jc w:val="both"/>
              <w:rPr>
                <w:rFonts w:cs="Arial"/>
                <w:sz w:val="16"/>
                <w:szCs w:val="16"/>
              </w:rPr>
            </w:pPr>
            <w:r w:rsidRPr="0026544B">
              <w:rPr>
                <w:rFonts w:cs="Arial"/>
                <w:bCs/>
                <w:sz w:val="16"/>
                <w:szCs w:val="16"/>
              </w:rPr>
              <w:t>L’estradosso del rivestimento di protezione</w:t>
            </w:r>
            <w:r w:rsidRPr="0026544B">
              <w:rPr>
                <w:rFonts w:cs="Arial"/>
                <w:b/>
                <w:bCs/>
                <w:sz w:val="16"/>
                <w:szCs w:val="16"/>
              </w:rPr>
              <w:t xml:space="preserve"> </w:t>
            </w:r>
            <w:r w:rsidRPr="0026544B">
              <w:rPr>
                <w:rFonts w:cs="Arial"/>
                <w:sz w:val="16"/>
                <w:szCs w:val="16"/>
              </w:rPr>
              <w:t xml:space="preserve">delle tubazioni e/o cavi dovrà avere </w:t>
            </w:r>
            <w:r w:rsidRPr="0026544B">
              <w:rPr>
                <w:rFonts w:cs="Arial"/>
                <w:bCs/>
                <w:sz w:val="16"/>
                <w:szCs w:val="16"/>
              </w:rPr>
              <w:t>profondità minima prevista dalle vigenti norme tecniche in materia in relazione alla tipologia di condotta/tubazione</w:t>
            </w:r>
            <w:r w:rsidRPr="0026544B">
              <w:rPr>
                <w:rFonts w:cs="Arial"/>
                <w:sz w:val="16"/>
                <w:szCs w:val="16"/>
              </w:rPr>
              <w:t>;</w:t>
            </w:r>
          </w:p>
          <w:p w:rsidR="001C29E2" w:rsidRPr="0026544B" w:rsidRDefault="001C29E2" w:rsidP="00847152">
            <w:pPr>
              <w:numPr>
                <w:ilvl w:val="0"/>
                <w:numId w:val="4"/>
              </w:numPr>
              <w:jc w:val="both"/>
              <w:rPr>
                <w:rFonts w:cs="Arial"/>
                <w:sz w:val="16"/>
                <w:szCs w:val="16"/>
              </w:rPr>
            </w:pPr>
            <w:r w:rsidRPr="0026544B">
              <w:rPr>
                <w:rFonts w:cs="Arial"/>
                <w:sz w:val="16"/>
                <w:szCs w:val="16"/>
              </w:rPr>
              <w:t>Alla profondità di cm. 30 dal piano stradale dovrà essere steso un nastro di segnalazione con la dicitura “ATTENZIONE TUBO GAS” per la segnaletica delle sottostanti tubazioni;</w:t>
            </w:r>
          </w:p>
          <w:p w:rsidR="001C29E2" w:rsidRPr="0026544B" w:rsidRDefault="001C29E2" w:rsidP="00847152">
            <w:pPr>
              <w:numPr>
                <w:ilvl w:val="0"/>
                <w:numId w:val="4"/>
              </w:numPr>
              <w:jc w:val="both"/>
              <w:rPr>
                <w:rFonts w:cs="Arial"/>
                <w:b/>
                <w:bCs/>
                <w:sz w:val="16"/>
                <w:szCs w:val="16"/>
              </w:rPr>
            </w:pPr>
            <w:r w:rsidRPr="0026544B">
              <w:rPr>
                <w:rFonts w:cs="Arial"/>
                <w:b/>
                <w:bCs/>
                <w:sz w:val="16"/>
                <w:szCs w:val="16"/>
              </w:rPr>
              <w:t>Prima di iniziare i lavori</w:t>
            </w:r>
            <w:r w:rsidRPr="0026544B">
              <w:rPr>
                <w:rFonts w:cs="Arial"/>
                <w:sz w:val="16"/>
                <w:szCs w:val="16"/>
              </w:rPr>
              <w:t xml:space="preserve"> dovrà essere richiesto all’ENEL – Unità operativa di Casarano – alla Soc. SO.LE. S.p.A. di Bari, all’Acquedotto Pugliese – Settore Esercizio reti di Gallipoli, alla S.M.E. impianti S.p.A. di Bari-Carbonara, al ”2i Rete Gas S.p.A” PEC 2iretegas@pec.2iretegas.it, ed alla TELECOM  Italia S.p.A. di Lecce, il tracciamento delle reti dei pubblici servizi interrati di rispettiva competenza e </w:t>
            </w:r>
            <w:r w:rsidRPr="0026544B">
              <w:rPr>
                <w:rFonts w:cs="Arial"/>
                <w:b/>
                <w:bCs/>
                <w:sz w:val="16"/>
                <w:szCs w:val="16"/>
              </w:rPr>
              <w:t>un sopralluogo da parte di un loro tecnico;</w:t>
            </w:r>
          </w:p>
          <w:p w:rsidR="001C29E2" w:rsidRPr="0026544B" w:rsidRDefault="001C29E2" w:rsidP="00847152">
            <w:pPr>
              <w:numPr>
                <w:ilvl w:val="0"/>
                <w:numId w:val="4"/>
              </w:numPr>
              <w:jc w:val="both"/>
              <w:rPr>
                <w:rFonts w:cs="Arial"/>
                <w:sz w:val="16"/>
                <w:szCs w:val="16"/>
              </w:rPr>
            </w:pPr>
            <w:r w:rsidRPr="0026544B">
              <w:rPr>
                <w:rFonts w:cs="Arial"/>
                <w:sz w:val="16"/>
                <w:szCs w:val="16"/>
              </w:rPr>
              <w:t xml:space="preserve">Qualora, durante l’esecuzione dei lavori, si riscontri la presenza di reti </w:t>
            </w:r>
            <w:r w:rsidRPr="0026544B">
              <w:rPr>
                <w:rFonts w:cs="Arial"/>
                <w:sz w:val="16"/>
                <w:szCs w:val="16"/>
              </w:rPr>
              <w:lastRenderedPageBreak/>
              <w:t>interrati (pozzetti, condutture, cavi, ecc.), il richiedente resterà responsabile di eventuali danni arrecati agli stessi e/o terzi, e dovrà provvedere sollecitamente al ripristino a proprie cure e spese senza nulla pretendere;</w:t>
            </w:r>
          </w:p>
          <w:p w:rsidR="001C29E2" w:rsidRPr="0026544B" w:rsidRDefault="001C29E2" w:rsidP="00847152">
            <w:pPr>
              <w:jc w:val="both"/>
              <w:rPr>
                <w:rFonts w:cs="Arial"/>
                <w:sz w:val="16"/>
                <w:szCs w:val="16"/>
              </w:rPr>
            </w:pPr>
          </w:p>
          <w:p w:rsidR="001C29E2" w:rsidRPr="0026544B" w:rsidRDefault="001C29E2" w:rsidP="00847152">
            <w:pPr>
              <w:pStyle w:val="Corpodeltesto"/>
              <w:rPr>
                <w:rFonts w:asciiTheme="minorHAnsi" w:hAnsiTheme="minorHAnsi"/>
                <w:sz w:val="16"/>
                <w:szCs w:val="16"/>
              </w:rPr>
            </w:pPr>
            <w:r w:rsidRPr="0026544B">
              <w:rPr>
                <w:rFonts w:asciiTheme="minorHAnsi" w:hAnsiTheme="minorHAnsi"/>
                <w:sz w:val="16"/>
                <w:szCs w:val="16"/>
              </w:rPr>
              <w:t>3)-I ripristini della pavimentazione stradale dovranno essere eseguiti secondo le seguenti fasi e modalità:</w:t>
            </w:r>
          </w:p>
          <w:p w:rsidR="001C29E2" w:rsidRPr="0026544B" w:rsidRDefault="001C29E2" w:rsidP="00847152">
            <w:pPr>
              <w:numPr>
                <w:ilvl w:val="0"/>
                <w:numId w:val="5"/>
              </w:numPr>
              <w:jc w:val="both"/>
              <w:rPr>
                <w:rFonts w:cs="Arial"/>
                <w:sz w:val="16"/>
                <w:szCs w:val="16"/>
              </w:rPr>
            </w:pPr>
            <w:r w:rsidRPr="0026544B">
              <w:rPr>
                <w:rFonts w:cs="Arial"/>
                <w:sz w:val="16"/>
                <w:szCs w:val="16"/>
              </w:rPr>
              <w:t>Riempimento dello scavo con materiale arido ben costipato a strati fino a quota – 0,40 metri al disotto del piano stradale;</w:t>
            </w:r>
          </w:p>
          <w:p w:rsidR="001C29E2" w:rsidRPr="0026544B" w:rsidRDefault="001C29E2" w:rsidP="00847152">
            <w:pPr>
              <w:numPr>
                <w:ilvl w:val="0"/>
                <w:numId w:val="5"/>
              </w:numPr>
              <w:jc w:val="both"/>
              <w:rPr>
                <w:rFonts w:cs="Arial"/>
                <w:sz w:val="16"/>
                <w:szCs w:val="16"/>
              </w:rPr>
            </w:pPr>
            <w:r w:rsidRPr="0026544B">
              <w:rPr>
                <w:rFonts w:cs="Arial"/>
                <w:sz w:val="16"/>
                <w:szCs w:val="16"/>
              </w:rPr>
              <w:t>Posa di strato di fondazione in misto stabilizzato dello spessore non inferiore a cm. 20;</w:t>
            </w:r>
          </w:p>
          <w:p w:rsidR="001C29E2" w:rsidRPr="0026544B" w:rsidRDefault="001C29E2" w:rsidP="00847152">
            <w:pPr>
              <w:numPr>
                <w:ilvl w:val="0"/>
                <w:numId w:val="5"/>
              </w:numPr>
              <w:jc w:val="both"/>
              <w:rPr>
                <w:rFonts w:cs="Arial"/>
                <w:sz w:val="16"/>
                <w:szCs w:val="16"/>
              </w:rPr>
            </w:pPr>
            <w:r w:rsidRPr="0026544B">
              <w:rPr>
                <w:rFonts w:cs="Arial"/>
                <w:sz w:val="16"/>
                <w:szCs w:val="16"/>
              </w:rPr>
              <w:t>Rettifica dei bordi dello scavo con apparecchiatura munita di lama a disco, secondo direttrici parallele posizionate in modo da eliminare tutte le slabbrature e fessure;</w:t>
            </w:r>
          </w:p>
          <w:p w:rsidR="001C29E2" w:rsidRPr="0026544B" w:rsidRDefault="001C29E2" w:rsidP="00847152">
            <w:pPr>
              <w:numPr>
                <w:ilvl w:val="0"/>
                <w:numId w:val="5"/>
              </w:numPr>
              <w:jc w:val="both"/>
              <w:rPr>
                <w:rFonts w:cs="Arial"/>
                <w:sz w:val="16"/>
                <w:szCs w:val="16"/>
              </w:rPr>
            </w:pPr>
            <w:r w:rsidRPr="0026544B">
              <w:rPr>
                <w:rFonts w:cs="Arial"/>
                <w:sz w:val="16"/>
                <w:szCs w:val="16"/>
              </w:rPr>
              <w:t>Posa dello strato di base in conglomerato bituminoso a maglie semiaperte sino al piano stradale, spessore minimo allo stato compresso cm. 10;</w:t>
            </w:r>
          </w:p>
          <w:p w:rsidR="001C29E2" w:rsidRPr="0026544B" w:rsidRDefault="001C29E2" w:rsidP="00847152">
            <w:pPr>
              <w:numPr>
                <w:ilvl w:val="0"/>
                <w:numId w:val="5"/>
              </w:numPr>
              <w:jc w:val="both"/>
              <w:rPr>
                <w:rFonts w:cs="Arial"/>
                <w:sz w:val="16"/>
                <w:szCs w:val="16"/>
              </w:rPr>
            </w:pPr>
            <w:r w:rsidRPr="0026544B">
              <w:rPr>
                <w:rFonts w:cs="Arial"/>
                <w:sz w:val="16"/>
                <w:szCs w:val="16"/>
              </w:rPr>
              <w:t>Dopo un breve periodo di tempo e di assestamento avvenuto (50 gg.), dovrà eseguirsi la stesa a perfetta regolare d’arte del tappeto d’usura in conglomerato bituminoso a maglie chiuse dello spessore finito di cm 2/3 e senza alterare la livelletta stradale;</w:t>
            </w:r>
          </w:p>
          <w:p w:rsidR="001C29E2" w:rsidRPr="0026544B" w:rsidRDefault="001C29E2" w:rsidP="00847152">
            <w:pPr>
              <w:numPr>
                <w:ilvl w:val="0"/>
                <w:numId w:val="5"/>
              </w:numPr>
              <w:jc w:val="both"/>
              <w:rPr>
                <w:rFonts w:cs="Arial"/>
                <w:sz w:val="16"/>
                <w:szCs w:val="16"/>
              </w:rPr>
            </w:pPr>
            <w:r w:rsidRPr="0026544B">
              <w:rPr>
                <w:rFonts w:cs="Arial"/>
                <w:sz w:val="16"/>
                <w:szCs w:val="16"/>
              </w:rPr>
              <w:t>La banchina, manomessa, dovrà essere ripristinata con materiale arido fine ben costipato e con leggera pendenza verso l’esterno per consentire lo smaltimento delle acque piovane;</w:t>
            </w:r>
          </w:p>
          <w:p w:rsidR="001C29E2" w:rsidRPr="0026544B" w:rsidRDefault="001C29E2" w:rsidP="00847152">
            <w:pPr>
              <w:numPr>
                <w:ilvl w:val="0"/>
                <w:numId w:val="5"/>
              </w:numPr>
              <w:jc w:val="both"/>
              <w:rPr>
                <w:rFonts w:cs="Arial"/>
                <w:sz w:val="16"/>
                <w:szCs w:val="16"/>
              </w:rPr>
            </w:pPr>
            <w:r w:rsidRPr="0026544B">
              <w:rPr>
                <w:rFonts w:cs="Arial"/>
                <w:sz w:val="16"/>
                <w:szCs w:val="16"/>
              </w:rPr>
              <w:t>Eventuali cedimenti, che si dovessero verificare, anche prima dalla posa del tappeto di usura dovranno essere eliminati tempestivamente a cura del richiedente;</w:t>
            </w:r>
          </w:p>
          <w:p w:rsidR="001C29E2" w:rsidRPr="0026544B" w:rsidRDefault="001C29E2" w:rsidP="00847152">
            <w:pPr>
              <w:pStyle w:val="Corpodeltesto2"/>
              <w:numPr>
                <w:ilvl w:val="0"/>
                <w:numId w:val="5"/>
              </w:numPr>
              <w:spacing w:after="0" w:line="240" w:lineRule="auto"/>
              <w:jc w:val="both"/>
              <w:rPr>
                <w:rFonts w:cs="Arial"/>
                <w:sz w:val="16"/>
                <w:szCs w:val="16"/>
              </w:rPr>
            </w:pPr>
            <w:r w:rsidRPr="0026544B">
              <w:rPr>
                <w:rFonts w:cs="Arial"/>
                <w:sz w:val="16"/>
                <w:szCs w:val="16"/>
              </w:rPr>
              <w:t>La segnaletica orizzontale dovrà essere ripristinata a regola d’arte con le caratteristiche della preesistente, e comunque a norma del Codice della Strada.</w:t>
            </w:r>
          </w:p>
          <w:p w:rsidR="001C29E2" w:rsidRPr="0026544B" w:rsidRDefault="001C29E2" w:rsidP="00847152">
            <w:pPr>
              <w:pStyle w:val="Corpodeltesto2"/>
              <w:rPr>
                <w:rFonts w:cs="Arial"/>
                <w:b/>
                <w:sz w:val="16"/>
                <w:szCs w:val="16"/>
              </w:rPr>
            </w:pPr>
          </w:p>
          <w:p w:rsidR="001C29E2" w:rsidRPr="0026544B" w:rsidRDefault="001C29E2" w:rsidP="00847152">
            <w:pPr>
              <w:pStyle w:val="Corpodeltesto2"/>
              <w:rPr>
                <w:rFonts w:cs="Arial"/>
                <w:sz w:val="16"/>
                <w:szCs w:val="16"/>
              </w:rPr>
            </w:pPr>
            <w:r w:rsidRPr="0026544B">
              <w:rPr>
                <w:rFonts w:cs="Arial"/>
                <w:b/>
                <w:bCs/>
                <w:sz w:val="16"/>
                <w:szCs w:val="16"/>
              </w:rPr>
              <w:t>4)</w:t>
            </w:r>
            <w:r w:rsidRPr="0026544B">
              <w:rPr>
                <w:rFonts w:cs="Arial"/>
                <w:sz w:val="16"/>
                <w:szCs w:val="16"/>
              </w:rPr>
              <w:t>-</w:t>
            </w:r>
            <w:r w:rsidRPr="0026544B">
              <w:rPr>
                <w:rFonts w:cs="Arial"/>
                <w:b/>
                <w:sz w:val="16"/>
                <w:szCs w:val="16"/>
              </w:rPr>
              <w:t>In ordine alla tempistica di esecuzione dell’intervento, di esecuzione dei ripristini nonchè alla durata delle autorizzazioni si stabilisce quanto segue</w:t>
            </w:r>
            <w:r w:rsidRPr="0026544B">
              <w:rPr>
                <w:rFonts w:cs="Arial"/>
                <w:sz w:val="16"/>
                <w:szCs w:val="16"/>
              </w:rPr>
              <w:t>:</w:t>
            </w:r>
          </w:p>
          <w:p w:rsidR="001C29E2" w:rsidRPr="0026544B" w:rsidRDefault="001C29E2" w:rsidP="00847152">
            <w:pPr>
              <w:numPr>
                <w:ilvl w:val="0"/>
                <w:numId w:val="6"/>
              </w:numPr>
              <w:jc w:val="both"/>
              <w:rPr>
                <w:rFonts w:cs="Arial"/>
                <w:sz w:val="16"/>
                <w:szCs w:val="16"/>
              </w:rPr>
            </w:pPr>
            <w:r w:rsidRPr="0026544B">
              <w:rPr>
                <w:rFonts w:cs="Arial"/>
                <w:sz w:val="16"/>
                <w:szCs w:val="16"/>
              </w:rPr>
              <w:t xml:space="preserve">L’autorizzazione avrà durata di </w:t>
            </w:r>
            <w:r w:rsidRPr="0026544B">
              <w:rPr>
                <w:rFonts w:cs="Arial"/>
                <w:b/>
                <w:bCs/>
                <w:sz w:val="16"/>
                <w:szCs w:val="16"/>
              </w:rPr>
              <w:t>mesi 8</w:t>
            </w:r>
            <w:r w:rsidRPr="0026544B">
              <w:rPr>
                <w:rFonts w:cs="Arial"/>
                <w:sz w:val="16"/>
                <w:szCs w:val="16"/>
              </w:rPr>
              <w:t xml:space="preserve"> dalla data del rilascio e l’inizio dei lavori dovrà avvenire </w:t>
            </w:r>
            <w:r w:rsidRPr="0026544B">
              <w:rPr>
                <w:rFonts w:cs="Arial"/>
                <w:b/>
                <w:bCs/>
                <w:sz w:val="16"/>
                <w:szCs w:val="16"/>
              </w:rPr>
              <w:t>entro 2 mesi</w:t>
            </w:r>
            <w:r w:rsidRPr="0026544B">
              <w:rPr>
                <w:rFonts w:cs="Arial"/>
                <w:sz w:val="16"/>
                <w:szCs w:val="16"/>
              </w:rPr>
              <w:t xml:space="preserve"> dalla stessa data del rilascio;</w:t>
            </w:r>
          </w:p>
          <w:p w:rsidR="001C29E2" w:rsidRPr="0026544B" w:rsidRDefault="001C29E2" w:rsidP="00847152">
            <w:pPr>
              <w:numPr>
                <w:ilvl w:val="0"/>
                <w:numId w:val="6"/>
              </w:numPr>
              <w:jc w:val="both"/>
              <w:rPr>
                <w:rFonts w:cs="Arial"/>
                <w:sz w:val="16"/>
                <w:szCs w:val="16"/>
              </w:rPr>
            </w:pPr>
            <w:r w:rsidRPr="0026544B">
              <w:rPr>
                <w:rFonts w:cs="Arial"/>
                <w:sz w:val="16"/>
                <w:szCs w:val="16"/>
              </w:rPr>
              <w:t>Fermo restando quanto precisato nella presente autorizzazione si stabilisce che il riempimento dello scavo, con materiale arido ben costipato e lo strato di misto stabilizzato, dovrà avvenire quotidianamente, non ammettendosi, salvo cause di forza maggiore, la presenza di scavi aperti nelle ore notturne;</w:t>
            </w:r>
          </w:p>
          <w:p w:rsidR="001C29E2" w:rsidRPr="0026544B" w:rsidRDefault="001C29E2" w:rsidP="00847152">
            <w:pPr>
              <w:numPr>
                <w:ilvl w:val="0"/>
                <w:numId w:val="6"/>
              </w:numPr>
              <w:jc w:val="both"/>
              <w:rPr>
                <w:rFonts w:cs="Arial"/>
                <w:sz w:val="16"/>
                <w:szCs w:val="16"/>
              </w:rPr>
            </w:pPr>
            <w:r w:rsidRPr="0026544B">
              <w:rPr>
                <w:rFonts w:cs="Arial"/>
                <w:sz w:val="16"/>
                <w:szCs w:val="16"/>
              </w:rPr>
              <w:t xml:space="preserve">La posa dello strato di fondazione di base e il bynder dovrà avvenire </w:t>
            </w:r>
            <w:r w:rsidRPr="0026544B">
              <w:rPr>
                <w:rFonts w:cs="Arial"/>
                <w:b/>
                <w:bCs/>
                <w:sz w:val="16"/>
                <w:szCs w:val="16"/>
              </w:rPr>
              <w:t>entro 48 ore</w:t>
            </w:r>
            <w:r w:rsidRPr="0026544B">
              <w:rPr>
                <w:rFonts w:cs="Arial"/>
                <w:sz w:val="16"/>
                <w:szCs w:val="16"/>
              </w:rPr>
              <w:t xml:space="preserve"> dal riempimento, specificando che in ogni caso la manutenzione delle opere e del cantiere resta a carico del richiedente sino alla verifica finale della corretta esecuzione dei lavori di che trattasi;</w:t>
            </w:r>
          </w:p>
          <w:p w:rsidR="001C29E2" w:rsidRPr="0026544B" w:rsidRDefault="001C29E2" w:rsidP="00847152">
            <w:pPr>
              <w:numPr>
                <w:ilvl w:val="0"/>
                <w:numId w:val="6"/>
              </w:numPr>
              <w:jc w:val="both"/>
              <w:rPr>
                <w:rFonts w:cs="Arial"/>
                <w:sz w:val="16"/>
                <w:szCs w:val="16"/>
              </w:rPr>
            </w:pPr>
            <w:r w:rsidRPr="0026544B">
              <w:rPr>
                <w:rFonts w:cs="Arial"/>
                <w:b/>
                <w:bCs/>
                <w:sz w:val="16"/>
                <w:szCs w:val="16"/>
              </w:rPr>
              <w:lastRenderedPageBreak/>
              <w:t>Dopo 50 giorni</w:t>
            </w:r>
            <w:r w:rsidRPr="0026544B">
              <w:rPr>
                <w:rFonts w:cs="Arial"/>
                <w:sz w:val="16"/>
                <w:szCs w:val="16"/>
              </w:rPr>
              <w:t xml:space="preserve"> dall’avvenuto taglio strada e successivo ripristino parziale, secondo le modalità sopraindicate si dovrà ripristinare il tutto con il manto di usura dello spessore di cm. 3 allo stato compresso;</w:t>
            </w:r>
          </w:p>
          <w:p w:rsidR="001C29E2" w:rsidRPr="0026544B" w:rsidRDefault="001C29E2" w:rsidP="00847152">
            <w:pPr>
              <w:jc w:val="both"/>
              <w:rPr>
                <w:rFonts w:cs="Arial"/>
                <w:sz w:val="16"/>
                <w:szCs w:val="16"/>
              </w:rPr>
            </w:pPr>
          </w:p>
          <w:p w:rsidR="001C29E2" w:rsidRPr="0026544B" w:rsidRDefault="001C29E2" w:rsidP="00847152">
            <w:pPr>
              <w:ind w:left="37"/>
              <w:jc w:val="both"/>
              <w:rPr>
                <w:rFonts w:cs="Arial"/>
                <w:bCs/>
                <w:sz w:val="16"/>
                <w:szCs w:val="16"/>
              </w:rPr>
            </w:pPr>
            <w:r w:rsidRPr="0026544B">
              <w:rPr>
                <w:rFonts w:cs="Arial"/>
                <w:b/>
                <w:bCs/>
                <w:sz w:val="16"/>
                <w:szCs w:val="16"/>
              </w:rPr>
              <w:t>5)-</w:t>
            </w:r>
            <w:r w:rsidRPr="0026544B">
              <w:rPr>
                <w:sz w:val="16"/>
                <w:szCs w:val="16"/>
              </w:rPr>
              <w:t xml:space="preserve"> </w:t>
            </w:r>
            <w:r w:rsidRPr="0026544B">
              <w:rPr>
                <w:rFonts w:cs="Arial"/>
                <w:bCs/>
                <w:sz w:val="16"/>
                <w:szCs w:val="16"/>
              </w:rPr>
              <w:t xml:space="preserve">Su semplice richiesta scritta da parte degli Uffici preposti inviata anche per via PEC: </w:t>
            </w:r>
            <w:hyperlink r:id="rId14" w:history="1">
              <w:r w:rsidRPr="0026544B">
                <w:rPr>
                  <w:rStyle w:val="Collegamentoipertestuale"/>
                  <w:rFonts w:cs="Arial"/>
                  <w:bCs/>
                  <w:sz w:val="16"/>
                  <w:szCs w:val="16"/>
                </w:rPr>
                <w:t>2iretegas@pec.2iretegas.it</w:t>
              </w:r>
            </w:hyperlink>
            <w:r w:rsidRPr="0026544B">
              <w:rPr>
                <w:rFonts w:cs="Arial"/>
                <w:bCs/>
                <w:sz w:val="16"/>
                <w:szCs w:val="16"/>
              </w:rPr>
              <w:t xml:space="preserve"> con la quale verrà segnalato un cedimento o una qualsiasi irregolarità verificata sulle tracce di Vs. impianti, la Società dovrà provvederVi nel termine perentorio di giorni 3 (tre), trascorso inutilmente il succitato termine questa Amministrazione provvederà direttamente in danno, incamerando quota parte della polizza fidejussoria prestata a copertura dei rischi derivanti dalla costruzione e/o gestione dell’impianto, a norma dell’art. 7 del Contratto stipulato in data 03-11-1999 n° 1598 di rep. e s.m.i.;</w:t>
            </w:r>
          </w:p>
          <w:p w:rsidR="001C29E2" w:rsidRPr="0026544B" w:rsidRDefault="001C29E2" w:rsidP="00847152">
            <w:pPr>
              <w:ind w:left="37"/>
              <w:jc w:val="both"/>
              <w:rPr>
                <w:rFonts w:cs="Arial"/>
                <w:sz w:val="16"/>
                <w:szCs w:val="16"/>
                <w:u w:val="single"/>
              </w:rPr>
            </w:pPr>
          </w:p>
          <w:p w:rsidR="001C29E2" w:rsidRPr="0026544B" w:rsidRDefault="001C29E2" w:rsidP="00847152">
            <w:pPr>
              <w:pStyle w:val="Corpodeltesto3"/>
              <w:rPr>
                <w:rFonts w:cs="Arial"/>
                <w:u w:val="single"/>
              </w:rPr>
            </w:pPr>
            <w:r w:rsidRPr="0026544B">
              <w:rPr>
                <w:rFonts w:cs="Arial"/>
                <w:u w:val="single"/>
              </w:rPr>
              <w:t>L’inizio e fine lavori, riferiti ad ogni singola autorizzazione rilasciata per gli stessi, dovrà essere tempestivamente comunicato allo scrivente Ufficio per gli adempimenti di propria competenza, all’Ufficio di Polizia Municipale la comunicazione d’inizio lavori dovrà avvenire almeno cinque (5) giorni prima .</w:t>
            </w:r>
          </w:p>
          <w:p w:rsidR="001C29E2" w:rsidRPr="0026544B" w:rsidRDefault="001C29E2" w:rsidP="00847152">
            <w:pPr>
              <w:pStyle w:val="Corpodeltesto3"/>
              <w:rPr>
                <w:rFonts w:cs="Arial"/>
                <w:u w:val="single"/>
              </w:rPr>
            </w:pPr>
            <w:r w:rsidRPr="0026544B">
              <w:rPr>
                <w:rFonts w:cs="Arial"/>
                <w:u w:val="single"/>
              </w:rPr>
              <w:t xml:space="preserve"> </w:t>
            </w:r>
          </w:p>
          <w:p w:rsidR="001C29E2" w:rsidRPr="0026544B" w:rsidRDefault="00936CF5" w:rsidP="00847152">
            <w:pPr>
              <w:pStyle w:val="Corpodeltesto3"/>
              <w:rPr>
                <w:rFonts w:cs="Arial"/>
              </w:rPr>
            </w:pPr>
            <w:r>
              <w:rPr>
                <w:rFonts w:cs="Arial"/>
              </w:rPr>
              <w:t>[…]</w:t>
            </w:r>
          </w:p>
          <w:p w:rsidR="001C29E2" w:rsidRPr="0026544B" w:rsidRDefault="001C29E2" w:rsidP="00847152">
            <w:pPr>
              <w:pStyle w:val="Corpodeltesto3"/>
              <w:rPr>
                <w:rFonts w:cs="Arial"/>
              </w:rPr>
            </w:pPr>
            <w:r w:rsidRPr="0026544B">
              <w:rPr>
                <w:rFonts w:cs="Arial"/>
              </w:rPr>
              <w:t xml:space="preserve">I lavori devono essere completati, compreso il ripristino definitivo della pavimentazione stradale, </w:t>
            </w:r>
            <w:r w:rsidRPr="0026544B">
              <w:rPr>
                <w:rFonts w:cs="Arial"/>
                <w:b/>
                <w:bCs/>
              </w:rPr>
              <w:t>entro 6 mesi</w:t>
            </w:r>
            <w:r w:rsidRPr="0026544B">
              <w:rPr>
                <w:rFonts w:cs="Arial"/>
              </w:rPr>
              <w:t xml:space="preserve"> dalla data del loro effettivo inizio. L’ufficio Tecnico Comunale provvederà alla verifica del corretto ripristino del manto stradale entro 30 giorni dalla data di comunicazione scritta di ultimazione dei lavori.</w:t>
            </w:r>
          </w:p>
          <w:p w:rsidR="001C29E2" w:rsidRPr="0026544B" w:rsidRDefault="008B06E7" w:rsidP="00847152">
            <w:pPr>
              <w:pStyle w:val="Corpodeltesto3"/>
              <w:rPr>
                <w:rFonts w:cs="Arial"/>
              </w:rPr>
            </w:pPr>
            <w:r>
              <w:rPr>
                <w:rFonts w:cs="Arial"/>
              </w:rPr>
              <w:t>[…]</w:t>
            </w:r>
          </w:p>
          <w:p w:rsidR="001C29E2" w:rsidRPr="0026544B" w:rsidRDefault="001C29E2" w:rsidP="00847152">
            <w:pPr>
              <w:pStyle w:val="Rientrocorpodeltesto"/>
              <w:rPr>
                <w:rFonts w:asciiTheme="minorHAnsi" w:hAnsiTheme="minorHAnsi"/>
                <w:sz w:val="16"/>
                <w:szCs w:val="16"/>
                <w:u w:val="single"/>
              </w:rPr>
            </w:pPr>
            <w:r w:rsidRPr="0026544B">
              <w:rPr>
                <w:rFonts w:asciiTheme="minorHAnsi" w:hAnsiTheme="minorHAnsi"/>
                <w:sz w:val="16"/>
                <w:szCs w:val="16"/>
              </w:rPr>
              <w:t>La presente autorizzazione dovrà essere costantemente tenuta sul luogo dei lavori, da esibire su richiesta, a tutti i Funzionari incaricati.</w:t>
            </w:r>
          </w:p>
          <w:p w:rsidR="001C29E2" w:rsidRPr="0026544B" w:rsidRDefault="001C29E2" w:rsidP="00847152">
            <w:pPr>
              <w:jc w:val="both"/>
              <w:rPr>
                <w:rFonts w:cs="Arial"/>
                <w:sz w:val="16"/>
                <w:szCs w:val="16"/>
              </w:rPr>
            </w:pPr>
            <w:r w:rsidRPr="0026544B">
              <w:rPr>
                <w:rFonts w:cs="Arial"/>
                <w:sz w:val="16"/>
                <w:szCs w:val="16"/>
              </w:rPr>
              <w:t xml:space="preserve">La Società 2i Rete Gas S.p.A., è tenuta a dare immediata comunicazione in caso di modifica dei nominativi indicati.- </w:t>
            </w:r>
          </w:p>
          <w:p w:rsidR="001C29E2" w:rsidRPr="0026544B" w:rsidRDefault="001C29E2" w:rsidP="00847152">
            <w:pPr>
              <w:jc w:val="both"/>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1C29E2" w:rsidRPr="0026544B" w:rsidTr="004B0388">
              <w:tc>
                <w:tcPr>
                  <w:tcW w:w="9778" w:type="dxa"/>
                </w:tcPr>
                <w:p w:rsidR="001C29E2" w:rsidRPr="0026544B" w:rsidRDefault="001C29E2" w:rsidP="00123676">
                  <w:pPr>
                    <w:spacing w:after="0"/>
                    <w:jc w:val="both"/>
                    <w:rPr>
                      <w:rFonts w:cs="Arial"/>
                      <w:sz w:val="16"/>
                      <w:szCs w:val="16"/>
                    </w:rPr>
                  </w:pPr>
                  <w:r w:rsidRPr="0026544B">
                    <w:rPr>
                      <w:rFonts w:cs="Arial"/>
                      <w:sz w:val="16"/>
                      <w:szCs w:val="16"/>
                    </w:rPr>
                    <w:t xml:space="preserve">La presente autorizzazione si intende rilasciata per le aree di proprietà del </w:t>
                  </w:r>
                </w:p>
                <w:p w:rsidR="001C29E2" w:rsidRPr="0026544B" w:rsidRDefault="001C29E2" w:rsidP="00123676">
                  <w:pPr>
                    <w:spacing w:after="0"/>
                    <w:jc w:val="both"/>
                    <w:rPr>
                      <w:rFonts w:cs="Arial"/>
                      <w:sz w:val="16"/>
                      <w:szCs w:val="16"/>
                    </w:rPr>
                  </w:pPr>
                  <w:r w:rsidRPr="0026544B">
                    <w:rPr>
                      <w:rFonts w:cs="Arial"/>
                      <w:sz w:val="16"/>
                      <w:szCs w:val="16"/>
                    </w:rPr>
                    <w:t>Comune di Tricase. Si intendono fatti salvi i diritti e le competenze dei proprietari</w:t>
                  </w:r>
                </w:p>
                <w:p w:rsidR="001C29E2" w:rsidRPr="0026544B" w:rsidRDefault="001C29E2" w:rsidP="00123676">
                  <w:pPr>
                    <w:spacing w:after="0"/>
                    <w:jc w:val="both"/>
                    <w:rPr>
                      <w:rFonts w:cs="Arial"/>
                      <w:sz w:val="16"/>
                      <w:szCs w:val="16"/>
                    </w:rPr>
                  </w:pPr>
                  <w:r w:rsidRPr="0026544B">
                    <w:rPr>
                      <w:rFonts w:cs="Arial"/>
                      <w:sz w:val="16"/>
                      <w:szCs w:val="16"/>
                    </w:rPr>
                    <w:t xml:space="preserve"> della sede stradale diversi dal Comune di Tricase.</w:t>
                  </w:r>
                </w:p>
              </w:tc>
            </w:tr>
          </w:tbl>
          <w:p w:rsidR="001C29E2" w:rsidRPr="0026544B" w:rsidRDefault="001C29E2" w:rsidP="00847152">
            <w:pPr>
              <w:jc w:val="both"/>
              <w:rPr>
                <w:rFonts w:cs="Arial"/>
                <w:sz w:val="16"/>
                <w:szCs w:val="16"/>
              </w:rPr>
            </w:pPr>
          </w:p>
          <w:p w:rsidR="001C29E2" w:rsidRPr="0026544B" w:rsidRDefault="001C29E2" w:rsidP="00847152">
            <w:pPr>
              <w:rPr>
                <w:rFonts w:cs="Arial"/>
                <w:sz w:val="16"/>
                <w:szCs w:val="16"/>
              </w:rPr>
            </w:pPr>
          </w:p>
          <w:p w:rsidR="001C29E2" w:rsidRPr="0026544B" w:rsidRDefault="001C29E2" w:rsidP="00847152">
            <w:pPr>
              <w:rPr>
                <w:sz w:val="16"/>
                <w:szCs w:val="16"/>
              </w:rPr>
            </w:pPr>
            <w:r w:rsidRPr="0026544B">
              <w:rPr>
                <w:rFonts w:cs="Arial"/>
                <w:sz w:val="16"/>
                <w:szCs w:val="16"/>
              </w:rPr>
              <w:t>[…]</w:t>
            </w:r>
          </w:p>
        </w:tc>
        <w:tc>
          <w:tcPr>
            <w:tcW w:w="622" w:type="dxa"/>
          </w:tcPr>
          <w:p w:rsidR="001C29E2" w:rsidRPr="0026544B" w:rsidRDefault="001C29E2">
            <w:pPr>
              <w:rPr>
                <w:sz w:val="16"/>
                <w:szCs w:val="16"/>
              </w:rPr>
            </w:pPr>
          </w:p>
        </w:tc>
        <w:tc>
          <w:tcPr>
            <w:tcW w:w="2007" w:type="dxa"/>
          </w:tcPr>
          <w:p w:rsidR="00584C04" w:rsidRPr="008A783F" w:rsidRDefault="00EA5FA0" w:rsidP="00584C04">
            <w:pPr>
              <w:rPr>
                <w:rFonts w:cs="Arial"/>
                <w:sz w:val="16"/>
                <w:szCs w:val="16"/>
              </w:rPr>
            </w:pPr>
            <w:r>
              <w:rPr>
                <w:rFonts w:eastAsia="Times New Roman" w:cs="Arial"/>
                <w:sz w:val="16"/>
                <w:szCs w:val="16"/>
              </w:rPr>
              <w:t xml:space="preserve">domande </w:t>
            </w:r>
            <w:r w:rsidR="00584C04" w:rsidRPr="008A783F">
              <w:rPr>
                <w:rFonts w:eastAsia="Times New Roman" w:cs="Arial"/>
                <w:sz w:val="16"/>
                <w:szCs w:val="16"/>
              </w:rPr>
              <w:t>di  ENEL RETE GAS S.p.A</w:t>
            </w:r>
          </w:p>
          <w:p w:rsidR="001C29E2" w:rsidRDefault="001F752D" w:rsidP="00A533C5">
            <w:pPr>
              <w:rPr>
                <w:rFonts w:cs="Arial"/>
                <w:sz w:val="16"/>
                <w:szCs w:val="16"/>
              </w:rPr>
            </w:pPr>
            <w:r>
              <w:rPr>
                <w:rFonts w:cs="Arial"/>
                <w:sz w:val="16"/>
                <w:szCs w:val="16"/>
              </w:rPr>
              <w:t>del 27.5.2014</w:t>
            </w:r>
            <w:r w:rsidR="00584C04">
              <w:rPr>
                <w:rFonts w:cs="Arial"/>
                <w:sz w:val="16"/>
                <w:szCs w:val="16"/>
              </w:rPr>
              <w:t xml:space="preserve"> e del 29.5.2014,  annotate</w:t>
            </w:r>
            <w:r>
              <w:rPr>
                <w:rFonts w:cs="Arial"/>
                <w:sz w:val="16"/>
                <w:szCs w:val="16"/>
              </w:rPr>
              <w:t xml:space="preserve"> </w:t>
            </w:r>
            <w:r w:rsidR="00584C04">
              <w:rPr>
                <w:rFonts w:cs="Arial"/>
                <w:sz w:val="16"/>
                <w:szCs w:val="16"/>
              </w:rPr>
              <w:t xml:space="preserve">al protocollo comunale rispettivamente </w:t>
            </w:r>
            <w:r>
              <w:rPr>
                <w:rFonts w:cs="Arial"/>
                <w:sz w:val="16"/>
                <w:szCs w:val="16"/>
              </w:rPr>
              <w:t xml:space="preserve"> il 4.6.2014 al n.8657</w:t>
            </w:r>
            <w:r w:rsidR="00584C04">
              <w:rPr>
                <w:rFonts w:cs="Arial"/>
                <w:sz w:val="16"/>
                <w:szCs w:val="16"/>
              </w:rPr>
              <w:t xml:space="preserve"> e il 5.6.2014 al n.8743;</w:t>
            </w:r>
            <w:r w:rsidR="00722316">
              <w:rPr>
                <w:rFonts w:cs="Arial"/>
                <w:sz w:val="16"/>
                <w:szCs w:val="16"/>
              </w:rPr>
              <w:t>;</w:t>
            </w:r>
          </w:p>
          <w:p w:rsidR="00722316" w:rsidRDefault="00722316" w:rsidP="00A533C5">
            <w:pPr>
              <w:rPr>
                <w:rFonts w:cs="Arial"/>
                <w:sz w:val="16"/>
                <w:szCs w:val="16"/>
              </w:rPr>
            </w:pPr>
          </w:p>
          <w:p w:rsidR="00722316" w:rsidRDefault="00722316" w:rsidP="00722316">
            <w:pPr>
              <w:rPr>
                <w:rFonts w:eastAsia="Times New Roman" w:cs="Arial"/>
                <w:bCs/>
                <w:sz w:val="16"/>
                <w:szCs w:val="16"/>
              </w:rPr>
            </w:pPr>
            <w:r>
              <w:rPr>
                <w:rFonts w:eastAsia="Times New Roman" w:cs="Arial"/>
                <w:bCs/>
                <w:sz w:val="16"/>
                <w:szCs w:val="16"/>
              </w:rPr>
              <w:t>Relazioni descrittive delle opere da realizzare;</w:t>
            </w:r>
          </w:p>
          <w:p w:rsidR="00722316" w:rsidRDefault="00722316" w:rsidP="00722316">
            <w:pPr>
              <w:rPr>
                <w:rFonts w:eastAsia="Times New Roman" w:cs="Arial"/>
                <w:bCs/>
                <w:sz w:val="16"/>
                <w:szCs w:val="16"/>
              </w:rPr>
            </w:pPr>
          </w:p>
          <w:p w:rsidR="00722316" w:rsidRDefault="00722316" w:rsidP="00722316">
            <w:pPr>
              <w:rPr>
                <w:rFonts w:eastAsia="Times New Roman" w:cs="Arial"/>
                <w:bCs/>
                <w:sz w:val="16"/>
                <w:szCs w:val="16"/>
              </w:rPr>
            </w:pPr>
            <w:r>
              <w:rPr>
                <w:rFonts w:eastAsia="Times New Roman" w:cs="Arial"/>
                <w:bCs/>
                <w:sz w:val="16"/>
                <w:szCs w:val="16"/>
              </w:rPr>
              <w:t>copia della sezione dello scavo da realizzare;</w:t>
            </w:r>
          </w:p>
          <w:p w:rsidR="00722316" w:rsidRDefault="00722316" w:rsidP="00722316">
            <w:pPr>
              <w:rPr>
                <w:rFonts w:eastAsia="Times New Roman" w:cs="Arial"/>
                <w:bCs/>
                <w:sz w:val="16"/>
                <w:szCs w:val="16"/>
              </w:rPr>
            </w:pPr>
          </w:p>
          <w:p w:rsidR="00722316" w:rsidRDefault="00722316" w:rsidP="00722316">
            <w:pPr>
              <w:rPr>
                <w:rFonts w:eastAsia="Times New Roman" w:cs="Arial"/>
                <w:bCs/>
                <w:sz w:val="16"/>
                <w:szCs w:val="16"/>
              </w:rPr>
            </w:pPr>
            <w:r>
              <w:rPr>
                <w:rFonts w:eastAsia="Times New Roman" w:cs="Arial"/>
                <w:bCs/>
                <w:sz w:val="16"/>
                <w:szCs w:val="16"/>
              </w:rPr>
              <w:t>copia della sezione di allaccio;</w:t>
            </w:r>
          </w:p>
          <w:p w:rsidR="00722316" w:rsidRDefault="00722316" w:rsidP="00722316">
            <w:pPr>
              <w:rPr>
                <w:rFonts w:eastAsia="Times New Roman" w:cs="Arial"/>
                <w:bCs/>
                <w:sz w:val="16"/>
                <w:szCs w:val="16"/>
              </w:rPr>
            </w:pPr>
          </w:p>
          <w:p w:rsidR="00722316" w:rsidRDefault="00722316" w:rsidP="00722316">
            <w:pPr>
              <w:rPr>
                <w:rFonts w:eastAsia="Times New Roman" w:cs="Arial"/>
                <w:bCs/>
                <w:sz w:val="16"/>
                <w:szCs w:val="16"/>
              </w:rPr>
            </w:pPr>
            <w:r>
              <w:rPr>
                <w:rFonts w:eastAsia="Times New Roman" w:cs="Arial"/>
                <w:bCs/>
                <w:sz w:val="16"/>
                <w:szCs w:val="16"/>
              </w:rPr>
              <w:t xml:space="preserve">copia Elaborato planimetrico in scala  </w:t>
            </w:r>
          </w:p>
          <w:p w:rsidR="00722316" w:rsidRPr="0026544B" w:rsidRDefault="00722316" w:rsidP="00A533C5">
            <w:pPr>
              <w:rPr>
                <w:rFonts w:cs="Arial"/>
                <w:sz w:val="16"/>
                <w:szCs w:val="16"/>
              </w:rPr>
            </w:pPr>
          </w:p>
          <w:p w:rsidR="001C29E2" w:rsidRPr="0026544B" w:rsidRDefault="001C29E2" w:rsidP="00A533C5">
            <w:pPr>
              <w:rPr>
                <w:rFonts w:cs="Arial"/>
                <w:sz w:val="16"/>
                <w:szCs w:val="16"/>
              </w:rPr>
            </w:pPr>
          </w:p>
          <w:p w:rsidR="001C29E2" w:rsidRPr="0026544B" w:rsidRDefault="001C29E2" w:rsidP="00A533C5">
            <w:pPr>
              <w:rPr>
                <w:sz w:val="16"/>
                <w:szCs w:val="16"/>
              </w:rPr>
            </w:pPr>
          </w:p>
        </w:tc>
      </w:tr>
    </w:tbl>
    <w:p w:rsidR="008170F1" w:rsidRPr="0026544B" w:rsidRDefault="008170F1" w:rsidP="008170F1">
      <w:pPr>
        <w:rPr>
          <w:sz w:val="16"/>
          <w:szCs w:val="16"/>
        </w:rPr>
      </w:pPr>
    </w:p>
    <w:p w:rsidR="00B75C24" w:rsidRPr="0026544B" w:rsidRDefault="00B75C24">
      <w:pPr>
        <w:rPr>
          <w:sz w:val="16"/>
          <w:szCs w:val="16"/>
        </w:rPr>
      </w:pPr>
    </w:p>
    <w:sectPr w:rsidR="00B75C24" w:rsidRPr="0026544B"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0A68"/>
    <w:multiLevelType w:val="hybridMultilevel"/>
    <w:tmpl w:val="C41AA3C4"/>
    <w:lvl w:ilvl="0" w:tplc="C8142EAE">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73F27B2"/>
    <w:multiLevelType w:val="hybridMultilevel"/>
    <w:tmpl w:val="1A963D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5B37EC"/>
    <w:multiLevelType w:val="hybridMultilevel"/>
    <w:tmpl w:val="20BC3F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nsid w:val="719126D4"/>
    <w:multiLevelType w:val="hybridMultilevel"/>
    <w:tmpl w:val="9E9C497A"/>
    <w:lvl w:ilvl="0" w:tplc="A55E95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D75EBA"/>
    <w:multiLevelType w:val="hybridMultilevel"/>
    <w:tmpl w:val="9C5AB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B75C24"/>
    <w:rsid w:val="00000407"/>
    <w:rsid w:val="000010CB"/>
    <w:rsid w:val="00001A98"/>
    <w:rsid w:val="000042AB"/>
    <w:rsid w:val="00006ADC"/>
    <w:rsid w:val="00013531"/>
    <w:rsid w:val="00013988"/>
    <w:rsid w:val="00017FC1"/>
    <w:rsid w:val="0002016A"/>
    <w:rsid w:val="00022D14"/>
    <w:rsid w:val="00025726"/>
    <w:rsid w:val="00031FD4"/>
    <w:rsid w:val="00033F18"/>
    <w:rsid w:val="00036901"/>
    <w:rsid w:val="00044783"/>
    <w:rsid w:val="000457F4"/>
    <w:rsid w:val="00060691"/>
    <w:rsid w:val="00060EBB"/>
    <w:rsid w:val="00062E98"/>
    <w:rsid w:val="00065D17"/>
    <w:rsid w:val="00070CD4"/>
    <w:rsid w:val="000728B6"/>
    <w:rsid w:val="00072A0F"/>
    <w:rsid w:val="00090823"/>
    <w:rsid w:val="000921BF"/>
    <w:rsid w:val="000A58DB"/>
    <w:rsid w:val="000A6E40"/>
    <w:rsid w:val="000B1860"/>
    <w:rsid w:val="000B4010"/>
    <w:rsid w:val="000B41CE"/>
    <w:rsid w:val="000B4616"/>
    <w:rsid w:val="000B7A26"/>
    <w:rsid w:val="000B7C39"/>
    <w:rsid w:val="000C5436"/>
    <w:rsid w:val="000C60A8"/>
    <w:rsid w:val="000D45AE"/>
    <w:rsid w:val="000D535C"/>
    <w:rsid w:val="000D6372"/>
    <w:rsid w:val="000E0D04"/>
    <w:rsid w:val="000E2902"/>
    <w:rsid w:val="000E2D22"/>
    <w:rsid w:val="000E37CA"/>
    <w:rsid w:val="000E5DF3"/>
    <w:rsid w:val="000E61C7"/>
    <w:rsid w:val="000E6FC3"/>
    <w:rsid w:val="000F0073"/>
    <w:rsid w:val="000F132A"/>
    <w:rsid w:val="000F5F3C"/>
    <w:rsid w:val="001011FB"/>
    <w:rsid w:val="00103FD6"/>
    <w:rsid w:val="00110F48"/>
    <w:rsid w:val="00117BEA"/>
    <w:rsid w:val="0012311E"/>
    <w:rsid w:val="00123676"/>
    <w:rsid w:val="00124216"/>
    <w:rsid w:val="001251B2"/>
    <w:rsid w:val="00125668"/>
    <w:rsid w:val="0012585B"/>
    <w:rsid w:val="00134BFF"/>
    <w:rsid w:val="001351DA"/>
    <w:rsid w:val="00141079"/>
    <w:rsid w:val="001519D5"/>
    <w:rsid w:val="00151BBC"/>
    <w:rsid w:val="001540DC"/>
    <w:rsid w:val="00164A3F"/>
    <w:rsid w:val="00166128"/>
    <w:rsid w:val="00175F83"/>
    <w:rsid w:val="00184CF0"/>
    <w:rsid w:val="001868F1"/>
    <w:rsid w:val="001949E7"/>
    <w:rsid w:val="00196B84"/>
    <w:rsid w:val="00197A80"/>
    <w:rsid w:val="001A38B6"/>
    <w:rsid w:val="001A4367"/>
    <w:rsid w:val="001B1F87"/>
    <w:rsid w:val="001B4061"/>
    <w:rsid w:val="001C29E2"/>
    <w:rsid w:val="001C670C"/>
    <w:rsid w:val="001D16E2"/>
    <w:rsid w:val="001E2A7E"/>
    <w:rsid w:val="001E7154"/>
    <w:rsid w:val="001F752D"/>
    <w:rsid w:val="002010CC"/>
    <w:rsid w:val="00203B3E"/>
    <w:rsid w:val="0020524C"/>
    <w:rsid w:val="00206A14"/>
    <w:rsid w:val="002254D9"/>
    <w:rsid w:val="0022576D"/>
    <w:rsid w:val="00225878"/>
    <w:rsid w:val="002279FE"/>
    <w:rsid w:val="0023052C"/>
    <w:rsid w:val="002355B3"/>
    <w:rsid w:val="00242578"/>
    <w:rsid w:val="002449DB"/>
    <w:rsid w:val="00245A18"/>
    <w:rsid w:val="0024752D"/>
    <w:rsid w:val="00251C10"/>
    <w:rsid w:val="00252181"/>
    <w:rsid w:val="0026444B"/>
    <w:rsid w:val="0026544B"/>
    <w:rsid w:val="00266229"/>
    <w:rsid w:val="00267A94"/>
    <w:rsid w:val="0027264F"/>
    <w:rsid w:val="00272A2D"/>
    <w:rsid w:val="00280DA7"/>
    <w:rsid w:val="002814C4"/>
    <w:rsid w:val="002839E7"/>
    <w:rsid w:val="002865F9"/>
    <w:rsid w:val="00290F76"/>
    <w:rsid w:val="002946F0"/>
    <w:rsid w:val="00296611"/>
    <w:rsid w:val="002A0F4D"/>
    <w:rsid w:val="002A3493"/>
    <w:rsid w:val="002A3793"/>
    <w:rsid w:val="002A41C6"/>
    <w:rsid w:val="002A578D"/>
    <w:rsid w:val="002A749F"/>
    <w:rsid w:val="002B3C19"/>
    <w:rsid w:val="002B4291"/>
    <w:rsid w:val="002C29EB"/>
    <w:rsid w:val="002C6595"/>
    <w:rsid w:val="002D22D9"/>
    <w:rsid w:val="002E24F2"/>
    <w:rsid w:val="002E37C5"/>
    <w:rsid w:val="002E5801"/>
    <w:rsid w:val="002E59C5"/>
    <w:rsid w:val="002F10AF"/>
    <w:rsid w:val="003106D4"/>
    <w:rsid w:val="00310A99"/>
    <w:rsid w:val="0031248E"/>
    <w:rsid w:val="00316297"/>
    <w:rsid w:val="00322033"/>
    <w:rsid w:val="00322E42"/>
    <w:rsid w:val="00323D37"/>
    <w:rsid w:val="00324D9A"/>
    <w:rsid w:val="00330748"/>
    <w:rsid w:val="003354F9"/>
    <w:rsid w:val="003374BE"/>
    <w:rsid w:val="00342B40"/>
    <w:rsid w:val="00345745"/>
    <w:rsid w:val="00346301"/>
    <w:rsid w:val="00356620"/>
    <w:rsid w:val="00366FA6"/>
    <w:rsid w:val="003702D7"/>
    <w:rsid w:val="0037188D"/>
    <w:rsid w:val="003740F4"/>
    <w:rsid w:val="00374219"/>
    <w:rsid w:val="003910C7"/>
    <w:rsid w:val="00393257"/>
    <w:rsid w:val="00394248"/>
    <w:rsid w:val="00395B53"/>
    <w:rsid w:val="003A5C50"/>
    <w:rsid w:val="003B5B55"/>
    <w:rsid w:val="003C1818"/>
    <w:rsid w:val="003C6F7B"/>
    <w:rsid w:val="003C72BA"/>
    <w:rsid w:val="003C795B"/>
    <w:rsid w:val="003E24CF"/>
    <w:rsid w:val="003E34F0"/>
    <w:rsid w:val="003F0F76"/>
    <w:rsid w:val="00403E9E"/>
    <w:rsid w:val="004103C5"/>
    <w:rsid w:val="0041115A"/>
    <w:rsid w:val="00411810"/>
    <w:rsid w:val="00435061"/>
    <w:rsid w:val="00435584"/>
    <w:rsid w:val="00436E7C"/>
    <w:rsid w:val="00446948"/>
    <w:rsid w:val="00453488"/>
    <w:rsid w:val="0045424F"/>
    <w:rsid w:val="004567E3"/>
    <w:rsid w:val="00462769"/>
    <w:rsid w:val="00463975"/>
    <w:rsid w:val="004673AF"/>
    <w:rsid w:val="00467B44"/>
    <w:rsid w:val="00471110"/>
    <w:rsid w:val="004823B8"/>
    <w:rsid w:val="00484C19"/>
    <w:rsid w:val="004961D1"/>
    <w:rsid w:val="004B0388"/>
    <w:rsid w:val="004B084F"/>
    <w:rsid w:val="004B4EAB"/>
    <w:rsid w:val="004C6059"/>
    <w:rsid w:val="004D209A"/>
    <w:rsid w:val="004D2995"/>
    <w:rsid w:val="004E1C9A"/>
    <w:rsid w:val="004E5FC5"/>
    <w:rsid w:val="004F1C66"/>
    <w:rsid w:val="004F2F66"/>
    <w:rsid w:val="004F3691"/>
    <w:rsid w:val="004F4623"/>
    <w:rsid w:val="004F4877"/>
    <w:rsid w:val="004F5098"/>
    <w:rsid w:val="00504652"/>
    <w:rsid w:val="0051141D"/>
    <w:rsid w:val="00512150"/>
    <w:rsid w:val="005158A7"/>
    <w:rsid w:val="00516378"/>
    <w:rsid w:val="005238E4"/>
    <w:rsid w:val="005337AD"/>
    <w:rsid w:val="00535CB2"/>
    <w:rsid w:val="00540FC9"/>
    <w:rsid w:val="0054495B"/>
    <w:rsid w:val="005460F7"/>
    <w:rsid w:val="005548F8"/>
    <w:rsid w:val="005572B3"/>
    <w:rsid w:val="005631F0"/>
    <w:rsid w:val="00574816"/>
    <w:rsid w:val="0057598E"/>
    <w:rsid w:val="00576BEE"/>
    <w:rsid w:val="005805B6"/>
    <w:rsid w:val="00582330"/>
    <w:rsid w:val="00584C04"/>
    <w:rsid w:val="005877CC"/>
    <w:rsid w:val="00592F8F"/>
    <w:rsid w:val="00593940"/>
    <w:rsid w:val="0059506A"/>
    <w:rsid w:val="00595AE9"/>
    <w:rsid w:val="00597709"/>
    <w:rsid w:val="005A05AF"/>
    <w:rsid w:val="005A0BBC"/>
    <w:rsid w:val="005B3C58"/>
    <w:rsid w:val="005B419A"/>
    <w:rsid w:val="005D3B78"/>
    <w:rsid w:val="005E09E1"/>
    <w:rsid w:val="005E4098"/>
    <w:rsid w:val="005E5025"/>
    <w:rsid w:val="005E5D49"/>
    <w:rsid w:val="0060308E"/>
    <w:rsid w:val="00605C44"/>
    <w:rsid w:val="00610FA2"/>
    <w:rsid w:val="006113EC"/>
    <w:rsid w:val="00615198"/>
    <w:rsid w:val="00615777"/>
    <w:rsid w:val="006227F5"/>
    <w:rsid w:val="00623C34"/>
    <w:rsid w:val="00641926"/>
    <w:rsid w:val="00644E41"/>
    <w:rsid w:val="00654C1D"/>
    <w:rsid w:val="00665A4A"/>
    <w:rsid w:val="0066784B"/>
    <w:rsid w:val="006725EB"/>
    <w:rsid w:val="00677B90"/>
    <w:rsid w:val="00677D3B"/>
    <w:rsid w:val="00680353"/>
    <w:rsid w:val="006849E0"/>
    <w:rsid w:val="006905B0"/>
    <w:rsid w:val="00692975"/>
    <w:rsid w:val="00695B7F"/>
    <w:rsid w:val="00697C18"/>
    <w:rsid w:val="006A13E9"/>
    <w:rsid w:val="006A29EA"/>
    <w:rsid w:val="006A53EE"/>
    <w:rsid w:val="006B1721"/>
    <w:rsid w:val="006C088D"/>
    <w:rsid w:val="006C1444"/>
    <w:rsid w:val="006C438F"/>
    <w:rsid w:val="006D0184"/>
    <w:rsid w:val="006D51AD"/>
    <w:rsid w:val="006E1CB0"/>
    <w:rsid w:val="006F3896"/>
    <w:rsid w:val="00710517"/>
    <w:rsid w:val="0071469F"/>
    <w:rsid w:val="00715FC0"/>
    <w:rsid w:val="00722316"/>
    <w:rsid w:val="007225C3"/>
    <w:rsid w:val="00724747"/>
    <w:rsid w:val="00724965"/>
    <w:rsid w:val="00725A84"/>
    <w:rsid w:val="00732494"/>
    <w:rsid w:val="00732E45"/>
    <w:rsid w:val="00733C67"/>
    <w:rsid w:val="00734FD4"/>
    <w:rsid w:val="00736F06"/>
    <w:rsid w:val="00746EAF"/>
    <w:rsid w:val="007517A6"/>
    <w:rsid w:val="00756145"/>
    <w:rsid w:val="0076076C"/>
    <w:rsid w:val="00765127"/>
    <w:rsid w:val="00771ADC"/>
    <w:rsid w:val="007725DD"/>
    <w:rsid w:val="00775957"/>
    <w:rsid w:val="00776ACD"/>
    <w:rsid w:val="007810C8"/>
    <w:rsid w:val="0078412A"/>
    <w:rsid w:val="007948E4"/>
    <w:rsid w:val="00797A93"/>
    <w:rsid w:val="007A199C"/>
    <w:rsid w:val="007B0918"/>
    <w:rsid w:val="007B5AFA"/>
    <w:rsid w:val="007B69CE"/>
    <w:rsid w:val="007B7829"/>
    <w:rsid w:val="007C2274"/>
    <w:rsid w:val="007C2B30"/>
    <w:rsid w:val="007C2CD1"/>
    <w:rsid w:val="007C3646"/>
    <w:rsid w:val="007C4E2B"/>
    <w:rsid w:val="007D180E"/>
    <w:rsid w:val="007D2D26"/>
    <w:rsid w:val="007D4CFB"/>
    <w:rsid w:val="007E085C"/>
    <w:rsid w:val="007E5338"/>
    <w:rsid w:val="007E6DB8"/>
    <w:rsid w:val="0080093A"/>
    <w:rsid w:val="00804A19"/>
    <w:rsid w:val="00810090"/>
    <w:rsid w:val="008118D1"/>
    <w:rsid w:val="00812FBE"/>
    <w:rsid w:val="008161D7"/>
    <w:rsid w:val="008163A8"/>
    <w:rsid w:val="008170F1"/>
    <w:rsid w:val="00821ABE"/>
    <w:rsid w:val="008225C1"/>
    <w:rsid w:val="008236F2"/>
    <w:rsid w:val="00824CDC"/>
    <w:rsid w:val="00826F50"/>
    <w:rsid w:val="00830221"/>
    <w:rsid w:val="00831852"/>
    <w:rsid w:val="00831B4B"/>
    <w:rsid w:val="00833DBD"/>
    <w:rsid w:val="00835CC8"/>
    <w:rsid w:val="00844D2B"/>
    <w:rsid w:val="00845F1E"/>
    <w:rsid w:val="00847152"/>
    <w:rsid w:val="0085031C"/>
    <w:rsid w:val="008511DB"/>
    <w:rsid w:val="00851EF4"/>
    <w:rsid w:val="00853692"/>
    <w:rsid w:val="00853800"/>
    <w:rsid w:val="00860B68"/>
    <w:rsid w:val="00873581"/>
    <w:rsid w:val="008737D3"/>
    <w:rsid w:val="00874768"/>
    <w:rsid w:val="00874D0D"/>
    <w:rsid w:val="008812C7"/>
    <w:rsid w:val="008838BE"/>
    <w:rsid w:val="008844B7"/>
    <w:rsid w:val="00884B32"/>
    <w:rsid w:val="008900C9"/>
    <w:rsid w:val="0089083D"/>
    <w:rsid w:val="008A7619"/>
    <w:rsid w:val="008A783F"/>
    <w:rsid w:val="008B06E7"/>
    <w:rsid w:val="008B1AAD"/>
    <w:rsid w:val="008B6041"/>
    <w:rsid w:val="008C3998"/>
    <w:rsid w:val="008C72C3"/>
    <w:rsid w:val="008D3518"/>
    <w:rsid w:val="008E0EB6"/>
    <w:rsid w:val="008E5922"/>
    <w:rsid w:val="008E6171"/>
    <w:rsid w:val="008F0EF3"/>
    <w:rsid w:val="008F3BDD"/>
    <w:rsid w:val="008F6004"/>
    <w:rsid w:val="00903193"/>
    <w:rsid w:val="009051BA"/>
    <w:rsid w:val="00907EDE"/>
    <w:rsid w:val="0091749B"/>
    <w:rsid w:val="00917ADC"/>
    <w:rsid w:val="00920ECB"/>
    <w:rsid w:val="00923EC5"/>
    <w:rsid w:val="0092504A"/>
    <w:rsid w:val="009341AD"/>
    <w:rsid w:val="00935D6E"/>
    <w:rsid w:val="00936CF5"/>
    <w:rsid w:val="00944924"/>
    <w:rsid w:val="00950925"/>
    <w:rsid w:val="00956DB0"/>
    <w:rsid w:val="009577B7"/>
    <w:rsid w:val="00960B9D"/>
    <w:rsid w:val="00961526"/>
    <w:rsid w:val="00961629"/>
    <w:rsid w:val="009632C1"/>
    <w:rsid w:val="00963794"/>
    <w:rsid w:val="0096738F"/>
    <w:rsid w:val="00970BCC"/>
    <w:rsid w:val="009723D6"/>
    <w:rsid w:val="0097625C"/>
    <w:rsid w:val="00976C62"/>
    <w:rsid w:val="00983501"/>
    <w:rsid w:val="009906B1"/>
    <w:rsid w:val="00991274"/>
    <w:rsid w:val="00996539"/>
    <w:rsid w:val="009A1AD9"/>
    <w:rsid w:val="009A4518"/>
    <w:rsid w:val="009A497C"/>
    <w:rsid w:val="009B6853"/>
    <w:rsid w:val="009C047F"/>
    <w:rsid w:val="009C7D55"/>
    <w:rsid w:val="009D18AE"/>
    <w:rsid w:val="009E00D3"/>
    <w:rsid w:val="009E13FB"/>
    <w:rsid w:val="009E559A"/>
    <w:rsid w:val="009E6FC5"/>
    <w:rsid w:val="009F65F7"/>
    <w:rsid w:val="009F75A5"/>
    <w:rsid w:val="00A01F6F"/>
    <w:rsid w:val="00A06801"/>
    <w:rsid w:val="00A13BE0"/>
    <w:rsid w:val="00A16999"/>
    <w:rsid w:val="00A174ED"/>
    <w:rsid w:val="00A27E15"/>
    <w:rsid w:val="00A30872"/>
    <w:rsid w:val="00A30A92"/>
    <w:rsid w:val="00A46FCD"/>
    <w:rsid w:val="00A52A0D"/>
    <w:rsid w:val="00A533C5"/>
    <w:rsid w:val="00A545AD"/>
    <w:rsid w:val="00A5673F"/>
    <w:rsid w:val="00A70F4A"/>
    <w:rsid w:val="00A71E24"/>
    <w:rsid w:val="00A73BDA"/>
    <w:rsid w:val="00A76CE3"/>
    <w:rsid w:val="00A77D24"/>
    <w:rsid w:val="00A80876"/>
    <w:rsid w:val="00A80F15"/>
    <w:rsid w:val="00A8119F"/>
    <w:rsid w:val="00A84956"/>
    <w:rsid w:val="00A8515B"/>
    <w:rsid w:val="00A87ED8"/>
    <w:rsid w:val="00A922C7"/>
    <w:rsid w:val="00A93E9F"/>
    <w:rsid w:val="00AA1120"/>
    <w:rsid w:val="00AB1E9E"/>
    <w:rsid w:val="00AB2B0B"/>
    <w:rsid w:val="00AB2E29"/>
    <w:rsid w:val="00AB4625"/>
    <w:rsid w:val="00AC15A3"/>
    <w:rsid w:val="00AC3879"/>
    <w:rsid w:val="00AC42F4"/>
    <w:rsid w:val="00AE44A1"/>
    <w:rsid w:val="00AF02E2"/>
    <w:rsid w:val="00AF0F4B"/>
    <w:rsid w:val="00AF1233"/>
    <w:rsid w:val="00AF622C"/>
    <w:rsid w:val="00B05B76"/>
    <w:rsid w:val="00B1248E"/>
    <w:rsid w:val="00B14772"/>
    <w:rsid w:val="00B14912"/>
    <w:rsid w:val="00B15499"/>
    <w:rsid w:val="00B259D0"/>
    <w:rsid w:val="00B26CDE"/>
    <w:rsid w:val="00B35CD5"/>
    <w:rsid w:val="00B42113"/>
    <w:rsid w:val="00B428C6"/>
    <w:rsid w:val="00B45C76"/>
    <w:rsid w:val="00B544F0"/>
    <w:rsid w:val="00B551B4"/>
    <w:rsid w:val="00B57C87"/>
    <w:rsid w:val="00B6652E"/>
    <w:rsid w:val="00B700C3"/>
    <w:rsid w:val="00B71E81"/>
    <w:rsid w:val="00B73A89"/>
    <w:rsid w:val="00B73D4A"/>
    <w:rsid w:val="00B75C24"/>
    <w:rsid w:val="00B810DB"/>
    <w:rsid w:val="00B8698D"/>
    <w:rsid w:val="00B93A86"/>
    <w:rsid w:val="00BA55FD"/>
    <w:rsid w:val="00BC1CA5"/>
    <w:rsid w:val="00BC3114"/>
    <w:rsid w:val="00BE5BCD"/>
    <w:rsid w:val="00BE7BC4"/>
    <w:rsid w:val="00BF05E1"/>
    <w:rsid w:val="00C02093"/>
    <w:rsid w:val="00C047AC"/>
    <w:rsid w:val="00C112DC"/>
    <w:rsid w:val="00C14E96"/>
    <w:rsid w:val="00C22130"/>
    <w:rsid w:val="00C23081"/>
    <w:rsid w:val="00C30399"/>
    <w:rsid w:val="00C4244B"/>
    <w:rsid w:val="00C61C03"/>
    <w:rsid w:val="00C65AFE"/>
    <w:rsid w:val="00C72789"/>
    <w:rsid w:val="00C748FE"/>
    <w:rsid w:val="00C76C47"/>
    <w:rsid w:val="00C82F56"/>
    <w:rsid w:val="00C857FC"/>
    <w:rsid w:val="00C87046"/>
    <w:rsid w:val="00C879E2"/>
    <w:rsid w:val="00C96A16"/>
    <w:rsid w:val="00CA0E46"/>
    <w:rsid w:val="00CA0FA3"/>
    <w:rsid w:val="00CA19BD"/>
    <w:rsid w:val="00CA59DA"/>
    <w:rsid w:val="00CB07B5"/>
    <w:rsid w:val="00CB7D2C"/>
    <w:rsid w:val="00CC0DC9"/>
    <w:rsid w:val="00CC2A89"/>
    <w:rsid w:val="00CC3DA8"/>
    <w:rsid w:val="00CD20DD"/>
    <w:rsid w:val="00CD395A"/>
    <w:rsid w:val="00CD3A52"/>
    <w:rsid w:val="00CD474F"/>
    <w:rsid w:val="00CD4E17"/>
    <w:rsid w:val="00CE2C30"/>
    <w:rsid w:val="00CE402B"/>
    <w:rsid w:val="00CE53EA"/>
    <w:rsid w:val="00CF065C"/>
    <w:rsid w:val="00CF0D26"/>
    <w:rsid w:val="00CF2D58"/>
    <w:rsid w:val="00CF3869"/>
    <w:rsid w:val="00CF50E5"/>
    <w:rsid w:val="00CF5E81"/>
    <w:rsid w:val="00D01310"/>
    <w:rsid w:val="00D01EC1"/>
    <w:rsid w:val="00D04A0C"/>
    <w:rsid w:val="00D21587"/>
    <w:rsid w:val="00D217DC"/>
    <w:rsid w:val="00D21839"/>
    <w:rsid w:val="00D24987"/>
    <w:rsid w:val="00D257B0"/>
    <w:rsid w:val="00D25DE2"/>
    <w:rsid w:val="00D3018B"/>
    <w:rsid w:val="00D30AEA"/>
    <w:rsid w:val="00D42512"/>
    <w:rsid w:val="00D42BC7"/>
    <w:rsid w:val="00D45F6B"/>
    <w:rsid w:val="00D5537D"/>
    <w:rsid w:val="00D55BC4"/>
    <w:rsid w:val="00D6456A"/>
    <w:rsid w:val="00D66C0E"/>
    <w:rsid w:val="00D67282"/>
    <w:rsid w:val="00D754F0"/>
    <w:rsid w:val="00D75C88"/>
    <w:rsid w:val="00D76355"/>
    <w:rsid w:val="00D766DF"/>
    <w:rsid w:val="00D7798F"/>
    <w:rsid w:val="00D872FE"/>
    <w:rsid w:val="00D9341C"/>
    <w:rsid w:val="00D93FBC"/>
    <w:rsid w:val="00D95021"/>
    <w:rsid w:val="00D9579C"/>
    <w:rsid w:val="00DA2469"/>
    <w:rsid w:val="00DA5525"/>
    <w:rsid w:val="00DB16B8"/>
    <w:rsid w:val="00DB2A67"/>
    <w:rsid w:val="00DB44A6"/>
    <w:rsid w:val="00DB4534"/>
    <w:rsid w:val="00DC4722"/>
    <w:rsid w:val="00DD2C70"/>
    <w:rsid w:val="00DD6516"/>
    <w:rsid w:val="00DE7AC0"/>
    <w:rsid w:val="00DE7EF5"/>
    <w:rsid w:val="00DF4065"/>
    <w:rsid w:val="00DF73F9"/>
    <w:rsid w:val="00DF7C74"/>
    <w:rsid w:val="00E022C0"/>
    <w:rsid w:val="00E1167A"/>
    <w:rsid w:val="00E14CEB"/>
    <w:rsid w:val="00E22187"/>
    <w:rsid w:val="00E22537"/>
    <w:rsid w:val="00E312A9"/>
    <w:rsid w:val="00E33729"/>
    <w:rsid w:val="00E3536F"/>
    <w:rsid w:val="00E42D10"/>
    <w:rsid w:val="00E462EB"/>
    <w:rsid w:val="00E54663"/>
    <w:rsid w:val="00E63126"/>
    <w:rsid w:val="00E65B3D"/>
    <w:rsid w:val="00E72D44"/>
    <w:rsid w:val="00E8283B"/>
    <w:rsid w:val="00E84528"/>
    <w:rsid w:val="00E85426"/>
    <w:rsid w:val="00E90487"/>
    <w:rsid w:val="00EA00FC"/>
    <w:rsid w:val="00EA1256"/>
    <w:rsid w:val="00EA5FA0"/>
    <w:rsid w:val="00EB2003"/>
    <w:rsid w:val="00EB2ED6"/>
    <w:rsid w:val="00EB5CF3"/>
    <w:rsid w:val="00EB5D31"/>
    <w:rsid w:val="00EB69F2"/>
    <w:rsid w:val="00EC538D"/>
    <w:rsid w:val="00ED0953"/>
    <w:rsid w:val="00ED6851"/>
    <w:rsid w:val="00ED6FF0"/>
    <w:rsid w:val="00ED7D45"/>
    <w:rsid w:val="00EE148E"/>
    <w:rsid w:val="00EE41B1"/>
    <w:rsid w:val="00EE6F3A"/>
    <w:rsid w:val="00EF0B3B"/>
    <w:rsid w:val="00EF1FE7"/>
    <w:rsid w:val="00EF4AE1"/>
    <w:rsid w:val="00EF5200"/>
    <w:rsid w:val="00F06592"/>
    <w:rsid w:val="00F158F1"/>
    <w:rsid w:val="00F15B53"/>
    <w:rsid w:val="00F16156"/>
    <w:rsid w:val="00F16753"/>
    <w:rsid w:val="00F25E07"/>
    <w:rsid w:val="00F25E89"/>
    <w:rsid w:val="00F336A6"/>
    <w:rsid w:val="00F42F8B"/>
    <w:rsid w:val="00F44853"/>
    <w:rsid w:val="00F4492E"/>
    <w:rsid w:val="00F50DB8"/>
    <w:rsid w:val="00F61BE1"/>
    <w:rsid w:val="00F657D5"/>
    <w:rsid w:val="00F7051E"/>
    <w:rsid w:val="00F71596"/>
    <w:rsid w:val="00F719F0"/>
    <w:rsid w:val="00F7247E"/>
    <w:rsid w:val="00F8167D"/>
    <w:rsid w:val="00F83A19"/>
    <w:rsid w:val="00F91319"/>
    <w:rsid w:val="00F9187D"/>
    <w:rsid w:val="00F93A46"/>
    <w:rsid w:val="00FA04C3"/>
    <w:rsid w:val="00FA051D"/>
    <w:rsid w:val="00FA05DB"/>
    <w:rsid w:val="00FA0603"/>
    <w:rsid w:val="00FA0DEF"/>
    <w:rsid w:val="00FA1477"/>
    <w:rsid w:val="00FA5E01"/>
    <w:rsid w:val="00FA769D"/>
    <w:rsid w:val="00FC0EED"/>
    <w:rsid w:val="00FC2277"/>
    <w:rsid w:val="00FC3CDC"/>
    <w:rsid w:val="00FC6CB3"/>
    <w:rsid w:val="00FD0410"/>
    <w:rsid w:val="00FD30DE"/>
    <w:rsid w:val="00FE07AC"/>
    <w:rsid w:val="00FE1D89"/>
    <w:rsid w:val="00FE614C"/>
    <w:rsid w:val="00FF43FE"/>
    <w:rsid w:val="00FF7E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
    <w:qFormat/>
    <w:rsid w:val="00853692"/>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semiHidden/>
    <w:unhideWhenUsed/>
    <w:rsid w:val="00346301"/>
    <w:pPr>
      <w:spacing w:after="0" w:line="240" w:lineRule="auto"/>
      <w:jc w:val="both"/>
    </w:pPr>
    <w:rPr>
      <w:rFonts w:ascii="Arial" w:eastAsia="Times New Roman" w:hAnsi="Arial" w:cs="Arial"/>
      <w:sz w:val="24"/>
      <w:szCs w:val="24"/>
    </w:rPr>
  </w:style>
  <w:style w:type="character" w:customStyle="1" w:styleId="CorpodeltestoCarattere">
    <w:name w:val="Corpo del testo Carattere"/>
    <w:basedOn w:val="Carpredefinitoparagrafo"/>
    <w:link w:val="Corpodeltesto"/>
    <w:uiPriority w:val="99"/>
    <w:semiHidden/>
    <w:rsid w:val="00346301"/>
    <w:rPr>
      <w:rFonts w:ascii="Arial" w:eastAsia="Times New Roman" w:hAnsi="Arial" w:cs="Arial"/>
      <w:sz w:val="24"/>
      <w:szCs w:val="24"/>
    </w:rPr>
  </w:style>
  <w:style w:type="paragraph" w:styleId="Rientrocorpodeltesto">
    <w:name w:val="Body Text Indent"/>
    <w:basedOn w:val="Normale"/>
    <w:link w:val="RientrocorpodeltestoCarattere"/>
    <w:uiPriority w:val="99"/>
    <w:semiHidden/>
    <w:unhideWhenUsed/>
    <w:rsid w:val="00346301"/>
    <w:pPr>
      <w:spacing w:after="0" w:line="240" w:lineRule="auto"/>
      <w:ind w:left="227"/>
      <w:jc w:val="both"/>
    </w:pPr>
    <w:rPr>
      <w:rFonts w:ascii="Arial" w:eastAsia="Times New Roman" w:hAnsi="Arial" w:cs="Arial"/>
      <w:sz w:val="24"/>
      <w:szCs w:val="24"/>
    </w:rPr>
  </w:style>
  <w:style w:type="character" w:customStyle="1" w:styleId="RientrocorpodeltestoCarattere">
    <w:name w:val="Rientro corpo del testo Carattere"/>
    <w:basedOn w:val="Carpredefinitoparagrafo"/>
    <w:link w:val="Rientrocorpodeltesto"/>
    <w:uiPriority w:val="99"/>
    <w:semiHidden/>
    <w:rsid w:val="00346301"/>
    <w:rPr>
      <w:rFonts w:ascii="Arial" w:eastAsia="Times New Roman" w:hAnsi="Arial" w:cs="Arial"/>
      <w:sz w:val="24"/>
      <w:szCs w:val="24"/>
    </w:rPr>
  </w:style>
  <w:style w:type="paragraph" w:styleId="Testonormale">
    <w:name w:val="Plain Text"/>
    <w:basedOn w:val="Normale"/>
    <w:link w:val="TestonormaleCarattere"/>
    <w:uiPriority w:val="99"/>
    <w:semiHidden/>
    <w:unhideWhenUsed/>
    <w:rsid w:val="0034630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semiHidden/>
    <w:rsid w:val="00346301"/>
    <w:rPr>
      <w:rFonts w:ascii="Courier New" w:eastAsia="Times New Roman" w:hAnsi="Courier New" w:cs="Times New Roman"/>
      <w:sz w:val="20"/>
      <w:szCs w:val="20"/>
    </w:rPr>
  </w:style>
  <w:style w:type="character" w:customStyle="1" w:styleId="Titolo1Carattere">
    <w:name w:val="Titolo 1 Carattere"/>
    <w:basedOn w:val="Carpredefinitoparagrafo"/>
    <w:link w:val="Titolo1"/>
    <w:uiPriority w:val="9"/>
    <w:rsid w:val="00853692"/>
    <w:rPr>
      <w:rFonts w:ascii="Arial" w:eastAsia="Times New Roman" w:hAnsi="Arial" w:cs="Arial"/>
      <w:b/>
      <w:bCs/>
      <w:sz w:val="24"/>
      <w:szCs w:val="24"/>
    </w:rPr>
  </w:style>
  <w:style w:type="paragraph" w:styleId="Titolo">
    <w:name w:val="Title"/>
    <w:basedOn w:val="Normale"/>
    <w:link w:val="TitoloCarattere"/>
    <w:qFormat/>
    <w:rsid w:val="005A05AF"/>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rsid w:val="005A05AF"/>
    <w:rPr>
      <w:rFonts w:ascii="Times New Roman" w:eastAsia="Times New Roman" w:hAnsi="Times New Roman" w:cs="Times New Roman"/>
      <w:b/>
      <w:bCs/>
      <w:sz w:val="24"/>
      <w:szCs w:val="24"/>
    </w:rPr>
  </w:style>
  <w:style w:type="paragraph" w:styleId="Corpodeltesto2">
    <w:name w:val="Body Text 2"/>
    <w:basedOn w:val="Normale"/>
    <w:link w:val="Corpodeltesto2Carattere"/>
    <w:uiPriority w:val="99"/>
    <w:semiHidden/>
    <w:unhideWhenUsed/>
    <w:rsid w:val="005A05AF"/>
    <w:pPr>
      <w:spacing w:after="120" w:line="480" w:lineRule="auto"/>
    </w:pPr>
  </w:style>
  <w:style w:type="character" w:customStyle="1" w:styleId="Corpodeltesto2Carattere">
    <w:name w:val="Corpo del testo 2 Carattere"/>
    <w:basedOn w:val="Carpredefinitoparagrafo"/>
    <w:link w:val="Corpodeltesto2"/>
    <w:uiPriority w:val="99"/>
    <w:semiHidden/>
    <w:rsid w:val="005A05AF"/>
  </w:style>
  <w:style w:type="paragraph" w:styleId="Corpodeltesto3">
    <w:name w:val="Body Text 3"/>
    <w:basedOn w:val="Normale"/>
    <w:link w:val="Corpodeltesto3Carattere"/>
    <w:uiPriority w:val="99"/>
    <w:semiHidden/>
    <w:unhideWhenUsed/>
    <w:rsid w:val="005A05A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A05AF"/>
    <w:rPr>
      <w:sz w:val="16"/>
      <w:szCs w:val="16"/>
    </w:rPr>
  </w:style>
  <w:style w:type="character" w:styleId="Collegamentoipertestuale">
    <w:name w:val="Hyperlink"/>
    <w:basedOn w:val="Carpredefinitoparagrafo"/>
    <w:rsid w:val="005A05AF"/>
    <w:rPr>
      <w:color w:val="0000FF"/>
      <w:u w:val="single"/>
    </w:rPr>
  </w:style>
  <w:style w:type="character" w:styleId="Collegamentovisitato">
    <w:name w:val="FollowedHyperlink"/>
    <w:basedOn w:val="Carpredefinitoparagrafo"/>
    <w:uiPriority w:val="99"/>
    <w:semiHidden/>
    <w:unhideWhenUsed/>
    <w:rsid w:val="008170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26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retegas@pec.2iretegas.it" TargetMode="External"/><Relationship Id="rId13" Type="http://schemas.openxmlformats.org/officeDocument/2006/relationships/hyperlink" Target="mailto:2iretegas@pec.2iretegas.it" TargetMode="External"/><Relationship Id="rId3" Type="http://schemas.openxmlformats.org/officeDocument/2006/relationships/settings" Target="settings.xml"/><Relationship Id="rId7" Type="http://schemas.openxmlformats.org/officeDocument/2006/relationships/hyperlink" Target="mailto:2iretegas@pec.2iretegas.it" TargetMode="External"/><Relationship Id="rId12" Type="http://schemas.openxmlformats.org/officeDocument/2006/relationships/hyperlink" Target="mailto:2iretegas@pec.2iretegas.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iretegas@pec.2iretegas.it" TargetMode="External"/><Relationship Id="rId11" Type="http://schemas.openxmlformats.org/officeDocument/2006/relationships/hyperlink" Target="mailto:2iretegas@pec.2iretegas.it" TargetMode="External"/><Relationship Id="rId5" Type="http://schemas.openxmlformats.org/officeDocument/2006/relationships/hyperlink" Target="mailto:2iretegas@pec.2iretegas.it" TargetMode="External"/><Relationship Id="rId15" Type="http://schemas.openxmlformats.org/officeDocument/2006/relationships/fontTable" Target="fontTable.xml"/><Relationship Id="rId10" Type="http://schemas.openxmlformats.org/officeDocument/2006/relationships/hyperlink" Target="mailto:2iretegas@pec.2iretegas.it" TargetMode="External"/><Relationship Id="rId4" Type="http://schemas.openxmlformats.org/officeDocument/2006/relationships/webSettings" Target="webSettings.xml"/><Relationship Id="rId9" Type="http://schemas.openxmlformats.org/officeDocument/2006/relationships/hyperlink" Target="mailto:2iretegas@pec.2iretegas.it" TargetMode="External"/><Relationship Id="rId14" Type="http://schemas.openxmlformats.org/officeDocument/2006/relationships/hyperlink" Target="mailto:2iretegas@pec.2ireteg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51366</Words>
  <Characters>292788</Characters>
  <Application>Microsoft Office Word</Application>
  <DocSecurity>0</DocSecurity>
  <Lines>2439</Lines>
  <Paragraphs>686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343468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235</cp:revision>
  <cp:lastPrinted>2014-08-26T08:40:00Z</cp:lastPrinted>
  <dcterms:created xsi:type="dcterms:W3CDTF">2015-09-18T07:25:00Z</dcterms:created>
  <dcterms:modified xsi:type="dcterms:W3CDTF">2016-02-11T12:04:00Z</dcterms:modified>
</cp:coreProperties>
</file>