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D4" w:rsidRDefault="003C2CD4"/>
    <w:p w:rsidR="00047A39" w:rsidRDefault="00047A39"/>
    <w:p w:rsidR="00047A39" w:rsidRPr="004F2A6D" w:rsidRDefault="00047A39" w:rsidP="00047A39">
      <w:pPr>
        <w:rPr>
          <w:b/>
          <w:sz w:val="24"/>
          <w:szCs w:val="24"/>
        </w:rPr>
      </w:pPr>
      <w:r w:rsidRPr="004F2A6D">
        <w:rPr>
          <w:b/>
          <w:sz w:val="24"/>
          <w:szCs w:val="24"/>
        </w:rPr>
        <w:t>E</w:t>
      </w:r>
      <w:r w:rsidR="004F2A6D" w:rsidRPr="004F2A6D">
        <w:rPr>
          <w:b/>
          <w:sz w:val="24"/>
          <w:szCs w:val="24"/>
        </w:rPr>
        <w:t xml:space="preserve">lenco 2° semestre 2013 delle </w:t>
      </w:r>
      <w:proofErr w:type="spellStart"/>
      <w:r w:rsidR="004F2A6D" w:rsidRPr="004F2A6D">
        <w:rPr>
          <w:b/>
          <w:sz w:val="24"/>
          <w:szCs w:val="24"/>
        </w:rPr>
        <w:t>determine</w:t>
      </w:r>
      <w:proofErr w:type="spellEnd"/>
      <w:r w:rsidR="004F2A6D" w:rsidRPr="004F2A6D">
        <w:rPr>
          <w:b/>
          <w:sz w:val="24"/>
          <w:szCs w:val="24"/>
        </w:rPr>
        <w:t xml:space="preserve"> adottate </w:t>
      </w:r>
      <w:r w:rsidRPr="004F2A6D">
        <w:rPr>
          <w:b/>
          <w:sz w:val="24"/>
          <w:szCs w:val="24"/>
        </w:rPr>
        <w:t>dal Responsabile del Settore Assetto e Governo del Territorio che si riferiscono a:</w:t>
      </w:r>
    </w:p>
    <w:p w:rsidR="00047A39" w:rsidRPr="004F2A6D" w:rsidRDefault="00047A39" w:rsidP="00047A39">
      <w:pPr>
        <w:pStyle w:val="Paragrafoelenco"/>
        <w:numPr>
          <w:ilvl w:val="0"/>
          <w:numId w:val="1"/>
        </w:numPr>
        <w:rPr>
          <w:b/>
          <w:sz w:val="24"/>
          <w:szCs w:val="24"/>
        </w:rPr>
      </w:pPr>
      <w:r w:rsidRPr="004F2A6D">
        <w:rPr>
          <w:b/>
          <w:sz w:val="24"/>
          <w:szCs w:val="24"/>
        </w:rPr>
        <w:t>Scelta del contraente per l’affidamento di lavori, forniture e servizi</w:t>
      </w:r>
    </w:p>
    <w:p w:rsidR="00047A39" w:rsidRPr="0085031C" w:rsidRDefault="00047A39" w:rsidP="00047A39">
      <w:pPr>
        <w:pStyle w:val="Paragrafoelenco"/>
        <w:ind w:left="360"/>
        <w:rPr>
          <w:b/>
          <w:sz w:val="16"/>
          <w:szCs w:val="16"/>
        </w:rPr>
      </w:pPr>
    </w:p>
    <w:p w:rsidR="00047A39" w:rsidRDefault="00047A39"/>
    <w:p w:rsidR="00047A39" w:rsidRDefault="00047A39"/>
    <w:tbl>
      <w:tblPr>
        <w:tblStyle w:val="Grigliatabella"/>
        <w:tblW w:w="0" w:type="auto"/>
        <w:tblLook w:val="04A0"/>
      </w:tblPr>
      <w:tblGrid>
        <w:gridCol w:w="1396"/>
        <w:gridCol w:w="1168"/>
        <w:gridCol w:w="946"/>
        <w:gridCol w:w="1698"/>
        <w:gridCol w:w="7119"/>
        <w:gridCol w:w="859"/>
        <w:gridCol w:w="1317"/>
      </w:tblGrid>
      <w:tr w:rsidR="00047A39" w:rsidTr="004B4702">
        <w:tc>
          <w:tcPr>
            <w:tcW w:w="1396" w:type="dxa"/>
          </w:tcPr>
          <w:p w:rsidR="00047A39" w:rsidRDefault="00047A39" w:rsidP="00346FDE">
            <w:pPr>
              <w:rPr>
                <w:b/>
                <w:sz w:val="16"/>
                <w:szCs w:val="16"/>
              </w:rPr>
            </w:pPr>
            <w:r>
              <w:rPr>
                <w:b/>
                <w:sz w:val="16"/>
                <w:szCs w:val="16"/>
              </w:rPr>
              <w:t>SETTORE ASSETTO E GOVERNO DEL TERRITORIO</w:t>
            </w:r>
          </w:p>
          <w:p w:rsidR="00047A39" w:rsidRPr="0085031C" w:rsidRDefault="00047A39" w:rsidP="00346FDE">
            <w:pPr>
              <w:rPr>
                <w:b/>
                <w:sz w:val="16"/>
                <w:szCs w:val="16"/>
              </w:rPr>
            </w:pPr>
          </w:p>
        </w:tc>
        <w:tc>
          <w:tcPr>
            <w:tcW w:w="1168" w:type="dxa"/>
          </w:tcPr>
          <w:p w:rsidR="00047A39" w:rsidRDefault="00047A39" w:rsidP="00346FDE">
            <w:pPr>
              <w:rPr>
                <w:b/>
                <w:sz w:val="16"/>
                <w:szCs w:val="16"/>
              </w:rPr>
            </w:pPr>
            <w:r>
              <w:rPr>
                <w:b/>
                <w:sz w:val="16"/>
                <w:szCs w:val="16"/>
              </w:rPr>
              <w:t xml:space="preserve">TIPOLOGIA </w:t>
            </w:r>
            <w:r w:rsidRPr="0085031C">
              <w:rPr>
                <w:b/>
                <w:sz w:val="16"/>
                <w:szCs w:val="16"/>
              </w:rPr>
              <w:t>ATTO</w:t>
            </w:r>
            <w:r>
              <w:rPr>
                <w:b/>
                <w:sz w:val="16"/>
                <w:szCs w:val="16"/>
              </w:rPr>
              <w:t xml:space="preserve"> </w:t>
            </w:r>
          </w:p>
          <w:p w:rsidR="00047A39" w:rsidRPr="0085031C" w:rsidRDefault="00047A39" w:rsidP="00346FDE">
            <w:pPr>
              <w:rPr>
                <w:b/>
                <w:sz w:val="16"/>
                <w:szCs w:val="16"/>
              </w:rPr>
            </w:pPr>
          </w:p>
        </w:tc>
        <w:tc>
          <w:tcPr>
            <w:tcW w:w="946" w:type="dxa"/>
          </w:tcPr>
          <w:p w:rsidR="00047A39" w:rsidRPr="0085031C" w:rsidRDefault="00047A39" w:rsidP="00346FDE">
            <w:pPr>
              <w:rPr>
                <w:b/>
                <w:sz w:val="16"/>
                <w:szCs w:val="16"/>
              </w:rPr>
            </w:pPr>
            <w:r w:rsidRPr="0085031C">
              <w:rPr>
                <w:b/>
                <w:sz w:val="16"/>
                <w:szCs w:val="16"/>
              </w:rPr>
              <w:t>NUMERO E DATA ATTO</w:t>
            </w:r>
          </w:p>
        </w:tc>
        <w:tc>
          <w:tcPr>
            <w:tcW w:w="1698" w:type="dxa"/>
          </w:tcPr>
          <w:p w:rsidR="00047A39" w:rsidRPr="0085031C" w:rsidRDefault="00047A39" w:rsidP="00346FDE">
            <w:pPr>
              <w:rPr>
                <w:b/>
                <w:sz w:val="16"/>
                <w:szCs w:val="16"/>
              </w:rPr>
            </w:pPr>
            <w:r w:rsidRPr="0085031C">
              <w:rPr>
                <w:b/>
                <w:sz w:val="16"/>
                <w:szCs w:val="16"/>
              </w:rPr>
              <w:t>OGGETTO</w:t>
            </w:r>
          </w:p>
        </w:tc>
        <w:tc>
          <w:tcPr>
            <w:tcW w:w="7119" w:type="dxa"/>
          </w:tcPr>
          <w:p w:rsidR="00047A39" w:rsidRPr="0085031C" w:rsidRDefault="00047A39" w:rsidP="00346FDE">
            <w:pPr>
              <w:rPr>
                <w:b/>
                <w:sz w:val="16"/>
                <w:szCs w:val="16"/>
              </w:rPr>
            </w:pPr>
            <w:r w:rsidRPr="0085031C">
              <w:rPr>
                <w:b/>
                <w:sz w:val="16"/>
                <w:szCs w:val="16"/>
              </w:rPr>
              <w:t>CONTENUTO</w:t>
            </w:r>
          </w:p>
        </w:tc>
        <w:tc>
          <w:tcPr>
            <w:tcW w:w="859" w:type="dxa"/>
          </w:tcPr>
          <w:p w:rsidR="00047A39" w:rsidRPr="0085031C" w:rsidRDefault="00047A39" w:rsidP="00346FDE">
            <w:pPr>
              <w:rPr>
                <w:b/>
                <w:sz w:val="16"/>
                <w:szCs w:val="16"/>
              </w:rPr>
            </w:pPr>
            <w:r w:rsidRPr="0085031C">
              <w:rPr>
                <w:b/>
                <w:sz w:val="16"/>
                <w:szCs w:val="16"/>
              </w:rPr>
              <w:t xml:space="preserve">SPESA PREVISTA </w:t>
            </w:r>
          </w:p>
        </w:tc>
        <w:tc>
          <w:tcPr>
            <w:tcW w:w="1317" w:type="dxa"/>
          </w:tcPr>
          <w:p w:rsidR="00047A39" w:rsidRPr="0085031C" w:rsidRDefault="00047A39" w:rsidP="00346FDE">
            <w:pPr>
              <w:rPr>
                <w:b/>
                <w:sz w:val="16"/>
                <w:szCs w:val="16"/>
              </w:rPr>
            </w:pPr>
            <w:r w:rsidRPr="0085031C">
              <w:rPr>
                <w:b/>
                <w:sz w:val="16"/>
                <w:szCs w:val="16"/>
              </w:rPr>
              <w:t>ESTREMI AI PRINCIPALI DOCUMENTI CONTENUTI NEL FASCICOLO RELATIVO AL PROCEDIMENTO</w:t>
            </w:r>
          </w:p>
        </w:tc>
      </w:tr>
      <w:tr w:rsidR="00047A39" w:rsidTr="004B4702">
        <w:tc>
          <w:tcPr>
            <w:tcW w:w="1396" w:type="dxa"/>
          </w:tcPr>
          <w:p w:rsidR="00047A39" w:rsidRPr="00B426E0" w:rsidRDefault="00047A39" w:rsidP="00346FDE">
            <w:pPr>
              <w:rPr>
                <w:sz w:val="16"/>
                <w:szCs w:val="16"/>
              </w:rPr>
            </w:pPr>
            <w:r w:rsidRPr="00B426E0">
              <w:rPr>
                <w:sz w:val="16"/>
                <w:szCs w:val="16"/>
              </w:rPr>
              <w:t>Responsabile del Servizio</w:t>
            </w:r>
          </w:p>
        </w:tc>
        <w:tc>
          <w:tcPr>
            <w:tcW w:w="1168" w:type="dxa"/>
          </w:tcPr>
          <w:p w:rsidR="00047A39" w:rsidRPr="00B426E0" w:rsidRDefault="00047A39" w:rsidP="00346FDE">
            <w:pPr>
              <w:rPr>
                <w:sz w:val="16"/>
                <w:szCs w:val="16"/>
              </w:rPr>
            </w:pPr>
            <w:r w:rsidRPr="00B426E0">
              <w:rPr>
                <w:sz w:val="16"/>
                <w:szCs w:val="16"/>
              </w:rPr>
              <w:t xml:space="preserve">Determina </w:t>
            </w:r>
          </w:p>
        </w:tc>
        <w:tc>
          <w:tcPr>
            <w:tcW w:w="946" w:type="dxa"/>
          </w:tcPr>
          <w:p w:rsidR="00047A39" w:rsidRPr="00B426E0" w:rsidRDefault="00B426E0" w:rsidP="00346FDE">
            <w:pPr>
              <w:rPr>
                <w:sz w:val="16"/>
                <w:szCs w:val="16"/>
              </w:rPr>
            </w:pPr>
            <w:r w:rsidRPr="00B426E0">
              <w:rPr>
                <w:sz w:val="16"/>
                <w:szCs w:val="16"/>
              </w:rPr>
              <w:t>n.1004 del 18.9.2013</w:t>
            </w:r>
          </w:p>
        </w:tc>
        <w:tc>
          <w:tcPr>
            <w:tcW w:w="1698" w:type="dxa"/>
          </w:tcPr>
          <w:p w:rsidR="00047A39" w:rsidRPr="00B426E0" w:rsidRDefault="00B426E0" w:rsidP="00346FDE">
            <w:pPr>
              <w:rPr>
                <w:sz w:val="16"/>
                <w:szCs w:val="16"/>
              </w:rPr>
            </w:pPr>
            <w:r w:rsidRPr="00B426E0">
              <w:rPr>
                <w:sz w:val="16"/>
                <w:szCs w:val="16"/>
              </w:rPr>
              <w:t xml:space="preserve">DIGITALIZZAZIONE DATI NEL SISTEMA GIS - LIQUIDAZIONE COMPETENZE V BIMESTRE </w:t>
            </w:r>
            <w:proofErr w:type="spellStart"/>
            <w:r w:rsidRPr="00B426E0">
              <w:rPr>
                <w:sz w:val="16"/>
                <w:szCs w:val="16"/>
              </w:rPr>
              <w:t>DOTT</w:t>
            </w:r>
            <w:proofErr w:type="spellEnd"/>
            <w:r w:rsidRPr="00B426E0">
              <w:rPr>
                <w:sz w:val="16"/>
                <w:szCs w:val="16"/>
              </w:rPr>
              <w:t>. MARTELLA EMILIANO.-</w:t>
            </w:r>
          </w:p>
        </w:tc>
        <w:tc>
          <w:tcPr>
            <w:tcW w:w="7119" w:type="dxa"/>
          </w:tcPr>
          <w:p w:rsidR="00B426E0" w:rsidRPr="00B426E0" w:rsidRDefault="00B426E0" w:rsidP="00B426E0">
            <w:pPr>
              <w:pStyle w:val="Testonormale"/>
              <w:jc w:val="both"/>
              <w:rPr>
                <w:rFonts w:asciiTheme="minorHAnsi" w:hAnsiTheme="minorHAnsi" w:cs="Times New Roman"/>
                <w:sz w:val="16"/>
                <w:szCs w:val="16"/>
              </w:rPr>
            </w:pPr>
          </w:p>
          <w:p w:rsidR="00B426E0" w:rsidRPr="00B426E0" w:rsidRDefault="00B426E0" w:rsidP="00B426E0">
            <w:pPr>
              <w:pStyle w:val="Testonormale"/>
              <w:numPr>
                <w:ilvl w:val="0"/>
                <w:numId w:val="5"/>
              </w:numPr>
              <w:jc w:val="both"/>
              <w:rPr>
                <w:rFonts w:asciiTheme="minorHAnsi" w:hAnsiTheme="minorHAnsi" w:cs="Times New Roman"/>
                <w:sz w:val="16"/>
                <w:szCs w:val="16"/>
              </w:rPr>
            </w:pPr>
            <w:r w:rsidRPr="00B426E0">
              <w:rPr>
                <w:rFonts w:asciiTheme="minorHAnsi" w:hAnsiTheme="minorHAnsi" w:cs="Times New Roman"/>
                <w:sz w:val="16"/>
                <w:szCs w:val="16"/>
              </w:rPr>
              <w:t xml:space="preserve">con  propria determinazione </w:t>
            </w:r>
            <w:proofErr w:type="spellStart"/>
            <w:r w:rsidRPr="00B426E0">
              <w:rPr>
                <w:rFonts w:asciiTheme="minorHAnsi" w:hAnsiTheme="minorHAnsi" w:cs="Times New Roman"/>
                <w:sz w:val="16"/>
                <w:szCs w:val="16"/>
              </w:rPr>
              <w:t>n°</w:t>
            </w:r>
            <w:proofErr w:type="spellEnd"/>
            <w:r w:rsidRPr="00B426E0">
              <w:rPr>
                <w:rFonts w:asciiTheme="minorHAnsi" w:hAnsiTheme="minorHAnsi" w:cs="Times New Roman"/>
                <w:sz w:val="16"/>
                <w:szCs w:val="16"/>
              </w:rPr>
              <w:t xml:space="preserve"> 904 del 24/09/2012 è stato conferito incarico al Dott. Martella E</w:t>
            </w:r>
            <w:r w:rsidR="00B479B1">
              <w:rPr>
                <w:rFonts w:asciiTheme="minorHAnsi" w:hAnsiTheme="minorHAnsi" w:cs="Times New Roman"/>
                <w:sz w:val="16"/>
                <w:szCs w:val="16"/>
              </w:rPr>
              <w:t>miliano […]</w:t>
            </w:r>
            <w:r w:rsidRPr="00B426E0">
              <w:rPr>
                <w:rFonts w:asciiTheme="minorHAnsi" w:hAnsiTheme="minorHAnsi" w:cs="Times New Roman"/>
                <w:sz w:val="16"/>
                <w:szCs w:val="16"/>
              </w:rPr>
              <w:t xml:space="preserve"> per la digitalizzazione dei dati GIS (Sistema Informatico Geografico) delle pianificazioni comunali, caratteristiche particelle catastali finalizzate all’estrazione di certificati catastali, piano traffico, reti infrastrutturali ecc. al fine di avere una banca dati informatica immediatamente consultabile anche per via telematica impegnando allo scopo l’importo di € 14.400,00 oltre IVA per il pagamento delle competenze spettanti al tecnico incaricato;</w:t>
            </w:r>
          </w:p>
          <w:p w:rsidR="00B426E0" w:rsidRPr="00B426E0" w:rsidRDefault="00B426E0" w:rsidP="00B426E0">
            <w:pPr>
              <w:pStyle w:val="Testonormale"/>
              <w:numPr>
                <w:ilvl w:val="0"/>
                <w:numId w:val="5"/>
              </w:numPr>
              <w:jc w:val="both"/>
              <w:rPr>
                <w:rFonts w:asciiTheme="minorHAnsi" w:hAnsiTheme="minorHAnsi" w:cs="Times New Roman"/>
                <w:sz w:val="16"/>
                <w:szCs w:val="16"/>
              </w:rPr>
            </w:pPr>
            <w:r w:rsidRPr="00B426E0">
              <w:rPr>
                <w:rFonts w:asciiTheme="minorHAnsi" w:hAnsiTheme="minorHAnsi" w:cs="Times New Roman"/>
                <w:sz w:val="16"/>
                <w:szCs w:val="16"/>
              </w:rPr>
              <w:t>In data 15/10/2012 è stato sottoscritto il disciplinare d’incarico per la prestazione professionale regolante patti e condizioni dell’incarico stesso;</w:t>
            </w:r>
          </w:p>
          <w:p w:rsidR="00B426E0" w:rsidRPr="00B426E0" w:rsidRDefault="00B426E0" w:rsidP="00B426E0">
            <w:pPr>
              <w:pStyle w:val="Testonormale"/>
              <w:numPr>
                <w:ilvl w:val="0"/>
                <w:numId w:val="5"/>
              </w:numPr>
              <w:jc w:val="both"/>
              <w:rPr>
                <w:rFonts w:asciiTheme="minorHAnsi" w:hAnsiTheme="minorHAnsi" w:cs="Times New Roman"/>
                <w:sz w:val="16"/>
                <w:szCs w:val="16"/>
              </w:rPr>
            </w:pPr>
            <w:r w:rsidRPr="00B426E0">
              <w:rPr>
                <w:rFonts w:asciiTheme="minorHAnsi" w:hAnsiTheme="minorHAnsi" w:cs="Times New Roman"/>
                <w:sz w:val="16"/>
                <w:szCs w:val="16"/>
              </w:rPr>
              <w:t xml:space="preserve">Che ai fini della tracciabilità dei flussi finanziari, alla pratica in oggetto è stato assegnato dall’Autorità di Vigilanza sui contratti pubblici, servizi e forniture il Codice Identificativo di Gara (CIG) </w:t>
            </w:r>
            <w:proofErr w:type="spellStart"/>
            <w:r w:rsidRPr="00B426E0">
              <w:rPr>
                <w:rFonts w:asciiTheme="minorHAnsi" w:hAnsiTheme="minorHAnsi" w:cs="Times New Roman"/>
                <w:sz w:val="16"/>
                <w:szCs w:val="16"/>
              </w:rPr>
              <w:t>n°</w:t>
            </w:r>
            <w:proofErr w:type="spellEnd"/>
            <w:r w:rsidRPr="00B426E0">
              <w:rPr>
                <w:rFonts w:asciiTheme="minorHAnsi" w:hAnsiTheme="minorHAnsi" w:cs="Times New Roman"/>
                <w:sz w:val="16"/>
                <w:szCs w:val="16"/>
              </w:rPr>
              <w:t xml:space="preserve"> ° ZE8067AC17</w:t>
            </w:r>
          </w:p>
          <w:p w:rsidR="00B426E0" w:rsidRPr="00B426E0" w:rsidRDefault="00B426E0" w:rsidP="00B426E0">
            <w:pPr>
              <w:pStyle w:val="Testonormale"/>
              <w:numPr>
                <w:ilvl w:val="0"/>
                <w:numId w:val="5"/>
              </w:numPr>
              <w:jc w:val="both"/>
              <w:rPr>
                <w:rFonts w:asciiTheme="minorHAnsi" w:hAnsiTheme="minorHAnsi" w:cs="Times New Roman"/>
                <w:sz w:val="16"/>
                <w:szCs w:val="16"/>
              </w:rPr>
            </w:pPr>
            <w:r w:rsidRPr="00B426E0">
              <w:rPr>
                <w:rFonts w:asciiTheme="minorHAnsi" w:hAnsiTheme="minorHAnsi" w:cs="Times New Roman"/>
                <w:sz w:val="16"/>
                <w:szCs w:val="16"/>
              </w:rPr>
              <w:t xml:space="preserve">Vista la fattura </w:t>
            </w:r>
            <w:proofErr w:type="spellStart"/>
            <w:r w:rsidRPr="00B426E0">
              <w:rPr>
                <w:rFonts w:asciiTheme="minorHAnsi" w:hAnsiTheme="minorHAnsi" w:cs="Times New Roman"/>
                <w:sz w:val="16"/>
                <w:szCs w:val="16"/>
              </w:rPr>
              <w:t>n°</w:t>
            </w:r>
            <w:proofErr w:type="spellEnd"/>
            <w:r w:rsidRPr="00B426E0">
              <w:rPr>
                <w:rFonts w:asciiTheme="minorHAnsi" w:hAnsiTheme="minorHAnsi" w:cs="Times New Roman"/>
                <w:sz w:val="16"/>
                <w:szCs w:val="16"/>
              </w:rPr>
              <w:t xml:space="preserve"> 6 del 10/09/2013, acquisita al protocollo comunale pari data al </w:t>
            </w:r>
            <w:proofErr w:type="spellStart"/>
            <w:r w:rsidRPr="00B426E0">
              <w:rPr>
                <w:rFonts w:asciiTheme="minorHAnsi" w:hAnsiTheme="minorHAnsi" w:cs="Times New Roman"/>
                <w:sz w:val="16"/>
                <w:szCs w:val="16"/>
              </w:rPr>
              <w:t>n°</w:t>
            </w:r>
            <w:proofErr w:type="spellEnd"/>
            <w:r w:rsidRPr="00B426E0">
              <w:rPr>
                <w:rFonts w:asciiTheme="minorHAnsi" w:hAnsiTheme="minorHAnsi" w:cs="Times New Roman"/>
                <w:sz w:val="16"/>
                <w:szCs w:val="16"/>
              </w:rPr>
              <w:t xml:space="preserve"> 15482, con la quale il tecnico incaricato richiede la corresponsione dell’importo relativo alla quinta rata bimestrale pari ad € 2.400,00  oltre rivalsa 4%;</w:t>
            </w:r>
          </w:p>
          <w:p w:rsidR="00B426E0" w:rsidRPr="00B426E0" w:rsidRDefault="00B426E0" w:rsidP="00B426E0">
            <w:pPr>
              <w:pStyle w:val="Testonormale"/>
              <w:numPr>
                <w:ilvl w:val="0"/>
                <w:numId w:val="5"/>
              </w:numPr>
              <w:jc w:val="both"/>
              <w:rPr>
                <w:rFonts w:asciiTheme="minorHAnsi" w:hAnsiTheme="minorHAnsi" w:cs="Times New Roman"/>
                <w:sz w:val="16"/>
                <w:szCs w:val="16"/>
              </w:rPr>
            </w:pPr>
            <w:r w:rsidRPr="00B426E0">
              <w:rPr>
                <w:rFonts w:asciiTheme="minorHAnsi" w:hAnsiTheme="minorHAnsi" w:cs="Times New Roman"/>
                <w:sz w:val="16"/>
                <w:szCs w:val="16"/>
              </w:rPr>
              <w:t>Considerato che detta fattura è completa del visto di liquidazione da parte del Settore Assetto del Territorio;</w:t>
            </w:r>
          </w:p>
          <w:p w:rsidR="00B426E0" w:rsidRPr="00B426E0" w:rsidRDefault="00B426E0" w:rsidP="00B426E0">
            <w:pPr>
              <w:numPr>
                <w:ilvl w:val="0"/>
                <w:numId w:val="5"/>
              </w:numPr>
              <w:jc w:val="both"/>
              <w:rPr>
                <w:sz w:val="16"/>
                <w:szCs w:val="16"/>
              </w:rPr>
            </w:pPr>
            <w:r w:rsidRPr="00B426E0">
              <w:rPr>
                <w:sz w:val="16"/>
                <w:szCs w:val="16"/>
              </w:rPr>
              <w:t>Ritenuto di dover provvedere in merito;</w:t>
            </w:r>
          </w:p>
          <w:p w:rsidR="00B426E0" w:rsidRPr="00B426E0" w:rsidRDefault="00B426E0" w:rsidP="00B426E0">
            <w:pPr>
              <w:numPr>
                <w:ilvl w:val="0"/>
                <w:numId w:val="5"/>
              </w:numPr>
              <w:jc w:val="both"/>
              <w:rPr>
                <w:sz w:val="16"/>
                <w:szCs w:val="16"/>
              </w:rPr>
            </w:pPr>
            <w:r w:rsidRPr="00B426E0">
              <w:rPr>
                <w:sz w:val="16"/>
                <w:szCs w:val="16"/>
              </w:rPr>
              <w:t>Visto il T.U. delle leggi sull’Ordinamento degli Enti Locali approvato con D.L. n°267 del 18.8.2000;</w:t>
            </w:r>
          </w:p>
          <w:p w:rsidR="00B426E0" w:rsidRPr="00B426E0" w:rsidRDefault="00B426E0" w:rsidP="00B426E0">
            <w:pPr>
              <w:pStyle w:val="Testonormale"/>
              <w:jc w:val="both"/>
              <w:rPr>
                <w:rFonts w:asciiTheme="minorHAnsi" w:hAnsiTheme="minorHAnsi" w:cs="Times New Roman"/>
                <w:b/>
                <w:sz w:val="16"/>
                <w:szCs w:val="16"/>
              </w:rPr>
            </w:pPr>
          </w:p>
          <w:p w:rsidR="00B426E0" w:rsidRPr="00B426E0" w:rsidRDefault="00B426E0" w:rsidP="00B426E0">
            <w:pPr>
              <w:pStyle w:val="Testonormale"/>
              <w:jc w:val="both"/>
              <w:rPr>
                <w:rFonts w:asciiTheme="minorHAnsi" w:hAnsiTheme="minorHAnsi" w:cs="Times New Roman"/>
                <w:sz w:val="16"/>
                <w:szCs w:val="16"/>
              </w:rPr>
            </w:pPr>
            <w:r w:rsidRPr="00B426E0">
              <w:rPr>
                <w:rFonts w:asciiTheme="minorHAnsi" w:hAnsiTheme="minorHAnsi" w:cs="Times New Roman"/>
                <w:b/>
                <w:sz w:val="16"/>
                <w:szCs w:val="16"/>
              </w:rPr>
              <w:t>Eseguito</w:t>
            </w:r>
            <w:r w:rsidRPr="00B426E0">
              <w:rPr>
                <w:rFonts w:asciiTheme="minorHAnsi" w:hAnsiTheme="minorHAnsi" w:cs="Times New Roman"/>
                <w:sz w:val="16"/>
                <w:szCs w:val="16"/>
              </w:rPr>
              <w:t xml:space="preserve"> con esito favorevole il controllo preventivo di regolarità amministrativa del presente atto avendo verificato :</w:t>
            </w:r>
          </w:p>
          <w:p w:rsidR="00B426E0" w:rsidRPr="00B426E0" w:rsidRDefault="00B426E0" w:rsidP="00B426E0">
            <w:pPr>
              <w:pStyle w:val="Testonormale"/>
              <w:jc w:val="both"/>
              <w:rPr>
                <w:rFonts w:asciiTheme="minorHAnsi" w:hAnsiTheme="minorHAnsi" w:cs="Times New Roman"/>
                <w:sz w:val="16"/>
                <w:szCs w:val="16"/>
              </w:rPr>
            </w:pPr>
            <w:r w:rsidRPr="00B426E0">
              <w:rPr>
                <w:rFonts w:asciiTheme="minorHAnsi" w:hAnsiTheme="minorHAnsi" w:cs="Times New Roman"/>
                <w:sz w:val="16"/>
                <w:szCs w:val="16"/>
              </w:rPr>
              <w:t>a)rispetto delle normative comunitarie,statali,regionali e regolamentari generali e di settore;</w:t>
            </w:r>
          </w:p>
          <w:p w:rsidR="00B426E0" w:rsidRPr="00B426E0" w:rsidRDefault="00B426E0" w:rsidP="00B426E0">
            <w:pPr>
              <w:pStyle w:val="Testonormale"/>
              <w:jc w:val="both"/>
              <w:rPr>
                <w:rFonts w:asciiTheme="minorHAnsi" w:hAnsiTheme="minorHAnsi" w:cs="Times New Roman"/>
                <w:sz w:val="16"/>
                <w:szCs w:val="16"/>
              </w:rPr>
            </w:pPr>
            <w:r w:rsidRPr="00B426E0">
              <w:rPr>
                <w:rFonts w:asciiTheme="minorHAnsi" w:hAnsiTheme="minorHAnsi" w:cs="Times New Roman"/>
                <w:sz w:val="16"/>
                <w:szCs w:val="16"/>
              </w:rPr>
              <w:t>b) correttezza e regolarità della procedura ;</w:t>
            </w:r>
          </w:p>
          <w:p w:rsidR="00B426E0" w:rsidRPr="00B426E0" w:rsidRDefault="00B426E0" w:rsidP="00B426E0">
            <w:pPr>
              <w:pStyle w:val="Testonormale"/>
              <w:jc w:val="both"/>
              <w:rPr>
                <w:rFonts w:asciiTheme="minorHAnsi" w:hAnsiTheme="minorHAnsi" w:cs="Times New Roman"/>
                <w:sz w:val="16"/>
                <w:szCs w:val="16"/>
              </w:rPr>
            </w:pPr>
            <w:r w:rsidRPr="00B426E0">
              <w:rPr>
                <w:rFonts w:asciiTheme="minorHAnsi" w:hAnsiTheme="minorHAnsi" w:cs="Times New Roman"/>
                <w:sz w:val="16"/>
                <w:szCs w:val="16"/>
              </w:rPr>
              <w:lastRenderedPageBreak/>
              <w:t>c) correttezza formale nella redazione dell'atto.</w:t>
            </w:r>
          </w:p>
          <w:p w:rsidR="00B426E0" w:rsidRPr="00B426E0" w:rsidRDefault="00B426E0" w:rsidP="00B426E0">
            <w:pPr>
              <w:pStyle w:val="Testonormale"/>
              <w:jc w:val="both"/>
              <w:rPr>
                <w:rFonts w:asciiTheme="minorHAnsi" w:hAnsiTheme="minorHAnsi" w:cs="Times New Roman"/>
                <w:sz w:val="16"/>
                <w:szCs w:val="16"/>
              </w:rPr>
            </w:pPr>
          </w:p>
          <w:p w:rsidR="00B426E0" w:rsidRPr="00B426E0" w:rsidRDefault="00B426E0" w:rsidP="00B426E0">
            <w:pPr>
              <w:pStyle w:val="Testonormale"/>
              <w:jc w:val="both"/>
              <w:rPr>
                <w:rFonts w:asciiTheme="minorHAnsi" w:hAnsiTheme="minorHAnsi" w:cs="Times New Roman"/>
                <w:sz w:val="16"/>
                <w:szCs w:val="16"/>
              </w:rPr>
            </w:pPr>
            <w:r w:rsidRPr="00B426E0">
              <w:rPr>
                <w:rFonts w:asciiTheme="minorHAnsi" w:hAnsiTheme="minorHAnsi" w:cs="Times New Roman"/>
                <w:b/>
                <w:sz w:val="16"/>
                <w:szCs w:val="16"/>
              </w:rPr>
              <w:t>Acquisito</w:t>
            </w:r>
            <w:r w:rsidRPr="00B426E0">
              <w:rPr>
                <w:rFonts w:asciiTheme="minorHAnsi" w:hAnsiTheme="minorHAnsi" w:cs="Times New Roman"/>
                <w:sz w:val="16"/>
                <w:szCs w:val="16"/>
              </w:rPr>
              <w:t xml:space="preserve"> il seguente parere sulla regolarità contabile espresso dal Responsabile dei Servizi Finanziari :"</w:t>
            </w:r>
            <w:r w:rsidRPr="00B426E0">
              <w:rPr>
                <w:rFonts w:asciiTheme="minorHAnsi" w:hAnsiTheme="minorHAnsi" w:cs="Times New Roman"/>
                <w:i/>
                <w:sz w:val="16"/>
                <w:szCs w:val="16"/>
              </w:rPr>
              <w:t>favorevole</w:t>
            </w:r>
            <w:r w:rsidRPr="00B426E0">
              <w:rPr>
                <w:rFonts w:asciiTheme="minorHAnsi" w:hAnsiTheme="minorHAnsi" w:cs="Times New Roman"/>
                <w:sz w:val="16"/>
                <w:szCs w:val="16"/>
              </w:rPr>
              <w:t xml:space="preserve"> ".</w:t>
            </w:r>
          </w:p>
          <w:p w:rsidR="00B426E0" w:rsidRPr="00B426E0" w:rsidRDefault="00B426E0" w:rsidP="00B426E0">
            <w:pPr>
              <w:jc w:val="both"/>
              <w:rPr>
                <w:sz w:val="16"/>
                <w:szCs w:val="16"/>
              </w:rPr>
            </w:pPr>
          </w:p>
          <w:p w:rsidR="00B426E0" w:rsidRPr="00B426E0" w:rsidRDefault="00B426E0" w:rsidP="00B426E0">
            <w:pPr>
              <w:pStyle w:val="Titolo1"/>
              <w:outlineLvl w:val="0"/>
              <w:rPr>
                <w:rFonts w:asciiTheme="minorHAnsi" w:hAnsiTheme="minorHAnsi" w:cs="Times New Roman"/>
                <w:sz w:val="16"/>
                <w:szCs w:val="16"/>
              </w:rPr>
            </w:pPr>
            <w:r w:rsidRPr="00B426E0">
              <w:rPr>
                <w:rFonts w:asciiTheme="minorHAnsi" w:hAnsiTheme="minorHAnsi" w:cs="Times New Roman"/>
                <w:sz w:val="16"/>
                <w:szCs w:val="16"/>
              </w:rPr>
              <w:t>D E T E R M I N A</w:t>
            </w:r>
          </w:p>
          <w:p w:rsidR="00B426E0" w:rsidRPr="00B426E0" w:rsidRDefault="00B426E0" w:rsidP="00B426E0">
            <w:pPr>
              <w:jc w:val="both"/>
              <w:rPr>
                <w:sz w:val="16"/>
                <w:szCs w:val="16"/>
              </w:rPr>
            </w:pPr>
          </w:p>
          <w:p w:rsidR="00B426E0" w:rsidRPr="00B426E0" w:rsidRDefault="00B426E0" w:rsidP="00B426E0">
            <w:pPr>
              <w:jc w:val="both"/>
              <w:rPr>
                <w:sz w:val="16"/>
                <w:szCs w:val="16"/>
              </w:rPr>
            </w:pPr>
            <w:r w:rsidRPr="00B426E0">
              <w:rPr>
                <w:sz w:val="16"/>
                <w:szCs w:val="16"/>
              </w:rPr>
              <w:t>1)-Liquidare e pagare al Dott. Martella</w:t>
            </w:r>
            <w:r w:rsidR="00B479B1">
              <w:rPr>
                <w:sz w:val="16"/>
                <w:szCs w:val="16"/>
              </w:rPr>
              <w:t xml:space="preserve"> Emiliano […]</w:t>
            </w:r>
            <w:r w:rsidRPr="00B426E0">
              <w:rPr>
                <w:sz w:val="16"/>
                <w:szCs w:val="16"/>
              </w:rPr>
              <w:t xml:space="preserve"> mediante bo</w:t>
            </w:r>
            <w:r w:rsidR="00B479B1">
              <w:rPr>
                <w:sz w:val="16"/>
                <w:szCs w:val="16"/>
              </w:rPr>
              <w:t>nifico bancario – CODICE IBAN: […]</w:t>
            </w:r>
            <w:r w:rsidRPr="00B426E0">
              <w:rPr>
                <w:sz w:val="16"/>
                <w:szCs w:val="16"/>
              </w:rPr>
              <w:t xml:space="preserve">  l’importo di € 2.496,00  comprensivo di rivalsa 4% ; relativo alle prestazioni professionali per implementazione dati su sistema GIS e con riferimento al </w:t>
            </w:r>
            <w:proofErr w:type="spellStart"/>
            <w:r w:rsidRPr="00B426E0">
              <w:rPr>
                <w:sz w:val="16"/>
                <w:szCs w:val="16"/>
              </w:rPr>
              <w:t>C.I.G.</w:t>
            </w:r>
            <w:proofErr w:type="spellEnd"/>
            <w:r w:rsidRPr="00B426E0">
              <w:rPr>
                <w:sz w:val="16"/>
                <w:szCs w:val="16"/>
              </w:rPr>
              <w:t xml:space="preserve"> </w:t>
            </w:r>
            <w:proofErr w:type="spellStart"/>
            <w:r w:rsidRPr="00B426E0">
              <w:rPr>
                <w:sz w:val="16"/>
                <w:szCs w:val="16"/>
              </w:rPr>
              <w:t>n°</w:t>
            </w:r>
            <w:proofErr w:type="spellEnd"/>
            <w:r w:rsidRPr="00B426E0">
              <w:rPr>
                <w:sz w:val="16"/>
                <w:szCs w:val="16"/>
              </w:rPr>
              <w:t xml:space="preserve"> ZE8067AC17.</w:t>
            </w:r>
          </w:p>
          <w:p w:rsidR="00B426E0" w:rsidRPr="00B426E0" w:rsidRDefault="00B426E0" w:rsidP="00B426E0">
            <w:pPr>
              <w:jc w:val="both"/>
              <w:rPr>
                <w:sz w:val="16"/>
                <w:szCs w:val="16"/>
              </w:rPr>
            </w:pPr>
          </w:p>
          <w:p w:rsidR="00B426E0" w:rsidRPr="00B426E0" w:rsidRDefault="00B426E0" w:rsidP="00B426E0">
            <w:pPr>
              <w:jc w:val="both"/>
              <w:rPr>
                <w:sz w:val="16"/>
                <w:szCs w:val="16"/>
              </w:rPr>
            </w:pPr>
            <w:r w:rsidRPr="00B426E0">
              <w:rPr>
                <w:sz w:val="16"/>
                <w:szCs w:val="16"/>
              </w:rPr>
              <w:t>2)-Prelevare l’importo complessivo liquidato dal finanziamento CAP. 3960 “ int. 02.09.01.06 “ Spese per progettazione PUG” del bilancio comunale.</w:t>
            </w:r>
          </w:p>
          <w:p w:rsidR="00047A39" w:rsidRPr="00B426E0"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4B4702">
        <w:tc>
          <w:tcPr>
            <w:tcW w:w="1396" w:type="dxa"/>
          </w:tcPr>
          <w:p w:rsidR="00047A39" w:rsidRPr="00720F0C" w:rsidRDefault="00047A39" w:rsidP="00346FDE">
            <w:pPr>
              <w:rPr>
                <w:sz w:val="16"/>
                <w:szCs w:val="16"/>
              </w:rPr>
            </w:pPr>
            <w:r w:rsidRPr="00720F0C">
              <w:rPr>
                <w:sz w:val="16"/>
                <w:szCs w:val="16"/>
              </w:rPr>
              <w:lastRenderedPageBreak/>
              <w:t>Responsabile del Servizio</w:t>
            </w:r>
          </w:p>
        </w:tc>
        <w:tc>
          <w:tcPr>
            <w:tcW w:w="1168" w:type="dxa"/>
          </w:tcPr>
          <w:p w:rsidR="00047A39" w:rsidRPr="00720F0C" w:rsidRDefault="00047A39" w:rsidP="00346FDE">
            <w:pPr>
              <w:rPr>
                <w:sz w:val="16"/>
                <w:szCs w:val="16"/>
              </w:rPr>
            </w:pPr>
            <w:r w:rsidRPr="00720F0C">
              <w:rPr>
                <w:sz w:val="16"/>
                <w:szCs w:val="16"/>
              </w:rPr>
              <w:t xml:space="preserve">Determina </w:t>
            </w:r>
          </w:p>
        </w:tc>
        <w:tc>
          <w:tcPr>
            <w:tcW w:w="946" w:type="dxa"/>
          </w:tcPr>
          <w:p w:rsidR="00047A39" w:rsidRPr="00720F0C" w:rsidRDefault="00720F0C" w:rsidP="00346FDE">
            <w:pPr>
              <w:rPr>
                <w:sz w:val="16"/>
                <w:szCs w:val="16"/>
              </w:rPr>
            </w:pPr>
            <w:r w:rsidRPr="00720F0C">
              <w:rPr>
                <w:sz w:val="16"/>
                <w:szCs w:val="16"/>
              </w:rPr>
              <w:t>n.1</w:t>
            </w:r>
            <w:r w:rsidR="002C2D22">
              <w:rPr>
                <w:sz w:val="16"/>
                <w:szCs w:val="16"/>
              </w:rPr>
              <w:t>0</w:t>
            </w:r>
            <w:r w:rsidRPr="00720F0C">
              <w:rPr>
                <w:sz w:val="16"/>
                <w:szCs w:val="16"/>
              </w:rPr>
              <w:t>40 del 27.9.2013</w:t>
            </w:r>
          </w:p>
        </w:tc>
        <w:tc>
          <w:tcPr>
            <w:tcW w:w="1698" w:type="dxa"/>
          </w:tcPr>
          <w:p w:rsidR="00047A39" w:rsidRPr="00720F0C" w:rsidRDefault="00720F0C" w:rsidP="00346FDE">
            <w:pPr>
              <w:rPr>
                <w:sz w:val="16"/>
                <w:szCs w:val="16"/>
              </w:rPr>
            </w:pPr>
            <w:r w:rsidRPr="00720F0C">
              <w:rPr>
                <w:sz w:val="16"/>
                <w:szCs w:val="16"/>
              </w:rPr>
              <w:t xml:space="preserve">NOLEGGIO FOTOCOPIATRICE PER L'UFFICIO TECNICO  ASSETTO DEL TERRITORIO - LIQUIDAZIONE FATTURE DITTA ROCCO </w:t>
            </w:r>
            <w:proofErr w:type="spellStart"/>
            <w:r w:rsidRPr="00720F0C">
              <w:rPr>
                <w:sz w:val="16"/>
                <w:szCs w:val="16"/>
              </w:rPr>
              <w:t>FERRARO.-</w:t>
            </w:r>
            <w:proofErr w:type="spellEnd"/>
          </w:p>
        </w:tc>
        <w:tc>
          <w:tcPr>
            <w:tcW w:w="7119" w:type="dxa"/>
          </w:tcPr>
          <w:p w:rsidR="00720F0C" w:rsidRPr="00720F0C" w:rsidRDefault="00720F0C" w:rsidP="00720F0C">
            <w:pPr>
              <w:jc w:val="both"/>
              <w:rPr>
                <w:rFonts w:cs="Arial"/>
                <w:b/>
                <w:bCs/>
                <w:sz w:val="16"/>
                <w:szCs w:val="16"/>
              </w:rPr>
            </w:pPr>
            <w:r w:rsidRPr="00720F0C">
              <w:rPr>
                <w:rFonts w:cs="Arial"/>
                <w:b/>
                <w:bCs/>
                <w:sz w:val="16"/>
                <w:szCs w:val="16"/>
              </w:rPr>
              <w:t>Premesso:</w:t>
            </w:r>
          </w:p>
          <w:p w:rsidR="00720F0C" w:rsidRPr="00720F0C" w:rsidRDefault="00720F0C" w:rsidP="00720F0C">
            <w:pPr>
              <w:jc w:val="both"/>
              <w:rPr>
                <w:rFonts w:cs="Arial"/>
                <w:sz w:val="16"/>
                <w:szCs w:val="16"/>
              </w:rPr>
            </w:pPr>
            <w:r w:rsidRPr="00720F0C">
              <w:rPr>
                <w:rFonts w:cs="Arial"/>
                <w:sz w:val="16"/>
                <w:szCs w:val="16"/>
              </w:rPr>
              <w:t xml:space="preserve">-che con </w:t>
            </w:r>
            <w:proofErr w:type="spellStart"/>
            <w:r w:rsidRPr="00720F0C">
              <w:rPr>
                <w:rFonts w:cs="Arial"/>
                <w:sz w:val="16"/>
                <w:szCs w:val="16"/>
              </w:rPr>
              <w:t>D.R.S</w:t>
            </w:r>
            <w:proofErr w:type="spellEnd"/>
            <w:r w:rsidRPr="00720F0C">
              <w:rPr>
                <w:rFonts w:cs="Arial"/>
                <w:sz w:val="16"/>
                <w:szCs w:val="16"/>
              </w:rPr>
              <w:t>: n. 257 del 04.03.2009 è stato affidato alla ditta Ferraro il servizio di noleggio di una fotocopiatrice in bianco/nero alle seguenti condizioni:</w:t>
            </w:r>
          </w:p>
          <w:p w:rsidR="00720F0C" w:rsidRPr="00720F0C" w:rsidRDefault="00720F0C" w:rsidP="00720F0C">
            <w:pPr>
              <w:numPr>
                <w:ilvl w:val="0"/>
                <w:numId w:val="8"/>
              </w:numPr>
              <w:jc w:val="both"/>
              <w:rPr>
                <w:rFonts w:cs="Arial"/>
                <w:sz w:val="16"/>
                <w:szCs w:val="16"/>
              </w:rPr>
            </w:pPr>
            <w:r w:rsidRPr="00720F0C">
              <w:rPr>
                <w:rFonts w:cs="Arial"/>
                <w:sz w:val="16"/>
                <w:szCs w:val="16"/>
              </w:rPr>
              <w:t>Canone mensile € 49,00 oltre IVA al mese con 5.000 copie formato A4 comprese;</w:t>
            </w:r>
          </w:p>
          <w:p w:rsidR="00720F0C" w:rsidRPr="00720F0C" w:rsidRDefault="00720F0C" w:rsidP="00720F0C">
            <w:pPr>
              <w:numPr>
                <w:ilvl w:val="0"/>
                <w:numId w:val="8"/>
              </w:numPr>
              <w:jc w:val="both"/>
              <w:rPr>
                <w:rFonts w:cs="Arial"/>
                <w:sz w:val="16"/>
                <w:szCs w:val="16"/>
              </w:rPr>
            </w:pPr>
            <w:r w:rsidRPr="00720F0C">
              <w:rPr>
                <w:rFonts w:cs="Arial"/>
                <w:sz w:val="16"/>
                <w:szCs w:val="16"/>
              </w:rPr>
              <w:t xml:space="preserve">Costo da </w:t>
            </w:r>
            <w:smartTag w:uri="urn:schemas-microsoft-com:office:smarttags" w:element="metricconverter">
              <w:smartTagPr>
                <w:attr w:name="ProductID" w:val="5.001 a"/>
              </w:smartTagPr>
              <w:r w:rsidRPr="00720F0C">
                <w:rPr>
                  <w:rFonts w:cs="Arial"/>
                  <w:sz w:val="16"/>
                  <w:szCs w:val="16"/>
                </w:rPr>
                <w:t>5.001 a</w:t>
              </w:r>
            </w:smartTag>
            <w:r w:rsidRPr="00720F0C">
              <w:rPr>
                <w:rFonts w:cs="Arial"/>
                <w:sz w:val="16"/>
                <w:szCs w:val="16"/>
              </w:rPr>
              <w:t xml:space="preserve"> 10.000 copie mese formato A4 € 0,0085 oltre IVA;</w:t>
            </w:r>
          </w:p>
          <w:p w:rsidR="00720F0C" w:rsidRPr="00720F0C" w:rsidRDefault="00720F0C" w:rsidP="00720F0C">
            <w:pPr>
              <w:numPr>
                <w:ilvl w:val="0"/>
                <w:numId w:val="8"/>
              </w:numPr>
              <w:jc w:val="both"/>
              <w:rPr>
                <w:rFonts w:cs="Arial"/>
                <w:sz w:val="16"/>
                <w:szCs w:val="16"/>
              </w:rPr>
            </w:pPr>
            <w:r w:rsidRPr="00720F0C">
              <w:rPr>
                <w:rFonts w:cs="Arial"/>
                <w:sz w:val="16"/>
                <w:szCs w:val="16"/>
              </w:rPr>
              <w:t>Costo da 10.001 copie in poi mese formato A4 € 0,0079 oltre IVA;</w:t>
            </w:r>
          </w:p>
          <w:p w:rsidR="00720F0C" w:rsidRPr="00720F0C" w:rsidRDefault="00720F0C" w:rsidP="00720F0C">
            <w:pPr>
              <w:jc w:val="both"/>
              <w:rPr>
                <w:rFonts w:cs="Arial"/>
                <w:sz w:val="16"/>
                <w:szCs w:val="16"/>
              </w:rPr>
            </w:pPr>
            <w:r w:rsidRPr="00720F0C">
              <w:rPr>
                <w:rFonts w:cs="Arial"/>
                <w:sz w:val="16"/>
                <w:szCs w:val="16"/>
              </w:rPr>
              <w:t xml:space="preserve">               d)  Stampa in rete;</w:t>
            </w:r>
          </w:p>
          <w:p w:rsidR="00720F0C" w:rsidRPr="00720F0C" w:rsidRDefault="00720F0C" w:rsidP="00720F0C">
            <w:pPr>
              <w:jc w:val="both"/>
              <w:rPr>
                <w:rFonts w:cs="Arial"/>
                <w:sz w:val="16"/>
                <w:szCs w:val="16"/>
              </w:rPr>
            </w:pPr>
          </w:p>
          <w:p w:rsidR="00720F0C" w:rsidRPr="00720F0C" w:rsidRDefault="00720F0C" w:rsidP="00720F0C">
            <w:pPr>
              <w:jc w:val="both"/>
              <w:rPr>
                <w:rFonts w:cs="Arial"/>
                <w:sz w:val="16"/>
                <w:szCs w:val="16"/>
              </w:rPr>
            </w:pPr>
            <w:r w:rsidRPr="00720F0C">
              <w:rPr>
                <w:rFonts w:cs="Arial"/>
                <w:sz w:val="16"/>
                <w:szCs w:val="16"/>
              </w:rPr>
              <w:t xml:space="preserve">-che occorre effettuare l'impegno di spesa per l'anno 2013 di € 1.000,00, nella cui somma è compreso il canone per il noleggio annuo della fotocopiatrice ed il costo di eventuali copie prodotte in più oltre a quelle comprese nel canone di noleggio </w:t>
            </w:r>
          </w:p>
          <w:p w:rsidR="00720F0C" w:rsidRPr="00720F0C" w:rsidRDefault="00720F0C" w:rsidP="00720F0C">
            <w:pPr>
              <w:jc w:val="both"/>
              <w:rPr>
                <w:rFonts w:cs="Arial"/>
                <w:sz w:val="16"/>
                <w:szCs w:val="16"/>
              </w:rPr>
            </w:pPr>
          </w:p>
          <w:p w:rsidR="00720F0C" w:rsidRPr="00720F0C" w:rsidRDefault="00720F0C" w:rsidP="00720F0C">
            <w:pPr>
              <w:jc w:val="both"/>
              <w:rPr>
                <w:rFonts w:cs="Arial"/>
                <w:sz w:val="16"/>
                <w:szCs w:val="16"/>
              </w:rPr>
            </w:pPr>
            <w:r w:rsidRPr="00720F0C">
              <w:rPr>
                <w:rFonts w:cs="Arial"/>
                <w:sz w:val="16"/>
                <w:szCs w:val="16"/>
              </w:rPr>
              <w:t>che occorre provvedere alla liquidazione delle fatture prodotte dalla ditta Ferraro;</w:t>
            </w:r>
          </w:p>
          <w:p w:rsidR="00720F0C" w:rsidRPr="00720F0C" w:rsidRDefault="00720F0C" w:rsidP="00720F0C">
            <w:pPr>
              <w:jc w:val="both"/>
              <w:rPr>
                <w:rFonts w:cs="Arial"/>
                <w:sz w:val="16"/>
                <w:szCs w:val="16"/>
              </w:rPr>
            </w:pPr>
          </w:p>
          <w:p w:rsidR="00720F0C" w:rsidRPr="00720F0C" w:rsidRDefault="00720F0C" w:rsidP="00720F0C">
            <w:pPr>
              <w:jc w:val="both"/>
              <w:rPr>
                <w:rFonts w:cs="Arial"/>
                <w:sz w:val="16"/>
                <w:szCs w:val="16"/>
              </w:rPr>
            </w:pPr>
            <w:r w:rsidRPr="00720F0C">
              <w:rPr>
                <w:rFonts w:cs="Arial"/>
                <w:b/>
                <w:bCs/>
                <w:sz w:val="16"/>
                <w:szCs w:val="16"/>
              </w:rPr>
              <w:t>Viste</w:t>
            </w:r>
            <w:r w:rsidRPr="00720F0C">
              <w:rPr>
                <w:rFonts w:cs="Arial"/>
                <w:sz w:val="16"/>
                <w:szCs w:val="16"/>
              </w:rPr>
              <w:t xml:space="preserve"> le fatture emesse dalla ditta sopra citata:</w:t>
            </w:r>
          </w:p>
          <w:p w:rsidR="00720F0C" w:rsidRPr="00720F0C" w:rsidRDefault="00720F0C" w:rsidP="00720F0C">
            <w:pPr>
              <w:jc w:val="both"/>
              <w:rPr>
                <w:rFonts w:cs="Arial"/>
                <w:sz w:val="16"/>
                <w:szCs w:val="16"/>
              </w:rPr>
            </w:pPr>
            <w:proofErr w:type="spellStart"/>
            <w:r w:rsidRPr="00720F0C">
              <w:rPr>
                <w:rFonts w:cs="Arial"/>
                <w:sz w:val="16"/>
                <w:szCs w:val="16"/>
              </w:rPr>
              <w:t>-n</w:t>
            </w:r>
            <w:proofErr w:type="spellEnd"/>
            <w:r w:rsidRPr="00720F0C">
              <w:rPr>
                <w:rFonts w:cs="Arial"/>
                <w:sz w:val="16"/>
                <w:szCs w:val="16"/>
              </w:rPr>
              <w:t>. 581 del 29.02.2012 di € 126,89 IVA compresa per il periodo di noleggio marzo – aprile 2012 e per le copie prodotte nel periodo gennaio – febbraio 2012;</w:t>
            </w:r>
          </w:p>
          <w:p w:rsidR="00720F0C" w:rsidRPr="00720F0C" w:rsidRDefault="00720F0C" w:rsidP="00720F0C">
            <w:pPr>
              <w:jc w:val="both"/>
              <w:rPr>
                <w:rFonts w:cs="Arial"/>
                <w:sz w:val="16"/>
                <w:szCs w:val="16"/>
              </w:rPr>
            </w:pPr>
            <w:proofErr w:type="spellStart"/>
            <w:r w:rsidRPr="00720F0C">
              <w:rPr>
                <w:rFonts w:cs="Arial"/>
                <w:sz w:val="16"/>
                <w:szCs w:val="16"/>
              </w:rPr>
              <w:t>-n</w:t>
            </w:r>
            <w:proofErr w:type="spellEnd"/>
            <w:r w:rsidRPr="00720F0C">
              <w:rPr>
                <w:rFonts w:cs="Arial"/>
                <w:sz w:val="16"/>
                <w:szCs w:val="16"/>
              </w:rPr>
              <w:t>. 1351 del 30.04.2012 di € 124,59 IVA compresa per il periodo di noleggio maggio - giugno 2012 e per le copie prodotte nel periodo marzo - aprile 2012;</w:t>
            </w:r>
          </w:p>
          <w:p w:rsidR="00720F0C" w:rsidRPr="00720F0C" w:rsidRDefault="00720F0C" w:rsidP="00720F0C">
            <w:pPr>
              <w:jc w:val="both"/>
              <w:rPr>
                <w:rFonts w:cs="Arial"/>
                <w:sz w:val="16"/>
                <w:szCs w:val="16"/>
              </w:rPr>
            </w:pPr>
            <w:proofErr w:type="spellStart"/>
            <w:r w:rsidRPr="00720F0C">
              <w:rPr>
                <w:rFonts w:cs="Arial"/>
                <w:sz w:val="16"/>
                <w:szCs w:val="16"/>
              </w:rPr>
              <w:t>-n</w:t>
            </w:r>
            <w:proofErr w:type="spellEnd"/>
            <w:r w:rsidRPr="00720F0C">
              <w:rPr>
                <w:rFonts w:cs="Arial"/>
                <w:sz w:val="16"/>
                <w:szCs w:val="16"/>
              </w:rPr>
              <w:t>. 2452 del 31.07.2012 di € 118,58 IVA compresa per il periodo di noleggio luglio - agosto 2012 e per le copie prodotte nel periodo maggio - giugno 2012;</w:t>
            </w:r>
          </w:p>
          <w:p w:rsidR="00720F0C" w:rsidRPr="00720F0C" w:rsidRDefault="00720F0C" w:rsidP="00720F0C">
            <w:pPr>
              <w:jc w:val="both"/>
              <w:rPr>
                <w:rFonts w:cs="Arial"/>
                <w:sz w:val="16"/>
                <w:szCs w:val="16"/>
              </w:rPr>
            </w:pPr>
            <w:proofErr w:type="spellStart"/>
            <w:r w:rsidRPr="00720F0C">
              <w:rPr>
                <w:rFonts w:cs="Arial"/>
                <w:sz w:val="16"/>
                <w:szCs w:val="16"/>
              </w:rPr>
              <w:t>-n</w:t>
            </w:r>
            <w:proofErr w:type="spellEnd"/>
            <w:r w:rsidRPr="00720F0C">
              <w:rPr>
                <w:rFonts w:cs="Arial"/>
                <w:sz w:val="16"/>
                <w:szCs w:val="16"/>
              </w:rPr>
              <w:t>. 2747 del 31.08.2012 di € 118,58 IVA compresa per il periodo di noleggio settembre - ottobre 2012 e per le copie prodotte nel periodo luglio - agosto 2012;</w:t>
            </w:r>
          </w:p>
          <w:p w:rsidR="00720F0C" w:rsidRPr="00720F0C" w:rsidRDefault="00720F0C" w:rsidP="00720F0C">
            <w:pPr>
              <w:jc w:val="both"/>
              <w:rPr>
                <w:rFonts w:cs="Arial"/>
                <w:sz w:val="16"/>
                <w:szCs w:val="16"/>
              </w:rPr>
            </w:pPr>
            <w:proofErr w:type="spellStart"/>
            <w:r w:rsidRPr="00720F0C">
              <w:rPr>
                <w:rFonts w:cs="Arial"/>
                <w:sz w:val="16"/>
                <w:szCs w:val="16"/>
              </w:rPr>
              <w:t>-n</w:t>
            </w:r>
            <w:proofErr w:type="spellEnd"/>
            <w:r w:rsidRPr="00720F0C">
              <w:rPr>
                <w:rFonts w:cs="Arial"/>
                <w:sz w:val="16"/>
                <w:szCs w:val="16"/>
              </w:rPr>
              <w:t>. 3483 del 31.10.2012 di € 118,58 IVA compresa per il periodo di noleggio novembre - dicembre 2012 e per le copie prodotte nel periodo  settembre - ottobre;</w:t>
            </w:r>
          </w:p>
          <w:p w:rsidR="00720F0C" w:rsidRPr="00720F0C" w:rsidRDefault="00720F0C" w:rsidP="00720F0C">
            <w:pPr>
              <w:jc w:val="both"/>
              <w:rPr>
                <w:rFonts w:cs="Arial"/>
                <w:sz w:val="16"/>
                <w:szCs w:val="16"/>
              </w:rPr>
            </w:pPr>
            <w:proofErr w:type="spellStart"/>
            <w:r w:rsidRPr="00720F0C">
              <w:rPr>
                <w:rFonts w:cs="Arial"/>
                <w:sz w:val="16"/>
                <w:szCs w:val="16"/>
              </w:rPr>
              <w:t>-n</w:t>
            </w:r>
            <w:proofErr w:type="spellEnd"/>
            <w:r w:rsidRPr="00720F0C">
              <w:rPr>
                <w:rFonts w:cs="Arial"/>
                <w:sz w:val="16"/>
                <w:szCs w:val="16"/>
              </w:rPr>
              <w:t>. 4072 del 28.12.2012 di € 118,58 IVA compresa per il periodo di noleggio gennaio - febbraio 2013 e per le copie prodotte novembre - dicembre 2012;</w:t>
            </w:r>
          </w:p>
          <w:p w:rsidR="00720F0C" w:rsidRPr="00720F0C" w:rsidRDefault="00720F0C" w:rsidP="00720F0C">
            <w:pPr>
              <w:jc w:val="both"/>
              <w:rPr>
                <w:rFonts w:cs="Arial"/>
                <w:sz w:val="16"/>
                <w:szCs w:val="16"/>
              </w:rPr>
            </w:pPr>
            <w:proofErr w:type="spellStart"/>
            <w:r w:rsidRPr="00720F0C">
              <w:rPr>
                <w:rFonts w:cs="Arial"/>
                <w:sz w:val="16"/>
                <w:szCs w:val="16"/>
              </w:rPr>
              <w:t>-n</w:t>
            </w:r>
            <w:proofErr w:type="spellEnd"/>
            <w:r w:rsidRPr="00720F0C">
              <w:rPr>
                <w:rFonts w:cs="Arial"/>
                <w:sz w:val="16"/>
                <w:szCs w:val="16"/>
              </w:rPr>
              <w:t>. 638 del 28.02.2013 di € 118,58 IVA compresa per il periodo di noleggio marzo – aprile 2013 e per le copie prodotte nel periodo gennaio – febbraio 2013;</w:t>
            </w:r>
          </w:p>
          <w:p w:rsidR="00720F0C" w:rsidRPr="00720F0C" w:rsidRDefault="00720F0C" w:rsidP="00720F0C">
            <w:pPr>
              <w:jc w:val="both"/>
              <w:rPr>
                <w:rFonts w:cs="Arial"/>
                <w:sz w:val="16"/>
                <w:szCs w:val="16"/>
              </w:rPr>
            </w:pPr>
            <w:proofErr w:type="spellStart"/>
            <w:r w:rsidRPr="00720F0C">
              <w:rPr>
                <w:rFonts w:cs="Arial"/>
                <w:sz w:val="16"/>
                <w:szCs w:val="16"/>
              </w:rPr>
              <w:t>-n</w:t>
            </w:r>
            <w:proofErr w:type="spellEnd"/>
            <w:r w:rsidRPr="00720F0C">
              <w:rPr>
                <w:rFonts w:cs="Arial"/>
                <w:sz w:val="16"/>
                <w:szCs w:val="16"/>
              </w:rPr>
              <w:t>. 1417 del 30.04.2013 di € 118,58 IVA compresa per il periodo di noleggio maggio - giugno 2013 e per le copie prodotte nel periodo marzo - aprile 2013;</w:t>
            </w:r>
          </w:p>
          <w:p w:rsidR="00720F0C" w:rsidRPr="00720F0C" w:rsidRDefault="00720F0C" w:rsidP="00720F0C">
            <w:pPr>
              <w:jc w:val="both"/>
              <w:rPr>
                <w:rFonts w:cs="Arial"/>
                <w:sz w:val="16"/>
                <w:szCs w:val="16"/>
              </w:rPr>
            </w:pPr>
            <w:proofErr w:type="spellStart"/>
            <w:r w:rsidRPr="00720F0C">
              <w:rPr>
                <w:rFonts w:cs="Arial"/>
                <w:sz w:val="16"/>
                <w:szCs w:val="16"/>
              </w:rPr>
              <w:t>-n</w:t>
            </w:r>
            <w:proofErr w:type="spellEnd"/>
            <w:r w:rsidRPr="00720F0C">
              <w:rPr>
                <w:rFonts w:cs="Arial"/>
                <w:sz w:val="16"/>
                <w:szCs w:val="16"/>
              </w:rPr>
              <w:t>. 2220 del 02.07.2013 di € 118,58 IVA compresa per il periodo di noleggio luglio - agosto 2013 e per le copie prodotte nel periodo maggio - giugno 2013;</w:t>
            </w:r>
          </w:p>
          <w:p w:rsidR="00720F0C" w:rsidRPr="00720F0C" w:rsidRDefault="00720F0C" w:rsidP="00720F0C">
            <w:pPr>
              <w:jc w:val="both"/>
              <w:rPr>
                <w:rFonts w:cs="Arial"/>
                <w:sz w:val="16"/>
                <w:szCs w:val="16"/>
              </w:rPr>
            </w:pPr>
            <w:r w:rsidRPr="00720F0C">
              <w:rPr>
                <w:rFonts w:cs="Arial"/>
                <w:sz w:val="16"/>
                <w:szCs w:val="16"/>
              </w:rPr>
              <w:t>per un totale di € 1081,54</w:t>
            </w:r>
          </w:p>
          <w:p w:rsidR="00720F0C" w:rsidRPr="00720F0C" w:rsidRDefault="00720F0C" w:rsidP="00720F0C">
            <w:pPr>
              <w:jc w:val="both"/>
              <w:rPr>
                <w:rFonts w:cs="Arial"/>
                <w:sz w:val="16"/>
                <w:szCs w:val="16"/>
              </w:rPr>
            </w:pPr>
          </w:p>
          <w:p w:rsidR="00720F0C" w:rsidRPr="00720F0C" w:rsidRDefault="00720F0C" w:rsidP="00720F0C">
            <w:pPr>
              <w:jc w:val="both"/>
              <w:rPr>
                <w:rFonts w:cs="Arial"/>
                <w:sz w:val="16"/>
                <w:szCs w:val="16"/>
              </w:rPr>
            </w:pPr>
            <w:r w:rsidRPr="00720F0C">
              <w:rPr>
                <w:rFonts w:cs="Arial"/>
                <w:b/>
                <w:bCs/>
                <w:sz w:val="16"/>
                <w:szCs w:val="16"/>
              </w:rPr>
              <w:lastRenderedPageBreak/>
              <w:t>Visto</w:t>
            </w:r>
            <w:r w:rsidRPr="00720F0C">
              <w:rPr>
                <w:rFonts w:cs="Arial"/>
                <w:sz w:val="16"/>
                <w:szCs w:val="16"/>
              </w:rPr>
              <w:t xml:space="preserve"> l’impegno di spesa assunto con </w:t>
            </w:r>
            <w:proofErr w:type="spellStart"/>
            <w:r w:rsidRPr="00720F0C">
              <w:rPr>
                <w:rFonts w:cs="Arial"/>
                <w:sz w:val="16"/>
                <w:szCs w:val="16"/>
              </w:rPr>
              <w:t>D.R.S.</w:t>
            </w:r>
            <w:proofErr w:type="spellEnd"/>
            <w:r w:rsidRPr="00720F0C">
              <w:rPr>
                <w:rFonts w:cs="Arial"/>
                <w:sz w:val="16"/>
                <w:szCs w:val="16"/>
              </w:rPr>
              <w:t xml:space="preserve"> n. 226/2012 di € 500,00;</w:t>
            </w:r>
          </w:p>
          <w:p w:rsidR="00720F0C" w:rsidRPr="00720F0C" w:rsidRDefault="00720F0C" w:rsidP="00720F0C">
            <w:pPr>
              <w:jc w:val="both"/>
              <w:rPr>
                <w:rFonts w:cs="Arial"/>
                <w:sz w:val="16"/>
                <w:szCs w:val="16"/>
              </w:rPr>
            </w:pPr>
          </w:p>
          <w:p w:rsidR="00720F0C" w:rsidRPr="00720F0C" w:rsidRDefault="00720F0C" w:rsidP="00720F0C">
            <w:pPr>
              <w:jc w:val="both"/>
              <w:rPr>
                <w:rFonts w:cs="Arial"/>
                <w:sz w:val="16"/>
                <w:szCs w:val="16"/>
              </w:rPr>
            </w:pPr>
            <w:r w:rsidRPr="00720F0C">
              <w:rPr>
                <w:rFonts w:cs="Arial"/>
                <w:b/>
                <w:bCs/>
                <w:sz w:val="16"/>
                <w:szCs w:val="16"/>
              </w:rPr>
              <w:t xml:space="preserve">Ritenuto </w:t>
            </w:r>
            <w:r w:rsidRPr="00720F0C">
              <w:rPr>
                <w:rFonts w:cs="Arial"/>
                <w:sz w:val="16"/>
                <w:szCs w:val="16"/>
              </w:rPr>
              <w:t>di dover provvedere in merito;</w:t>
            </w:r>
          </w:p>
          <w:p w:rsidR="00720F0C" w:rsidRPr="00720F0C" w:rsidRDefault="00720F0C" w:rsidP="00720F0C">
            <w:pPr>
              <w:jc w:val="both"/>
              <w:rPr>
                <w:rFonts w:cs="Arial"/>
                <w:b/>
                <w:bCs/>
                <w:sz w:val="16"/>
                <w:szCs w:val="16"/>
                <w:highlight w:val="yellow"/>
              </w:rPr>
            </w:pPr>
          </w:p>
          <w:p w:rsidR="00720F0C" w:rsidRPr="00720F0C" w:rsidRDefault="00720F0C" w:rsidP="00720F0C">
            <w:pPr>
              <w:jc w:val="both"/>
              <w:rPr>
                <w:rFonts w:cs="Arial"/>
                <w:bCs/>
                <w:sz w:val="16"/>
                <w:szCs w:val="16"/>
              </w:rPr>
            </w:pPr>
            <w:r w:rsidRPr="00720F0C">
              <w:rPr>
                <w:rFonts w:cs="Arial"/>
                <w:b/>
                <w:bCs/>
                <w:sz w:val="16"/>
                <w:szCs w:val="16"/>
              </w:rPr>
              <w:t xml:space="preserve">Eseguito </w:t>
            </w:r>
            <w:r w:rsidRPr="00720F0C">
              <w:rPr>
                <w:rFonts w:cs="Arial"/>
                <w:bCs/>
                <w:sz w:val="16"/>
                <w:szCs w:val="16"/>
              </w:rPr>
              <w:t>con esito favorevole il controllo preventivo di regolarità amministrativa del presente atto avendo verificato:</w:t>
            </w:r>
          </w:p>
          <w:p w:rsidR="00720F0C" w:rsidRPr="00720F0C" w:rsidRDefault="00720F0C" w:rsidP="00720F0C">
            <w:pPr>
              <w:ind w:left="851" w:hanging="284"/>
              <w:jc w:val="both"/>
              <w:rPr>
                <w:rFonts w:cs="Arial"/>
                <w:bCs/>
                <w:sz w:val="16"/>
                <w:szCs w:val="16"/>
              </w:rPr>
            </w:pPr>
            <w:r w:rsidRPr="00720F0C">
              <w:rPr>
                <w:rFonts w:cs="Arial"/>
                <w:bCs/>
                <w:sz w:val="16"/>
                <w:szCs w:val="16"/>
              </w:rPr>
              <w:t>a) rispetto delle normative comunitarie, statali regionali e regolamentari, generali e di settore;</w:t>
            </w:r>
          </w:p>
          <w:p w:rsidR="00720F0C" w:rsidRPr="00720F0C" w:rsidRDefault="00720F0C" w:rsidP="00720F0C">
            <w:pPr>
              <w:ind w:left="851" w:hanging="284"/>
              <w:jc w:val="both"/>
              <w:rPr>
                <w:rFonts w:cs="Arial"/>
                <w:bCs/>
                <w:sz w:val="16"/>
                <w:szCs w:val="16"/>
              </w:rPr>
            </w:pPr>
            <w:r w:rsidRPr="00720F0C">
              <w:rPr>
                <w:rFonts w:cs="Arial"/>
                <w:bCs/>
                <w:sz w:val="16"/>
                <w:szCs w:val="16"/>
              </w:rPr>
              <w:t>b) correttezza e regolarità della procedura;</w:t>
            </w:r>
          </w:p>
          <w:p w:rsidR="00720F0C" w:rsidRPr="00720F0C" w:rsidRDefault="00720F0C" w:rsidP="00720F0C">
            <w:pPr>
              <w:ind w:left="851" w:hanging="284"/>
              <w:jc w:val="both"/>
              <w:rPr>
                <w:rFonts w:cs="Arial"/>
                <w:bCs/>
                <w:sz w:val="16"/>
                <w:szCs w:val="16"/>
              </w:rPr>
            </w:pPr>
            <w:r w:rsidRPr="00720F0C">
              <w:rPr>
                <w:rFonts w:cs="Arial"/>
                <w:bCs/>
                <w:sz w:val="16"/>
                <w:szCs w:val="16"/>
              </w:rPr>
              <w:t>c) correttezza formale nella redazione dell'atto;</w:t>
            </w:r>
          </w:p>
          <w:p w:rsidR="00720F0C" w:rsidRPr="00720F0C" w:rsidRDefault="00720F0C" w:rsidP="00720F0C">
            <w:pPr>
              <w:jc w:val="both"/>
              <w:rPr>
                <w:rFonts w:cs="Arial"/>
                <w:bCs/>
                <w:sz w:val="16"/>
                <w:szCs w:val="16"/>
              </w:rPr>
            </w:pPr>
            <w:r w:rsidRPr="00720F0C">
              <w:rPr>
                <w:rFonts w:cs="Arial"/>
                <w:b/>
                <w:bCs/>
                <w:sz w:val="16"/>
                <w:szCs w:val="16"/>
              </w:rPr>
              <w:t>Acquisito</w:t>
            </w:r>
            <w:r w:rsidRPr="00720F0C">
              <w:rPr>
                <w:rFonts w:cs="Arial"/>
                <w:bCs/>
                <w:sz w:val="16"/>
                <w:szCs w:val="16"/>
              </w:rPr>
              <w:t xml:space="preserve"> il seguente parere sulla regolarità contabile espresso dal Responsabile dei Servizi Finanziari: "favorevole".</w:t>
            </w:r>
          </w:p>
          <w:p w:rsidR="00720F0C" w:rsidRPr="00720F0C" w:rsidRDefault="00720F0C" w:rsidP="00720F0C">
            <w:pPr>
              <w:jc w:val="both"/>
              <w:rPr>
                <w:rFonts w:cs="Arial"/>
                <w:sz w:val="16"/>
                <w:szCs w:val="16"/>
              </w:rPr>
            </w:pPr>
            <w:r w:rsidRPr="00720F0C">
              <w:rPr>
                <w:rFonts w:cs="Arial"/>
                <w:b/>
                <w:bCs/>
                <w:sz w:val="16"/>
                <w:szCs w:val="16"/>
              </w:rPr>
              <w:t>Visto</w:t>
            </w:r>
            <w:r w:rsidRPr="00720F0C">
              <w:rPr>
                <w:rFonts w:cs="Arial"/>
                <w:sz w:val="16"/>
                <w:szCs w:val="16"/>
              </w:rPr>
              <w:t xml:space="preserve"> il Regolamento comunale di contabilità;</w:t>
            </w:r>
          </w:p>
          <w:p w:rsidR="00720F0C" w:rsidRPr="00720F0C" w:rsidRDefault="00720F0C" w:rsidP="00720F0C">
            <w:pPr>
              <w:jc w:val="both"/>
              <w:rPr>
                <w:rFonts w:cs="Arial"/>
                <w:sz w:val="16"/>
                <w:szCs w:val="16"/>
              </w:rPr>
            </w:pPr>
            <w:r w:rsidRPr="00720F0C">
              <w:rPr>
                <w:rFonts w:cs="Arial"/>
                <w:b/>
                <w:bCs/>
                <w:sz w:val="16"/>
                <w:szCs w:val="16"/>
              </w:rPr>
              <w:t>Visto</w:t>
            </w:r>
            <w:r w:rsidRPr="00720F0C">
              <w:rPr>
                <w:rFonts w:cs="Arial"/>
                <w:sz w:val="16"/>
                <w:szCs w:val="16"/>
              </w:rPr>
              <w:t xml:space="preserve"> il T.U. approvato con </w:t>
            </w:r>
            <w:proofErr w:type="spellStart"/>
            <w:r w:rsidRPr="00720F0C">
              <w:rPr>
                <w:rFonts w:cs="Arial"/>
                <w:sz w:val="16"/>
                <w:szCs w:val="16"/>
              </w:rPr>
              <w:t>D.Lgs</w:t>
            </w:r>
            <w:proofErr w:type="spellEnd"/>
            <w:r w:rsidRPr="00720F0C">
              <w:rPr>
                <w:rFonts w:cs="Arial"/>
                <w:sz w:val="16"/>
                <w:szCs w:val="16"/>
              </w:rPr>
              <w:t xml:space="preserve"> n. 267/2000;</w:t>
            </w:r>
          </w:p>
          <w:p w:rsidR="00720F0C" w:rsidRPr="00720F0C" w:rsidRDefault="00720F0C" w:rsidP="00720F0C">
            <w:pPr>
              <w:jc w:val="both"/>
              <w:rPr>
                <w:rFonts w:cs="Arial"/>
                <w:b/>
                <w:bCs/>
                <w:sz w:val="16"/>
                <w:szCs w:val="16"/>
              </w:rPr>
            </w:pPr>
          </w:p>
          <w:p w:rsidR="00720F0C" w:rsidRPr="00720F0C" w:rsidRDefault="00720F0C" w:rsidP="00720F0C">
            <w:pPr>
              <w:pStyle w:val="Titolo1"/>
              <w:outlineLvl w:val="0"/>
              <w:rPr>
                <w:rFonts w:asciiTheme="minorHAnsi" w:hAnsiTheme="minorHAnsi"/>
                <w:sz w:val="16"/>
                <w:szCs w:val="16"/>
              </w:rPr>
            </w:pPr>
            <w:r w:rsidRPr="00720F0C">
              <w:rPr>
                <w:rFonts w:asciiTheme="minorHAnsi" w:hAnsiTheme="minorHAnsi"/>
                <w:sz w:val="16"/>
                <w:szCs w:val="16"/>
              </w:rPr>
              <w:t>D E T E RM I N A</w:t>
            </w:r>
          </w:p>
          <w:p w:rsidR="00720F0C" w:rsidRPr="00720F0C" w:rsidRDefault="00720F0C" w:rsidP="00720F0C">
            <w:pPr>
              <w:jc w:val="both"/>
              <w:rPr>
                <w:rFonts w:cs="Arial"/>
                <w:sz w:val="16"/>
                <w:szCs w:val="16"/>
              </w:rPr>
            </w:pPr>
          </w:p>
          <w:p w:rsidR="00720F0C" w:rsidRPr="00720F0C" w:rsidRDefault="00720F0C" w:rsidP="00720F0C">
            <w:pPr>
              <w:pStyle w:val="Corpodeltesto"/>
              <w:rPr>
                <w:rFonts w:asciiTheme="minorHAnsi" w:hAnsiTheme="minorHAnsi"/>
                <w:sz w:val="16"/>
                <w:szCs w:val="16"/>
              </w:rPr>
            </w:pPr>
            <w:r w:rsidRPr="00720F0C">
              <w:rPr>
                <w:rFonts w:asciiTheme="minorHAnsi" w:hAnsiTheme="minorHAnsi"/>
                <w:b/>
                <w:bCs/>
                <w:sz w:val="16"/>
                <w:szCs w:val="16"/>
              </w:rPr>
              <w:t>1)</w:t>
            </w:r>
            <w:r w:rsidRPr="00720F0C">
              <w:rPr>
                <w:rFonts w:asciiTheme="minorHAnsi" w:hAnsiTheme="minorHAnsi"/>
                <w:sz w:val="16"/>
                <w:szCs w:val="16"/>
              </w:rPr>
              <w:t xml:space="preserve"> Impegnare la somma di € 1.000,00 sul Servizio 0106 – Inter. 03 (Cap. 240/1 “Gestione Ufficio Urbanistico - Prestazione di servizi”), del bilancio 2013.</w:t>
            </w:r>
          </w:p>
          <w:p w:rsidR="00720F0C" w:rsidRPr="00720F0C" w:rsidRDefault="00720F0C" w:rsidP="00720F0C">
            <w:pPr>
              <w:pStyle w:val="Corpodeltesto"/>
              <w:rPr>
                <w:rFonts w:asciiTheme="minorHAnsi" w:hAnsiTheme="minorHAnsi"/>
                <w:sz w:val="16"/>
                <w:szCs w:val="16"/>
              </w:rPr>
            </w:pPr>
          </w:p>
          <w:p w:rsidR="00720F0C" w:rsidRPr="00720F0C" w:rsidRDefault="00720F0C" w:rsidP="00720F0C">
            <w:pPr>
              <w:pStyle w:val="Corpodeltesto"/>
              <w:rPr>
                <w:rFonts w:asciiTheme="minorHAnsi" w:hAnsiTheme="minorHAnsi"/>
                <w:sz w:val="16"/>
                <w:szCs w:val="16"/>
              </w:rPr>
            </w:pPr>
            <w:r w:rsidRPr="00720F0C">
              <w:rPr>
                <w:rFonts w:asciiTheme="minorHAnsi" w:hAnsiTheme="minorHAnsi"/>
                <w:b/>
                <w:bCs/>
                <w:sz w:val="16"/>
                <w:szCs w:val="16"/>
              </w:rPr>
              <w:t>2)</w:t>
            </w:r>
            <w:r w:rsidRPr="00720F0C">
              <w:rPr>
                <w:rFonts w:asciiTheme="minorHAnsi" w:hAnsiTheme="minorHAnsi"/>
                <w:sz w:val="16"/>
                <w:szCs w:val="16"/>
              </w:rPr>
              <w:t xml:space="preserve"> Liquidare e pagare alla ditta Ferraro Rocco, da Tricase, la somma di € 1.081,54 IVA compresa.</w:t>
            </w:r>
          </w:p>
          <w:p w:rsidR="00720F0C" w:rsidRPr="00720F0C" w:rsidRDefault="00720F0C" w:rsidP="00720F0C">
            <w:pPr>
              <w:jc w:val="both"/>
              <w:rPr>
                <w:rFonts w:cs="Arial"/>
                <w:sz w:val="16"/>
                <w:szCs w:val="16"/>
                <w:highlight w:val="yellow"/>
              </w:rPr>
            </w:pPr>
          </w:p>
          <w:p w:rsidR="00720F0C" w:rsidRPr="00720F0C" w:rsidRDefault="00720F0C" w:rsidP="00720F0C">
            <w:pPr>
              <w:jc w:val="both"/>
              <w:rPr>
                <w:rFonts w:cs="Arial"/>
                <w:sz w:val="16"/>
                <w:szCs w:val="16"/>
              </w:rPr>
            </w:pPr>
            <w:r w:rsidRPr="00720F0C">
              <w:rPr>
                <w:rFonts w:cs="Arial"/>
                <w:b/>
                <w:bCs/>
                <w:sz w:val="16"/>
                <w:szCs w:val="16"/>
              </w:rPr>
              <w:t>3)</w:t>
            </w:r>
            <w:r w:rsidRPr="00720F0C">
              <w:rPr>
                <w:rFonts w:cs="Arial"/>
                <w:sz w:val="16"/>
                <w:szCs w:val="16"/>
              </w:rPr>
              <w:t xml:space="preserve"> Prelevare la somma occorrente sul Servizio 0106 – Inter. 03 (Cap. 240/1 “Gestione Ufficio Urbanistico - Prestazione di servizi”) di cui  € 500 dall'impegno di spesa assunto con </w:t>
            </w:r>
            <w:proofErr w:type="spellStart"/>
            <w:r w:rsidRPr="00720F0C">
              <w:rPr>
                <w:rFonts w:cs="Arial"/>
                <w:sz w:val="16"/>
                <w:szCs w:val="16"/>
              </w:rPr>
              <w:t>D.R.S.</w:t>
            </w:r>
            <w:proofErr w:type="spellEnd"/>
            <w:r w:rsidRPr="00720F0C">
              <w:rPr>
                <w:rFonts w:cs="Arial"/>
                <w:sz w:val="16"/>
                <w:szCs w:val="16"/>
              </w:rPr>
              <w:t xml:space="preserve"> n. 226/2012 e la restante somma di  581,54 dall'impegno di cui al punto 1) del presente atto.</w:t>
            </w:r>
          </w:p>
          <w:p w:rsidR="00720F0C" w:rsidRPr="00720F0C" w:rsidRDefault="00720F0C" w:rsidP="00720F0C">
            <w:pPr>
              <w:jc w:val="both"/>
              <w:rPr>
                <w:rFonts w:cs="Arial"/>
                <w:sz w:val="16"/>
                <w:szCs w:val="16"/>
              </w:rPr>
            </w:pPr>
          </w:p>
          <w:p w:rsidR="00720F0C" w:rsidRPr="00720F0C" w:rsidRDefault="00720F0C" w:rsidP="00720F0C">
            <w:pPr>
              <w:jc w:val="both"/>
              <w:rPr>
                <w:rFonts w:cs="Arial"/>
                <w:sz w:val="16"/>
                <w:szCs w:val="16"/>
              </w:rPr>
            </w:pPr>
            <w:r w:rsidRPr="00720F0C">
              <w:rPr>
                <w:rFonts w:cs="Arial"/>
                <w:sz w:val="16"/>
                <w:szCs w:val="16"/>
              </w:rPr>
              <w:t xml:space="preserve">- Ai sensi dell'art. 18 del </w:t>
            </w:r>
            <w:proofErr w:type="spellStart"/>
            <w:r w:rsidRPr="00720F0C">
              <w:rPr>
                <w:rFonts w:cs="Arial"/>
                <w:sz w:val="16"/>
                <w:szCs w:val="16"/>
              </w:rPr>
              <w:t>DL</w:t>
            </w:r>
            <w:proofErr w:type="spellEnd"/>
            <w:r w:rsidRPr="00720F0C">
              <w:rPr>
                <w:rFonts w:cs="Arial"/>
                <w:sz w:val="16"/>
                <w:szCs w:val="16"/>
              </w:rPr>
              <w:t xml:space="preserve"> 83/2012 Amministrazione aperta, i dati contenuti nel presente atto saranno pubblicati sul sito istituzionale di questo Comune, così come da scheda allegata agli atti.</w:t>
            </w:r>
          </w:p>
          <w:p w:rsidR="00720F0C" w:rsidRPr="00720F0C" w:rsidRDefault="00720F0C" w:rsidP="00720F0C">
            <w:pPr>
              <w:jc w:val="both"/>
              <w:rPr>
                <w:rFonts w:cs="Arial"/>
                <w:sz w:val="16"/>
                <w:szCs w:val="16"/>
              </w:rPr>
            </w:pPr>
          </w:p>
          <w:p w:rsidR="00047A39" w:rsidRPr="00720F0C"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4B4702">
        <w:tc>
          <w:tcPr>
            <w:tcW w:w="1396" w:type="dxa"/>
          </w:tcPr>
          <w:p w:rsidR="00047A39" w:rsidRPr="004F1FA7" w:rsidRDefault="00047A39" w:rsidP="00346FDE">
            <w:pPr>
              <w:rPr>
                <w:sz w:val="16"/>
                <w:szCs w:val="16"/>
              </w:rPr>
            </w:pPr>
            <w:r w:rsidRPr="004F1FA7">
              <w:rPr>
                <w:sz w:val="16"/>
                <w:szCs w:val="16"/>
              </w:rPr>
              <w:lastRenderedPageBreak/>
              <w:t>Responsabile del Servizio</w:t>
            </w:r>
          </w:p>
        </w:tc>
        <w:tc>
          <w:tcPr>
            <w:tcW w:w="1168" w:type="dxa"/>
          </w:tcPr>
          <w:p w:rsidR="00047A39" w:rsidRPr="004F1FA7" w:rsidRDefault="00047A39" w:rsidP="00346FDE">
            <w:pPr>
              <w:rPr>
                <w:sz w:val="16"/>
                <w:szCs w:val="16"/>
              </w:rPr>
            </w:pPr>
            <w:r w:rsidRPr="004F1FA7">
              <w:rPr>
                <w:sz w:val="16"/>
                <w:szCs w:val="16"/>
              </w:rPr>
              <w:t xml:space="preserve">Determina </w:t>
            </w:r>
          </w:p>
        </w:tc>
        <w:tc>
          <w:tcPr>
            <w:tcW w:w="946" w:type="dxa"/>
          </w:tcPr>
          <w:p w:rsidR="00047A39" w:rsidRPr="004F1FA7" w:rsidRDefault="004F1FA7" w:rsidP="00346FDE">
            <w:pPr>
              <w:rPr>
                <w:sz w:val="16"/>
                <w:szCs w:val="16"/>
              </w:rPr>
            </w:pPr>
            <w:r w:rsidRPr="004F1FA7">
              <w:rPr>
                <w:sz w:val="16"/>
                <w:szCs w:val="16"/>
              </w:rPr>
              <w:t>n.1159 del 21.10.2013</w:t>
            </w:r>
          </w:p>
        </w:tc>
        <w:tc>
          <w:tcPr>
            <w:tcW w:w="1698" w:type="dxa"/>
          </w:tcPr>
          <w:p w:rsidR="00047A39" w:rsidRPr="004F1FA7" w:rsidRDefault="004F1FA7" w:rsidP="00346FDE">
            <w:pPr>
              <w:rPr>
                <w:sz w:val="16"/>
                <w:szCs w:val="16"/>
              </w:rPr>
            </w:pPr>
            <w:r w:rsidRPr="004F1FA7">
              <w:rPr>
                <w:sz w:val="16"/>
                <w:szCs w:val="16"/>
              </w:rPr>
              <w:t xml:space="preserve">PIANO </w:t>
            </w:r>
            <w:proofErr w:type="spellStart"/>
            <w:r w:rsidRPr="004F1FA7">
              <w:rPr>
                <w:sz w:val="16"/>
                <w:szCs w:val="16"/>
              </w:rPr>
              <w:t>DI</w:t>
            </w:r>
            <w:proofErr w:type="spellEnd"/>
            <w:r w:rsidRPr="004F1FA7">
              <w:rPr>
                <w:sz w:val="16"/>
                <w:szCs w:val="16"/>
              </w:rPr>
              <w:t xml:space="preserve"> LOTTIZZAZIONE CONVENZIONATO COMPARTO L44 - ESECUZIONE OPERE </w:t>
            </w:r>
            <w:proofErr w:type="spellStart"/>
            <w:r w:rsidRPr="004F1FA7">
              <w:rPr>
                <w:sz w:val="16"/>
                <w:szCs w:val="16"/>
              </w:rPr>
              <w:t>DI</w:t>
            </w:r>
            <w:proofErr w:type="spellEnd"/>
            <w:r w:rsidRPr="004F1FA7">
              <w:rPr>
                <w:sz w:val="16"/>
                <w:szCs w:val="16"/>
              </w:rPr>
              <w:t xml:space="preserve"> URBANIZZAZIONE PRIMARIA - INTERFERENZA CON SERVIZI ESISTENTI - SPOSTAMENTO OPERE ACCESSORIE RETE GAS - IMPEGNO DELLA </w:t>
            </w:r>
            <w:proofErr w:type="spellStart"/>
            <w:r w:rsidRPr="004F1FA7">
              <w:rPr>
                <w:sz w:val="16"/>
                <w:szCs w:val="16"/>
              </w:rPr>
              <w:t>SPESA.-</w:t>
            </w:r>
            <w:proofErr w:type="spellEnd"/>
          </w:p>
        </w:tc>
        <w:tc>
          <w:tcPr>
            <w:tcW w:w="7119" w:type="dxa"/>
          </w:tcPr>
          <w:p w:rsidR="004F1FA7" w:rsidRPr="004F1FA7" w:rsidRDefault="004F1FA7" w:rsidP="004F1FA7">
            <w:pPr>
              <w:pStyle w:val="Testonormale"/>
              <w:jc w:val="both"/>
              <w:rPr>
                <w:rFonts w:asciiTheme="minorHAnsi" w:hAnsiTheme="minorHAnsi" w:cs="Times New Roman"/>
                <w:sz w:val="16"/>
                <w:szCs w:val="16"/>
              </w:rPr>
            </w:pPr>
            <w:r w:rsidRPr="004F1FA7">
              <w:rPr>
                <w:rFonts w:asciiTheme="minorHAnsi" w:hAnsiTheme="minorHAnsi" w:cs="Times New Roman"/>
                <w:sz w:val="16"/>
                <w:szCs w:val="16"/>
              </w:rPr>
              <w:t xml:space="preserve">-Premesso che i soggetti lottizzanti dei terreni ricompresi nel comparto L44 hanno in corso di esecuzione i lavori relativi alle opere di urbanizzazione primaria il cui progetto è stato autorizzato con permesso a costruire </w:t>
            </w:r>
            <w:proofErr w:type="spellStart"/>
            <w:r w:rsidRPr="004F1FA7">
              <w:rPr>
                <w:rFonts w:asciiTheme="minorHAnsi" w:hAnsiTheme="minorHAnsi" w:cs="Times New Roman"/>
                <w:sz w:val="16"/>
                <w:szCs w:val="16"/>
              </w:rPr>
              <w:t>n°</w:t>
            </w:r>
            <w:proofErr w:type="spellEnd"/>
            <w:r w:rsidRPr="004F1FA7">
              <w:rPr>
                <w:rFonts w:asciiTheme="minorHAnsi" w:hAnsiTheme="minorHAnsi" w:cs="Times New Roman"/>
                <w:sz w:val="16"/>
                <w:szCs w:val="16"/>
              </w:rPr>
              <w:t xml:space="preserve"> 8/2011 del 24-05-2011.</w:t>
            </w:r>
          </w:p>
          <w:p w:rsidR="004F1FA7" w:rsidRPr="004F1FA7" w:rsidRDefault="004F1FA7" w:rsidP="004F1FA7">
            <w:pPr>
              <w:pStyle w:val="Testonormale"/>
              <w:jc w:val="both"/>
              <w:rPr>
                <w:rFonts w:asciiTheme="minorHAnsi" w:hAnsiTheme="minorHAnsi" w:cs="Times New Roman"/>
                <w:sz w:val="16"/>
                <w:szCs w:val="16"/>
              </w:rPr>
            </w:pPr>
          </w:p>
          <w:p w:rsidR="004F1FA7" w:rsidRPr="004F1FA7" w:rsidRDefault="004F1FA7" w:rsidP="004F1FA7">
            <w:pPr>
              <w:pStyle w:val="Testonormale"/>
              <w:jc w:val="both"/>
              <w:rPr>
                <w:rFonts w:asciiTheme="minorHAnsi" w:hAnsiTheme="minorHAnsi" w:cs="Times New Roman"/>
                <w:sz w:val="16"/>
                <w:szCs w:val="16"/>
              </w:rPr>
            </w:pPr>
            <w:r w:rsidRPr="004F1FA7">
              <w:rPr>
                <w:rFonts w:asciiTheme="minorHAnsi" w:hAnsiTheme="minorHAnsi" w:cs="Times New Roman"/>
                <w:sz w:val="16"/>
                <w:szCs w:val="16"/>
              </w:rPr>
              <w:t>-Atteso che alcune infrastrutture della rete pubblica di gas metano interferiscono con i lavori di costruzione e/o sistemazione delle strade di lottizzazione previsti nell’intervento di che trattasi;</w:t>
            </w:r>
          </w:p>
          <w:p w:rsidR="004F1FA7" w:rsidRPr="004F1FA7" w:rsidRDefault="004F1FA7" w:rsidP="004F1FA7">
            <w:pPr>
              <w:pStyle w:val="Testonormale"/>
              <w:jc w:val="both"/>
              <w:rPr>
                <w:rFonts w:asciiTheme="minorHAnsi" w:hAnsiTheme="minorHAnsi" w:cs="Times New Roman"/>
                <w:sz w:val="16"/>
                <w:szCs w:val="16"/>
              </w:rPr>
            </w:pPr>
          </w:p>
          <w:p w:rsidR="004F1FA7" w:rsidRPr="004F1FA7" w:rsidRDefault="004F1FA7" w:rsidP="004F1FA7">
            <w:pPr>
              <w:jc w:val="both"/>
              <w:rPr>
                <w:sz w:val="16"/>
                <w:szCs w:val="16"/>
              </w:rPr>
            </w:pPr>
            <w:r w:rsidRPr="004F1FA7">
              <w:rPr>
                <w:sz w:val="16"/>
                <w:szCs w:val="16"/>
              </w:rPr>
              <w:t xml:space="preserve">-Vista la nota </w:t>
            </w:r>
            <w:proofErr w:type="spellStart"/>
            <w:r w:rsidRPr="004F1FA7">
              <w:rPr>
                <w:sz w:val="16"/>
                <w:szCs w:val="16"/>
              </w:rPr>
              <w:t>prot</w:t>
            </w:r>
            <w:proofErr w:type="spellEnd"/>
            <w:r w:rsidRPr="004F1FA7">
              <w:rPr>
                <w:sz w:val="16"/>
                <w:szCs w:val="16"/>
              </w:rPr>
              <w:t xml:space="preserve">. 2069 del 09/02/2012 con la quale, in conseguenza, è stato richiesto alla G6 RETE GAS S.p.A. – Divisione Sud da </w:t>
            </w:r>
            <w:proofErr w:type="spellStart"/>
            <w:r w:rsidRPr="004F1FA7">
              <w:rPr>
                <w:sz w:val="16"/>
                <w:szCs w:val="16"/>
              </w:rPr>
              <w:t>Casamassima</w:t>
            </w:r>
            <w:proofErr w:type="spellEnd"/>
            <w:r w:rsidRPr="004F1FA7">
              <w:rPr>
                <w:sz w:val="16"/>
                <w:szCs w:val="16"/>
              </w:rPr>
              <w:t xml:space="preserve"> (BA), gestore della rete di gas metano sul territorio comunale, lo spostamento delle infrastrutture interessate;</w:t>
            </w:r>
          </w:p>
          <w:p w:rsidR="004F1FA7" w:rsidRPr="004F1FA7" w:rsidRDefault="004F1FA7" w:rsidP="004F1FA7">
            <w:pPr>
              <w:jc w:val="both"/>
              <w:rPr>
                <w:sz w:val="16"/>
                <w:szCs w:val="16"/>
              </w:rPr>
            </w:pPr>
          </w:p>
          <w:p w:rsidR="004F1FA7" w:rsidRPr="004F1FA7" w:rsidRDefault="004F1FA7" w:rsidP="004F1FA7">
            <w:pPr>
              <w:jc w:val="both"/>
              <w:rPr>
                <w:sz w:val="16"/>
                <w:szCs w:val="16"/>
              </w:rPr>
            </w:pPr>
            <w:r w:rsidRPr="004F1FA7">
              <w:rPr>
                <w:sz w:val="16"/>
                <w:szCs w:val="16"/>
              </w:rPr>
              <w:t xml:space="preserve">-Visto il preventivo di spesa 82/DIV-SUD/V/12 del 16/04/2012, con il quale la società suindicata quantifica in complessivi € 1.400,00, oltre I.V.A., la somma occorrente per lo spostamento delle opere accessorie “ tubo di sfiato” e </w:t>
            </w:r>
            <w:proofErr w:type="spellStart"/>
            <w:r w:rsidRPr="004F1FA7">
              <w:rPr>
                <w:sz w:val="16"/>
                <w:szCs w:val="16"/>
              </w:rPr>
              <w:t>n°</w:t>
            </w:r>
            <w:proofErr w:type="spellEnd"/>
            <w:r w:rsidRPr="004F1FA7">
              <w:rPr>
                <w:sz w:val="16"/>
                <w:szCs w:val="16"/>
              </w:rPr>
              <w:t xml:space="preserve"> 2 punti di misura protezione catodica”;</w:t>
            </w:r>
          </w:p>
          <w:p w:rsidR="004F1FA7" w:rsidRPr="004F1FA7" w:rsidRDefault="004F1FA7" w:rsidP="004F1FA7">
            <w:pPr>
              <w:jc w:val="both"/>
              <w:rPr>
                <w:sz w:val="16"/>
                <w:szCs w:val="16"/>
              </w:rPr>
            </w:pPr>
          </w:p>
          <w:p w:rsidR="004F1FA7" w:rsidRPr="004F1FA7" w:rsidRDefault="004F1FA7" w:rsidP="004F1FA7">
            <w:pPr>
              <w:jc w:val="both"/>
              <w:rPr>
                <w:sz w:val="16"/>
                <w:szCs w:val="16"/>
              </w:rPr>
            </w:pPr>
            <w:r w:rsidRPr="004F1FA7">
              <w:rPr>
                <w:sz w:val="16"/>
                <w:szCs w:val="16"/>
              </w:rPr>
              <w:t>Considerato che trattandosi di opere interferenti con la esecuzione delle opere di urbanizzazione primaria di un piano di lottizzazione di iniziativa privata il relativo costo è a carico dei soggetti lottizzanti;</w:t>
            </w:r>
          </w:p>
          <w:p w:rsidR="004F1FA7" w:rsidRPr="004F1FA7" w:rsidRDefault="004F1FA7" w:rsidP="004F1FA7">
            <w:pPr>
              <w:jc w:val="both"/>
              <w:rPr>
                <w:sz w:val="16"/>
                <w:szCs w:val="16"/>
              </w:rPr>
            </w:pPr>
          </w:p>
          <w:p w:rsidR="004F1FA7" w:rsidRPr="004F1FA7" w:rsidRDefault="004F1FA7" w:rsidP="004F1FA7">
            <w:pPr>
              <w:jc w:val="both"/>
              <w:rPr>
                <w:sz w:val="16"/>
                <w:szCs w:val="16"/>
              </w:rPr>
            </w:pPr>
            <w:r w:rsidRPr="004F1FA7">
              <w:rPr>
                <w:sz w:val="16"/>
                <w:szCs w:val="16"/>
              </w:rPr>
              <w:t xml:space="preserve">Vista la bolletta di incasso </w:t>
            </w:r>
            <w:proofErr w:type="spellStart"/>
            <w:r w:rsidRPr="004F1FA7">
              <w:rPr>
                <w:sz w:val="16"/>
                <w:szCs w:val="16"/>
              </w:rPr>
              <w:t>n°</w:t>
            </w:r>
            <w:proofErr w:type="spellEnd"/>
            <w:r w:rsidRPr="004F1FA7">
              <w:rPr>
                <w:sz w:val="16"/>
                <w:szCs w:val="16"/>
              </w:rPr>
              <w:t xml:space="preserve"> 1249 del 14-10-2013 dell’importo di € 1.708,00 della tesoreria comunale relativa a </w:t>
            </w:r>
            <w:proofErr w:type="spellStart"/>
            <w:r w:rsidRPr="004F1FA7">
              <w:rPr>
                <w:sz w:val="16"/>
                <w:szCs w:val="16"/>
              </w:rPr>
              <w:t>antrate</w:t>
            </w:r>
            <w:proofErr w:type="spellEnd"/>
            <w:r w:rsidRPr="004F1FA7">
              <w:rPr>
                <w:sz w:val="16"/>
                <w:szCs w:val="16"/>
              </w:rPr>
              <w:t xml:space="preserve"> per spostamento opere accessorie rete gas lottizzazione comparto L44;</w:t>
            </w:r>
          </w:p>
          <w:p w:rsidR="004F1FA7" w:rsidRPr="004F1FA7" w:rsidRDefault="004F1FA7" w:rsidP="004F1FA7">
            <w:pPr>
              <w:jc w:val="both"/>
              <w:rPr>
                <w:sz w:val="16"/>
                <w:szCs w:val="16"/>
              </w:rPr>
            </w:pPr>
          </w:p>
          <w:p w:rsidR="004F1FA7" w:rsidRPr="004F1FA7" w:rsidRDefault="004F1FA7" w:rsidP="004F1FA7">
            <w:pPr>
              <w:jc w:val="both"/>
              <w:rPr>
                <w:sz w:val="16"/>
                <w:szCs w:val="16"/>
              </w:rPr>
            </w:pPr>
            <w:r w:rsidRPr="004F1FA7">
              <w:rPr>
                <w:sz w:val="16"/>
                <w:szCs w:val="16"/>
              </w:rPr>
              <w:t>-Ritenuto di dover provvedere in merito;</w:t>
            </w:r>
          </w:p>
          <w:p w:rsidR="004F1FA7" w:rsidRPr="004F1FA7" w:rsidRDefault="004F1FA7" w:rsidP="004F1FA7">
            <w:pPr>
              <w:jc w:val="both"/>
              <w:rPr>
                <w:sz w:val="16"/>
                <w:szCs w:val="16"/>
              </w:rPr>
            </w:pPr>
          </w:p>
          <w:p w:rsidR="004F1FA7" w:rsidRPr="004F1FA7" w:rsidRDefault="004F1FA7" w:rsidP="004F1FA7">
            <w:pPr>
              <w:pStyle w:val="Testonormale"/>
              <w:jc w:val="both"/>
              <w:rPr>
                <w:rFonts w:asciiTheme="minorHAnsi" w:hAnsiTheme="minorHAnsi" w:cs="Times New Roman"/>
                <w:sz w:val="16"/>
                <w:szCs w:val="16"/>
              </w:rPr>
            </w:pPr>
            <w:r w:rsidRPr="004F1FA7">
              <w:rPr>
                <w:rFonts w:asciiTheme="minorHAnsi" w:hAnsiTheme="minorHAnsi" w:cs="Times New Roman"/>
                <w:b/>
                <w:sz w:val="16"/>
                <w:szCs w:val="16"/>
              </w:rPr>
              <w:t>Eseguito</w:t>
            </w:r>
            <w:r w:rsidRPr="004F1FA7">
              <w:rPr>
                <w:rFonts w:asciiTheme="minorHAnsi" w:hAnsiTheme="minorHAnsi" w:cs="Times New Roman"/>
                <w:sz w:val="16"/>
                <w:szCs w:val="16"/>
              </w:rPr>
              <w:t xml:space="preserve"> con esito favorevole il controllo preventivo di regolarità amministrativa del presente atto avendo verificato :</w:t>
            </w:r>
          </w:p>
          <w:p w:rsidR="004F1FA7" w:rsidRPr="004F1FA7" w:rsidRDefault="004F1FA7" w:rsidP="004F1FA7">
            <w:pPr>
              <w:pStyle w:val="Testonormale"/>
              <w:jc w:val="both"/>
              <w:rPr>
                <w:rFonts w:asciiTheme="minorHAnsi" w:hAnsiTheme="minorHAnsi" w:cs="Times New Roman"/>
                <w:sz w:val="16"/>
                <w:szCs w:val="16"/>
              </w:rPr>
            </w:pPr>
            <w:r w:rsidRPr="004F1FA7">
              <w:rPr>
                <w:rFonts w:asciiTheme="minorHAnsi" w:hAnsiTheme="minorHAnsi" w:cs="Times New Roman"/>
                <w:sz w:val="16"/>
                <w:szCs w:val="16"/>
              </w:rPr>
              <w:t>a)rispetto delle normative comunitarie,statali,regionali e regolamentari generali e di settore;</w:t>
            </w:r>
          </w:p>
          <w:p w:rsidR="004F1FA7" w:rsidRPr="004F1FA7" w:rsidRDefault="004F1FA7" w:rsidP="004F1FA7">
            <w:pPr>
              <w:pStyle w:val="Testonormale"/>
              <w:jc w:val="both"/>
              <w:rPr>
                <w:rFonts w:asciiTheme="minorHAnsi" w:hAnsiTheme="minorHAnsi" w:cs="Times New Roman"/>
                <w:sz w:val="16"/>
                <w:szCs w:val="16"/>
              </w:rPr>
            </w:pPr>
            <w:r w:rsidRPr="004F1FA7">
              <w:rPr>
                <w:rFonts w:asciiTheme="minorHAnsi" w:hAnsiTheme="minorHAnsi" w:cs="Times New Roman"/>
                <w:sz w:val="16"/>
                <w:szCs w:val="16"/>
              </w:rPr>
              <w:t>b) correttezza e regolarità della procedura ;</w:t>
            </w:r>
          </w:p>
          <w:p w:rsidR="004F1FA7" w:rsidRPr="004F1FA7" w:rsidRDefault="004F1FA7" w:rsidP="004F1FA7">
            <w:pPr>
              <w:pStyle w:val="Testonormale"/>
              <w:jc w:val="both"/>
              <w:rPr>
                <w:rFonts w:asciiTheme="minorHAnsi" w:hAnsiTheme="minorHAnsi" w:cs="Times New Roman"/>
                <w:sz w:val="16"/>
                <w:szCs w:val="16"/>
              </w:rPr>
            </w:pPr>
            <w:r w:rsidRPr="004F1FA7">
              <w:rPr>
                <w:rFonts w:asciiTheme="minorHAnsi" w:hAnsiTheme="minorHAnsi" w:cs="Times New Roman"/>
                <w:sz w:val="16"/>
                <w:szCs w:val="16"/>
              </w:rPr>
              <w:t>c) correttezza formale nella redazione dell'atto.</w:t>
            </w:r>
          </w:p>
          <w:p w:rsidR="004F1FA7" w:rsidRPr="004F1FA7" w:rsidRDefault="004F1FA7" w:rsidP="004F1FA7">
            <w:pPr>
              <w:pStyle w:val="Testonormale"/>
              <w:jc w:val="both"/>
              <w:rPr>
                <w:rFonts w:asciiTheme="minorHAnsi" w:hAnsiTheme="minorHAnsi" w:cs="Times New Roman"/>
                <w:sz w:val="16"/>
                <w:szCs w:val="16"/>
              </w:rPr>
            </w:pPr>
            <w:r w:rsidRPr="004F1FA7">
              <w:rPr>
                <w:rFonts w:asciiTheme="minorHAnsi" w:hAnsiTheme="minorHAnsi" w:cs="Times New Roman"/>
                <w:b/>
                <w:sz w:val="16"/>
                <w:szCs w:val="16"/>
              </w:rPr>
              <w:t>Acquisito</w:t>
            </w:r>
            <w:r w:rsidRPr="004F1FA7">
              <w:rPr>
                <w:rFonts w:asciiTheme="minorHAnsi" w:hAnsiTheme="minorHAnsi" w:cs="Times New Roman"/>
                <w:sz w:val="16"/>
                <w:szCs w:val="16"/>
              </w:rPr>
              <w:t xml:space="preserve"> il seguente parere sulla regolarità contabile espresso dal Responsabile dei Servizi Finanziari :"</w:t>
            </w:r>
            <w:r w:rsidRPr="004F1FA7">
              <w:rPr>
                <w:rFonts w:asciiTheme="minorHAnsi" w:hAnsiTheme="minorHAnsi" w:cs="Times New Roman"/>
                <w:i/>
                <w:sz w:val="16"/>
                <w:szCs w:val="16"/>
              </w:rPr>
              <w:t>favorevole</w:t>
            </w:r>
            <w:r w:rsidRPr="004F1FA7">
              <w:rPr>
                <w:rFonts w:asciiTheme="minorHAnsi" w:hAnsiTheme="minorHAnsi" w:cs="Times New Roman"/>
                <w:sz w:val="16"/>
                <w:szCs w:val="16"/>
              </w:rPr>
              <w:t xml:space="preserve"> ".</w:t>
            </w:r>
          </w:p>
          <w:p w:rsidR="004F1FA7" w:rsidRPr="004F1FA7" w:rsidRDefault="004F1FA7" w:rsidP="004F1FA7">
            <w:pPr>
              <w:jc w:val="both"/>
              <w:rPr>
                <w:sz w:val="16"/>
                <w:szCs w:val="16"/>
              </w:rPr>
            </w:pPr>
          </w:p>
          <w:p w:rsidR="004F1FA7" w:rsidRPr="004F1FA7" w:rsidRDefault="004F1FA7" w:rsidP="004F1FA7">
            <w:pPr>
              <w:jc w:val="both"/>
              <w:rPr>
                <w:sz w:val="16"/>
                <w:szCs w:val="16"/>
              </w:rPr>
            </w:pPr>
            <w:r w:rsidRPr="004F1FA7">
              <w:rPr>
                <w:sz w:val="16"/>
                <w:szCs w:val="16"/>
              </w:rPr>
              <w:t>-Visto il T.U. delle leggi sull’Ordinamento degli Enti Locali approvato con D.L. n°267 del 18.8.2000;</w:t>
            </w:r>
          </w:p>
          <w:p w:rsidR="004F1FA7" w:rsidRPr="004F1FA7" w:rsidRDefault="004F1FA7" w:rsidP="004F1FA7">
            <w:pPr>
              <w:jc w:val="both"/>
              <w:rPr>
                <w:sz w:val="16"/>
                <w:szCs w:val="16"/>
              </w:rPr>
            </w:pPr>
          </w:p>
          <w:p w:rsidR="004F1FA7" w:rsidRPr="004F1FA7" w:rsidRDefault="004F1FA7" w:rsidP="004F1FA7">
            <w:pPr>
              <w:pStyle w:val="Titolo1"/>
              <w:outlineLvl w:val="0"/>
              <w:rPr>
                <w:rFonts w:asciiTheme="minorHAnsi" w:hAnsiTheme="minorHAnsi" w:cs="Times New Roman"/>
                <w:sz w:val="16"/>
                <w:szCs w:val="16"/>
              </w:rPr>
            </w:pPr>
            <w:r w:rsidRPr="004F1FA7">
              <w:rPr>
                <w:rFonts w:asciiTheme="minorHAnsi" w:hAnsiTheme="minorHAnsi" w:cs="Times New Roman"/>
                <w:sz w:val="16"/>
                <w:szCs w:val="16"/>
              </w:rPr>
              <w:t>D E T E R M I N A</w:t>
            </w:r>
          </w:p>
          <w:p w:rsidR="004F1FA7" w:rsidRPr="004F1FA7" w:rsidRDefault="004F1FA7" w:rsidP="004F1FA7">
            <w:pPr>
              <w:jc w:val="both"/>
              <w:rPr>
                <w:sz w:val="16"/>
                <w:szCs w:val="16"/>
              </w:rPr>
            </w:pPr>
          </w:p>
          <w:p w:rsidR="004F1FA7" w:rsidRPr="004F1FA7" w:rsidRDefault="004F1FA7" w:rsidP="004F1FA7">
            <w:pPr>
              <w:jc w:val="both"/>
              <w:rPr>
                <w:sz w:val="16"/>
                <w:szCs w:val="16"/>
              </w:rPr>
            </w:pPr>
            <w:r w:rsidRPr="004F1FA7">
              <w:rPr>
                <w:sz w:val="16"/>
                <w:szCs w:val="16"/>
              </w:rPr>
              <w:t xml:space="preserve">1)-Al fine di consentire la corretta esecuzione delle opere di urbanizzazione primaria a servizio del piano di lottizzazione convenzionato comparto L44, approvare il preventivo di spesa </w:t>
            </w:r>
            <w:proofErr w:type="spellStart"/>
            <w:r w:rsidRPr="004F1FA7">
              <w:rPr>
                <w:sz w:val="16"/>
                <w:szCs w:val="16"/>
              </w:rPr>
              <w:t>prot</w:t>
            </w:r>
            <w:proofErr w:type="spellEnd"/>
            <w:r w:rsidRPr="004F1FA7">
              <w:rPr>
                <w:sz w:val="16"/>
                <w:szCs w:val="16"/>
              </w:rPr>
              <w:t xml:space="preserve">. /DIV-SUD/V/12 del 16/04/2012 prodotto dalla G6 RETE GAS S.p.A. – Divisione Sud da </w:t>
            </w:r>
            <w:proofErr w:type="spellStart"/>
            <w:r w:rsidRPr="004F1FA7">
              <w:rPr>
                <w:sz w:val="16"/>
                <w:szCs w:val="16"/>
              </w:rPr>
              <w:t>Casamassima</w:t>
            </w:r>
            <w:proofErr w:type="spellEnd"/>
            <w:r w:rsidRPr="004F1FA7">
              <w:rPr>
                <w:sz w:val="16"/>
                <w:szCs w:val="16"/>
              </w:rPr>
              <w:t xml:space="preserve"> (BA) ammontante ad € 1.400,00 oltre I.V.A. nella misura del 22%, relativo ai lavori di spostamento di alcune opere accessorie della rete pubblica di gas metano, e, conseguentemente, affidare la esecuzione dei lavori stessi alla società medesima.</w:t>
            </w:r>
          </w:p>
          <w:p w:rsidR="004F1FA7" w:rsidRPr="004F1FA7" w:rsidRDefault="004F1FA7" w:rsidP="004F1FA7">
            <w:pPr>
              <w:jc w:val="both"/>
              <w:rPr>
                <w:sz w:val="16"/>
                <w:szCs w:val="16"/>
              </w:rPr>
            </w:pPr>
            <w:r w:rsidRPr="004F1FA7">
              <w:rPr>
                <w:sz w:val="16"/>
                <w:szCs w:val="16"/>
              </w:rPr>
              <w:t>2)-Procedere alla liquidazione dell’importo dovuto con separato atto determinativo, a lavori ultimati e dietro presentazione di apposita fattura completa di regolarità rilasciato dal Settore LL.PP. comunale, prelevando l’importo occorrente dal cap. 6020 “ Spese anticipate per conto terzi”.</w:t>
            </w:r>
          </w:p>
          <w:p w:rsidR="004F1FA7" w:rsidRPr="004F1FA7" w:rsidRDefault="004F1FA7" w:rsidP="004F1FA7">
            <w:pPr>
              <w:jc w:val="both"/>
              <w:rPr>
                <w:sz w:val="16"/>
                <w:szCs w:val="16"/>
              </w:rPr>
            </w:pPr>
            <w:r w:rsidRPr="004F1FA7">
              <w:rPr>
                <w:sz w:val="16"/>
                <w:szCs w:val="16"/>
              </w:rPr>
              <w:t>3)-Autorizzare la stessa G6 RETE GAS S.p.A. – Divisione Sud  alla occupazione della proprietà pubblica per lo spostamento delle infrastrutture di che trattasi.-</w:t>
            </w:r>
          </w:p>
          <w:p w:rsidR="00047A39" w:rsidRPr="004F1FA7"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4B4702">
        <w:tc>
          <w:tcPr>
            <w:tcW w:w="1396" w:type="dxa"/>
          </w:tcPr>
          <w:p w:rsidR="00047A39" w:rsidRPr="00604EA3" w:rsidRDefault="00047A39" w:rsidP="00346FDE">
            <w:pPr>
              <w:rPr>
                <w:sz w:val="16"/>
                <w:szCs w:val="16"/>
              </w:rPr>
            </w:pPr>
            <w:r w:rsidRPr="00604EA3">
              <w:rPr>
                <w:sz w:val="16"/>
                <w:szCs w:val="16"/>
              </w:rPr>
              <w:lastRenderedPageBreak/>
              <w:t>Responsabile del Servizio</w:t>
            </w:r>
          </w:p>
        </w:tc>
        <w:tc>
          <w:tcPr>
            <w:tcW w:w="1168" w:type="dxa"/>
          </w:tcPr>
          <w:p w:rsidR="00047A39" w:rsidRPr="00604EA3" w:rsidRDefault="00047A39" w:rsidP="00346FDE">
            <w:pPr>
              <w:rPr>
                <w:sz w:val="16"/>
                <w:szCs w:val="16"/>
              </w:rPr>
            </w:pPr>
            <w:r w:rsidRPr="00604EA3">
              <w:rPr>
                <w:sz w:val="16"/>
                <w:szCs w:val="16"/>
              </w:rPr>
              <w:t xml:space="preserve">Determina </w:t>
            </w:r>
          </w:p>
        </w:tc>
        <w:tc>
          <w:tcPr>
            <w:tcW w:w="946" w:type="dxa"/>
          </w:tcPr>
          <w:p w:rsidR="00047A39" w:rsidRPr="00604EA3" w:rsidRDefault="00604EA3" w:rsidP="00346FDE">
            <w:pPr>
              <w:rPr>
                <w:sz w:val="16"/>
                <w:szCs w:val="16"/>
              </w:rPr>
            </w:pPr>
            <w:r w:rsidRPr="00604EA3">
              <w:rPr>
                <w:sz w:val="16"/>
                <w:szCs w:val="16"/>
              </w:rPr>
              <w:t>n.1214 del 7.11.2013</w:t>
            </w:r>
          </w:p>
        </w:tc>
        <w:tc>
          <w:tcPr>
            <w:tcW w:w="1698" w:type="dxa"/>
          </w:tcPr>
          <w:p w:rsidR="00047A39" w:rsidRPr="00604EA3" w:rsidRDefault="00604EA3" w:rsidP="00346FDE">
            <w:pPr>
              <w:rPr>
                <w:sz w:val="16"/>
                <w:szCs w:val="16"/>
              </w:rPr>
            </w:pPr>
            <w:r w:rsidRPr="00604EA3">
              <w:rPr>
                <w:sz w:val="16"/>
                <w:szCs w:val="16"/>
              </w:rPr>
              <w:t>NOLEGGIO FOTOCOPIATRICE PER L'UFFICIO TECNICO ASSETTO DEL TERRITORIO - LIQUIDAZIONE FATTURA PERIODO 01/09/2013 - 31/10/2013</w:t>
            </w:r>
          </w:p>
        </w:tc>
        <w:tc>
          <w:tcPr>
            <w:tcW w:w="7119" w:type="dxa"/>
          </w:tcPr>
          <w:p w:rsidR="00604EA3" w:rsidRPr="00604EA3" w:rsidRDefault="00604EA3" w:rsidP="00604EA3">
            <w:pPr>
              <w:jc w:val="both"/>
              <w:rPr>
                <w:rFonts w:cs="Arial"/>
                <w:b/>
                <w:bCs/>
                <w:sz w:val="16"/>
                <w:szCs w:val="16"/>
              </w:rPr>
            </w:pPr>
            <w:r w:rsidRPr="00604EA3">
              <w:rPr>
                <w:rFonts w:cs="Arial"/>
                <w:b/>
                <w:bCs/>
                <w:sz w:val="16"/>
                <w:szCs w:val="16"/>
              </w:rPr>
              <w:t>Premesso:</w:t>
            </w:r>
          </w:p>
          <w:p w:rsidR="00604EA3" w:rsidRPr="00604EA3" w:rsidRDefault="00604EA3" w:rsidP="00604EA3">
            <w:pPr>
              <w:jc w:val="both"/>
              <w:rPr>
                <w:rFonts w:cs="Arial"/>
                <w:sz w:val="16"/>
                <w:szCs w:val="16"/>
              </w:rPr>
            </w:pPr>
            <w:r w:rsidRPr="00604EA3">
              <w:rPr>
                <w:rFonts w:cs="Arial"/>
                <w:sz w:val="16"/>
                <w:szCs w:val="16"/>
              </w:rPr>
              <w:t xml:space="preserve">-che con </w:t>
            </w:r>
            <w:proofErr w:type="spellStart"/>
            <w:r w:rsidRPr="00604EA3">
              <w:rPr>
                <w:rFonts w:cs="Arial"/>
                <w:sz w:val="16"/>
                <w:szCs w:val="16"/>
              </w:rPr>
              <w:t>D.R.S</w:t>
            </w:r>
            <w:proofErr w:type="spellEnd"/>
            <w:r w:rsidRPr="00604EA3">
              <w:rPr>
                <w:rFonts w:cs="Arial"/>
                <w:sz w:val="16"/>
                <w:szCs w:val="16"/>
              </w:rPr>
              <w:t>: n. 257 del 04.03.2009 è stato affidato alla ditta Ferraro Rocco con sede in Tricase  via Mazzini 9 il servizio di noleggio di una fotocopiatrice in bianco/nero alle seguenti condizioni:</w:t>
            </w:r>
          </w:p>
          <w:p w:rsidR="00604EA3" w:rsidRPr="00604EA3" w:rsidRDefault="00604EA3" w:rsidP="00604EA3">
            <w:pPr>
              <w:numPr>
                <w:ilvl w:val="0"/>
                <w:numId w:val="9"/>
              </w:numPr>
              <w:jc w:val="both"/>
              <w:rPr>
                <w:rFonts w:cs="Arial"/>
                <w:sz w:val="16"/>
                <w:szCs w:val="16"/>
              </w:rPr>
            </w:pPr>
            <w:r w:rsidRPr="00604EA3">
              <w:rPr>
                <w:rFonts w:cs="Arial"/>
                <w:sz w:val="16"/>
                <w:szCs w:val="16"/>
              </w:rPr>
              <w:t>Canone mensile € 49,00 oltre IVA al mese con 5.000 copie formato A4 comprese;</w:t>
            </w:r>
          </w:p>
          <w:p w:rsidR="00604EA3" w:rsidRPr="00604EA3" w:rsidRDefault="00604EA3" w:rsidP="00604EA3">
            <w:pPr>
              <w:numPr>
                <w:ilvl w:val="0"/>
                <w:numId w:val="9"/>
              </w:numPr>
              <w:jc w:val="both"/>
              <w:rPr>
                <w:rFonts w:cs="Arial"/>
                <w:sz w:val="16"/>
                <w:szCs w:val="16"/>
              </w:rPr>
            </w:pPr>
            <w:r w:rsidRPr="00604EA3">
              <w:rPr>
                <w:rFonts w:cs="Arial"/>
                <w:sz w:val="16"/>
                <w:szCs w:val="16"/>
              </w:rPr>
              <w:t xml:space="preserve">Costo da </w:t>
            </w:r>
            <w:smartTag w:uri="urn:schemas-microsoft-com:office:smarttags" w:element="metricconverter">
              <w:smartTagPr>
                <w:attr w:name="ProductID" w:val="5.001 a"/>
              </w:smartTagPr>
              <w:r w:rsidRPr="00604EA3">
                <w:rPr>
                  <w:rFonts w:cs="Arial"/>
                  <w:sz w:val="16"/>
                  <w:szCs w:val="16"/>
                </w:rPr>
                <w:t>5.001 a</w:t>
              </w:r>
            </w:smartTag>
            <w:r w:rsidRPr="00604EA3">
              <w:rPr>
                <w:rFonts w:cs="Arial"/>
                <w:sz w:val="16"/>
                <w:szCs w:val="16"/>
              </w:rPr>
              <w:t xml:space="preserve"> 10.000 copie mese formato A4 € 0,0085 oltre IVA;</w:t>
            </w:r>
          </w:p>
          <w:p w:rsidR="00604EA3" w:rsidRPr="00604EA3" w:rsidRDefault="00604EA3" w:rsidP="00604EA3">
            <w:pPr>
              <w:numPr>
                <w:ilvl w:val="0"/>
                <w:numId w:val="9"/>
              </w:numPr>
              <w:jc w:val="both"/>
              <w:rPr>
                <w:rFonts w:cs="Arial"/>
                <w:sz w:val="16"/>
                <w:szCs w:val="16"/>
              </w:rPr>
            </w:pPr>
            <w:r w:rsidRPr="00604EA3">
              <w:rPr>
                <w:rFonts w:cs="Arial"/>
                <w:sz w:val="16"/>
                <w:szCs w:val="16"/>
              </w:rPr>
              <w:t>Costo da 10.001 copie in poi mese formato A4 € 0,0079 oltre IVA;</w:t>
            </w:r>
          </w:p>
          <w:p w:rsidR="00604EA3" w:rsidRPr="00604EA3" w:rsidRDefault="00604EA3" w:rsidP="00604EA3">
            <w:pPr>
              <w:jc w:val="both"/>
              <w:rPr>
                <w:rFonts w:cs="Arial"/>
                <w:sz w:val="16"/>
                <w:szCs w:val="16"/>
              </w:rPr>
            </w:pPr>
            <w:r w:rsidRPr="00604EA3">
              <w:rPr>
                <w:rFonts w:cs="Arial"/>
                <w:sz w:val="16"/>
                <w:szCs w:val="16"/>
              </w:rPr>
              <w:t xml:space="preserve">               d)  Stampa in rete;</w:t>
            </w:r>
          </w:p>
          <w:p w:rsidR="00604EA3" w:rsidRPr="00604EA3" w:rsidRDefault="00604EA3" w:rsidP="00604EA3">
            <w:pPr>
              <w:jc w:val="both"/>
              <w:rPr>
                <w:rFonts w:cs="Arial"/>
                <w:sz w:val="16"/>
                <w:szCs w:val="16"/>
              </w:rPr>
            </w:pPr>
          </w:p>
          <w:p w:rsidR="00604EA3" w:rsidRPr="00604EA3" w:rsidRDefault="00604EA3" w:rsidP="00604EA3">
            <w:pPr>
              <w:jc w:val="both"/>
              <w:rPr>
                <w:rFonts w:cs="Arial"/>
                <w:sz w:val="16"/>
                <w:szCs w:val="16"/>
              </w:rPr>
            </w:pPr>
            <w:r w:rsidRPr="00604EA3">
              <w:rPr>
                <w:rFonts w:cs="Arial"/>
                <w:sz w:val="16"/>
                <w:szCs w:val="16"/>
              </w:rPr>
              <w:t xml:space="preserve">- Che con </w:t>
            </w:r>
            <w:proofErr w:type="spellStart"/>
            <w:r w:rsidRPr="00604EA3">
              <w:rPr>
                <w:rFonts w:cs="Arial"/>
                <w:sz w:val="16"/>
                <w:szCs w:val="16"/>
              </w:rPr>
              <w:t>D.R.S.</w:t>
            </w:r>
            <w:proofErr w:type="spellEnd"/>
            <w:r w:rsidRPr="00604EA3">
              <w:rPr>
                <w:rFonts w:cs="Arial"/>
                <w:sz w:val="16"/>
                <w:szCs w:val="16"/>
              </w:rPr>
              <w:t xml:space="preserve"> </w:t>
            </w:r>
            <w:proofErr w:type="spellStart"/>
            <w:r w:rsidRPr="00604EA3">
              <w:rPr>
                <w:rFonts w:cs="Arial"/>
                <w:sz w:val="16"/>
                <w:szCs w:val="16"/>
              </w:rPr>
              <w:t>n°</w:t>
            </w:r>
            <w:proofErr w:type="spellEnd"/>
            <w:r w:rsidRPr="00604EA3">
              <w:rPr>
                <w:rFonts w:cs="Arial"/>
                <w:sz w:val="16"/>
                <w:szCs w:val="16"/>
              </w:rPr>
              <w:t xml:space="preserve"> 1040 del 27/09/2013 è stata impegnata, nel bilancio 2013, la somma di € 1.000,00 sul cap. 240/1 “ Gestione ufficio urbanistico – prestazione di servizi” per il pagamento del servizio di cui sopra;</w:t>
            </w:r>
          </w:p>
          <w:p w:rsidR="00604EA3" w:rsidRPr="00604EA3" w:rsidRDefault="00604EA3" w:rsidP="00604EA3">
            <w:pPr>
              <w:jc w:val="both"/>
              <w:rPr>
                <w:rFonts w:cs="Arial"/>
                <w:sz w:val="16"/>
                <w:szCs w:val="16"/>
              </w:rPr>
            </w:pPr>
          </w:p>
          <w:p w:rsidR="00604EA3" w:rsidRPr="00604EA3" w:rsidRDefault="00604EA3" w:rsidP="00604EA3">
            <w:pPr>
              <w:jc w:val="both"/>
              <w:rPr>
                <w:rFonts w:cs="Arial"/>
                <w:sz w:val="16"/>
                <w:szCs w:val="16"/>
              </w:rPr>
            </w:pPr>
            <w:r w:rsidRPr="00604EA3">
              <w:rPr>
                <w:rFonts w:cs="Arial"/>
                <w:b/>
                <w:bCs/>
                <w:sz w:val="16"/>
                <w:szCs w:val="16"/>
              </w:rPr>
              <w:t>Viste</w:t>
            </w:r>
            <w:r w:rsidRPr="00604EA3">
              <w:rPr>
                <w:rFonts w:cs="Arial"/>
                <w:sz w:val="16"/>
                <w:szCs w:val="16"/>
              </w:rPr>
              <w:t xml:space="preserve"> la fattura n. 3254 del 05/10/2013 di € 98,00 oltre IVA riferita al periodo di noleggio 01/09/2013 – 30/10/2013 emessa dalla ditta sopra citata :;</w:t>
            </w:r>
          </w:p>
          <w:p w:rsidR="00604EA3" w:rsidRPr="00604EA3" w:rsidRDefault="00604EA3" w:rsidP="00604EA3">
            <w:pPr>
              <w:jc w:val="both"/>
              <w:rPr>
                <w:rFonts w:cs="Arial"/>
                <w:sz w:val="16"/>
                <w:szCs w:val="16"/>
              </w:rPr>
            </w:pPr>
          </w:p>
          <w:p w:rsidR="00604EA3" w:rsidRPr="00604EA3" w:rsidRDefault="00604EA3" w:rsidP="00604EA3">
            <w:pPr>
              <w:jc w:val="both"/>
              <w:rPr>
                <w:rFonts w:cs="Arial"/>
                <w:sz w:val="16"/>
                <w:szCs w:val="16"/>
              </w:rPr>
            </w:pPr>
            <w:r w:rsidRPr="00604EA3">
              <w:rPr>
                <w:rFonts w:cs="Arial"/>
                <w:b/>
                <w:bCs/>
                <w:sz w:val="16"/>
                <w:szCs w:val="16"/>
              </w:rPr>
              <w:t xml:space="preserve">Ritenuto </w:t>
            </w:r>
            <w:r w:rsidRPr="00604EA3">
              <w:rPr>
                <w:rFonts w:cs="Arial"/>
                <w:sz w:val="16"/>
                <w:szCs w:val="16"/>
              </w:rPr>
              <w:t>di dover provvedere in merito;</w:t>
            </w:r>
          </w:p>
          <w:p w:rsidR="00604EA3" w:rsidRPr="00604EA3" w:rsidRDefault="00604EA3" w:rsidP="00604EA3">
            <w:pPr>
              <w:jc w:val="both"/>
              <w:rPr>
                <w:rFonts w:cs="Arial"/>
                <w:b/>
                <w:bCs/>
                <w:sz w:val="16"/>
                <w:szCs w:val="16"/>
                <w:highlight w:val="yellow"/>
              </w:rPr>
            </w:pPr>
          </w:p>
          <w:p w:rsidR="00604EA3" w:rsidRPr="00604EA3" w:rsidRDefault="00604EA3" w:rsidP="00604EA3">
            <w:pPr>
              <w:jc w:val="both"/>
              <w:rPr>
                <w:rFonts w:cs="Arial"/>
                <w:bCs/>
                <w:sz w:val="16"/>
                <w:szCs w:val="16"/>
              </w:rPr>
            </w:pPr>
            <w:r w:rsidRPr="00604EA3">
              <w:rPr>
                <w:rFonts w:cs="Arial"/>
                <w:b/>
                <w:bCs/>
                <w:sz w:val="16"/>
                <w:szCs w:val="16"/>
              </w:rPr>
              <w:t xml:space="preserve">Eseguito </w:t>
            </w:r>
            <w:r w:rsidRPr="00604EA3">
              <w:rPr>
                <w:rFonts w:cs="Arial"/>
                <w:bCs/>
                <w:sz w:val="16"/>
                <w:szCs w:val="16"/>
              </w:rPr>
              <w:t>con esito favorevole il controllo preventivo di regolarità amministrativa del presente atto avendo verificato:</w:t>
            </w:r>
          </w:p>
          <w:p w:rsidR="00604EA3" w:rsidRPr="00604EA3" w:rsidRDefault="00604EA3" w:rsidP="00604EA3">
            <w:pPr>
              <w:ind w:left="851" w:hanging="284"/>
              <w:jc w:val="both"/>
              <w:rPr>
                <w:rFonts w:cs="Arial"/>
                <w:bCs/>
                <w:sz w:val="16"/>
                <w:szCs w:val="16"/>
              </w:rPr>
            </w:pPr>
            <w:r w:rsidRPr="00604EA3">
              <w:rPr>
                <w:rFonts w:cs="Arial"/>
                <w:bCs/>
                <w:sz w:val="16"/>
                <w:szCs w:val="16"/>
              </w:rPr>
              <w:t>a) rispetto delle normative comunitarie, statali regionali e regolamentari, generali e di settore;</w:t>
            </w:r>
          </w:p>
          <w:p w:rsidR="00604EA3" w:rsidRPr="00604EA3" w:rsidRDefault="00604EA3" w:rsidP="00604EA3">
            <w:pPr>
              <w:ind w:left="851" w:hanging="284"/>
              <w:jc w:val="both"/>
              <w:rPr>
                <w:rFonts w:cs="Arial"/>
                <w:bCs/>
                <w:sz w:val="16"/>
                <w:szCs w:val="16"/>
              </w:rPr>
            </w:pPr>
            <w:r w:rsidRPr="00604EA3">
              <w:rPr>
                <w:rFonts w:cs="Arial"/>
                <w:bCs/>
                <w:sz w:val="16"/>
                <w:szCs w:val="16"/>
              </w:rPr>
              <w:t>b) correttezza e regolarità della procedura;</w:t>
            </w:r>
          </w:p>
          <w:p w:rsidR="00604EA3" w:rsidRPr="00604EA3" w:rsidRDefault="00604EA3" w:rsidP="00604EA3">
            <w:pPr>
              <w:ind w:left="851" w:hanging="284"/>
              <w:jc w:val="both"/>
              <w:rPr>
                <w:rFonts w:cs="Arial"/>
                <w:bCs/>
                <w:sz w:val="16"/>
                <w:szCs w:val="16"/>
              </w:rPr>
            </w:pPr>
            <w:r w:rsidRPr="00604EA3">
              <w:rPr>
                <w:rFonts w:cs="Arial"/>
                <w:bCs/>
                <w:sz w:val="16"/>
                <w:szCs w:val="16"/>
              </w:rPr>
              <w:t>c) correttezza formale nella redazione dell'atto;</w:t>
            </w:r>
          </w:p>
          <w:p w:rsidR="00604EA3" w:rsidRPr="00604EA3" w:rsidRDefault="00604EA3" w:rsidP="00604EA3">
            <w:pPr>
              <w:jc w:val="both"/>
              <w:rPr>
                <w:rFonts w:cs="Arial"/>
                <w:bCs/>
                <w:sz w:val="16"/>
                <w:szCs w:val="16"/>
              </w:rPr>
            </w:pPr>
            <w:r w:rsidRPr="00604EA3">
              <w:rPr>
                <w:rFonts w:cs="Arial"/>
                <w:b/>
                <w:bCs/>
                <w:sz w:val="16"/>
                <w:szCs w:val="16"/>
              </w:rPr>
              <w:lastRenderedPageBreak/>
              <w:t>Acquisito</w:t>
            </w:r>
            <w:r w:rsidRPr="00604EA3">
              <w:rPr>
                <w:rFonts w:cs="Arial"/>
                <w:bCs/>
                <w:sz w:val="16"/>
                <w:szCs w:val="16"/>
              </w:rPr>
              <w:t xml:space="preserve"> il seguente parere sulla regolarità contabile espresso dal Responsabile dei Servizi Finanziari: "favorevole".</w:t>
            </w:r>
          </w:p>
          <w:p w:rsidR="00604EA3" w:rsidRPr="00604EA3" w:rsidRDefault="00604EA3" w:rsidP="00604EA3">
            <w:pPr>
              <w:jc w:val="both"/>
              <w:rPr>
                <w:rFonts w:cs="Arial"/>
                <w:b/>
                <w:bCs/>
                <w:sz w:val="16"/>
                <w:szCs w:val="16"/>
              </w:rPr>
            </w:pPr>
          </w:p>
          <w:p w:rsidR="00604EA3" w:rsidRPr="00604EA3" w:rsidRDefault="00604EA3" w:rsidP="00604EA3">
            <w:pPr>
              <w:jc w:val="both"/>
              <w:rPr>
                <w:rFonts w:cs="Arial"/>
                <w:sz w:val="16"/>
                <w:szCs w:val="16"/>
              </w:rPr>
            </w:pPr>
            <w:r w:rsidRPr="00604EA3">
              <w:rPr>
                <w:rFonts w:cs="Arial"/>
                <w:b/>
                <w:bCs/>
                <w:sz w:val="16"/>
                <w:szCs w:val="16"/>
              </w:rPr>
              <w:t>Visto</w:t>
            </w:r>
            <w:r w:rsidRPr="00604EA3">
              <w:rPr>
                <w:rFonts w:cs="Arial"/>
                <w:sz w:val="16"/>
                <w:szCs w:val="16"/>
              </w:rPr>
              <w:t xml:space="preserve"> il Regolamento comunale di contabilità;</w:t>
            </w:r>
          </w:p>
          <w:p w:rsidR="00604EA3" w:rsidRPr="00604EA3" w:rsidRDefault="00604EA3" w:rsidP="00604EA3">
            <w:pPr>
              <w:jc w:val="both"/>
              <w:rPr>
                <w:rFonts w:cs="Arial"/>
                <w:b/>
                <w:bCs/>
                <w:sz w:val="16"/>
                <w:szCs w:val="16"/>
              </w:rPr>
            </w:pPr>
          </w:p>
          <w:p w:rsidR="00604EA3" w:rsidRPr="00604EA3" w:rsidRDefault="00604EA3" w:rsidP="00604EA3">
            <w:pPr>
              <w:jc w:val="both"/>
              <w:rPr>
                <w:rFonts w:cs="Arial"/>
                <w:sz w:val="16"/>
                <w:szCs w:val="16"/>
              </w:rPr>
            </w:pPr>
            <w:r w:rsidRPr="00604EA3">
              <w:rPr>
                <w:rFonts w:cs="Arial"/>
                <w:b/>
                <w:bCs/>
                <w:sz w:val="16"/>
                <w:szCs w:val="16"/>
              </w:rPr>
              <w:t>Visto</w:t>
            </w:r>
            <w:r w:rsidRPr="00604EA3">
              <w:rPr>
                <w:rFonts w:cs="Arial"/>
                <w:sz w:val="16"/>
                <w:szCs w:val="16"/>
              </w:rPr>
              <w:t xml:space="preserve"> il T.U. approvato con </w:t>
            </w:r>
            <w:proofErr w:type="spellStart"/>
            <w:r w:rsidRPr="00604EA3">
              <w:rPr>
                <w:rFonts w:cs="Arial"/>
                <w:sz w:val="16"/>
                <w:szCs w:val="16"/>
              </w:rPr>
              <w:t>D.Lgs</w:t>
            </w:r>
            <w:proofErr w:type="spellEnd"/>
            <w:r w:rsidRPr="00604EA3">
              <w:rPr>
                <w:rFonts w:cs="Arial"/>
                <w:sz w:val="16"/>
                <w:szCs w:val="16"/>
              </w:rPr>
              <w:t xml:space="preserve"> n. 267/2000;</w:t>
            </w:r>
          </w:p>
          <w:p w:rsidR="00604EA3" w:rsidRPr="00604EA3" w:rsidRDefault="00604EA3" w:rsidP="00604EA3">
            <w:pPr>
              <w:jc w:val="both"/>
              <w:rPr>
                <w:rFonts w:cs="Arial"/>
                <w:b/>
                <w:bCs/>
                <w:sz w:val="16"/>
                <w:szCs w:val="16"/>
              </w:rPr>
            </w:pPr>
          </w:p>
          <w:p w:rsidR="00604EA3" w:rsidRPr="00604EA3" w:rsidRDefault="00604EA3" w:rsidP="00604EA3">
            <w:pPr>
              <w:pStyle w:val="Titolo1"/>
              <w:outlineLvl w:val="0"/>
              <w:rPr>
                <w:rFonts w:asciiTheme="minorHAnsi" w:hAnsiTheme="minorHAnsi"/>
                <w:sz w:val="16"/>
                <w:szCs w:val="16"/>
              </w:rPr>
            </w:pPr>
            <w:r w:rsidRPr="00604EA3">
              <w:rPr>
                <w:rFonts w:asciiTheme="minorHAnsi" w:hAnsiTheme="minorHAnsi"/>
                <w:sz w:val="16"/>
                <w:szCs w:val="16"/>
              </w:rPr>
              <w:t>D E T E RM I N A</w:t>
            </w:r>
          </w:p>
          <w:p w:rsidR="00604EA3" w:rsidRPr="00604EA3" w:rsidRDefault="00604EA3" w:rsidP="00604EA3">
            <w:pPr>
              <w:jc w:val="both"/>
              <w:rPr>
                <w:rFonts w:cs="Arial"/>
                <w:sz w:val="16"/>
                <w:szCs w:val="16"/>
              </w:rPr>
            </w:pPr>
          </w:p>
          <w:p w:rsidR="00604EA3" w:rsidRPr="00604EA3" w:rsidRDefault="00604EA3" w:rsidP="00604EA3">
            <w:pPr>
              <w:pStyle w:val="Corpodeltesto"/>
              <w:rPr>
                <w:rFonts w:asciiTheme="minorHAnsi" w:hAnsiTheme="minorHAnsi"/>
                <w:sz w:val="16"/>
                <w:szCs w:val="16"/>
              </w:rPr>
            </w:pPr>
            <w:r w:rsidRPr="00604EA3">
              <w:rPr>
                <w:rFonts w:asciiTheme="minorHAnsi" w:hAnsiTheme="minorHAnsi"/>
                <w:b/>
                <w:bCs/>
                <w:sz w:val="16"/>
                <w:szCs w:val="16"/>
              </w:rPr>
              <w:t>1)</w:t>
            </w:r>
            <w:r w:rsidRPr="00604EA3">
              <w:rPr>
                <w:rFonts w:asciiTheme="minorHAnsi" w:hAnsiTheme="minorHAnsi"/>
                <w:sz w:val="16"/>
                <w:szCs w:val="16"/>
              </w:rPr>
              <w:t xml:space="preserve"> Liquidare e pagare alla ditta Ferraro Rocco, da Tricase, la somma di € 119.56 IVA compresa quale canone di noleggio per il periodo 01/09/2013 – 30/10/2013 della fotocopiatrice bianco-nero in dotazione dell’ufficio tecnico comunale settore assetto e gestione del territorio </w:t>
            </w:r>
          </w:p>
          <w:p w:rsidR="00604EA3" w:rsidRPr="00604EA3" w:rsidRDefault="00604EA3" w:rsidP="00604EA3">
            <w:pPr>
              <w:jc w:val="both"/>
              <w:rPr>
                <w:rFonts w:cs="Arial"/>
                <w:sz w:val="16"/>
                <w:szCs w:val="16"/>
                <w:highlight w:val="yellow"/>
              </w:rPr>
            </w:pPr>
          </w:p>
          <w:p w:rsidR="00604EA3" w:rsidRPr="00604EA3" w:rsidRDefault="00604EA3" w:rsidP="00604EA3">
            <w:pPr>
              <w:jc w:val="both"/>
              <w:rPr>
                <w:rFonts w:cs="Arial"/>
                <w:sz w:val="16"/>
                <w:szCs w:val="16"/>
              </w:rPr>
            </w:pPr>
            <w:r w:rsidRPr="00604EA3">
              <w:rPr>
                <w:rFonts w:cs="Arial"/>
                <w:b/>
                <w:bCs/>
                <w:sz w:val="16"/>
                <w:szCs w:val="16"/>
              </w:rPr>
              <w:t>2)</w:t>
            </w:r>
            <w:r w:rsidRPr="00604EA3">
              <w:rPr>
                <w:rFonts w:cs="Arial"/>
                <w:sz w:val="16"/>
                <w:szCs w:val="16"/>
              </w:rPr>
              <w:t xml:space="preserve"> Prelevare la somma occorrente sul Servizio 0106 – Inter. 03 (Cap. 240/1 “Gestione Ufficio Urbanistico - Prestazione di servizi”) giusto impegno assunto con </w:t>
            </w:r>
            <w:proofErr w:type="spellStart"/>
            <w:r w:rsidRPr="00604EA3">
              <w:rPr>
                <w:rFonts w:cs="Arial"/>
                <w:sz w:val="16"/>
                <w:szCs w:val="16"/>
              </w:rPr>
              <w:t>D.R.S.</w:t>
            </w:r>
            <w:proofErr w:type="spellEnd"/>
            <w:r w:rsidRPr="00604EA3">
              <w:rPr>
                <w:rFonts w:cs="Arial"/>
                <w:sz w:val="16"/>
                <w:szCs w:val="16"/>
              </w:rPr>
              <w:t xml:space="preserve"> 1040/2013.</w:t>
            </w:r>
          </w:p>
          <w:p w:rsidR="00047A39" w:rsidRPr="00604EA3"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4B4702">
        <w:tc>
          <w:tcPr>
            <w:tcW w:w="1396" w:type="dxa"/>
          </w:tcPr>
          <w:p w:rsidR="00047A39" w:rsidRPr="00695AF9" w:rsidRDefault="00047A39" w:rsidP="00346FDE">
            <w:pPr>
              <w:rPr>
                <w:sz w:val="16"/>
                <w:szCs w:val="16"/>
              </w:rPr>
            </w:pPr>
            <w:r w:rsidRPr="00695AF9">
              <w:rPr>
                <w:sz w:val="16"/>
                <w:szCs w:val="16"/>
              </w:rPr>
              <w:lastRenderedPageBreak/>
              <w:t>Responsabile del Servizio</w:t>
            </w:r>
          </w:p>
        </w:tc>
        <w:tc>
          <w:tcPr>
            <w:tcW w:w="1168" w:type="dxa"/>
          </w:tcPr>
          <w:p w:rsidR="00047A39" w:rsidRPr="00695AF9" w:rsidRDefault="00047A39" w:rsidP="00346FDE">
            <w:pPr>
              <w:rPr>
                <w:sz w:val="16"/>
                <w:szCs w:val="16"/>
              </w:rPr>
            </w:pPr>
            <w:r w:rsidRPr="00695AF9">
              <w:rPr>
                <w:sz w:val="16"/>
                <w:szCs w:val="16"/>
              </w:rPr>
              <w:t xml:space="preserve">Determina </w:t>
            </w:r>
          </w:p>
        </w:tc>
        <w:tc>
          <w:tcPr>
            <w:tcW w:w="946" w:type="dxa"/>
          </w:tcPr>
          <w:p w:rsidR="00047A39" w:rsidRPr="00695AF9" w:rsidRDefault="004739A9" w:rsidP="00346FDE">
            <w:pPr>
              <w:rPr>
                <w:sz w:val="16"/>
                <w:szCs w:val="16"/>
              </w:rPr>
            </w:pPr>
            <w:r>
              <w:rPr>
                <w:sz w:val="16"/>
                <w:szCs w:val="16"/>
              </w:rPr>
              <w:t>n.1244 del 13</w:t>
            </w:r>
            <w:r w:rsidR="00695AF9" w:rsidRPr="00695AF9">
              <w:rPr>
                <w:sz w:val="16"/>
                <w:szCs w:val="16"/>
              </w:rPr>
              <w:t>.11.2013</w:t>
            </w:r>
          </w:p>
        </w:tc>
        <w:tc>
          <w:tcPr>
            <w:tcW w:w="1698" w:type="dxa"/>
          </w:tcPr>
          <w:p w:rsidR="00047A39" w:rsidRPr="00695AF9" w:rsidRDefault="00695AF9" w:rsidP="00346FDE">
            <w:pPr>
              <w:rPr>
                <w:sz w:val="16"/>
                <w:szCs w:val="16"/>
              </w:rPr>
            </w:pPr>
            <w:r w:rsidRPr="00695AF9">
              <w:rPr>
                <w:sz w:val="16"/>
                <w:szCs w:val="16"/>
              </w:rPr>
              <w:t>Programma integrato di rigenerazione urbana - pubblicazione atti - impegno della spesa.</w:t>
            </w:r>
          </w:p>
        </w:tc>
        <w:tc>
          <w:tcPr>
            <w:tcW w:w="7119" w:type="dxa"/>
          </w:tcPr>
          <w:p w:rsidR="00695AF9" w:rsidRPr="00695AF9" w:rsidRDefault="00695AF9" w:rsidP="00695AF9">
            <w:pPr>
              <w:pStyle w:val="Testonormale"/>
              <w:numPr>
                <w:ilvl w:val="0"/>
                <w:numId w:val="10"/>
              </w:numPr>
              <w:ind w:left="0"/>
              <w:jc w:val="both"/>
              <w:rPr>
                <w:rFonts w:asciiTheme="minorHAnsi" w:hAnsiTheme="minorHAnsi"/>
                <w:sz w:val="16"/>
                <w:szCs w:val="16"/>
              </w:rPr>
            </w:pPr>
            <w:r w:rsidRPr="00695AF9">
              <w:rPr>
                <w:rFonts w:asciiTheme="minorHAnsi" w:hAnsiTheme="minorHAnsi"/>
                <w:sz w:val="16"/>
                <w:szCs w:val="16"/>
              </w:rPr>
              <w:t xml:space="preserve">Che con </w:t>
            </w:r>
            <w:proofErr w:type="spellStart"/>
            <w:r w:rsidRPr="00695AF9">
              <w:rPr>
                <w:rFonts w:asciiTheme="minorHAnsi" w:hAnsiTheme="minorHAnsi"/>
                <w:sz w:val="16"/>
                <w:szCs w:val="16"/>
              </w:rPr>
              <w:t>D.C.C.</w:t>
            </w:r>
            <w:proofErr w:type="spellEnd"/>
            <w:r w:rsidRPr="00695AF9">
              <w:rPr>
                <w:rFonts w:asciiTheme="minorHAnsi" w:hAnsiTheme="minorHAnsi"/>
                <w:sz w:val="16"/>
                <w:szCs w:val="16"/>
              </w:rPr>
              <w:t xml:space="preserve"> </w:t>
            </w:r>
            <w:proofErr w:type="spellStart"/>
            <w:r w:rsidRPr="00695AF9">
              <w:rPr>
                <w:rFonts w:asciiTheme="minorHAnsi" w:hAnsiTheme="minorHAnsi"/>
                <w:sz w:val="16"/>
                <w:szCs w:val="16"/>
              </w:rPr>
              <w:t>n°</w:t>
            </w:r>
            <w:proofErr w:type="spellEnd"/>
            <w:r w:rsidRPr="00695AF9">
              <w:rPr>
                <w:rFonts w:asciiTheme="minorHAnsi" w:hAnsiTheme="minorHAnsi"/>
                <w:sz w:val="16"/>
                <w:szCs w:val="16"/>
              </w:rPr>
              <w:t xml:space="preserve"> 33 del 03/10/2013, è stato adottato il programma integrato di rigenerazione urbana  del Comune di Tricase ai sensi e per gli effetti dell’art. 5 della </w:t>
            </w:r>
            <w:proofErr w:type="spellStart"/>
            <w:r w:rsidRPr="00695AF9">
              <w:rPr>
                <w:rFonts w:asciiTheme="minorHAnsi" w:hAnsiTheme="minorHAnsi"/>
                <w:sz w:val="16"/>
                <w:szCs w:val="16"/>
              </w:rPr>
              <w:t>L.R.</w:t>
            </w:r>
            <w:proofErr w:type="spellEnd"/>
            <w:r w:rsidRPr="00695AF9">
              <w:rPr>
                <w:rFonts w:asciiTheme="minorHAnsi" w:hAnsiTheme="minorHAnsi"/>
                <w:sz w:val="16"/>
                <w:szCs w:val="16"/>
              </w:rPr>
              <w:t xml:space="preserve"> 29/07/2008 </w:t>
            </w:r>
            <w:proofErr w:type="spellStart"/>
            <w:r w:rsidRPr="00695AF9">
              <w:rPr>
                <w:rFonts w:asciiTheme="minorHAnsi" w:hAnsiTheme="minorHAnsi"/>
                <w:sz w:val="16"/>
                <w:szCs w:val="16"/>
              </w:rPr>
              <w:t>n°</w:t>
            </w:r>
            <w:proofErr w:type="spellEnd"/>
            <w:r w:rsidRPr="00695AF9">
              <w:rPr>
                <w:rFonts w:asciiTheme="minorHAnsi" w:hAnsiTheme="minorHAnsi"/>
                <w:sz w:val="16"/>
                <w:szCs w:val="16"/>
              </w:rPr>
              <w:t xml:space="preserve"> 21;</w:t>
            </w:r>
          </w:p>
          <w:p w:rsidR="00695AF9" w:rsidRPr="00695AF9" w:rsidRDefault="00695AF9" w:rsidP="00695AF9">
            <w:pPr>
              <w:pStyle w:val="Testonormale"/>
              <w:rPr>
                <w:rFonts w:asciiTheme="minorHAnsi" w:hAnsiTheme="minorHAnsi"/>
                <w:b/>
                <w:sz w:val="16"/>
                <w:szCs w:val="16"/>
                <w:u w:val="single"/>
              </w:rPr>
            </w:pPr>
            <w:r w:rsidRPr="00695AF9">
              <w:rPr>
                <w:rFonts w:asciiTheme="minorHAnsi" w:hAnsiTheme="minorHAnsi"/>
                <w:b/>
                <w:sz w:val="16"/>
                <w:szCs w:val="16"/>
                <w:u w:val="single"/>
              </w:rPr>
              <w:t>Considerato:</w:t>
            </w:r>
          </w:p>
          <w:p w:rsidR="00695AF9" w:rsidRPr="00695AF9" w:rsidRDefault="00695AF9" w:rsidP="00695AF9">
            <w:pPr>
              <w:pStyle w:val="Testonormale"/>
              <w:numPr>
                <w:ilvl w:val="0"/>
                <w:numId w:val="10"/>
              </w:numPr>
              <w:ind w:left="0"/>
              <w:jc w:val="both"/>
              <w:rPr>
                <w:rFonts w:asciiTheme="minorHAnsi" w:hAnsiTheme="minorHAnsi"/>
                <w:sz w:val="16"/>
                <w:szCs w:val="16"/>
              </w:rPr>
            </w:pPr>
            <w:r w:rsidRPr="00695AF9">
              <w:rPr>
                <w:rFonts w:asciiTheme="minorHAnsi" w:hAnsiTheme="minorHAnsi"/>
                <w:sz w:val="16"/>
                <w:szCs w:val="16"/>
              </w:rPr>
              <w:t>Che in base alla predetta normativa, il programma, unitamente agli elaborati sono depositati, per quindici giorni consecutivi,  presso la Segreteria del Comune a libera visione del pubblico. Dell’avvenuto deposito deve essere dato avviso sull’albo comunale e su almeno due quotidiani a diffusione provinciale;</w:t>
            </w:r>
          </w:p>
          <w:p w:rsidR="00695AF9" w:rsidRPr="00695AF9" w:rsidRDefault="00695AF9" w:rsidP="00695AF9">
            <w:pPr>
              <w:pStyle w:val="Testonormale"/>
              <w:numPr>
                <w:ilvl w:val="0"/>
                <w:numId w:val="10"/>
              </w:numPr>
              <w:ind w:left="0"/>
              <w:jc w:val="both"/>
              <w:rPr>
                <w:rFonts w:asciiTheme="minorHAnsi" w:hAnsiTheme="minorHAnsi"/>
                <w:sz w:val="16"/>
                <w:szCs w:val="16"/>
              </w:rPr>
            </w:pPr>
            <w:r w:rsidRPr="00695AF9">
              <w:rPr>
                <w:rFonts w:asciiTheme="minorHAnsi" w:hAnsiTheme="minorHAnsi"/>
                <w:sz w:val="16"/>
                <w:szCs w:val="16"/>
              </w:rPr>
              <w:t>Che questo settore per la pubblicazione dell’avviso ha richiesto preventivi di spesa alle seguenti società:</w:t>
            </w:r>
          </w:p>
          <w:p w:rsidR="00695AF9" w:rsidRPr="00695AF9" w:rsidRDefault="00695AF9" w:rsidP="00695AF9">
            <w:pPr>
              <w:pStyle w:val="Testonormale"/>
              <w:numPr>
                <w:ilvl w:val="1"/>
                <w:numId w:val="10"/>
              </w:numPr>
              <w:jc w:val="both"/>
              <w:rPr>
                <w:rFonts w:asciiTheme="minorHAnsi" w:hAnsiTheme="minorHAnsi"/>
                <w:sz w:val="16"/>
                <w:szCs w:val="16"/>
              </w:rPr>
            </w:pPr>
            <w:proofErr w:type="spellStart"/>
            <w:r w:rsidRPr="00695AF9">
              <w:rPr>
                <w:rFonts w:asciiTheme="minorHAnsi" w:hAnsiTheme="minorHAnsi"/>
                <w:sz w:val="16"/>
                <w:szCs w:val="16"/>
              </w:rPr>
              <w:t>Publikompass</w:t>
            </w:r>
            <w:proofErr w:type="spellEnd"/>
            <w:r w:rsidRPr="00695AF9">
              <w:rPr>
                <w:rFonts w:asciiTheme="minorHAnsi" w:hAnsiTheme="minorHAnsi"/>
                <w:sz w:val="16"/>
                <w:szCs w:val="16"/>
              </w:rPr>
              <w:t xml:space="preserve"> S.p.A. filiale di Lecce Via </w:t>
            </w:r>
            <w:proofErr w:type="spellStart"/>
            <w:r w:rsidRPr="00695AF9">
              <w:rPr>
                <w:rFonts w:asciiTheme="minorHAnsi" w:hAnsiTheme="minorHAnsi"/>
                <w:sz w:val="16"/>
                <w:szCs w:val="16"/>
              </w:rPr>
              <w:t>Trinchiese</w:t>
            </w:r>
            <w:proofErr w:type="spellEnd"/>
            <w:r w:rsidRPr="00695AF9">
              <w:rPr>
                <w:rFonts w:asciiTheme="minorHAnsi" w:hAnsiTheme="minorHAnsi"/>
                <w:sz w:val="16"/>
                <w:szCs w:val="16"/>
              </w:rPr>
              <w:t xml:space="preserve"> 87;</w:t>
            </w:r>
          </w:p>
          <w:p w:rsidR="00695AF9" w:rsidRPr="00695AF9" w:rsidRDefault="00695AF9" w:rsidP="00695AF9">
            <w:pPr>
              <w:pStyle w:val="Testonormale"/>
              <w:numPr>
                <w:ilvl w:val="1"/>
                <w:numId w:val="10"/>
              </w:numPr>
              <w:jc w:val="both"/>
              <w:rPr>
                <w:rFonts w:asciiTheme="minorHAnsi" w:hAnsiTheme="minorHAnsi"/>
                <w:sz w:val="16"/>
                <w:szCs w:val="16"/>
              </w:rPr>
            </w:pPr>
            <w:proofErr w:type="spellStart"/>
            <w:r w:rsidRPr="00695AF9">
              <w:rPr>
                <w:rFonts w:asciiTheme="minorHAnsi" w:hAnsiTheme="minorHAnsi"/>
                <w:sz w:val="16"/>
                <w:szCs w:val="16"/>
              </w:rPr>
              <w:t>Mediagraphic</w:t>
            </w:r>
            <w:proofErr w:type="spellEnd"/>
            <w:r w:rsidRPr="00695AF9">
              <w:rPr>
                <w:rFonts w:asciiTheme="minorHAnsi" w:hAnsiTheme="minorHAnsi"/>
                <w:sz w:val="16"/>
                <w:szCs w:val="16"/>
              </w:rPr>
              <w:t xml:space="preserve"> s.r.l. Via </w:t>
            </w:r>
            <w:proofErr w:type="spellStart"/>
            <w:r w:rsidRPr="00695AF9">
              <w:rPr>
                <w:rFonts w:asciiTheme="minorHAnsi" w:hAnsiTheme="minorHAnsi"/>
                <w:sz w:val="16"/>
                <w:szCs w:val="16"/>
              </w:rPr>
              <w:t>Palmitessa</w:t>
            </w:r>
            <w:proofErr w:type="spellEnd"/>
            <w:r w:rsidRPr="00695AF9">
              <w:rPr>
                <w:rFonts w:asciiTheme="minorHAnsi" w:hAnsiTheme="minorHAnsi"/>
                <w:sz w:val="16"/>
                <w:szCs w:val="16"/>
              </w:rPr>
              <w:t>, Barletta (BA);</w:t>
            </w:r>
          </w:p>
          <w:p w:rsidR="00695AF9" w:rsidRPr="00695AF9" w:rsidRDefault="00695AF9" w:rsidP="00695AF9">
            <w:pPr>
              <w:pStyle w:val="Testonormale"/>
              <w:numPr>
                <w:ilvl w:val="1"/>
                <w:numId w:val="10"/>
              </w:numPr>
              <w:jc w:val="both"/>
              <w:rPr>
                <w:rFonts w:asciiTheme="minorHAnsi" w:hAnsiTheme="minorHAnsi"/>
                <w:sz w:val="16"/>
                <w:szCs w:val="16"/>
              </w:rPr>
            </w:pPr>
            <w:r w:rsidRPr="00695AF9">
              <w:rPr>
                <w:rFonts w:asciiTheme="minorHAnsi" w:hAnsiTheme="minorHAnsi"/>
                <w:sz w:val="16"/>
                <w:szCs w:val="16"/>
              </w:rPr>
              <w:t xml:space="preserve">Rcs pubblicità filiale di Bari Via </w:t>
            </w:r>
            <w:proofErr w:type="spellStart"/>
            <w:r w:rsidRPr="00695AF9">
              <w:rPr>
                <w:rFonts w:asciiTheme="minorHAnsi" w:hAnsiTheme="minorHAnsi"/>
                <w:sz w:val="16"/>
                <w:szCs w:val="16"/>
              </w:rPr>
              <w:t>Villari</w:t>
            </w:r>
            <w:proofErr w:type="spellEnd"/>
            <w:r w:rsidRPr="00695AF9">
              <w:rPr>
                <w:rFonts w:asciiTheme="minorHAnsi" w:hAnsiTheme="minorHAnsi"/>
                <w:sz w:val="16"/>
                <w:szCs w:val="16"/>
              </w:rPr>
              <w:t xml:space="preserve"> 50;</w:t>
            </w:r>
          </w:p>
          <w:p w:rsidR="00695AF9" w:rsidRPr="00695AF9" w:rsidRDefault="00695AF9" w:rsidP="00695AF9">
            <w:pPr>
              <w:pStyle w:val="Testonormale"/>
              <w:numPr>
                <w:ilvl w:val="0"/>
                <w:numId w:val="10"/>
              </w:numPr>
              <w:ind w:left="0"/>
              <w:jc w:val="both"/>
              <w:rPr>
                <w:rFonts w:asciiTheme="minorHAnsi" w:hAnsiTheme="minorHAnsi"/>
                <w:sz w:val="16"/>
                <w:szCs w:val="16"/>
              </w:rPr>
            </w:pPr>
            <w:r w:rsidRPr="00695AF9">
              <w:rPr>
                <w:rFonts w:asciiTheme="minorHAnsi" w:hAnsiTheme="minorHAnsi"/>
                <w:sz w:val="16"/>
                <w:szCs w:val="16"/>
              </w:rPr>
              <w:t>Che entro il 30/10/2013 termine assegnato per la presentazione dei preventivi sono pervenute, via fax, le risposte delle seguenti società:</w:t>
            </w:r>
          </w:p>
          <w:p w:rsidR="00695AF9" w:rsidRPr="00695AF9" w:rsidRDefault="00695AF9" w:rsidP="00695AF9">
            <w:pPr>
              <w:pStyle w:val="Testonormale"/>
              <w:numPr>
                <w:ilvl w:val="1"/>
                <w:numId w:val="10"/>
              </w:numPr>
              <w:tabs>
                <w:tab w:val="clear" w:pos="1420"/>
              </w:tabs>
              <w:ind w:left="1080" w:firstLine="0"/>
              <w:rPr>
                <w:rFonts w:asciiTheme="minorHAnsi" w:hAnsiTheme="minorHAnsi"/>
                <w:sz w:val="16"/>
                <w:szCs w:val="16"/>
              </w:rPr>
            </w:pPr>
            <w:proofErr w:type="spellStart"/>
            <w:r w:rsidRPr="00695AF9">
              <w:rPr>
                <w:rFonts w:asciiTheme="minorHAnsi" w:hAnsiTheme="minorHAnsi"/>
                <w:sz w:val="16"/>
                <w:szCs w:val="16"/>
              </w:rPr>
              <w:t>R.C.S.</w:t>
            </w:r>
            <w:proofErr w:type="spellEnd"/>
            <w:r w:rsidRPr="00695AF9">
              <w:rPr>
                <w:rFonts w:asciiTheme="minorHAnsi" w:hAnsiTheme="minorHAnsi"/>
                <w:sz w:val="16"/>
                <w:szCs w:val="16"/>
              </w:rPr>
              <w:t xml:space="preserve"> Pubblicità S.p.A. che ha richiesto, per la pubblicazione su “Corriere del Mezzogiorno” ed. Puglia – ribattuta Lecce + “La Gazzetta della Sport” ed. Puglia,  l’importo di € 280,00 + I.V.A.;</w:t>
            </w:r>
          </w:p>
          <w:p w:rsidR="00695AF9" w:rsidRPr="00695AF9" w:rsidRDefault="00695AF9" w:rsidP="00695AF9">
            <w:pPr>
              <w:pStyle w:val="Testonormale"/>
              <w:numPr>
                <w:ilvl w:val="1"/>
                <w:numId w:val="10"/>
              </w:numPr>
              <w:tabs>
                <w:tab w:val="clear" w:pos="1420"/>
              </w:tabs>
              <w:ind w:left="1080" w:firstLine="0"/>
              <w:rPr>
                <w:rFonts w:asciiTheme="minorHAnsi" w:hAnsiTheme="minorHAnsi"/>
                <w:sz w:val="16"/>
                <w:szCs w:val="16"/>
              </w:rPr>
            </w:pPr>
            <w:proofErr w:type="spellStart"/>
            <w:r w:rsidRPr="00695AF9">
              <w:rPr>
                <w:rFonts w:asciiTheme="minorHAnsi" w:hAnsiTheme="minorHAnsi"/>
                <w:sz w:val="16"/>
                <w:szCs w:val="16"/>
              </w:rPr>
              <w:t>Publikompass</w:t>
            </w:r>
            <w:proofErr w:type="spellEnd"/>
            <w:r w:rsidRPr="00695AF9">
              <w:rPr>
                <w:rFonts w:asciiTheme="minorHAnsi" w:hAnsiTheme="minorHAnsi"/>
                <w:sz w:val="16"/>
                <w:szCs w:val="16"/>
              </w:rPr>
              <w:t xml:space="preserve"> S.p.A. che per la pubblicazione dell’avviso su “La Gazzetta del Mezzogiorno” ed. Lecce + “La Stampa” ha richiesto l’importo di € 327,50 + I.V.A.;</w:t>
            </w:r>
          </w:p>
          <w:p w:rsidR="00695AF9" w:rsidRPr="00695AF9" w:rsidRDefault="00695AF9" w:rsidP="00695AF9">
            <w:pPr>
              <w:pStyle w:val="Testonormale"/>
              <w:numPr>
                <w:ilvl w:val="0"/>
                <w:numId w:val="10"/>
              </w:numPr>
              <w:ind w:left="0"/>
              <w:jc w:val="both"/>
              <w:rPr>
                <w:rFonts w:asciiTheme="minorHAnsi" w:hAnsiTheme="minorHAnsi"/>
                <w:sz w:val="16"/>
                <w:szCs w:val="16"/>
              </w:rPr>
            </w:pPr>
            <w:r w:rsidRPr="00695AF9">
              <w:rPr>
                <w:rFonts w:asciiTheme="minorHAnsi" w:hAnsiTheme="minorHAnsi"/>
                <w:sz w:val="16"/>
                <w:szCs w:val="16"/>
              </w:rPr>
              <w:t>Che in conseguenza il preventivo più vantaggioso per questa Amministrazione è quello prodotto dalla RCS pubblicità S.p.A.;</w:t>
            </w:r>
          </w:p>
          <w:p w:rsidR="00695AF9" w:rsidRPr="00695AF9" w:rsidRDefault="00695AF9" w:rsidP="00695AF9">
            <w:pPr>
              <w:pStyle w:val="Testonormale"/>
              <w:numPr>
                <w:ilvl w:val="0"/>
                <w:numId w:val="10"/>
              </w:numPr>
              <w:ind w:left="0"/>
              <w:jc w:val="both"/>
              <w:rPr>
                <w:rFonts w:asciiTheme="minorHAnsi" w:hAnsiTheme="minorHAnsi"/>
                <w:sz w:val="16"/>
                <w:szCs w:val="16"/>
              </w:rPr>
            </w:pPr>
            <w:r w:rsidRPr="00695AF9">
              <w:rPr>
                <w:rFonts w:asciiTheme="minorHAnsi" w:hAnsiTheme="minorHAnsi"/>
                <w:sz w:val="16"/>
                <w:szCs w:val="16"/>
              </w:rPr>
              <w:t xml:space="preserve">Che ai fini della tracciabilità dei </w:t>
            </w:r>
            <w:proofErr w:type="spellStart"/>
            <w:r w:rsidRPr="00695AF9">
              <w:rPr>
                <w:rFonts w:asciiTheme="minorHAnsi" w:hAnsiTheme="minorHAnsi"/>
                <w:sz w:val="16"/>
                <w:szCs w:val="16"/>
              </w:rPr>
              <w:t>flusi</w:t>
            </w:r>
            <w:proofErr w:type="spellEnd"/>
            <w:r w:rsidRPr="00695AF9">
              <w:rPr>
                <w:rFonts w:asciiTheme="minorHAnsi" w:hAnsiTheme="minorHAnsi"/>
                <w:sz w:val="16"/>
                <w:szCs w:val="16"/>
              </w:rPr>
              <w:t xml:space="preserve"> finanziari, alla pratica in oggetto è stato assegnato dall’autorità di vigilanza sui contratti pubblici, servizi e forniture il Codice Identificativo di Gara (CIG) </w:t>
            </w:r>
            <w:proofErr w:type="spellStart"/>
            <w:r w:rsidRPr="00695AF9">
              <w:rPr>
                <w:rFonts w:asciiTheme="minorHAnsi" w:hAnsiTheme="minorHAnsi"/>
                <w:sz w:val="16"/>
                <w:szCs w:val="16"/>
              </w:rPr>
              <w:t>n°</w:t>
            </w:r>
            <w:proofErr w:type="spellEnd"/>
            <w:r w:rsidRPr="00695AF9">
              <w:rPr>
                <w:rFonts w:asciiTheme="minorHAnsi" w:hAnsiTheme="minorHAnsi"/>
                <w:sz w:val="16"/>
                <w:szCs w:val="16"/>
              </w:rPr>
              <w:t xml:space="preserve"> Z4F0C5B094;</w:t>
            </w:r>
          </w:p>
          <w:p w:rsidR="00695AF9" w:rsidRPr="00695AF9" w:rsidRDefault="00695AF9" w:rsidP="00695AF9">
            <w:pPr>
              <w:pStyle w:val="Testonormale"/>
              <w:jc w:val="both"/>
              <w:rPr>
                <w:rFonts w:asciiTheme="minorHAnsi" w:hAnsiTheme="minorHAnsi"/>
                <w:sz w:val="16"/>
                <w:szCs w:val="16"/>
              </w:rPr>
            </w:pPr>
          </w:p>
          <w:p w:rsidR="00695AF9" w:rsidRPr="00695AF9" w:rsidRDefault="00695AF9" w:rsidP="00695AF9">
            <w:pPr>
              <w:pStyle w:val="Testonormale"/>
              <w:jc w:val="both"/>
              <w:rPr>
                <w:rFonts w:asciiTheme="minorHAnsi" w:hAnsiTheme="minorHAnsi"/>
                <w:sz w:val="16"/>
                <w:szCs w:val="16"/>
              </w:rPr>
            </w:pPr>
            <w:r w:rsidRPr="00695AF9">
              <w:rPr>
                <w:rFonts w:asciiTheme="minorHAnsi" w:hAnsiTheme="minorHAnsi"/>
                <w:b/>
                <w:sz w:val="16"/>
                <w:szCs w:val="16"/>
              </w:rPr>
              <w:t>Eseguito</w:t>
            </w:r>
            <w:r w:rsidRPr="00695AF9">
              <w:rPr>
                <w:rFonts w:asciiTheme="minorHAnsi" w:hAnsiTheme="minorHAnsi"/>
                <w:sz w:val="16"/>
                <w:szCs w:val="16"/>
              </w:rPr>
              <w:t xml:space="preserve"> con esito favorevole il controllo preventivo di regolarità amministrativa del presente atto avendo verificato :</w:t>
            </w:r>
          </w:p>
          <w:p w:rsidR="00695AF9" w:rsidRPr="00695AF9" w:rsidRDefault="00695AF9" w:rsidP="00695AF9">
            <w:pPr>
              <w:pStyle w:val="Testonormale"/>
              <w:jc w:val="both"/>
              <w:rPr>
                <w:rFonts w:asciiTheme="minorHAnsi" w:hAnsiTheme="minorHAnsi"/>
                <w:sz w:val="16"/>
                <w:szCs w:val="16"/>
              </w:rPr>
            </w:pPr>
            <w:r w:rsidRPr="00695AF9">
              <w:rPr>
                <w:rFonts w:asciiTheme="minorHAnsi" w:hAnsiTheme="minorHAnsi"/>
                <w:sz w:val="16"/>
                <w:szCs w:val="16"/>
              </w:rPr>
              <w:t>a)rispetto delle normative comunitarie,statali,regionali e regolamentari generali e di settore;</w:t>
            </w:r>
          </w:p>
          <w:p w:rsidR="00695AF9" w:rsidRPr="00695AF9" w:rsidRDefault="00695AF9" w:rsidP="00695AF9">
            <w:pPr>
              <w:pStyle w:val="Testonormale"/>
              <w:jc w:val="both"/>
              <w:rPr>
                <w:rFonts w:asciiTheme="minorHAnsi" w:hAnsiTheme="minorHAnsi"/>
                <w:sz w:val="16"/>
                <w:szCs w:val="16"/>
              </w:rPr>
            </w:pPr>
            <w:r w:rsidRPr="00695AF9">
              <w:rPr>
                <w:rFonts w:asciiTheme="minorHAnsi" w:hAnsiTheme="minorHAnsi"/>
                <w:sz w:val="16"/>
                <w:szCs w:val="16"/>
              </w:rPr>
              <w:t>b) correttezza e regolarità della procedura ;</w:t>
            </w:r>
          </w:p>
          <w:p w:rsidR="00695AF9" w:rsidRPr="00695AF9" w:rsidRDefault="00695AF9" w:rsidP="00695AF9">
            <w:pPr>
              <w:pStyle w:val="Testonormale"/>
              <w:jc w:val="both"/>
              <w:rPr>
                <w:rFonts w:asciiTheme="minorHAnsi" w:hAnsiTheme="minorHAnsi"/>
                <w:sz w:val="16"/>
                <w:szCs w:val="16"/>
              </w:rPr>
            </w:pPr>
            <w:r w:rsidRPr="00695AF9">
              <w:rPr>
                <w:rFonts w:asciiTheme="minorHAnsi" w:hAnsiTheme="minorHAnsi"/>
                <w:sz w:val="16"/>
                <w:szCs w:val="16"/>
              </w:rPr>
              <w:t>c) correttezza formale nella redazione dell'atto.</w:t>
            </w:r>
          </w:p>
          <w:p w:rsidR="00695AF9" w:rsidRPr="00695AF9" w:rsidRDefault="00695AF9" w:rsidP="00695AF9">
            <w:pPr>
              <w:pStyle w:val="Testonormale"/>
              <w:jc w:val="both"/>
              <w:rPr>
                <w:rFonts w:asciiTheme="minorHAnsi" w:hAnsiTheme="minorHAnsi"/>
                <w:sz w:val="16"/>
                <w:szCs w:val="16"/>
              </w:rPr>
            </w:pPr>
          </w:p>
          <w:p w:rsidR="00695AF9" w:rsidRPr="00695AF9" w:rsidRDefault="00695AF9" w:rsidP="00695AF9">
            <w:pPr>
              <w:pStyle w:val="Testonormale"/>
              <w:jc w:val="both"/>
              <w:rPr>
                <w:rFonts w:asciiTheme="minorHAnsi" w:hAnsiTheme="minorHAnsi"/>
                <w:sz w:val="16"/>
                <w:szCs w:val="16"/>
              </w:rPr>
            </w:pPr>
            <w:r w:rsidRPr="00695AF9">
              <w:rPr>
                <w:rFonts w:asciiTheme="minorHAnsi" w:hAnsiTheme="minorHAnsi"/>
                <w:b/>
                <w:sz w:val="16"/>
                <w:szCs w:val="16"/>
              </w:rPr>
              <w:t>Acquisito</w:t>
            </w:r>
            <w:r w:rsidRPr="00695AF9">
              <w:rPr>
                <w:rFonts w:asciiTheme="minorHAnsi" w:hAnsiTheme="minorHAnsi"/>
                <w:sz w:val="16"/>
                <w:szCs w:val="16"/>
              </w:rPr>
              <w:t xml:space="preserve"> il seguente parere sulla regolarità contabile espresso dal Responsabile dei Servizi Finanziari </w:t>
            </w:r>
            <w:r w:rsidRPr="00695AF9">
              <w:rPr>
                <w:rFonts w:asciiTheme="minorHAnsi" w:hAnsiTheme="minorHAnsi"/>
                <w:sz w:val="16"/>
                <w:szCs w:val="16"/>
              </w:rPr>
              <w:lastRenderedPageBreak/>
              <w:t>:"</w:t>
            </w:r>
            <w:r w:rsidRPr="00695AF9">
              <w:rPr>
                <w:rFonts w:asciiTheme="minorHAnsi" w:hAnsiTheme="minorHAnsi"/>
                <w:i/>
                <w:sz w:val="16"/>
                <w:szCs w:val="16"/>
              </w:rPr>
              <w:t>favorevole</w:t>
            </w:r>
            <w:r w:rsidRPr="00695AF9">
              <w:rPr>
                <w:rFonts w:asciiTheme="minorHAnsi" w:hAnsiTheme="minorHAnsi"/>
                <w:sz w:val="16"/>
                <w:szCs w:val="16"/>
              </w:rPr>
              <w:t xml:space="preserve"> ".</w:t>
            </w:r>
          </w:p>
          <w:p w:rsidR="00695AF9" w:rsidRPr="00695AF9" w:rsidRDefault="00695AF9" w:rsidP="00695AF9">
            <w:pPr>
              <w:pStyle w:val="Testonormale"/>
              <w:jc w:val="both"/>
              <w:rPr>
                <w:rFonts w:asciiTheme="minorHAnsi" w:hAnsiTheme="minorHAnsi"/>
                <w:sz w:val="16"/>
                <w:szCs w:val="16"/>
                <w:u w:val="single"/>
              </w:rPr>
            </w:pPr>
          </w:p>
          <w:p w:rsidR="00695AF9" w:rsidRPr="00695AF9" w:rsidRDefault="00695AF9" w:rsidP="00695AF9">
            <w:pPr>
              <w:pStyle w:val="Testonormale"/>
              <w:jc w:val="both"/>
              <w:rPr>
                <w:rFonts w:asciiTheme="minorHAnsi" w:hAnsiTheme="minorHAnsi"/>
                <w:sz w:val="16"/>
                <w:szCs w:val="16"/>
                <w:u w:val="single"/>
              </w:rPr>
            </w:pPr>
            <w:r w:rsidRPr="00695AF9">
              <w:rPr>
                <w:rFonts w:asciiTheme="minorHAnsi" w:hAnsiTheme="minorHAnsi"/>
                <w:sz w:val="16"/>
                <w:szCs w:val="16"/>
                <w:u w:val="single"/>
              </w:rPr>
              <w:t>Visto:</w:t>
            </w:r>
          </w:p>
          <w:p w:rsidR="00695AF9" w:rsidRPr="00695AF9" w:rsidRDefault="00695AF9" w:rsidP="00695AF9">
            <w:pPr>
              <w:pStyle w:val="Testonormale"/>
              <w:numPr>
                <w:ilvl w:val="0"/>
                <w:numId w:val="10"/>
              </w:numPr>
              <w:ind w:left="0"/>
              <w:jc w:val="both"/>
              <w:rPr>
                <w:rFonts w:asciiTheme="minorHAnsi" w:hAnsiTheme="minorHAnsi"/>
                <w:sz w:val="16"/>
                <w:szCs w:val="16"/>
              </w:rPr>
            </w:pPr>
            <w:r w:rsidRPr="00695AF9">
              <w:rPr>
                <w:rFonts w:asciiTheme="minorHAnsi" w:hAnsiTheme="minorHAnsi"/>
                <w:sz w:val="16"/>
                <w:szCs w:val="16"/>
              </w:rPr>
              <w:t>Il regolamento comunale di contabilità;</w:t>
            </w:r>
          </w:p>
          <w:p w:rsidR="00695AF9" w:rsidRPr="00695AF9" w:rsidRDefault="00695AF9" w:rsidP="00695AF9">
            <w:pPr>
              <w:pStyle w:val="Testonormale"/>
              <w:numPr>
                <w:ilvl w:val="0"/>
                <w:numId w:val="10"/>
              </w:numPr>
              <w:ind w:left="0"/>
              <w:jc w:val="both"/>
              <w:rPr>
                <w:rFonts w:asciiTheme="minorHAnsi" w:hAnsiTheme="minorHAnsi"/>
                <w:sz w:val="16"/>
                <w:szCs w:val="16"/>
              </w:rPr>
            </w:pPr>
            <w:r w:rsidRPr="00695AF9">
              <w:rPr>
                <w:rFonts w:asciiTheme="minorHAnsi" w:hAnsiTheme="minorHAnsi"/>
                <w:sz w:val="16"/>
                <w:szCs w:val="16"/>
              </w:rPr>
              <w:t xml:space="preserve">Il T.U. Enti Locali approvato con D. </w:t>
            </w:r>
            <w:proofErr w:type="spellStart"/>
            <w:r w:rsidRPr="00695AF9">
              <w:rPr>
                <w:rFonts w:asciiTheme="minorHAnsi" w:hAnsiTheme="minorHAnsi"/>
                <w:sz w:val="16"/>
                <w:szCs w:val="16"/>
              </w:rPr>
              <w:t>Lgs</w:t>
            </w:r>
            <w:proofErr w:type="spellEnd"/>
            <w:r w:rsidRPr="00695AF9">
              <w:rPr>
                <w:rFonts w:asciiTheme="minorHAnsi" w:hAnsiTheme="minorHAnsi"/>
                <w:sz w:val="16"/>
                <w:szCs w:val="16"/>
              </w:rPr>
              <w:t xml:space="preserve">. </w:t>
            </w:r>
            <w:proofErr w:type="spellStart"/>
            <w:r w:rsidRPr="00695AF9">
              <w:rPr>
                <w:rFonts w:asciiTheme="minorHAnsi" w:hAnsiTheme="minorHAnsi"/>
                <w:sz w:val="16"/>
                <w:szCs w:val="16"/>
              </w:rPr>
              <w:t>n°</w:t>
            </w:r>
            <w:proofErr w:type="spellEnd"/>
            <w:r w:rsidRPr="00695AF9">
              <w:rPr>
                <w:rFonts w:asciiTheme="minorHAnsi" w:hAnsiTheme="minorHAnsi"/>
                <w:sz w:val="16"/>
                <w:szCs w:val="16"/>
              </w:rPr>
              <w:t xml:space="preserve"> 267/2000;</w:t>
            </w:r>
          </w:p>
          <w:p w:rsidR="00695AF9" w:rsidRPr="00695AF9" w:rsidRDefault="00695AF9" w:rsidP="00695AF9">
            <w:pPr>
              <w:pStyle w:val="Testonormale"/>
              <w:rPr>
                <w:rFonts w:asciiTheme="minorHAnsi" w:hAnsiTheme="minorHAnsi"/>
                <w:sz w:val="16"/>
                <w:szCs w:val="16"/>
              </w:rPr>
            </w:pPr>
          </w:p>
          <w:p w:rsidR="00695AF9" w:rsidRPr="00695AF9" w:rsidRDefault="00695AF9" w:rsidP="00695AF9">
            <w:pPr>
              <w:pStyle w:val="Testonormale"/>
              <w:jc w:val="center"/>
              <w:rPr>
                <w:rFonts w:asciiTheme="minorHAnsi" w:hAnsiTheme="minorHAnsi"/>
                <w:b/>
                <w:sz w:val="16"/>
                <w:szCs w:val="16"/>
              </w:rPr>
            </w:pPr>
            <w:r w:rsidRPr="00695AF9">
              <w:rPr>
                <w:rFonts w:asciiTheme="minorHAnsi" w:hAnsiTheme="minorHAnsi"/>
                <w:b/>
                <w:sz w:val="16"/>
                <w:szCs w:val="16"/>
              </w:rPr>
              <w:t>D E T E R M I N A</w:t>
            </w:r>
          </w:p>
          <w:p w:rsidR="00695AF9" w:rsidRPr="00695AF9" w:rsidRDefault="00695AF9" w:rsidP="00695AF9">
            <w:pPr>
              <w:pStyle w:val="Testonormale"/>
              <w:rPr>
                <w:rFonts w:asciiTheme="minorHAnsi" w:hAnsiTheme="minorHAnsi"/>
                <w:sz w:val="16"/>
                <w:szCs w:val="16"/>
              </w:rPr>
            </w:pPr>
          </w:p>
          <w:p w:rsidR="00695AF9" w:rsidRPr="00695AF9" w:rsidRDefault="00695AF9" w:rsidP="00695AF9">
            <w:pPr>
              <w:pStyle w:val="Testonormale"/>
              <w:numPr>
                <w:ilvl w:val="0"/>
                <w:numId w:val="11"/>
              </w:numPr>
              <w:jc w:val="both"/>
              <w:rPr>
                <w:rFonts w:asciiTheme="minorHAnsi" w:hAnsiTheme="minorHAnsi"/>
                <w:sz w:val="16"/>
                <w:szCs w:val="16"/>
              </w:rPr>
            </w:pPr>
            <w:r w:rsidRPr="00695AF9">
              <w:rPr>
                <w:rFonts w:asciiTheme="minorHAnsi" w:hAnsiTheme="minorHAnsi"/>
                <w:sz w:val="16"/>
                <w:szCs w:val="16"/>
              </w:rPr>
              <w:t>Per i motivi esposti in narrativa procedere alla pubblicazione dell’avviso di deposito presso la segreteria del programma integrato di rigenerazione urbana sui seguenti quotidiani:</w:t>
            </w:r>
          </w:p>
          <w:p w:rsidR="00695AF9" w:rsidRPr="00695AF9" w:rsidRDefault="00695AF9" w:rsidP="00695AF9">
            <w:pPr>
              <w:pStyle w:val="Testonormale"/>
              <w:jc w:val="both"/>
              <w:rPr>
                <w:rFonts w:asciiTheme="minorHAnsi" w:hAnsiTheme="minorHAnsi"/>
                <w:sz w:val="16"/>
                <w:szCs w:val="16"/>
              </w:rPr>
            </w:pPr>
            <w:r w:rsidRPr="00695AF9">
              <w:rPr>
                <w:rFonts w:asciiTheme="minorHAnsi" w:hAnsiTheme="minorHAnsi"/>
                <w:sz w:val="16"/>
                <w:szCs w:val="16"/>
              </w:rPr>
              <w:t xml:space="preserve">“Corriere del Mezzogiorno” ed. Puglia ribattuta Lecce; “La Gazzetta dello Sport” ed. Puglia che comporta una spesa complessiva di € 280,00 + </w:t>
            </w:r>
            <w:proofErr w:type="spellStart"/>
            <w:r w:rsidRPr="00695AF9">
              <w:rPr>
                <w:rFonts w:asciiTheme="minorHAnsi" w:hAnsiTheme="minorHAnsi"/>
                <w:sz w:val="16"/>
                <w:szCs w:val="16"/>
              </w:rPr>
              <w:t>I.V.A</w:t>
            </w:r>
            <w:proofErr w:type="spellEnd"/>
            <w:r w:rsidRPr="00695AF9">
              <w:rPr>
                <w:rFonts w:asciiTheme="minorHAnsi" w:hAnsiTheme="minorHAnsi"/>
                <w:sz w:val="16"/>
                <w:szCs w:val="16"/>
              </w:rPr>
              <w:t xml:space="preserve"> come da preventivi in premessa specificati e con riferimento al CIG </w:t>
            </w:r>
            <w:proofErr w:type="spellStart"/>
            <w:r w:rsidRPr="00695AF9">
              <w:rPr>
                <w:rFonts w:asciiTheme="minorHAnsi" w:hAnsiTheme="minorHAnsi"/>
                <w:sz w:val="16"/>
                <w:szCs w:val="16"/>
              </w:rPr>
              <w:t>n°</w:t>
            </w:r>
            <w:proofErr w:type="spellEnd"/>
            <w:r w:rsidRPr="00695AF9">
              <w:rPr>
                <w:rFonts w:asciiTheme="minorHAnsi" w:hAnsiTheme="minorHAnsi"/>
                <w:sz w:val="16"/>
                <w:szCs w:val="16"/>
              </w:rPr>
              <w:t xml:space="preserve">  Z4F0C5B094;</w:t>
            </w:r>
          </w:p>
          <w:p w:rsidR="00695AF9" w:rsidRPr="00695AF9" w:rsidRDefault="00695AF9" w:rsidP="00695AF9">
            <w:pPr>
              <w:pStyle w:val="Testonormale"/>
              <w:jc w:val="both"/>
              <w:rPr>
                <w:rFonts w:asciiTheme="minorHAnsi" w:hAnsiTheme="minorHAnsi"/>
                <w:sz w:val="16"/>
                <w:szCs w:val="16"/>
              </w:rPr>
            </w:pPr>
          </w:p>
          <w:p w:rsidR="00695AF9" w:rsidRPr="00695AF9" w:rsidRDefault="00695AF9" w:rsidP="00695AF9">
            <w:pPr>
              <w:pStyle w:val="Testonormale"/>
              <w:numPr>
                <w:ilvl w:val="0"/>
                <w:numId w:val="11"/>
              </w:numPr>
              <w:jc w:val="both"/>
              <w:rPr>
                <w:rFonts w:asciiTheme="minorHAnsi" w:hAnsiTheme="minorHAnsi"/>
                <w:sz w:val="16"/>
                <w:szCs w:val="16"/>
              </w:rPr>
            </w:pPr>
            <w:r w:rsidRPr="00695AF9">
              <w:rPr>
                <w:rFonts w:asciiTheme="minorHAnsi" w:hAnsiTheme="minorHAnsi"/>
                <w:sz w:val="16"/>
                <w:szCs w:val="16"/>
              </w:rPr>
              <w:t>Impegnare sul servizio 01-02 - intervento 03 (cap. 68 Spese per gare d’appalto e contratti  prestazioni servizi) l'importo di  € 341.60 IVA compresa occorrente per le pubblicazioni di cui trattasi;</w:t>
            </w:r>
          </w:p>
          <w:p w:rsidR="00695AF9" w:rsidRPr="00695AF9" w:rsidRDefault="00695AF9" w:rsidP="00695AF9">
            <w:pPr>
              <w:pStyle w:val="Testonormale"/>
              <w:numPr>
                <w:ilvl w:val="0"/>
                <w:numId w:val="11"/>
              </w:numPr>
              <w:jc w:val="both"/>
              <w:rPr>
                <w:rFonts w:asciiTheme="minorHAnsi" w:hAnsiTheme="minorHAnsi"/>
                <w:sz w:val="16"/>
                <w:szCs w:val="16"/>
              </w:rPr>
            </w:pPr>
            <w:r w:rsidRPr="00695AF9">
              <w:rPr>
                <w:rFonts w:asciiTheme="minorHAnsi" w:hAnsiTheme="minorHAnsi"/>
                <w:sz w:val="16"/>
                <w:szCs w:val="16"/>
              </w:rPr>
              <w:t>Procedere alla liquidazione delle spese di pubblicazione  con  successivo atto determinativo, su presentazione di apposita fattura.</w:t>
            </w:r>
          </w:p>
          <w:p w:rsidR="00695AF9" w:rsidRPr="00695AF9" w:rsidRDefault="00695AF9" w:rsidP="00695AF9">
            <w:pPr>
              <w:pStyle w:val="Testonormale"/>
              <w:jc w:val="both"/>
              <w:rPr>
                <w:rFonts w:asciiTheme="minorHAnsi" w:hAnsiTheme="minorHAnsi"/>
                <w:sz w:val="16"/>
                <w:szCs w:val="16"/>
              </w:rPr>
            </w:pPr>
          </w:p>
          <w:p w:rsidR="00047A39" w:rsidRPr="00695AF9"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4B4702">
        <w:tc>
          <w:tcPr>
            <w:tcW w:w="1396" w:type="dxa"/>
          </w:tcPr>
          <w:p w:rsidR="00047A39" w:rsidRPr="00BB4786" w:rsidRDefault="00047A39" w:rsidP="00346FDE">
            <w:pPr>
              <w:rPr>
                <w:sz w:val="16"/>
                <w:szCs w:val="16"/>
              </w:rPr>
            </w:pPr>
            <w:r w:rsidRPr="00BB4786">
              <w:rPr>
                <w:sz w:val="16"/>
                <w:szCs w:val="16"/>
              </w:rPr>
              <w:lastRenderedPageBreak/>
              <w:t>Responsabile del Servizio</w:t>
            </w:r>
          </w:p>
        </w:tc>
        <w:tc>
          <w:tcPr>
            <w:tcW w:w="1168" w:type="dxa"/>
          </w:tcPr>
          <w:p w:rsidR="00047A39" w:rsidRPr="00BB4786" w:rsidRDefault="00047A39" w:rsidP="00346FDE">
            <w:pPr>
              <w:rPr>
                <w:sz w:val="16"/>
                <w:szCs w:val="16"/>
              </w:rPr>
            </w:pPr>
            <w:r w:rsidRPr="00BB4786">
              <w:rPr>
                <w:sz w:val="16"/>
                <w:szCs w:val="16"/>
              </w:rPr>
              <w:t xml:space="preserve">Determina </w:t>
            </w:r>
          </w:p>
        </w:tc>
        <w:tc>
          <w:tcPr>
            <w:tcW w:w="946" w:type="dxa"/>
          </w:tcPr>
          <w:p w:rsidR="00047A39" w:rsidRPr="00BB4786" w:rsidRDefault="00BB4786" w:rsidP="00346FDE">
            <w:pPr>
              <w:rPr>
                <w:sz w:val="16"/>
                <w:szCs w:val="16"/>
              </w:rPr>
            </w:pPr>
            <w:r w:rsidRPr="00BB4786">
              <w:rPr>
                <w:sz w:val="16"/>
                <w:szCs w:val="16"/>
              </w:rPr>
              <w:t>n.1266 del 19.11.2013</w:t>
            </w:r>
          </w:p>
        </w:tc>
        <w:tc>
          <w:tcPr>
            <w:tcW w:w="1698" w:type="dxa"/>
          </w:tcPr>
          <w:p w:rsidR="00047A39" w:rsidRPr="00BB4786" w:rsidRDefault="00BB4786" w:rsidP="00346FDE">
            <w:pPr>
              <w:rPr>
                <w:sz w:val="16"/>
                <w:szCs w:val="16"/>
              </w:rPr>
            </w:pPr>
            <w:r w:rsidRPr="00BB4786">
              <w:rPr>
                <w:sz w:val="16"/>
                <w:szCs w:val="16"/>
              </w:rPr>
              <w:t xml:space="preserve">DEGITALIZZAZIONE DATI NEL SISTEMA GIS - LIQUIDAZIONE COMPETENZE </w:t>
            </w:r>
            <w:proofErr w:type="spellStart"/>
            <w:r w:rsidRPr="00BB4786">
              <w:rPr>
                <w:sz w:val="16"/>
                <w:szCs w:val="16"/>
              </w:rPr>
              <w:t>VI</w:t>
            </w:r>
            <w:proofErr w:type="spellEnd"/>
            <w:r w:rsidRPr="00BB4786">
              <w:rPr>
                <w:sz w:val="16"/>
                <w:szCs w:val="16"/>
              </w:rPr>
              <w:t xml:space="preserve"> BIMESTRE </w:t>
            </w:r>
            <w:proofErr w:type="spellStart"/>
            <w:r w:rsidRPr="00BB4786">
              <w:rPr>
                <w:sz w:val="16"/>
                <w:szCs w:val="16"/>
              </w:rPr>
              <w:t>DOTT</w:t>
            </w:r>
            <w:proofErr w:type="spellEnd"/>
            <w:r w:rsidRPr="00BB4786">
              <w:rPr>
                <w:sz w:val="16"/>
                <w:szCs w:val="16"/>
              </w:rPr>
              <w:t>. MARTELLA EMILIANO</w:t>
            </w:r>
          </w:p>
        </w:tc>
        <w:tc>
          <w:tcPr>
            <w:tcW w:w="7119" w:type="dxa"/>
          </w:tcPr>
          <w:p w:rsidR="00BB4786" w:rsidRPr="00BB4786" w:rsidRDefault="00BB4786" w:rsidP="00BB4786">
            <w:pPr>
              <w:pStyle w:val="Testonormale"/>
              <w:jc w:val="both"/>
              <w:rPr>
                <w:rFonts w:asciiTheme="minorHAnsi" w:hAnsiTheme="minorHAnsi" w:cs="Times New Roman"/>
                <w:sz w:val="16"/>
                <w:szCs w:val="16"/>
              </w:rPr>
            </w:pPr>
          </w:p>
          <w:p w:rsidR="00BB4786" w:rsidRPr="00BB4786" w:rsidRDefault="00BB4786" w:rsidP="00BB4786">
            <w:pPr>
              <w:pStyle w:val="Testonormale"/>
              <w:numPr>
                <w:ilvl w:val="0"/>
                <w:numId w:val="5"/>
              </w:numPr>
              <w:jc w:val="both"/>
              <w:rPr>
                <w:rFonts w:asciiTheme="minorHAnsi" w:hAnsiTheme="minorHAnsi" w:cs="Times New Roman"/>
                <w:sz w:val="16"/>
                <w:szCs w:val="16"/>
              </w:rPr>
            </w:pPr>
            <w:r w:rsidRPr="00BB4786">
              <w:rPr>
                <w:rFonts w:asciiTheme="minorHAnsi" w:hAnsiTheme="minorHAnsi" w:cs="Times New Roman"/>
                <w:sz w:val="16"/>
                <w:szCs w:val="16"/>
              </w:rPr>
              <w:t xml:space="preserve">con  propria determinazione </w:t>
            </w:r>
            <w:proofErr w:type="spellStart"/>
            <w:r w:rsidRPr="00BB4786">
              <w:rPr>
                <w:rFonts w:asciiTheme="minorHAnsi" w:hAnsiTheme="minorHAnsi" w:cs="Times New Roman"/>
                <w:sz w:val="16"/>
                <w:szCs w:val="16"/>
              </w:rPr>
              <w:t>n°</w:t>
            </w:r>
            <w:proofErr w:type="spellEnd"/>
            <w:r w:rsidRPr="00BB4786">
              <w:rPr>
                <w:rFonts w:asciiTheme="minorHAnsi" w:hAnsiTheme="minorHAnsi" w:cs="Times New Roman"/>
                <w:sz w:val="16"/>
                <w:szCs w:val="16"/>
              </w:rPr>
              <w:t xml:space="preserve"> 904 del 24/09/2012 è stato conferito incarico al Dott. Martella Emiliano […] per la digitalizzazione dei dati GIS (Sistema Informatico Geografico) delle pianificazioni comunali, caratteristiche particelle catastali finalizzate all’estrazione di certificati catastali, piano traffico, reti infrastrutturali ecc. al fine di avere una banca dati informatica immediatamente consultabile anche per via telematica impegnando allo scopo l’importo di € 14.400,00 oltre IVA per il pagamento delle competenze spettanti al tecnico incaricato;</w:t>
            </w:r>
          </w:p>
          <w:p w:rsidR="00BB4786" w:rsidRPr="00BB4786" w:rsidRDefault="00BB4786" w:rsidP="00BB4786">
            <w:pPr>
              <w:pStyle w:val="Testonormale"/>
              <w:numPr>
                <w:ilvl w:val="0"/>
                <w:numId w:val="5"/>
              </w:numPr>
              <w:jc w:val="both"/>
              <w:rPr>
                <w:rFonts w:asciiTheme="minorHAnsi" w:hAnsiTheme="minorHAnsi" w:cs="Times New Roman"/>
                <w:sz w:val="16"/>
                <w:szCs w:val="16"/>
              </w:rPr>
            </w:pPr>
            <w:r w:rsidRPr="00BB4786">
              <w:rPr>
                <w:rFonts w:asciiTheme="minorHAnsi" w:hAnsiTheme="minorHAnsi" w:cs="Times New Roman"/>
                <w:sz w:val="16"/>
                <w:szCs w:val="16"/>
              </w:rPr>
              <w:t>In data 15/10/2012 è stato sottoscritto il disciplinare d’incarico per la prestazione professionale regolante patti e condizioni dell’incarico stesso;</w:t>
            </w:r>
          </w:p>
          <w:p w:rsidR="00BB4786" w:rsidRPr="00BB4786" w:rsidRDefault="00BB4786" w:rsidP="00BB4786">
            <w:pPr>
              <w:pStyle w:val="Testonormale"/>
              <w:numPr>
                <w:ilvl w:val="0"/>
                <w:numId w:val="5"/>
              </w:numPr>
              <w:jc w:val="both"/>
              <w:rPr>
                <w:rFonts w:asciiTheme="minorHAnsi" w:hAnsiTheme="minorHAnsi" w:cs="Times New Roman"/>
                <w:sz w:val="16"/>
                <w:szCs w:val="16"/>
              </w:rPr>
            </w:pPr>
            <w:r w:rsidRPr="00BB4786">
              <w:rPr>
                <w:rFonts w:asciiTheme="minorHAnsi" w:hAnsiTheme="minorHAnsi" w:cs="Times New Roman"/>
                <w:sz w:val="16"/>
                <w:szCs w:val="16"/>
              </w:rPr>
              <w:t xml:space="preserve">Che ai fini della tracciabilità dei flussi finanziari, alla pratica in oggetto è stato assegnato dall’Autorità di Vigilanza sui contratti pubblici, servizi e forniture il Codice Identificativo di Gara (CIG) </w:t>
            </w:r>
            <w:proofErr w:type="spellStart"/>
            <w:r w:rsidRPr="00BB4786">
              <w:rPr>
                <w:rFonts w:asciiTheme="minorHAnsi" w:hAnsiTheme="minorHAnsi" w:cs="Times New Roman"/>
                <w:sz w:val="16"/>
                <w:szCs w:val="16"/>
              </w:rPr>
              <w:t>n°</w:t>
            </w:r>
            <w:proofErr w:type="spellEnd"/>
            <w:r w:rsidRPr="00BB4786">
              <w:rPr>
                <w:rFonts w:asciiTheme="minorHAnsi" w:hAnsiTheme="minorHAnsi" w:cs="Times New Roman"/>
                <w:sz w:val="16"/>
                <w:szCs w:val="16"/>
              </w:rPr>
              <w:t xml:space="preserve"> ° ZE8067AC17</w:t>
            </w:r>
          </w:p>
          <w:p w:rsidR="00BB4786" w:rsidRPr="00BB4786" w:rsidRDefault="00BB4786" w:rsidP="00BB4786">
            <w:pPr>
              <w:pStyle w:val="Testonormale"/>
              <w:numPr>
                <w:ilvl w:val="0"/>
                <w:numId w:val="5"/>
              </w:numPr>
              <w:jc w:val="both"/>
              <w:rPr>
                <w:rFonts w:asciiTheme="minorHAnsi" w:hAnsiTheme="minorHAnsi" w:cs="Times New Roman"/>
                <w:sz w:val="16"/>
                <w:szCs w:val="16"/>
              </w:rPr>
            </w:pPr>
            <w:r w:rsidRPr="00BB4786">
              <w:rPr>
                <w:rFonts w:asciiTheme="minorHAnsi" w:hAnsiTheme="minorHAnsi" w:cs="Times New Roman"/>
                <w:sz w:val="16"/>
                <w:szCs w:val="16"/>
              </w:rPr>
              <w:t xml:space="preserve">Vista la fattura </w:t>
            </w:r>
            <w:proofErr w:type="spellStart"/>
            <w:r w:rsidRPr="00BB4786">
              <w:rPr>
                <w:rFonts w:asciiTheme="minorHAnsi" w:hAnsiTheme="minorHAnsi" w:cs="Times New Roman"/>
                <w:sz w:val="16"/>
                <w:szCs w:val="16"/>
              </w:rPr>
              <w:t>n°</w:t>
            </w:r>
            <w:proofErr w:type="spellEnd"/>
            <w:r w:rsidRPr="00BB4786">
              <w:rPr>
                <w:rFonts w:asciiTheme="minorHAnsi" w:hAnsiTheme="minorHAnsi" w:cs="Times New Roman"/>
                <w:sz w:val="16"/>
                <w:szCs w:val="16"/>
              </w:rPr>
              <w:t xml:space="preserve"> 7 del 14/11/2013, acquisita al protocollo comunale pari data al </w:t>
            </w:r>
            <w:proofErr w:type="spellStart"/>
            <w:r w:rsidRPr="00BB4786">
              <w:rPr>
                <w:rFonts w:asciiTheme="minorHAnsi" w:hAnsiTheme="minorHAnsi" w:cs="Times New Roman"/>
                <w:sz w:val="16"/>
                <w:szCs w:val="16"/>
              </w:rPr>
              <w:t>n°</w:t>
            </w:r>
            <w:proofErr w:type="spellEnd"/>
            <w:r w:rsidRPr="00BB4786">
              <w:rPr>
                <w:rFonts w:asciiTheme="minorHAnsi" w:hAnsiTheme="minorHAnsi" w:cs="Times New Roman"/>
                <w:sz w:val="16"/>
                <w:szCs w:val="16"/>
              </w:rPr>
              <w:t xml:space="preserve"> 19482, con la quale il tecnico incaricato richiede la corresponsione dell’importo relativo alla sesta rata bimestrale pari ad € 2.400,00  oltre rivalsa 4%;</w:t>
            </w:r>
          </w:p>
          <w:p w:rsidR="00BB4786" w:rsidRPr="00BB4786" w:rsidRDefault="00BB4786" w:rsidP="00BB4786">
            <w:pPr>
              <w:pStyle w:val="Testonormale"/>
              <w:numPr>
                <w:ilvl w:val="0"/>
                <w:numId w:val="5"/>
              </w:numPr>
              <w:jc w:val="both"/>
              <w:rPr>
                <w:rFonts w:asciiTheme="minorHAnsi" w:hAnsiTheme="minorHAnsi" w:cs="Times New Roman"/>
                <w:sz w:val="16"/>
                <w:szCs w:val="16"/>
              </w:rPr>
            </w:pPr>
            <w:r w:rsidRPr="00BB4786">
              <w:rPr>
                <w:rFonts w:asciiTheme="minorHAnsi" w:hAnsiTheme="minorHAnsi" w:cs="Times New Roman"/>
                <w:sz w:val="16"/>
                <w:szCs w:val="16"/>
              </w:rPr>
              <w:t>Considerato che detta fattura è completa del visto di liquidazione da parte del Settore Assetto del Territorio;</w:t>
            </w:r>
          </w:p>
          <w:p w:rsidR="00BB4786" w:rsidRPr="00BB4786" w:rsidRDefault="00BB4786" w:rsidP="00BB4786">
            <w:pPr>
              <w:numPr>
                <w:ilvl w:val="0"/>
                <w:numId w:val="5"/>
              </w:numPr>
              <w:jc w:val="both"/>
              <w:rPr>
                <w:sz w:val="16"/>
                <w:szCs w:val="16"/>
              </w:rPr>
            </w:pPr>
            <w:r w:rsidRPr="00BB4786">
              <w:rPr>
                <w:sz w:val="16"/>
                <w:szCs w:val="16"/>
              </w:rPr>
              <w:t>Ritenuto di dover provvedere in merito;</w:t>
            </w:r>
          </w:p>
          <w:p w:rsidR="00BB4786" w:rsidRPr="00BB4786" w:rsidRDefault="00BB4786" w:rsidP="00BB4786">
            <w:pPr>
              <w:numPr>
                <w:ilvl w:val="0"/>
                <w:numId w:val="5"/>
              </w:numPr>
              <w:jc w:val="both"/>
              <w:rPr>
                <w:sz w:val="16"/>
                <w:szCs w:val="16"/>
              </w:rPr>
            </w:pPr>
            <w:r w:rsidRPr="00BB4786">
              <w:rPr>
                <w:sz w:val="16"/>
                <w:szCs w:val="16"/>
              </w:rPr>
              <w:t>Visto il T.U. delle leggi sull’Ordinamento degli Enti Locali approvato con D.L. n°267 del 18.8.2000;</w:t>
            </w:r>
          </w:p>
          <w:p w:rsidR="00BB4786" w:rsidRPr="00BB4786" w:rsidRDefault="00BB4786" w:rsidP="00BB4786">
            <w:pPr>
              <w:pStyle w:val="Testonormale"/>
              <w:jc w:val="both"/>
              <w:rPr>
                <w:rFonts w:asciiTheme="minorHAnsi" w:hAnsiTheme="minorHAnsi" w:cs="Times New Roman"/>
                <w:b/>
                <w:sz w:val="16"/>
                <w:szCs w:val="16"/>
              </w:rPr>
            </w:pPr>
          </w:p>
          <w:p w:rsidR="00BB4786" w:rsidRPr="00BB4786" w:rsidRDefault="00BB4786" w:rsidP="00BB4786">
            <w:pPr>
              <w:pStyle w:val="Testonormale"/>
              <w:jc w:val="both"/>
              <w:rPr>
                <w:rFonts w:asciiTheme="minorHAnsi" w:hAnsiTheme="minorHAnsi" w:cs="Times New Roman"/>
                <w:sz w:val="16"/>
                <w:szCs w:val="16"/>
              </w:rPr>
            </w:pPr>
            <w:r w:rsidRPr="00BB4786">
              <w:rPr>
                <w:rFonts w:asciiTheme="minorHAnsi" w:hAnsiTheme="minorHAnsi" w:cs="Times New Roman"/>
                <w:b/>
                <w:sz w:val="16"/>
                <w:szCs w:val="16"/>
              </w:rPr>
              <w:t>Eseguito</w:t>
            </w:r>
            <w:r w:rsidRPr="00BB4786">
              <w:rPr>
                <w:rFonts w:asciiTheme="minorHAnsi" w:hAnsiTheme="minorHAnsi" w:cs="Times New Roman"/>
                <w:sz w:val="16"/>
                <w:szCs w:val="16"/>
              </w:rPr>
              <w:t xml:space="preserve"> con esito favorevole il controllo preventivo di regolarità amministrativa del presente atto avendo verificato :</w:t>
            </w:r>
          </w:p>
          <w:p w:rsidR="00BB4786" w:rsidRPr="00BB4786" w:rsidRDefault="00BB4786" w:rsidP="00BB4786">
            <w:pPr>
              <w:pStyle w:val="Testonormale"/>
              <w:jc w:val="both"/>
              <w:rPr>
                <w:rFonts w:asciiTheme="minorHAnsi" w:hAnsiTheme="minorHAnsi" w:cs="Times New Roman"/>
                <w:sz w:val="16"/>
                <w:szCs w:val="16"/>
              </w:rPr>
            </w:pPr>
            <w:r w:rsidRPr="00BB4786">
              <w:rPr>
                <w:rFonts w:asciiTheme="minorHAnsi" w:hAnsiTheme="minorHAnsi" w:cs="Times New Roman"/>
                <w:sz w:val="16"/>
                <w:szCs w:val="16"/>
              </w:rPr>
              <w:t>a)rispetto delle normative comunitarie,statali,regionali e regolamentari generali e di settore;</w:t>
            </w:r>
          </w:p>
          <w:p w:rsidR="00BB4786" w:rsidRPr="00BB4786" w:rsidRDefault="00BB4786" w:rsidP="00BB4786">
            <w:pPr>
              <w:pStyle w:val="Testonormale"/>
              <w:jc w:val="both"/>
              <w:rPr>
                <w:rFonts w:asciiTheme="minorHAnsi" w:hAnsiTheme="minorHAnsi" w:cs="Times New Roman"/>
                <w:sz w:val="16"/>
                <w:szCs w:val="16"/>
              </w:rPr>
            </w:pPr>
            <w:r w:rsidRPr="00BB4786">
              <w:rPr>
                <w:rFonts w:asciiTheme="minorHAnsi" w:hAnsiTheme="minorHAnsi" w:cs="Times New Roman"/>
                <w:sz w:val="16"/>
                <w:szCs w:val="16"/>
              </w:rPr>
              <w:t>b) correttezza e regolarità della procedura ;</w:t>
            </w:r>
          </w:p>
          <w:p w:rsidR="00BB4786" w:rsidRPr="00BB4786" w:rsidRDefault="00BB4786" w:rsidP="00BB4786">
            <w:pPr>
              <w:pStyle w:val="Testonormale"/>
              <w:jc w:val="both"/>
              <w:rPr>
                <w:rFonts w:asciiTheme="minorHAnsi" w:hAnsiTheme="minorHAnsi" w:cs="Times New Roman"/>
                <w:sz w:val="16"/>
                <w:szCs w:val="16"/>
              </w:rPr>
            </w:pPr>
            <w:r w:rsidRPr="00BB4786">
              <w:rPr>
                <w:rFonts w:asciiTheme="minorHAnsi" w:hAnsiTheme="minorHAnsi" w:cs="Times New Roman"/>
                <w:sz w:val="16"/>
                <w:szCs w:val="16"/>
              </w:rPr>
              <w:t>c) correttezza formale nella redazione dell'atto.</w:t>
            </w:r>
          </w:p>
          <w:p w:rsidR="00BB4786" w:rsidRPr="00BB4786" w:rsidRDefault="00BB4786" w:rsidP="00BB4786">
            <w:pPr>
              <w:pStyle w:val="Testonormale"/>
              <w:jc w:val="both"/>
              <w:rPr>
                <w:rFonts w:asciiTheme="minorHAnsi" w:hAnsiTheme="minorHAnsi" w:cs="Times New Roman"/>
                <w:sz w:val="16"/>
                <w:szCs w:val="16"/>
              </w:rPr>
            </w:pPr>
          </w:p>
          <w:p w:rsidR="00BB4786" w:rsidRPr="00BB4786" w:rsidRDefault="00BB4786" w:rsidP="00BB4786">
            <w:pPr>
              <w:pStyle w:val="Testonormale"/>
              <w:jc w:val="both"/>
              <w:rPr>
                <w:rFonts w:asciiTheme="minorHAnsi" w:hAnsiTheme="minorHAnsi" w:cs="Times New Roman"/>
                <w:sz w:val="16"/>
                <w:szCs w:val="16"/>
              </w:rPr>
            </w:pPr>
            <w:r w:rsidRPr="00BB4786">
              <w:rPr>
                <w:rFonts w:asciiTheme="minorHAnsi" w:hAnsiTheme="minorHAnsi" w:cs="Times New Roman"/>
                <w:b/>
                <w:sz w:val="16"/>
                <w:szCs w:val="16"/>
              </w:rPr>
              <w:t>Acquisito</w:t>
            </w:r>
            <w:r w:rsidRPr="00BB4786">
              <w:rPr>
                <w:rFonts w:asciiTheme="minorHAnsi" w:hAnsiTheme="minorHAnsi" w:cs="Times New Roman"/>
                <w:sz w:val="16"/>
                <w:szCs w:val="16"/>
              </w:rPr>
              <w:t xml:space="preserve"> il seguente parere sulla regolarità contabile espresso dal Responsabile dei Servizi Finanziari :"</w:t>
            </w:r>
            <w:r w:rsidRPr="00BB4786">
              <w:rPr>
                <w:rFonts w:asciiTheme="minorHAnsi" w:hAnsiTheme="minorHAnsi" w:cs="Times New Roman"/>
                <w:i/>
                <w:sz w:val="16"/>
                <w:szCs w:val="16"/>
              </w:rPr>
              <w:t>favorevole</w:t>
            </w:r>
            <w:r w:rsidRPr="00BB4786">
              <w:rPr>
                <w:rFonts w:asciiTheme="minorHAnsi" w:hAnsiTheme="minorHAnsi" w:cs="Times New Roman"/>
                <w:sz w:val="16"/>
                <w:szCs w:val="16"/>
              </w:rPr>
              <w:t xml:space="preserve"> ".</w:t>
            </w:r>
          </w:p>
          <w:p w:rsidR="00BB4786" w:rsidRPr="00BB4786" w:rsidRDefault="00BB4786" w:rsidP="00BB4786">
            <w:pPr>
              <w:jc w:val="both"/>
              <w:rPr>
                <w:sz w:val="16"/>
                <w:szCs w:val="16"/>
              </w:rPr>
            </w:pPr>
          </w:p>
          <w:p w:rsidR="00BB4786" w:rsidRPr="00BB4786" w:rsidRDefault="00BB4786" w:rsidP="00BB4786">
            <w:pPr>
              <w:pStyle w:val="Titolo1"/>
              <w:outlineLvl w:val="0"/>
              <w:rPr>
                <w:rFonts w:asciiTheme="minorHAnsi" w:hAnsiTheme="minorHAnsi" w:cs="Times New Roman"/>
                <w:sz w:val="16"/>
                <w:szCs w:val="16"/>
              </w:rPr>
            </w:pPr>
            <w:r w:rsidRPr="00BB4786">
              <w:rPr>
                <w:rFonts w:asciiTheme="minorHAnsi" w:hAnsiTheme="minorHAnsi" w:cs="Times New Roman"/>
                <w:sz w:val="16"/>
                <w:szCs w:val="16"/>
              </w:rPr>
              <w:t>D E T E R M I N A</w:t>
            </w:r>
          </w:p>
          <w:p w:rsidR="00BB4786" w:rsidRPr="00BB4786" w:rsidRDefault="00BB4786" w:rsidP="00BB4786">
            <w:pPr>
              <w:jc w:val="both"/>
              <w:rPr>
                <w:sz w:val="16"/>
                <w:szCs w:val="16"/>
              </w:rPr>
            </w:pPr>
          </w:p>
          <w:p w:rsidR="00BB4786" w:rsidRPr="00BB4786" w:rsidRDefault="00BB4786" w:rsidP="00BB4786">
            <w:pPr>
              <w:jc w:val="both"/>
              <w:rPr>
                <w:sz w:val="16"/>
                <w:szCs w:val="16"/>
              </w:rPr>
            </w:pPr>
            <w:r w:rsidRPr="00BB4786">
              <w:rPr>
                <w:sz w:val="16"/>
                <w:szCs w:val="16"/>
              </w:rPr>
              <w:t xml:space="preserve">1)-Liquidare e pagare al Dott. Martella Emiliano […], mediante bonifico bancario – CODICE IBAN: […]  l’importo di € 2.496,00  comprensivo di rivalsa 4% ; relativo alle prestazioni professionali per implementazione dati su sistema GIS e con riferimento al </w:t>
            </w:r>
            <w:proofErr w:type="spellStart"/>
            <w:r w:rsidRPr="00BB4786">
              <w:rPr>
                <w:sz w:val="16"/>
                <w:szCs w:val="16"/>
              </w:rPr>
              <w:t>C.I.G.</w:t>
            </w:r>
            <w:proofErr w:type="spellEnd"/>
            <w:r w:rsidRPr="00BB4786">
              <w:rPr>
                <w:sz w:val="16"/>
                <w:szCs w:val="16"/>
              </w:rPr>
              <w:t xml:space="preserve"> </w:t>
            </w:r>
            <w:proofErr w:type="spellStart"/>
            <w:r w:rsidRPr="00BB4786">
              <w:rPr>
                <w:sz w:val="16"/>
                <w:szCs w:val="16"/>
              </w:rPr>
              <w:t>n°</w:t>
            </w:r>
            <w:proofErr w:type="spellEnd"/>
            <w:r w:rsidRPr="00BB4786">
              <w:rPr>
                <w:sz w:val="16"/>
                <w:szCs w:val="16"/>
              </w:rPr>
              <w:t xml:space="preserve"> ZE8067AC17.</w:t>
            </w:r>
          </w:p>
          <w:p w:rsidR="00BB4786" w:rsidRPr="00BB4786" w:rsidRDefault="00BB4786" w:rsidP="00BB4786">
            <w:pPr>
              <w:jc w:val="both"/>
              <w:rPr>
                <w:sz w:val="16"/>
                <w:szCs w:val="16"/>
              </w:rPr>
            </w:pPr>
          </w:p>
          <w:p w:rsidR="00BB4786" w:rsidRPr="00BB4786" w:rsidRDefault="00BB4786" w:rsidP="00BB4786">
            <w:pPr>
              <w:jc w:val="both"/>
              <w:rPr>
                <w:sz w:val="16"/>
                <w:szCs w:val="16"/>
              </w:rPr>
            </w:pPr>
            <w:r w:rsidRPr="00BB4786">
              <w:rPr>
                <w:sz w:val="16"/>
                <w:szCs w:val="16"/>
              </w:rPr>
              <w:t>2)-Prelevare l’importo complessivo liquidato dal finanziamento CAP. 3960 “ int. 02.09.01.06 “ Spese per progettazione PUG” del bilancio comunale.</w:t>
            </w:r>
          </w:p>
          <w:p w:rsidR="00047A39" w:rsidRPr="00BB4786"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4B4702">
        <w:tc>
          <w:tcPr>
            <w:tcW w:w="1396" w:type="dxa"/>
          </w:tcPr>
          <w:p w:rsidR="00047A39" w:rsidRPr="008443BD" w:rsidRDefault="00047A39" w:rsidP="00346FDE">
            <w:pPr>
              <w:rPr>
                <w:sz w:val="16"/>
                <w:szCs w:val="16"/>
              </w:rPr>
            </w:pPr>
            <w:r w:rsidRPr="008443BD">
              <w:rPr>
                <w:sz w:val="16"/>
                <w:szCs w:val="16"/>
              </w:rPr>
              <w:lastRenderedPageBreak/>
              <w:t>Responsabile del Servizio</w:t>
            </w:r>
          </w:p>
        </w:tc>
        <w:tc>
          <w:tcPr>
            <w:tcW w:w="1168" w:type="dxa"/>
          </w:tcPr>
          <w:p w:rsidR="00047A39" w:rsidRPr="008443BD" w:rsidRDefault="00047A39" w:rsidP="00346FDE">
            <w:pPr>
              <w:rPr>
                <w:sz w:val="16"/>
                <w:szCs w:val="16"/>
              </w:rPr>
            </w:pPr>
            <w:r w:rsidRPr="008443BD">
              <w:rPr>
                <w:sz w:val="16"/>
                <w:szCs w:val="16"/>
              </w:rPr>
              <w:t xml:space="preserve">Determina </w:t>
            </w:r>
          </w:p>
        </w:tc>
        <w:tc>
          <w:tcPr>
            <w:tcW w:w="946" w:type="dxa"/>
          </w:tcPr>
          <w:p w:rsidR="00047A39" w:rsidRPr="008443BD" w:rsidRDefault="008443BD" w:rsidP="00346FDE">
            <w:pPr>
              <w:rPr>
                <w:sz w:val="16"/>
                <w:szCs w:val="16"/>
              </w:rPr>
            </w:pPr>
            <w:r w:rsidRPr="008443BD">
              <w:rPr>
                <w:sz w:val="16"/>
                <w:szCs w:val="16"/>
              </w:rPr>
              <w:t>n.1267 del 19.11.2013</w:t>
            </w:r>
          </w:p>
        </w:tc>
        <w:tc>
          <w:tcPr>
            <w:tcW w:w="1698" w:type="dxa"/>
          </w:tcPr>
          <w:p w:rsidR="00047A39" w:rsidRPr="008443BD" w:rsidRDefault="008443BD" w:rsidP="00346FDE">
            <w:pPr>
              <w:rPr>
                <w:sz w:val="16"/>
                <w:szCs w:val="16"/>
              </w:rPr>
            </w:pPr>
            <w:r w:rsidRPr="008443BD">
              <w:rPr>
                <w:sz w:val="16"/>
                <w:szCs w:val="16"/>
              </w:rPr>
              <w:t xml:space="preserve">ADOZIONE VARIANTE AL P. </w:t>
            </w:r>
            <w:proofErr w:type="spellStart"/>
            <w:r w:rsidRPr="008443BD">
              <w:rPr>
                <w:sz w:val="16"/>
                <w:szCs w:val="16"/>
              </w:rPr>
              <w:t>DI</w:t>
            </w:r>
            <w:proofErr w:type="spellEnd"/>
            <w:r w:rsidRPr="008443BD">
              <w:rPr>
                <w:sz w:val="16"/>
                <w:szCs w:val="16"/>
              </w:rPr>
              <w:t xml:space="preserve"> F. PER PROGETTO </w:t>
            </w:r>
            <w:proofErr w:type="spellStart"/>
            <w:r w:rsidRPr="008443BD">
              <w:rPr>
                <w:sz w:val="16"/>
                <w:szCs w:val="16"/>
              </w:rPr>
              <w:t>DI</w:t>
            </w:r>
            <w:proofErr w:type="spellEnd"/>
            <w:r w:rsidRPr="008443BD">
              <w:rPr>
                <w:sz w:val="16"/>
                <w:szCs w:val="16"/>
              </w:rPr>
              <w:t xml:space="preserve"> RITIPIZZAZIONE AREA ZONA "LAMA" PROPRIETA' BENTIVOGLIO - PUBBLICAZIONE ATTI - IMPEGNO DELLA </w:t>
            </w:r>
            <w:proofErr w:type="spellStart"/>
            <w:r w:rsidRPr="008443BD">
              <w:rPr>
                <w:sz w:val="16"/>
                <w:szCs w:val="16"/>
              </w:rPr>
              <w:t>SPESA.-</w:t>
            </w:r>
            <w:proofErr w:type="spellEnd"/>
          </w:p>
        </w:tc>
        <w:tc>
          <w:tcPr>
            <w:tcW w:w="7119" w:type="dxa"/>
          </w:tcPr>
          <w:p w:rsidR="008443BD" w:rsidRPr="008443BD" w:rsidRDefault="008443BD" w:rsidP="008443BD">
            <w:pPr>
              <w:pStyle w:val="Testonormale"/>
              <w:numPr>
                <w:ilvl w:val="0"/>
                <w:numId w:val="12"/>
              </w:numPr>
              <w:jc w:val="both"/>
              <w:rPr>
                <w:rFonts w:asciiTheme="minorHAnsi" w:hAnsiTheme="minorHAnsi"/>
                <w:sz w:val="16"/>
                <w:szCs w:val="16"/>
              </w:rPr>
            </w:pPr>
            <w:r w:rsidRPr="008443BD">
              <w:rPr>
                <w:rFonts w:asciiTheme="minorHAnsi" w:hAnsiTheme="minorHAnsi"/>
                <w:sz w:val="16"/>
                <w:szCs w:val="16"/>
              </w:rPr>
              <w:t xml:space="preserve">Che con deliberazione del commissario ad </w:t>
            </w:r>
            <w:proofErr w:type="spellStart"/>
            <w:r w:rsidRPr="008443BD">
              <w:rPr>
                <w:rFonts w:asciiTheme="minorHAnsi" w:hAnsiTheme="minorHAnsi"/>
                <w:sz w:val="16"/>
                <w:szCs w:val="16"/>
              </w:rPr>
              <w:t>acta</w:t>
            </w:r>
            <w:proofErr w:type="spellEnd"/>
            <w:r w:rsidRPr="008443BD">
              <w:rPr>
                <w:rFonts w:asciiTheme="minorHAnsi" w:hAnsiTheme="minorHAnsi"/>
                <w:sz w:val="16"/>
                <w:szCs w:val="16"/>
              </w:rPr>
              <w:t xml:space="preserve"> del 15/11/2013, avente ad oggetto: “Progetto di </w:t>
            </w:r>
            <w:proofErr w:type="spellStart"/>
            <w:r w:rsidRPr="008443BD">
              <w:rPr>
                <w:rFonts w:asciiTheme="minorHAnsi" w:hAnsiTheme="minorHAnsi"/>
                <w:sz w:val="16"/>
                <w:szCs w:val="16"/>
              </w:rPr>
              <w:t>ritipizzazione</w:t>
            </w:r>
            <w:proofErr w:type="spellEnd"/>
            <w:r w:rsidRPr="008443BD">
              <w:rPr>
                <w:rFonts w:asciiTheme="minorHAnsi" w:hAnsiTheme="minorHAnsi"/>
                <w:sz w:val="16"/>
                <w:szCs w:val="16"/>
              </w:rPr>
              <w:t xml:space="preserve"> urbanistica zona “Lama” proprietà Bentivoglio“ è stata adottata la variante al P. di F. vigente per la </w:t>
            </w:r>
            <w:proofErr w:type="spellStart"/>
            <w:r w:rsidRPr="008443BD">
              <w:rPr>
                <w:rFonts w:asciiTheme="minorHAnsi" w:hAnsiTheme="minorHAnsi"/>
                <w:sz w:val="16"/>
                <w:szCs w:val="16"/>
              </w:rPr>
              <w:t>ritipizzazione</w:t>
            </w:r>
            <w:proofErr w:type="spellEnd"/>
            <w:r w:rsidRPr="008443BD">
              <w:rPr>
                <w:rFonts w:asciiTheme="minorHAnsi" w:hAnsiTheme="minorHAnsi"/>
                <w:sz w:val="16"/>
                <w:szCs w:val="16"/>
              </w:rPr>
              <w:t xml:space="preserve"> terreni proprietà Bentivoglio;</w:t>
            </w:r>
          </w:p>
          <w:p w:rsidR="008443BD" w:rsidRPr="008443BD" w:rsidRDefault="008443BD" w:rsidP="008443BD">
            <w:pPr>
              <w:pStyle w:val="Testonormale"/>
              <w:rPr>
                <w:rFonts w:asciiTheme="minorHAnsi" w:hAnsiTheme="minorHAnsi"/>
                <w:sz w:val="16"/>
                <w:szCs w:val="16"/>
              </w:rPr>
            </w:pPr>
          </w:p>
          <w:p w:rsidR="008443BD" w:rsidRPr="008443BD" w:rsidRDefault="008443BD" w:rsidP="008443BD">
            <w:pPr>
              <w:pStyle w:val="Testonormale"/>
              <w:rPr>
                <w:rFonts w:asciiTheme="minorHAnsi" w:hAnsiTheme="minorHAnsi"/>
                <w:b/>
                <w:sz w:val="16"/>
                <w:szCs w:val="16"/>
                <w:u w:val="single"/>
              </w:rPr>
            </w:pPr>
            <w:r w:rsidRPr="008443BD">
              <w:rPr>
                <w:rFonts w:asciiTheme="minorHAnsi" w:hAnsiTheme="minorHAnsi"/>
                <w:b/>
                <w:sz w:val="16"/>
                <w:szCs w:val="16"/>
                <w:u w:val="single"/>
              </w:rPr>
              <w:t>Considerato:</w:t>
            </w:r>
          </w:p>
          <w:p w:rsidR="008443BD" w:rsidRPr="008443BD" w:rsidRDefault="008443BD" w:rsidP="008443BD">
            <w:pPr>
              <w:pStyle w:val="Testonormale"/>
              <w:numPr>
                <w:ilvl w:val="0"/>
                <w:numId w:val="12"/>
              </w:numPr>
              <w:jc w:val="both"/>
              <w:rPr>
                <w:rFonts w:asciiTheme="minorHAnsi" w:hAnsiTheme="minorHAnsi"/>
                <w:sz w:val="16"/>
                <w:szCs w:val="16"/>
              </w:rPr>
            </w:pPr>
            <w:r w:rsidRPr="008443BD">
              <w:rPr>
                <w:rFonts w:asciiTheme="minorHAnsi" w:hAnsiTheme="minorHAnsi"/>
                <w:sz w:val="16"/>
                <w:szCs w:val="16"/>
              </w:rPr>
              <w:t xml:space="preserve">Che in base alla </w:t>
            </w:r>
            <w:proofErr w:type="spellStart"/>
            <w:r w:rsidRPr="008443BD">
              <w:rPr>
                <w:rFonts w:asciiTheme="minorHAnsi" w:hAnsiTheme="minorHAnsi"/>
                <w:sz w:val="16"/>
                <w:szCs w:val="16"/>
              </w:rPr>
              <w:t>L.R.</w:t>
            </w:r>
            <w:proofErr w:type="spellEnd"/>
            <w:r w:rsidRPr="008443BD">
              <w:rPr>
                <w:rFonts w:asciiTheme="minorHAnsi" w:hAnsiTheme="minorHAnsi"/>
                <w:sz w:val="16"/>
                <w:szCs w:val="16"/>
              </w:rPr>
              <w:t xml:space="preserve"> 56/80 art. 16, il progetto adottato, unitamente alla delibera, deve essere depositato presso la Segreteria del Comune e dell’avvenuto deposito deve essere data notizia, mediante quotidiani a diffusione provinciale, manifesti affissi in luoghi pubblici ed all’albo pretorio del Comune;</w:t>
            </w:r>
          </w:p>
          <w:p w:rsidR="008443BD" w:rsidRPr="008443BD" w:rsidRDefault="008443BD" w:rsidP="008443BD">
            <w:pPr>
              <w:pStyle w:val="Testonormale"/>
              <w:numPr>
                <w:ilvl w:val="0"/>
                <w:numId w:val="12"/>
              </w:numPr>
              <w:jc w:val="both"/>
              <w:rPr>
                <w:rFonts w:asciiTheme="minorHAnsi" w:hAnsiTheme="minorHAnsi"/>
                <w:sz w:val="16"/>
                <w:szCs w:val="16"/>
              </w:rPr>
            </w:pPr>
            <w:r w:rsidRPr="008443BD">
              <w:rPr>
                <w:rFonts w:asciiTheme="minorHAnsi" w:hAnsiTheme="minorHAnsi"/>
                <w:sz w:val="16"/>
                <w:szCs w:val="16"/>
              </w:rPr>
              <w:t>Che questo settore per la pubblicazione dell’avviso di deposito ha richiesto preventivo di spesa alla società RCS pubblicità S.p.A. che per pubblicazioni similari ha fornito preventivi vantaggiosi per l’Amministrazione Comunale;</w:t>
            </w:r>
          </w:p>
          <w:p w:rsidR="008443BD" w:rsidRPr="008443BD" w:rsidRDefault="008443BD" w:rsidP="008443BD">
            <w:pPr>
              <w:pStyle w:val="Testonormale"/>
              <w:numPr>
                <w:ilvl w:val="0"/>
                <w:numId w:val="12"/>
              </w:numPr>
              <w:jc w:val="both"/>
              <w:rPr>
                <w:rFonts w:asciiTheme="minorHAnsi" w:hAnsiTheme="minorHAnsi"/>
                <w:sz w:val="16"/>
                <w:szCs w:val="16"/>
              </w:rPr>
            </w:pPr>
            <w:r w:rsidRPr="008443BD">
              <w:rPr>
                <w:rFonts w:asciiTheme="minorHAnsi" w:hAnsiTheme="minorHAnsi"/>
                <w:sz w:val="16"/>
                <w:szCs w:val="16"/>
              </w:rPr>
              <w:t xml:space="preserve">Che la predetta società ha richiesto per la pubblicazione su </w:t>
            </w:r>
            <w:r w:rsidRPr="008443BD">
              <w:rPr>
                <w:rFonts w:asciiTheme="minorHAnsi" w:hAnsiTheme="minorHAnsi"/>
                <w:i/>
                <w:sz w:val="16"/>
                <w:szCs w:val="16"/>
              </w:rPr>
              <w:t xml:space="preserve">Corriere del Mezzogiorno </w:t>
            </w:r>
            <w:r w:rsidRPr="008443BD">
              <w:rPr>
                <w:rFonts w:asciiTheme="minorHAnsi" w:hAnsiTheme="minorHAnsi"/>
                <w:sz w:val="16"/>
                <w:szCs w:val="16"/>
              </w:rPr>
              <w:t xml:space="preserve">ed. Puglia – Ribattuta Lecce + </w:t>
            </w:r>
            <w:r w:rsidRPr="008443BD">
              <w:rPr>
                <w:rFonts w:asciiTheme="minorHAnsi" w:hAnsiTheme="minorHAnsi"/>
                <w:i/>
                <w:sz w:val="16"/>
                <w:szCs w:val="16"/>
              </w:rPr>
              <w:t xml:space="preserve">La Gazzetta dello Sporto </w:t>
            </w:r>
            <w:r w:rsidRPr="008443BD">
              <w:rPr>
                <w:rFonts w:asciiTheme="minorHAnsi" w:hAnsiTheme="minorHAnsi"/>
                <w:sz w:val="16"/>
                <w:szCs w:val="16"/>
              </w:rPr>
              <w:t>ed. Puglia € 280,00 oltre IVA;</w:t>
            </w:r>
          </w:p>
          <w:p w:rsidR="008443BD" w:rsidRPr="008443BD" w:rsidRDefault="008443BD" w:rsidP="008443BD">
            <w:pPr>
              <w:pStyle w:val="Testonormale"/>
              <w:numPr>
                <w:ilvl w:val="0"/>
                <w:numId w:val="12"/>
              </w:numPr>
              <w:jc w:val="both"/>
              <w:rPr>
                <w:rFonts w:asciiTheme="minorHAnsi" w:hAnsiTheme="minorHAnsi"/>
                <w:sz w:val="16"/>
                <w:szCs w:val="16"/>
              </w:rPr>
            </w:pPr>
            <w:r w:rsidRPr="008443BD">
              <w:rPr>
                <w:rFonts w:asciiTheme="minorHAnsi" w:hAnsiTheme="minorHAnsi"/>
                <w:sz w:val="16"/>
                <w:szCs w:val="16"/>
              </w:rPr>
              <w:t xml:space="preserve">Che ai fini della tracciabilità dei </w:t>
            </w:r>
            <w:proofErr w:type="spellStart"/>
            <w:r w:rsidRPr="008443BD">
              <w:rPr>
                <w:rFonts w:asciiTheme="minorHAnsi" w:hAnsiTheme="minorHAnsi"/>
                <w:sz w:val="16"/>
                <w:szCs w:val="16"/>
              </w:rPr>
              <w:t>flusi</w:t>
            </w:r>
            <w:proofErr w:type="spellEnd"/>
            <w:r w:rsidRPr="008443BD">
              <w:rPr>
                <w:rFonts w:asciiTheme="minorHAnsi" w:hAnsiTheme="minorHAnsi"/>
                <w:sz w:val="16"/>
                <w:szCs w:val="16"/>
              </w:rPr>
              <w:t xml:space="preserve"> finanziari, alla pratica in oggetto è stato assegnato dall’autorità di vigilanza sui contratti pubblici, servizi e forniture il Codice Identificativo di Gara (CIG) </w:t>
            </w:r>
            <w:proofErr w:type="spellStart"/>
            <w:r w:rsidRPr="008443BD">
              <w:rPr>
                <w:rFonts w:asciiTheme="minorHAnsi" w:hAnsiTheme="minorHAnsi"/>
                <w:sz w:val="16"/>
                <w:szCs w:val="16"/>
              </w:rPr>
              <w:t>n°</w:t>
            </w:r>
            <w:proofErr w:type="spellEnd"/>
            <w:r w:rsidRPr="008443BD">
              <w:rPr>
                <w:rFonts w:asciiTheme="minorHAnsi" w:hAnsiTheme="minorHAnsi"/>
                <w:sz w:val="16"/>
                <w:szCs w:val="16"/>
              </w:rPr>
              <w:t xml:space="preserve"> ZCD0C72CA5;</w:t>
            </w:r>
          </w:p>
          <w:p w:rsidR="008443BD" w:rsidRPr="008443BD" w:rsidRDefault="008443BD" w:rsidP="008443BD">
            <w:pPr>
              <w:rPr>
                <w:sz w:val="16"/>
                <w:szCs w:val="16"/>
              </w:rPr>
            </w:pPr>
          </w:p>
          <w:p w:rsidR="008443BD" w:rsidRPr="008443BD" w:rsidRDefault="008443BD" w:rsidP="008443BD">
            <w:pPr>
              <w:pStyle w:val="Testonormale"/>
              <w:numPr>
                <w:ilvl w:val="0"/>
                <w:numId w:val="12"/>
              </w:numPr>
              <w:jc w:val="both"/>
              <w:rPr>
                <w:rFonts w:asciiTheme="minorHAnsi" w:hAnsiTheme="minorHAnsi"/>
                <w:sz w:val="16"/>
                <w:szCs w:val="16"/>
              </w:rPr>
            </w:pPr>
          </w:p>
          <w:p w:rsidR="008443BD" w:rsidRPr="008443BD" w:rsidRDefault="008443BD" w:rsidP="008443BD">
            <w:pPr>
              <w:pStyle w:val="Testonormale"/>
              <w:numPr>
                <w:ilvl w:val="0"/>
                <w:numId w:val="13"/>
              </w:numPr>
              <w:ind w:left="0"/>
              <w:jc w:val="both"/>
              <w:rPr>
                <w:rFonts w:asciiTheme="minorHAnsi" w:hAnsiTheme="minorHAnsi"/>
                <w:sz w:val="16"/>
                <w:szCs w:val="16"/>
              </w:rPr>
            </w:pPr>
            <w:r w:rsidRPr="008443BD">
              <w:rPr>
                <w:rFonts w:asciiTheme="minorHAnsi" w:hAnsiTheme="minorHAnsi"/>
                <w:sz w:val="16"/>
                <w:szCs w:val="16"/>
              </w:rPr>
              <w:t>Ritenuto di dover provvedere in merito;</w:t>
            </w:r>
          </w:p>
          <w:p w:rsidR="008443BD" w:rsidRPr="008443BD" w:rsidRDefault="008443BD" w:rsidP="008443BD">
            <w:pPr>
              <w:pStyle w:val="Testonormale"/>
              <w:numPr>
                <w:ilvl w:val="0"/>
                <w:numId w:val="13"/>
              </w:numPr>
              <w:ind w:left="0"/>
              <w:rPr>
                <w:rFonts w:asciiTheme="minorHAnsi" w:hAnsiTheme="minorHAnsi"/>
                <w:sz w:val="16"/>
                <w:szCs w:val="16"/>
              </w:rPr>
            </w:pPr>
            <w:r w:rsidRPr="008443BD">
              <w:rPr>
                <w:rFonts w:asciiTheme="minorHAnsi" w:hAnsiTheme="minorHAnsi"/>
                <w:sz w:val="16"/>
                <w:szCs w:val="16"/>
              </w:rPr>
              <w:t>Visto il regolamento comunale di contabilità;</w:t>
            </w:r>
          </w:p>
          <w:p w:rsidR="008443BD" w:rsidRPr="008443BD" w:rsidRDefault="008443BD" w:rsidP="008443BD">
            <w:pPr>
              <w:pStyle w:val="Testonormale"/>
              <w:jc w:val="both"/>
              <w:rPr>
                <w:rFonts w:asciiTheme="minorHAnsi" w:hAnsiTheme="minorHAnsi"/>
                <w:sz w:val="16"/>
                <w:szCs w:val="16"/>
              </w:rPr>
            </w:pPr>
            <w:r w:rsidRPr="008443BD">
              <w:rPr>
                <w:rFonts w:asciiTheme="minorHAnsi" w:hAnsiTheme="minorHAnsi"/>
                <w:b/>
                <w:sz w:val="16"/>
                <w:szCs w:val="16"/>
              </w:rPr>
              <w:t>Eseguito</w:t>
            </w:r>
            <w:r w:rsidRPr="008443BD">
              <w:rPr>
                <w:rFonts w:asciiTheme="minorHAnsi" w:hAnsiTheme="minorHAnsi"/>
                <w:sz w:val="16"/>
                <w:szCs w:val="16"/>
              </w:rPr>
              <w:t xml:space="preserve"> con esito favorevole il controllo preventivo di regolarità amministrativa del presente atto avendo verificato :</w:t>
            </w:r>
          </w:p>
          <w:p w:rsidR="008443BD" w:rsidRPr="008443BD" w:rsidRDefault="008443BD" w:rsidP="008443BD">
            <w:pPr>
              <w:pStyle w:val="Testonormale"/>
              <w:jc w:val="both"/>
              <w:rPr>
                <w:rFonts w:asciiTheme="minorHAnsi" w:hAnsiTheme="minorHAnsi"/>
                <w:sz w:val="16"/>
                <w:szCs w:val="16"/>
              </w:rPr>
            </w:pPr>
            <w:r w:rsidRPr="008443BD">
              <w:rPr>
                <w:rFonts w:asciiTheme="minorHAnsi" w:hAnsiTheme="minorHAnsi"/>
                <w:sz w:val="16"/>
                <w:szCs w:val="16"/>
              </w:rPr>
              <w:t>a)rispetto delle normative comunitarie,statali,regionali e regolamentari generali e di settore;</w:t>
            </w:r>
          </w:p>
          <w:p w:rsidR="008443BD" w:rsidRPr="008443BD" w:rsidRDefault="008443BD" w:rsidP="008443BD">
            <w:pPr>
              <w:pStyle w:val="Testonormale"/>
              <w:jc w:val="both"/>
              <w:rPr>
                <w:rFonts w:asciiTheme="minorHAnsi" w:hAnsiTheme="minorHAnsi"/>
                <w:sz w:val="16"/>
                <w:szCs w:val="16"/>
              </w:rPr>
            </w:pPr>
            <w:r w:rsidRPr="008443BD">
              <w:rPr>
                <w:rFonts w:asciiTheme="minorHAnsi" w:hAnsiTheme="minorHAnsi"/>
                <w:sz w:val="16"/>
                <w:szCs w:val="16"/>
              </w:rPr>
              <w:t>b) correttezza e regolarità della procedura ;</w:t>
            </w:r>
          </w:p>
          <w:p w:rsidR="008443BD" w:rsidRPr="008443BD" w:rsidRDefault="008443BD" w:rsidP="008443BD">
            <w:pPr>
              <w:pStyle w:val="Testonormale"/>
              <w:jc w:val="both"/>
              <w:rPr>
                <w:rFonts w:asciiTheme="minorHAnsi" w:hAnsiTheme="minorHAnsi"/>
                <w:sz w:val="16"/>
                <w:szCs w:val="16"/>
              </w:rPr>
            </w:pPr>
            <w:r w:rsidRPr="008443BD">
              <w:rPr>
                <w:rFonts w:asciiTheme="minorHAnsi" w:hAnsiTheme="minorHAnsi"/>
                <w:sz w:val="16"/>
                <w:szCs w:val="16"/>
              </w:rPr>
              <w:t>c) correttezza formale nella redazione dell'atto.</w:t>
            </w:r>
          </w:p>
          <w:p w:rsidR="008443BD" w:rsidRPr="008443BD" w:rsidRDefault="008443BD" w:rsidP="008443BD">
            <w:pPr>
              <w:pStyle w:val="Testonormale"/>
              <w:jc w:val="both"/>
              <w:rPr>
                <w:rFonts w:asciiTheme="minorHAnsi" w:hAnsiTheme="minorHAnsi"/>
                <w:sz w:val="16"/>
                <w:szCs w:val="16"/>
              </w:rPr>
            </w:pPr>
          </w:p>
          <w:p w:rsidR="008443BD" w:rsidRPr="008443BD" w:rsidRDefault="008443BD" w:rsidP="008443BD">
            <w:pPr>
              <w:pStyle w:val="Testonormale"/>
              <w:jc w:val="both"/>
              <w:rPr>
                <w:rFonts w:asciiTheme="minorHAnsi" w:hAnsiTheme="minorHAnsi"/>
                <w:sz w:val="16"/>
                <w:szCs w:val="16"/>
              </w:rPr>
            </w:pPr>
            <w:r w:rsidRPr="008443BD">
              <w:rPr>
                <w:rFonts w:asciiTheme="minorHAnsi" w:hAnsiTheme="minorHAnsi"/>
                <w:b/>
                <w:sz w:val="16"/>
                <w:szCs w:val="16"/>
              </w:rPr>
              <w:t>Acquisito</w:t>
            </w:r>
            <w:r w:rsidRPr="008443BD">
              <w:rPr>
                <w:rFonts w:asciiTheme="minorHAnsi" w:hAnsiTheme="minorHAnsi"/>
                <w:sz w:val="16"/>
                <w:szCs w:val="16"/>
              </w:rPr>
              <w:t xml:space="preserve"> il seguente parere sulla regolarità contabile espresso dal Responsabile dei Servizi Finanziari :"</w:t>
            </w:r>
            <w:r w:rsidRPr="008443BD">
              <w:rPr>
                <w:rFonts w:asciiTheme="minorHAnsi" w:hAnsiTheme="minorHAnsi"/>
                <w:i/>
                <w:sz w:val="16"/>
                <w:szCs w:val="16"/>
              </w:rPr>
              <w:t>favorevole</w:t>
            </w:r>
            <w:r w:rsidRPr="008443BD">
              <w:rPr>
                <w:rFonts w:asciiTheme="minorHAnsi" w:hAnsiTheme="minorHAnsi"/>
                <w:sz w:val="16"/>
                <w:szCs w:val="16"/>
              </w:rPr>
              <w:t xml:space="preserve"> ".</w:t>
            </w:r>
          </w:p>
          <w:p w:rsidR="008443BD" w:rsidRPr="008443BD" w:rsidRDefault="008443BD" w:rsidP="008443BD">
            <w:pPr>
              <w:pStyle w:val="Testonormale"/>
              <w:numPr>
                <w:ilvl w:val="0"/>
                <w:numId w:val="13"/>
              </w:numPr>
              <w:ind w:left="0"/>
              <w:rPr>
                <w:rFonts w:asciiTheme="minorHAnsi" w:hAnsiTheme="minorHAnsi"/>
                <w:sz w:val="16"/>
                <w:szCs w:val="16"/>
              </w:rPr>
            </w:pPr>
            <w:r w:rsidRPr="008443BD">
              <w:rPr>
                <w:rFonts w:asciiTheme="minorHAnsi" w:hAnsiTheme="minorHAnsi"/>
                <w:sz w:val="16"/>
                <w:szCs w:val="16"/>
              </w:rPr>
              <w:t xml:space="preserve">Visto il T.U. Enti Locali approvato con D. </w:t>
            </w:r>
            <w:proofErr w:type="spellStart"/>
            <w:r w:rsidRPr="008443BD">
              <w:rPr>
                <w:rFonts w:asciiTheme="minorHAnsi" w:hAnsiTheme="minorHAnsi"/>
                <w:sz w:val="16"/>
                <w:szCs w:val="16"/>
              </w:rPr>
              <w:t>Lgs</w:t>
            </w:r>
            <w:proofErr w:type="spellEnd"/>
            <w:r w:rsidRPr="008443BD">
              <w:rPr>
                <w:rFonts w:asciiTheme="minorHAnsi" w:hAnsiTheme="minorHAnsi"/>
                <w:sz w:val="16"/>
                <w:szCs w:val="16"/>
              </w:rPr>
              <w:t xml:space="preserve">. </w:t>
            </w:r>
            <w:proofErr w:type="spellStart"/>
            <w:r w:rsidRPr="008443BD">
              <w:rPr>
                <w:rFonts w:asciiTheme="minorHAnsi" w:hAnsiTheme="minorHAnsi"/>
                <w:sz w:val="16"/>
                <w:szCs w:val="16"/>
              </w:rPr>
              <w:t>n°</w:t>
            </w:r>
            <w:proofErr w:type="spellEnd"/>
            <w:r w:rsidRPr="008443BD">
              <w:rPr>
                <w:rFonts w:asciiTheme="minorHAnsi" w:hAnsiTheme="minorHAnsi"/>
                <w:sz w:val="16"/>
                <w:szCs w:val="16"/>
              </w:rPr>
              <w:t xml:space="preserve"> 267/2000;</w:t>
            </w:r>
          </w:p>
          <w:p w:rsidR="008443BD" w:rsidRPr="008443BD" w:rsidRDefault="008443BD" w:rsidP="008443BD">
            <w:pPr>
              <w:pStyle w:val="Testonormale"/>
              <w:rPr>
                <w:rFonts w:asciiTheme="minorHAnsi" w:hAnsiTheme="minorHAnsi"/>
                <w:sz w:val="16"/>
                <w:szCs w:val="16"/>
              </w:rPr>
            </w:pPr>
          </w:p>
          <w:p w:rsidR="008443BD" w:rsidRPr="008443BD" w:rsidRDefault="008443BD" w:rsidP="008443BD">
            <w:pPr>
              <w:pStyle w:val="Testonormale"/>
              <w:jc w:val="center"/>
              <w:rPr>
                <w:rFonts w:asciiTheme="minorHAnsi" w:hAnsiTheme="minorHAnsi"/>
                <w:b/>
                <w:sz w:val="16"/>
                <w:szCs w:val="16"/>
              </w:rPr>
            </w:pPr>
            <w:r w:rsidRPr="008443BD">
              <w:rPr>
                <w:rFonts w:asciiTheme="minorHAnsi" w:hAnsiTheme="minorHAnsi"/>
                <w:b/>
                <w:sz w:val="16"/>
                <w:szCs w:val="16"/>
              </w:rPr>
              <w:t>D E T E R M I N A</w:t>
            </w:r>
          </w:p>
          <w:p w:rsidR="008443BD" w:rsidRPr="008443BD" w:rsidRDefault="008443BD" w:rsidP="008443BD">
            <w:pPr>
              <w:pStyle w:val="Testonormale"/>
              <w:rPr>
                <w:rFonts w:asciiTheme="minorHAnsi" w:hAnsiTheme="minorHAnsi"/>
                <w:sz w:val="16"/>
                <w:szCs w:val="16"/>
              </w:rPr>
            </w:pPr>
          </w:p>
          <w:p w:rsidR="008443BD" w:rsidRPr="008443BD" w:rsidRDefault="008443BD" w:rsidP="008443BD">
            <w:pPr>
              <w:pStyle w:val="Testonormale"/>
              <w:numPr>
                <w:ilvl w:val="0"/>
                <w:numId w:val="14"/>
              </w:numPr>
              <w:jc w:val="both"/>
              <w:rPr>
                <w:rFonts w:asciiTheme="minorHAnsi" w:hAnsiTheme="minorHAnsi"/>
                <w:sz w:val="16"/>
                <w:szCs w:val="16"/>
              </w:rPr>
            </w:pPr>
            <w:r w:rsidRPr="008443BD">
              <w:rPr>
                <w:rFonts w:asciiTheme="minorHAnsi" w:hAnsiTheme="minorHAnsi"/>
                <w:sz w:val="16"/>
                <w:szCs w:val="16"/>
              </w:rPr>
              <w:t xml:space="preserve">Per i motivi esposti in narrativa procedere alla pubblicazione dell’avviso di deposito della adozione della variante al P. di F. vigente per il progetto relativo alla </w:t>
            </w:r>
            <w:proofErr w:type="spellStart"/>
            <w:r w:rsidRPr="008443BD">
              <w:rPr>
                <w:rFonts w:asciiTheme="minorHAnsi" w:hAnsiTheme="minorHAnsi"/>
                <w:sz w:val="16"/>
                <w:szCs w:val="16"/>
              </w:rPr>
              <w:t>ritipizzazione</w:t>
            </w:r>
            <w:proofErr w:type="spellEnd"/>
            <w:r w:rsidRPr="008443BD">
              <w:rPr>
                <w:rFonts w:asciiTheme="minorHAnsi" w:hAnsiTheme="minorHAnsi"/>
                <w:sz w:val="16"/>
                <w:szCs w:val="16"/>
              </w:rPr>
              <w:t xml:space="preserve"> urbanistica Zona “Lama” proprietà Bentivoglio mediante manifesti affissi nei luoghi pubblici e all’albo pretorio del comune e sui seguenti quotidiani:</w:t>
            </w:r>
          </w:p>
          <w:p w:rsidR="008443BD" w:rsidRPr="008443BD" w:rsidRDefault="008443BD" w:rsidP="008443BD">
            <w:pPr>
              <w:pStyle w:val="Testonormale"/>
              <w:jc w:val="both"/>
              <w:rPr>
                <w:rFonts w:asciiTheme="minorHAnsi" w:hAnsiTheme="minorHAnsi"/>
                <w:sz w:val="16"/>
                <w:szCs w:val="16"/>
              </w:rPr>
            </w:pPr>
            <w:r w:rsidRPr="008443BD">
              <w:rPr>
                <w:rFonts w:asciiTheme="minorHAnsi" w:hAnsiTheme="minorHAnsi"/>
                <w:sz w:val="16"/>
                <w:szCs w:val="16"/>
              </w:rPr>
              <w:lastRenderedPageBreak/>
              <w:t>“</w:t>
            </w:r>
            <w:r w:rsidRPr="008443BD">
              <w:rPr>
                <w:rFonts w:asciiTheme="minorHAnsi" w:hAnsiTheme="minorHAnsi"/>
                <w:i/>
                <w:sz w:val="16"/>
                <w:szCs w:val="16"/>
              </w:rPr>
              <w:t>Corriere del Mezzogiorno</w:t>
            </w:r>
            <w:r w:rsidRPr="008443BD">
              <w:rPr>
                <w:rFonts w:asciiTheme="minorHAnsi" w:hAnsiTheme="minorHAnsi"/>
                <w:sz w:val="16"/>
                <w:szCs w:val="16"/>
              </w:rPr>
              <w:t>” ed. Puglia ribattuta Lecce; “</w:t>
            </w:r>
            <w:r w:rsidRPr="008443BD">
              <w:rPr>
                <w:rFonts w:asciiTheme="minorHAnsi" w:hAnsiTheme="minorHAnsi"/>
                <w:i/>
                <w:sz w:val="16"/>
                <w:szCs w:val="16"/>
              </w:rPr>
              <w:t>La Gazzetta dello Spor</w:t>
            </w:r>
            <w:r w:rsidRPr="008443BD">
              <w:rPr>
                <w:rFonts w:asciiTheme="minorHAnsi" w:hAnsiTheme="minorHAnsi"/>
                <w:sz w:val="16"/>
                <w:szCs w:val="16"/>
              </w:rPr>
              <w:t xml:space="preserve">t” ed. Puglia che comporta una spesa complessiva di € 280,00 oltre  </w:t>
            </w:r>
            <w:proofErr w:type="spellStart"/>
            <w:r w:rsidRPr="008443BD">
              <w:rPr>
                <w:rFonts w:asciiTheme="minorHAnsi" w:hAnsiTheme="minorHAnsi"/>
                <w:sz w:val="16"/>
                <w:szCs w:val="16"/>
              </w:rPr>
              <w:t>I.V.A</w:t>
            </w:r>
            <w:proofErr w:type="spellEnd"/>
            <w:r w:rsidRPr="008443BD">
              <w:rPr>
                <w:rFonts w:asciiTheme="minorHAnsi" w:hAnsiTheme="minorHAnsi"/>
                <w:sz w:val="16"/>
                <w:szCs w:val="16"/>
              </w:rPr>
              <w:t xml:space="preserve"> come da preventivi in premessa specificati;</w:t>
            </w:r>
          </w:p>
          <w:p w:rsidR="008443BD" w:rsidRPr="008443BD" w:rsidRDefault="008443BD" w:rsidP="008443BD">
            <w:pPr>
              <w:pStyle w:val="Testonormale"/>
              <w:rPr>
                <w:rFonts w:asciiTheme="minorHAnsi" w:hAnsiTheme="minorHAnsi"/>
                <w:sz w:val="16"/>
                <w:szCs w:val="16"/>
              </w:rPr>
            </w:pPr>
          </w:p>
          <w:p w:rsidR="008443BD" w:rsidRPr="008443BD" w:rsidRDefault="008443BD" w:rsidP="008443BD">
            <w:pPr>
              <w:pStyle w:val="Testonormale"/>
              <w:numPr>
                <w:ilvl w:val="0"/>
                <w:numId w:val="14"/>
              </w:numPr>
              <w:jc w:val="both"/>
              <w:rPr>
                <w:rFonts w:asciiTheme="minorHAnsi" w:hAnsiTheme="minorHAnsi"/>
                <w:sz w:val="16"/>
                <w:szCs w:val="16"/>
              </w:rPr>
            </w:pPr>
            <w:r w:rsidRPr="008443BD">
              <w:rPr>
                <w:rFonts w:asciiTheme="minorHAnsi" w:hAnsiTheme="minorHAnsi"/>
                <w:sz w:val="16"/>
                <w:szCs w:val="16"/>
              </w:rPr>
              <w:t>Impegnare sul cap. servizio 01-02 intervento 03 cap. 68 Spese per gare d’appalto e contratti – prestazioni di servizi l'importo di  € 280,00 oltre  IVA per la pubblicazione di cui trattasi sui quotidiani innanzi indicati;</w:t>
            </w:r>
          </w:p>
          <w:p w:rsidR="008443BD" w:rsidRPr="008443BD" w:rsidRDefault="008443BD" w:rsidP="008443BD">
            <w:pPr>
              <w:pStyle w:val="Testonormale"/>
              <w:jc w:val="both"/>
              <w:rPr>
                <w:rFonts w:asciiTheme="minorHAnsi" w:hAnsiTheme="minorHAnsi"/>
                <w:sz w:val="16"/>
                <w:szCs w:val="16"/>
              </w:rPr>
            </w:pPr>
          </w:p>
          <w:p w:rsidR="008443BD" w:rsidRPr="008443BD" w:rsidRDefault="008443BD" w:rsidP="008443BD">
            <w:pPr>
              <w:pStyle w:val="Testonormale"/>
              <w:numPr>
                <w:ilvl w:val="0"/>
                <w:numId w:val="14"/>
              </w:numPr>
              <w:jc w:val="both"/>
              <w:rPr>
                <w:rFonts w:asciiTheme="minorHAnsi" w:hAnsiTheme="minorHAnsi"/>
                <w:sz w:val="16"/>
                <w:szCs w:val="16"/>
              </w:rPr>
            </w:pPr>
            <w:r w:rsidRPr="008443BD">
              <w:rPr>
                <w:rFonts w:asciiTheme="minorHAnsi" w:hAnsiTheme="minorHAnsi"/>
                <w:sz w:val="16"/>
                <w:szCs w:val="16"/>
              </w:rPr>
              <w:t xml:space="preserve">Procedere alla liquidazione delle spese di pubblicazione  con  successivo atto determinativo, su presentazione di apposita fattura facendo riferimento al </w:t>
            </w:r>
            <w:proofErr w:type="spellStart"/>
            <w:r w:rsidRPr="008443BD">
              <w:rPr>
                <w:rFonts w:asciiTheme="minorHAnsi" w:hAnsiTheme="minorHAnsi"/>
                <w:sz w:val="16"/>
                <w:szCs w:val="16"/>
              </w:rPr>
              <w:t>C.I.G.</w:t>
            </w:r>
            <w:proofErr w:type="spellEnd"/>
            <w:r w:rsidRPr="008443BD">
              <w:rPr>
                <w:rFonts w:asciiTheme="minorHAnsi" w:hAnsiTheme="minorHAnsi"/>
                <w:sz w:val="16"/>
                <w:szCs w:val="16"/>
              </w:rPr>
              <w:t xml:space="preserve"> </w:t>
            </w:r>
            <w:proofErr w:type="spellStart"/>
            <w:r w:rsidRPr="008443BD">
              <w:rPr>
                <w:rFonts w:asciiTheme="minorHAnsi" w:hAnsiTheme="minorHAnsi"/>
                <w:sz w:val="16"/>
                <w:szCs w:val="16"/>
              </w:rPr>
              <w:t>n°</w:t>
            </w:r>
            <w:proofErr w:type="spellEnd"/>
            <w:r w:rsidRPr="008443BD">
              <w:rPr>
                <w:rFonts w:asciiTheme="minorHAnsi" w:hAnsiTheme="minorHAnsi"/>
                <w:sz w:val="16"/>
                <w:szCs w:val="16"/>
              </w:rPr>
              <w:t xml:space="preserve"> . ZCD0C72CA5;</w:t>
            </w:r>
          </w:p>
          <w:p w:rsidR="00047A39" w:rsidRPr="008443BD"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4B4702">
        <w:tc>
          <w:tcPr>
            <w:tcW w:w="1396" w:type="dxa"/>
          </w:tcPr>
          <w:p w:rsidR="00047A39" w:rsidRPr="001D42EA" w:rsidRDefault="00047A39" w:rsidP="00346FDE">
            <w:pPr>
              <w:rPr>
                <w:sz w:val="16"/>
                <w:szCs w:val="16"/>
              </w:rPr>
            </w:pPr>
            <w:r w:rsidRPr="001D42EA">
              <w:rPr>
                <w:sz w:val="16"/>
                <w:szCs w:val="16"/>
              </w:rPr>
              <w:lastRenderedPageBreak/>
              <w:t>Responsabile del Servizio</w:t>
            </w:r>
          </w:p>
        </w:tc>
        <w:tc>
          <w:tcPr>
            <w:tcW w:w="1168" w:type="dxa"/>
          </w:tcPr>
          <w:p w:rsidR="00047A39" w:rsidRPr="001D42EA" w:rsidRDefault="00047A39" w:rsidP="00346FDE">
            <w:pPr>
              <w:rPr>
                <w:sz w:val="16"/>
                <w:szCs w:val="16"/>
              </w:rPr>
            </w:pPr>
            <w:r w:rsidRPr="001D42EA">
              <w:rPr>
                <w:sz w:val="16"/>
                <w:szCs w:val="16"/>
              </w:rPr>
              <w:t xml:space="preserve">Determina </w:t>
            </w:r>
          </w:p>
        </w:tc>
        <w:tc>
          <w:tcPr>
            <w:tcW w:w="946" w:type="dxa"/>
          </w:tcPr>
          <w:p w:rsidR="00047A39" w:rsidRPr="001D42EA" w:rsidRDefault="001D42EA" w:rsidP="00346FDE">
            <w:pPr>
              <w:rPr>
                <w:sz w:val="16"/>
                <w:szCs w:val="16"/>
              </w:rPr>
            </w:pPr>
            <w:r w:rsidRPr="001D42EA">
              <w:rPr>
                <w:sz w:val="16"/>
                <w:szCs w:val="16"/>
              </w:rPr>
              <w:t>n.1290 del 26.11.2013</w:t>
            </w:r>
          </w:p>
        </w:tc>
        <w:tc>
          <w:tcPr>
            <w:tcW w:w="1698" w:type="dxa"/>
          </w:tcPr>
          <w:p w:rsidR="00047A39" w:rsidRPr="001D42EA" w:rsidRDefault="001D42EA" w:rsidP="00346FDE">
            <w:pPr>
              <w:rPr>
                <w:sz w:val="16"/>
                <w:szCs w:val="16"/>
              </w:rPr>
            </w:pPr>
            <w:r w:rsidRPr="001D42EA">
              <w:rPr>
                <w:sz w:val="16"/>
                <w:szCs w:val="16"/>
              </w:rPr>
              <w:t>NOLEGGIO FOTOCOPIATRICE PER L'UFFICIO TECNICO ASSETTO DEL TERRITORIO - LIQUIDAZIONE FATTURA PERIODO 01/11/2013 - 31/12/2013</w:t>
            </w:r>
          </w:p>
        </w:tc>
        <w:tc>
          <w:tcPr>
            <w:tcW w:w="7119" w:type="dxa"/>
          </w:tcPr>
          <w:p w:rsidR="001D42EA" w:rsidRPr="001D42EA" w:rsidRDefault="001D42EA" w:rsidP="001D42EA">
            <w:pPr>
              <w:jc w:val="both"/>
              <w:rPr>
                <w:rFonts w:cs="Arial"/>
                <w:b/>
                <w:bCs/>
                <w:sz w:val="16"/>
                <w:szCs w:val="16"/>
              </w:rPr>
            </w:pPr>
            <w:r w:rsidRPr="001D42EA">
              <w:rPr>
                <w:rFonts w:cs="Arial"/>
                <w:b/>
                <w:bCs/>
                <w:sz w:val="16"/>
                <w:szCs w:val="16"/>
              </w:rPr>
              <w:t>Premesso:</w:t>
            </w:r>
          </w:p>
          <w:p w:rsidR="001D42EA" w:rsidRPr="001D42EA" w:rsidRDefault="001D42EA" w:rsidP="001D42EA">
            <w:pPr>
              <w:jc w:val="both"/>
              <w:rPr>
                <w:rFonts w:cs="Arial"/>
                <w:sz w:val="16"/>
                <w:szCs w:val="16"/>
              </w:rPr>
            </w:pPr>
            <w:r w:rsidRPr="001D42EA">
              <w:rPr>
                <w:rFonts w:cs="Arial"/>
                <w:sz w:val="16"/>
                <w:szCs w:val="16"/>
              </w:rPr>
              <w:t xml:space="preserve">-che con </w:t>
            </w:r>
            <w:proofErr w:type="spellStart"/>
            <w:r w:rsidRPr="001D42EA">
              <w:rPr>
                <w:rFonts w:cs="Arial"/>
                <w:sz w:val="16"/>
                <w:szCs w:val="16"/>
              </w:rPr>
              <w:t>D.R.S</w:t>
            </w:r>
            <w:proofErr w:type="spellEnd"/>
            <w:r w:rsidRPr="001D42EA">
              <w:rPr>
                <w:rFonts w:cs="Arial"/>
                <w:sz w:val="16"/>
                <w:szCs w:val="16"/>
              </w:rPr>
              <w:t>: n. 257 del 04.03.2009 è stato affidato alla ditta Ferraro Rocco con sede in Tricase  via Mazzini 9 il servizio di noleggio di una fotocopiatrice in bianco/nero alle seguenti condizioni:</w:t>
            </w:r>
          </w:p>
          <w:p w:rsidR="001D42EA" w:rsidRPr="001D42EA" w:rsidRDefault="001D42EA" w:rsidP="001D42EA">
            <w:pPr>
              <w:numPr>
                <w:ilvl w:val="0"/>
                <w:numId w:val="15"/>
              </w:numPr>
              <w:jc w:val="both"/>
              <w:rPr>
                <w:rFonts w:cs="Arial"/>
                <w:sz w:val="16"/>
                <w:szCs w:val="16"/>
              </w:rPr>
            </w:pPr>
            <w:r w:rsidRPr="001D42EA">
              <w:rPr>
                <w:rFonts w:cs="Arial"/>
                <w:sz w:val="16"/>
                <w:szCs w:val="16"/>
              </w:rPr>
              <w:t>Canone mensile € 49,00 oltre IVA al mese con 5.000 copie formato A4 comprese;</w:t>
            </w:r>
          </w:p>
          <w:p w:rsidR="001D42EA" w:rsidRPr="001D42EA" w:rsidRDefault="001D42EA" w:rsidP="001D42EA">
            <w:pPr>
              <w:numPr>
                <w:ilvl w:val="0"/>
                <w:numId w:val="15"/>
              </w:numPr>
              <w:jc w:val="both"/>
              <w:rPr>
                <w:rFonts w:cs="Arial"/>
                <w:sz w:val="16"/>
                <w:szCs w:val="16"/>
              </w:rPr>
            </w:pPr>
            <w:r w:rsidRPr="001D42EA">
              <w:rPr>
                <w:rFonts w:cs="Arial"/>
                <w:sz w:val="16"/>
                <w:szCs w:val="16"/>
              </w:rPr>
              <w:t xml:space="preserve">Costo da </w:t>
            </w:r>
            <w:smartTag w:uri="urn:schemas-microsoft-com:office:smarttags" w:element="metricconverter">
              <w:smartTagPr>
                <w:attr w:name="ProductID" w:val="5.001 a"/>
              </w:smartTagPr>
              <w:r w:rsidRPr="001D42EA">
                <w:rPr>
                  <w:rFonts w:cs="Arial"/>
                  <w:sz w:val="16"/>
                  <w:szCs w:val="16"/>
                </w:rPr>
                <w:t>5.001 a</w:t>
              </w:r>
            </w:smartTag>
            <w:r w:rsidRPr="001D42EA">
              <w:rPr>
                <w:rFonts w:cs="Arial"/>
                <w:sz w:val="16"/>
                <w:szCs w:val="16"/>
              </w:rPr>
              <w:t xml:space="preserve"> 10.000 copie mese formato A4 € 0,0085 oltre IVA;</w:t>
            </w:r>
          </w:p>
          <w:p w:rsidR="001D42EA" w:rsidRPr="001D42EA" w:rsidRDefault="001D42EA" w:rsidP="001D42EA">
            <w:pPr>
              <w:numPr>
                <w:ilvl w:val="0"/>
                <w:numId w:val="15"/>
              </w:numPr>
              <w:jc w:val="both"/>
              <w:rPr>
                <w:rFonts w:cs="Arial"/>
                <w:sz w:val="16"/>
                <w:szCs w:val="16"/>
              </w:rPr>
            </w:pPr>
            <w:r w:rsidRPr="001D42EA">
              <w:rPr>
                <w:rFonts w:cs="Arial"/>
                <w:sz w:val="16"/>
                <w:szCs w:val="16"/>
              </w:rPr>
              <w:t>Costo da 10.001 copie in poi mese formato A4 € 0,0079 oltre IVA;</w:t>
            </w:r>
          </w:p>
          <w:p w:rsidR="001D42EA" w:rsidRPr="001D42EA" w:rsidRDefault="001D42EA" w:rsidP="001D42EA">
            <w:pPr>
              <w:jc w:val="both"/>
              <w:rPr>
                <w:rFonts w:cs="Arial"/>
                <w:sz w:val="16"/>
                <w:szCs w:val="16"/>
              </w:rPr>
            </w:pPr>
            <w:r w:rsidRPr="001D42EA">
              <w:rPr>
                <w:rFonts w:cs="Arial"/>
                <w:sz w:val="16"/>
                <w:szCs w:val="16"/>
              </w:rPr>
              <w:t xml:space="preserve">               d)  Stampa in rete;</w:t>
            </w:r>
          </w:p>
          <w:p w:rsidR="001D42EA" w:rsidRPr="001D42EA" w:rsidRDefault="001D42EA" w:rsidP="001D42EA">
            <w:pPr>
              <w:jc w:val="both"/>
              <w:rPr>
                <w:rFonts w:cs="Arial"/>
                <w:sz w:val="16"/>
                <w:szCs w:val="16"/>
              </w:rPr>
            </w:pPr>
          </w:p>
          <w:p w:rsidR="001D42EA" w:rsidRPr="001D42EA" w:rsidRDefault="001D42EA" w:rsidP="001D42EA">
            <w:pPr>
              <w:jc w:val="both"/>
              <w:rPr>
                <w:rFonts w:cs="Arial"/>
                <w:sz w:val="16"/>
                <w:szCs w:val="16"/>
              </w:rPr>
            </w:pPr>
            <w:r w:rsidRPr="001D42EA">
              <w:rPr>
                <w:rFonts w:cs="Arial"/>
                <w:sz w:val="16"/>
                <w:szCs w:val="16"/>
              </w:rPr>
              <w:t xml:space="preserve">- Che con </w:t>
            </w:r>
            <w:proofErr w:type="spellStart"/>
            <w:r w:rsidRPr="001D42EA">
              <w:rPr>
                <w:rFonts w:cs="Arial"/>
                <w:sz w:val="16"/>
                <w:szCs w:val="16"/>
              </w:rPr>
              <w:t>D.R.S.</w:t>
            </w:r>
            <w:proofErr w:type="spellEnd"/>
            <w:r w:rsidRPr="001D42EA">
              <w:rPr>
                <w:rFonts w:cs="Arial"/>
                <w:sz w:val="16"/>
                <w:szCs w:val="16"/>
              </w:rPr>
              <w:t xml:space="preserve"> </w:t>
            </w:r>
            <w:proofErr w:type="spellStart"/>
            <w:r w:rsidRPr="001D42EA">
              <w:rPr>
                <w:rFonts w:cs="Arial"/>
                <w:sz w:val="16"/>
                <w:szCs w:val="16"/>
              </w:rPr>
              <w:t>n°</w:t>
            </w:r>
            <w:proofErr w:type="spellEnd"/>
            <w:r w:rsidRPr="001D42EA">
              <w:rPr>
                <w:rFonts w:cs="Arial"/>
                <w:sz w:val="16"/>
                <w:szCs w:val="16"/>
              </w:rPr>
              <w:t xml:space="preserve"> 1040 del 27/09/2013 è stata impegnata, nel bilancio 2013, la somma di € 1.000,00 sul cap. 240/1 “ Gestione ufficio urbanistico – prestazione di servizi” per il pagamento del servizio di cui sopra;</w:t>
            </w:r>
          </w:p>
          <w:p w:rsidR="001D42EA" w:rsidRPr="001D42EA" w:rsidRDefault="001D42EA" w:rsidP="001D42EA">
            <w:pPr>
              <w:jc w:val="both"/>
              <w:rPr>
                <w:rFonts w:cs="Arial"/>
                <w:sz w:val="16"/>
                <w:szCs w:val="16"/>
              </w:rPr>
            </w:pPr>
          </w:p>
          <w:p w:rsidR="001D42EA" w:rsidRPr="001D42EA" w:rsidRDefault="001D42EA" w:rsidP="001D42EA">
            <w:pPr>
              <w:jc w:val="both"/>
              <w:rPr>
                <w:rFonts w:cs="Arial"/>
                <w:sz w:val="16"/>
                <w:szCs w:val="16"/>
              </w:rPr>
            </w:pPr>
            <w:r w:rsidRPr="001D42EA">
              <w:rPr>
                <w:rFonts w:cs="Arial"/>
                <w:b/>
                <w:bCs/>
                <w:sz w:val="16"/>
                <w:szCs w:val="16"/>
              </w:rPr>
              <w:t>Viste</w:t>
            </w:r>
            <w:r w:rsidRPr="001D42EA">
              <w:rPr>
                <w:rFonts w:cs="Arial"/>
                <w:sz w:val="16"/>
                <w:szCs w:val="16"/>
              </w:rPr>
              <w:t xml:space="preserve"> la fattura n. 3753 del 08/11/2013 di € 98,00 oltre IVA riferita al periodo di noleggio 01/11/2013 – 31/12/2013 emessa dalla ditta sopra citata;</w:t>
            </w:r>
          </w:p>
          <w:p w:rsidR="001D42EA" w:rsidRPr="001D42EA" w:rsidRDefault="001D42EA" w:rsidP="001D42EA">
            <w:pPr>
              <w:jc w:val="both"/>
              <w:rPr>
                <w:rFonts w:cs="Arial"/>
                <w:sz w:val="16"/>
                <w:szCs w:val="16"/>
              </w:rPr>
            </w:pPr>
          </w:p>
          <w:p w:rsidR="001D42EA" w:rsidRPr="001D42EA" w:rsidRDefault="001D42EA" w:rsidP="001D42EA">
            <w:pPr>
              <w:jc w:val="both"/>
              <w:rPr>
                <w:rFonts w:cs="Arial"/>
                <w:sz w:val="16"/>
                <w:szCs w:val="16"/>
              </w:rPr>
            </w:pPr>
            <w:r w:rsidRPr="001D42EA">
              <w:rPr>
                <w:rFonts w:cs="Arial"/>
                <w:b/>
                <w:bCs/>
                <w:sz w:val="16"/>
                <w:szCs w:val="16"/>
              </w:rPr>
              <w:t xml:space="preserve">Ritenuto </w:t>
            </w:r>
            <w:r w:rsidRPr="001D42EA">
              <w:rPr>
                <w:rFonts w:cs="Arial"/>
                <w:sz w:val="16"/>
                <w:szCs w:val="16"/>
              </w:rPr>
              <w:t>di dover provvedere in merito;</w:t>
            </w:r>
          </w:p>
          <w:p w:rsidR="001D42EA" w:rsidRPr="001D42EA" w:rsidRDefault="001D42EA" w:rsidP="001D42EA">
            <w:pPr>
              <w:jc w:val="both"/>
              <w:rPr>
                <w:rFonts w:cs="Arial"/>
                <w:b/>
                <w:bCs/>
                <w:sz w:val="16"/>
                <w:szCs w:val="16"/>
                <w:highlight w:val="yellow"/>
              </w:rPr>
            </w:pPr>
          </w:p>
          <w:p w:rsidR="001D42EA" w:rsidRPr="001D42EA" w:rsidRDefault="001D42EA" w:rsidP="001D42EA">
            <w:pPr>
              <w:jc w:val="both"/>
              <w:rPr>
                <w:rFonts w:cs="Arial"/>
                <w:bCs/>
                <w:sz w:val="16"/>
                <w:szCs w:val="16"/>
              </w:rPr>
            </w:pPr>
            <w:r w:rsidRPr="001D42EA">
              <w:rPr>
                <w:rFonts w:cs="Arial"/>
                <w:b/>
                <w:bCs/>
                <w:sz w:val="16"/>
                <w:szCs w:val="16"/>
              </w:rPr>
              <w:t xml:space="preserve">Eseguito </w:t>
            </w:r>
            <w:r w:rsidRPr="001D42EA">
              <w:rPr>
                <w:rFonts w:cs="Arial"/>
                <w:bCs/>
                <w:sz w:val="16"/>
                <w:szCs w:val="16"/>
              </w:rPr>
              <w:t>con esito favorevole il controllo preventivo di regolarità amministrativa del presente atto avendo verificato:</w:t>
            </w:r>
          </w:p>
          <w:p w:rsidR="001D42EA" w:rsidRPr="001D42EA" w:rsidRDefault="001D42EA" w:rsidP="001D42EA">
            <w:pPr>
              <w:ind w:left="851" w:hanging="284"/>
              <w:jc w:val="both"/>
              <w:rPr>
                <w:rFonts w:cs="Arial"/>
                <w:bCs/>
                <w:sz w:val="16"/>
                <w:szCs w:val="16"/>
              </w:rPr>
            </w:pPr>
            <w:r w:rsidRPr="001D42EA">
              <w:rPr>
                <w:rFonts w:cs="Arial"/>
                <w:bCs/>
                <w:sz w:val="16"/>
                <w:szCs w:val="16"/>
              </w:rPr>
              <w:t>a) rispetto delle normative comunitarie, statali regionali e regolamentari, generali e di settore;</w:t>
            </w:r>
          </w:p>
          <w:p w:rsidR="001D42EA" w:rsidRPr="001D42EA" w:rsidRDefault="001D42EA" w:rsidP="001D42EA">
            <w:pPr>
              <w:ind w:left="851" w:hanging="284"/>
              <w:jc w:val="both"/>
              <w:rPr>
                <w:rFonts w:cs="Arial"/>
                <w:bCs/>
                <w:sz w:val="16"/>
                <w:szCs w:val="16"/>
              </w:rPr>
            </w:pPr>
            <w:r w:rsidRPr="001D42EA">
              <w:rPr>
                <w:rFonts w:cs="Arial"/>
                <w:bCs/>
                <w:sz w:val="16"/>
                <w:szCs w:val="16"/>
              </w:rPr>
              <w:t>b) correttezza e regolarità della procedura;</w:t>
            </w:r>
          </w:p>
          <w:p w:rsidR="001D42EA" w:rsidRPr="001D42EA" w:rsidRDefault="001D42EA" w:rsidP="001D42EA">
            <w:pPr>
              <w:ind w:left="851" w:hanging="284"/>
              <w:jc w:val="both"/>
              <w:rPr>
                <w:rFonts w:cs="Arial"/>
                <w:bCs/>
                <w:sz w:val="16"/>
                <w:szCs w:val="16"/>
              </w:rPr>
            </w:pPr>
            <w:r w:rsidRPr="001D42EA">
              <w:rPr>
                <w:rFonts w:cs="Arial"/>
                <w:bCs/>
                <w:sz w:val="16"/>
                <w:szCs w:val="16"/>
              </w:rPr>
              <w:t>c) correttezza formale nella redazione dell'atto;</w:t>
            </w:r>
          </w:p>
          <w:p w:rsidR="001D42EA" w:rsidRPr="001D42EA" w:rsidRDefault="001D42EA" w:rsidP="001D42EA">
            <w:pPr>
              <w:jc w:val="both"/>
              <w:rPr>
                <w:rFonts w:cs="Arial"/>
                <w:bCs/>
                <w:sz w:val="16"/>
                <w:szCs w:val="16"/>
              </w:rPr>
            </w:pPr>
            <w:r w:rsidRPr="001D42EA">
              <w:rPr>
                <w:rFonts w:cs="Arial"/>
                <w:b/>
                <w:bCs/>
                <w:sz w:val="16"/>
                <w:szCs w:val="16"/>
              </w:rPr>
              <w:t>Acquisito</w:t>
            </w:r>
            <w:r w:rsidRPr="001D42EA">
              <w:rPr>
                <w:rFonts w:cs="Arial"/>
                <w:bCs/>
                <w:sz w:val="16"/>
                <w:szCs w:val="16"/>
              </w:rPr>
              <w:t xml:space="preserve"> il seguente parere sulla regolarità contabile espresso dal Responsabile dei Servizi Finanziari: "favorevole".</w:t>
            </w:r>
          </w:p>
          <w:p w:rsidR="001D42EA" w:rsidRPr="001D42EA" w:rsidRDefault="001D42EA" w:rsidP="001D42EA">
            <w:pPr>
              <w:jc w:val="both"/>
              <w:rPr>
                <w:rFonts w:cs="Arial"/>
                <w:sz w:val="16"/>
                <w:szCs w:val="16"/>
              </w:rPr>
            </w:pPr>
            <w:r w:rsidRPr="001D42EA">
              <w:rPr>
                <w:rFonts w:cs="Arial"/>
                <w:b/>
                <w:bCs/>
                <w:sz w:val="16"/>
                <w:szCs w:val="16"/>
              </w:rPr>
              <w:t>Visto</w:t>
            </w:r>
            <w:r w:rsidRPr="001D42EA">
              <w:rPr>
                <w:rFonts w:cs="Arial"/>
                <w:sz w:val="16"/>
                <w:szCs w:val="16"/>
              </w:rPr>
              <w:t xml:space="preserve"> il Regolamento comunale di contabilità;</w:t>
            </w:r>
          </w:p>
          <w:p w:rsidR="001D42EA" w:rsidRPr="001D42EA" w:rsidRDefault="001D42EA" w:rsidP="001D42EA">
            <w:pPr>
              <w:jc w:val="both"/>
              <w:rPr>
                <w:rFonts w:cs="Arial"/>
                <w:sz w:val="16"/>
                <w:szCs w:val="16"/>
              </w:rPr>
            </w:pPr>
            <w:r w:rsidRPr="001D42EA">
              <w:rPr>
                <w:rFonts w:cs="Arial"/>
                <w:b/>
                <w:bCs/>
                <w:sz w:val="16"/>
                <w:szCs w:val="16"/>
              </w:rPr>
              <w:t>Visto</w:t>
            </w:r>
            <w:r w:rsidRPr="001D42EA">
              <w:rPr>
                <w:rFonts w:cs="Arial"/>
                <w:sz w:val="16"/>
                <w:szCs w:val="16"/>
              </w:rPr>
              <w:t xml:space="preserve"> il T.U. approvato con </w:t>
            </w:r>
            <w:proofErr w:type="spellStart"/>
            <w:r w:rsidRPr="001D42EA">
              <w:rPr>
                <w:rFonts w:cs="Arial"/>
                <w:sz w:val="16"/>
                <w:szCs w:val="16"/>
              </w:rPr>
              <w:t>D.Lgs</w:t>
            </w:r>
            <w:proofErr w:type="spellEnd"/>
            <w:r w:rsidRPr="001D42EA">
              <w:rPr>
                <w:rFonts w:cs="Arial"/>
                <w:sz w:val="16"/>
                <w:szCs w:val="16"/>
              </w:rPr>
              <w:t xml:space="preserve"> n. 267/2000;</w:t>
            </w:r>
          </w:p>
          <w:p w:rsidR="001D42EA" w:rsidRPr="001D42EA" w:rsidRDefault="001D42EA" w:rsidP="001D42EA">
            <w:pPr>
              <w:jc w:val="both"/>
              <w:rPr>
                <w:rFonts w:cs="Arial"/>
                <w:b/>
                <w:bCs/>
                <w:sz w:val="16"/>
                <w:szCs w:val="16"/>
              </w:rPr>
            </w:pPr>
          </w:p>
          <w:p w:rsidR="001D42EA" w:rsidRPr="001D42EA" w:rsidRDefault="001D42EA" w:rsidP="001D42EA">
            <w:pPr>
              <w:pStyle w:val="Titolo1"/>
              <w:outlineLvl w:val="0"/>
              <w:rPr>
                <w:rFonts w:asciiTheme="minorHAnsi" w:hAnsiTheme="minorHAnsi"/>
                <w:sz w:val="16"/>
                <w:szCs w:val="16"/>
              </w:rPr>
            </w:pPr>
            <w:r w:rsidRPr="001D42EA">
              <w:rPr>
                <w:rFonts w:asciiTheme="minorHAnsi" w:hAnsiTheme="minorHAnsi"/>
                <w:sz w:val="16"/>
                <w:szCs w:val="16"/>
              </w:rPr>
              <w:t>D E T E RM I N A</w:t>
            </w:r>
          </w:p>
          <w:p w:rsidR="001D42EA" w:rsidRPr="001D42EA" w:rsidRDefault="001D42EA" w:rsidP="001D42EA">
            <w:pPr>
              <w:jc w:val="both"/>
              <w:rPr>
                <w:rFonts w:cs="Arial"/>
                <w:sz w:val="16"/>
                <w:szCs w:val="16"/>
              </w:rPr>
            </w:pPr>
          </w:p>
          <w:p w:rsidR="001D42EA" w:rsidRPr="001D42EA" w:rsidRDefault="001D42EA" w:rsidP="001D42EA">
            <w:pPr>
              <w:pStyle w:val="Corpodeltesto"/>
              <w:rPr>
                <w:rFonts w:asciiTheme="minorHAnsi" w:hAnsiTheme="minorHAnsi"/>
                <w:sz w:val="16"/>
                <w:szCs w:val="16"/>
              </w:rPr>
            </w:pPr>
            <w:r w:rsidRPr="001D42EA">
              <w:rPr>
                <w:rFonts w:asciiTheme="minorHAnsi" w:hAnsiTheme="minorHAnsi"/>
                <w:b/>
                <w:bCs/>
                <w:sz w:val="16"/>
                <w:szCs w:val="16"/>
              </w:rPr>
              <w:t>1)</w:t>
            </w:r>
            <w:r w:rsidRPr="001D42EA">
              <w:rPr>
                <w:rFonts w:asciiTheme="minorHAnsi" w:hAnsiTheme="minorHAnsi"/>
                <w:sz w:val="16"/>
                <w:szCs w:val="16"/>
              </w:rPr>
              <w:t xml:space="preserve"> Liquidare e pagare alla ditta Ferraro Rocco, da Tricase, la somma di € 119.56 IVA compresa quale canone di noleggio per il periodo 01/11/2013 – 31/12/2013 della fotocopiatrice bianco-nero in dotazione dell’ufficio tecnico comunale settore assetto e gestione del territorio </w:t>
            </w:r>
          </w:p>
          <w:p w:rsidR="001D42EA" w:rsidRPr="001D42EA" w:rsidRDefault="001D42EA" w:rsidP="001D42EA">
            <w:pPr>
              <w:jc w:val="both"/>
              <w:rPr>
                <w:rFonts w:cs="Arial"/>
                <w:sz w:val="16"/>
                <w:szCs w:val="16"/>
                <w:highlight w:val="yellow"/>
              </w:rPr>
            </w:pPr>
          </w:p>
          <w:p w:rsidR="001D42EA" w:rsidRPr="001D42EA" w:rsidRDefault="001D42EA" w:rsidP="001D42EA">
            <w:pPr>
              <w:jc w:val="both"/>
              <w:rPr>
                <w:rFonts w:cs="Arial"/>
                <w:sz w:val="16"/>
                <w:szCs w:val="16"/>
              </w:rPr>
            </w:pPr>
            <w:r w:rsidRPr="001D42EA">
              <w:rPr>
                <w:rFonts w:cs="Arial"/>
                <w:b/>
                <w:bCs/>
                <w:sz w:val="16"/>
                <w:szCs w:val="16"/>
              </w:rPr>
              <w:t>2)</w:t>
            </w:r>
            <w:r w:rsidRPr="001D42EA">
              <w:rPr>
                <w:rFonts w:cs="Arial"/>
                <w:sz w:val="16"/>
                <w:szCs w:val="16"/>
              </w:rPr>
              <w:t xml:space="preserve"> Prelevare la somma occorrente sul Servizio 0106 – Inter. 03 (Cap. 240/1 “Gestione Ufficio Urbanistico - Prestazione di servizi”) giusto impegno assunto con </w:t>
            </w:r>
            <w:proofErr w:type="spellStart"/>
            <w:r w:rsidRPr="001D42EA">
              <w:rPr>
                <w:rFonts w:cs="Arial"/>
                <w:sz w:val="16"/>
                <w:szCs w:val="16"/>
              </w:rPr>
              <w:t>D.R.S.</w:t>
            </w:r>
            <w:proofErr w:type="spellEnd"/>
            <w:r w:rsidRPr="001D42EA">
              <w:rPr>
                <w:rFonts w:cs="Arial"/>
                <w:sz w:val="16"/>
                <w:szCs w:val="16"/>
              </w:rPr>
              <w:t xml:space="preserve"> 1040/2013.</w:t>
            </w:r>
          </w:p>
          <w:p w:rsidR="00047A39" w:rsidRPr="001D42EA"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4B4702">
        <w:tc>
          <w:tcPr>
            <w:tcW w:w="1396" w:type="dxa"/>
          </w:tcPr>
          <w:p w:rsidR="00047A39" w:rsidRPr="00E4547E" w:rsidRDefault="00047A39" w:rsidP="00346FDE">
            <w:pPr>
              <w:rPr>
                <w:sz w:val="16"/>
                <w:szCs w:val="16"/>
              </w:rPr>
            </w:pPr>
            <w:r w:rsidRPr="00E4547E">
              <w:rPr>
                <w:sz w:val="16"/>
                <w:szCs w:val="16"/>
              </w:rPr>
              <w:t>Responsabile del Servizio</w:t>
            </w:r>
          </w:p>
        </w:tc>
        <w:tc>
          <w:tcPr>
            <w:tcW w:w="1168" w:type="dxa"/>
          </w:tcPr>
          <w:p w:rsidR="00047A39" w:rsidRPr="00E4547E" w:rsidRDefault="00047A39" w:rsidP="00346FDE">
            <w:pPr>
              <w:rPr>
                <w:sz w:val="16"/>
                <w:szCs w:val="16"/>
              </w:rPr>
            </w:pPr>
            <w:r w:rsidRPr="00E4547E">
              <w:rPr>
                <w:sz w:val="16"/>
                <w:szCs w:val="16"/>
              </w:rPr>
              <w:t xml:space="preserve">Determina </w:t>
            </w:r>
          </w:p>
        </w:tc>
        <w:tc>
          <w:tcPr>
            <w:tcW w:w="946" w:type="dxa"/>
          </w:tcPr>
          <w:p w:rsidR="00047A39" w:rsidRPr="00E4547E" w:rsidRDefault="00E4547E" w:rsidP="00346FDE">
            <w:pPr>
              <w:rPr>
                <w:sz w:val="16"/>
                <w:szCs w:val="16"/>
              </w:rPr>
            </w:pPr>
            <w:r w:rsidRPr="00E4547E">
              <w:rPr>
                <w:sz w:val="16"/>
                <w:szCs w:val="16"/>
              </w:rPr>
              <w:t>n.1318 del 5.12.2013</w:t>
            </w:r>
          </w:p>
        </w:tc>
        <w:tc>
          <w:tcPr>
            <w:tcW w:w="1698" w:type="dxa"/>
          </w:tcPr>
          <w:p w:rsidR="00047A39" w:rsidRPr="00E4547E" w:rsidRDefault="00E4547E" w:rsidP="00346FDE">
            <w:pPr>
              <w:rPr>
                <w:sz w:val="16"/>
                <w:szCs w:val="16"/>
              </w:rPr>
            </w:pPr>
            <w:r w:rsidRPr="00E4547E">
              <w:rPr>
                <w:sz w:val="16"/>
                <w:szCs w:val="16"/>
              </w:rPr>
              <w:t xml:space="preserve">PUBBLICAZIONE PER ESTRATTO SUL BUR </w:t>
            </w:r>
            <w:proofErr w:type="spellStart"/>
            <w:r w:rsidRPr="00E4547E">
              <w:rPr>
                <w:sz w:val="16"/>
                <w:szCs w:val="16"/>
              </w:rPr>
              <w:t>D.C.C.</w:t>
            </w:r>
            <w:proofErr w:type="spellEnd"/>
            <w:r w:rsidRPr="00E4547E">
              <w:rPr>
                <w:sz w:val="16"/>
                <w:szCs w:val="16"/>
              </w:rPr>
              <w:t xml:space="preserve"> </w:t>
            </w:r>
            <w:proofErr w:type="spellStart"/>
            <w:r w:rsidRPr="00E4547E">
              <w:rPr>
                <w:sz w:val="16"/>
                <w:szCs w:val="16"/>
              </w:rPr>
              <w:t>n°</w:t>
            </w:r>
            <w:proofErr w:type="spellEnd"/>
            <w:r w:rsidRPr="00E4547E">
              <w:rPr>
                <w:sz w:val="16"/>
                <w:szCs w:val="16"/>
              </w:rPr>
              <w:t xml:space="preserve"> 31/2013 - </w:t>
            </w:r>
            <w:r w:rsidRPr="00E4547E">
              <w:rPr>
                <w:sz w:val="16"/>
                <w:szCs w:val="16"/>
              </w:rPr>
              <w:lastRenderedPageBreak/>
              <w:t xml:space="preserve">IMPEGNO DELLA </w:t>
            </w:r>
            <w:proofErr w:type="spellStart"/>
            <w:r w:rsidRPr="00E4547E">
              <w:rPr>
                <w:sz w:val="16"/>
                <w:szCs w:val="16"/>
              </w:rPr>
              <w:t>SPESA.-.</w:t>
            </w:r>
            <w:proofErr w:type="spellEnd"/>
          </w:p>
        </w:tc>
        <w:tc>
          <w:tcPr>
            <w:tcW w:w="7119" w:type="dxa"/>
          </w:tcPr>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lastRenderedPageBreak/>
              <w:t xml:space="preserve">Che con deliberazione del consiglio comunale </w:t>
            </w:r>
            <w:proofErr w:type="spellStart"/>
            <w:r w:rsidRPr="00E4547E">
              <w:rPr>
                <w:rFonts w:asciiTheme="minorHAnsi" w:hAnsiTheme="minorHAnsi"/>
                <w:sz w:val="16"/>
                <w:szCs w:val="16"/>
              </w:rPr>
              <w:t>n°</w:t>
            </w:r>
            <w:proofErr w:type="spellEnd"/>
            <w:r w:rsidRPr="00E4547E">
              <w:rPr>
                <w:rFonts w:asciiTheme="minorHAnsi" w:hAnsiTheme="minorHAnsi"/>
                <w:sz w:val="16"/>
                <w:szCs w:val="16"/>
              </w:rPr>
              <w:t xml:space="preserve"> 31 del 03/10/2013 è stato approvato in via definitiva il piano di lottizzazione del comparto L </w:t>
            </w:r>
            <w:smartTag w:uri="urn:schemas-microsoft-com:office:smarttags" w:element="metricconverter">
              <w:smartTagPr>
                <w:attr w:name="ProductID" w:val="7 in"/>
              </w:smartTagPr>
              <w:r w:rsidRPr="00E4547E">
                <w:rPr>
                  <w:rFonts w:asciiTheme="minorHAnsi" w:hAnsiTheme="minorHAnsi"/>
                  <w:sz w:val="16"/>
                  <w:szCs w:val="16"/>
                </w:rPr>
                <w:t>7 in</w:t>
              </w:r>
            </w:smartTag>
            <w:r w:rsidRPr="00E4547E">
              <w:rPr>
                <w:rFonts w:asciiTheme="minorHAnsi" w:hAnsiTheme="minorHAnsi"/>
                <w:sz w:val="16"/>
                <w:szCs w:val="16"/>
              </w:rPr>
              <w:t xml:space="preserve"> Lucugnano;</w:t>
            </w:r>
          </w:p>
          <w:p w:rsidR="00E4547E" w:rsidRPr="00E4547E" w:rsidRDefault="00E4547E" w:rsidP="00E4547E">
            <w:pPr>
              <w:pStyle w:val="Testonormale"/>
              <w:jc w:val="both"/>
              <w:rPr>
                <w:rFonts w:asciiTheme="minorHAnsi" w:hAnsiTheme="minorHAnsi"/>
                <w:sz w:val="16"/>
                <w:szCs w:val="16"/>
              </w:rPr>
            </w:pPr>
          </w:p>
          <w:p w:rsidR="00E4547E" w:rsidRPr="00E4547E" w:rsidRDefault="00E4547E" w:rsidP="00E4547E">
            <w:pPr>
              <w:pStyle w:val="Testonormale"/>
              <w:jc w:val="both"/>
              <w:rPr>
                <w:rFonts w:asciiTheme="minorHAnsi" w:hAnsiTheme="minorHAnsi"/>
                <w:sz w:val="16"/>
                <w:szCs w:val="16"/>
                <w:u w:val="single"/>
              </w:rPr>
            </w:pPr>
            <w:r w:rsidRPr="00E4547E">
              <w:rPr>
                <w:rFonts w:asciiTheme="minorHAnsi" w:hAnsiTheme="minorHAnsi"/>
                <w:sz w:val="16"/>
                <w:szCs w:val="16"/>
                <w:u w:val="single"/>
              </w:rPr>
              <w:lastRenderedPageBreak/>
              <w:t>Considerato:</w:t>
            </w: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t xml:space="preserve">Che in base alla normativa vigente la deliberazione di approvazione definitiva di un piano di lottizzazione deve essere pubblicata, tra l’altro, sul </w:t>
            </w:r>
            <w:proofErr w:type="spellStart"/>
            <w:r w:rsidRPr="00E4547E">
              <w:rPr>
                <w:rFonts w:asciiTheme="minorHAnsi" w:hAnsiTheme="minorHAnsi"/>
                <w:sz w:val="16"/>
                <w:szCs w:val="16"/>
              </w:rPr>
              <w:t>B.U.R</w:t>
            </w:r>
            <w:proofErr w:type="spellEnd"/>
            <w:r w:rsidRPr="00E4547E">
              <w:rPr>
                <w:rFonts w:asciiTheme="minorHAnsi" w:hAnsiTheme="minorHAnsi"/>
                <w:sz w:val="16"/>
                <w:szCs w:val="16"/>
              </w:rPr>
              <w:t>..</w:t>
            </w:r>
          </w:p>
          <w:p w:rsidR="00E4547E" w:rsidRPr="00E4547E" w:rsidRDefault="00E4547E" w:rsidP="00E4547E">
            <w:pPr>
              <w:pStyle w:val="Testonormale"/>
              <w:jc w:val="both"/>
              <w:rPr>
                <w:rFonts w:asciiTheme="minorHAnsi" w:hAnsiTheme="minorHAnsi"/>
                <w:sz w:val="16"/>
                <w:szCs w:val="16"/>
              </w:rPr>
            </w:pP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t>Che le spese di pubblicazione pari ad € 201,93 sono a carico dei soggetti lottizzanti;</w:t>
            </w:r>
          </w:p>
          <w:p w:rsidR="00E4547E" w:rsidRPr="00E4547E" w:rsidRDefault="00E4547E" w:rsidP="00E4547E">
            <w:pPr>
              <w:pStyle w:val="Testonormale"/>
              <w:jc w:val="both"/>
              <w:rPr>
                <w:rFonts w:asciiTheme="minorHAnsi" w:hAnsiTheme="minorHAnsi"/>
                <w:sz w:val="16"/>
                <w:szCs w:val="16"/>
              </w:rPr>
            </w:pP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t xml:space="preserve">Che i proprietari lottizzanti hanno provveduto al versamento in data 04/12/2013 della predetta somma sul c/c </w:t>
            </w:r>
            <w:proofErr w:type="spellStart"/>
            <w:r w:rsidRPr="00E4547E">
              <w:rPr>
                <w:rFonts w:asciiTheme="minorHAnsi" w:hAnsiTheme="minorHAnsi"/>
                <w:sz w:val="16"/>
                <w:szCs w:val="16"/>
              </w:rPr>
              <w:t>n°</w:t>
            </w:r>
            <w:proofErr w:type="spellEnd"/>
            <w:r w:rsidRPr="00E4547E">
              <w:rPr>
                <w:rFonts w:asciiTheme="minorHAnsi" w:hAnsiTheme="minorHAnsi"/>
                <w:sz w:val="16"/>
                <w:szCs w:val="16"/>
              </w:rPr>
              <w:t xml:space="preserve"> 13769732 come da attestazione di versamento in atti;</w:t>
            </w:r>
          </w:p>
          <w:p w:rsidR="00E4547E" w:rsidRPr="00E4547E" w:rsidRDefault="00E4547E" w:rsidP="00E4547E">
            <w:pPr>
              <w:pStyle w:val="Testonormale"/>
              <w:jc w:val="both"/>
              <w:rPr>
                <w:rFonts w:asciiTheme="minorHAnsi" w:hAnsiTheme="minorHAnsi"/>
                <w:sz w:val="16"/>
                <w:szCs w:val="16"/>
              </w:rPr>
            </w:pP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b/>
                <w:sz w:val="16"/>
                <w:szCs w:val="16"/>
              </w:rPr>
              <w:t>Eseguito</w:t>
            </w:r>
            <w:r w:rsidRPr="00E4547E">
              <w:rPr>
                <w:rFonts w:asciiTheme="minorHAnsi" w:hAnsiTheme="minorHAnsi"/>
                <w:sz w:val="16"/>
                <w:szCs w:val="16"/>
              </w:rPr>
              <w:t xml:space="preserve"> con esito favorevole il controllo preventivo di regolarità amministrativa del presente atto avendo verificato :</w:t>
            </w: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t>a)rispetto delle normative comunitarie,statali,regionali e regolamentari generali e di settore;</w:t>
            </w: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t>b) correttezza e regolarità della procedura ;</w:t>
            </w: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t>c) correttezza formale nella redazione dell'atto.</w:t>
            </w:r>
          </w:p>
          <w:p w:rsidR="00E4547E" w:rsidRPr="00E4547E" w:rsidRDefault="00E4547E" w:rsidP="00E4547E">
            <w:pPr>
              <w:pStyle w:val="Testonormale"/>
              <w:jc w:val="both"/>
              <w:rPr>
                <w:rFonts w:asciiTheme="minorHAnsi" w:hAnsiTheme="minorHAnsi"/>
                <w:sz w:val="16"/>
                <w:szCs w:val="16"/>
              </w:rPr>
            </w:pP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b/>
                <w:sz w:val="16"/>
                <w:szCs w:val="16"/>
              </w:rPr>
              <w:t>Acquisito</w:t>
            </w:r>
            <w:r w:rsidRPr="00E4547E">
              <w:rPr>
                <w:rFonts w:asciiTheme="minorHAnsi" w:hAnsiTheme="minorHAnsi"/>
                <w:sz w:val="16"/>
                <w:szCs w:val="16"/>
              </w:rPr>
              <w:t xml:space="preserve"> il seguente parere sulla regolarità contabile espresso dal Responsabile dei Servizi Finanziari :"</w:t>
            </w:r>
            <w:r w:rsidRPr="00E4547E">
              <w:rPr>
                <w:rFonts w:asciiTheme="minorHAnsi" w:hAnsiTheme="minorHAnsi"/>
                <w:i/>
                <w:sz w:val="16"/>
                <w:szCs w:val="16"/>
              </w:rPr>
              <w:t>favorevole</w:t>
            </w:r>
            <w:r w:rsidRPr="00E4547E">
              <w:rPr>
                <w:rFonts w:asciiTheme="minorHAnsi" w:hAnsiTheme="minorHAnsi"/>
                <w:sz w:val="16"/>
                <w:szCs w:val="16"/>
              </w:rPr>
              <w:t xml:space="preserve"> ".</w:t>
            </w:r>
          </w:p>
          <w:p w:rsidR="00E4547E" w:rsidRPr="00E4547E" w:rsidRDefault="00E4547E" w:rsidP="00E4547E">
            <w:pPr>
              <w:pStyle w:val="Testonormale"/>
              <w:jc w:val="both"/>
              <w:rPr>
                <w:rFonts w:asciiTheme="minorHAnsi" w:hAnsiTheme="minorHAnsi"/>
                <w:sz w:val="16"/>
                <w:szCs w:val="16"/>
              </w:rPr>
            </w:pP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t>Visto il regolamento comunale di contabilità;</w:t>
            </w:r>
          </w:p>
          <w:p w:rsidR="00E4547E" w:rsidRPr="00E4547E" w:rsidRDefault="00E4547E" w:rsidP="00E4547E">
            <w:pPr>
              <w:pStyle w:val="Testonormale"/>
              <w:jc w:val="both"/>
              <w:rPr>
                <w:rFonts w:asciiTheme="minorHAnsi" w:hAnsiTheme="minorHAnsi"/>
                <w:sz w:val="16"/>
                <w:szCs w:val="16"/>
              </w:rPr>
            </w:pP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t xml:space="preserve">Visto il T.U. Enti Locali approvato con D. </w:t>
            </w:r>
            <w:proofErr w:type="spellStart"/>
            <w:r w:rsidRPr="00E4547E">
              <w:rPr>
                <w:rFonts w:asciiTheme="minorHAnsi" w:hAnsiTheme="minorHAnsi"/>
                <w:sz w:val="16"/>
                <w:szCs w:val="16"/>
              </w:rPr>
              <w:t>Lgs</w:t>
            </w:r>
            <w:proofErr w:type="spellEnd"/>
            <w:r w:rsidRPr="00E4547E">
              <w:rPr>
                <w:rFonts w:asciiTheme="minorHAnsi" w:hAnsiTheme="minorHAnsi"/>
                <w:sz w:val="16"/>
                <w:szCs w:val="16"/>
              </w:rPr>
              <w:t xml:space="preserve">. </w:t>
            </w:r>
            <w:proofErr w:type="spellStart"/>
            <w:r w:rsidRPr="00E4547E">
              <w:rPr>
                <w:rFonts w:asciiTheme="minorHAnsi" w:hAnsiTheme="minorHAnsi"/>
                <w:sz w:val="16"/>
                <w:szCs w:val="16"/>
              </w:rPr>
              <w:t>n°</w:t>
            </w:r>
            <w:proofErr w:type="spellEnd"/>
            <w:r w:rsidRPr="00E4547E">
              <w:rPr>
                <w:rFonts w:asciiTheme="minorHAnsi" w:hAnsiTheme="minorHAnsi"/>
                <w:sz w:val="16"/>
                <w:szCs w:val="16"/>
              </w:rPr>
              <w:t xml:space="preserve"> 267/2000;</w:t>
            </w:r>
          </w:p>
          <w:p w:rsidR="00E4547E" w:rsidRPr="00E4547E" w:rsidRDefault="00E4547E" w:rsidP="00E4547E">
            <w:pPr>
              <w:pStyle w:val="Testonormale"/>
              <w:jc w:val="both"/>
              <w:rPr>
                <w:rFonts w:asciiTheme="minorHAnsi" w:hAnsiTheme="minorHAnsi"/>
                <w:sz w:val="16"/>
                <w:szCs w:val="16"/>
              </w:rPr>
            </w:pPr>
          </w:p>
          <w:p w:rsidR="00E4547E" w:rsidRPr="00E4547E" w:rsidRDefault="00E4547E" w:rsidP="00E4547E">
            <w:pPr>
              <w:pStyle w:val="Testonormale"/>
              <w:jc w:val="center"/>
              <w:rPr>
                <w:rFonts w:asciiTheme="minorHAnsi" w:hAnsiTheme="minorHAnsi"/>
                <w:b/>
                <w:sz w:val="16"/>
                <w:szCs w:val="16"/>
              </w:rPr>
            </w:pPr>
            <w:r w:rsidRPr="00E4547E">
              <w:rPr>
                <w:rFonts w:asciiTheme="minorHAnsi" w:hAnsiTheme="minorHAnsi"/>
                <w:b/>
                <w:sz w:val="16"/>
                <w:szCs w:val="16"/>
              </w:rPr>
              <w:t>D E T E R M I N A</w:t>
            </w:r>
          </w:p>
          <w:p w:rsidR="00E4547E" w:rsidRPr="00E4547E" w:rsidRDefault="00E4547E" w:rsidP="00E4547E">
            <w:pPr>
              <w:pStyle w:val="Testonormale"/>
              <w:jc w:val="both"/>
              <w:rPr>
                <w:rFonts w:asciiTheme="minorHAnsi" w:hAnsiTheme="minorHAnsi"/>
                <w:sz w:val="16"/>
                <w:szCs w:val="16"/>
              </w:rPr>
            </w:pP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t xml:space="preserve">1) Per i motivi esposti in narrativa procedere alla pubblicazione per estratto, sul Bollettino Ufficiale della Regione Puglia della deliberazione del Consiglio comunale </w:t>
            </w:r>
            <w:proofErr w:type="spellStart"/>
            <w:r w:rsidRPr="00E4547E">
              <w:rPr>
                <w:rFonts w:asciiTheme="minorHAnsi" w:hAnsiTheme="minorHAnsi"/>
                <w:sz w:val="16"/>
                <w:szCs w:val="16"/>
              </w:rPr>
              <w:t>n°</w:t>
            </w:r>
            <w:proofErr w:type="spellEnd"/>
            <w:r w:rsidRPr="00E4547E">
              <w:rPr>
                <w:rFonts w:asciiTheme="minorHAnsi" w:hAnsiTheme="minorHAnsi"/>
                <w:sz w:val="16"/>
                <w:szCs w:val="16"/>
              </w:rPr>
              <w:t xml:space="preserve"> 31 del 03/10/2013 inerente l’approvazione definitiva del piano di lottizzazione del comparto L </w:t>
            </w:r>
            <w:smartTag w:uri="urn:schemas-microsoft-com:office:smarttags" w:element="metricconverter">
              <w:smartTagPr>
                <w:attr w:name="ProductID" w:val="7 in"/>
              </w:smartTagPr>
              <w:r w:rsidRPr="00E4547E">
                <w:rPr>
                  <w:rFonts w:asciiTheme="minorHAnsi" w:hAnsiTheme="minorHAnsi"/>
                  <w:sz w:val="16"/>
                  <w:szCs w:val="16"/>
                </w:rPr>
                <w:t>7 in</w:t>
              </w:r>
            </w:smartTag>
            <w:r w:rsidRPr="00E4547E">
              <w:rPr>
                <w:rFonts w:asciiTheme="minorHAnsi" w:hAnsiTheme="minorHAnsi"/>
                <w:sz w:val="16"/>
                <w:szCs w:val="16"/>
              </w:rPr>
              <w:t xml:space="preserve"> Lucugnano;</w:t>
            </w:r>
          </w:p>
          <w:p w:rsidR="00E4547E" w:rsidRPr="00E4547E" w:rsidRDefault="00E4547E" w:rsidP="00E4547E">
            <w:pPr>
              <w:pStyle w:val="Testonormale"/>
              <w:jc w:val="both"/>
              <w:rPr>
                <w:rFonts w:asciiTheme="minorHAnsi" w:hAnsiTheme="minorHAnsi"/>
                <w:sz w:val="16"/>
                <w:szCs w:val="16"/>
              </w:rPr>
            </w:pP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t>2)Impegnare sul cap.  6020 Spese per conto terzi l'importo di  € 201,93 occorrente per la pubblicazione di cui trattasi;</w:t>
            </w:r>
          </w:p>
          <w:p w:rsidR="00E4547E" w:rsidRPr="00E4547E" w:rsidRDefault="00E4547E" w:rsidP="00E4547E">
            <w:pPr>
              <w:pStyle w:val="Testonormale"/>
              <w:jc w:val="both"/>
              <w:rPr>
                <w:rFonts w:asciiTheme="minorHAnsi" w:hAnsiTheme="minorHAnsi"/>
                <w:sz w:val="16"/>
                <w:szCs w:val="16"/>
              </w:rPr>
            </w:pPr>
          </w:p>
          <w:p w:rsidR="00E4547E" w:rsidRPr="00E4547E" w:rsidRDefault="00E4547E" w:rsidP="00E4547E">
            <w:pPr>
              <w:pStyle w:val="Testonormale"/>
              <w:jc w:val="both"/>
              <w:rPr>
                <w:rFonts w:asciiTheme="minorHAnsi" w:hAnsiTheme="minorHAnsi"/>
                <w:sz w:val="16"/>
                <w:szCs w:val="16"/>
              </w:rPr>
            </w:pPr>
            <w:r w:rsidRPr="00E4547E">
              <w:rPr>
                <w:rFonts w:asciiTheme="minorHAnsi" w:hAnsiTheme="minorHAnsi"/>
                <w:sz w:val="16"/>
                <w:szCs w:val="16"/>
              </w:rPr>
              <w:t>3)Richiedere all’economo comunale l’anticipazione della somma occorrente dando atto che verrà emesso in suo favore il relativo mandato di pagamento.</w:t>
            </w:r>
          </w:p>
          <w:p w:rsidR="00E4547E" w:rsidRPr="00E4547E" w:rsidRDefault="00E4547E" w:rsidP="00E4547E">
            <w:pPr>
              <w:rPr>
                <w:sz w:val="16"/>
                <w:szCs w:val="16"/>
              </w:rPr>
            </w:pPr>
          </w:p>
          <w:p w:rsidR="00047A39" w:rsidRPr="00E4547E"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r w:rsidR="00047A39" w:rsidTr="004B4702">
        <w:tc>
          <w:tcPr>
            <w:tcW w:w="1396" w:type="dxa"/>
          </w:tcPr>
          <w:p w:rsidR="00047A39" w:rsidRPr="00A85F05" w:rsidRDefault="00047A39" w:rsidP="00346FDE">
            <w:pPr>
              <w:rPr>
                <w:sz w:val="16"/>
                <w:szCs w:val="16"/>
              </w:rPr>
            </w:pPr>
            <w:r w:rsidRPr="00A85F05">
              <w:rPr>
                <w:sz w:val="16"/>
                <w:szCs w:val="16"/>
              </w:rPr>
              <w:lastRenderedPageBreak/>
              <w:t>Responsabile del Servizio</w:t>
            </w:r>
          </w:p>
        </w:tc>
        <w:tc>
          <w:tcPr>
            <w:tcW w:w="1168" w:type="dxa"/>
          </w:tcPr>
          <w:p w:rsidR="00047A39" w:rsidRPr="00A85F05" w:rsidRDefault="00047A39" w:rsidP="00346FDE">
            <w:pPr>
              <w:rPr>
                <w:sz w:val="16"/>
                <w:szCs w:val="16"/>
              </w:rPr>
            </w:pPr>
            <w:r w:rsidRPr="00A85F05">
              <w:rPr>
                <w:sz w:val="16"/>
                <w:szCs w:val="16"/>
              </w:rPr>
              <w:t xml:space="preserve">Determina </w:t>
            </w:r>
          </w:p>
        </w:tc>
        <w:tc>
          <w:tcPr>
            <w:tcW w:w="946" w:type="dxa"/>
          </w:tcPr>
          <w:p w:rsidR="00047A39" w:rsidRPr="00A85F05" w:rsidRDefault="009C0BF1" w:rsidP="00346FDE">
            <w:pPr>
              <w:rPr>
                <w:sz w:val="16"/>
                <w:szCs w:val="16"/>
              </w:rPr>
            </w:pPr>
            <w:r>
              <w:rPr>
                <w:sz w:val="16"/>
                <w:szCs w:val="16"/>
              </w:rPr>
              <w:t>n.1379 del 20</w:t>
            </w:r>
            <w:r w:rsidR="00A85F05" w:rsidRPr="00A85F05">
              <w:rPr>
                <w:sz w:val="16"/>
                <w:szCs w:val="16"/>
              </w:rPr>
              <w:t>.12.2013</w:t>
            </w:r>
          </w:p>
        </w:tc>
        <w:tc>
          <w:tcPr>
            <w:tcW w:w="1698" w:type="dxa"/>
          </w:tcPr>
          <w:p w:rsidR="00047A39" w:rsidRPr="00A85F05" w:rsidRDefault="00A85F05" w:rsidP="00346FDE">
            <w:pPr>
              <w:rPr>
                <w:sz w:val="16"/>
                <w:szCs w:val="16"/>
              </w:rPr>
            </w:pPr>
            <w:r w:rsidRPr="00A85F05">
              <w:rPr>
                <w:sz w:val="16"/>
                <w:szCs w:val="16"/>
              </w:rPr>
              <w:t xml:space="preserve">PROGRAMMA INTEGRATO </w:t>
            </w:r>
            <w:proofErr w:type="spellStart"/>
            <w:r w:rsidRPr="00A85F05">
              <w:rPr>
                <w:sz w:val="16"/>
                <w:szCs w:val="16"/>
              </w:rPr>
              <w:t>DI</w:t>
            </w:r>
            <w:proofErr w:type="spellEnd"/>
            <w:r w:rsidRPr="00A85F05">
              <w:rPr>
                <w:sz w:val="16"/>
                <w:szCs w:val="16"/>
              </w:rPr>
              <w:t xml:space="preserve"> RIGENERAZIONE URBANA - LIQUIDAZIONE COMPETENZE ING. ROBERTO CALA' .</w:t>
            </w:r>
          </w:p>
        </w:tc>
        <w:tc>
          <w:tcPr>
            <w:tcW w:w="7119" w:type="dxa"/>
          </w:tcPr>
          <w:p w:rsidR="00A85F05" w:rsidRPr="00A85F05" w:rsidRDefault="00A85F05" w:rsidP="00A85F05">
            <w:pPr>
              <w:pStyle w:val="Testonormale"/>
              <w:numPr>
                <w:ilvl w:val="0"/>
                <w:numId w:val="5"/>
              </w:numPr>
              <w:jc w:val="both"/>
              <w:rPr>
                <w:rFonts w:asciiTheme="minorHAnsi" w:hAnsiTheme="minorHAnsi" w:cs="Times New Roman"/>
                <w:sz w:val="16"/>
                <w:szCs w:val="16"/>
              </w:rPr>
            </w:pPr>
            <w:r w:rsidRPr="00A85F05">
              <w:rPr>
                <w:rFonts w:asciiTheme="minorHAnsi" w:hAnsiTheme="minorHAnsi" w:cs="Times New Roman"/>
                <w:sz w:val="16"/>
                <w:szCs w:val="16"/>
              </w:rPr>
              <w:t xml:space="preserve">con  propria determinazione </w:t>
            </w:r>
            <w:proofErr w:type="spellStart"/>
            <w:r w:rsidRPr="00A85F05">
              <w:rPr>
                <w:rFonts w:asciiTheme="minorHAnsi" w:hAnsiTheme="minorHAnsi" w:cs="Times New Roman"/>
                <w:sz w:val="16"/>
                <w:szCs w:val="16"/>
              </w:rPr>
              <w:t>n°</w:t>
            </w:r>
            <w:proofErr w:type="spellEnd"/>
            <w:r w:rsidRPr="00A85F05">
              <w:rPr>
                <w:rFonts w:asciiTheme="minorHAnsi" w:hAnsiTheme="minorHAnsi" w:cs="Times New Roman"/>
                <w:sz w:val="16"/>
                <w:szCs w:val="16"/>
              </w:rPr>
              <w:t xml:space="preserve"> 656 del 10/06/2013 è stato conferito incarico all’ing. Roberto </w:t>
            </w:r>
            <w:proofErr w:type="spellStart"/>
            <w:r w:rsidRPr="00A85F05">
              <w:rPr>
                <w:rFonts w:asciiTheme="minorHAnsi" w:hAnsiTheme="minorHAnsi" w:cs="Times New Roman"/>
                <w:sz w:val="16"/>
                <w:szCs w:val="16"/>
              </w:rPr>
              <w:t>Calà</w:t>
            </w:r>
            <w:proofErr w:type="spellEnd"/>
            <w:r w:rsidRPr="00A85F05">
              <w:rPr>
                <w:rFonts w:asciiTheme="minorHAnsi" w:hAnsiTheme="minorHAnsi" w:cs="Times New Roman"/>
                <w:sz w:val="16"/>
                <w:szCs w:val="16"/>
              </w:rPr>
              <w:t xml:space="preserve"> […] per la Predisposizione del Programma Integrato di Rigenerazione Urbana del Comune di Tricase impegnando allo scopo l’importo di € 10.000,00 compreso IVA e Cassa per il pagamento delle competenze allo stesso spettanti in quanto ad € 9.108,40 sul </w:t>
            </w:r>
            <w:proofErr w:type="spellStart"/>
            <w:r w:rsidRPr="00A85F05">
              <w:rPr>
                <w:rFonts w:asciiTheme="minorHAnsi" w:hAnsiTheme="minorHAnsi" w:cs="Times New Roman"/>
                <w:sz w:val="16"/>
                <w:szCs w:val="16"/>
              </w:rPr>
              <w:t>cap</w:t>
            </w:r>
            <w:proofErr w:type="spellEnd"/>
            <w:r w:rsidRPr="00A85F05">
              <w:rPr>
                <w:rFonts w:asciiTheme="minorHAnsi" w:hAnsiTheme="minorHAnsi" w:cs="Times New Roman"/>
                <w:sz w:val="16"/>
                <w:szCs w:val="16"/>
              </w:rPr>
              <w:t xml:space="preserve"> 4300 “Incarichi professionali per studi e consulenze varie” e per la differenza sui residui passivi anno 2012 medesimo capitolo;</w:t>
            </w:r>
          </w:p>
          <w:p w:rsidR="00A85F05" w:rsidRPr="00A85F05" w:rsidRDefault="00A85F05" w:rsidP="00A85F05">
            <w:pPr>
              <w:pStyle w:val="Testonormale"/>
              <w:numPr>
                <w:ilvl w:val="0"/>
                <w:numId w:val="5"/>
              </w:numPr>
              <w:jc w:val="both"/>
              <w:rPr>
                <w:rFonts w:asciiTheme="minorHAnsi" w:hAnsiTheme="minorHAnsi" w:cs="Times New Roman"/>
                <w:sz w:val="16"/>
                <w:szCs w:val="16"/>
              </w:rPr>
            </w:pPr>
            <w:r w:rsidRPr="00A85F05">
              <w:rPr>
                <w:rFonts w:asciiTheme="minorHAnsi" w:hAnsiTheme="minorHAnsi" w:cs="Times New Roman"/>
                <w:sz w:val="16"/>
                <w:szCs w:val="16"/>
              </w:rPr>
              <w:t xml:space="preserve">Che il tecnico incaricato con nota in data 05/08/2013 </w:t>
            </w:r>
            <w:proofErr w:type="spellStart"/>
            <w:r w:rsidRPr="00A85F05">
              <w:rPr>
                <w:rFonts w:asciiTheme="minorHAnsi" w:hAnsiTheme="minorHAnsi" w:cs="Times New Roman"/>
                <w:sz w:val="16"/>
                <w:szCs w:val="16"/>
              </w:rPr>
              <w:t>prot</w:t>
            </w:r>
            <w:proofErr w:type="spellEnd"/>
            <w:r w:rsidRPr="00A85F05">
              <w:rPr>
                <w:rFonts w:asciiTheme="minorHAnsi" w:hAnsiTheme="minorHAnsi" w:cs="Times New Roman"/>
                <w:sz w:val="16"/>
                <w:szCs w:val="16"/>
              </w:rPr>
              <w:t xml:space="preserve">. </w:t>
            </w:r>
            <w:proofErr w:type="spellStart"/>
            <w:r w:rsidRPr="00A85F05">
              <w:rPr>
                <w:rFonts w:asciiTheme="minorHAnsi" w:hAnsiTheme="minorHAnsi" w:cs="Times New Roman"/>
                <w:sz w:val="16"/>
                <w:szCs w:val="16"/>
              </w:rPr>
              <w:t>n°</w:t>
            </w:r>
            <w:proofErr w:type="spellEnd"/>
            <w:r w:rsidRPr="00A85F05">
              <w:rPr>
                <w:rFonts w:asciiTheme="minorHAnsi" w:hAnsiTheme="minorHAnsi" w:cs="Times New Roman"/>
                <w:sz w:val="16"/>
                <w:szCs w:val="16"/>
              </w:rPr>
              <w:t xml:space="preserve"> </w:t>
            </w:r>
            <w:smartTag w:uri="urn:schemas-microsoft-com:office:smarttags" w:element="metricconverter">
              <w:smartTagPr>
                <w:attr w:name="ProductID" w:val="13578 ha"/>
              </w:smartTagPr>
              <w:r w:rsidRPr="00A85F05">
                <w:rPr>
                  <w:rFonts w:asciiTheme="minorHAnsi" w:hAnsiTheme="minorHAnsi" w:cs="Times New Roman"/>
                  <w:sz w:val="16"/>
                  <w:szCs w:val="16"/>
                </w:rPr>
                <w:t>13578 ha</w:t>
              </w:r>
            </w:smartTag>
            <w:r w:rsidRPr="00A85F05">
              <w:rPr>
                <w:rFonts w:asciiTheme="minorHAnsi" w:hAnsiTheme="minorHAnsi" w:cs="Times New Roman"/>
                <w:sz w:val="16"/>
                <w:szCs w:val="16"/>
              </w:rPr>
              <w:t xml:space="preserve"> trasmesso il Programma Integrato di Rigenerazione Urbana;</w:t>
            </w:r>
          </w:p>
          <w:p w:rsidR="00A85F05" w:rsidRPr="00A85F05" w:rsidRDefault="00A85F05" w:rsidP="00A85F05">
            <w:pPr>
              <w:pStyle w:val="Testonormale"/>
              <w:numPr>
                <w:ilvl w:val="0"/>
                <w:numId w:val="5"/>
              </w:numPr>
              <w:jc w:val="both"/>
              <w:rPr>
                <w:rFonts w:asciiTheme="minorHAnsi" w:hAnsiTheme="minorHAnsi" w:cs="Times New Roman"/>
                <w:sz w:val="16"/>
                <w:szCs w:val="16"/>
              </w:rPr>
            </w:pPr>
            <w:r w:rsidRPr="00A85F05">
              <w:rPr>
                <w:rFonts w:asciiTheme="minorHAnsi" w:hAnsiTheme="minorHAnsi" w:cs="Times New Roman"/>
                <w:sz w:val="16"/>
                <w:szCs w:val="16"/>
              </w:rPr>
              <w:t xml:space="preserve">Che l’ing. Roberto </w:t>
            </w:r>
            <w:proofErr w:type="spellStart"/>
            <w:r w:rsidRPr="00A85F05">
              <w:rPr>
                <w:rFonts w:asciiTheme="minorHAnsi" w:hAnsiTheme="minorHAnsi" w:cs="Times New Roman"/>
                <w:sz w:val="16"/>
                <w:szCs w:val="16"/>
              </w:rPr>
              <w:t>Calà</w:t>
            </w:r>
            <w:proofErr w:type="spellEnd"/>
            <w:r w:rsidRPr="00A85F05">
              <w:rPr>
                <w:rFonts w:asciiTheme="minorHAnsi" w:hAnsiTheme="minorHAnsi" w:cs="Times New Roman"/>
                <w:sz w:val="16"/>
                <w:szCs w:val="16"/>
              </w:rPr>
              <w:t xml:space="preserve"> con nota acquisita al protocollo comunale in data 18/09/2013 </w:t>
            </w:r>
            <w:proofErr w:type="spellStart"/>
            <w:r w:rsidRPr="00A85F05">
              <w:rPr>
                <w:rFonts w:asciiTheme="minorHAnsi" w:hAnsiTheme="minorHAnsi" w:cs="Times New Roman"/>
                <w:sz w:val="16"/>
                <w:szCs w:val="16"/>
              </w:rPr>
              <w:t>prot</w:t>
            </w:r>
            <w:proofErr w:type="spellEnd"/>
            <w:r w:rsidRPr="00A85F05">
              <w:rPr>
                <w:rFonts w:asciiTheme="minorHAnsi" w:hAnsiTheme="minorHAnsi" w:cs="Times New Roman"/>
                <w:sz w:val="16"/>
                <w:szCs w:val="16"/>
              </w:rPr>
              <w:t xml:space="preserve">. </w:t>
            </w:r>
            <w:proofErr w:type="spellStart"/>
            <w:r w:rsidRPr="00A85F05">
              <w:rPr>
                <w:rFonts w:asciiTheme="minorHAnsi" w:hAnsiTheme="minorHAnsi" w:cs="Times New Roman"/>
                <w:sz w:val="16"/>
                <w:szCs w:val="16"/>
              </w:rPr>
              <w:t>n°</w:t>
            </w:r>
            <w:proofErr w:type="spellEnd"/>
            <w:r w:rsidRPr="00A85F05">
              <w:rPr>
                <w:rFonts w:asciiTheme="minorHAnsi" w:hAnsiTheme="minorHAnsi" w:cs="Times New Roman"/>
                <w:sz w:val="16"/>
                <w:szCs w:val="16"/>
              </w:rPr>
              <w:t xml:space="preserve"> </w:t>
            </w:r>
            <w:smartTag w:uri="urn:schemas-microsoft-com:office:smarttags" w:element="metricconverter">
              <w:smartTagPr>
                <w:attr w:name="ProductID" w:val="16080 ha"/>
              </w:smartTagPr>
              <w:r w:rsidRPr="00A85F05">
                <w:rPr>
                  <w:rFonts w:asciiTheme="minorHAnsi" w:hAnsiTheme="minorHAnsi" w:cs="Times New Roman"/>
                  <w:sz w:val="16"/>
                  <w:szCs w:val="16"/>
                </w:rPr>
                <w:t>16080 ha</w:t>
              </w:r>
            </w:smartTag>
            <w:r w:rsidRPr="00A85F05">
              <w:rPr>
                <w:rFonts w:asciiTheme="minorHAnsi" w:hAnsiTheme="minorHAnsi" w:cs="Times New Roman"/>
                <w:sz w:val="16"/>
                <w:szCs w:val="16"/>
              </w:rPr>
              <w:t xml:space="preserve"> trasmesso la fattura </w:t>
            </w:r>
            <w:proofErr w:type="spellStart"/>
            <w:r w:rsidRPr="00A85F05">
              <w:rPr>
                <w:rFonts w:asciiTheme="minorHAnsi" w:hAnsiTheme="minorHAnsi" w:cs="Times New Roman"/>
                <w:sz w:val="16"/>
                <w:szCs w:val="16"/>
              </w:rPr>
              <w:t>n°</w:t>
            </w:r>
            <w:proofErr w:type="spellEnd"/>
            <w:r w:rsidRPr="00A85F05">
              <w:rPr>
                <w:rFonts w:asciiTheme="minorHAnsi" w:hAnsiTheme="minorHAnsi" w:cs="Times New Roman"/>
                <w:sz w:val="16"/>
                <w:szCs w:val="16"/>
              </w:rPr>
              <w:t xml:space="preserve"> 32 del 12/09/2013 dell’importo di € 10.000,00 compreso I.V.A. 21% per € 1735.54 e </w:t>
            </w:r>
            <w:proofErr w:type="spellStart"/>
            <w:r w:rsidRPr="00A85F05">
              <w:rPr>
                <w:rFonts w:asciiTheme="minorHAnsi" w:hAnsiTheme="minorHAnsi" w:cs="Times New Roman"/>
                <w:sz w:val="16"/>
                <w:szCs w:val="16"/>
              </w:rPr>
              <w:t>cnpaialp</w:t>
            </w:r>
            <w:proofErr w:type="spellEnd"/>
            <w:r w:rsidRPr="00A85F05">
              <w:rPr>
                <w:rFonts w:asciiTheme="minorHAnsi" w:hAnsiTheme="minorHAnsi" w:cs="Times New Roman"/>
                <w:sz w:val="16"/>
                <w:szCs w:val="16"/>
              </w:rPr>
              <w:t xml:space="preserve"> 4% per € 317.86 relativa ai compensi al medesimo dovuti per l’espletamento dell’incarico di cui trattasi;</w:t>
            </w:r>
          </w:p>
          <w:p w:rsidR="00A85F05" w:rsidRPr="00A85F05" w:rsidRDefault="00A85F05" w:rsidP="00A85F05">
            <w:pPr>
              <w:pStyle w:val="Testonormale"/>
              <w:numPr>
                <w:ilvl w:val="0"/>
                <w:numId w:val="5"/>
              </w:numPr>
              <w:jc w:val="both"/>
              <w:rPr>
                <w:rFonts w:asciiTheme="minorHAnsi" w:hAnsiTheme="minorHAnsi" w:cs="Times New Roman"/>
                <w:sz w:val="16"/>
                <w:szCs w:val="16"/>
              </w:rPr>
            </w:pPr>
            <w:r w:rsidRPr="00A85F05">
              <w:rPr>
                <w:rFonts w:asciiTheme="minorHAnsi" w:hAnsiTheme="minorHAnsi" w:cs="Times New Roman"/>
                <w:sz w:val="16"/>
                <w:szCs w:val="16"/>
              </w:rPr>
              <w:t xml:space="preserve">Che con </w:t>
            </w:r>
            <w:proofErr w:type="spellStart"/>
            <w:r w:rsidRPr="00A85F05">
              <w:rPr>
                <w:rFonts w:asciiTheme="minorHAnsi" w:hAnsiTheme="minorHAnsi" w:cs="Times New Roman"/>
                <w:sz w:val="16"/>
                <w:szCs w:val="16"/>
              </w:rPr>
              <w:t>D.C.C.</w:t>
            </w:r>
            <w:proofErr w:type="spellEnd"/>
            <w:r w:rsidRPr="00A85F05">
              <w:rPr>
                <w:rFonts w:asciiTheme="minorHAnsi" w:hAnsiTheme="minorHAnsi" w:cs="Times New Roman"/>
                <w:sz w:val="16"/>
                <w:szCs w:val="16"/>
              </w:rPr>
              <w:t xml:space="preserve"> </w:t>
            </w:r>
            <w:proofErr w:type="spellStart"/>
            <w:r w:rsidRPr="00A85F05">
              <w:rPr>
                <w:rFonts w:asciiTheme="minorHAnsi" w:hAnsiTheme="minorHAnsi" w:cs="Times New Roman"/>
                <w:sz w:val="16"/>
                <w:szCs w:val="16"/>
              </w:rPr>
              <w:t>n°</w:t>
            </w:r>
            <w:proofErr w:type="spellEnd"/>
            <w:r w:rsidRPr="00A85F05">
              <w:rPr>
                <w:rFonts w:asciiTheme="minorHAnsi" w:hAnsiTheme="minorHAnsi" w:cs="Times New Roman"/>
                <w:sz w:val="16"/>
                <w:szCs w:val="16"/>
              </w:rPr>
              <w:t xml:space="preserve"> 33 del 03/10/2013 è stato adottato il programma di cui trattasi;</w:t>
            </w:r>
          </w:p>
          <w:p w:rsidR="00A85F05" w:rsidRPr="00A85F05" w:rsidRDefault="00A85F05" w:rsidP="00A85F05">
            <w:pPr>
              <w:pStyle w:val="Testonormale"/>
              <w:numPr>
                <w:ilvl w:val="0"/>
                <w:numId w:val="5"/>
              </w:numPr>
              <w:jc w:val="both"/>
              <w:rPr>
                <w:rFonts w:asciiTheme="minorHAnsi" w:hAnsiTheme="minorHAnsi" w:cs="Times New Roman"/>
                <w:sz w:val="16"/>
                <w:szCs w:val="16"/>
              </w:rPr>
            </w:pPr>
            <w:r w:rsidRPr="00A85F05">
              <w:rPr>
                <w:rFonts w:asciiTheme="minorHAnsi" w:hAnsiTheme="minorHAnsi" w:cs="Times New Roman"/>
                <w:sz w:val="16"/>
                <w:szCs w:val="16"/>
              </w:rPr>
              <w:t xml:space="preserve">Che ai fini della tracciabilità dei flussi finanziari, alla pratica in oggetto è stato assegnato dall’Autorità di Vigilanza sui contratti pubblici, servizi e forniture il Codice Identificativo di Gara (CIG) </w:t>
            </w:r>
            <w:proofErr w:type="spellStart"/>
            <w:r w:rsidRPr="00A85F05">
              <w:rPr>
                <w:rFonts w:asciiTheme="minorHAnsi" w:hAnsiTheme="minorHAnsi" w:cs="Times New Roman"/>
                <w:sz w:val="16"/>
                <w:szCs w:val="16"/>
              </w:rPr>
              <w:t>n°</w:t>
            </w:r>
            <w:proofErr w:type="spellEnd"/>
            <w:r w:rsidRPr="00A85F05">
              <w:rPr>
                <w:rFonts w:asciiTheme="minorHAnsi" w:hAnsiTheme="minorHAnsi" w:cs="Times New Roman"/>
                <w:sz w:val="16"/>
                <w:szCs w:val="16"/>
              </w:rPr>
              <w:t xml:space="preserve"> </w:t>
            </w:r>
            <w:r w:rsidRPr="00A85F05">
              <w:rPr>
                <w:rFonts w:asciiTheme="minorHAnsi" w:hAnsiTheme="minorHAnsi" w:cs="Times New Roman"/>
                <w:sz w:val="16"/>
                <w:szCs w:val="16"/>
              </w:rPr>
              <w:lastRenderedPageBreak/>
              <w:t>Z7E0A4BE82</w:t>
            </w:r>
          </w:p>
          <w:p w:rsidR="00A85F05" w:rsidRPr="00A85F05" w:rsidRDefault="00A85F05" w:rsidP="00A85F05">
            <w:pPr>
              <w:pStyle w:val="Testonormale"/>
              <w:numPr>
                <w:ilvl w:val="0"/>
                <w:numId w:val="5"/>
              </w:numPr>
              <w:jc w:val="both"/>
              <w:rPr>
                <w:rFonts w:asciiTheme="minorHAnsi" w:hAnsiTheme="minorHAnsi" w:cs="Times New Roman"/>
                <w:sz w:val="16"/>
                <w:szCs w:val="16"/>
              </w:rPr>
            </w:pPr>
            <w:r w:rsidRPr="00A85F05">
              <w:rPr>
                <w:rFonts w:asciiTheme="minorHAnsi" w:hAnsiTheme="minorHAnsi" w:cs="Times New Roman"/>
                <w:sz w:val="16"/>
                <w:szCs w:val="16"/>
              </w:rPr>
              <w:t>Considerato che detta fattura è completa del visto di liquidazione da parte del Settore Assetto del Territorio;</w:t>
            </w:r>
          </w:p>
          <w:p w:rsidR="00A85F05" w:rsidRPr="00A85F05" w:rsidRDefault="00A85F05" w:rsidP="00A85F05">
            <w:pPr>
              <w:numPr>
                <w:ilvl w:val="0"/>
                <w:numId w:val="5"/>
              </w:numPr>
              <w:jc w:val="both"/>
              <w:rPr>
                <w:sz w:val="16"/>
                <w:szCs w:val="16"/>
              </w:rPr>
            </w:pPr>
            <w:r w:rsidRPr="00A85F05">
              <w:rPr>
                <w:sz w:val="16"/>
                <w:szCs w:val="16"/>
              </w:rPr>
              <w:t>Ritenuto di dover provvedere in merito;</w:t>
            </w:r>
          </w:p>
          <w:p w:rsidR="00A85F05" w:rsidRPr="00A85F05" w:rsidRDefault="00A85F05" w:rsidP="00A85F05">
            <w:pPr>
              <w:numPr>
                <w:ilvl w:val="0"/>
                <w:numId w:val="5"/>
              </w:numPr>
              <w:jc w:val="both"/>
              <w:rPr>
                <w:sz w:val="16"/>
                <w:szCs w:val="16"/>
              </w:rPr>
            </w:pPr>
            <w:r w:rsidRPr="00A85F05">
              <w:rPr>
                <w:sz w:val="16"/>
                <w:szCs w:val="16"/>
              </w:rPr>
              <w:t>Visto il T.U. delle leggi sull’Ordinamento degli Enti Locali approvato con D.L. n°267 del 18.8.2000;</w:t>
            </w:r>
          </w:p>
          <w:p w:rsidR="00A85F05" w:rsidRPr="00A85F05" w:rsidRDefault="00A85F05" w:rsidP="00A85F05">
            <w:pPr>
              <w:pStyle w:val="Testonormale"/>
              <w:jc w:val="both"/>
              <w:rPr>
                <w:rFonts w:asciiTheme="minorHAnsi" w:hAnsiTheme="minorHAnsi" w:cs="Times New Roman"/>
                <w:b/>
                <w:sz w:val="16"/>
                <w:szCs w:val="16"/>
              </w:rPr>
            </w:pPr>
          </w:p>
          <w:p w:rsidR="00A85F05" w:rsidRPr="00A85F05" w:rsidRDefault="00A85F05" w:rsidP="00A85F05">
            <w:pPr>
              <w:pStyle w:val="Testonormale"/>
              <w:jc w:val="both"/>
              <w:rPr>
                <w:rFonts w:asciiTheme="minorHAnsi" w:hAnsiTheme="minorHAnsi" w:cs="Times New Roman"/>
                <w:sz w:val="16"/>
                <w:szCs w:val="16"/>
              </w:rPr>
            </w:pPr>
            <w:r w:rsidRPr="00A85F05">
              <w:rPr>
                <w:rFonts w:asciiTheme="minorHAnsi" w:hAnsiTheme="minorHAnsi" w:cs="Times New Roman"/>
                <w:b/>
                <w:sz w:val="16"/>
                <w:szCs w:val="16"/>
              </w:rPr>
              <w:t>Eseguito</w:t>
            </w:r>
            <w:r w:rsidRPr="00A85F05">
              <w:rPr>
                <w:rFonts w:asciiTheme="minorHAnsi" w:hAnsiTheme="minorHAnsi" w:cs="Times New Roman"/>
                <w:sz w:val="16"/>
                <w:szCs w:val="16"/>
              </w:rPr>
              <w:t xml:space="preserve"> con esito favorevole il controllo preventivo di regolarità amministrativa del presente atto avendo verificato :</w:t>
            </w:r>
          </w:p>
          <w:p w:rsidR="00A85F05" w:rsidRPr="00A85F05" w:rsidRDefault="00A85F05" w:rsidP="00A85F05">
            <w:pPr>
              <w:pStyle w:val="Testonormale"/>
              <w:jc w:val="both"/>
              <w:rPr>
                <w:rFonts w:asciiTheme="minorHAnsi" w:hAnsiTheme="minorHAnsi" w:cs="Times New Roman"/>
                <w:sz w:val="16"/>
                <w:szCs w:val="16"/>
              </w:rPr>
            </w:pPr>
            <w:r w:rsidRPr="00A85F05">
              <w:rPr>
                <w:rFonts w:asciiTheme="minorHAnsi" w:hAnsiTheme="minorHAnsi" w:cs="Times New Roman"/>
                <w:sz w:val="16"/>
                <w:szCs w:val="16"/>
              </w:rPr>
              <w:t>a)rispetto delle normative comunitarie,statali,regionali e regolamentari generali e di settore;</w:t>
            </w:r>
          </w:p>
          <w:p w:rsidR="00A85F05" w:rsidRPr="00A85F05" w:rsidRDefault="00A85F05" w:rsidP="00A85F05">
            <w:pPr>
              <w:pStyle w:val="Testonormale"/>
              <w:jc w:val="both"/>
              <w:rPr>
                <w:rFonts w:asciiTheme="minorHAnsi" w:hAnsiTheme="minorHAnsi" w:cs="Times New Roman"/>
                <w:sz w:val="16"/>
                <w:szCs w:val="16"/>
              </w:rPr>
            </w:pPr>
            <w:r w:rsidRPr="00A85F05">
              <w:rPr>
                <w:rFonts w:asciiTheme="minorHAnsi" w:hAnsiTheme="minorHAnsi" w:cs="Times New Roman"/>
                <w:sz w:val="16"/>
                <w:szCs w:val="16"/>
              </w:rPr>
              <w:t>b) correttezza e regolarità della procedura ;</w:t>
            </w:r>
          </w:p>
          <w:p w:rsidR="00A85F05" w:rsidRPr="00A85F05" w:rsidRDefault="00A85F05" w:rsidP="00A85F05">
            <w:pPr>
              <w:pStyle w:val="Testonormale"/>
              <w:jc w:val="both"/>
              <w:rPr>
                <w:rFonts w:asciiTheme="minorHAnsi" w:hAnsiTheme="minorHAnsi" w:cs="Times New Roman"/>
                <w:sz w:val="16"/>
                <w:szCs w:val="16"/>
              </w:rPr>
            </w:pPr>
            <w:r w:rsidRPr="00A85F05">
              <w:rPr>
                <w:rFonts w:asciiTheme="minorHAnsi" w:hAnsiTheme="minorHAnsi" w:cs="Times New Roman"/>
                <w:sz w:val="16"/>
                <w:szCs w:val="16"/>
              </w:rPr>
              <w:t>c) correttezza formale nella redazione dell'atto.</w:t>
            </w:r>
          </w:p>
          <w:p w:rsidR="00A85F05" w:rsidRPr="00A85F05" w:rsidRDefault="00A85F05" w:rsidP="00A85F05">
            <w:pPr>
              <w:pStyle w:val="Testonormale"/>
              <w:jc w:val="both"/>
              <w:rPr>
                <w:rFonts w:asciiTheme="minorHAnsi" w:hAnsiTheme="minorHAnsi" w:cs="Times New Roman"/>
                <w:sz w:val="16"/>
                <w:szCs w:val="16"/>
              </w:rPr>
            </w:pPr>
          </w:p>
          <w:p w:rsidR="00A85F05" w:rsidRPr="00A85F05" w:rsidRDefault="00A85F05" w:rsidP="00A85F05">
            <w:pPr>
              <w:pStyle w:val="Testonormale"/>
              <w:jc w:val="both"/>
              <w:rPr>
                <w:rFonts w:asciiTheme="minorHAnsi" w:hAnsiTheme="minorHAnsi" w:cs="Times New Roman"/>
                <w:sz w:val="16"/>
                <w:szCs w:val="16"/>
              </w:rPr>
            </w:pPr>
            <w:r w:rsidRPr="00A85F05">
              <w:rPr>
                <w:rFonts w:asciiTheme="minorHAnsi" w:hAnsiTheme="minorHAnsi" w:cs="Times New Roman"/>
                <w:b/>
                <w:sz w:val="16"/>
                <w:szCs w:val="16"/>
              </w:rPr>
              <w:t>Acquisito</w:t>
            </w:r>
            <w:r w:rsidRPr="00A85F05">
              <w:rPr>
                <w:rFonts w:asciiTheme="minorHAnsi" w:hAnsiTheme="minorHAnsi" w:cs="Times New Roman"/>
                <w:sz w:val="16"/>
                <w:szCs w:val="16"/>
              </w:rPr>
              <w:t xml:space="preserve"> il seguente parere sulla regolarità contabile espresso dal Responsabile dei Servizi Finanziari :"</w:t>
            </w:r>
            <w:r w:rsidRPr="00A85F05">
              <w:rPr>
                <w:rFonts w:asciiTheme="minorHAnsi" w:hAnsiTheme="minorHAnsi" w:cs="Times New Roman"/>
                <w:i/>
                <w:sz w:val="16"/>
                <w:szCs w:val="16"/>
              </w:rPr>
              <w:t>favorevole</w:t>
            </w:r>
            <w:r w:rsidRPr="00A85F05">
              <w:rPr>
                <w:rFonts w:asciiTheme="minorHAnsi" w:hAnsiTheme="minorHAnsi" w:cs="Times New Roman"/>
                <w:sz w:val="16"/>
                <w:szCs w:val="16"/>
              </w:rPr>
              <w:t xml:space="preserve"> ".</w:t>
            </w:r>
          </w:p>
          <w:p w:rsidR="00A85F05" w:rsidRPr="00A85F05" w:rsidRDefault="00A85F05" w:rsidP="00A85F05">
            <w:pPr>
              <w:jc w:val="both"/>
              <w:rPr>
                <w:sz w:val="16"/>
                <w:szCs w:val="16"/>
              </w:rPr>
            </w:pPr>
          </w:p>
          <w:p w:rsidR="00A85F05" w:rsidRPr="00A85F05" w:rsidRDefault="00A85F05" w:rsidP="00A85F05">
            <w:pPr>
              <w:pStyle w:val="Titolo1"/>
              <w:outlineLvl w:val="0"/>
              <w:rPr>
                <w:rFonts w:asciiTheme="minorHAnsi" w:hAnsiTheme="minorHAnsi" w:cs="Times New Roman"/>
                <w:sz w:val="16"/>
                <w:szCs w:val="16"/>
              </w:rPr>
            </w:pPr>
            <w:r w:rsidRPr="00A85F05">
              <w:rPr>
                <w:rFonts w:asciiTheme="minorHAnsi" w:hAnsiTheme="minorHAnsi" w:cs="Times New Roman"/>
                <w:sz w:val="16"/>
                <w:szCs w:val="16"/>
              </w:rPr>
              <w:t>D E T E R M I N A</w:t>
            </w:r>
          </w:p>
          <w:p w:rsidR="00A85F05" w:rsidRPr="00A85F05" w:rsidRDefault="00A85F05" w:rsidP="00A85F05">
            <w:pPr>
              <w:jc w:val="both"/>
              <w:rPr>
                <w:sz w:val="16"/>
                <w:szCs w:val="16"/>
              </w:rPr>
            </w:pPr>
          </w:p>
          <w:p w:rsidR="00A85F05" w:rsidRPr="00A85F05" w:rsidRDefault="00A85F05" w:rsidP="00A85F05">
            <w:pPr>
              <w:jc w:val="both"/>
              <w:rPr>
                <w:sz w:val="16"/>
                <w:szCs w:val="16"/>
              </w:rPr>
            </w:pPr>
            <w:r w:rsidRPr="00A85F05">
              <w:rPr>
                <w:sz w:val="16"/>
                <w:szCs w:val="16"/>
              </w:rPr>
              <w:t xml:space="preserve">1)-Liquidare e pagare all’ing. Roberto </w:t>
            </w:r>
            <w:proofErr w:type="spellStart"/>
            <w:r w:rsidRPr="00A85F05">
              <w:rPr>
                <w:sz w:val="16"/>
                <w:szCs w:val="16"/>
              </w:rPr>
              <w:t>Calà</w:t>
            </w:r>
            <w:proofErr w:type="spellEnd"/>
            <w:r w:rsidRPr="00A85F05">
              <w:rPr>
                <w:sz w:val="16"/>
                <w:szCs w:val="16"/>
              </w:rPr>
              <w:t xml:space="preserve"> […] mediante bonifico bancario – CODICE IBAN: […]  l’importo di € 10.000,00 comprensivo di </w:t>
            </w:r>
            <w:proofErr w:type="spellStart"/>
            <w:r w:rsidRPr="00A85F05">
              <w:rPr>
                <w:sz w:val="16"/>
                <w:szCs w:val="16"/>
              </w:rPr>
              <w:t>cnpaialp</w:t>
            </w:r>
            <w:proofErr w:type="spellEnd"/>
            <w:r w:rsidRPr="00A85F05">
              <w:rPr>
                <w:sz w:val="16"/>
                <w:szCs w:val="16"/>
              </w:rPr>
              <w:t xml:space="preserve"> 4% per € 317.86 ed IVA 21% per € 1735.54; per le prestazioni professionali al medesimo dovute per la redazione del Programma Integrato di Rigenerazione Urbana del Comune di Tricase e con riferimento al </w:t>
            </w:r>
            <w:proofErr w:type="spellStart"/>
            <w:r w:rsidRPr="00A85F05">
              <w:rPr>
                <w:sz w:val="16"/>
                <w:szCs w:val="16"/>
              </w:rPr>
              <w:t>C.I.G.</w:t>
            </w:r>
            <w:proofErr w:type="spellEnd"/>
            <w:r w:rsidRPr="00A85F05">
              <w:rPr>
                <w:sz w:val="16"/>
                <w:szCs w:val="16"/>
              </w:rPr>
              <w:t xml:space="preserve"> </w:t>
            </w:r>
            <w:proofErr w:type="spellStart"/>
            <w:r w:rsidRPr="00A85F05">
              <w:rPr>
                <w:sz w:val="16"/>
                <w:szCs w:val="16"/>
              </w:rPr>
              <w:t>n°</w:t>
            </w:r>
            <w:proofErr w:type="spellEnd"/>
            <w:r w:rsidRPr="00A85F05">
              <w:rPr>
                <w:sz w:val="16"/>
                <w:szCs w:val="16"/>
              </w:rPr>
              <w:t xml:space="preserve"> Z7E0A4BE82.</w:t>
            </w:r>
          </w:p>
          <w:p w:rsidR="00A85F05" w:rsidRPr="00A85F05" w:rsidRDefault="00A85F05" w:rsidP="00A85F05">
            <w:pPr>
              <w:jc w:val="both"/>
              <w:rPr>
                <w:sz w:val="16"/>
                <w:szCs w:val="16"/>
              </w:rPr>
            </w:pPr>
          </w:p>
          <w:p w:rsidR="00A85F05" w:rsidRPr="00A85F05" w:rsidRDefault="00A85F05" w:rsidP="00A85F05">
            <w:pPr>
              <w:jc w:val="both"/>
              <w:rPr>
                <w:sz w:val="16"/>
                <w:szCs w:val="16"/>
              </w:rPr>
            </w:pPr>
            <w:r w:rsidRPr="00A85F05">
              <w:rPr>
                <w:sz w:val="16"/>
                <w:szCs w:val="16"/>
              </w:rPr>
              <w:t xml:space="preserve">2)-Prelevare l’importo complessivo liquidato in quanto ad € 9.108,40 sul </w:t>
            </w:r>
            <w:proofErr w:type="spellStart"/>
            <w:r w:rsidRPr="00A85F05">
              <w:rPr>
                <w:sz w:val="16"/>
                <w:szCs w:val="16"/>
              </w:rPr>
              <w:t>cap</w:t>
            </w:r>
            <w:proofErr w:type="spellEnd"/>
            <w:r w:rsidRPr="00A85F05">
              <w:rPr>
                <w:sz w:val="16"/>
                <w:szCs w:val="16"/>
              </w:rPr>
              <w:t xml:space="preserve"> 4300 “Incarichi professionali per studi e consulenze varie” e per la differenza sui residui passivi anno 2012 medesimo capitolo giusto impegno assunto con </w:t>
            </w:r>
            <w:proofErr w:type="spellStart"/>
            <w:r w:rsidRPr="00A85F05">
              <w:rPr>
                <w:sz w:val="16"/>
                <w:szCs w:val="16"/>
              </w:rPr>
              <w:t>D.R.S.</w:t>
            </w:r>
            <w:proofErr w:type="spellEnd"/>
            <w:r w:rsidRPr="00A85F05">
              <w:rPr>
                <w:sz w:val="16"/>
                <w:szCs w:val="16"/>
              </w:rPr>
              <w:t xml:space="preserve"> 656 del 10/06/2013.</w:t>
            </w:r>
          </w:p>
          <w:p w:rsidR="00A85F05" w:rsidRPr="00A85F05" w:rsidRDefault="00A85F05" w:rsidP="00A85F05">
            <w:pPr>
              <w:jc w:val="both"/>
              <w:rPr>
                <w:sz w:val="16"/>
                <w:szCs w:val="16"/>
              </w:rPr>
            </w:pPr>
          </w:p>
          <w:p w:rsidR="00A85F05" w:rsidRPr="00A85F05" w:rsidRDefault="00A85F05" w:rsidP="00A85F05">
            <w:pPr>
              <w:jc w:val="both"/>
              <w:rPr>
                <w:sz w:val="16"/>
                <w:szCs w:val="16"/>
              </w:rPr>
            </w:pPr>
            <w:r w:rsidRPr="00A85F05">
              <w:rPr>
                <w:sz w:val="16"/>
                <w:szCs w:val="16"/>
              </w:rPr>
              <w:t>3)-Dare atto che, ai sensi dell’art. 26 del D.L.vo n°33/2013, i dati contenuti nel presente provvedimento verranno pubblicati sul sito internet istituzionale di questo Ente come da scheda allegata in atti.-</w:t>
            </w:r>
          </w:p>
          <w:p w:rsidR="00047A39" w:rsidRPr="00A85F05" w:rsidRDefault="00047A39" w:rsidP="00346FDE">
            <w:pPr>
              <w:widowControl w:val="0"/>
              <w:jc w:val="both"/>
              <w:rPr>
                <w:snapToGrid w:val="0"/>
                <w:sz w:val="16"/>
                <w:szCs w:val="16"/>
              </w:rPr>
            </w:pPr>
          </w:p>
        </w:tc>
        <w:tc>
          <w:tcPr>
            <w:tcW w:w="859" w:type="dxa"/>
          </w:tcPr>
          <w:p w:rsidR="00047A39" w:rsidRDefault="00047A39" w:rsidP="00346FDE"/>
        </w:tc>
        <w:tc>
          <w:tcPr>
            <w:tcW w:w="1317" w:type="dxa"/>
          </w:tcPr>
          <w:p w:rsidR="00047A39" w:rsidRDefault="00047A39" w:rsidP="00346FDE"/>
        </w:tc>
      </w:tr>
    </w:tbl>
    <w:p w:rsidR="00047A39" w:rsidRDefault="00047A39" w:rsidP="00047A39"/>
    <w:p w:rsidR="00047A39" w:rsidRDefault="00047A39"/>
    <w:sectPr w:rsidR="00047A39" w:rsidSect="00047A39">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CCE03C"/>
    <w:lvl w:ilvl="0">
      <w:numFmt w:val="bullet"/>
      <w:lvlText w:val="*"/>
      <w:lvlJc w:val="left"/>
    </w:lvl>
  </w:abstractNum>
  <w:abstractNum w:abstractNumId="1">
    <w:nsid w:val="11EA0425"/>
    <w:multiLevelType w:val="hybridMultilevel"/>
    <w:tmpl w:val="1982F188"/>
    <w:lvl w:ilvl="0" w:tplc="CE262190">
      <w:start w:val="1"/>
      <w:numFmt w:val="decimal"/>
      <w:lvlText w:val="%1."/>
      <w:lvlJc w:val="left"/>
      <w:pPr>
        <w:tabs>
          <w:tab w:val="num" w:pos="357"/>
        </w:tabs>
        <w:ind w:firstLine="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28B73715"/>
    <w:multiLevelType w:val="hybridMultilevel"/>
    <w:tmpl w:val="7E78397C"/>
    <w:lvl w:ilvl="0" w:tplc="D09A4F18">
      <w:start w:val="1"/>
      <w:numFmt w:val="lowerLetter"/>
      <w:lvlText w:val="%1)"/>
      <w:lvlJc w:val="left"/>
      <w:pPr>
        <w:tabs>
          <w:tab w:val="num" w:pos="1324"/>
        </w:tabs>
        <w:ind w:left="1324"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76F4935"/>
    <w:multiLevelType w:val="hybridMultilevel"/>
    <w:tmpl w:val="7E78397C"/>
    <w:lvl w:ilvl="0" w:tplc="D09A4F18">
      <w:start w:val="1"/>
      <w:numFmt w:val="lowerLetter"/>
      <w:lvlText w:val="%1)"/>
      <w:lvlJc w:val="left"/>
      <w:pPr>
        <w:tabs>
          <w:tab w:val="num" w:pos="1324"/>
        </w:tabs>
        <w:ind w:left="1324"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1F72D7"/>
    <w:multiLevelType w:val="singleLevel"/>
    <w:tmpl w:val="025E21D4"/>
    <w:lvl w:ilvl="0">
      <w:start w:val="1"/>
      <w:numFmt w:val="decimal"/>
      <w:lvlText w:val="%1)"/>
      <w:lvlJc w:val="left"/>
      <w:pPr>
        <w:tabs>
          <w:tab w:val="num" w:pos="927"/>
        </w:tabs>
        <w:ind w:firstLine="567"/>
      </w:pPr>
      <w:rPr>
        <w:rFonts w:cs="Times New Roman"/>
        <w:b/>
        <w:i w:val="0"/>
        <w:caps w:val="0"/>
        <w:strike w:val="0"/>
        <w:dstrike w:val="0"/>
        <w:outline w:val="0"/>
        <w:shadow w:val="0"/>
        <w:emboss w:val="0"/>
        <w:imprint w:val="0"/>
        <w:vanish w:val="0"/>
        <w:color w:val="000000"/>
        <w:vertAlign w:val="baseline"/>
      </w:rPr>
    </w:lvl>
  </w:abstractNum>
  <w:abstractNum w:abstractNumId="6">
    <w:nsid w:val="52F3798E"/>
    <w:multiLevelType w:val="hybridMultilevel"/>
    <w:tmpl w:val="4B1E4E74"/>
    <w:lvl w:ilvl="0" w:tplc="C93230AE">
      <w:start w:val="1"/>
      <w:numFmt w:val="decimal"/>
      <w:lvlText w:val="%1)"/>
      <w:lvlJc w:val="left"/>
      <w:pPr>
        <w:tabs>
          <w:tab w:val="num" w:pos="927"/>
        </w:tabs>
        <w:ind w:left="360"/>
      </w:pPr>
      <w:rPr>
        <w:rFonts w:cs="Times New Roman" w:hint="default"/>
        <w:vanish w:val="0"/>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55700333"/>
    <w:multiLevelType w:val="hybridMultilevel"/>
    <w:tmpl w:val="E6E220B6"/>
    <w:lvl w:ilvl="0" w:tplc="C93230AE">
      <w:start w:val="1"/>
      <w:numFmt w:val="decimal"/>
      <w:lvlText w:val="%1)"/>
      <w:lvlJc w:val="left"/>
      <w:pPr>
        <w:tabs>
          <w:tab w:val="num" w:pos="1134"/>
        </w:tabs>
        <w:ind w:left="567"/>
      </w:pPr>
      <w:rPr>
        <w:rFonts w:cs="Times New Roman" w:hint="default"/>
        <w:vanish w:val="0"/>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60AE4C59"/>
    <w:multiLevelType w:val="hybridMultilevel"/>
    <w:tmpl w:val="5DA285D4"/>
    <w:lvl w:ilvl="0" w:tplc="1ADCDA50">
      <w:start w:val="1"/>
      <w:numFmt w:val="bullet"/>
      <w:lvlText w:val=""/>
      <w:lvlJc w:val="left"/>
      <w:pPr>
        <w:tabs>
          <w:tab w:val="num" w:pos="360"/>
        </w:tabs>
        <w:ind w:left="76" w:firstLine="284"/>
      </w:pPr>
      <w:rPr>
        <w:rFonts w:ascii="Wingdings" w:hAnsi="Wingdings" w:hint="default"/>
      </w:rPr>
    </w:lvl>
    <w:lvl w:ilvl="1" w:tplc="7D36E410">
      <w:start w:val="1"/>
      <w:numFmt w:val="bullet"/>
      <w:lvlText w:val="-"/>
      <w:lvlJc w:val="left"/>
      <w:pPr>
        <w:tabs>
          <w:tab w:val="num" w:pos="1420"/>
        </w:tabs>
        <w:ind w:left="1647" w:hanging="56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9E957CF"/>
    <w:multiLevelType w:val="hybridMultilevel"/>
    <w:tmpl w:val="E99CCDA0"/>
    <w:lvl w:ilvl="0" w:tplc="056688EE">
      <w:numFmt w:val="bullet"/>
      <w:lvlText w:val=""/>
      <w:lvlJc w:val="left"/>
      <w:pPr>
        <w:tabs>
          <w:tab w:val="num" w:pos="-1"/>
        </w:tabs>
        <w:ind w:firstLine="284"/>
      </w:pPr>
      <w:rPr>
        <w:rFonts w:ascii="Wingdings" w:eastAsia="Times New Roman" w:hAnsi="Wingdings" w:hint="default"/>
        <w:color w:val="auto"/>
      </w:rPr>
    </w:lvl>
    <w:lvl w:ilvl="1" w:tplc="04100003">
      <w:start w:val="1"/>
      <w:numFmt w:val="decimal"/>
      <w:lvlText w:val="%2."/>
      <w:lvlJc w:val="left"/>
      <w:pPr>
        <w:tabs>
          <w:tab w:val="num" w:pos="872"/>
        </w:tabs>
        <w:ind w:left="872" w:hanging="360"/>
      </w:pPr>
      <w:rPr>
        <w:rFonts w:cs="Times New Roman"/>
      </w:rPr>
    </w:lvl>
    <w:lvl w:ilvl="2" w:tplc="04100005">
      <w:start w:val="1"/>
      <w:numFmt w:val="decimal"/>
      <w:lvlText w:val="%3."/>
      <w:lvlJc w:val="left"/>
      <w:pPr>
        <w:tabs>
          <w:tab w:val="num" w:pos="1592"/>
        </w:tabs>
        <w:ind w:left="1592" w:hanging="360"/>
      </w:pPr>
      <w:rPr>
        <w:rFonts w:cs="Times New Roman"/>
      </w:rPr>
    </w:lvl>
    <w:lvl w:ilvl="3" w:tplc="04100001">
      <w:start w:val="1"/>
      <w:numFmt w:val="decimal"/>
      <w:lvlText w:val="%4."/>
      <w:lvlJc w:val="left"/>
      <w:pPr>
        <w:tabs>
          <w:tab w:val="num" w:pos="2312"/>
        </w:tabs>
        <w:ind w:left="2312" w:hanging="360"/>
      </w:pPr>
      <w:rPr>
        <w:rFonts w:cs="Times New Roman"/>
      </w:rPr>
    </w:lvl>
    <w:lvl w:ilvl="4" w:tplc="04100003">
      <w:start w:val="1"/>
      <w:numFmt w:val="decimal"/>
      <w:lvlText w:val="%5."/>
      <w:lvlJc w:val="left"/>
      <w:pPr>
        <w:tabs>
          <w:tab w:val="num" w:pos="3032"/>
        </w:tabs>
        <w:ind w:left="3032" w:hanging="360"/>
      </w:pPr>
      <w:rPr>
        <w:rFonts w:cs="Times New Roman"/>
      </w:rPr>
    </w:lvl>
    <w:lvl w:ilvl="5" w:tplc="04100005">
      <w:start w:val="1"/>
      <w:numFmt w:val="decimal"/>
      <w:lvlText w:val="%6."/>
      <w:lvlJc w:val="left"/>
      <w:pPr>
        <w:tabs>
          <w:tab w:val="num" w:pos="3752"/>
        </w:tabs>
        <w:ind w:left="3752" w:hanging="360"/>
      </w:pPr>
      <w:rPr>
        <w:rFonts w:cs="Times New Roman"/>
      </w:rPr>
    </w:lvl>
    <w:lvl w:ilvl="6" w:tplc="04100001">
      <w:start w:val="1"/>
      <w:numFmt w:val="decimal"/>
      <w:lvlText w:val="%7."/>
      <w:lvlJc w:val="left"/>
      <w:pPr>
        <w:tabs>
          <w:tab w:val="num" w:pos="4472"/>
        </w:tabs>
        <w:ind w:left="4472" w:hanging="360"/>
      </w:pPr>
      <w:rPr>
        <w:rFonts w:cs="Times New Roman"/>
      </w:rPr>
    </w:lvl>
    <w:lvl w:ilvl="7" w:tplc="04100003">
      <w:start w:val="1"/>
      <w:numFmt w:val="decimal"/>
      <w:lvlText w:val="%8."/>
      <w:lvlJc w:val="left"/>
      <w:pPr>
        <w:tabs>
          <w:tab w:val="num" w:pos="5192"/>
        </w:tabs>
        <w:ind w:left="5192" w:hanging="360"/>
      </w:pPr>
      <w:rPr>
        <w:rFonts w:cs="Times New Roman"/>
      </w:rPr>
    </w:lvl>
    <w:lvl w:ilvl="8" w:tplc="04100005">
      <w:start w:val="1"/>
      <w:numFmt w:val="decimal"/>
      <w:lvlText w:val="%9."/>
      <w:lvlJc w:val="left"/>
      <w:pPr>
        <w:tabs>
          <w:tab w:val="num" w:pos="5912"/>
        </w:tabs>
        <w:ind w:left="5912" w:hanging="360"/>
      </w:pPr>
      <w:rPr>
        <w:rFonts w:cs="Times New Roman"/>
      </w:rPr>
    </w:lvl>
  </w:abstractNum>
  <w:abstractNum w:abstractNumId="10">
    <w:nsid w:val="6FC517E6"/>
    <w:multiLevelType w:val="hybridMultilevel"/>
    <w:tmpl w:val="C55AC276"/>
    <w:lvl w:ilvl="0" w:tplc="28349B48">
      <w:numFmt w:val="bullet"/>
      <w:lvlText w:val="-"/>
      <w:lvlJc w:val="left"/>
      <w:pPr>
        <w:tabs>
          <w:tab w:val="num" w:pos="0"/>
        </w:tabs>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numFmt w:val="bullet"/>
        <w:lvlText w:val="&gt;"/>
        <w:legacy w:legacy="1" w:legacySpace="0" w:legacyIndent="399"/>
        <w:lvlJc w:val="left"/>
        <w:rPr>
          <w:rFonts w:ascii="Times New Roman" w:hAnsi="Times New Roman" w:hint="default"/>
        </w:rPr>
      </w:lvl>
    </w:lvlOverride>
  </w:num>
  <w:num w:numId="3">
    <w:abstractNumId w:val="0"/>
    <w:lvlOverride w:ilvl="0">
      <w:lvl w:ilvl="0">
        <w:numFmt w:val="bullet"/>
        <w:lvlText w:val="&gt;"/>
        <w:legacy w:legacy="1" w:legacySpace="0" w:legacyIndent="398"/>
        <w:lvlJc w:val="left"/>
        <w:rPr>
          <w:rFonts w:ascii="Times New Roman" w:hAnsi="Times New Roman" w:hint="default"/>
        </w:rPr>
      </w:lvl>
    </w:lvlOverride>
  </w:num>
  <w:num w:numId="4">
    <w:abstractNumId w:val="1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047A39"/>
    <w:rsid w:val="00047A39"/>
    <w:rsid w:val="00097E61"/>
    <w:rsid w:val="001D42EA"/>
    <w:rsid w:val="002041B7"/>
    <w:rsid w:val="002C2D22"/>
    <w:rsid w:val="002E7245"/>
    <w:rsid w:val="0033182E"/>
    <w:rsid w:val="003C2CD4"/>
    <w:rsid w:val="00414DFA"/>
    <w:rsid w:val="004739A9"/>
    <w:rsid w:val="004751F1"/>
    <w:rsid w:val="004B4702"/>
    <w:rsid w:val="004B6592"/>
    <w:rsid w:val="004F1FA7"/>
    <w:rsid w:val="004F2A6D"/>
    <w:rsid w:val="00604EA3"/>
    <w:rsid w:val="00685D3C"/>
    <w:rsid w:val="00695AF9"/>
    <w:rsid w:val="006E7ECE"/>
    <w:rsid w:val="00720F0C"/>
    <w:rsid w:val="007608B5"/>
    <w:rsid w:val="00812242"/>
    <w:rsid w:val="008443BD"/>
    <w:rsid w:val="009C0BF1"/>
    <w:rsid w:val="00A85F05"/>
    <w:rsid w:val="00B426E0"/>
    <w:rsid w:val="00B43324"/>
    <w:rsid w:val="00B479B1"/>
    <w:rsid w:val="00BB4786"/>
    <w:rsid w:val="00C10AB9"/>
    <w:rsid w:val="00CF7FF1"/>
    <w:rsid w:val="00DD5C84"/>
    <w:rsid w:val="00E0300A"/>
    <w:rsid w:val="00E4547E"/>
    <w:rsid w:val="00EC4AD0"/>
    <w:rsid w:val="00FB01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CD4"/>
  </w:style>
  <w:style w:type="paragraph" w:styleId="Titolo1">
    <w:name w:val="heading 1"/>
    <w:basedOn w:val="Normale"/>
    <w:next w:val="Normale"/>
    <w:link w:val="Titolo1Carattere"/>
    <w:uiPriority w:val="99"/>
    <w:qFormat/>
    <w:rsid w:val="00EC4AD0"/>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47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47A39"/>
    <w:pPr>
      <w:ind w:left="720"/>
      <w:contextualSpacing/>
    </w:pPr>
  </w:style>
  <w:style w:type="paragraph" w:styleId="Testonormale">
    <w:name w:val="Plain Text"/>
    <w:basedOn w:val="Normale"/>
    <w:link w:val="TestonormaleCarattere"/>
    <w:uiPriority w:val="99"/>
    <w:rsid w:val="00E0300A"/>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semiHidden/>
    <w:rsid w:val="00E0300A"/>
    <w:rPr>
      <w:rFonts w:ascii="Courier New" w:eastAsia="SimSun" w:hAnsi="Courier New" w:cs="Courier New"/>
      <w:sz w:val="20"/>
      <w:szCs w:val="20"/>
    </w:rPr>
  </w:style>
  <w:style w:type="character" w:customStyle="1" w:styleId="Titolo1Carattere">
    <w:name w:val="Titolo 1 Carattere"/>
    <w:basedOn w:val="Carpredefinitoparagrafo"/>
    <w:link w:val="Titolo1"/>
    <w:uiPriority w:val="9"/>
    <w:rsid w:val="00EC4AD0"/>
    <w:rPr>
      <w:rFonts w:ascii="Arial" w:eastAsia="Times New Roman" w:hAnsi="Arial" w:cs="Arial"/>
      <w:b/>
      <w:bCs/>
      <w:sz w:val="24"/>
      <w:szCs w:val="24"/>
    </w:rPr>
  </w:style>
  <w:style w:type="paragraph" w:styleId="Corpodeltesto">
    <w:name w:val="Body Text"/>
    <w:basedOn w:val="Normale"/>
    <w:link w:val="CorpodeltestoCarattere"/>
    <w:uiPriority w:val="99"/>
    <w:rsid w:val="00EC4AD0"/>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EC4AD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4074</Words>
  <Characters>23228</Characters>
  <Application>Microsoft Office Word</Application>
  <DocSecurity>0</DocSecurity>
  <Lines>193</Lines>
  <Paragraphs>54</Paragraphs>
  <ScaleCrop>false</ScaleCrop>
  <Company>WORKGROUP</Company>
  <LinksUpToDate>false</LinksUpToDate>
  <CharactersWithSpaces>27248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p:lastModifiedBy>
  <cp:revision>33</cp:revision>
  <dcterms:created xsi:type="dcterms:W3CDTF">2015-02-05T12:20:00Z</dcterms:created>
  <dcterms:modified xsi:type="dcterms:W3CDTF">2015-03-01T13:10:00Z</dcterms:modified>
</cp:coreProperties>
</file>