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635" w:rsidRDefault="002B035A" w:rsidP="00151043">
      <w:pPr>
        <w:rPr>
          <w:b/>
          <w:sz w:val="28"/>
          <w:szCs w:val="28"/>
        </w:rPr>
      </w:pPr>
      <w:r>
        <w:rPr>
          <w:b/>
          <w:sz w:val="28"/>
          <w:szCs w:val="28"/>
        </w:rPr>
        <w:t>Elenco 2° semestre</w:t>
      </w:r>
      <w:r w:rsidR="00A67F76">
        <w:rPr>
          <w:b/>
          <w:sz w:val="28"/>
          <w:szCs w:val="28"/>
        </w:rPr>
        <w:t xml:space="preserve"> 2014</w:t>
      </w:r>
      <w:r>
        <w:rPr>
          <w:b/>
          <w:sz w:val="28"/>
          <w:szCs w:val="28"/>
        </w:rPr>
        <w:t xml:space="preserve">  delle </w:t>
      </w:r>
      <w:proofErr w:type="spellStart"/>
      <w:r>
        <w:rPr>
          <w:b/>
          <w:sz w:val="28"/>
          <w:szCs w:val="28"/>
        </w:rPr>
        <w:t>determine</w:t>
      </w:r>
      <w:proofErr w:type="spellEnd"/>
      <w:r>
        <w:rPr>
          <w:b/>
          <w:sz w:val="28"/>
          <w:szCs w:val="28"/>
        </w:rPr>
        <w:t xml:space="preserve"> adottate </w:t>
      </w:r>
      <w:r w:rsidR="00151043" w:rsidRPr="00C50EDC">
        <w:rPr>
          <w:b/>
          <w:sz w:val="28"/>
          <w:szCs w:val="28"/>
        </w:rPr>
        <w:t xml:space="preserve">dal Responsabile del Settore Ambiente – Demanio - Energie </w:t>
      </w:r>
    </w:p>
    <w:p w:rsidR="00151043" w:rsidRPr="00C50EDC" w:rsidRDefault="00151043" w:rsidP="00151043">
      <w:pPr>
        <w:rPr>
          <w:b/>
          <w:sz w:val="28"/>
          <w:szCs w:val="28"/>
        </w:rPr>
      </w:pPr>
      <w:r w:rsidRPr="00C50EDC">
        <w:rPr>
          <w:b/>
          <w:sz w:val="28"/>
          <w:szCs w:val="28"/>
        </w:rPr>
        <w:t>che si riferiscono a:</w:t>
      </w:r>
    </w:p>
    <w:p w:rsidR="00151043" w:rsidRPr="00C50EDC" w:rsidRDefault="00151043" w:rsidP="00151043">
      <w:pPr>
        <w:pStyle w:val="Paragrafoelenco"/>
        <w:numPr>
          <w:ilvl w:val="0"/>
          <w:numId w:val="1"/>
        </w:numPr>
        <w:rPr>
          <w:b/>
          <w:sz w:val="28"/>
          <w:szCs w:val="28"/>
        </w:rPr>
      </w:pPr>
      <w:r w:rsidRPr="00C50EDC">
        <w:rPr>
          <w:b/>
          <w:sz w:val="28"/>
          <w:szCs w:val="28"/>
        </w:rPr>
        <w:t>Scelta del contraente per l’affidamento di lavori, forniture e servizi</w:t>
      </w:r>
    </w:p>
    <w:tbl>
      <w:tblPr>
        <w:tblpPr w:leftFromText="141" w:rightFromText="141" w:vertAnchor="text" w:tblpY="1"/>
        <w:tblOverlap w:val="never"/>
        <w:tblW w:w="12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8"/>
        <w:gridCol w:w="987"/>
        <w:gridCol w:w="1701"/>
        <w:gridCol w:w="1683"/>
        <w:gridCol w:w="4782"/>
        <w:gridCol w:w="996"/>
        <w:gridCol w:w="1317"/>
      </w:tblGrid>
      <w:tr w:rsidR="00D71579" w:rsidRPr="00151043" w:rsidTr="007F4CFF">
        <w:tc>
          <w:tcPr>
            <w:tcW w:w="0" w:type="auto"/>
          </w:tcPr>
          <w:p w:rsidR="00151043" w:rsidRPr="00151043" w:rsidRDefault="00151043" w:rsidP="00D71579">
            <w:pPr>
              <w:spacing w:after="0" w:line="240" w:lineRule="auto"/>
              <w:rPr>
                <w:b/>
                <w:sz w:val="16"/>
                <w:szCs w:val="16"/>
              </w:rPr>
            </w:pPr>
            <w:r w:rsidRPr="00151043">
              <w:rPr>
                <w:b/>
                <w:sz w:val="16"/>
                <w:szCs w:val="16"/>
              </w:rPr>
              <w:t xml:space="preserve">Settore Ambiente – Demanio – Energie </w:t>
            </w:r>
          </w:p>
        </w:tc>
        <w:tc>
          <w:tcPr>
            <w:tcW w:w="0" w:type="auto"/>
          </w:tcPr>
          <w:p w:rsidR="00151043" w:rsidRPr="00151043" w:rsidRDefault="00151043" w:rsidP="00D71579">
            <w:pPr>
              <w:spacing w:after="0" w:line="240" w:lineRule="auto"/>
              <w:rPr>
                <w:b/>
                <w:sz w:val="16"/>
                <w:szCs w:val="16"/>
              </w:rPr>
            </w:pPr>
            <w:r w:rsidRPr="00151043">
              <w:rPr>
                <w:b/>
                <w:sz w:val="16"/>
                <w:szCs w:val="16"/>
              </w:rPr>
              <w:t xml:space="preserve">TIPOLOGIA ATTO </w:t>
            </w:r>
          </w:p>
          <w:p w:rsidR="00151043" w:rsidRPr="00151043" w:rsidRDefault="00151043" w:rsidP="00D71579">
            <w:pPr>
              <w:spacing w:after="0" w:line="240" w:lineRule="auto"/>
              <w:rPr>
                <w:b/>
                <w:sz w:val="16"/>
                <w:szCs w:val="16"/>
              </w:rPr>
            </w:pPr>
          </w:p>
        </w:tc>
        <w:tc>
          <w:tcPr>
            <w:tcW w:w="1701" w:type="dxa"/>
          </w:tcPr>
          <w:p w:rsidR="00151043" w:rsidRPr="00151043" w:rsidRDefault="00151043" w:rsidP="00D71579">
            <w:pPr>
              <w:spacing w:after="0" w:line="240" w:lineRule="auto"/>
              <w:rPr>
                <w:b/>
                <w:sz w:val="16"/>
                <w:szCs w:val="16"/>
              </w:rPr>
            </w:pPr>
            <w:r w:rsidRPr="00151043">
              <w:rPr>
                <w:b/>
                <w:sz w:val="16"/>
                <w:szCs w:val="16"/>
              </w:rPr>
              <w:t>NUMERO E DATA ATTO</w:t>
            </w:r>
          </w:p>
        </w:tc>
        <w:tc>
          <w:tcPr>
            <w:tcW w:w="1683" w:type="dxa"/>
          </w:tcPr>
          <w:p w:rsidR="00151043" w:rsidRPr="00151043" w:rsidRDefault="00151043" w:rsidP="00D71579">
            <w:pPr>
              <w:spacing w:after="0" w:line="240" w:lineRule="auto"/>
              <w:rPr>
                <w:b/>
                <w:sz w:val="16"/>
                <w:szCs w:val="16"/>
              </w:rPr>
            </w:pPr>
            <w:r w:rsidRPr="00151043">
              <w:rPr>
                <w:b/>
                <w:sz w:val="16"/>
                <w:szCs w:val="16"/>
              </w:rPr>
              <w:t>OGGETTO</w:t>
            </w:r>
          </w:p>
        </w:tc>
        <w:tc>
          <w:tcPr>
            <w:tcW w:w="4782" w:type="dxa"/>
          </w:tcPr>
          <w:p w:rsidR="00151043" w:rsidRPr="00151043" w:rsidRDefault="00151043" w:rsidP="00D71579">
            <w:pPr>
              <w:spacing w:after="0" w:line="240" w:lineRule="auto"/>
              <w:rPr>
                <w:b/>
                <w:sz w:val="16"/>
                <w:szCs w:val="16"/>
              </w:rPr>
            </w:pPr>
            <w:r w:rsidRPr="00151043">
              <w:rPr>
                <w:b/>
                <w:sz w:val="16"/>
                <w:szCs w:val="16"/>
              </w:rPr>
              <w:t>CONTENUTO</w:t>
            </w:r>
          </w:p>
        </w:tc>
        <w:tc>
          <w:tcPr>
            <w:tcW w:w="996" w:type="dxa"/>
          </w:tcPr>
          <w:p w:rsidR="00151043" w:rsidRPr="00151043" w:rsidRDefault="00151043" w:rsidP="00D71579">
            <w:pPr>
              <w:spacing w:after="0" w:line="240" w:lineRule="auto"/>
              <w:rPr>
                <w:b/>
                <w:sz w:val="16"/>
                <w:szCs w:val="16"/>
              </w:rPr>
            </w:pPr>
            <w:r w:rsidRPr="00151043">
              <w:rPr>
                <w:b/>
                <w:sz w:val="16"/>
                <w:szCs w:val="16"/>
              </w:rPr>
              <w:t xml:space="preserve">SPESA PREVISTA </w:t>
            </w:r>
          </w:p>
        </w:tc>
        <w:tc>
          <w:tcPr>
            <w:tcW w:w="1317" w:type="dxa"/>
          </w:tcPr>
          <w:p w:rsidR="00151043" w:rsidRPr="00151043" w:rsidRDefault="00151043" w:rsidP="00D71579">
            <w:pPr>
              <w:spacing w:after="0" w:line="240" w:lineRule="auto"/>
              <w:rPr>
                <w:b/>
                <w:sz w:val="16"/>
                <w:szCs w:val="16"/>
              </w:rPr>
            </w:pPr>
            <w:r w:rsidRPr="00151043">
              <w:rPr>
                <w:b/>
                <w:sz w:val="16"/>
                <w:szCs w:val="16"/>
              </w:rPr>
              <w:t>ESTREMI AI PRINCIPALI DOCUMENTI CONTENUTI NEL FASCICOLO RELATIVO AL PROCEDIMENTO</w:t>
            </w:r>
          </w:p>
        </w:tc>
      </w:tr>
      <w:tr w:rsidR="00680B2C" w:rsidRPr="00151043" w:rsidTr="00A01EFB">
        <w:tc>
          <w:tcPr>
            <w:tcW w:w="0" w:type="auto"/>
          </w:tcPr>
          <w:p w:rsidR="00151043" w:rsidRPr="00151043" w:rsidRDefault="009D16A5" w:rsidP="00D71579">
            <w:pPr>
              <w:spacing w:after="0" w:line="240" w:lineRule="auto"/>
              <w:rPr>
                <w:b/>
                <w:sz w:val="16"/>
                <w:szCs w:val="16"/>
              </w:rPr>
            </w:pPr>
            <w:r>
              <w:rPr>
                <w:b/>
                <w:sz w:val="16"/>
                <w:szCs w:val="16"/>
              </w:rPr>
              <w:t>Responsabile</w:t>
            </w:r>
            <w:r w:rsidR="00A01EFB">
              <w:rPr>
                <w:b/>
                <w:sz w:val="16"/>
                <w:szCs w:val="16"/>
              </w:rPr>
              <w:t xml:space="preserve"> </w:t>
            </w:r>
            <w:r>
              <w:rPr>
                <w:b/>
                <w:sz w:val="16"/>
                <w:szCs w:val="16"/>
              </w:rPr>
              <w:t>del servizio</w:t>
            </w:r>
          </w:p>
        </w:tc>
        <w:tc>
          <w:tcPr>
            <w:tcW w:w="0" w:type="auto"/>
          </w:tcPr>
          <w:p w:rsidR="00151043" w:rsidRPr="00151043" w:rsidRDefault="009D16A5" w:rsidP="00D71579">
            <w:pPr>
              <w:spacing w:after="0" w:line="240" w:lineRule="auto"/>
              <w:rPr>
                <w:b/>
                <w:sz w:val="16"/>
                <w:szCs w:val="16"/>
              </w:rPr>
            </w:pPr>
            <w:r>
              <w:rPr>
                <w:b/>
                <w:sz w:val="16"/>
                <w:szCs w:val="16"/>
              </w:rPr>
              <w:t>Determina</w:t>
            </w:r>
          </w:p>
        </w:tc>
        <w:tc>
          <w:tcPr>
            <w:tcW w:w="0" w:type="auto"/>
          </w:tcPr>
          <w:p w:rsidR="00151043" w:rsidRPr="00151043" w:rsidRDefault="009D16A5" w:rsidP="00D71579">
            <w:pPr>
              <w:spacing w:after="0" w:line="240" w:lineRule="auto"/>
              <w:rPr>
                <w:b/>
                <w:sz w:val="16"/>
                <w:szCs w:val="16"/>
              </w:rPr>
            </w:pPr>
            <w:r>
              <w:rPr>
                <w:b/>
                <w:sz w:val="16"/>
                <w:szCs w:val="16"/>
              </w:rPr>
              <w:t>713 del 04/07/2014</w:t>
            </w:r>
          </w:p>
        </w:tc>
        <w:tc>
          <w:tcPr>
            <w:tcW w:w="1683" w:type="dxa"/>
          </w:tcPr>
          <w:p w:rsidR="00151043" w:rsidRPr="00151043" w:rsidRDefault="004E4DF2" w:rsidP="00D71579">
            <w:pPr>
              <w:spacing w:after="0" w:line="240" w:lineRule="auto"/>
              <w:rPr>
                <w:b/>
                <w:sz w:val="16"/>
                <w:szCs w:val="16"/>
              </w:rPr>
            </w:pPr>
            <w:r w:rsidRPr="004E4DF2">
              <w:rPr>
                <w:b/>
                <w:sz w:val="16"/>
                <w:szCs w:val="16"/>
              </w:rPr>
              <w:t xml:space="preserve">INTERVENTO STRAORDINARIO </w:t>
            </w:r>
            <w:proofErr w:type="spellStart"/>
            <w:r w:rsidRPr="004E4DF2">
              <w:rPr>
                <w:b/>
                <w:sz w:val="16"/>
                <w:szCs w:val="16"/>
              </w:rPr>
              <w:t>DI</w:t>
            </w:r>
            <w:proofErr w:type="spellEnd"/>
            <w:r w:rsidRPr="004E4DF2">
              <w:rPr>
                <w:b/>
                <w:sz w:val="16"/>
                <w:szCs w:val="16"/>
              </w:rPr>
              <w:t xml:space="preserve"> SFALCIO ERBACCE, SISTEMAZIONE CESPUGLI, SIEPI ED ALBERATURA - APPROVAZIONE VERBALE </w:t>
            </w:r>
            <w:proofErr w:type="spellStart"/>
            <w:r w:rsidRPr="004E4DF2">
              <w:rPr>
                <w:b/>
                <w:sz w:val="16"/>
                <w:szCs w:val="16"/>
              </w:rPr>
              <w:t>DI</w:t>
            </w:r>
            <w:proofErr w:type="spellEnd"/>
            <w:r w:rsidRPr="004E4DF2">
              <w:rPr>
                <w:b/>
                <w:sz w:val="16"/>
                <w:szCs w:val="16"/>
              </w:rPr>
              <w:t xml:space="preserve"> GARA - IMPEGNO </w:t>
            </w:r>
            <w:proofErr w:type="spellStart"/>
            <w:r w:rsidRPr="004E4DF2">
              <w:rPr>
                <w:b/>
                <w:sz w:val="16"/>
                <w:szCs w:val="16"/>
              </w:rPr>
              <w:t>DI</w:t>
            </w:r>
            <w:proofErr w:type="spellEnd"/>
            <w:r w:rsidRPr="004E4DF2">
              <w:rPr>
                <w:b/>
                <w:sz w:val="16"/>
                <w:szCs w:val="16"/>
              </w:rPr>
              <w:t xml:space="preserve"> SPESA - AFFIDAMENTO LAVORI.</w:t>
            </w:r>
          </w:p>
        </w:tc>
        <w:tc>
          <w:tcPr>
            <w:tcW w:w="4782" w:type="dxa"/>
          </w:tcPr>
          <w:p w:rsidR="00B06357" w:rsidRDefault="00B06357" w:rsidP="00D71579">
            <w:pPr>
              <w:jc w:val="both"/>
              <w:rPr>
                <w:rFonts w:cs="Arial"/>
                <w:b/>
                <w:bCs/>
                <w:sz w:val="16"/>
                <w:szCs w:val="16"/>
              </w:rPr>
            </w:pPr>
            <w:r>
              <w:rPr>
                <w:rFonts w:cs="Arial"/>
                <w:b/>
                <w:bCs/>
                <w:sz w:val="16"/>
                <w:szCs w:val="16"/>
              </w:rPr>
              <w:t>[…]</w:t>
            </w:r>
          </w:p>
          <w:p w:rsidR="004E4DF2" w:rsidRPr="005F1FA2" w:rsidRDefault="004E4DF2" w:rsidP="00D71579">
            <w:pPr>
              <w:jc w:val="both"/>
              <w:rPr>
                <w:rFonts w:cs="Arial"/>
                <w:b/>
                <w:bCs/>
                <w:sz w:val="16"/>
                <w:szCs w:val="16"/>
                <w:highlight w:val="yellow"/>
              </w:rPr>
            </w:pPr>
            <w:r w:rsidRPr="005F1FA2">
              <w:rPr>
                <w:rFonts w:cs="Arial"/>
                <w:b/>
                <w:bCs/>
                <w:sz w:val="16"/>
                <w:szCs w:val="16"/>
              </w:rPr>
              <w:t>Premesso:</w:t>
            </w:r>
          </w:p>
          <w:p w:rsidR="004E4DF2" w:rsidRPr="005F1FA2" w:rsidRDefault="004E4DF2" w:rsidP="00D71579">
            <w:pPr>
              <w:ind w:left="113" w:hanging="113"/>
              <w:jc w:val="both"/>
              <w:rPr>
                <w:rFonts w:cs="Arial"/>
                <w:sz w:val="16"/>
                <w:szCs w:val="16"/>
              </w:rPr>
            </w:pPr>
            <w:r w:rsidRPr="005F1FA2">
              <w:rPr>
                <w:rFonts w:cs="Arial"/>
                <w:sz w:val="16"/>
                <w:szCs w:val="16"/>
              </w:rPr>
              <w:t>-</w:t>
            </w:r>
            <w:r w:rsidRPr="005F1FA2">
              <w:rPr>
                <w:rFonts w:cs="Arial"/>
                <w:sz w:val="16"/>
                <w:szCs w:val="16"/>
              </w:rPr>
              <w:tab/>
              <w:t xml:space="preserve">che con nota </w:t>
            </w:r>
            <w:proofErr w:type="spellStart"/>
            <w:r w:rsidRPr="005F1FA2">
              <w:rPr>
                <w:rFonts w:cs="Arial"/>
                <w:sz w:val="16"/>
                <w:szCs w:val="16"/>
              </w:rPr>
              <w:t>prot</w:t>
            </w:r>
            <w:proofErr w:type="spellEnd"/>
            <w:r w:rsidRPr="005F1FA2">
              <w:rPr>
                <w:rFonts w:cs="Arial"/>
                <w:sz w:val="16"/>
                <w:szCs w:val="16"/>
              </w:rPr>
              <w:t>. 10146 del 30.06.2014 è stato richiesto alle sotto elencate ditte locali, tutte operanti nel settore:</w:t>
            </w:r>
          </w:p>
          <w:p w:rsidR="004E4DF2" w:rsidRPr="005F1FA2" w:rsidRDefault="004E4DF2" w:rsidP="00D71579">
            <w:pPr>
              <w:numPr>
                <w:ilvl w:val="0"/>
                <w:numId w:val="2"/>
              </w:numPr>
              <w:spacing w:after="0" w:line="240" w:lineRule="auto"/>
              <w:jc w:val="both"/>
              <w:rPr>
                <w:rFonts w:cs="Arial"/>
                <w:sz w:val="16"/>
                <w:szCs w:val="16"/>
              </w:rPr>
            </w:pPr>
            <w:r w:rsidRPr="005F1FA2">
              <w:rPr>
                <w:rFonts w:cs="Arial"/>
                <w:sz w:val="16"/>
                <w:szCs w:val="16"/>
              </w:rPr>
              <w:t xml:space="preserve">Idea Verde Soc. Cooperativa - Via Volterra 50 - 730390 </w:t>
            </w:r>
            <w:proofErr w:type="spellStart"/>
            <w:r w:rsidRPr="005F1FA2">
              <w:rPr>
                <w:rFonts w:cs="Arial"/>
                <w:sz w:val="16"/>
                <w:szCs w:val="16"/>
              </w:rPr>
              <w:t>Tricase</w:t>
            </w:r>
            <w:proofErr w:type="spellEnd"/>
          </w:p>
          <w:p w:rsidR="004E4DF2" w:rsidRPr="005F1FA2" w:rsidRDefault="004E4DF2" w:rsidP="00D71579">
            <w:pPr>
              <w:numPr>
                <w:ilvl w:val="0"/>
                <w:numId w:val="2"/>
              </w:numPr>
              <w:spacing w:after="0" w:line="240" w:lineRule="auto"/>
              <w:jc w:val="both"/>
              <w:rPr>
                <w:rFonts w:cs="Arial"/>
                <w:sz w:val="16"/>
                <w:szCs w:val="16"/>
              </w:rPr>
            </w:pPr>
            <w:r w:rsidRPr="005F1FA2">
              <w:rPr>
                <w:rFonts w:cs="Arial"/>
                <w:sz w:val="16"/>
                <w:szCs w:val="16"/>
              </w:rPr>
              <w:t xml:space="preserve">Az. Agricola </w:t>
            </w:r>
            <w:proofErr w:type="spellStart"/>
            <w:r w:rsidRPr="005F1FA2">
              <w:rPr>
                <w:rFonts w:cs="Arial"/>
                <w:sz w:val="16"/>
                <w:szCs w:val="16"/>
              </w:rPr>
              <w:t>Agostinello</w:t>
            </w:r>
            <w:proofErr w:type="spellEnd"/>
            <w:r w:rsidRPr="005F1FA2">
              <w:rPr>
                <w:rFonts w:cs="Arial"/>
                <w:sz w:val="16"/>
                <w:szCs w:val="16"/>
              </w:rPr>
              <w:t xml:space="preserve"> Simone - Via della Croce snc - 73030 </w:t>
            </w:r>
            <w:proofErr w:type="spellStart"/>
            <w:r w:rsidRPr="005F1FA2">
              <w:rPr>
                <w:rFonts w:cs="Arial"/>
                <w:sz w:val="16"/>
                <w:szCs w:val="16"/>
              </w:rPr>
              <w:t>Lucugnano</w:t>
            </w:r>
            <w:proofErr w:type="spellEnd"/>
          </w:p>
          <w:p w:rsidR="004E4DF2" w:rsidRPr="005F1FA2" w:rsidRDefault="004E4DF2" w:rsidP="00D71579">
            <w:pPr>
              <w:numPr>
                <w:ilvl w:val="0"/>
                <w:numId w:val="2"/>
              </w:numPr>
              <w:spacing w:after="0" w:line="240" w:lineRule="auto"/>
              <w:jc w:val="both"/>
              <w:rPr>
                <w:rFonts w:cs="Arial"/>
                <w:sz w:val="16"/>
                <w:szCs w:val="16"/>
              </w:rPr>
            </w:pPr>
            <w:r w:rsidRPr="005F1FA2">
              <w:rPr>
                <w:rFonts w:cs="Arial"/>
                <w:sz w:val="16"/>
                <w:szCs w:val="16"/>
              </w:rPr>
              <w:t xml:space="preserve">Ditta AGRISERVICE </w:t>
            </w:r>
            <w:proofErr w:type="spellStart"/>
            <w:r w:rsidRPr="005F1FA2">
              <w:rPr>
                <w:rFonts w:cs="Arial"/>
                <w:sz w:val="16"/>
                <w:szCs w:val="16"/>
              </w:rPr>
              <w:t>s.a.s.</w:t>
            </w:r>
            <w:proofErr w:type="spellEnd"/>
            <w:r w:rsidRPr="005F1FA2">
              <w:rPr>
                <w:rFonts w:cs="Arial"/>
                <w:sz w:val="16"/>
                <w:szCs w:val="16"/>
              </w:rPr>
              <w:t xml:space="preserve"> - dei F.lli </w:t>
            </w:r>
            <w:proofErr w:type="spellStart"/>
            <w:r w:rsidRPr="005F1FA2">
              <w:rPr>
                <w:rFonts w:cs="Arial"/>
                <w:sz w:val="16"/>
                <w:szCs w:val="16"/>
              </w:rPr>
              <w:t>Pispero</w:t>
            </w:r>
            <w:proofErr w:type="spellEnd"/>
            <w:r w:rsidRPr="005F1FA2">
              <w:rPr>
                <w:rFonts w:cs="Arial"/>
                <w:sz w:val="16"/>
                <w:szCs w:val="16"/>
              </w:rPr>
              <w:t xml:space="preserve"> - Via Ardigò, km 1 - 73039 </w:t>
            </w:r>
            <w:proofErr w:type="spellStart"/>
            <w:r w:rsidRPr="005F1FA2">
              <w:rPr>
                <w:rFonts w:cs="Arial"/>
                <w:sz w:val="16"/>
                <w:szCs w:val="16"/>
              </w:rPr>
              <w:t>Tricase</w:t>
            </w:r>
            <w:proofErr w:type="spellEnd"/>
          </w:p>
          <w:p w:rsidR="004E4DF2" w:rsidRPr="005F1FA2" w:rsidRDefault="004E4DF2" w:rsidP="00D71579">
            <w:pPr>
              <w:numPr>
                <w:ilvl w:val="0"/>
                <w:numId w:val="2"/>
              </w:numPr>
              <w:spacing w:after="0" w:line="240" w:lineRule="auto"/>
              <w:jc w:val="both"/>
              <w:rPr>
                <w:rFonts w:cs="Arial"/>
                <w:sz w:val="16"/>
                <w:szCs w:val="16"/>
              </w:rPr>
            </w:pPr>
            <w:proofErr w:type="spellStart"/>
            <w:r w:rsidRPr="005F1FA2">
              <w:rPr>
                <w:rFonts w:cs="Arial"/>
                <w:sz w:val="16"/>
                <w:szCs w:val="16"/>
              </w:rPr>
              <w:t>Zocco</w:t>
            </w:r>
            <w:proofErr w:type="spellEnd"/>
            <w:r w:rsidRPr="005F1FA2">
              <w:rPr>
                <w:rFonts w:cs="Arial"/>
                <w:sz w:val="16"/>
                <w:szCs w:val="16"/>
              </w:rPr>
              <w:t xml:space="preserve"> Giovanni - Via Cesare </w:t>
            </w:r>
            <w:proofErr w:type="spellStart"/>
            <w:r w:rsidRPr="005F1FA2">
              <w:rPr>
                <w:rFonts w:cs="Arial"/>
                <w:sz w:val="16"/>
                <w:szCs w:val="16"/>
              </w:rPr>
              <w:t>Abba</w:t>
            </w:r>
            <w:proofErr w:type="spellEnd"/>
            <w:r w:rsidRPr="005F1FA2">
              <w:rPr>
                <w:rFonts w:cs="Arial"/>
                <w:sz w:val="16"/>
                <w:szCs w:val="16"/>
              </w:rPr>
              <w:t xml:space="preserve">, 4 - 73039 </w:t>
            </w:r>
            <w:proofErr w:type="spellStart"/>
            <w:r w:rsidRPr="005F1FA2">
              <w:rPr>
                <w:rFonts w:cs="Arial"/>
                <w:sz w:val="16"/>
                <w:szCs w:val="16"/>
              </w:rPr>
              <w:t>Tricase</w:t>
            </w:r>
            <w:proofErr w:type="spellEnd"/>
          </w:p>
          <w:p w:rsidR="004E4DF2" w:rsidRPr="005F1FA2" w:rsidRDefault="004E4DF2" w:rsidP="00D71579">
            <w:pPr>
              <w:numPr>
                <w:ilvl w:val="0"/>
                <w:numId w:val="2"/>
              </w:numPr>
              <w:spacing w:after="0" w:line="240" w:lineRule="auto"/>
              <w:jc w:val="both"/>
              <w:rPr>
                <w:rFonts w:cs="Arial"/>
                <w:sz w:val="16"/>
                <w:szCs w:val="16"/>
              </w:rPr>
            </w:pPr>
            <w:r w:rsidRPr="005F1FA2">
              <w:rPr>
                <w:rFonts w:cs="Arial"/>
                <w:sz w:val="16"/>
                <w:szCs w:val="16"/>
              </w:rPr>
              <w:t xml:space="preserve">Ditta Giannino - di Giovanni </w:t>
            </w:r>
            <w:proofErr w:type="spellStart"/>
            <w:r w:rsidRPr="005F1FA2">
              <w:rPr>
                <w:rFonts w:cs="Arial"/>
                <w:sz w:val="16"/>
                <w:szCs w:val="16"/>
              </w:rPr>
              <w:t>Scarcella</w:t>
            </w:r>
            <w:proofErr w:type="spellEnd"/>
            <w:r w:rsidRPr="005F1FA2">
              <w:rPr>
                <w:rFonts w:cs="Arial"/>
                <w:sz w:val="16"/>
                <w:szCs w:val="16"/>
              </w:rPr>
              <w:t xml:space="preserve"> - Via Brenta, 86 - 73039 </w:t>
            </w:r>
            <w:proofErr w:type="spellStart"/>
            <w:r w:rsidRPr="005F1FA2">
              <w:rPr>
                <w:rFonts w:cs="Arial"/>
                <w:sz w:val="16"/>
                <w:szCs w:val="16"/>
              </w:rPr>
              <w:t>Tricase</w:t>
            </w:r>
            <w:proofErr w:type="spellEnd"/>
          </w:p>
          <w:p w:rsidR="004E4DF2" w:rsidRPr="005F1FA2" w:rsidRDefault="004E4DF2" w:rsidP="00D71579">
            <w:pPr>
              <w:numPr>
                <w:ilvl w:val="0"/>
                <w:numId w:val="2"/>
              </w:numPr>
              <w:spacing w:after="0" w:line="240" w:lineRule="auto"/>
              <w:jc w:val="both"/>
              <w:rPr>
                <w:rFonts w:cs="Arial"/>
                <w:sz w:val="16"/>
                <w:szCs w:val="16"/>
              </w:rPr>
            </w:pPr>
            <w:r w:rsidRPr="005F1FA2">
              <w:rPr>
                <w:rFonts w:cs="Arial"/>
                <w:sz w:val="16"/>
                <w:szCs w:val="16"/>
              </w:rPr>
              <w:t xml:space="preserve">Az. Agricola Frantoio Oleario - Cazzato Pierluigi - Via Ardigò km 0,500 - 73039 </w:t>
            </w:r>
            <w:proofErr w:type="spellStart"/>
            <w:r w:rsidRPr="005F1FA2">
              <w:rPr>
                <w:rFonts w:cs="Arial"/>
                <w:sz w:val="16"/>
                <w:szCs w:val="16"/>
              </w:rPr>
              <w:t>Tricase</w:t>
            </w:r>
            <w:proofErr w:type="spellEnd"/>
          </w:p>
          <w:p w:rsidR="004E4DF2" w:rsidRPr="005F1FA2" w:rsidRDefault="004E4DF2" w:rsidP="00D71579">
            <w:pPr>
              <w:ind w:left="113" w:hanging="113"/>
              <w:jc w:val="both"/>
              <w:rPr>
                <w:rFonts w:cs="Arial"/>
                <w:sz w:val="16"/>
                <w:szCs w:val="16"/>
              </w:rPr>
            </w:pPr>
            <w:r w:rsidRPr="005F1FA2">
              <w:rPr>
                <w:rFonts w:cs="Arial"/>
                <w:sz w:val="16"/>
                <w:szCs w:val="16"/>
              </w:rPr>
              <w:tab/>
              <w:t xml:space="preserve">preventivo di spesa per un intervento straordinario di </w:t>
            </w:r>
            <w:proofErr w:type="spellStart"/>
            <w:r w:rsidRPr="005F1FA2">
              <w:rPr>
                <w:rFonts w:cs="Arial"/>
                <w:sz w:val="16"/>
                <w:szCs w:val="16"/>
              </w:rPr>
              <w:t>sfalcio</w:t>
            </w:r>
            <w:proofErr w:type="spellEnd"/>
            <w:r w:rsidRPr="005F1FA2">
              <w:rPr>
                <w:rFonts w:cs="Arial"/>
                <w:sz w:val="16"/>
                <w:szCs w:val="16"/>
              </w:rPr>
              <w:t xml:space="preserve"> delle erbacce e sistemazione di cespugli, siepi ed alberature nei seguenti luoghi del Comune di </w:t>
            </w:r>
            <w:proofErr w:type="spellStart"/>
            <w:r w:rsidRPr="005F1FA2">
              <w:rPr>
                <w:rFonts w:cs="Arial"/>
                <w:sz w:val="16"/>
                <w:szCs w:val="16"/>
              </w:rPr>
              <w:t>Tricase</w:t>
            </w:r>
            <w:proofErr w:type="spellEnd"/>
            <w:r w:rsidRPr="005F1FA2">
              <w:rPr>
                <w:rFonts w:cs="Arial"/>
                <w:sz w:val="16"/>
                <w:szCs w:val="16"/>
              </w:rPr>
              <w:t>;</w:t>
            </w:r>
          </w:p>
          <w:p w:rsidR="004E4DF2" w:rsidRPr="005F1FA2" w:rsidRDefault="004E4DF2" w:rsidP="00D71579">
            <w:pPr>
              <w:ind w:left="567" w:hanging="142"/>
              <w:jc w:val="both"/>
              <w:rPr>
                <w:rFonts w:cs="Arial"/>
                <w:sz w:val="16"/>
                <w:szCs w:val="16"/>
              </w:rPr>
            </w:pPr>
            <w:r w:rsidRPr="005F1FA2">
              <w:rPr>
                <w:rFonts w:cs="Arial"/>
                <w:sz w:val="16"/>
                <w:szCs w:val="16"/>
              </w:rPr>
              <w:t>-</w:t>
            </w:r>
            <w:r w:rsidRPr="005F1FA2">
              <w:rPr>
                <w:rFonts w:cs="Arial"/>
                <w:sz w:val="16"/>
                <w:szCs w:val="16"/>
              </w:rPr>
              <w:tab/>
              <w:t>via Leone XIII;</w:t>
            </w:r>
          </w:p>
          <w:p w:rsidR="004E4DF2" w:rsidRPr="005F1FA2" w:rsidRDefault="004E4DF2" w:rsidP="00D71579">
            <w:pPr>
              <w:ind w:left="567" w:hanging="142"/>
              <w:jc w:val="both"/>
              <w:rPr>
                <w:rFonts w:cs="Arial"/>
                <w:sz w:val="16"/>
                <w:szCs w:val="16"/>
              </w:rPr>
            </w:pPr>
            <w:r w:rsidRPr="005F1FA2">
              <w:rPr>
                <w:rFonts w:cs="Arial"/>
                <w:sz w:val="16"/>
                <w:szCs w:val="16"/>
              </w:rPr>
              <w:t>-</w:t>
            </w:r>
            <w:r w:rsidRPr="005F1FA2">
              <w:rPr>
                <w:rFonts w:cs="Arial"/>
                <w:sz w:val="16"/>
                <w:szCs w:val="16"/>
              </w:rPr>
              <w:tab/>
              <w:t>piazza Cardinale Panico;</w:t>
            </w:r>
          </w:p>
          <w:p w:rsidR="004E4DF2" w:rsidRPr="005F1FA2" w:rsidRDefault="004E4DF2" w:rsidP="00D71579">
            <w:pPr>
              <w:ind w:left="567" w:hanging="142"/>
              <w:jc w:val="both"/>
              <w:rPr>
                <w:rFonts w:cs="Arial"/>
                <w:sz w:val="16"/>
                <w:szCs w:val="16"/>
              </w:rPr>
            </w:pPr>
            <w:r w:rsidRPr="005F1FA2">
              <w:rPr>
                <w:rFonts w:cs="Arial"/>
                <w:sz w:val="16"/>
                <w:szCs w:val="16"/>
              </w:rPr>
              <w:t>-</w:t>
            </w:r>
            <w:r w:rsidRPr="005F1FA2">
              <w:rPr>
                <w:rFonts w:cs="Arial"/>
                <w:sz w:val="16"/>
                <w:szCs w:val="16"/>
              </w:rPr>
              <w:tab/>
              <w:t>via Pio X</w:t>
            </w:r>
          </w:p>
          <w:p w:rsidR="004E4DF2" w:rsidRPr="005F1FA2" w:rsidRDefault="004E4DF2" w:rsidP="00D71579">
            <w:pPr>
              <w:ind w:left="567" w:hanging="142"/>
              <w:jc w:val="both"/>
              <w:rPr>
                <w:rFonts w:cs="Arial"/>
                <w:sz w:val="16"/>
                <w:szCs w:val="16"/>
              </w:rPr>
            </w:pPr>
            <w:r w:rsidRPr="005F1FA2">
              <w:rPr>
                <w:rFonts w:cs="Arial"/>
                <w:sz w:val="16"/>
                <w:szCs w:val="16"/>
              </w:rPr>
              <w:t>-</w:t>
            </w:r>
            <w:r w:rsidRPr="005F1FA2">
              <w:rPr>
                <w:rFonts w:cs="Arial"/>
                <w:sz w:val="16"/>
                <w:szCs w:val="16"/>
              </w:rPr>
              <w:tab/>
              <w:t>viale Stazione</w:t>
            </w:r>
          </w:p>
          <w:p w:rsidR="004E4DF2" w:rsidRPr="005F1FA2" w:rsidRDefault="004E4DF2" w:rsidP="00D71579">
            <w:pPr>
              <w:ind w:left="567" w:hanging="142"/>
              <w:jc w:val="both"/>
              <w:rPr>
                <w:rFonts w:cs="Arial"/>
                <w:sz w:val="16"/>
                <w:szCs w:val="16"/>
              </w:rPr>
            </w:pPr>
            <w:r w:rsidRPr="005F1FA2">
              <w:rPr>
                <w:rFonts w:cs="Arial"/>
                <w:sz w:val="16"/>
                <w:szCs w:val="16"/>
              </w:rPr>
              <w:lastRenderedPageBreak/>
              <w:t>-</w:t>
            </w:r>
            <w:r w:rsidRPr="005F1FA2">
              <w:rPr>
                <w:rFonts w:cs="Arial"/>
                <w:sz w:val="16"/>
                <w:szCs w:val="16"/>
              </w:rPr>
              <w:tab/>
              <w:t>via Aldo Moro;</w:t>
            </w:r>
          </w:p>
          <w:p w:rsidR="004E4DF2" w:rsidRPr="005F1FA2" w:rsidRDefault="004E4DF2" w:rsidP="00D71579">
            <w:pPr>
              <w:ind w:left="567" w:hanging="142"/>
              <w:jc w:val="both"/>
              <w:rPr>
                <w:rFonts w:cs="Arial"/>
                <w:sz w:val="16"/>
                <w:szCs w:val="16"/>
              </w:rPr>
            </w:pPr>
            <w:r w:rsidRPr="005F1FA2">
              <w:rPr>
                <w:rFonts w:cs="Arial"/>
                <w:sz w:val="16"/>
                <w:szCs w:val="16"/>
              </w:rPr>
              <w:t>-</w:t>
            </w:r>
            <w:r w:rsidRPr="005F1FA2">
              <w:rPr>
                <w:rFonts w:cs="Arial"/>
                <w:sz w:val="16"/>
                <w:szCs w:val="16"/>
              </w:rPr>
              <w:tab/>
              <w:t>ACAIT;</w:t>
            </w:r>
          </w:p>
          <w:p w:rsidR="004E4DF2" w:rsidRPr="005F1FA2" w:rsidRDefault="004E4DF2" w:rsidP="00D71579">
            <w:pPr>
              <w:ind w:left="567" w:hanging="142"/>
              <w:jc w:val="both"/>
              <w:rPr>
                <w:rFonts w:cs="Arial"/>
                <w:sz w:val="16"/>
                <w:szCs w:val="16"/>
              </w:rPr>
            </w:pPr>
            <w:r w:rsidRPr="005F1FA2">
              <w:rPr>
                <w:rFonts w:cs="Arial"/>
                <w:sz w:val="16"/>
                <w:szCs w:val="16"/>
              </w:rPr>
              <w:t>-</w:t>
            </w:r>
            <w:r w:rsidRPr="005F1FA2">
              <w:rPr>
                <w:rFonts w:cs="Arial"/>
                <w:sz w:val="16"/>
                <w:szCs w:val="16"/>
              </w:rPr>
              <w:tab/>
              <w:t xml:space="preserve">piazzale Alfredo </w:t>
            </w:r>
            <w:proofErr w:type="spellStart"/>
            <w:r w:rsidRPr="005F1FA2">
              <w:rPr>
                <w:rFonts w:cs="Arial"/>
                <w:sz w:val="16"/>
                <w:szCs w:val="16"/>
              </w:rPr>
              <w:t>Codacci</w:t>
            </w:r>
            <w:proofErr w:type="spellEnd"/>
            <w:r w:rsidRPr="005F1FA2">
              <w:rPr>
                <w:rFonts w:cs="Arial"/>
                <w:sz w:val="16"/>
                <w:szCs w:val="16"/>
              </w:rPr>
              <w:t xml:space="preserve"> </w:t>
            </w:r>
            <w:proofErr w:type="spellStart"/>
            <w:r w:rsidRPr="005F1FA2">
              <w:rPr>
                <w:rFonts w:cs="Arial"/>
                <w:sz w:val="16"/>
                <w:szCs w:val="16"/>
              </w:rPr>
              <w:t>Pisanelli</w:t>
            </w:r>
            <w:proofErr w:type="spellEnd"/>
            <w:r w:rsidRPr="005F1FA2">
              <w:rPr>
                <w:rFonts w:cs="Arial"/>
                <w:sz w:val="16"/>
                <w:szCs w:val="16"/>
              </w:rPr>
              <w:t>;</w:t>
            </w:r>
          </w:p>
          <w:p w:rsidR="004E4DF2" w:rsidRPr="005F1FA2" w:rsidRDefault="004E4DF2" w:rsidP="00D71579">
            <w:pPr>
              <w:ind w:left="567" w:hanging="142"/>
              <w:jc w:val="both"/>
              <w:rPr>
                <w:rFonts w:cs="Arial"/>
                <w:sz w:val="16"/>
                <w:szCs w:val="16"/>
              </w:rPr>
            </w:pPr>
            <w:r w:rsidRPr="005F1FA2">
              <w:rPr>
                <w:rFonts w:cs="Arial"/>
                <w:sz w:val="16"/>
                <w:szCs w:val="16"/>
              </w:rPr>
              <w:t>-</w:t>
            </w:r>
            <w:r w:rsidRPr="005F1FA2">
              <w:rPr>
                <w:rFonts w:cs="Arial"/>
                <w:sz w:val="16"/>
                <w:szCs w:val="16"/>
              </w:rPr>
              <w:tab/>
              <w:t xml:space="preserve">piazza angolo tra via Giordano Bruno e via </w:t>
            </w:r>
            <w:proofErr w:type="spellStart"/>
            <w:r w:rsidRPr="005F1FA2">
              <w:rPr>
                <w:rFonts w:cs="Arial"/>
                <w:sz w:val="16"/>
                <w:szCs w:val="16"/>
              </w:rPr>
              <w:t>Vanini</w:t>
            </w:r>
            <w:proofErr w:type="spellEnd"/>
            <w:r w:rsidRPr="005F1FA2">
              <w:rPr>
                <w:rFonts w:cs="Arial"/>
                <w:sz w:val="16"/>
                <w:szCs w:val="16"/>
              </w:rPr>
              <w:t>;</w:t>
            </w:r>
          </w:p>
          <w:p w:rsidR="004E4DF2" w:rsidRPr="005F1FA2" w:rsidRDefault="004E4DF2" w:rsidP="00D71579">
            <w:pPr>
              <w:ind w:left="567" w:hanging="142"/>
              <w:jc w:val="both"/>
              <w:rPr>
                <w:rFonts w:cs="Arial"/>
                <w:sz w:val="16"/>
                <w:szCs w:val="16"/>
              </w:rPr>
            </w:pPr>
            <w:r w:rsidRPr="005F1FA2">
              <w:rPr>
                <w:rFonts w:cs="Arial"/>
                <w:sz w:val="16"/>
                <w:szCs w:val="16"/>
              </w:rPr>
              <w:t>-</w:t>
            </w:r>
            <w:r w:rsidRPr="005F1FA2">
              <w:rPr>
                <w:rFonts w:cs="Arial"/>
                <w:sz w:val="16"/>
                <w:szCs w:val="16"/>
              </w:rPr>
              <w:tab/>
              <w:t xml:space="preserve">siepe di separazione fra il piazzale antistante il nuovo campo sportivo e l'incrocio canalizzato tra via </w:t>
            </w:r>
            <w:proofErr w:type="spellStart"/>
            <w:r w:rsidRPr="005F1FA2">
              <w:rPr>
                <w:rFonts w:cs="Arial"/>
                <w:sz w:val="16"/>
                <w:szCs w:val="16"/>
              </w:rPr>
              <w:t>Giaccari</w:t>
            </w:r>
            <w:proofErr w:type="spellEnd"/>
            <w:r w:rsidRPr="005F1FA2">
              <w:rPr>
                <w:rFonts w:cs="Arial"/>
                <w:sz w:val="16"/>
                <w:szCs w:val="16"/>
              </w:rPr>
              <w:t xml:space="preserve"> e via Olimpica;</w:t>
            </w:r>
          </w:p>
          <w:p w:rsidR="004E4DF2" w:rsidRPr="005F1FA2" w:rsidRDefault="004E4DF2" w:rsidP="00D71579">
            <w:pPr>
              <w:ind w:left="567" w:hanging="142"/>
              <w:jc w:val="both"/>
              <w:rPr>
                <w:rFonts w:cs="Arial"/>
                <w:sz w:val="16"/>
                <w:szCs w:val="16"/>
              </w:rPr>
            </w:pPr>
            <w:r w:rsidRPr="005F1FA2">
              <w:rPr>
                <w:rFonts w:cs="Arial"/>
                <w:sz w:val="16"/>
                <w:szCs w:val="16"/>
              </w:rPr>
              <w:t>-</w:t>
            </w:r>
            <w:r w:rsidRPr="005F1FA2">
              <w:rPr>
                <w:rFonts w:cs="Arial"/>
                <w:sz w:val="16"/>
                <w:szCs w:val="16"/>
              </w:rPr>
              <w:tab/>
              <w:t xml:space="preserve">giardinetto pubblico nei pressi della fontana del lungomare C. Colombo (prima curva a gomito scendendo) a </w:t>
            </w:r>
            <w:proofErr w:type="spellStart"/>
            <w:r w:rsidRPr="005F1FA2">
              <w:rPr>
                <w:rFonts w:cs="Arial"/>
                <w:sz w:val="16"/>
                <w:szCs w:val="16"/>
              </w:rPr>
              <w:t>Tricase</w:t>
            </w:r>
            <w:proofErr w:type="spellEnd"/>
            <w:r w:rsidRPr="005F1FA2">
              <w:rPr>
                <w:rFonts w:cs="Arial"/>
                <w:sz w:val="16"/>
                <w:szCs w:val="16"/>
              </w:rPr>
              <w:t xml:space="preserve"> Porto;</w:t>
            </w:r>
          </w:p>
          <w:p w:rsidR="004E4DF2" w:rsidRPr="005F1FA2" w:rsidRDefault="004E4DF2" w:rsidP="00D71579">
            <w:pPr>
              <w:ind w:left="567" w:hanging="142"/>
              <w:jc w:val="both"/>
              <w:rPr>
                <w:rFonts w:cs="Arial"/>
                <w:sz w:val="16"/>
                <w:szCs w:val="16"/>
              </w:rPr>
            </w:pPr>
            <w:r w:rsidRPr="005F1FA2">
              <w:rPr>
                <w:rFonts w:cs="Arial"/>
                <w:sz w:val="16"/>
                <w:szCs w:val="16"/>
              </w:rPr>
              <w:t>-</w:t>
            </w:r>
            <w:r w:rsidRPr="005F1FA2">
              <w:rPr>
                <w:rFonts w:cs="Arial"/>
                <w:sz w:val="16"/>
                <w:szCs w:val="16"/>
              </w:rPr>
              <w:tab/>
              <w:t xml:space="preserve">rotonda a </w:t>
            </w:r>
            <w:proofErr w:type="spellStart"/>
            <w:r w:rsidRPr="005F1FA2">
              <w:rPr>
                <w:rFonts w:cs="Arial"/>
                <w:sz w:val="16"/>
                <w:szCs w:val="16"/>
              </w:rPr>
              <w:t>Tricase</w:t>
            </w:r>
            <w:proofErr w:type="spellEnd"/>
            <w:r w:rsidRPr="005F1FA2">
              <w:rPr>
                <w:rFonts w:cs="Arial"/>
                <w:sz w:val="16"/>
                <w:szCs w:val="16"/>
              </w:rPr>
              <w:t xml:space="preserve"> Porto e parcheggio antistante impianto di sollevamento </w:t>
            </w:r>
            <w:proofErr w:type="spellStart"/>
            <w:r w:rsidRPr="005F1FA2">
              <w:rPr>
                <w:rFonts w:cs="Arial"/>
                <w:sz w:val="16"/>
                <w:szCs w:val="16"/>
              </w:rPr>
              <w:t>A.Q.P</w:t>
            </w:r>
            <w:proofErr w:type="spellEnd"/>
            <w:r w:rsidRPr="005F1FA2">
              <w:rPr>
                <w:rFonts w:cs="Arial"/>
                <w:sz w:val="16"/>
                <w:szCs w:val="16"/>
              </w:rPr>
              <w:t>:</w:t>
            </w:r>
          </w:p>
          <w:p w:rsidR="004E4DF2" w:rsidRPr="005F1FA2" w:rsidRDefault="004E4DF2" w:rsidP="00D71579">
            <w:pPr>
              <w:ind w:left="567" w:hanging="142"/>
              <w:jc w:val="both"/>
              <w:rPr>
                <w:rFonts w:cs="Arial"/>
                <w:sz w:val="16"/>
                <w:szCs w:val="16"/>
              </w:rPr>
            </w:pPr>
            <w:r w:rsidRPr="005F1FA2">
              <w:rPr>
                <w:rFonts w:cs="Arial"/>
                <w:sz w:val="16"/>
                <w:szCs w:val="16"/>
              </w:rPr>
              <w:t>-</w:t>
            </w:r>
            <w:r w:rsidRPr="005F1FA2">
              <w:rPr>
                <w:rFonts w:cs="Arial"/>
                <w:sz w:val="16"/>
                <w:szCs w:val="16"/>
              </w:rPr>
              <w:tab/>
              <w:t>giardinetto antistante e piazzale Santuario Madonna della Serra;</w:t>
            </w:r>
          </w:p>
          <w:p w:rsidR="004E4DF2" w:rsidRPr="005F1FA2" w:rsidRDefault="004E4DF2" w:rsidP="00D71579">
            <w:pPr>
              <w:ind w:left="567" w:hanging="142"/>
              <w:jc w:val="both"/>
              <w:rPr>
                <w:rFonts w:cs="Arial"/>
                <w:sz w:val="16"/>
                <w:szCs w:val="16"/>
              </w:rPr>
            </w:pPr>
            <w:r w:rsidRPr="005F1FA2">
              <w:rPr>
                <w:rFonts w:cs="Arial"/>
                <w:sz w:val="16"/>
                <w:szCs w:val="16"/>
              </w:rPr>
              <w:t>-</w:t>
            </w:r>
            <w:r w:rsidRPr="005F1FA2">
              <w:rPr>
                <w:rFonts w:cs="Arial"/>
                <w:sz w:val="16"/>
                <w:szCs w:val="16"/>
              </w:rPr>
              <w:tab/>
              <w:t>Bosco unico biotopo e strada di accesso;</w:t>
            </w:r>
          </w:p>
          <w:p w:rsidR="004E4DF2" w:rsidRPr="005F1FA2" w:rsidRDefault="004E4DF2" w:rsidP="00D71579">
            <w:pPr>
              <w:pStyle w:val="Corpodeltesto"/>
              <w:ind w:left="113" w:hanging="113"/>
              <w:rPr>
                <w:rFonts w:ascii="Calibri" w:hAnsi="Calibri"/>
                <w:sz w:val="16"/>
                <w:szCs w:val="16"/>
              </w:rPr>
            </w:pPr>
            <w:r w:rsidRPr="005F1FA2">
              <w:rPr>
                <w:rFonts w:ascii="Calibri" w:hAnsi="Calibri"/>
                <w:sz w:val="16"/>
                <w:szCs w:val="16"/>
              </w:rPr>
              <w:t>-</w:t>
            </w:r>
            <w:r w:rsidRPr="005F1FA2">
              <w:rPr>
                <w:rFonts w:ascii="Calibri" w:hAnsi="Calibri"/>
                <w:sz w:val="16"/>
                <w:szCs w:val="16"/>
              </w:rPr>
              <w:tab/>
              <w:t xml:space="preserve">che, come risulta dal verbale di aggiudicazione provvisoria redatto in data 03.07.2014, che si allega alla presente quale parte integrante e sostanziale, la ditta Idea Verde Soc. Cooperativa - Via Volterra 50 - 73039 </w:t>
            </w:r>
            <w:proofErr w:type="spellStart"/>
            <w:r w:rsidRPr="005F1FA2">
              <w:rPr>
                <w:rFonts w:ascii="Calibri" w:hAnsi="Calibri"/>
                <w:sz w:val="16"/>
                <w:szCs w:val="16"/>
              </w:rPr>
              <w:t>Tricase</w:t>
            </w:r>
            <w:proofErr w:type="spellEnd"/>
            <w:r w:rsidRPr="005F1FA2">
              <w:rPr>
                <w:rFonts w:ascii="Calibri" w:hAnsi="Calibri"/>
                <w:sz w:val="16"/>
                <w:szCs w:val="16"/>
              </w:rPr>
              <w:t xml:space="preserve"> è risultata aggiudicataria dell'affidamento della prestazione di che trattasi per la somma di € 3.750,00 compresa IVA come per legge;</w:t>
            </w:r>
          </w:p>
          <w:p w:rsidR="004E4DF2" w:rsidRPr="005F1FA2" w:rsidRDefault="004E4DF2" w:rsidP="00D71579">
            <w:pPr>
              <w:jc w:val="both"/>
              <w:rPr>
                <w:rFonts w:cs="Arial"/>
                <w:sz w:val="16"/>
                <w:szCs w:val="16"/>
              </w:rPr>
            </w:pPr>
            <w:r w:rsidRPr="005F1FA2">
              <w:rPr>
                <w:rFonts w:cs="Arial"/>
                <w:b/>
                <w:sz w:val="16"/>
                <w:szCs w:val="16"/>
              </w:rPr>
              <w:t>Ritenuto</w:t>
            </w:r>
            <w:r w:rsidRPr="005F1FA2">
              <w:rPr>
                <w:rFonts w:cs="Arial"/>
                <w:sz w:val="16"/>
                <w:szCs w:val="16"/>
              </w:rPr>
              <w:t xml:space="preserve"> pertanto di dover procedere in merito;</w:t>
            </w:r>
          </w:p>
          <w:p w:rsidR="004E4DF2" w:rsidRPr="005F1FA2" w:rsidRDefault="004E4DF2" w:rsidP="00D71579">
            <w:pPr>
              <w:jc w:val="both"/>
              <w:rPr>
                <w:rFonts w:cs="Arial"/>
                <w:sz w:val="16"/>
                <w:szCs w:val="16"/>
              </w:rPr>
            </w:pPr>
            <w:r w:rsidRPr="005F1FA2">
              <w:rPr>
                <w:rFonts w:cs="Arial"/>
                <w:b/>
                <w:sz w:val="16"/>
                <w:szCs w:val="16"/>
              </w:rPr>
              <w:t xml:space="preserve">Eseguito </w:t>
            </w:r>
            <w:r w:rsidRPr="005F1FA2">
              <w:rPr>
                <w:rFonts w:cs="Arial"/>
                <w:sz w:val="16"/>
                <w:szCs w:val="16"/>
              </w:rPr>
              <w:t>con esito favorevole il controllo preventivo di regolarità amministrativa del presente atto avendo verificato:</w:t>
            </w:r>
          </w:p>
          <w:p w:rsidR="004E4DF2" w:rsidRPr="005F1FA2" w:rsidRDefault="004E4DF2" w:rsidP="00D71579">
            <w:pPr>
              <w:numPr>
                <w:ilvl w:val="0"/>
                <w:numId w:val="3"/>
              </w:numPr>
              <w:spacing w:after="0" w:line="240" w:lineRule="auto"/>
              <w:jc w:val="both"/>
              <w:rPr>
                <w:rFonts w:cs="Arial"/>
                <w:sz w:val="16"/>
                <w:szCs w:val="16"/>
              </w:rPr>
            </w:pPr>
            <w:r w:rsidRPr="005F1FA2">
              <w:rPr>
                <w:rFonts w:cs="Arial"/>
                <w:sz w:val="16"/>
                <w:szCs w:val="16"/>
              </w:rPr>
              <w:t>rispetto delle normative comunitarie, statali regionali e regolamentari, generali e di settore;</w:t>
            </w:r>
          </w:p>
          <w:p w:rsidR="004E4DF2" w:rsidRPr="005F1FA2" w:rsidRDefault="004E4DF2" w:rsidP="00D71579">
            <w:pPr>
              <w:numPr>
                <w:ilvl w:val="0"/>
                <w:numId w:val="3"/>
              </w:numPr>
              <w:spacing w:after="0" w:line="240" w:lineRule="auto"/>
              <w:jc w:val="both"/>
              <w:rPr>
                <w:rFonts w:cs="Arial"/>
                <w:sz w:val="16"/>
                <w:szCs w:val="16"/>
              </w:rPr>
            </w:pPr>
            <w:r w:rsidRPr="005F1FA2">
              <w:rPr>
                <w:rFonts w:cs="Arial"/>
                <w:sz w:val="16"/>
                <w:szCs w:val="16"/>
              </w:rPr>
              <w:t>correttezza e regolarità di procedura;</w:t>
            </w:r>
          </w:p>
          <w:p w:rsidR="004E4DF2" w:rsidRPr="005F1FA2" w:rsidRDefault="004E4DF2" w:rsidP="00D71579">
            <w:pPr>
              <w:numPr>
                <w:ilvl w:val="0"/>
                <w:numId w:val="3"/>
              </w:numPr>
              <w:spacing w:after="0" w:line="240" w:lineRule="auto"/>
              <w:jc w:val="both"/>
              <w:rPr>
                <w:rFonts w:cs="Arial"/>
                <w:sz w:val="16"/>
                <w:szCs w:val="16"/>
              </w:rPr>
            </w:pPr>
            <w:r w:rsidRPr="005F1FA2">
              <w:rPr>
                <w:rFonts w:cs="Arial"/>
                <w:sz w:val="16"/>
                <w:szCs w:val="16"/>
              </w:rPr>
              <w:t>correttezza formale nella redazione dell’atto;</w:t>
            </w:r>
          </w:p>
          <w:p w:rsidR="004E4DF2" w:rsidRPr="005F1FA2" w:rsidRDefault="004E4DF2" w:rsidP="00D71579">
            <w:pPr>
              <w:jc w:val="both"/>
              <w:rPr>
                <w:rFonts w:cs="Arial"/>
                <w:sz w:val="16"/>
                <w:szCs w:val="16"/>
              </w:rPr>
            </w:pPr>
            <w:r w:rsidRPr="005F1FA2">
              <w:rPr>
                <w:rFonts w:cs="Arial"/>
                <w:b/>
                <w:sz w:val="16"/>
                <w:szCs w:val="16"/>
              </w:rPr>
              <w:t>Acquisito</w:t>
            </w:r>
            <w:r w:rsidRPr="005F1FA2">
              <w:rPr>
                <w:rFonts w:cs="Arial"/>
                <w:sz w:val="16"/>
                <w:szCs w:val="16"/>
              </w:rPr>
              <w:t xml:space="preserve"> il seguente parere sulla regolarità contabile espresso dal Responsabile dei Servizi Finanziari “favorevole”;</w:t>
            </w:r>
          </w:p>
          <w:p w:rsidR="004E4DF2" w:rsidRPr="005F1FA2" w:rsidRDefault="004E4DF2" w:rsidP="00D71579">
            <w:pPr>
              <w:jc w:val="both"/>
              <w:rPr>
                <w:rFonts w:cs="Arial"/>
                <w:sz w:val="16"/>
                <w:szCs w:val="16"/>
              </w:rPr>
            </w:pPr>
            <w:r w:rsidRPr="005F1FA2">
              <w:rPr>
                <w:rFonts w:cs="Arial"/>
                <w:b/>
                <w:sz w:val="16"/>
                <w:szCs w:val="16"/>
              </w:rPr>
              <w:t>Visto</w:t>
            </w:r>
            <w:r w:rsidRPr="005F1FA2">
              <w:rPr>
                <w:rFonts w:cs="Arial"/>
                <w:sz w:val="16"/>
                <w:szCs w:val="16"/>
              </w:rPr>
              <w:t xml:space="preserve"> i Regolamenti Comunali e la normativa Statale e regionale vigenti in materia;</w:t>
            </w:r>
          </w:p>
          <w:p w:rsidR="004E4DF2" w:rsidRPr="005F1FA2" w:rsidRDefault="004E4DF2" w:rsidP="00D71579">
            <w:pPr>
              <w:jc w:val="both"/>
              <w:rPr>
                <w:rFonts w:cs="Arial"/>
                <w:sz w:val="16"/>
                <w:szCs w:val="16"/>
              </w:rPr>
            </w:pPr>
            <w:r w:rsidRPr="005F1FA2">
              <w:rPr>
                <w:rFonts w:cs="Arial"/>
                <w:b/>
                <w:sz w:val="16"/>
                <w:szCs w:val="16"/>
              </w:rPr>
              <w:lastRenderedPageBreak/>
              <w:t>Visto</w:t>
            </w:r>
            <w:r w:rsidRPr="005F1FA2">
              <w:rPr>
                <w:rFonts w:cs="Arial"/>
                <w:sz w:val="16"/>
                <w:szCs w:val="16"/>
              </w:rPr>
              <w:t xml:space="preserve"> il T.U. approvato con D.L.vo n. 267 del 18.08.2000;</w:t>
            </w:r>
          </w:p>
          <w:p w:rsidR="004E4DF2" w:rsidRPr="005F1FA2" w:rsidRDefault="004E4DF2" w:rsidP="00D71579">
            <w:pPr>
              <w:jc w:val="center"/>
              <w:rPr>
                <w:rFonts w:cs="Arial"/>
                <w:b/>
                <w:sz w:val="16"/>
                <w:szCs w:val="16"/>
              </w:rPr>
            </w:pPr>
            <w:r w:rsidRPr="005F1FA2">
              <w:rPr>
                <w:rFonts w:cs="Arial"/>
                <w:b/>
                <w:sz w:val="16"/>
                <w:szCs w:val="16"/>
              </w:rPr>
              <w:t>D E T E R M I N A</w:t>
            </w:r>
          </w:p>
          <w:p w:rsidR="004E4DF2" w:rsidRPr="005F1FA2" w:rsidRDefault="004E4DF2" w:rsidP="00D71579">
            <w:pPr>
              <w:ind w:left="284" w:hanging="284"/>
              <w:jc w:val="both"/>
              <w:rPr>
                <w:rFonts w:cs="Arial"/>
                <w:sz w:val="16"/>
                <w:szCs w:val="16"/>
              </w:rPr>
            </w:pPr>
            <w:r w:rsidRPr="005F1FA2">
              <w:rPr>
                <w:rFonts w:cs="Arial"/>
                <w:b/>
                <w:sz w:val="16"/>
                <w:szCs w:val="16"/>
              </w:rPr>
              <w:t>1)</w:t>
            </w:r>
            <w:r w:rsidRPr="005F1FA2">
              <w:rPr>
                <w:rFonts w:cs="Arial"/>
                <w:sz w:val="16"/>
                <w:szCs w:val="16"/>
              </w:rPr>
              <w:tab/>
              <w:t>Approvare il verbale di gara in data 03.07.2014, che si allega quale parte integrante e sostanziale del presente atto;</w:t>
            </w:r>
          </w:p>
          <w:p w:rsidR="004E4DF2" w:rsidRPr="005F1FA2" w:rsidRDefault="004E4DF2" w:rsidP="00D71579">
            <w:pPr>
              <w:ind w:left="284" w:hanging="284"/>
              <w:jc w:val="both"/>
              <w:rPr>
                <w:rFonts w:cs="Arial"/>
                <w:sz w:val="16"/>
                <w:szCs w:val="16"/>
              </w:rPr>
            </w:pPr>
            <w:r w:rsidRPr="005F1FA2">
              <w:rPr>
                <w:rFonts w:cs="Arial"/>
                <w:b/>
                <w:sz w:val="16"/>
                <w:szCs w:val="16"/>
              </w:rPr>
              <w:t>2)</w:t>
            </w:r>
            <w:r w:rsidRPr="005F1FA2">
              <w:rPr>
                <w:rFonts w:cs="Arial"/>
                <w:sz w:val="16"/>
                <w:szCs w:val="16"/>
              </w:rPr>
              <w:tab/>
              <w:t xml:space="preserve">Dichiarare aggiudicataria della prestazione di che trattasi la ditta Idea Verde Soc. Cooperativa - Via Volterra 50 - 73039 </w:t>
            </w:r>
            <w:proofErr w:type="spellStart"/>
            <w:r w:rsidRPr="005F1FA2">
              <w:rPr>
                <w:rFonts w:cs="Arial"/>
                <w:sz w:val="16"/>
                <w:szCs w:val="16"/>
              </w:rPr>
              <w:t>Tricase</w:t>
            </w:r>
            <w:proofErr w:type="spellEnd"/>
            <w:r w:rsidRPr="005F1FA2">
              <w:rPr>
                <w:rFonts w:cs="Arial"/>
                <w:sz w:val="16"/>
                <w:szCs w:val="16"/>
              </w:rPr>
              <w:t>;</w:t>
            </w:r>
          </w:p>
          <w:p w:rsidR="004E4DF2" w:rsidRPr="005F1FA2" w:rsidRDefault="004E4DF2" w:rsidP="00D71579">
            <w:pPr>
              <w:ind w:left="284" w:hanging="284"/>
              <w:jc w:val="both"/>
              <w:rPr>
                <w:rFonts w:cs="Arial"/>
                <w:sz w:val="16"/>
                <w:szCs w:val="16"/>
              </w:rPr>
            </w:pPr>
            <w:r w:rsidRPr="005F1FA2">
              <w:rPr>
                <w:rFonts w:cs="Arial"/>
                <w:b/>
                <w:sz w:val="16"/>
                <w:szCs w:val="16"/>
              </w:rPr>
              <w:t>3)</w:t>
            </w:r>
            <w:r w:rsidRPr="005F1FA2">
              <w:rPr>
                <w:rFonts w:cs="Arial"/>
                <w:sz w:val="16"/>
                <w:szCs w:val="16"/>
              </w:rPr>
              <w:tab/>
              <w:t>Impegnare la spesa di € 3.750,00 sul Servizio 0906 - Int. 03 Cap. 1376, "Parchi e giardini e verde pubblico - prestazione di servizio - del Bilancio in corso di formazione.</w:t>
            </w:r>
          </w:p>
          <w:p w:rsidR="00151043" w:rsidRPr="005F1FA2" w:rsidRDefault="00151043" w:rsidP="00D71579">
            <w:pPr>
              <w:spacing w:after="0" w:line="240" w:lineRule="auto"/>
              <w:rPr>
                <w:b/>
                <w:sz w:val="16"/>
                <w:szCs w:val="16"/>
              </w:rPr>
            </w:pPr>
          </w:p>
        </w:tc>
        <w:tc>
          <w:tcPr>
            <w:tcW w:w="996" w:type="dxa"/>
          </w:tcPr>
          <w:p w:rsidR="00151043" w:rsidRPr="00151043" w:rsidRDefault="00151043" w:rsidP="00D71579">
            <w:pPr>
              <w:spacing w:after="0" w:line="240" w:lineRule="auto"/>
              <w:rPr>
                <w:b/>
                <w:sz w:val="16"/>
                <w:szCs w:val="16"/>
              </w:rPr>
            </w:pPr>
          </w:p>
        </w:tc>
        <w:tc>
          <w:tcPr>
            <w:tcW w:w="1317" w:type="dxa"/>
          </w:tcPr>
          <w:p w:rsidR="00151043" w:rsidRPr="00151043" w:rsidRDefault="00151043" w:rsidP="00D71579">
            <w:pPr>
              <w:spacing w:after="0" w:line="240" w:lineRule="auto"/>
              <w:rPr>
                <w:b/>
                <w:sz w:val="16"/>
                <w:szCs w:val="16"/>
              </w:rPr>
            </w:pPr>
          </w:p>
        </w:tc>
      </w:tr>
      <w:tr w:rsidR="00CF5A67" w:rsidRPr="00151043" w:rsidTr="00A01EFB">
        <w:tc>
          <w:tcPr>
            <w:tcW w:w="0" w:type="auto"/>
          </w:tcPr>
          <w:p w:rsidR="00CF5A67" w:rsidRPr="00151043" w:rsidRDefault="00CF5A67" w:rsidP="00CF5A67">
            <w:pPr>
              <w:spacing w:after="0" w:line="240" w:lineRule="auto"/>
              <w:rPr>
                <w:b/>
                <w:sz w:val="16"/>
                <w:szCs w:val="16"/>
              </w:rPr>
            </w:pPr>
            <w:r>
              <w:rPr>
                <w:b/>
                <w:sz w:val="16"/>
                <w:szCs w:val="16"/>
              </w:rPr>
              <w:lastRenderedPageBreak/>
              <w:t>Responsabile del servizio</w:t>
            </w:r>
          </w:p>
        </w:tc>
        <w:tc>
          <w:tcPr>
            <w:tcW w:w="0" w:type="auto"/>
          </w:tcPr>
          <w:p w:rsidR="00CF5A67" w:rsidRPr="00151043" w:rsidRDefault="00CF5A67" w:rsidP="00CF5A67">
            <w:pPr>
              <w:spacing w:after="0" w:line="240" w:lineRule="auto"/>
              <w:rPr>
                <w:b/>
                <w:sz w:val="16"/>
                <w:szCs w:val="16"/>
              </w:rPr>
            </w:pPr>
            <w:r>
              <w:rPr>
                <w:b/>
                <w:sz w:val="16"/>
                <w:szCs w:val="16"/>
              </w:rPr>
              <w:t>Determina</w:t>
            </w:r>
          </w:p>
        </w:tc>
        <w:tc>
          <w:tcPr>
            <w:tcW w:w="0" w:type="auto"/>
          </w:tcPr>
          <w:p w:rsidR="00CF5A67" w:rsidRDefault="00CF5A67" w:rsidP="00CF5A67">
            <w:pPr>
              <w:spacing w:after="0" w:line="240" w:lineRule="auto"/>
              <w:rPr>
                <w:b/>
                <w:sz w:val="16"/>
                <w:szCs w:val="16"/>
              </w:rPr>
            </w:pPr>
            <w:r>
              <w:rPr>
                <w:b/>
                <w:sz w:val="16"/>
                <w:szCs w:val="16"/>
              </w:rPr>
              <w:t>n.714 del 4.7.2014</w:t>
            </w:r>
          </w:p>
        </w:tc>
        <w:tc>
          <w:tcPr>
            <w:tcW w:w="1683" w:type="dxa"/>
          </w:tcPr>
          <w:p w:rsidR="00CF5A67" w:rsidRPr="00CF5A67" w:rsidRDefault="00CF5A67" w:rsidP="00CF5A67">
            <w:pPr>
              <w:spacing w:after="0" w:line="240" w:lineRule="auto"/>
              <w:rPr>
                <w:rFonts w:asciiTheme="minorHAnsi" w:hAnsiTheme="minorHAnsi"/>
                <w:b/>
                <w:sz w:val="16"/>
                <w:szCs w:val="16"/>
              </w:rPr>
            </w:pPr>
            <w:r w:rsidRPr="00CF5A67">
              <w:rPr>
                <w:rFonts w:asciiTheme="minorHAnsi" w:hAnsiTheme="minorHAnsi"/>
                <w:b/>
                <w:sz w:val="16"/>
                <w:szCs w:val="16"/>
              </w:rPr>
              <w:t xml:space="preserve">GESTIONE SPORTELLO AGRICOLO ANNO 2014 - IMPEGNO </w:t>
            </w:r>
            <w:proofErr w:type="spellStart"/>
            <w:r w:rsidRPr="00CF5A67">
              <w:rPr>
                <w:rFonts w:asciiTheme="minorHAnsi" w:hAnsiTheme="minorHAnsi"/>
                <w:b/>
                <w:sz w:val="16"/>
                <w:szCs w:val="16"/>
              </w:rPr>
              <w:t>DI</w:t>
            </w:r>
            <w:proofErr w:type="spellEnd"/>
            <w:r w:rsidRPr="00CF5A67">
              <w:rPr>
                <w:rFonts w:asciiTheme="minorHAnsi" w:hAnsiTheme="minorHAnsi"/>
                <w:b/>
                <w:sz w:val="16"/>
                <w:szCs w:val="16"/>
              </w:rPr>
              <w:t xml:space="preserve"> SPESA.</w:t>
            </w:r>
          </w:p>
        </w:tc>
        <w:tc>
          <w:tcPr>
            <w:tcW w:w="4782" w:type="dxa"/>
          </w:tcPr>
          <w:p w:rsidR="00B06357" w:rsidRDefault="00B06357" w:rsidP="00B06357">
            <w:pPr>
              <w:jc w:val="both"/>
              <w:rPr>
                <w:rFonts w:cs="Arial"/>
                <w:b/>
                <w:bCs/>
                <w:sz w:val="16"/>
                <w:szCs w:val="16"/>
              </w:rPr>
            </w:pPr>
            <w:r>
              <w:rPr>
                <w:rFonts w:cs="Arial"/>
                <w:b/>
                <w:bCs/>
                <w:sz w:val="16"/>
                <w:szCs w:val="16"/>
              </w:rPr>
              <w:t>[…]</w:t>
            </w:r>
          </w:p>
          <w:p w:rsidR="00B06357" w:rsidRDefault="00B06357" w:rsidP="00CF5A67">
            <w:pPr>
              <w:spacing w:after="0" w:line="240" w:lineRule="auto"/>
              <w:jc w:val="both"/>
              <w:rPr>
                <w:rFonts w:asciiTheme="minorHAnsi" w:hAnsiTheme="minorHAnsi" w:cs="Arial"/>
                <w:b/>
                <w:bCs/>
                <w:sz w:val="16"/>
                <w:szCs w:val="16"/>
              </w:rPr>
            </w:pPr>
          </w:p>
          <w:p w:rsidR="00CF5A67" w:rsidRPr="00CF5A67" w:rsidRDefault="00CF5A67" w:rsidP="00CF5A67">
            <w:pPr>
              <w:spacing w:after="0" w:line="240" w:lineRule="auto"/>
              <w:jc w:val="both"/>
              <w:rPr>
                <w:rFonts w:asciiTheme="minorHAnsi" w:hAnsiTheme="minorHAnsi" w:cs="Arial"/>
                <w:b/>
                <w:bCs/>
                <w:sz w:val="16"/>
                <w:szCs w:val="16"/>
              </w:rPr>
            </w:pPr>
            <w:r w:rsidRPr="00CF5A67">
              <w:rPr>
                <w:rFonts w:asciiTheme="minorHAnsi" w:hAnsiTheme="minorHAnsi" w:cs="Arial"/>
                <w:b/>
                <w:bCs/>
                <w:sz w:val="16"/>
                <w:szCs w:val="16"/>
              </w:rPr>
              <w:t>Premesso:</w:t>
            </w:r>
          </w:p>
          <w:p w:rsidR="00CF5A67" w:rsidRPr="00CF5A67" w:rsidRDefault="00CF5A67" w:rsidP="00CF5A67">
            <w:pPr>
              <w:spacing w:after="0" w:line="240" w:lineRule="auto"/>
              <w:ind w:left="142" w:hanging="142"/>
              <w:jc w:val="both"/>
              <w:rPr>
                <w:rFonts w:asciiTheme="minorHAnsi" w:hAnsiTheme="minorHAnsi" w:cs="Arial"/>
                <w:sz w:val="16"/>
                <w:szCs w:val="16"/>
              </w:rPr>
            </w:pPr>
            <w:r w:rsidRPr="00CF5A67">
              <w:rPr>
                <w:rFonts w:asciiTheme="minorHAnsi" w:hAnsiTheme="minorHAnsi" w:cs="Arial"/>
                <w:sz w:val="16"/>
                <w:szCs w:val="16"/>
              </w:rPr>
              <w:t>-</w:t>
            </w:r>
            <w:r w:rsidRPr="00CF5A67">
              <w:rPr>
                <w:rFonts w:asciiTheme="minorHAnsi" w:hAnsiTheme="minorHAnsi" w:cs="Arial"/>
                <w:sz w:val="16"/>
                <w:szCs w:val="16"/>
              </w:rPr>
              <w:tab/>
              <w:t xml:space="preserve">che con Del. G.C. n. 125 del 18.12.2013 l'Amm.ne </w:t>
            </w:r>
            <w:proofErr w:type="spellStart"/>
            <w:r w:rsidRPr="00CF5A67">
              <w:rPr>
                <w:rFonts w:asciiTheme="minorHAnsi" w:hAnsiTheme="minorHAnsi" w:cs="Arial"/>
                <w:sz w:val="16"/>
                <w:szCs w:val="16"/>
              </w:rPr>
              <w:t>Com.le</w:t>
            </w:r>
            <w:proofErr w:type="spellEnd"/>
            <w:r w:rsidRPr="00CF5A67">
              <w:rPr>
                <w:rFonts w:asciiTheme="minorHAnsi" w:hAnsiTheme="minorHAnsi" w:cs="Arial"/>
                <w:sz w:val="16"/>
                <w:szCs w:val="16"/>
              </w:rPr>
              <w:t xml:space="preserve"> ha deciso di aderire al progetto proposto dalla C.I.A. - Lecce per l'attivazione dello Sportello Agricolo comunale;</w:t>
            </w:r>
          </w:p>
          <w:p w:rsidR="00CF5A67" w:rsidRPr="00CF5A67" w:rsidRDefault="00CF5A67" w:rsidP="00CF5A67">
            <w:pPr>
              <w:spacing w:after="0" w:line="240" w:lineRule="auto"/>
              <w:ind w:left="142" w:hanging="142"/>
              <w:jc w:val="both"/>
              <w:rPr>
                <w:rFonts w:asciiTheme="minorHAnsi" w:hAnsiTheme="minorHAnsi" w:cs="Arial"/>
                <w:sz w:val="16"/>
                <w:szCs w:val="16"/>
              </w:rPr>
            </w:pPr>
          </w:p>
          <w:p w:rsidR="00CF5A67" w:rsidRPr="00CF5A67" w:rsidRDefault="00CF5A67" w:rsidP="00CF5A67">
            <w:pPr>
              <w:spacing w:after="0" w:line="240" w:lineRule="auto"/>
              <w:ind w:left="142" w:hanging="142"/>
              <w:jc w:val="both"/>
              <w:rPr>
                <w:rFonts w:asciiTheme="minorHAnsi" w:hAnsiTheme="minorHAnsi" w:cs="Arial"/>
                <w:sz w:val="16"/>
                <w:szCs w:val="16"/>
              </w:rPr>
            </w:pPr>
            <w:r w:rsidRPr="00CF5A67">
              <w:rPr>
                <w:rFonts w:asciiTheme="minorHAnsi" w:hAnsiTheme="minorHAnsi" w:cs="Arial"/>
                <w:sz w:val="16"/>
                <w:szCs w:val="16"/>
              </w:rPr>
              <w:t>-</w:t>
            </w:r>
            <w:r w:rsidRPr="00CF5A67">
              <w:rPr>
                <w:rFonts w:asciiTheme="minorHAnsi" w:hAnsiTheme="minorHAnsi" w:cs="Arial"/>
                <w:sz w:val="16"/>
                <w:szCs w:val="16"/>
              </w:rPr>
              <w:tab/>
              <w:t xml:space="preserve">che con propria </w:t>
            </w:r>
            <w:proofErr w:type="spellStart"/>
            <w:r w:rsidRPr="00CF5A67">
              <w:rPr>
                <w:rFonts w:asciiTheme="minorHAnsi" w:hAnsiTheme="minorHAnsi" w:cs="Arial"/>
                <w:sz w:val="16"/>
                <w:szCs w:val="16"/>
              </w:rPr>
              <w:t>Det</w:t>
            </w:r>
            <w:proofErr w:type="spellEnd"/>
            <w:r w:rsidRPr="00CF5A67">
              <w:rPr>
                <w:rFonts w:asciiTheme="minorHAnsi" w:hAnsiTheme="minorHAnsi" w:cs="Arial"/>
                <w:sz w:val="16"/>
                <w:szCs w:val="16"/>
              </w:rPr>
              <w:t xml:space="preserve">. </w:t>
            </w:r>
            <w:proofErr w:type="spellStart"/>
            <w:r w:rsidRPr="00CF5A67">
              <w:rPr>
                <w:rFonts w:asciiTheme="minorHAnsi" w:hAnsiTheme="minorHAnsi" w:cs="Arial"/>
                <w:sz w:val="16"/>
                <w:szCs w:val="16"/>
              </w:rPr>
              <w:t>n°</w:t>
            </w:r>
            <w:proofErr w:type="spellEnd"/>
            <w:r w:rsidRPr="00CF5A67">
              <w:rPr>
                <w:rFonts w:asciiTheme="minorHAnsi" w:hAnsiTheme="minorHAnsi" w:cs="Arial"/>
                <w:sz w:val="16"/>
                <w:szCs w:val="16"/>
              </w:rPr>
              <w:t xml:space="preserve"> 104 del 20/01/2013 è stata avviata la collaborazione con la C.I.A. finalizzata all'attivazione dello sportello agricolo per l'importo annuo di € 8.000,00 oltre IVA come per legge equivalente ad € 9.760,00 compresa IVA come per legge;</w:t>
            </w:r>
          </w:p>
          <w:p w:rsidR="00CF5A67" w:rsidRPr="00CF5A67" w:rsidRDefault="00CF5A67" w:rsidP="00CF5A67">
            <w:pPr>
              <w:spacing w:after="0" w:line="240" w:lineRule="auto"/>
              <w:ind w:left="142" w:hanging="142"/>
              <w:jc w:val="both"/>
              <w:rPr>
                <w:rFonts w:asciiTheme="minorHAnsi" w:hAnsiTheme="minorHAnsi" w:cs="Arial"/>
                <w:sz w:val="16"/>
                <w:szCs w:val="16"/>
              </w:rPr>
            </w:pPr>
          </w:p>
          <w:p w:rsidR="00CF5A67" w:rsidRPr="00CF5A67" w:rsidRDefault="00CF5A67" w:rsidP="00CF5A67">
            <w:pPr>
              <w:spacing w:after="0" w:line="240" w:lineRule="auto"/>
              <w:ind w:left="142" w:hanging="142"/>
              <w:jc w:val="both"/>
              <w:rPr>
                <w:rFonts w:asciiTheme="minorHAnsi" w:hAnsiTheme="minorHAnsi" w:cs="Arial"/>
                <w:sz w:val="16"/>
                <w:szCs w:val="16"/>
              </w:rPr>
            </w:pPr>
            <w:r w:rsidRPr="00CF5A67">
              <w:rPr>
                <w:rFonts w:asciiTheme="minorHAnsi" w:hAnsiTheme="minorHAnsi" w:cs="Arial"/>
                <w:sz w:val="16"/>
                <w:szCs w:val="16"/>
              </w:rPr>
              <w:t>-che occorre impegnare la relativa spesa per l'anno 2014;</w:t>
            </w:r>
          </w:p>
          <w:p w:rsidR="00CF5A67" w:rsidRPr="00CF5A67" w:rsidRDefault="00CF5A67" w:rsidP="00CF5A67">
            <w:pPr>
              <w:spacing w:after="0" w:line="240" w:lineRule="auto"/>
              <w:ind w:left="142" w:hanging="142"/>
              <w:jc w:val="both"/>
              <w:rPr>
                <w:rFonts w:asciiTheme="minorHAnsi" w:hAnsiTheme="minorHAnsi" w:cs="Arial"/>
                <w:sz w:val="16"/>
                <w:szCs w:val="16"/>
              </w:rPr>
            </w:pPr>
          </w:p>
          <w:p w:rsidR="00CF5A67" w:rsidRPr="00CF5A67" w:rsidRDefault="00CF5A67" w:rsidP="00CF5A67">
            <w:pPr>
              <w:spacing w:after="0" w:line="240" w:lineRule="auto"/>
              <w:ind w:left="142" w:hanging="142"/>
              <w:jc w:val="both"/>
              <w:rPr>
                <w:rFonts w:asciiTheme="minorHAnsi" w:hAnsiTheme="minorHAnsi" w:cs="Arial"/>
                <w:sz w:val="16"/>
                <w:szCs w:val="16"/>
              </w:rPr>
            </w:pPr>
            <w:r w:rsidRPr="00CF5A67">
              <w:rPr>
                <w:rFonts w:asciiTheme="minorHAnsi" w:hAnsiTheme="minorHAnsi" w:cs="Arial"/>
                <w:sz w:val="16"/>
                <w:szCs w:val="16"/>
              </w:rPr>
              <w:t>-</w:t>
            </w:r>
            <w:r w:rsidRPr="00CF5A67">
              <w:rPr>
                <w:rFonts w:asciiTheme="minorHAnsi" w:hAnsiTheme="minorHAnsi" w:cs="Arial"/>
                <w:sz w:val="16"/>
                <w:szCs w:val="16"/>
              </w:rPr>
              <w:tab/>
              <w:t>che il bilancio comunale per l'anno corrente è in corso di formazione e quindi ad oggi in regime di dodicesimi si può impegnare solo la metà dell'importo complessivo previsto pari ad € 4.880,00;</w:t>
            </w:r>
          </w:p>
          <w:p w:rsidR="00CF5A67" w:rsidRPr="00CF5A67" w:rsidRDefault="00CF5A67" w:rsidP="00CF5A67">
            <w:pPr>
              <w:spacing w:after="0" w:line="240" w:lineRule="auto"/>
              <w:ind w:left="57" w:hanging="57"/>
              <w:jc w:val="both"/>
              <w:rPr>
                <w:rFonts w:asciiTheme="minorHAnsi" w:hAnsiTheme="minorHAnsi" w:cs="Arial"/>
                <w:sz w:val="16"/>
                <w:szCs w:val="16"/>
              </w:rPr>
            </w:pPr>
          </w:p>
          <w:p w:rsidR="00CF5A67" w:rsidRPr="00CF5A67" w:rsidRDefault="00CF5A67" w:rsidP="00CF5A67">
            <w:pPr>
              <w:spacing w:after="0" w:line="240" w:lineRule="auto"/>
              <w:jc w:val="both"/>
              <w:rPr>
                <w:rFonts w:asciiTheme="minorHAnsi" w:hAnsiTheme="minorHAnsi" w:cs="Arial"/>
                <w:sz w:val="16"/>
                <w:szCs w:val="16"/>
              </w:rPr>
            </w:pPr>
            <w:r w:rsidRPr="00CF5A67">
              <w:rPr>
                <w:rFonts w:asciiTheme="minorHAnsi" w:hAnsiTheme="minorHAnsi" w:cs="Arial"/>
                <w:b/>
                <w:sz w:val="16"/>
                <w:szCs w:val="16"/>
              </w:rPr>
              <w:t>Ritenuto</w:t>
            </w:r>
            <w:r w:rsidRPr="00CF5A67">
              <w:rPr>
                <w:rFonts w:asciiTheme="minorHAnsi" w:hAnsiTheme="minorHAnsi" w:cs="Arial"/>
                <w:sz w:val="16"/>
                <w:szCs w:val="16"/>
              </w:rPr>
              <w:t xml:space="preserve"> di dover provvedere all'impegno della somma occorrente;</w:t>
            </w:r>
          </w:p>
          <w:p w:rsidR="00CF5A67" w:rsidRPr="00CF5A67" w:rsidRDefault="00CF5A67" w:rsidP="00CF5A67">
            <w:pPr>
              <w:spacing w:after="0" w:line="240" w:lineRule="auto"/>
              <w:jc w:val="both"/>
              <w:rPr>
                <w:rFonts w:asciiTheme="minorHAnsi" w:hAnsiTheme="minorHAnsi" w:cs="Arial"/>
                <w:bCs/>
                <w:sz w:val="16"/>
                <w:szCs w:val="16"/>
              </w:rPr>
            </w:pPr>
            <w:r w:rsidRPr="00CF5A67">
              <w:rPr>
                <w:rFonts w:asciiTheme="minorHAnsi" w:hAnsiTheme="minorHAnsi" w:cs="Arial"/>
                <w:b/>
                <w:bCs/>
                <w:sz w:val="16"/>
                <w:szCs w:val="16"/>
              </w:rPr>
              <w:t xml:space="preserve">Eseguito </w:t>
            </w:r>
            <w:r w:rsidRPr="00CF5A67">
              <w:rPr>
                <w:rFonts w:asciiTheme="minorHAnsi" w:hAnsiTheme="minorHAnsi" w:cs="Arial"/>
                <w:bCs/>
                <w:sz w:val="16"/>
                <w:szCs w:val="16"/>
              </w:rPr>
              <w:t>con esito favorevole il controllo preventivo di regolarità amministrativa del presente atto avendo verificato:</w:t>
            </w:r>
          </w:p>
          <w:p w:rsidR="00CF5A67" w:rsidRPr="00CF5A67" w:rsidRDefault="00CF5A67" w:rsidP="00CF5A67">
            <w:pPr>
              <w:spacing w:after="0" w:line="240" w:lineRule="auto"/>
              <w:ind w:left="851" w:hanging="284"/>
              <w:jc w:val="both"/>
              <w:rPr>
                <w:rFonts w:asciiTheme="minorHAnsi" w:hAnsiTheme="minorHAnsi" w:cs="Arial"/>
                <w:bCs/>
                <w:sz w:val="16"/>
                <w:szCs w:val="16"/>
              </w:rPr>
            </w:pPr>
            <w:r w:rsidRPr="00CF5A67">
              <w:rPr>
                <w:rFonts w:asciiTheme="minorHAnsi" w:hAnsiTheme="minorHAnsi" w:cs="Arial"/>
                <w:bCs/>
                <w:sz w:val="16"/>
                <w:szCs w:val="16"/>
              </w:rPr>
              <w:t>a) rispetto delle normative comunitarie, statali regionali e regolamentari, generali e di settore;</w:t>
            </w:r>
          </w:p>
          <w:p w:rsidR="00CF5A67" w:rsidRPr="00CF5A67" w:rsidRDefault="00CF5A67" w:rsidP="00CF5A67">
            <w:pPr>
              <w:spacing w:after="0" w:line="240" w:lineRule="auto"/>
              <w:ind w:left="851" w:hanging="284"/>
              <w:jc w:val="both"/>
              <w:rPr>
                <w:rFonts w:asciiTheme="minorHAnsi" w:hAnsiTheme="minorHAnsi" w:cs="Arial"/>
                <w:bCs/>
                <w:sz w:val="16"/>
                <w:szCs w:val="16"/>
              </w:rPr>
            </w:pPr>
            <w:r w:rsidRPr="00CF5A67">
              <w:rPr>
                <w:rFonts w:asciiTheme="minorHAnsi" w:hAnsiTheme="minorHAnsi" w:cs="Arial"/>
                <w:bCs/>
                <w:sz w:val="16"/>
                <w:szCs w:val="16"/>
              </w:rPr>
              <w:t>b) correttezza e regolarità della procedura;</w:t>
            </w:r>
          </w:p>
          <w:p w:rsidR="00CF5A67" w:rsidRPr="00CF5A67" w:rsidRDefault="00CF5A67" w:rsidP="00CF5A67">
            <w:pPr>
              <w:spacing w:after="0" w:line="240" w:lineRule="auto"/>
              <w:ind w:left="851" w:hanging="284"/>
              <w:jc w:val="both"/>
              <w:rPr>
                <w:rFonts w:asciiTheme="minorHAnsi" w:hAnsiTheme="minorHAnsi" w:cs="Arial"/>
                <w:bCs/>
                <w:sz w:val="16"/>
                <w:szCs w:val="16"/>
              </w:rPr>
            </w:pPr>
            <w:r w:rsidRPr="00CF5A67">
              <w:rPr>
                <w:rFonts w:asciiTheme="minorHAnsi" w:hAnsiTheme="minorHAnsi" w:cs="Arial"/>
                <w:bCs/>
                <w:sz w:val="16"/>
                <w:szCs w:val="16"/>
              </w:rPr>
              <w:t>c) correttezza formale nella redazione dell'atto;</w:t>
            </w:r>
          </w:p>
          <w:p w:rsidR="00CF5A67" w:rsidRPr="00CF5A67" w:rsidRDefault="00CF5A67" w:rsidP="00CF5A67">
            <w:pPr>
              <w:spacing w:after="0" w:line="240" w:lineRule="auto"/>
              <w:jc w:val="both"/>
              <w:rPr>
                <w:rFonts w:asciiTheme="minorHAnsi" w:hAnsiTheme="minorHAnsi" w:cs="Arial"/>
                <w:bCs/>
                <w:sz w:val="16"/>
                <w:szCs w:val="16"/>
              </w:rPr>
            </w:pPr>
            <w:r w:rsidRPr="00CF5A67">
              <w:rPr>
                <w:rFonts w:asciiTheme="minorHAnsi" w:hAnsiTheme="minorHAnsi" w:cs="Arial"/>
                <w:b/>
                <w:bCs/>
                <w:sz w:val="16"/>
                <w:szCs w:val="16"/>
              </w:rPr>
              <w:t>Acquisito</w:t>
            </w:r>
            <w:r w:rsidRPr="00CF5A67">
              <w:rPr>
                <w:rFonts w:asciiTheme="minorHAnsi" w:hAnsiTheme="minorHAnsi" w:cs="Arial"/>
                <w:bCs/>
                <w:sz w:val="16"/>
                <w:szCs w:val="16"/>
              </w:rPr>
              <w:t xml:space="preserve"> il seguente parere sulla regolarità contabile espresso dal Responsabile dei Servizi Finanziari: "favorevole".</w:t>
            </w:r>
          </w:p>
          <w:p w:rsidR="00CF5A67" w:rsidRPr="00CF5A67" w:rsidRDefault="00CF5A67" w:rsidP="00CF5A67">
            <w:pPr>
              <w:spacing w:after="0" w:line="240" w:lineRule="auto"/>
              <w:jc w:val="both"/>
              <w:rPr>
                <w:rFonts w:asciiTheme="minorHAnsi" w:hAnsiTheme="minorHAnsi" w:cs="Arial"/>
                <w:sz w:val="16"/>
                <w:szCs w:val="16"/>
              </w:rPr>
            </w:pPr>
            <w:r w:rsidRPr="00CF5A67">
              <w:rPr>
                <w:rFonts w:asciiTheme="minorHAnsi" w:hAnsiTheme="minorHAnsi" w:cs="Arial"/>
                <w:b/>
                <w:bCs/>
                <w:sz w:val="16"/>
                <w:szCs w:val="16"/>
              </w:rPr>
              <w:t>Visto</w:t>
            </w:r>
            <w:r w:rsidRPr="00CF5A67">
              <w:rPr>
                <w:rFonts w:asciiTheme="minorHAnsi" w:hAnsiTheme="minorHAnsi" w:cs="Arial"/>
                <w:sz w:val="16"/>
                <w:szCs w:val="16"/>
              </w:rPr>
              <w:t xml:space="preserve"> il Regolamento comunale di contabilità;</w:t>
            </w:r>
          </w:p>
          <w:p w:rsidR="00CF5A67" w:rsidRPr="00CF5A67" w:rsidRDefault="00CF5A67" w:rsidP="00CF5A67">
            <w:pPr>
              <w:spacing w:after="0" w:line="240" w:lineRule="auto"/>
              <w:jc w:val="both"/>
              <w:rPr>
                <w:rFonts w:asciiTheme="minorHAnsi" w:hAnsiTheme="minorHAnsi" w:cs="Arial"/>
                <w:sz w:val="16"/>
                <w:szCs w:val="16"/>
              </w:rPr>
            </w:pPr>
            <w:r w:rsidRPr="00CF5A67">
              <w:rPr>
                <w:rFonts w:asciiTheme="minorHAnsi" w:hAnsiTheme="minorHAnsi" w:cs="Arial"/>
                <w:b/>
                <w:bCs/>
                <w:sz w:val="16"/>
                <w:szCs w:val="16"/>
              </w:rPr>
              <w:t>Visto</w:t>
            </w:r>
            <w:r w:rsidRPr="00CF5A67">
              <w:rPr>
                <w:rFonts w:asciiTheme="minorHAnsi" w:hAnsiTheme="minorHAnsi" w:cs="Arial"/>
                <w:sz w:val="16"/>
                <w:szCs w:val="16"/>
              </w:rPr>
              <w:t xml:space="preserve"> il T.U. approvato con </w:t>
            </w:r>
            <w:proofErr w:type="spellStart"/>
            <w:r w:rsidRPr="00CF5A67">
              <w:rPr>
                <w:rFonts w:asciiTheme="minorHAnsi" w:hAnsiTheme="minorHAnsi" w:cs="Arial"/>
                <w:sz w:val="16"/>
                <w:szCs w:val="16"/>
              </w:rPr>
              <w:t>D.Lgs</w:t>
            </w:r>
            <w:proofErr w:type="spellEnd"/>
            <w:r w:rsidRPr="00CF5A67">
              <w:rPr>
                <w:rFonts w:asciiTheme="minorHAnsi" w:hAnsiTheme="minorHAnsi" w:cs="Arial"/>
                <w:sz w:val="16"/>
                <w:szCs w:val="16"/>
              </w:rPr>
              <w:t xml:space="preserve"> n. 267/2000;</w:t>
            </w:r>
          </w:p>
          <w:p w:rsidR="00CF5A67" w:rsidRPr="00CF5A67" w:rsidRDefault="00CF5A67" w:rsidP="00CF5A67">
            <w:pPr>
              <w:spacing w:after="0" w:line="240" w:lineRule="auto"/>
              <w:jc w:val="both"/>
              <w:rPr>
                <w:rFonts w:asciiTheme="minorHAnsi" w:hAnsiTheme="minorHAnsi" w:cs="Arial"/>
                <w:sz w:val="16"/>
                <w:szCs w:val="16"/>
              </w:rPr>
            </w:pPr>
          </w:p>
          <w:p w:rsidR="00CF5A67" w:rsidRPr="00CF5A67" w:rsidRDefault="00CF5A67" w:rsidP="00CF5A67">
            <w:pPr>
              <w:pStyle w:val="Titolo1"/>
              <w:rPr>
                <w:rFonts w:asciiTheme="minorHAnsi" w:hAnsiTheme="minorHAnsi"/>
                <w:sz w:val="16"/>
                <w:szCs w:val="16"/>
              </w:rPr>
            </w:pPr>
            <w:r w:rsidRPr="00CF5A67">
              <w:rPr>
                <w:rFonts w:asciiTheme="minorHAnsi" w:hAnsiTheme="minorHAnsi"/>
                <w:sz w:val="16"/>
                <w:szCs w:val="16"/>
              </w:rPr>
              <w:lastRenderedPageBreak/>
              <w:t>D E T E R M I N A</w:t>
            </w:r>
          </w:p>
          <w:p w:rsidR="00CF5A67" w:rsidRPr="00CF5A67" w:rsidRDefault="00CF5A67" w:rsidP="00CF5A67">
            <w:pPr>
              <w:spacing w:after="0" w:line="240" w:lineRule="auto"/>
              <w:jc w:val="both"/>
              <w:rPr>
                <w:rFonts w:asciiTheme="minorHAnsi" w:hAnsiTheme="minorHAnsi" w:cs="Arial"/>
                <w:sz w:val="16"/>
                <w:szCs w:val="16"/>
              </w:rPr>
            </w:pPr>
          </w:p>
          <w:p w:rsidR="00CF5A67" w:rsidRPr="00CF5A67" w:rsidRDefault="00CF5A67" w:rsidP="00CF5A67">
            <w:pPr>
              <w:spacing w:after="0" w:line="240" w:lineRule="auto"/>
              <w:ind w:left="284" w:hanging="284"/>
              <w:jc w:val="both"/>
              <w:rPr>
                <w:rFonts w:asciiTheme="minorHAnsi" w:hAnsiTheme="minorHAnsi" w:cs="Arial"/>
                <w:bCs/>
                <w:sz w:val="16"/>
                <w:szCs w:val="16"/>
              </w:rPr>
            </w:pPr>
            <w:r w:rsidRPr="00CF5A67">
              <w:rPr>
                <w:rFonts w:asciiTheme="minorHAnsi" w:hAnsiTheme="minorHAnsi" w:cs="Arial"/>
                <w:b/>
                <w:bCs/>
                <w:sz w:val="16"/>
                <w:szCs w:val="16"/>
              </w:rPr>
              <w:t>1)</w:t>
            </w:r>
            <w:r w:rsidRPr="00CF5A67">
              <w:rPr>
                <w:rFonts w:asciiTheme="minorHAnsi" w:hAnsiTheme="minorHAnsi" w:cs="Arial"/>
                <w:b/>
                <w:bCs/>
                <w:sz w:val="16"/>
                <w:szCs w:val="16"/>
              </w:rPr>
              <w:tab/>
            </w:r>
            <w:r w:rsidRPr="00CF5A67">
              <w:rPr>
                <w:rFonts w:asciiTheme="minorHAnsi" w:hAnsiTheme="minorHAnsi" w:cs="Arial"/>
                <w:bCs/>
                <w:sz w:val="16"/>
                <w:szCs w:val="16"/>
              </w:rPr>
              <w:t xml:space="preserve">Impegnare, per il titolo di cui in premessa, la somma di € 4.880,00 sul Servizio 0703 – Inter. 03 Cap. 2260 </w:t>
            </w:r>
            <w:r w:rsidRPr="00CF5A67">
              <w:rPr>
                <w:rFonts w:asciiTheme="minorHAnsi" w:hAnsiTheme="minorHAnsi" w:cs="Arial"/>
                <w:snapToGrid w:val="0"/>
                <w:sz w:val="16"/>
                <w:szCs w:val="16"/>
              </w:rPr>
              <w:t xml:space="preserve">"Interventi a favore dell'agricoltura" </w:t>
            </w:r>
            <w:r w:rsidRPr="00CF5A67">
              <w:rPr>
                <w:rFonts w:asciiTheme="minorHAnsi" w:hAnsiTheme="minorHAnsi" w:cs="Arial"/>
                <w:bCs/>
                <w:sz w:val="16"/>
                <w:szCs w:val="16"/>
              </w:rPr>
              <w:t>del bilancio 2014 in corso di formazione.</w:t>
            </w:r>
          </w:p>
          <w:p w:rsidR="00CF5A67" w:rsidRPr="00CF5A67" w:rsidRDefault="00CF5A67" w:rsidP="00CF5A67">
            <w:pPr>
              <w:jc w:val="both"/>
              <w:rPr>
                <w:rFonts w:asciiTheme="minorHAnsi" w:hAnsiTheme="minorHAnsi" w:cs="Arial"/>
                <w:b/>
                <w:bCs/>
                <w:sz w:val="16"/>
                <w:szCs w:val="16"/>
              </w:rPr>
            </w:pPr>
          </w:p>
        </w:tc>
        <w:tc>
          <w:tcPr>
            <w:tcW w:w="996" w:type="dxa"/>
          </w:tcPr>
          <w:p w:rsidR="00CF5A67" w:rsidRDefault="00CF5A67" w:rsidP="00CF5A67">
            <w:pPr>
              <w:spacing w:after="0" w:line="240" w:lineRule="auto"/>
              <w:rPr>
                <w:b/>
                <w:sz w:val="16"/>
                <w:szCs w:val="16"/>
              </w:rPr>
            </w:pPr>
          </w:p>
        </w:tc>
        <w:tc>
          <w:tcPr>
            <w:tcW w:w="1317" w:type="dxa"/>
          </w:tcPr>
          <w:p w:rsidR="00CF5A67" w:rsidRDefault="00CF5A67" w:rsidP="00CF5A67">
            <w:pPr>
              <w:spacing w:after="0" w:line="240" w:lineRule="auto"/>
              <w:rPr>
                <w:b/>
                <w:sz w:val="16"/>
                <w:szCs w:val="16"/>
              </w:rPr>
            </w:pPr>
          </w:p>
        </w:tc>
      </w:tr>
      <w:tr w:rsidR="00CF5A67" w:rsidRPr="00151043" w:rsidTr="00A01EFB">
        <w:tc>
          <w:tcPr>
            <w:tcW w:w="0" w:type="auto"/>
          </w:tcPr>
          <w:p w:rsidR="00CF5A67" w:rsidRPr="00151043" w:rsidRDefault="00CF5A67" w:rsidP="00CF5A67">
            <w:pPr>
              <w:spacing w:after="0" w:line="240" w:lineRule="auto"/>
              <w:rPr>
                <w:b/>
                <w:sz w:val="16"/>
                <w:szCs w:val="16"/>
              </w:rPr>
            </w:pPr>
            <w:r>
              <w:rPr>
                <w:b/>
                <w:sz w:val="16"/>
                <w:szCs w:val="16"/>
              </w:rPr>
              <w:lastRenderedPageBreak/>
              <w:t>Responsabile del servizio</w:t>
            </w:r>
          </w:p>
        </w:tc>
        <w:tc>
          <w:tcPr>
            <w:tcW w:w="0" w:type="auto"/>
          </w:tcPr>
          <w:p w:rsidR="00CF5A67" w:rsidRPr="00151043" w:rsidRDefault="00CF5A67" w:rsidP="00CF5A67">
            <w:pPr>
              <w:spacing w:after="0" w:line="240" w:lineRule="auto"/>
              <w:rPr>
                <w:b/>
                <w:sz w:val="16"/>
                <w:szCs w:val="16"/>
              </w:rPr>
            </w:pPr>
            <w:r>
              <w:rPr>
                <w:b/>
                <w:sz w:val="16"/>
                <w:szCs w:val="16"/>
              </w:rPr>
              <w:t>Determina</w:t>
            </w:r>
          </w:p>
        </w:tc>
        <w:tc>
          <w:tcPr>
            <w:tcW w:w="0" w:type="auto"/>
          </w:tcPr>
          <w:p w:rsidR="00CF5A67" w:rsidRPr="00151043" w:rsidRDefault="00CF5A67" w:rsidP="00CF5A67">
            <w:pPr>
              <w:spacing w:after="0" w:line="240" w:lineRule="auto"/>
              <w:rPr>
                <w:b/>
                <w:sz w:val="16"/>
                <w:szCs w:val="16"/>
              </w:rPr>
            </w:pPr>
            <w:r>
              <w:rPr>
                <w:b/>
                <w:sz w:val="16"/>
                <w:szCs w:val="16"/>
              </w:rPr>
              <w:t>740 del14/07/2014</w:t>
            </w:r>
          </w:p>
        </w:tc>
        <w:tc>
          <w:tcPr>
            <w:tcW w:w="1683" w:type="dxa"/>
          </w:tcPr>
          <w:p w:rsidR="00CF5A67" w:rsidRPr="00151043" w:rsidRDefault="00CF5A67" w:rsidP="00CF5A67">
            <w:pPr>
              <w:spacing w:after="0" w:line="240" w:lineRule="auto"/>
              <w:rPr>
                <w:b/>
                <w:sz w:val="16"/>
                <w:szCs w:val="16"/>
              </w:rPr>
            </w:pPr>
            <w:r w:rsidRPr="004E4DF2">
              <w:rPr>
                <w:b/>
                <w:sz w:val="16"/>
                <w:szCs w:val="16"/>
              </w:rPr>
              <w:t>DETERMINAZIONE N. 713 DEL 04.07.2014 - INTEGRAZIONE.</w:t>
            </w:r>
          </w:p>
        </w:tc>
        <w:tc>
          <w:tcPr>
            <w:tcW w:w="4782" w:type="dxa"/>
          </w:tcPr>
          <w:p w:rsidR="00B06357" w:rsidRDefault="00B06357" w:rsidP="00B06357">
            <w:pPr>
              <w:jc w:val="both"/>
              <w:rPr>
                <w:rFonts w:cs="Arial"/>
                <w:b/>
                <w:bCs/>
                <w:sz w:val="16"/>
                <w:szCs w:val="16"/>
              </w:rPr>
            </w:pPr>
            <w:r>
              <w:rPr>
                <w:rFonts w:cs="Arial"/>
                <w:b/>
                <w:bCs/>
                <w:sz w:val="16"/>
                <w:szCs w:val="16"/>
              </w:rPr>
              <w:t>[…]</w:t>
            </w:r>
          </w:p>
          <w:p w:rsidR="00B06357" w:rsidRDefault="00B06357" w:rsidP="00CF5A67">
            <w:pPr>
              <w:jc w:val="both"/>
              <w:rPr>
                <w:rFonts w:cs="Arial"/>
                <w:b/>
                <w:bCs/>
                <w:sz w:val="16"/>
                <w:szCs w:val="16"/>
              </w:rPr>
            </w:pPr>
          </w:p>
          <w:p w:rsidR="00CF5A67" w:rsidRPr="005F1FA2" w:rsidRDefault="00CF5A67" w:rsidP="00CF5A67">
            <w:pPr>
              <w:jc w:val="both"/>
              <w:rPr>
                <w:rFonts w:cs="Arial"/>
                <w:b/>
                <w:bCs/>
                <w:sz w:val="16"/>
                <w:szCs w:val="16"/>
                <w:highlight w:val="yellow"/>
              </w:rPr>
            </w:pPr>
            <w:r w:rsidRPr="005F1FA2">
              <w:rPr>
                <w:rFonts w:cs="Arial"/>
                <w:b/>
                <w:bCs/>
                <w:sz w:val="16"/>
                <w:szCs w:val="16"/>
              </w:rPr>
              <w:t>Premesso:</w:t>
            </w:r>
          </w:p>
          <w:p w:rsidR="00CF5A67" w:rsidRPr="005F1FA2" w:rsidRDefault="00CF5A67" w:rsidP="00CF5A67">
            <w:pPr>
              <w:ind w:left="113" w:hanging="113"/>
              <w:jc w:val="both"/>
              <w:rPr>
                <w:rFonts w:cs="Arial"/>
                <w:sz w:val="16"/>
                <w:szCs w:val="16"/>
              </w:rPr>
            </w:pPr>
            <w:r w:rsidRPr="005F1FA2">
              <w:rPr>
                <w:rFonts w:cs="Arial"/>
                <w:sz w:val="16"/>
                <w:szCs w:val="16"/>
              </w:rPr>
              <w:t>-</w:t>
            </w:r>
            <w:r w:rsidRPr="005F1FA2">
              <w:rPr>
                <w:rFonts w:cs="Arial"/>
                <w:sz w:val="16"/>
                <w:szCs w:val="16"/>
              </w:rPr>
              <w:tab/>
              <w:t xml:space="preserve">che con </w:t>
            </w:r>
            <w:proofErr w:type="spellStart"/>
            <w:r w:rsidRPr="005F1FA2">
              <w:rPr>
                <w:rFonts w:cs="Arial"/>
                <w:sz w:val="16"/>
                <w:szCs w:val="16"/>
              </w:rPr>
              <w:t>D.R.S.</w:t>
            </w:r>
            <w:proofErr w:type="spellEnd"/>
            <w:r w:rsidRPr="005F1FA2">
              <w:rPr>
                <w:rFonts w:cs="Arial"/>
                <w:sz w:val="16"/>
                <w:szCs w:val="16"/>
              </w:rPr>
              <w:t xml:space="preserve"> n. 713 del 04.07.2014 è stato affidato alla ditta Idea Verde Soc. Cooperativa un intervento straordinario di </w:t>
            </w:r>
            <w:proofErr w:type="spellStart"/>
            <w:r w:rsidRPr="005F1FA2">
              <w:rPr>
                <w:rFonts w:cs="Arial"/>
                <w:sz w:val="16"/>
                <w:szCs w:val="16"/>
              </w:rPr>
              <w:t>sfalcio</w:t>
            </w:r>
            <w:proofErr w:type="spellEnd"/>
            <w:r w:rsidRPr="005F1FA2">
              <w:rPr>
                <w:rFonts w:cs="Arial"/>
                <w:sz w:val="16"/>
                <w:szCs w:val="16"/>
              </w:rPr>
              <w:t xml:space="preserve"> erbacce, sistemazione siepi ed alberature in vari luoghi del Comune di </w:t>
            </w:r>
            <w:proofErr w:type="spellStart"/>
            <w:r w:rsidRPr="005F1FA2">
              <w:rPr>
                <w:rFonts w:cs="Arial"/>
                <w:sz w:val="16"/>
                <w:szCs w:val="16"/>
              </w:rPr>
              <w:t>Tricase</w:t>
            </w:r>
            <w:proofErr w:type="spellEnd"/>
            <w:r w:rsidRPr="005F1FA2">
              <w:rPr>
                <w:rFonts w:cs="Arial"/>
                <w:sz w:val="16"/>
                <w:szCs w:val="16"/>
              </w:rPr>
              <w:t xml:space="preserve"> mediante gara ufficiosa ed è stata impegnata la relativa spesa</w:t>
            </w:r>
          </w:p>
          <w:p w:rsidR="00CF5A67" w:rsidRPr="005F1FA2" w:rsidRDefault="00CF5A67" w:rsidP="00CF5A67">
            <w:pPr>
              <w:ind w:left="113" w:hanging="113"/>
              <w:jc w:val="both"/>
              <w:rPr>
                <w:rFonts w:cs="Arial"/>
                <w:sz w:val="16"/>
                <w:szCs w:val="16"/>
              </w:rPr>
            </w:pPr>
            <w:r w:rsidRPr="005F1FA2">
              <w:rPr>
                <w:rFonts w:cs="Arial"/>
                <w:sz w:val="16"/>
                <w:szCs w:val="16"/>
              </w:rPr>
              <w:t>-</w:t>
            </w:r>
            <w:r w:rsidRPr="005F1FA2">
              <w:rPr>
                <w:rFonts w:cs="Arial"/>
                <w:sz w:val="16"/>
                <w:szCs w:val="16"/>
              </w:rPr>
              <w:tab/>
              <w:t xml:space="preserve">che dopo l'affidamento dei lavori è giunta notizia all'ufficio che il "Bosco unico biotopo e la strada di accesso" saranno oggetto di lavori di manutenzione da parte dell'Ente Parco "Costa Otranto - Santa Maria di </w:t>
            </w:r>
            <w:proofErr w:type="spellStart"/>
            <w:r w:rsidRPr="005F1FA2">
              <w:rPr>
                <w:rFonts w:cs="Arial"/>
                <w:sz w:val="16"/>
                <w:szCs w:val="16"/>
              </w:rPr>
              <w:t>Leuca</w:t>
            </w:r>
            <w:proofErr w:type="spellEnd"/>
            <w:r w:rsidRPr="005F1FA2">
              <w:rPr>
                <w:rFonts w:cs="Arial"/>
                <w:sz w:val="16"/>
                <w:szCs w:val="16"/>
              </w:rPr>
              <w:t xml:space="preserve"> e Bosco di </w:t>
            </w:r>
            <w:proofErr w:type="spellStart"/>
            <w:r w:rsidRPr="005F1FA2">
              <w:rPr>
                <w:rFonts w:cs="Arial"/>
                <w:sz w:val="16"/>
                <w:szCs w:val="16"/>
              </w:rPr>
              <w:t>Tricase</w:t>
            </w:r>
            <w:proofErr w:type="spellEnd"/>
            <w:r w:rsidRPr="005F1FA2">
              <w:rPr>
                <w:rFonts w:cs="Arial"/>
                <w:sz w:val="16"/>
                <w:szCs w:val="16"/>
              </w:rPr>
              <w:t>";</w:t>
            </w:r>
          </w:p>
          <w:p w:rsidR="00CF5A67" w:rsidRPr="005F1FA2" w:rsidRDefault="00CF5A67" w:rsidP="00CF5A67">
            <w:pPr>
              <w:ind w:left="113" w:hanging="113"/>
              <w:jc w:val="both"/>
              <w:rPr>
                <w:rFonts w:cs="Arial"/>
                <w:sz w:val="16"/>
                <w:szCs w:val="16"/>
              </w:rPr>
            </w:pPr>
            <w:r w:rsidRPr="005F1FA2">
              <w:rPr>
                <w:rFonts w:cs="Arial"/>
                <w:sz w:val="16"/>
                <w:szCs w:val="16"/>
              </w:rPr>
              <w:t>-</w:t>
            </w:r>
            <w:r w:rsidRPr="005F1FA2">
              <w:rPr>
                <w:rFonts w:cs="Arial"/>
                <w:sz w:val="16"/>
                <w:szCs w:val="16"/>
              </w:rPr>
              <w:tab/>
              <w:t>che l'ufficio ha prontamente indicato i seguenti altri interventi in sostituzione, anche utilizzando le economie di gara:</w:t>
            </w:r>
          </w:p>
          <w:p w:rsidR="00CF5A67" w:rsidRPr="005F1FA2" w:rsidRDefault="00CF5A67" w:rsidP="00CF5A67">
            <w:pPr>
              <w:ind w:left="567" w:hanging="142"/>
              <w:jc w:val="both"/>
              <w:rPr>
                <w:rFonts w:cs="Arial"/>
                <w:sz w:val="16"/>
                <w:szCs w:val="16"/>
              </w:rPr>
            </w:pPr>
            <w:r w:rsidRPr="005F1FA2">
              <w:rPr>
                <w:rFonts w:cs="Arial"/>
                <w:sz w:val="16"/>
                <w:szCs w:val="16"/>
              </w:rPr>
              <w:t>-</w:t>
            </w:r>
            <w:r w:rsidRPr="005F1FA2">
              <w:rPr>
                <w:rFonts w:cs="Arial"/>
                <w:sz w:val="16"/>
                <w:szCs w:val="16"/>
              </w:rPr>
              <w:tab/>
              <w:t>via Galvani, via Monteverdi, via Lecce, Via Ottaviano Augusto;</w:t>
            </w:r>
          </w:p>
          <w:p w:rsidR="00CF5A67" w:rsidRPr="005F1FA2" w:rsidRDefault="00CF5A67" w:rsidP="00CF5A67">
            <w:pPr>
              <w:ind w:left="567" w:hanging="142"/>
              <w:jc w:val="both"/>
              <w:rPr>
                <w:rFonts w:cs="Arial"/>
                <w:sz w:val="16"/>
                <w:szCs w:val="16"/>
              </w:rPr>
            </w:pPr>
            <w:r w:rsidRPr="005F1FA2">
              <w:rPr>
                <w:rFonts w:cs="Arial"/>
                <w:sz w:val="16"/>
                <w:szCs w:val="16"/>
              </w:rPr>
              <w:t>-</w:t>
            </w:r>
            <w:r w:rsidRPr="005F1FA2">
              <w:rPr>
                <w:rFonts w:cs="Arial"/>
                <w:sz w:val="16"/>
                <w:szCs w:val="16"/>
              </w:rPr>
              <w:tab/>
              <w:t>tutti gli spartitraffico;</w:t>
            </w:r>
          </w:p>
          <w:p w:rsidR="00CF5A67" w:rsidRPr="005F1FA2" w:rsidRDefault="00CF5A67" w:rsidP="00CF5A67">
            <w:pPr>
              <w:ind w:left="567" w:hanging="142"/>
              <w:jc w:val="both"/>
              <w:rPr>
                <w:rFonts w:cs="Arial"/>
                <w:sz w:val="16"/>
                <w:szCs w:val="16"/>
              </w:rPr>
            </w:pPr>
            <w:r w:rsidRPr="005F1FA2">
              <w:rPr>
                <w:rFonts w:cs="Arial"/>
                <w:sz w:val="16"/>
                <w:szCs w:val="16"/>
              </w:rPr>
              <w:t>-</w:t>
            </w:r>
            <w:r w:rsidRPr="005F1FA2">
              <w:rPr>
                <w:rFonts w:cs="Arial"/>
                <w:sz w:val="16"/>
                <w:szCs w:val="16"/>
              </w:rPr>
              <w:tab/>
              <w:t>tribunale;</w:t>
            </w:r>
          </w:p>
          <w:p w:rsidR="00CF5A67" w:rsidRPr="005F1FA2" w:rsidRDefault="00CF5A67" w:rsidP="00CF5A67">
            <w:pPr>
              <w:ind w:left="567" w:hanging="142"/>
              <w:jc w:val="both"/>
              <w:rPr>
                <w:rFonts w:cs="Arial"/>
                <w:sz w:val="16"/>
                <w:szCs w:val="16"/>
              </w:rPr>
            </w:pPr>
            <w:r w:rsidRPr="005F1FA2">
              <w:rPr>
                <w:rFonts w:cs="Arial"/>
                <w:sz w:val="16"/>
                <w:szCs w:val="16"/>
              </w:rPr>
              <w:t>-</w:t>
            </w:r>
            <w:r w:rsidRPr="005F1FA2">
              <w:rPr>
                <w:rFonts w:cs="Arial"/>
                <w:sz w:val="16"/>
                <w:szCs w:val="16"/>
              </w:rPr>
              <w:tab/>
              <w:t xml:space="preserve">alcune aree di proprietà comunale all'interno di lottizzazioni ( per una </w:t>
            </w:r>
            <w:proofErr w:type="spellStart"/>
            <w:r w:rsidRPr="005F1FA2">
              <w:rPr>
                <w:rFonts w:cs="Arial"/>
                <w:sz w:val="16"/>
                <w:szCs w:val="16"/>
              </w:rPr>
              <w:t>fasca</w:t>
            </w:r>
            <w:proofErr w:type="spellEnd"/>
            <w:r w:rsidRPr="005F1FA2">
              <w:rPr>
                <w:rFonts w:cs="Arial"/>
                <w:sz w:val="16"/>
                <w:szCs w:val="16"/>
              </w:rPr>
              <w:t xml:space="preserve"> di almeno 3 metri in prossimità dei lotti confinanti);</w:t>
            </w:r>
          </w:p>
          <w:p w:rsidR="00CF5A67" w:rsidRPr="005F1FA2" w:rsidRDefault="00CF5A67" w:rsidP="00CF5A67">
            <w:pPr>
              <w:jc w:val="both"/>
              <w:rPr>
                <w:rFonts w:cs="Arial"/>
                <w:sz w:val="16"/>
                <w:szCs w:val="16"/>
              </w:rPr>
            </w:pPr>
            <w:r w:rsidRPr="005F1FA2">
              <w:rPr>
                <w:rFonts w:cs="Arial"/>
                <w:b/>
                <w:sz w:val="16"/>
                <w:szCs w:val="16"/>
              </w:rPr>
              <w:t>Ritenuto</w:t>
            </w:r>
            <w:r w:rsidRPr="005F1FA2">
              <w:rPr>
                <w:rFonts w:cs="Arial"/>
                <w:sz w:val="16"/>
                <w:szCs w:val="16"/>
              </w:rPr>
              <w:t xml:space="preserve"> pertanto di dover procedere in merito all'ulteriore impegno della spesa;</w:t>
            </w:r>
          </w:p>
          <w:p w:rsidR="00CF5A67" w:rsidRPr="005F1FA2" w:rsidRDefault="00CF5A67" w:rsidP="00CF5A67">
            <w:pPr>
              <w:jc w:val="both"/>
              <w:rPr>
                <w:rFonts w:cs="Arial"/>
                <w:sz w:val="16"/>
                <w:szCs w:val="16"/>
              </w:rPr>
            </w:pPr>
            <w:r w:rsidRPr="005F1FA2">
              <w:rPr>
                <w:rFonts w:cs="Arial"/>
                <w:b/>
                <w:sz w:val="16"/>
                <w:szCs w:val="16"/>
              </w:rPr>
              <w:t xml:space="preserve">Eseguito </w:t>
            </w:r>
            <w:r w:rsidRPr="005F1FA2">
              <w:rPr>
                <w:rFonts w:cs="Arial"/>
                <w:sz w:val="16"/>
                <w:szCs w:val="16"/>
              </w:rPr>
              <w:t>con esito favorevole il controllo preventivo di regolarità amministrativa del presente atto avendo verificato:</w:t>
            </w:r>
          </w:p>
          <w:p w:rsidR="00CF5A67" w:rsidRPr="00322AC0" w:rsidRDefault="00CF5A67" w:rsidP="00373D88">
            <w:pPr>
              <w:pStyle w:val="Paragrafoelenco"/>
              <w:numPr>
                <w:ilvl w:val="0"/>
                <w:numId w:val="50"/>
              </w:numPr>
              <w:spacing w:after="0" w:line="240" w:lineRule="auto"/>
              <w:jc w:val="both"/>
              <w:rPr>
                <w:rFonts w:cs="Arial"/>
                <w:sz w:val="16"/>
                <w:szCs w:val="16"/>
              </w:rPr>
            </w:pPr>
            <w:r w:rsidRPr="00322AC0">
              <w:rPr>
                <w:rFonts w:cs="Arial"/>
                <w:sz w:val="16"/>
                <w:szCs w:val="16"/>
              </w:rPr>
              <w:lastRenderedPageBreak/>
              <w:t>rispetto delle normative comunitarie, statali regionali e regolamentari, generali e di settore;</w:t>
            </w:r>
          </w:p>
          <w:p w:rsidR="00CF5A67" w:rsidRPr="005F1FA2" w:rsidRDefault="00CF5A67" w:rsidP="00373D88">
            <w:pPr>
              <w:numPr>
                <w:ilvl w:val="0"/>
                <w:numId w:val="50"/>
              </w:numPr>
              <w:spacing w:after="0" w:line="240" w:lineRule="auto"/>
              <w:jc w:val="both"/>
              <w:rPr>
                <w:rFonts w:cs="Arial"/>
                <w:sz w:val="16"/>
                <w:szCs w:val="16"/>
              </w:rPr>
            </w:pPr>
            <w:r w:rsidRPr="005F1FA2">
              <w:rPr>
                <w:rFonts w:cs="Arial"/>
                <w:sz w:val="16"/>
                <w:szCs w:val="16"/>
              </w:rPr>
              <w:t>correttezza e regolarità di procedura;</w:t>
            </w:r>
          </w:p>
          <w:p w:rsidR="00CF5A67" w:rsidRPr="005F1FA2" w:rsidRDefault="00CF5A67" w:rsidP="00373D88">
            <w:pPr>
              <w:numPr>
                <w:ilvl w:val="0"/>
                <w:numId w:val="50"/>
              </w:numPr>
              <w:spacing w:after="0" w:line="240" w:lineRule="auto"/>
              <w:jc w:val="both"/>
              <w:rPr>
                <w:rFonts w:cs="Arial"/>
                <w:sz w:val="16"/>
                <w:szCs w:val="16"/>
              </w:rPr>
            </w:pPr>
            <w:r w:rsidRPr="005F1FA2">
              <w:rPr>
                <w:rFonts w:cs="Arial"/>
                <w:sz w:val="16"/>
                <w:szCs w:val="16"/>
              </w:rPr>
              <w:t>correttezza formale nella redazione dell’atto;</w:t>
            </w:r>
          </w:p>
          <w:p w:rsidR="00CF5A67" w:rsidRPr="005F1FA2" w:rsidRDefault="00CF5A67" w:rsidP="00CF5A67">
            <w:pPr>
              <w:jc w:val="both"/>
              <w:rPr>
                <w:rFonts w:cs="Arial"/>
                <w:sz w:val="16"/>
                <w:szCs w:val="16"/>
              </w:rPr>
            </w:pPr>
            <w:r w:rsidRPr="005F1FA2">
              <w:rPr>
                <w:rFonts w:cs="Arial"/>
                <w:b/>
                <w:sz w:val="16"/>
                <w:szCs w:val="16"/>
              </w:rPr>
              <w:t>Acquisito</w:t>
            </w:r>
            <w:r w:rsidRPr="005F1FA2">
              <w:rPr>
                <w:rFonts w:cs="Arial"/>
                <w:sz w:val="16"/>
                <w:szCs w:val="16"/>
              </w:rPr>
              <w:t xml:space="preserve"> il seguente parere sulla regolarità contabile espresso dal Responsabile dei Servizi Finanziari “favorevole”;</w:t>
            </w:r>
          </w:p>
          <w:p w:rsidR="00CF5A67" w:rsidRPr="005F1FA2" w:rsidRDefault="00CF5A67" w:rsidP="00CF5A67">
            <w:pPr>
              <w:jc w:val="both"/>
              <w:rPr>
                <w:rFonts w:cs="Arial"/>
                <w:sz w:val="16"/>
                <w:szCs w:val="16"/>
              </w:rPr>
            </w:pPr>
            <w:r w:rsidRPr="005F1FA2">
              <w:rPr>
                <w:rFonts w:cs="Arial"/>
                <w:b/>
                <w:sz w:val="16"/>
                <w:szCs w:val="16"/>
              </w:rPr>
              <w:t>Visto</w:t>
            </w:r>
            <w:r w:rsidRPr="005F1FA2">
              <w:rPr>
                <w:rFonts w:cs="Arial"/>
                <w:sz w:val="16"/>
                <w:szCs w:val="16"/>
              </w:rPr>
              <w:t xml:space="preserve"> i Regolamenti Comunali e la normativa Statale e regionale vigenti in materia;</w:t>
            </w:r>
          </w:p>
          <w:p w:rsidR="00CF5A67" w:rsidRPr="005F1FA2" w:rsidRDefault="00CF5A67" w:rsidP="00CF5A67">
            <w:pPr>
              <w:jc w:val="both"/>
              <w:rPr>
                <w:rFonts w:cs="Arial"/>
                <w:sz w:val="16"/>
                <w:szCs w:val="16"/>
              </w:rPr>
            </w:pPr>
            <w:r w:rsidRPr="005F1FA2">
              <w:rPr>
                <w:rFonts w:cs="Arial"/>
                <w:b/>
                <w:sz w:val="16"/>
                <w:szCs w:val="16"/>
              </w:rPr>
              <w:t>Visto</w:t>
            </w:r>
            <w:r w:rsidRPr="005F1FA2">
              <w:rPr>
                <w:rFonts w:cs="Arial"/>
                <w:sz w:val="16"/>
                <w:szCs w:val="16"/>
              </w:rPr>
              <w:t xml:space="preserve"> il T.U. approvato con D.L.vo n. 267 del 18.08.2000;</w:t>
            </w:r>
          </w:p>
          <w:p w:rsidR="00CF5A67" w:rsidRPr="005F1FA2" w:rsidRDefault="00CF5A67" w:rsidP="00CF5A67">
            <w:pPr>
              <w:jc w:val="center"/>
              <w:rPr>
                <w:rFonts w:cs="Arial"/>
                <w:b/>
                <w:sz w:val="16"/>
                <w:szCs w:val="16"/>
              </w:rPr>
            </w:pPr>
            <w:r w:rsidRPr="005F1FA2">
              <w:rPr>
                <w:rFonts w:cs="Arial"/>
                <w:b/>
                <w:sz w:val="16"/>
                <w:szCs w:val="16"/>
              </w:rPr>
              <w:t>D E T E R M I N A</w:t>
            </w:r>
          </w:p>
          <w:p w:rsidR="00CF5A67" w:rsidRPr="005F1FA2" w:rsidRDefault="00CF5A67" w:rsidP="00CF5A67">
            <w:pPr>
              <w:ind w:left="284" w:hanging="284"/>
              <w:jc w:val="both"/>
              <w:rPr>
                <w:rFonts w:cs="Arial"/>
                <w:sz w:val="16"/>
                <w:szCs w:val="16"/>
              </w:rPr>
            </w:pPr>
            <w:r w:rsidRPr="005F1FA2">
              <w:rPr>
                <w:rFonts w:cs="Arial"/>
                <w:b/>
                <w:sz w:val="16"/>
                <w:szCs w:val="16"/>
              </w:rPr>
              <w:t>1)</w:t>
            </w:r>
            <w:r w:rsidRPr="005F1FA2">
              <w:rPr>
                <w:rFonts w:cs="Arial"/>
                <w:sz w:val="16"/>
                <w:szCs w:val="16"/>
              </w:rPr>
              <w:tab/>
              <w:t>Impegnare la somma di € 1.250,00 IVA compresa sul Cap. 1376, "Parchi e giardini e verde pubblico - prestazione di servizio - del Bilancio in corso di formazione.</w:t>
            </w:r>
          </w:p>
          <w:p w:rsidR="00CF5A67" w:rsidRPr="005F1FA2" w:rsidRDefault="00CF5A67" w:rsidP="00CF5A67">
            <w:pPr>
              <w:ind w:left="284" w:hanging="284"/>
              <w:jc w:val="both"/>
              <w:rPr>
                <w:rFonts w:cs="Arial"/>
                <w:sz w:val="16"/>
                <w:szCs w:val="16"/>
              </w:rPr>
            </w:pPr>
            <w:r w:rsidRPr="005F1FA2">
              <w:rPr>
                <w:rFonts w:cs="Arial"/>
                <w:b/>
                <w:sz w:val="16"/>
                <w:szCs w:val="16"/>
              </w:rPr>
              <w:t>2)</w:t>
            </w:r>
            <w:r w:rsidRPr="005F1FA2">
              <w:rPr>
                <w:rFonts w:cs="Arial"/>
                <w:sz w:val="16"/>
                <w:szCs w:val="16"/>
              </w:rPr>
              <w:tab/>
              <w:t xml:space="preserve">Affidare alla ditta Idea Verde Soc. Cooperativa - Via Volterra 50 - 73039 </w:t>
            </w:r>
            <w:proofErr w:type="spellStart"/>
            <w:r w:rsidRPr="005F1FA2">
              <w:rPr>
                <w:rFonts w:cs="Arial"/>
                <w:sz w:val="16"/>
                <w:szCs w:val="16"/>
              </w:rPr>
              <w:t>Tricase</w:t>
            </w:r>
            <w:proofErr w:type="spellEnd"/>
            <w:r w:rsidRPr="005F1FA2">
              <w:rPr>
                <w:rFonts w:cs="Arial"/>
                <w:sz w:val="16"/>
                <w:szCs w:val="16"/>
              </w:rPr>
              <w:t xml:space="preserve"> gli ulteriori lavori di che trattasi.</w:t>
            </w:r>
          </w:p>
          <w:p w:rsidR="00CF5A67" w:rsidRPr="005F1FA2" w:rsidRDefault="00CF5A67" w:rsidP="00CF5A67">
            <w:pPr>
              <w:spacing w:after="0" w:line="240" w:lineRule="auto"/>
              <w:rPr>
                <w:b/>
                <w:sz w:val="16"/>
                <w:szCs w:val="16"/>
              </w:rPr>
            </w:pPr>
          </w:p>
        </w:tc>
        <w:tc>
          <w:tcPr>
            <w:tcW w:w="996" w:type="dxa"/>
          </w:tcPr>
          <w:p w:rsidR="00CF5A67" w:rsidRPr="00151043" w:rsidRDefault="00CF5A67" w:rsidP="00CF5A67">
            <w:pPr>
              <w:spacing w:after="0" w:line="240" w:lineRule="auto"/>
              <w:rPr>
                <w:b/>
                <w:sz w:val="16"/>
                <w:szCs w:val="16"/>
              </w:rPr>
            </w:pPr>
          </w:p>
        </w:tc>
        <w:tc>
          <w:tcPr>
            <w:tcW w:w="1317" w:type="dxa"/>
          </w:tcPr>
          <w:p w:rsidR="00CF5A67" w:rsidRPr="00151043" w:rsidRDefault="00CF5A67" w:rsidP="00CF5A67">
            <w:pPr>
              <w:spacing w:after="0" w:line="240" w:lineRule="auto"/>
              <w:rPr>
                <w:b/>
                <w:sz w:val="16"/>
                <w:szCs w:val="16"/>
              </w:rPr>
            </w:pPr>
          </w:p>
        </w:tc>
      </w:tr>
      <w:tr w:rsidR="00BF13CA" w:rsidRPr="00151043" w:rsidTr="00A01EFB">
        <w:trPr>
          <w:trHeight w:val="643"/>
        </w:trPr>
        <w:tc>
          <w:tcPr>
            <w:tcW w:w="0" w:type="auto"/>
          </w:tcPr>
          <w:p w:rsidR="00BF13CA" w:rsidRPr="00151043" w:rsidRDefault="00BF13CA" w:rsidP="00BF13CA">
            <w:pPr>
              <w:spacing w:after="0" w:line="240" w:lineRule="auto"/>
              <w:rPr>
                <w:b/>
                <w:sz w:val="16"/>
                <w:szCs w:val="16"/>
              </w:rPr>
            </w:pPr>
            <w:r>
              <w:rPr>
                <w:b/>
                <w:sz w:val="16"/>
                <w:szCs w:val="16"/>
              </w:rPr>
              <w:lastRenderedPageBreak/>
              <w:t>Responsabile del servizio</w:t>
            </w:r>
          </w:p>
        </w:tc>
        <w:tc>
          <w:tcPr>
            <w:tcW w:w="0" w:type="auto"/>
          </w:tcPr>
          <w:p w:rsidR="00BF13CA" w:rsidRPr="00151043" w:rsidRDefault="00BF13CA" w:rsidP="00BF13CA">
            <w:pPr>
              <w:spacing w:after="0" w:line="240" w:lineRule="auto"/>
              <w:rPr>
                <w:b/>
                <w:sz w:val="16"/>
                <w:szCs w:val="16"/>
              </w:rPr>
            </w:pPr>
            <w:r>
              <w:rPr>
                <w:b/>
                <w:sz w:val="16"/>
                <w:szCs w:val="16"/>
              </w:rPr>
              <w:t>Determina</w:t>
            </w:r>
          </w:p>
        </w:tc>
        <w:tc>
          <w:tcPr>
            <w:tcW w:w="0" w:type="auto"/>
          </w:tcPr>
          <w:p w:rsidR="00BF13CA" w:rsidRPr="00151043" w:rsidRDefault="00BF13CA" w:rsidP="00BF13CA">
            <w:pPr>
              <w:spacing w:after="0" w:line="240" w:lineRule="auto"/>
              <w:rPr>
                <w:b/>
                <w:sz w:val="16"/>
                <w:szCs w:val="16"/>
              </w:rPr>
            </w:pPr>
            <w:r>
              <w:rPr>
                <w:b/>
                <w:sz w:val="16"/>
                <w:szCs w:val="16"/>
              </w:rPr>
              <w:t>763 del 17/07/2014</w:t>
            </w:r>
          </w:p>
        </w:tc>
        <w:tc>
          <w:tcPr>
            <w:tcW w:w="1683" w:type="dxa"/>
          </w:tcPr>
          <w:p w:rsidR="00BF13CA" w:rsidRPr="00151043" w:rsidRDefault="00BF13CA" w:rsidP="00BF13CA">
            <w:pPr>
              <w:spacing w:after="0" w:line="240" w:lineRule="auto"/>
              <w:rPr>
                <w:b/>
                <w:sz w:val="16"/>
                <w:szCs w:val="16"/>
              </w:rPr>
            </w:pPr>
            <w:r w:rsidRPr="004E4DF2">
              <w:rPr>
                <w:b/>
                <w:sz w:val="16"/>
                <w:szCs w:val="16"/>
              </w:rPr>
              <w:t xml:space="preserve">INTERVENTO STRAORDINARIO </w:t>
            </w:r>
            <w:proofErr w:type="spellStart"/>
            <w:r w:rsidRPr="004E4DF2">
              <w:rPr>
                <w:b/>
                <w:sz w:val="16"/>
                <w:szCs w:val="16"/>
              </w:rPr>
              <w:t>DI</w:t>
            </w:r>
            <w:proofErr w:type="spellEnd"/>
            <w:r w:rsidRPr="004E4DF2">
              <w:rPr>
                <w:b/>
                <w:sz w:val="16"/>
                <w:szCs w:val="16"/>
              </w:rPr>
              <w:t xml:space="preserve"> DISERBO SULLE STRADE CITTADINE - IMPEGNO </w:t>
            </w:r>
            <w:proofErr w:type="spellStart"/>
            <w:r w:rsidRPr="004E4DF2">
              <w:rPr>
                <w:b/>
                <w:sz w:val="16"/>
                <w:szCs w:val="16"/>
              </w:rPr>
              <w:t>DI</w:t>
            </w:r>
            <w:proofErr w:type="spellEnd"/>
            <w:r w:rsidRPr="004E4DF2">
              <w:rPr>
                <w:b/>
                <w:sz w:val="16"/>
                <w:szCs w:val="16"/>
              </w:rPr>
              <w:t xml:space="preserve"> SPESA - AFFIDAMENTO LAVORI.</w:t>
            </w:r>
          </w:p>
        </w:tc>
        <w:tc>
          <w:tcPr>
            <w:tcW w:w="4782" w:type="dxa"/>
          </w:tcPr>
          <w:p w:rsidR="00BF13CA" w:rsidRDefault="00BF13CA" w:rsidP="00BF13CA">
            <w:pPr>
              <w:jc w:val="both"/>
              <w:rPr>
                <w:rFonts w:cs="Arial"/>
                <w:b/>
                <w:bCs/>
                <w:sz w:val="16"/>
                <w:szCs w:val="16"/>
              </w:rPr>
            </w:pPr>
            <w:r>
              <w:rPr>
                <w:rFonts w:cs="Arial"/>
                <w:b/>
                <w:bCs/>
                <w:sz w:val="16"/>
                <w:szCs w:val="16"/>
              </w:rPr>
              <w:t>[…]</w:t>
            </w:r>
          </w:p>
          <w:p w:rsidR="00BF13CA" w:rsidRDefault="00BF13CA" w:rsidP="00BF13CA">
            <w:pPr>
              <w:jc w:val="both"/>
              <w:rPr>
                <w:rFonts w:cs="Arial"/>
                <w:sz w:val="16"/>
                <w:szCs w:val="16"/>
              </w:rPr>
            </w:pPr>
          </w:p>
          <w:p w:rsidR="00BF13CA" w:rsidRPr="005F1FA2" w:rsidRDefault="00BF13CA" w:rsidP="00BF13CA">
            <w:pPr>
              <w:jc w:val="both"/>
              <w:rPr>
                <w:rFonts w:cs="Arial"/>
                <w:sz w:val="16"/>
                <w:szCs w:val="16"/>
              </w:rPr>
            </w:pPr>
            <w:r w:rsidRPr="005F1FA2">
              <w:rPr>
                <w:rFonts w:cs="Arial"/>
                <w:sz w:val="16"/>
                <w:szCs w:val="16"/>
              </w:rPr>
              <w:t xml:space="preserve">Questa Amministrazione deve effettuare un intervento straordinario di </w:t>
            </w:r>
            <w:proofErr w:type="spellStart"/>
            <w:r w:rsidRPr="005F1FA2">
              <w:rPr>
                <w:rFonts w:cs="Arial"/>
                <w:sz w:val="16"/>
                <w:szCs w:val="16"/>
              </w:rPr>
              <w:t>sfalcio</w:t>
            </w:r>
            <w:proofErr w:type="spellEnd"/>
            <w:r w:rsidRPr="005F1FA2">
              <w:rPr>
                <w:rFonts w:cs="Arial"/>
                <w:sz w:val="16"/>
                <w:szCs w:val="16"/>
              </w:rPr>
              <w:t xml:space="preserve"> delle erbacce e sistemazione di cespugli, siepi ed alberature sulle vie e piazze del Comune di </w:t>
            </w:r>
            <w:proofErr w:type="spellStart"/>
            <w:r w:rsidRPr="005F1FA2">
              <w:rPr>
                <w:rFonts w:cs="Arial"/>
                <w:sz w:val="16"/>
                <w:szCs w:val="16"/>
              </w:rPr>
              <w:t>Tricase</w:t>
            </w:r>
            <w:proofErr w:type="spellEnd"/>
            <w:r w:rsidRPr="005F1FA2">
              <w:rPr>
                <w:rFonts w:cs="Arial"/>
                <w:sz w:val="16"/>
                <w:szCs w:val="16"/>
              </w:rPr>
              <w:t xml:space="preserve"> - Capoluogo e Frazioni.</w:t>
            </w:r>
          </w:p>
          <w:p w:rsidR="00BF13CA" w:rsidRPr="005F1FA2" w:rsidRDefault="00BF13CA" w:rsidP="00BF13CA">
            <w:pPr>
              <w:ind w:left="142" w:hanging="142"/>
              <w:jc w:val="both"/>
              <w:rPr>
                <w:rFonts w:cs="Arial"/>
                <w:sz w:val="16"/>
                <w:szCs w:val="16"/>
              </w:rPr>
            </w:pPr>
            <w:r w:rsidRPr="005F1FA2">
              <w:rPr>
                <w:rFonts w:cs="Arial"/>
                <w:sz w:val="16"/>
                <w:szCs w:val="16"/>
              </w:rPr>
              <w:t>I lavori da effettuarsi sono:</w:t>
            </w:r>
          </w:p>
          <w:p w:rsidR="00BF13CA" w:rsidRPr="005F1FA2" w:rsidRDefault="00BF13CA" w:rsidP="00BF13CA">
            <w:pPr>
              <w:autoSpaceDE w:val="0"/>
              <w:autoSpaceDN w:val="0"/>
              <w:adjustRightInd w:val="0"/>
              <w:jc w:val="both"/>
              <w:rPr>
                <w:rFonts w:cs="Arial"/>
                <w:sz w:val="16"/>
                <w:szCs w:val="16"/>
              </w:rPr>
            </w:pPr>
            <w:proofErr w:type="spellStart"/>
            <w:r w:rsidRPr="005F1FA2">
              <w:rPr>
                <w:rFonts w:cs="Arial"/>
                <w:sz w:val="16"/>
                <w:szCs w:val="16"/>
                <w:u w:val="single"/>
              </w:rPr>
              <w:t>Sfalcio</w:t>
            </w:r>
            <w:proofErr w:type="spellEnd"/>
            <w:r w:rsidRPr="005F1FA2">
              <w:rPr>
                <w:rFonts w:cs="Arial"/>
                <w:sz w:val="16"/>
                <w:szCs w:val="16"/>
                <w:u w:val="single"/>
              </w:rPr>
              <w:t xml:space="preserve"> erbacce:</w:t>
            </w:r>
            <w:r w:rsidRPr="005F1FA2">
              <w:rPr>
                <w:rFonts w:cs="Arial"/>
                <w:sz w:val="16"/>
                <w:szCs w:val="16"/>
              </w:rPr>
              <w:t xml:space="preserve"> Lo </w:t>
            </w:r>
            <w:proofErr w:type="spellStart"/>
            <w:r w:rsidRPr="005F1FA2">
              <w:rPr>
                <w:rFonts w:cs="Arial"/>
                <w:sz w:val="16"/>
                <w:szCs w:val="16"/>
              </w:rPr>
              <w:t>sfalcio</w:t>
            </w:r>
            <w:proofErr w:type="spellEnd"/>
            <w:r w:rsidRPr="005F1FA2">
              <w:rPr>
                <w:rFonts w:cs="Arial"/>
                <w:sz w:val="16"/>
                <w:szCs w:val="16"/>
              </w:rPr>
              <w:t xml:space="preserve"> delle erbacce dovrà essere eseguito:</w:t>
            </w:r>
          </w:p>
          <w:p w:rsidR="00BF13CA" w:rsidRPr="005F1FA2" w:rsidRDefault="00BF13CA" w:rsidP="00BF13CA">
            <w:pPr>
              <w:numPr>
                <w:ilvl w:val="1"/>
                <w:numId w:val="4"/>
              </w:numPr>
              <w:autoSpaceDE w:val="0"/>
              <w:autoSpaceDN w:val="0"/>
              <w:adjustRightInd w:val="0"/>
              <w:spacing w:after="0"/>
              <w:ind w:left="426" w:hanging="284"/>
              <w:jc w:val="both"/>
              <w:rPr>
                <w:rFonts w:cs="Arial"/>
                <w:sz w:val="16"/>
                <w:szCs w:val="16"/>
              </w:rPr>
            </w:pPr>
            <w:r w:rsidRPr="005F1FA2">
              <w:rPr>
                <w:rFonts w:cs="Arial"/>
                <w:sz w:val="16"/>
                <w:szCs w:val="16"/>
              </w:rPr>
              <w:t>ai margini delle strade;</w:t>
            </w:r>
          </w:p>
          <w:p w:rsidR="00BF13CA" w:rsidRPr="005F1FA2" w:rsidRDefault="00BF13CA" w:rsidP="00BF13CA">
            <w:pPr>
              <w:numPr>
                <w:ilvl w:val="1"/>
                <w:numId w:val="4"/>
              </w:numPr>
              <w:autoSpaceDE w:val="0"/>
              <w:autoSpaceDN w:val="0"/>
              <w:adjustRightInd w:val="0"/>
              <w:spacing w:after="0"/>
              <w:ind w:left="426" w:hanging="284"/>
              <w:jc w:val="both"/>
              <w:rPr>
                <w:rFonts w:cs="Arial"/>
                <w:sz w:val="16"/>
                <w:szCs w:val="16"/>
              </w:rPr>
            </w:pPr>
            <w:r w:rsidRPr="005F1FA2">
              <w:rPr>
                <w:rFonts w:cs="Arial"/>
                <w:sz w:val="16"/>
                <w:szCs w:val="16"/>
              </w:rPr>
              <w:t>su tutte le superfici pavimentate e/o asfaltate (strade, piazze, spazi pubblici in genere)</w:t>
            </w:r>
          </w:p>
          <w:p w:rsidR="00BF13CA" w:rsidRPr="005F1FA2" w:rsidRDefault="00BF13CA" w:rsidP="00BF13CA">
            <w:pPr>
              <w:numPr>
                <w:ilvl w:val="1"/>
                <w:numId w:val="4"/>
              </w:numPr>
              <w:autoSpaceDE w:val="0"/>
              <w:autoSpaceDN w:val="0"/>
              <w:adjustRightInd w:val="0"/>
              <w:spacing w:after="0"/>
              <w:ind w:left="426" w:hanging="284"/>
              <w:jc w:val="both"/>
              <w:rPr>
                <w:rFonts w:cs="Arial"/>
                <w:sz w:val="16"/>
                <w:szCs w:val="16"/>
              </w:rPr>
            </w:pPr>
            <w:r w:rsidRPr="005F1FA2">
              <w:rPr>
                <w:rFonts w:cs="Arial"/>
                <w:sz w:val="16"/>
                <w:szCs w:val="16"/>
              </w:rPr>
              <w:t>in tutte le aiuole, vasi e fioriere nonché alla base delle alberature esistenti su marciapiedi, piazze e spazi pubblici in genere.</w:t>
            </w:r>
          </w:p>
          <w:p w:rsidR="00BF13CA" w:rsidRPr="005F1FA2" w:rsidRDefault="00BF13CA" w:rsidP="00BF13CA">
            <w:pPr>
              <w:autoSpaceDE w:val="0"/>
              <w:autoSpaceDN w:val="0"/>
              <w:adjustRightInd w:val="0"/>
              <w:ind w:left="426" w:hanging="426"/>
              <w:jc w:val="both"/>
              <w:rPr>
                <w:rFonts w:cs="Arial"/>
                <w:sz w:val="16"/>
                <w:szCs w:val="16"/>
              </w:rPr>
            </w:pPr>
            <w:r w:rsidRPr="005F1FA2">
              <w:rPr>
                <w:rFonts w:cs="Arial"/>
                <w:sz w:val="16"/>
                <w:szCs w:val="16"/>
              </w:rPr>
              <w:tab/>
              <w:t xml:space="preserve">L’intervento dovrà effettuarsi con macchine operatrici varie ad asse rotante, a barra falciante o a martelli. Il materiale vegetale di risulta e gli eventuali rifiuti (Carte, plastiche etc.) dovranno essere raccolti con idonee attrezzature (macchine </w:t>
            </w:r>
            <w:proofErr w:type="spellStart"/>
            <w:r w:rsidRPr="005F1FA2">
              <w:rPr>
                <w:rFonts w:cs="Arial"/>
                <w:sz w:val="16"/>
                <w:szCs w:val="16"/>
              </w:rPr>
              <w:t>aspiratrici</w:t>
            </w:r>
            <w:proofErr w:type="spellEnd"/>
            <w:r w:rsidRPr="005F1FA2">
              <w:rPr>
                <w:rFonts w:cs="Arial"/>
                <w:sz w:val="16"/>
                <w:szCs w:val="16"/>
              </w:rPr>
              <w:t xml:space="preserve"> o </w:t>
            </w:r>
            <w:r w:rsidRPr="005F1FA2">
              <w:rPr>
                <w:rFonts w:cs="Arial"/>
                <w:sz w:val="16"/>
                <w:szCs w:val="16"/>
              </w:rPr>
              <w:lastRenderedPageBreak/>
              <w:t xml:space="preserve">soffiatrici) in modo da raccogliere materiale vegetale e rifiuti solidi contestualmente alla tosatura dell’erba così da lasciare la superficie trattata sgombra da qualsiasi risulta. Lo </w:t>
            </w:r>
            <w:proofErr w:type="spellStart"/>
            <w:r w:rsidRPr="005F1FA2">
              <w:rPr>
                <w:rFonts w:cs="Arial"/>
                <w:sz w:val="16"/>
                <w:szCs w:val="16"/>
              </w:rPr>
              <w:t>sfalcio</w:t>
            </w:r>
            <w:proofErr w:type="spellEnd"/>
            <w:r w:rsidRPr="005F1FA2">
              <w:rPr>
                <w:rFonts w:cs="Arial"/>
                <w:sz w:val="16"/>
                <w:szCs w:val="16"/>
              </w:rPr>
              <w:t xml:space="preserve"> dovrà comprendere anche la rifilatura di bordi, </w:t>
            </w:r>
            <w:proofErr w:type="spellStart"/>
            <w:r w:rsidRPr="005F1FA2">
              <w:rPr>
                <w:rFonts w:cs="Arial"/>
                <w:sz w:val="16"/>
                <w:szCs w:val="16"/>
              </w:rPr>
              <w:t>scoline</w:t>
            </w:r>
            <w:proofErr w:type="spellEnd"/>
            <w:r w:rsidRPr="005F1FA2">
              <w:rPr>
                <w:rFonts w:cs="Arial"/>
                <w:sz w:val="16"/>
                <w:szCs w:val="16"/>
              </w:rPr>
              <w:t xml:space="preserve">, scarpate, spazi circostanti ai paracarri, ai guard-rail, ai cartelli, ai marciapiedi, pavimentazioni, muri, ecc. Le banchine dovranno essere </w:t>
            </w:r>
            <w:proofErr w:type="spellStart"/>
            <w:r w:rsidRPr="005F1FA2">
              <w:rPr>
                <w:rFonts w:cs="Arial"/>
                <w:sz w:val="16"/>
                <w:szCs w:val="16"/>
              </w:rPr>
              <w:t>sfalciate</w:t>
            </w:r>
            <w:proofErr w:type="spellEnd"/>
            <w:r w:rsidRPr="005F1FA2">
              <w:rPr>
                <w:rFonts w:cs="Arial"/>
                <w:sz w:val="16"/>
                <w:szCs w:val="16"/>
              </w:rPr>
              <w:t xml:space="preserve"> per una distanza di almeno </w:t>
            </w:r>
            <w:proofErr w:type="spellStart"/>
            <w:r w:rsidRPr="005F1FA2">
              <w:rPr>
                <w:rFonts w:cs="Arial"/>
                <w:sz w:val="16"/>
                <w:szCs w:val="16"/>
              </w:rPr>
              <w:t>mt</w:t>
            </w:r>
            <w:proofErr w:type="spellEnd"/>
            <w:r w:rsidRPr="005F1FA2">
              <w:rPr>
                <w:rFonts w:cs="Arial"/>
                <w:sz w:val="16"/>
                <w:szCs w:val="16"/>
              </w:rPr>
              <w:t xml:space="preserve"> 2,00 dal bordo (strada o marciapiede). La strada è intesa per tutta la sua lunghezza. Particolare attenzione dovrà essere prestata per non arrecare danni con macchine ed attrezzi alla segnaletica, alle piante arboree e arbustive, nonché alle infrastrutture metalliche e murarie eventualmente presenti. In nessun caso dovranno essere rilasciati residui vegetali sul piano stradale, anche in quantità minima, pericolosi oltretutto per la circolazione veicolare.</w:t>
            </w:r>
          </w:p>
          <w:p w:rsidR="00BF13CA" w:rsidRPr="005F1FA2" w:rsidRDefault="00BF13CA" w:rsidP="00BF13CA">
            <w:pPr>
              <w:ind w:left="426" w:hanging="426"/>
              <w:jc w:val="both"/>
              <w:rPr>
                <w:rFonts w:cs="Arial"/>
                <w:sz w:val="16"/>
                <w:szCs w:val="16"/>
              </w:rPr>
            </w:pPr>
            <w:r w:rsidRPr="005F1FA2">
              <w:rPr>
                <w:rFonts w:cs="Arial"/>
                <w:sz w:val="16"/>
                <w:szCs w:val="16"/>
                <w:u w:val="single"/>
              </w:rPr>
              <w:t>Sistemazione cespugli, siepi ed alberature:</w:t>
            </w:r>
            <w:r w:rsidRPr="005F1FA2">
              <w:rPr>
                <w:rFonts w:cs="Arial"/>
                <w:sz w:val="16"/>
                <w:szCs w:val="16"/>
              </w:rPr>
              <w:t xml:space="preserve"> Si richiede l'esecuzione dell'intervento minimo necessario per conferire un aspetto pulito ed ordinato alle aree interessate, mediante la rimozione di rami e monconi secchi, deperiti e/o malati e degli eventuali rami che costituiscano intralcio al normale transito pedonale e/o veicolare. Il materiale vegetale di risulta e gli eventuali rifiuti (Carte, plastiche etc.) dovranno essere raccolti ed asportati così da lasciare la superficie trattata sgombra da qualsiasi risulta.</w:t>
            </w:r>
          </w:p>
          <w:p w:rsidR="00BF13CA" w:rsidRPr="005F1FA2" w:rsidRDefault="00BF13CA" w:rsidP="00BF13CA">
            <w:pPr>
              <w:jc w:val="both"/>
              <w:rPr>
                <w:rFonts w:cs="Arial"/>
                <w:sz w:val="16"/>
                <w:szCs w:val="16"/>
              </w:rPr>
            </w:pPr>
            <w:r w:rsidRPr="005F1FA2">
              <w:rPr>
                <w:rFonts w:cs="Arial"/>
                <w:sz w:val="16"/>
                <w:szCs w:val="16"/>
              </w:rPr>
              <w:t>Gli interventi dovranno essere eseguiti su tutte le strade e piazze del Capoluogo, delle Frazioni e delle Marine.</w:t>
            </w:r>
          </w:p>
          <w:p w:rsidR="00BF13CA" w:rsidRPr="005F1FA2" w:rsidRDefault="00BF13CA" w:rsidP="00BF13CA">
            <w:pPr>
              <w:ind w:left="142" w:hanging="142"/>
              <w:jc w:val="both"/>
              <w:rPr>
                <w:rFonts w:cs="Arial"/>
                <w:sz w:val="16"/>
                <w:szCs w:val="16"/>
              </w:rPr>
            </w:pPr>
            <w:r w:rsidRPr="005F1FA2">
              <w:rPr>
                <w:rFonts w:cs="Arial"/>
                <w:sz w:val="16"/>
                <w:szCs w:val="16"/>
              </w:rPr>
              <w:t>L'ufficio ha determinato la spesa occorrente in € 5.300,00 compresa IVA come per legge;</w:t>
            </w:r>
          </w:p>
          <w:p w:rsidR="00BF13CA" w:rsidRPr="005F1FA2" w:rsidRDefault="00BF13CA" w:rsidP="00BF13CA">
            <w:pPr>
              <w:jc w:val="both"/>
              <w:rPr>
                <w:rFonts w:cs="Arial"/>
                <w:sz w:val="16"/>
                <w:szCs w:val="16"/>
              </w:rPr>
            </w:pPr>
            <w:r w:rsidRPr="005F1FA2">
              <w:rPr>
                <w:rFonts w:cs="Arial"/>
                <w:sz w:val="16"/>
                <w:szCs w:val="16"/>
              </w:rPr>
              <w:t>L'ufficio, stante l'urgenza di provvedere ed allo scopo di ridurre i tempi di esecuzione, ha ritenuto opportuno frazionare l'intero intervento in tre parti ed affidare ciascuna frazione come segue:</w:t>
            </w:r>
          </w:p>
          <w:p w:rsidR="00BF13CA" w:rsidRPr="005F1FA2" w:rsidRDefault="00BF13CA" w:rsidP="00BF13CA">
            <w:pPr>
              <w:ind w:left="142" w:hanging="142"/>
              <w:jc w:val="both"/>
              <w:rPr>
                <w:rFonts w:cs="Arial"/>
                <w:sz w:val="16"/>
                <w:szCs w:val="16"/>
              </w:rPr>
            </w:pPr>
            <w:r w:rsidRPr="005F1FA2">
              <w:rPr>
                <w:rFonts w:cs="Arial"/>
                <w:sz w:val="16"/>
                <w:szCs w:val="16"/>
              </w:rPr>
              <w:t>-</w:t>
            </w:r>
            <w:r w:rsidRPr="005F1FA2">
              <w:rPr>
                <w:rFonts w:cs="Arial"/>
                <w:sz w:val="16"/>
                <w:szCs w:val="16"/>
              </w:rPr>
              <w:tab/>
              <w:t>alla ditta "Idea Verde Soc. Coop., per l'importo di € 2.350,00 compresa IVA come per legge, gli interventi, come sopra descritti, nell'intero capoluogo;</w:t>
            </w:r>
          </w:p>
          <w:p w:rsidR="00BF13CA" w:rsidRPr="005F1FA2" w:rsidRDefault="00BF13CA" w:rsidP="00BF13CA">
            <w:pPr>
              <w:ind w:left="142" w:hanging="142"/>
              <w:jc w:val="both"/>
              <w:rPr>
                <w:rFonts w:cs="Arial"/>
                <w:sz w:val="16"/>
                <w:szCs w:val="16"/>
              </w:rPr>
            </w:pPr>
            <w:r w:rsidRPr="005F1FA2">
              <w:rPr>
                <w:rFonts w:cs="Arial"/>
                <w:sz w:val="16"/>
                <w:szCs w:val="16"/>
              </w:rPr>
              <w:t>-</w:t>
            </w:r>
            <w:r w:rsidRPr="005F1FA2">
              <w:rPr>
                <w:rFonts w:cs="Arial"/>
                <w:sz w:val="16"/>
                <w:szCs w:val="16"/>
              </w:rPr>
              <w:tab/>
              <w:t xml:space="preserve">alla Az. </w:t>
            </w:r>
            <w:proofErr w:type="spellStart"/>
            <w:r w:rsidRPr="005F1FA2">
              <w:rPr>
                <w:rFonts w:cs="Arial"/>
                <w:sz w:val="16"/>
                <w:szCs w:val="16"/>
              </w:rPr>
              <w:t>Agr</w:t>
            </w:r>
            <w:proofErr w:type="spellEnd"/>
            <w:r w:rsidRPr="005F1FA2">
              <w:rPr>
                <w:rFonts w:cs="Arial"/>
                <w:sz w:val="16"/>
                <w:szCs w:val="16"/>
              </w:rPr>
              <w:t xml:space="preserve">. </w:t>
            </w:r>
            <w:proofErr w:type="spellStart"/>
            <w:r w:rsidRPr="005F1FA2">
              <w:rPr>
                <w:rFonts w:cs="Arial"/>
                <w:sz w:val="16"/>
                <w:szCs w:val="16"/>
              </w:rPr>
              <w:t>Agostinello</w:t>
            </w:r>
            <w:proofErr w:type="spellEnd"/>
            <w:r w:rsidRPr="005F1FA2">
              <w:rPr>
                <w:rFonts w:cs="Arial"/>
                <w:sz w:val="16"/>
                <w:szCs w:val="16"/>
              </w:rPr>
              <w:t xml:space="preserve"> Simone, per l'importo di € 2.350,00 compresa IVA come per legge, gli interventi, come sopra descritti, </w:t>
            </w:r>
            <w:r w:rsidRPr="005F1FA2">
              <w:rPr>
                <w:rFonts w:cs="Arial"/>
                <w:sz w:val="16"/>
                <w:szCs w:val="16"/>
              </w:rPr>
              <w:lastRenderedPageBreak/>
              <w:t xml:space="preserve">nelle frazioni di </w:t>
            </w:r>
            <w:proofErr w:type="spellStart"/>
            <w:r w:rsidRPr="005F1FA2">
              <w:rPr>
                <w:rFonts w:cs="Arial"/>
                <w:sz w:val="16"/>
                <w:szCs w:val="16"/>
              </w:rPr>
              <w:t>Lucugnano</w:t>
            </w:r>
            <w:proofErr w:type="spellEnd"/>
            <w:r w:rsidRPr="005F1FA2">
              <w:rPr>
                <w:rFonts w:cs="Arial"/>
                <w:sz w:val="16"/>
                <w:szCs w:val="16"/>
              </w:rPr>
              <w:t xml:space="preserve">, </w:t>
            </w:r>
            <w:proofErr w:type="spellStart"/>
            <w:r w:rsidRPr="005F1FA2">
              <w:rPr>
                <w:rFonts w:cs="Arial"/>
                <w:sz w:val="16"/>
                <w:szCs w:val="16"/>
              </w:rPr>
              <w:t>Tricase</w:t>
            </w:r>
            <w:proofErr w:type="spellEnd"/>
            <w:r w:rsidRPr="005F1FA2">
              <w:rPr>
                <w:rFonts w:cs="Arial"/>
                <w:sz w:val="16"/>
                <w:szCs w:val="16"/>
              </w:rPr>
              <w:t xml:space="preserve"> Porto e Marina Serra;</w:t>
            </w:r>
          </w:p>
          <w:p w:rsidR="00BF13CA" w:rsidRPr="005F1FA2" w:rsidRDefault="00BF13CA" w:rsidP="00BF13CA">
            <w:pPr>
              <w:ind w:left="142" w:hanging="142"/>
              <w:jc w:val="both"/>
              <w:rPr>
                <w:rFonts w:cs="Arial"/>
                <w:sz w:val="16"/>
                <w:szCs w:val="16"/>
              </w:rPr>
            </w:pPr>
            <w:r w:rsidRPr="005F1FA2">
              <w:rPr>
                <w:rFonts w:cs="Arial"/>
                <w:sz w:val="16"/>
                <w:szCs w:val="16"/>
              </w:rPr>
              <w:t>-</w:t>
            </w:r>
            <w:r w:rsidRPr="005F1FA2">
              <w:rPr>
                <w:rFonts w:cs="Arial"/>
                <w:sz w:val="16"/>
                <w:szCs w:val="16"/>
              </w:rPr>
              <w:tab/>
              <w:t>alla ditta Giannino, per l'importo di € 600,00 compresa IVA come per legge, gli interventi, come sopra descritti, nella frazione di depressa.</w:t>
            </w:r>
          </w:p>
          <w:p w:rsidR="00BF13CA" w:rsidRPr="005F1FA2" w:rsidRDefault="00BF13CA" w:rsidP="00BF13CA">
            <w:pPr>
              <w:jc w:val="both"/>
              <w:rPr>
                <w:rFonts w:cs="Arial"/>
                <w:sz w:val="16"/>
                <w:szCs w:val="16"/>
              </w:rPr>
            </w:pPr>
            <w:r w:rsidRPr="005F1FA2">
              <w:rPr>
                <w:rFonts w:cs="Arial"/>
                <w:b/>
                <w:sz w:val="16"/>
                <w:szCs w:val="16"/>
              </w:rPr>
              <w:t>Ritenuto</w:t>
            </w:r>
            <w:r w:rsidRPr="005F1FA2">
              <w:rPr>
                <w:rFonts w:cs="Arial"/>
                <w:sz w:val="16"/>
                <w:szCs w:val="16"/>
              </w:rPr>
              <w:t xml:space="preserve"> di dover provvedere all'impegno delle somme occorrenti;</w:t>
            </w:r>
          </w:p>
          <w:p w:rsidR="00BF13CA" w:rsidRPr="005F1FA2" w:rsidRDefault="00BF13CA" w:rsidP="00BF13CA">
            <w:pPr>
              <w:jc w:val="both"/>
              <w:rPr>
                <w:rFonts w:cs="Arial"/>
                <w:bCs/>
                <w:sz w:val="16"/>
                <w:szCs w:val="16"/>
              </w:rPr>
            </w:pPr>
            <w:r w:rsidRPr="005F1FA2">
              <w:rPr>
                <w:rFonts w:cs="Arial"/>
                <w:b/>
                <w:bCs/>
                <w:sz w:val="16"/>
                <w:szCs w:val="16"/>
              </w:rPr>
              <w:t xml:space="preserve">Eseguito </w:t>
            </w:r>
            <w:r w:rsidRPr="005F1FA2">
              <w:rPr>
                <w:rFonts w:cs="Arial"/>
                <w:bCs/>
                <w:sz w:val="16"/>
                <w:szCs w:val="16"/>
              </w:rPr>
              <w:t>con esito favorevole il controllo preventivo di regolarità amministrativa del presente atto avendo verificato:</w:t>
            </w:r>
          </w:p>
          <w:p w:rsidR="00BF13CA" w:rsidRPr="005F1FA2" w:rsidRDefault="00BF13CA" w:rsidP="00BF13CA">
            <w:pPr>
              <w:ind w:left="851" w:hanging="284"/>
              <w:jc w:val="both"/>
              <w:rPr>
                <w:rFonts w:cs="Arial"/>
                <w:bCs/>
                <w:sz w:val="16"/>
                <w:szCs w:val="16"/>
              </w:rPr>
            </w:pPr>
            <w:r w:rsidRPr="005F1FA2">
              <w:rPr>
                <w:rFonts w:cs="Arial"/>
                <w:bCs/>
                <w:sz w:val="16"/>
                <w:szCs w:val="16"/>
              </w:rPr>
              <w:t>a) rispetto delle normative comunitarie, statali regionali e regolamentari, generali e di settore;</w:t>
            </w:r>
          </w:p>
          <w:p w:rsidR="00BF13CA" w:rsidRPr="005F1FA2" w:rsidRDefault="00BF13CA" w:rsidP="00BF13CA">
            <w:pPr>
              <w:ind w:left="851" w:hanging="284"/>
              <w:jc w:val="both"/>
              <w:rPr>
                <w:rFonts w:cs="Arial"/>
                <w:bCs/>
                <w:sz w:val="16"/>
                <w:szCs w:val="16"/>
              </w:rPr>
            </w:pPr>
            <w:r w:rsidRPr="005F1FA2">
              <w:rPr>
                <w:rFonts w:cs="Arial"/>
                <w:bCs/>
                <w:sz w:val="16"/>
                <w:szCs w:val="16"/>
              </w:rPr>
              <w:t>b) correttezza e regolarità della procedura;</w:t>
            </w:r>
          </w:p>
          <w:p w:rsidR="00BF13CA" w:rsidRPr="005F1FA2" w:rsidRDefault="00BF13CA" w:rsidP="00BF13CA">
            <w:pPr>
              <w:ind w:left="851" w:hanging="284"/>
              <w:jc w:val="both"/>
              <w:rPr>
                <w:rFonts w:cs="Arial"/>
                <w:bCs/>
                <w:sz w:val="16"/>
                <w:szCs w:val="16"/>
              </w:rPr>
            </w:pPr>
            <w:r w:rsidRPr="005F1FA2">
              <w:rPr>
                <w:rFonts w:cs="Arial"/>
                <w:bCs/>
                <w:sz w:val="16"/>
                <w:szCs w:val="16"/>
              </w:rPr>
              <w:t>c) correttezza formale nella redazione dell'atto;</w:t>
            </w:r>
          </w:p>
          <w:p w:rsidR="00BF13CA" w:rsidRPr="005F1FA2" w:rsidRDefault="00BF13CA" w:rsidP="00BF13CA">
            <w:pPr>
              <w:jc w:val="both"/>
              <w:rPr>
                <w:rFonts w:cs="Arial"/>
                <w:bCs/>
                <w:sz w:val="16"/>
                <w:szCs w:val="16"/>
              </w:rPr>
            </w:pPr>
            <w:r w:rsidRPr="005F1FA2">
              <w:rPr>
                <w:rFonts w:cs="Arial"/>
                <w:b/>
                <w:bCs/>
                <w:sz w:val="16"/>
                <w:szCs w:val="16"/>
              </w:rPr>
              <w:t>Acquisito</w:t>
            </w:r>
            <w:r w:rsidRPr="005F1FA2">
              <w:rPr>
                <w:rFonts w:cs="Arial"/>
                <w:bCs/>
                <w:sz w:val="16"/>
                <w:szCs w:val="16"/>
              </w:rPr>
              <w:t xml:space="preserve"> il seguente parere sulla regolarità contabile espresso dal Responsabile dei Servizi Finanziari: "favorevole".</w:t>
            </w:r>
          </w:p>
          <w:p w:rsidR="00BF13CA" w:rsidRPr="005F1FA2" w:rsidRDefault="00BF13CA" w:rsidP="00BF13CA">
            <w:pPr>
              <w:jc w:val="both"/>
              <w:rPr>
                <w:rFonts w:cs="Arial"/>
                <w:sz w:val="16"/>
                <w:szCs w:val="16"/>
              </w:rPr>
            </w:pPr>
            <w:r w:rsidRPr="005F1FA2">
              <w:rPr>
                <w:rFonts w:cs="Arial"/>
                <w:b/>
                <w:bCs/>
                <w:sz w:val="16"/>
                <w:szCs w:val="16"/>
              </w:rPr>
              <w:t>Visto</w:t>
            </w:r>
            <w:r w:rsidRPr="005F1FA2">
              <w:rPr>
                <w:rFonts w:cs="Arial"/>
                <w:sz w:val="16"/>
                <w:szCs w:val="16"/>
              </w:rPr>
              <w:t xml:space="preserve"> il Regolamento comunale di contabilità;</w:t>
            </w:r>
          </w:p>
          <w:p w:rsidR="00BF13CA" w:rsidRPr="005F1FA2" w:rsidRDefault="00BF13CA" w:rsidP="00BF13CA">
            <w:pPr>
              <w:jc w:val="both"/>
              <w:rPr>
                <w:rFonts w:cs="Arial"/>
                <w:sz w:val="16"/>
                <w:szCs w:val="16"/>
              </w:rPr>
            </w:pPr>
            <w:r w:rsidRPr="005F1FA2">
              <w:rPr>
                <w:rFonts w:cs="Arial"/>
                <w:b/>
                <w:bCs/>
                <w:sz w:val="16"/>
                <w:szCs w:val="16"/>
              </w:rPr>
              <w:t>Visto</w:t>
            </w:r>
            <w:r w:rsidRPr="005F1FA2">
              <w:rPr>
                <w:rFonts w:cs="Arial"/>
                <w:sz w:val="16"/>
                <w:szCs w:val="16"/>
              </w:rPr>
              <w:t xml:space="preserve"> il T.U. approvato con </w:t>
            </w:r>
            <w:proofErr w:type="spellStart"/>
            <w:r w:rsidRPr="005F1FA2">
              <w:rPr>
                <w:rFonts w:cs="Arial"/>
                <w:sz w:val="16"/>
                <w:szCs w:val="16"/>
              </w:rPr>
              <w:t>D.Lgs</w:t>
            </w:r>
            <w:proofErr w:type="spellEnd"/>
            <w:r w:rsidRPr="005F1FA2">
              <w:rPr>
                <w:rFonts w:cs="Arial"/>
                <w:sz w:val="16"/>
                <w:szCs w:val="16"/>
              </w:rPr>
              <w:t xml:space="preserve"> n. 267/2000;</w:t>
            </w:r>
          </w:p>
          <w:p w:rsidR="00BF13CA" w:rsidRPr="005F1FA2" w:rsidRDefault="00BF13CA" w:rsidP="00BF13CA">
            <w:pPr>
              <w:pStyle w:val="Titolo1"/>
              <w:rPr>
                <w:rFonts w:ascii="Calibri" w:hAnsi="Calibri"/>
                <w:sz w:val="16"/>
                <w:szCs w:val="16"/>
              </w:rPr>
            </w:pPr>
            <w:r w:rsidRPr="005F1FA2">
              <w:rPr>
                <w:rFonts w:ascii="Calibri" w:hAnsi="Calibri"/>
                <w:sz w:val="16"/>
                <w:szCs w:val="16"/>
              </w:rPr>
              <w:t>D E T E RM I N A</w:t>
            </w:r>
          </w:p>
          <w:p w:rsidR="00BF13CA" w:rsidRPr="005F1FA2" w:rsidRDefault="00BF13CA" w:rsidP="00BF13CA">
            <w:pPr>
              <w:ind w:left="284" w:hanging="284"/>
              <w:jc w:val="both"/>
              <w:rPr>
                <w:rFonts w:cs="Arial"/>
                <w:bCs/>
                <w:sz w:val="16"/>
                <w:szCs w:val="16"/>
              </w:rPr>
            </w:pPr>
            <w:r w:rsidRPr="005F1FA2">
              <w:rPr>
                <w:rFonts w:cs="Arial"/>
                <w:b/>
                <w:bCs/>
                <w:sz w:val="16"/>
                <w:szCs w:val="16"/>
              </w:rPr>
              <w:t>1)</w:t>
            </w:r>
            <w:r w:rsidRPr="005F1FA2">
              <w:rPr>
                <w:rFonts w:cs="Arial"/>
                <w:b/>
                <w:bCs/>
                <w:sz w:val="16"/>
                <w:szCs w:val="16"/>
              </w:rPr>
              <w:tab/>
            </w:r>
            <w:r w:rsidRPr="005F1FA2">
              <w:rPr>
                <w:rFonts w:cs="Arial"/>
                <w:bCs/>
                <w:sz w:val="16"/>
                <w:szCs w:val="16"/>
              </w:rPr>
              <w:t>Impegnare la somma di € 5.300,00 sul Servizio 0906 – Inter. 03 Cap. 1376 del bilancio 2014 in corso di formazione.</w:t>
            </w:r>
          </w:p>
          <w:p w:rsidR="00BF13CA" w:rsidRPr="005F1FA2" w:rsidRDefault="00BF13CA" w:rsidP="00BF13CA">
            <w:pPr>
              <w:ind w:left="284" w:hanging="284"/>
              <w:jc w:val="both"/>
              <w:rPr>
                <w:rFonts w:cs="Arial"/>
                <w:bCs/>
                <w:sz w:val="16"/>
                <w:szCs w:val="16"/>
              </w:rPr>
            </w:pPr>
            <w:r w:rsidRPr="005F1FA2">
              <w:rPr>
                <w:rFonts w:cs="Arial"/>
                <w:b/>
                <w:bCs/>
                <w:sz w:val="16"/>
                <w:szCs w:val="16"/>
              </w:rPr>
              <w:t>2)</w:t>
            </w:r>
            <w:r w:rsidRPr="005F1FA2">
              <w:rPr>
                <w:rFonts w:cs="Arial"/>
                <w:b/>
                <w:bCs/>
                <w:sz w:val="16"/>
                <w:szCs w:val="16"/>
              </w:rPr>
              <w:tab/>
            </w:r>
            <w:r w:rsidRPr="005F1FA2">
              <w:rPr>
                <w:rFonts w:cs="Arial"/>
                <w:bCs/>
                <w:sz w:val="16"/>
                <w:szCs w:val="16"/>
              </w:rPr>
              <w:t>Affidare i lavori come indicato in premessa.</w:t>
            </w:r>
          </w:p>
          <w:p w:rsidR="00BF13CA" w:rsidRPr="005F1FA2" w:rsidRDefault="00BF13CA" w:rsidP="00BF13CA">
            <w:pPr>
              <w:ind w:left="284" w:hanging="284"/>
              <w:jc w:val="both"/>
              <w:rPr>
                <w:rFonts w:cs="Arial"/>
                <w:bCs/>
                <w:sz w:val="16"/>
                <w:szCs w:val="16"/>
              </w:rPr>
            </w:pPr>
            <w:r w:rsidRPr="005F1FA2">
              <w:rPr>
                <w:rFonts w:cs="Arial"/>
                <w:b/>
                <w:bCs/>
                <w:sz w:val="16"/>
                <w:szCs w:val="16"/>
              </w:rPr>
              <w:t>3)</w:t>
            </w:r>
            <w:r w:rsidRPr="005F1FA2">
              <w:rPr>
                <w:rFonts w:cs="Arial"/>
                <w:b/>
                <w:bCs/>
                <w:sz w:val="16"/>
                <w:szCs w:val="16"/>
              </w:rPr>
              <w:tab/>
            </w:r>
            <w:r w:rsidRPr="005F1FA2">
              <w:rPr>
                <w:rFonts w:cs="Arial"/>
                <w:bCs/>
                <w:sz w:val="16"/>
                <w:szCs w:val="16"/>
              </w:rPr>
              <w:t>Procedere alla liquidazione dell’importo dovuto alle ditte incaricate con ulteriore atto determinativo, previa presentazione di apposite fatture debitamente vistate dal Responsabile del Servizio.</w:t>
            </w:r>
            <w:r w:rsidRPr="005F1FA2">
              <w:rPr>
                <w:snapToGrid w:val="0"/>
                <w:sz w:val="16"/>
                <w:szCs w:val="16"/>
              </w:rPr>
              <w:t xml:space="preserve">                                                                         </w:t>
            </w:r>
          </w:p>
        </w:tc>
        <w:tc>
          <w:tcPr>
            <w:tcW w:w="996" w:type="dxa"/>
          </w:tcPr>
          <w:p w:rsidR="00BF13CA" w:rsidRPr="00151043" w:rsidRDefault="00BF13CA" w:rsidP="00BF13CA">
            <w:pPr>
              <w:spacing w:after="0" w:line="240" w:lineRule="auto"/>
              <w:rPr>
                <w:b/>
                <w:sz w:val="16"/>
                <w:szCs w:val="16"/>
              </w:rPr>
            </w:pPr>
          </w:p>
        </w:tc>
        <w:tc>
          <w:tcPr>
            <w:tcW w:w="1317" w:type="dxa"/>
          </w:tcPr>
          <w:p w:rsidR="00BF13CA" w:rsidRPr="00151043" w:rsidRDefault="00BF13CA" w:rsidP="00BF13CA">
            <w:pPr>
              <w:spacing w:after="0" w:line="240" w:lineRule="auto"/>
              <w:rPr>
                <w:b/>
                <w:sz w:val="16"/>
                <w:szCs w:val="16"/>
              </w:rPr>
            </w:pPr>
          </w:p>
        </w:tc>
      </w:tr>
      <w:tr w:rsidR="00BF13CA" w:rsidRPr="00151043" w:rsidTr="00A01EFB">
        <w:trPr>
          <w:trHeight w:val="1265"/>
        </w:trPr>
        <w:tc>
          <w:tcPr>
            <w:tcW w:w="0" w:type="auto"/>
          </w:tcPr>
          <w:p w:rsidR="00BF13CA" w:rsidRPr="00151043" w:rsidRDefault="00BF13CA" w:rsidP="00BF13CA">
            <w:pPr>
              <w:spacing w:after="0" w:line="240" w:lineRule="auto"/>
              <w:rPr>
                <w:b/>
                <w:sz w:val="16"/>
                <w:szCs w:val="16"/>
              </w:rPr>
            </w:pPr>
            <w:r>
              <w:rPr>
                <w:b/>
                <w:sz w:val="16"/>
                <w:szCs w:val="16"/>
              </w:rPr>
              <w:lastRenderedPageBreak/>
              <w:t>Responsabile del servizio</w:t>
            </w:r>
          </w:p>
        </w:tc>
        <w:tc>
          <w:tcPr>
            <w:tcW w:w="0" w:type="auto"/>
          </w:tcPr>
          <w:p w:rsidR="00BF13CA" w:rsidRPr="00151043" w:rsidRDefault="00BF13CA" w:rsidP="00BF13CA">
            <w:pPr>
              <w:spacing w:after="0" w:line="240" w:lineRule="auto"/>
              <w:rPr>
                <w:b/>
                <w:sz w:val="16"/>
                <w:szCs w:val="16"/>
              </w:rPr>
            </w:pPr>
            <w:r>
              <w:rPr>
                <w:b/>
                <w:sz w:val="16"/>
                <w:szCs w:val="16"/>
              </w:rPr>
              <w:t>Determina</w:t>
            </w:r>
          </w:p>
        </w:tc>
        <w:tc>
          <w:tcPr>
            <w:tcW w:w="0" w:type="auto"/>
          </w:tcPr>
          <w:p w:rsidR="00BF13CA" w:rsidRPr="00151043" w:rsidRDefault="00BF13CA" w:rsidP="00BF13CA">
            <w:pPr>
              <w:spacing w:after="0" w:line="240" w:lineRule="auto"/>
              <w:rPr>
                <w:b/>
                <w:sz w:val="16"/>
                <w:szCs w:val="16"/>
              </w:rPr>
            </w:pPr>
            <w:r>
              <w:rPr>
                <w:b/>
                <w:sz w:val="16"/>
                <w:szCs w:val="16"/>
              </w:rPr>
              <w:t>764 del 17/07/2014</w:t>
            </w:r>
          </w:p>
        </w:tc>
        <w:tc>
          <w:tcPr>
            <w:tcW w:w="1683" w:type="dxa"/>
          </w:tcPr>
          <w:p w:rsidR="00BF13CA" w:rsidRPr="00151043" w:rsidRDefault="00BF13CA" w:rsidP="00BF13CA">
            <w:pPr>
              <w:spacing w:after="0" w:line="240" w:lineRule="auto"/>
              <w:rPr>
                <w:b/>
                <w:sz w:val="16"/>
                <w:szCs w:val="16"/>
              </w:rPr>
            </w:pPr>
            <w:r w:rsidRPr="005F1FA2">
              <w:rPr>
                <w:b/>
                <w:sz w:val="16"/>
                <w:szCs w:val="16"/>
              </w:rPr>
              <w:t xml:space="preserve">ACQUISTO SACCHETTI BITUME A FREDDO PER RIPARAZIONI STRADALI - IMPEGNO </w:t>
            </w:r>
            <w:proofErr w:type="spellStart"/>
            <w:r w:rsidRPr="005F1FA2">
              <w:rPr>
                <w:b/>
                <w:sz w:val="16"/>
                <w:szCs w:val="16"/>
              </w:rPr>
              <w:t>DI</w:t>
            </w:r>
            <w:proofErr w:type="spellEnd"/>
            <w:r w:rsidRPr="005F1FA2">
              <w:rPr>
                <w:b/>
                <w:sz w:val="16"/>
                <w:szCs w:val="16"/>
              </w:rPr>
              <w:t xml:space="preserve"> SPESA.</w:t>
            </w:r>
          </w:p>
        </w:tc>
        <w:tc>
          <w:tcPr>
            <w:tcW w:w="4782" w:type="dxa"/>
          </w:tcPr>
          <w:p w:rsidR="00BF13CA" w:rsidRDefault="00BF13CA" w:rsidP="00BF13CA">
            <w:pPr>
              <w:jc w:val="both"/>
              <w:rPr>
                <w:rFonts w:cs="Arial"/>
                <w:b/>
                <w:bCs/>
                <w:sz w:val="16"/>
                <w:szCs w:val="16"/>
              </w:rPr>
            </w:pPr>
            <w:r>
              <w:rPr>
                <w:rFonts w:cs="Arial"/>
                <w:b/>
                <w:bCs/>
                <w:sz w:val="16"/>
                <w:szCs w:val="16"/>
              </w:rPr>
              <w:t>[…]</w:t>
            </w:r>
          </w:p>
          <w:p w:rsidR="00BF13CA" w:rsidRDefault="00BF13CA" w:rsidP="00BF13CA">
            <w:pPr>
              <w:jc w:val="both"/>
              <w:rPr>
                <w:sz w:val="16"/>
                <w:szCs w:val="16"/>
              </w:rPr>
            </w:pPr>
          </w:p>
          <w:p w:rsidR="00BF13CA" w:rsidRPr="005F1FA2" w:rsidRDefault="00BF13CA" w:rsidP="00BF13CA">
            <w:pPr>
              <w:jc w:val="both"/>
              <w:rPr>
                <w:sz w:val="16"/>
                <w:szCs w:val="16"/>
              </w:rPr>
            </w:pPr>
            <w:r w:rsidRPr="005F1FA2">
              <w:rPr>
                <w:sz w:val="16"/>
                <w:szCs w:val="16"/>
              </w:rPr>
              <w:t xml:space="preserve">- che al fine di poter intervenire con urgenza ed immediatezza sulle strade comunali del capoluogo e delle frazioni per eliminare le frequenti situazioni di pericolo ed insidia causate dalle buche che vengono a formarsi sulle sedi stradali occorre provvedere ad </w:t>
            </w:r>
            <w:r w:rsidRPr="005F1FA2">
              <w:rPr>
                <w:sz w:val="16"/>
                <w:szCs w:val="16"/>
              </w:rPr>
              <w:lastRenderedPageBreak/>
              <w:t>approvvigionare con sacchetti di bitume a freddo il deposito comunale;</w:t>
            </w:r>
          </w:p>
          <w:p w:rsidR="00BF13CA" w:rsidRPr="005F1FA2" w:rsidRDefault="00BF13CA" w:rsidP="00BF13CA">
            <w:pPr>
              <w:jc w:val="both"/>
              <w:rPr>
                <w:sz w:val="16"/>
                <w:szCs w:val="16"/>
              </w:rPr>
            </w:pPr>
          </w:p>
          <w:p w:rsidR="00BF13CA" w:rsidRPr="005F1FA2" w:rsidRDefault="00BF13CA" w:rsidP="00BF13CA">
            <w:pPr>
              <w:jc w:val="both"/>
              <w:rPr>
                <w:sz w:val="16"/>
                <w:szCs w:val="16"/>
              </w:rPr>
            </w:pPr>
            <w:r w:rsidRPr="005F1FA2">
              <w:rPr>
                <w:sz w:val="16"/>
                <w:szCs w:val="16"/>
              </w:rPr>
              <w:t>-che occorre provvedere alla sistemazione delle buche con la massima urgenza;</w:t>
            </w:r>
          </w:p>
          <w:p w:rsidR="00BF13CA" w:rsidRPr="005F1FA2" w:rsidRDefault="00BF13CA" w:rsidP="00BF13CA">
            <w:pPr>
              <w:jc w:val="both"/>
              <w:rPr>
                <w:sz w:val="16"/>
                <w:szCs w:val="16"/>
              </w:rPr>
            </w:pPr>
            <w:r w:rsidRPr="005F1FA2">
              <w:rPr>
                <w:sz w:val="16"/>
                <w:szCs w:val="16"/>
              </w:rPr>
              <w:t xml:space="preserve">-che per l’esecuzione dei detti lavori di rappezzo come sopra descritti, si ritiene necessario utilizzare sacchetti di bitume a freddo, impegnando la somma di </w:t>
            </w:r>
            <w:r w:rsidRPr="005F1FA2">
              <w:rPr>
                <w:b/>
                <w:bCs/>
                <w:sz w:val="16"/>
                <w:szCs w:val="16"/>
              </w:rPr>
              <w:t>€ 3.000,00 compresa I.V.A</w:t>
            </w:r>
            <w:r w:rsidRPr="005F1FA2">
              <w:rPr>
                <w:sz w:val="16"/>
                <w:szCs w:val="16"/>
              </w:rPr>
              <w:t>.;</w:t>
            </w:r>
          </w:p>
          <w:p w:rsidR="00BF13CA" w:rsidRPr="005F1FA2" w:rsidRDefault="00BF13CA" w:rsidP="00BF13CA">
            <w:pPr>
              <w:jc w:val="both"/>
              <w:rPr>
                <w:sz w:val="16"/>
                <w:szCs w:val="16"/>
              </w:rPr>
            </w:pPr>
            <w:r w:rsidRPr="005F1FA2">
              <w:rPr>
                <w:sz w:val="16"/>
                <w:szCs w:val="16"/>
              </w:rPr>
              <w:t>-che l'Ufficio, previa indagine di mercato eseguito fra ditte operanti nel settore, ha individuato la ditta Maglio Ettore da Lecce quale miglior offerente;</w:t>
            </w:r>
          </w:p>
          <w:p w:rsidR="00BF13CA" w:rsidRPr="005F1FA2" w:rsidRDefault="00BF13CA" w:rsidP="00BF13CA">
            <w:pPr>
              <w:jc w:val="both"/>
              <w:rPr>
                <w:sz w:val="16"/>
                <w:szCs w:val="16"/>
              </w:rPr>
            </w:pPr>
            <w:r w:rsidRPr="005F1FA2">
              <w:rPr>
                <w:sz w:val="16"/>
                <w:szCs w:val="16"/>
              </w:rPr>
              <w:t xml:space="preserve">-visto l’art. 125 comma 1 lett. a) del D.L.vo 163/2006 “Codice dei Contratti Pubblici dei lavori, servizi, forniture” e dall’art. 7 comma 1 lett. p) del “Regolamento per l’esecuzione di lavori, Forniture e Servizi” approvato </w:t>
            </w:r>
            <w:proofErr w:type="spellStart"/>
            <w:r w:rsidRPr="005F1FA2">
              <w:rPr>
                <w:sz w:val="16"/>
                <w:szCs w:val="16"/>
              </w:rPr>
              <w:t>D.C.C.</w:t>
            </w:r>
            <w:proofErr w:type="spellEnd"/>
            <w:r w:rsidRPr="005F1FA2">
              <w:rPr>
                <w:sz w:val="16"/>
                <w:szCs w:val="16"/>
              </w:rPr>
              <w:t xml:space="preserve"> n°11 del 09/03/200</w:t>
            </w:r>
          </w:p>
          <w:p w:rsidR="00BF13CA" w:rsidRPr="005F1FA2" w:rsidRDefault="00BF13CA" w:rsidP="00BF13CA">
            <w:pPr>
              <w:jc w:val="both"/>
              <w:rPr>
                <w:sz w:val="16"/>
                <w:szCs w:val="16"/>
              </w:rPr>
            </w:pPr>
            <w:r w:rsidRPr="005F1FA2">
              <w:rPr>
                <w:b/>
                <w:sz w:val="16"/>
                <w:szCs w:val="16"/>
              </w:rPr>
              <w:t>Ritenuto</w:t>
            </w:r>
            <w:r w:rsidRPr="005F1FA2">
              <w:rPr>
                <w:sz w:val="16"/>
                <w:szCs w:val="16"/>
              </w:rPr>
              <w:t xml:space="preserve"> di dover procedere in merito;</w:t>
            </w:r>
          </w:p>
          <w:p w:rsidR="00BF13CA" w:rsidRPr="005F1FA2" w:rsidRDefault="00BF13CA" w:rsidP="00BF13CA">
            <w:pPr>
              <w:jc w:val="both"/>
              <w:rPr>
                <w:sz w:val="16"/>
                <w:szCs w:val="16"/>
              </w:rPr>
            </w:pPr>
            <w:r w:rsidRPr="005F1FA2">
              <w:rPr>
                <w:b/>
                <w:sz w:val="16"/>
                <w:szCs w:val="16"/>
              </w:rPr>
              <w:t>Eseguito</w:t>
            </w:r>
            <w:r w:rsidRPr="005F1FA2">
              <w:rPr>
                <w:sz w:val="16"/>
                <w:szCs w:val="16"/>
              </w:rPr>
              <w:t xml:space="preserve"> con esito favorevole il controllo preventivo di regolarità amministrativa del presente atto avendo verificato:</w:t>
            </w:r>
          </w:p>
          <w:p w:rsidR="00BF13CA" w:rsidRPr="005F1FA2" w:rsidRDefault="00BF13CA" w:rsidP="00BF13CA">
            <w:pPr>
              <w:jc w:val="both"/>
              <w:rPr>
                <w:sz w:val="16"/>
                <w:szCs w:val="16"/>
              </w:rPr>
            </w:pPr>
            <w:r w:rsidRPr="005F1FA2">
              <w:rPr>
                <w:sz w:val="16"/>
                <w:szCs w:val="16"/>
              </w:rPr>
              <w:t xml:space="preserve"> a) rispetto delle normative comunitarie, statali regionali e regolamentari, generali e di settore;</w:t>
            </w:r>
          </w:p>
          <w:p w:rsidR="00BF13CA" w:rsidRPr="005F1FA2" w:rsidRDefault="00BF13CA" w:rsidP="00BF13CA">
            <w:pPr>
              <w:jc w:val="both"/>
              <w:rPr>
                <w:sz w:val="16"/>
                <w:szCs w:val="16"/>
              </w:rPr>
            </w:pPr>
            <w:r w:rsidRPr="005F1FA2">
              <w:rPr>
                <w:sz w:val="16"/>
                <w:szCs w:val="16"/>
              </w:rPr>
              <w:t xml:space="preserve"> b) correttezza e regolarità della procedura;</w:t>
            </w:r>
          </w:p>
          <w:p w:rsidR="00BF13CA" w:rsidRPr="005F1FA2" w:rsidRDefault="00BF13CA" w:rsidP="00BF13CA">
            <w:pPr>
              <w:jc w:val="both"/>
              <w:rPr>
                <w:sz w:val="16"/>
                <w:szCs w:val="16"/>
              </w:rPr>
            </w:pPr>
            <w:r w:rsidRPr="005F1FA2">
              <w:rPr>
                <w:sz w:val="16"/>
                <w:szCs w:val="16"/>
              </w:rPr>
              <w:t xml:space="preserve"> c) correttezza formale nella redazione dell’atto;</w:t>
            </w:r>
          </w:p>
          <w:p w:rsidR="00BF13CA" w:rsidRPr="005F1FA2" w:rsidRDefault="00BF13CA" w:rsidP="00BF13CA">
            <w:pPr>
              <w:jc w:val="both"/>
              <w:rPr>
                <w:sz w:val="16"/>
                <w:szCs w:val="16"/>
              </w:rPr>
            </w:pPr>
            <w:r w:rsidRPr="005F1FA2">
              <w:rPr>
                <w:b/>
                <w:sz w:val="16"/>
                <w:szCs w:val="16"/>
              </w:rPr>
              <w:t>Acquisito</w:t>
            </w:r>
            <w:r w:rsidRPr="005F1FA2">
              <w:rPr>
                <w:sz w:val="16"/>
                <w:szCs w:val="16"/>
              </w:rPr>
              <w:t xml:space="preserve"> il seguente parere sulla regolarità contabile espresso dal Responsabile dei Servizi Finanziari “favorevole”;  </w:t>
            </w:r>
          </w:p>
          <w:p w:rsidR="00BF13CA" w:rsidRPr="005F1FA2" w:rsidRDefault="00BF13CA" w:rsidP="00BF13CA">
            <w:pPr>
              <w:jc w:val="both"/>
              <w:rPr>
                <w:sz w:val="16"/>
                <w:szCs w:val="16"/>
              </w:rPr>
            </w:pPr>
            <w:r w:rsidRPr="005F1FA2">
              <w:rPr>
                <w:b/>
                <w:sz w:val="16"/>
                <w:szCs w:val="16"/>
              </w:rPr>
              <w:t>Visto</w:t>
            </w:r>
            <w:r w:rsidRPr="005F1FA2">
              <w:rPr>
                <w:sz w:val="16"/>
                <w:szCs w:val="16"/>
              </w:rPr>
              <w:t xml:space="preserve"> il Regolamento Comunale di Contabilità;</w:t>
            </w:r>
          </w:p>
          <w:p w:rsidR="00BF13CA" w:rsidRPr="005F1FA2" w:rsidRDefault="00BF13CA" w:rsidP="00BF13CA">
            <w:pPr>
              <w:jc w:val="both"/>
              <w:rPr>
                <w:sz w:val="16"/>
                <w:szCs w:val="16"/>
              </w:rPr>
            </w:pPr>
            <w:r w:rsidRPr="005F1FA2">
              <w:rPr>
                <w:b/>
                <w:sz w:val="16"/>
                <w:szCs w:val="16"/>
              </w:rPr>
              <w:t>Visto</w:t>
            </w:r>
            <w:r w:rsidRPr="005F1FA2">
              <w:rPr>
                <w:sz w:val="16"/>
                <w:szCs w:val="16"/>
              </w:rPr>
              <w:t xml:space="preserve"> il T.U. approvato con D.L.vo 267/2000;</w:t>
            </w:r>
          </w:p>
          <w:p w:rsidR="00BF13CA" w:rsidRPr="005F1FA2" w:rsidRDefault="00BF13CA" w:rsidP="00BF13CA">
            <w:pPr>
              <w:jc w:val="center"/>
              <w:rPr>
                <w:b/>
                <w:bCs/>
                <w:sz w:val="16"/>
                <w:szCs w:val="16"/>
              </w:rPr>
            </w:pPr>
            <w:r w:rsidRPr="005F1FA2">
              <w:rPr>
                <w:b/>
                <w:bCs/>
                <w:sz w:val="16"/>
                <w:szCs w:val="16"/>
              </w:rPr>
              <w:t>D E T E R M I N A</w:t>
            </w:r>
          </w:p>
          <w:p w:rsidR="00BF13CA" w:rsidRPr="005F1FA2" w:rsidRDefault="00BF13CA" w:rsidP="00BF13CA">
            <w:pPr>
              <w:ind w:left="240" w:hanging="240"/>
              <w:jc w:val="both"/>
              <w:rPr>
                <w:sz w:val="16"/>
                <w:szCs w:val="16"/>
              </w:rPr>
            </w:pPr>
            <w:r w:rsidRPr="005F1FA2">
              <w:rPr>
                <w:b/>
                <w:bCs/>
                <w:sz w:val="16"/>
                <w:szCs w:val="16"/>
              </w:rPr>
              <w:t>1)</w:t>
            </w:r>
            <w:r w:rsidRPr="005F1FA2">
              <w:rPr>
                <w:sz w:val="16"/>
                <w:szCs w:val="16"/>
              </w:rPr>
              <w:t xml:space="preserve">-Per i motivi esposti in narrativa, di impegnare la somma di </w:t>
            </w:r>
            <w:r w:rsidRPr="005F1FA2">
              <w:rPr>
                <w:b/>
                <w:bCs/>
                <w:sz w:val="16"/>
                <w:szCs w:val="16"/>
              </w:rPr>
              <w:t xml:space="preserve">€ 3.000,00 sul </w:t>
            </w:r>
            <w:proofErr w:type="spellStart"/>
            <w:r w:rsidRPr="005F1FA2">
              <w:rPr>
                <w:b/>
                <w:bCs/>
                <w:sz w:val="16"/>
                <w:szCs w:val="16"/>
              </w:rPr>
              <w:t>Tit</w:t>
            </w:r>
            <w:proofErr w:type="spellEnd"/>
            <w:r w:rsidRPr="005F1FA2">
              <w:rPr>
                <w:b/>
                <w:bCs/>
                <w:sz w:val="16"/>
                <w:szCs w:val="16"/>
              </w:rPr>
              <w:t xml:space="preserve"> II – </w:t>
            </w:r>
            <w:proofErr w:type="spellStart"/>
            <w:r w:rsidRPr="005F1FA2">
              <w:rPr>
                <w:b/>
                <w:bCs/>
                <w:sz w:val="16"/>
                <w:szCs w:val="16"/>
              </w:rPr>
              <w:t>Serv</w:t>
            </w:r>
            <w:proofErr w:type="spellEnd"/>
            <w:r w:rsidRPr="005F1FA2">
              <w:rPr>
                <w:b/>
                <w:bCs/>
                <w:sz w:val="16"/>
                <w:szCs w:val="16"/>
              </w:rPr>
              <w:t xml:space="preserve">. 0801 - Int. 01 – Cap. 3912 [Sistemazione </w:t>
            </w:r>
            <w:r w:rsidRPr="005F1FA2">
              <w:rPr>
                <w:b/>
                <w:bCs/>
                <w:sz w:val="16"/>
                <w:szCs w:val="16"/>
              </w:rPr>
              <w:lastRenderedPageBreak/>
              <w:t>Strade Interne (</w:t>
            </w:r>
            <w:proofErr w:type="spellStart"/>
            <w:r w:rsidRPr="005F1FA2">
              <w:rPr>
                <w:b/>
                <w:bCs/>
                <w:sz w:val="16"/>
                <w:szCs w:val="16"/>
              </w:rPr>
              <w:t>OO.UU</w:t>
            </w:r>
            <w:proofErr w:type="spellEnd"/>
            <w:r w:rsidRPr="005F1FA2">
              <w:rPr>
                <w:b/>
                <w:bCs/>
                <w:sz w:val="16"/>
                <w:szCs w:val="16"/>
              </w:rPr>
              <w:t>.)]</w:t>
            </w:r>
            <w:r w:rsidRPr="005F1FA2">
              <w:rPr>
                <w:sz w:val="16"/>
                <w:szCs w:val="16"/>
              </w:rPr>
              <w:t xml:space="preserve"> del Bilancio Comunale in corso di formazione;</w:t>
            </w:r>
          </w:p>
          <w:p w:rsidR="00BF13CA" w:rsidRPr="005F1FA2" w:rsidRDefault="00BF13CA" w:rsidP="00BF13CA">
            <w:pPr>
              <w:ind w:left="240" w:hanging="240"/>
              <w:jc w:val="both"/>
              <w:rPr>
                <w:sz w:val="16"/>
                <w:szCs w:val="16"/>
              </w:rPr>
            </w:pPr>
            <w:r w:rsidRPr="005F1FA2">
              <w:rPr>
                <w:b/>
                <w:bCs/>
                <w:sz w:val="16"/>
                <w:szCs w:val="16"/>
              </w:rPr>
              <w:t>2)</w:t>
            </w:r>
            <w:r w:rsidRPr="005F1FA2">
              <w:rPr>
                <w:sz w:val="16"/>
                <w:szCs w:val="16"/>
              </w:rPr>
              <w:t>- Per i motivi esposti in narrativa, di provvedere direttamente all’acquisto del bitume, presso la ditta Maglio Ettore di Lecce.</w:t>
            </w:r>
          </w:p>
          <w:p w:rsidR="00BF13CA" w:rsidRPr="005F1FA2" w:rsidRDefault="00BF13CA" w:rsidP="00BF13CA">
            <w:pPr>
              <w:ind w:left="240" w:hanging="240"/>
              <w:jc w:val="both"/>
              <w:rPr>
                <w:sz w:val="16"/>
                <w:szCs w:val="16"/>
              </w:rPr>
            </w:pPr>
            <w:r w:rsidRPr="005F1FA2">
              <w:rPr>
                <w:b/>
                <w:bCs/>
                <w:sz w:val="16"/>
                <w:szCs w:val="16"/>
              </w:rPr>
              <w:t>3)</w:t>
            </w:r>
            <w:r w:rsidRPr="005F1FA2">
              <w:rPr>
                <w:sz w:val="16"/>
                <w:szCs w:val="16"/>
              </w:rPr>
              <w:t>-Procedere alla liquidazione dell’importo dovuto alla ditta fornitrice, dietro presentazione di apposita fattura debitamente vistato dall’Ufficio Manutenzione del Settore Ambiente, con riferimento alla presente per la copertura finanziaria.</w:t>
            </w:r>
          </w:p>
          <w:p w:rsidR="00BF13CA" w:rsidRPr="005F1FA2" w:rsidRDefault="00BF13CA" w:rsidP="00BF13CA">
            <w:pPr>
              <w:ind w:left="240" w:hanging="240"/>
              <w:jc w:val="both"/>
              <w:rPr>
                <w:b/>
                <w:sz w:val="16"/>
                <w:szCs w:val="16"/>
              </w:rPr>
            </w:pPr>
          </w:p>
        </w:tc>
        <w:tc>
          <w:tcPr>
            <w:tcW w:w="996" w:type="dxa"/>
          </w:tcPr>
          <w:p w:rsidR="00BF13CA" w:rsidRPr="00151043" w:rsidRDefault="00BF13CA" w:rsidP="00BF13CA">
            <w:pPr>
              <w:spacing w:after="0" w:line="240" w:lineRule="auto"/>
              <w:rPr>
                <w:b/>
                <w:sz w:val="16"/>
                <w:szCs w:val="16"/>
              </w:rPr>
            </w:pPr>
          </w:p>
        </w:tc>
        <w:tc>
          <w:tcPr>
            <w:tcW w:w="1317" w:type="dxa"/>
          </w:tcPr>
          <w:p w:rsidR="00BF13CA" w:rsidRPr="00151043" w:rsidRDefault="00BF13CA" w:rsidP="00BF13CA">
            <w:pPr>
              <w:spacing w:after="0" w:line="240" w:lineRule="auto"/>
              <w:rPr>
                <w:b/>
                <w:sz w:val="16"/>
                <w:szCs w:val="16"/>
              </w:rPr>
            </w:pPr>
          </w:p>
        </w:tc>
      </w:tr>
      <w:tr w:rsidR="00BF13CA" w:rsidRPr="00151043" w:rsidTr="00A01EFB">
        <w:trPr>
          <w:trHeight w:val="643"/>
        </w:trPr>
        <w:tc>
          <w:tcPr>
            <w:tcW w:w="0" w:type="auto"/>
          </w:tcPr>
          <w:p w:rsidR="00BF13CA" w:rsidRPr="00151043" w:rsidRDefault="00BF13CA" w:rsidP="00BF13CA">
            <w:pPr>
              <w:spacing w:after="0" w:line="240" w:lineRule="auto"/>
              <w:rPr>
                <w:b/>
                <w:sz w:val="16"/>
                <w:szCs w:val="16"/>
              </w:rPr>
            </w:pPr>
            <w:r>
              <w:rPr>
                <w:b/>
                <w:sz w:val="16"/>
                <w:szCs w:val="16"/>
              </w:rPr>
              <w:lastRenderedPageBreak/>
              <w:t>Responsabile del servizio</w:t>
            </w:r>
          </w:p>
        </w:tc>
        <w:tc>
          <w:tcPr>
            <w:tcW w:w="0" w:type="auto"/>
          </w:tcPr>
          <w:p w:rsidR="00BF13CA" w:rsidRPr="00151043" w:rsidRDefault="00BF13CA" w:rsidP="00BF13CA">
            <w:pPr>
              <w:spacing w:after="0" w:line="240" w:lineRule="auto"/>
              <w:rPr>
                <w:b/>
                <w:sz w:val="16"/>
                <w:szCs w:val="16"/>
              </w:rPr>
            </w:pPr>
            <w:r>
              <w:rPr>
                <w:b/>
                <w:sz w:val="16"/>
                <w:szCs w:val="16"/>
              </w:rPr>
              <w:t>Determina</w:t>
            </w:r>
          </w:p>
        </w:tc>
        <w:tc>
          <w:tcPr>
            <w:tcW w:w="0" w:type="auto"/>
          </w:tcPr>
          <w:p w:rsidR="00BF13CA" w:rsidRPr="00151043" w:rsidRDefault="00BF13CA" w:rsidP="00BF13CA">
            <w:pPr>
              <w:spacing w:after="0" w:line="240" w:lineRule="auto"/>
              <w:rPr>
                <w:b/>
                <w:sz w:val="16"/>
                <w:szCs w:val="16"/>
              </w:rPr>
            </w:pPr>
            <w:r>
              <w:rPr>
                <w:b/>
                <w:sz w:val="16"/>
                <w:szCs w:val="16"/>
              </w:rPr>
              <w:t>785 del 21/07/2014</w:t>
            </w:r>
          </w:p>
        </w:tc>
        <w:tc>
          <w:tcPr>
            <w:tcW w:w="1683" w:type="dxa"/>
          </w:tcPr>
          <w:p w:rsidR="00BF13CA" w:rsidRPr="00151043" w:rsidRDefault="00BF13CA" w:rsidP="00BF13CA">
            <w:pPr>
              <w:spacing w:after="0" w:line="240" w:lineRule="auto"/>
              <w:rPr>
                <w:b/>
                <w:sz w:val="16"/>
                <w:szCs w:val="16"/>
              </w:rPr>
            </w:pPr>
            <w:r w:rsidRPr="005F1FA2">
              <w:rPr>
                <w:b/>
                <w:sz w:val="16"/>
                <w:szCs w:val="16"/>
              </w:rPr>
              <w:t>PROPRIA DETERMINAZIONE N. 97 DELL'ANNO 2014 - PROROGA.</w:t>
            </w:r>
          </w:p>
        </w:tc>
        <w:tc>
          <w:tcPr>
            <w:tcW w:w="4782" w:type="dxa"/>
          </w:tcPr>
          <w:p w:rsidR="00BF13CA" w:rsidRDefault="00BF13CA" w:rsidP="00BF13CA">
            <w:pPr>
              <w:jc w:val="both"/>
              <w:rPr>
                <w:rFonts w:cs="Arial"/>
                <w:b/>
                <w:bCs/>
                <w:sz w:val="16"/>
                <w:szCs w:val="16"/>
              </w:rPr>
            </w:pPr>
            <w:r>
              <w:rPr>
                <w:rFonts w:cs="Arial"/>
                <w:b/>
                <w:bCs/>
                <w:sz w:val="16"/>
                <w:szCs w:val="16"/>
              </w:rPr>
              <w:t>[…]</w:t>
            </w:r>
          </w:p>
          <w:p w:rsidR="00BF13CA" w:rsidRDefault="00BF13CA" w:rsidP="00BF13CA">
            <w:pPr>
              <w:jc w:val="both"/>
              <w:rPr>
                <w:rFonts w:cs="Arial"/>
                <w:b/>
                <w:sz w:val="16"/>
                <w:szCs w:val="16"/>
              </w:rPr>
            </w:pPr>
          </w:p>
          <w:p w:rsidR="00BF13CA" w:rsidRPr="005F1FA2" w:rsidRDefault="00BF13CA" w:rsidP="00BF13CA">
            <w:pPr>
              <w:jc w:val="both"/>
              <w:rPr>
                <w:rFonts w:cs="Arial"/>
                <w:sz w:val="16"/>
                <w:szCs w:val="16"/>
              </w:rPr>
            </w:pPr>
            <w:r w:rsidRPr="005F1FA2">
              <w:rPr>
                <w:rFonts w:cs="Arial"/>
                <w:b/>
                <w:sz w:val="16"/>
                <w:szCs w:val="16"/>
              </w:rPr>
              <w:t>Richiamate</w:t>
            </w:r>
            <w:r w:rsidRPr="005F1FA2">
              <w:rPr>
                <w:rFonts w:cs="Arial"/>
                <w:sz w:val="16"/>
                <w:szCs w:val="16"/>
              </w:rPr>
              <w:t xml:space="preserve"> la propria determinazione n. 97/2014:</w:t>
            </w:r>
          </w:p>
          <w:p w:rsidR="00BF13CA" w:rsidRPr="005F1FA2" w:rsidRDefault="00BF13CA" w:rsidP="00BF13CA">
            <w:pPr>
              <w:jc w:val="both"/>
              <w:rPr>
                <w:rFonts w:cs="Arial"/>
                <w:sz w:val="16"/>
                <w:szCs w:val="16"/>
              </w:rPr>
            </w:pPr>
            <w:r w:rsidRPr="005F1FA2">
              <w:rPr>
                <w:rFonts w:cs="Arial"/>
                <w:b/>
                <w:sz w:val="16"/>
                <w:szCs w:val="16"/>
              </w:rPr>
              <w:t>Rilevato</w:t>
            </w:r>
            <w:r w:rsidRPr="005F1FA2">
              <w:rPr>
                <w:rFonts w:cs="Arial"/>
                <w:sz w:val="16"/>
                <w:szCs w:val="16"/>
              </w:rPr>
              <w:t xml:space="preserve"> che ad oggi e fino al 31 dicembre p.v. permangono le condizioni che le hanno rese necessarie;</w:t>
            </w:r>
          </w:p>
          <w:p w:rsidR="00BF13CA" w:rsidRPr="005F1FA2" w:rsidRDefault="00BF13CA" w:rsidP="00BF13CA">
            <w:pPr>
              <w:jc w:val="both"/>
              <w:rPr>
                <w:rFonts w:cs="Arial"/>
                <w:sz w:val="16"/>
                <w:szCs w:val="16"/>
              </w:rPr>
            </w:pPr>
            <w:r w:rsidRPr="005F1FA2">
              <w:rPr>
                <w:rFonts w:cs="Arial"/>
                <w:b/>
                <w:sz w:val="16"/>
                <w:szCs w:val="16"/>
              </w:rPr>
              <w:t>Ritenuto</w:t>
            </w:r>
            <w:r w:rsidRPr="005F1FA2">
              <w:rPr>
                <w:rFonts w:cs="Arial"/>
                <w:sz w:val="16"/>
                <w:szCs w:val="16"/>
              </w:rPr>
              <w:t xml:space="preserve"> di provvedere in merito;</w:t>
            </w:r>
          </w:p>
          <w:p w:rsidR="00BF13CA" w:rsidRPr="005F1FA2" w:rsidRDefault="00BF13CA" w:rsidP="00BF13CA">
            <w:pPr>
              <w:jc w:val="both"/>
              <w:rPr>
                <w:rFonts w:cs="Arial"/>
                <w:bCs/>
                <w:sz w:val="16"/>
                <w:szCs w:val="16"/>
              </w:rPr>
            </w:pPr>
            <w:r w:rsidRPr="005F1FA2">
              <w:rPr>
                <w:rFonts w:cs="Arial"/>
                <w:b/>
                <w:bCs/>
                <w:sz w:val="16"/>
                <w:szCs w:val="16"/>
              </w:rPr>
              <w:t xml:space="preserve">Eseguito </w:t>
            </w:r>
            <w:r w:rsidRPr="005F1FA2">
              <w:rPr>
                <w:rFonts w:cs="Arial"/>
                <w:bCs/>
                <w:sz w:val="16"/>
                <w:szCs w:val="16"/>
              </w:rPr>
              <w:t>con esito favorevole il controllo preventivo di regolarità amministrativa del presente atto avendo verificato:</w:t>
            </w:r>
          </w:p>
          <w:p w:rsidR="00BF13CA" w:rsidRPr="005F1FA2" w:rsidRDefault="00BF13CA" w:rsidP="00BF13CA">
            <w:pPr>
              <w:ind w:left="851" w:hanging="284"/>
              <w:jc w:val="both"/>
              <w:rPr>
                <w:rFonts w:cs="Arial"/>
                <w:bCs/>
                <w:sz w:val="16"/>
                <w:szCs w:val="16"/>
              </w:rPr>
            </w:pPr>
            <w:r w:rsidRPr="005F1FA2">
              <w:rPr>
                <w:rFonts w:cs="Arial"/>
                <w:bCs/>
                <w:sz w:val="16"/>
                <w:szCs w:val="16"/>
              </w:rPr>
              <w:t>a) rispetto delle normative comunitarie, statali regionali e regolamentari, generali e di settore;</w:t>
            </w:r>
          </w:p>
          <w:p w:rsidR="00BF13CA" w:rsidRPr="005F1FA2" w:rsidRDefault="00BF13CA" w:rsidP="00BF13CA">
            <w:pPr>
              <w:ind w:left="851" w:hanging="284"/>
              <w:jc w:val="both"/>
              <w:rPr>
                <w:rFonts w:cs="Arial"/>
                <w:bCs/>
                <w:sz w:val="16"/>
                <w:szCs w:val="16"/>
              </w:rPr>
            </w:pPr>
            <w:r w:rsidRPr="005F1FA2">
              <w:rPr>
                <w:rFonts w:cs="Arial"/>
                <w:bCs/>
                <w:sz w:val="16"/>
                <w:szCs w:val="16"/>
              </w:rPr>
              <w:t>b) correttezza e regolarità della procedura;</w:t>
            </w:r>
          </w:p>
          <w:p w:rsidR="00BF13CA" w:rsidRPr="005F1FA2" w:rsidRDefault="00BF13CA" w:rsidP="00BF13CA">
            <w:pPr>
              <w:ind w:left="851" w:hanging="284"/>
              <w:jc w:val="both"/>
              <w:rPr>
                <w:rFonts w:cs="Arial"/>
                <w:bCs/>
                <w:sz w:val="16"/>
                <w:szCs w:val="16"/>
              </w:rPr>
            </w:pPr>
            <w:r w:rsidRPr="005F1FA2">
              <w:rPr>
                <w:rFonts w:cs="Arial"/>
                <w:bCs/>
                <w:sz w:val="16"/>
                <w:szCs w:val="16"/>
              </w:rPr>
              <w:t>c) correttezza formale nella redazione dell'atto;</w:t>
            </w:r>
          </w:p>
          <w:p w:rsidR="00BF13CA" w:rsidRPr="005F1FA2" w:rsidRDefault="00BF13CA" w:rsidP="00BF13CA">
            <w:pPr>
              <w:jc w:val="both"/>
              <w:rPr>
                <w:rFonts w:cs="Arial"/>
                <w:bCs/>
                <w:sz w:val="16"/>
                <w:szCs w:val="16"/>
              </w:rPr>
            </w:pPr>
            <w:r w:rsidRPr="005F1FA2">
              <w:rPr>
                <w:rFonts w:cs="Arial"/>
                <w:b/>
                <w:bCs/>
                <w:sz w:val="16"/>
                <w:szCs w:val="16"/>
              </w:rPr>
              <w:t>Acquisito</w:t>
            </w:r>
            <w:r w:rsidRPr="005F1FA2">
              <w:rPr>
                <w:rFonts w:cs="Arial"/>
                <w:bCs/>
                <w:sz w:val="16"/>
                <w:szCs w:val="16"/>
              </w:rPr>
              <w:t xml:space="preserve"> il seguente parere sulla regolarità contabile espresso dal Responsabile dei Servizi Finanziari: "favorevole".</w:t>
            </w:r>
          </w:p>
          <w:p w:rsidR="00BF13CA" w:rsidRPr="005F1FA2" w:rsidRDefault="00BF13CA" w:rsidP="00BF13CA">
            <w:pPr>
              <w:jc w:val="both"/>
              <w:rPr>
                <w:rFonts w:cs="Arial"/>
                <w:sz w:val="16"/>
                <w:szCs w:val="16"/>
              </w:rPr>
            </w:pPr>
            <w:r w:rsidRPr="005F1FA2">
              <w:rPr>
                <w:rFonts w:cs="Arial"/>
                <w:b/>
                <w:bCs/>
                <w:sz w:val="16"/>
                <w:szCs w:val="16"/>
              </w:rPr>
              <w:t>Visto</w:t>
            </w:r>
            <w:r w:rsidRPr="005F1FA2">
              <w:rPr>
                <w:rFonts w:cs="Arial"/>
                <w:sz w:val="16"/>
                <w:szCs w:val="16"/>
              </w:rPr>
              <w:t xml:space="preserve"> il Regolamento comunale di contabilità;</w:t>
            </w:r>
          </w:p>
          <w:p w:rsidR="00BF13CA" w:rsidRPr="005F1FA2" w:rsidRDefault="00BF13CA" w:rsidP="00BF13CA">
            <w:pPr>
              <w:jc w:val="both"/>
              <w:rPr>
                <w:rFonts w:cs="Arial"/>
                <w:sz w:val="16"/>
                <w:szCs w:val="16"/>
              </w:rPr>
            </w:pPr>
            <w:r w:rsidRPr="005F1FA2">
              <w:rPr>
                <w:rFonts w:cs="Arial"/>
                <w:b/>
                <w:bCs/>
                <w:sz w:val="16"/>
                <w:szCs w:val="16"/>
              </w:rPr>
              <w:t>Visto</w:t>
            </w:r>
            <w:r w:rsidRPr="005F1FA2">
              <w:rPr>
                <w:rFonts w:cs="Arial"/>
                <w:sz w:val="16"/>
                <w:szCs w:val="16"/>
              </w:rPr>
              <w:t xml:space="preserve"> il T.U. approvato con </w:t>
            </w:r>
            <w:proofErr w:type="spellStart"/>
            <w:r w:rsidRPr="005F1FA2">
              <w:rPr>
                <w:rFonts w:cs="Arial"/>
                <w:sz w:val="16"/>
                <w:szCs w:val="16"/>
              </w:rPr>
              <w:t>D.Lgs</w:t>
            </w:r>
            <w:proofErr w:type="spellEnd"/>
            <w:r w:rsidRPr="005F1FA2">
              <w:rPr>
                <w:rFonts w:cs="Arial"/>
                <w:sz w:val="16"/>
                <w:szCs w:val="16"/>
              </w:rPr>
              <w:t xml:space="preserve"> n. 267/2000;</w:t>
            </w:r>
          </w:p>
          <w:p w:rsidR="00BF13CA" w:rsidRPr="005F1FA2" w:rsidRDefault="00BF13CA" w:rsidP="00BF13CA">
            <w:pPr>
              <w:jc w:val="center"/>
              <w:rPr>
                <w:rFonts w:cs="Arial"/>
                <w:b/>
                <w:sz w:val="16"/>
                <w:szCs w:val="16"/>
              </w:rPr>
            </w:pPr>
            <w:r w:rsidRPr="005F1FA2">
              <w:rPr>
                <w:rFonts w:cs="Arial"/>
                <w:b/>
                <w:sz w:val="16"/>
                <w:szCs w:val="16"/>
              </w:rPr>
              <w:t>DETERMINA</w:t>
            </w:r>
          </w:p>
          <w:p w:rsidR="00BF13CA" w:rsidRPr="005F1FA2" w:rsidRDefault="00BF13CA" w:rsidP="00BF13CA">
            <w:pPr>
              <w:ind w:left="284" w:hanging="284"/>
              <w:jc w:val="both"/>
              <w:rPr>
                <w:rFonts w:cs="Arial"/>
                <w:sz w:val="16"/>
                <w:szCs w:val="16"/>
                <w:highlight w:val="yellow"/>
              </w:rPr>
            </w:pPr>
            <w:r w:rsidRPr="005F1FA2">
              <w:rPr>
                <w:rFonts w:cs="Arial"/>
                <w:b/>
                <w:sz w:val="16"/>
                <w:szCs w:val="16"/>
              </w:rPr>
              <w:t>1)</w:t>
            </w:r>
            <w:r w:rsidRPr="005F1FA2">
              <w:rPr>
                <w:rFonts w:cs="Arial"/>
                <w:b/>
                <w:sz w:val="16"/>
                <w:szCs w:val="16"/>
              </w:rPr>
              <w:tab/>
            </w:r>
            <w:r w:rsidRPr="005F1FA2">
              <w:rPr>
                <w:rFonts w:cs="Arial"/>
                <w:sz w:val="16"/>
                <w:szCs w:val="16"/>
              </w:rPr>
              <w:t xml:space="preserve">Per le ragioni espresse in narrativa, prorogare fino al 31.12.2014 </w:t>
            </w:r>
            <w:r w:rsidRPr="005F1FA2">
              <w:rPr>
                <w:rFonts w:cs="Arial"/>
                <w:sz w:val="16"/>
                <w:szCs w:val="16"/>
              </w:rPr>
              <w:lastRenderedPageBreak/>
              <w:t>l'affidamento del servizio di apertura, sorveglianza, assistenza e chiusura del Centro di Raccolta Comunale denominato "</w:t>
            </w:r>
            <w:proofErr w:type="spellStart"/>
            <w:r w:rsidRPr="005F1FA2">
              <w:rPr>
                <w:rFonts w:cs="Arial"/>
                <w:sz w:val="16"/>
                <w:szCs w:val="16"/>
              </w:rPr>
              <w:t>Ecocentro</w:t>
            </w:r>
            <w:proofErr w:type="spellEnd"/>
            <w:r w:rsidRPr="005F1FA2">
              <w:rPr>
                <w:rFonts w:cs="Arial"/>
                <w:sz w:val="16"/>
                <w:szCs w:val="16"/>
              </w:rPr>
              <w:t xml:space="preserve">", ubicato nella zona industriale, per 18 ore settimanali alla Soc. Coop. Sociale </w:t>
            </w:r>
            <w:proofErr w:type="spellStart"/>
            <w:r w:rsidRPr="005F1FA2">
              <w:rPr>
                <w:rFonts w:cs="Arial"/>
                <w:sz w:val="16"/>
                <w:szCs w:val="16"/>
              </w:rPr>
              <w:t>Apulia</w:t>
            </w:r>
            <w:proofErr w:type="spellEnd"/>
            <w:r w:rsidRPr="005F1FA2">
              <w:rPr>
                <w:rFonts w:cs="Arial"/>
                <w:sz w:val="16"/>
                <w:szCs w:val="16"/>
              </w:rPr>
              <w:t xml:space="preserve"> da </w:t>
            </w:r>
            <w:proofErr w:type="spellStart"/>
            <w:r w:rsidRPr="005F1FA2">
              <w:rPr>
                <w:rFonts w:cs="Arial"/>
                <w:sz w:val="16"/>
                <w:szCs w:val="16"/>
              </w:rPr>
              <w:t>Tricase</w:t>
            </w:r>
            <w:proofErr w:type="spellEnd"/>
            <w:r w:rsidRPr="005F1FA2">
              <w:rPr>
                <w:rFonts w:cs="Arial"/>
                <w:sz w:val="16"/>
                <w:szCs w:val="16"/>
              </w:rPr>
              <w:t xml:space="preserve">  con sede via Brindisi  29, per l'importo di € 7.806,66 compresa IVA come per legge.</w:t>
            </w:r>
            <w:r w:rsidRPr="005F1FA2">
              <w:rPr>
                <w:rFonts w:cs="Arial"/>
                <w:sz w:val="16"/>
                <w:szCs w:val="16"/>
                <w:highlight w:val="yellow"/>
              </w:rPr>
              <w:t xml:space="preserve">  </w:t>
            </w:r>
          </w:p>
          <w:p w:rsidR="00BF13CA" w:rsidRPr="005F1FA2" w:rsidRDefault="00BF13CA" w:rsidP="00BF13CA">
            <w:pPr>
              <w:ind w:left="284" w:hanging="284"/>
              <w:jc w:val="both"/>
              <w:rPr>
                <w:rFonts w:cs="Arial"/>
                <w:sz w:val="16"/>
                <w:szCs w:val="16"/>
              </w:rPr>
            </w:pPr>
            <w:r w:rsidRPr="005F1FA2">
              <w:rPr>
                <w:rFonts w:cs="Arial"/>
                <w:b/>
                <w:sz w:val="16"/>
                <w:szCs w:val="16"/>
              </w:rPr>
              <w:t>2)</w:t>
            </w:r>
            <w:r w:rsidRPr="005F1FA2">
              <w:rPr>
                <w:rFonts w:cs="Arial"/>
                <w:b/>
                <w:sz w:val="16"/>
                <w:szCs w:val="16"/>
              </w:rPr>
              <w:tab/>
            </w:r>
            <w:r w:rsidRPr="005F1FA2">
              <w:rPr>
                <w:rFonts w:cs="Arial"/>
                <w:sz w:val="16"/>
                <w:szCs w:val="16"/>
              </w:rPr>
              <w:t xml:space="preserve">Impegnare la somma di € 7.806,66 sul </w:t>
            </w:r>
            <w:proofErr w:type="spellStart"/>
            <w:r w:rsidRPr="005F1FA2">
              <w:rPr>
                <w:rFonts w:cs="Arial"/>
                <w:bCs/>
                <w:sz w:val="16"/>
                <w:szCs w:val="16"/>
              </w:rPr>
              <w:t>Serv</w:t>
            </w:r>
            <w:proofErr w:type="spellEnd"/>
            <w:r w:rsidRPr="005F1FA2">
              <w:rPr>
                <w:rFonts w:cs="Arial"/>
                <w:bCs/>
                <w:sz w:val="16"/>
                <w:szCs w:val="16"/>
              </w:rPr>
              <w:t>. 0905 - Int. 03 Cap. 1310</w:t>
            </w:r>
            <w:r w:rsidRPr="005F1FA2">
              <w:rPr>
                <w:rFonts w:cs="Arial"/>
                <w:sz w:val="16"/>
                <w:szCs w:val="16"/>
              </w:rPr>
              <w:t xml:space="preserve"> del bilancio 2014 in corso di formazione </w:t>
            </w:r>
          </w:p>
          <w:p w:rsidR="00BF13CA" w:rsidRPr="005F1FA2" w:rsidRDefault="00BF13CA" w:rsidP="00BF13CA">
            <w:pPr>
              <w:ind w:left="284" w:hanging="284"/>
              <w:jc w:val="both"/>
              <w:rPr>
                <w:rFonts w:cs="Arial"/>
                <w:sz w:val="16"/>
                <w:szCs w:val="16"/>
              </w:rPr>
            </w:pPr>
            <w:r w:rsidRPr="005F1FA2">
              <w:rPr>
                <w:rFonts w:cs="Arial"/>
                <w:b/>
                <w:bCs/>
                <w:sz w:val="16"/>
                <w:szCs w:val="16"/>
              </w:rPr>
              <w:t>3)</w:t>
            </w:r>
            <w:r w:rsidRPr="005F1FA2">
              <w:rPr>
                <w:rFonts w:cs="Arial"/>
                <w:b/>
                <w:bCs/>
                <w:sz w:val="16"/>
                <w:szCs w:val="16"/>
              </w:rPr>
              <w:tab/>
            </w:r>
            <w:r w:rsidRPr="005F1FA2">
              <w:rPr>
                <w:rFonts w:cs="Arial"/>
                <w:sz w:val="16"/>
                <w:szCs w:val="16"/>
              </w:rPr>
              <w:t>Procedere alla liquidazione dell’importo dovuto alla ditta incaricata con ulteriore atto determinativo, previa presentazione di apposita fattura debitamente vistata dal Responsabile del Servizio.</w:t>
            </w:r>
          </w:p>
          <w:p w:rsidR="00BF13CA" w:rsidRPr="005F1FA2" w:rsidRDefault="00BF13CA" w:rsidP="00BF13CA">
            <w:pPr>
              <w:spacing w:after="0" w:line="240" w:lineRule="auto"/>
              <w:rPr>
                <w:b/>
                <w:sz w:val="16"/>
                <w:szCs w:val="16"/>
              </w:rPr>
            </w:pPr>
          </w:p>
        </w:tc>
        <w:tc>
          <w:tcPr>
            <w:tcW w:w="996" w:type="dxa"/>
          </w:tcPr>
          <w:p w:rsidR="00BF13CA" w:rsidRPr="00151043" w:rsidRDefault="00BF13CA" w:rsidP="00BF13CA">
            <w:pPr>
              <w:spacing w:after="0" w:line="240" w:lineRule="auto"/>
              <w:rPr>
                <w:b/>
                <w:sz w:val="16"/>
                <w:szCs w:val="16"/>
              </w:rPr>
            </w:pPr>
          </w:p>
        </w:tc>
        <w:tc>
          <w:tcPr>
            <w:tcW w:w="1317" w:type="dxa"/>
          </w:tcPr>
          <w:p w:rsidR="00BF13CA" w:rsidRPr="00151043" w:rsidRDefault="00BF13CA" w:rsidP="00BF13CA">
            <w:pPr>
              <w:spacing w:after="0" w:line="240" w:lineRule="auto"/>
              <w:rPr>
                <w:b/>
                <w:sz w:val="16"/>
                <w:szCs w:val="16"/>
              </w:rPr>
            </w:pPr>
          </w:p>
        </w:tc>
      </w:tr>
      <w:tr w:rsidR="00BF13CA" w:rsidRPr="00151043" w:rsidTr="00A01EFB">
        <w:trPr>
          <w:trHeight w:val="643"/>
        </w:trPr>
        <w:tc>
          <w:tcPr>
            <w:tcW w:w="0" w:type="auto"/>
          </w:tcPr>
          <w:p w:rsidR="00BF13CA" w:rsidRPr="00151043" w:rsidRDefault="00BF13CA" w:rsidP="00BF13CA">
            <w:pPr>
              <w:spacing w:after="0" w:line="240" w:lineRule="auto"/>
              <w:rPr>
                <w:b/>
                <w:sz w:val="16"/>
                <w:szCs w:val="16"/>
              </w:rPr>
            </w:pPr>
            <w:r>
              <w:rPr>
                <w:b/>
                <w:sz w:val="16"/>
                <w:szCs w:val="16"/>
              </w:rPr>
              <w:lastRenderedPageBreak/>
              <w:t>Responsabile del servizio</w:t>
            </w:r>
          </w:p>
        </w:tc>
        <w:tc>
          <w:tcPr>
            <w:tcW w:w="0" w:type="auto"/>
          </w:tcPr>
          <w:p w:rsidR="00BF13CA" w:rsidRPr="00151043" w:rsidRDefault="00BF13CA" w:rsidP="00BF13CA">
            <w:pPr>
              <w:spacing w:after="0" w:line="240" w:lineRule="auto"/>
              <w:rPr>
                <w:b/>
                <w:sz w:val="16"/>
                <w:szCs w:val="16"/>
              </w:rPr>
            </w:pPr>
            <w:r>
              <w:rPr>
                <w:b/>
                <w:sz w:val="16"/>
                <w:szCs w:val="16"/>
              </w:rPr>
              <w:t>Determina</w:t>
            </w:r>
          </w:p>
        </w:tc>
        <w:tc>
          <w:tcPr>
            <w:tcW w:w="0" w:type="auto"/>
          </w:tcPr>
          <w:p w:rsidR="00BF13CA" w:rsidRPr="00151043" w:rsidRDefault="00BF13CA" w:rsidP="00BF13CA">
            <w:pPr>
              <w:spacing w:after="0" w:line="240" w:lineRule="auto"/>
              <w:rPr>
                <w:b/>
                <w:sz w:val="16"/>
                <w:szCs w:val="16"/>
              </w:rPr>
            </w:pPr>
            <w:r>
              <w:rPr>
                <w:b/>
                <w:sz w:val="16"/>
                <w:szCs w:val="16"/>
              </w:rPr>
              <w:t>791 del 22/07/2014</w:t>
            </w:r>
          </w:p>
        </w:tc>
        <w:tc>
          <w:tcPr>
            <w:tcW w:w="1683" w:type="dxa"/>
          </w:tcPr>
          <w:p w:rsidR="00BF13CA" w:rsidRPr="00151043" w:rsidRDefault="00BF13CA" w:rsidP="00BF13CA">
            <w:pPr>
              <w:spacing w:after="0" w:line="240" w:lineRule="auto"/>
              <w:rPr>
                <w:b/>
                <w:sz w:val="16"/>
                <w:szCs w:val="16"/>
              </w:rPr>
            </w:pPr>
            <w:r w:rsidRPr="005F1FA2">
              <w:rPr>
                <w:b/>
                <w:sz w:val="16"/>
                <w:szCs w:val="16"/>
              </w:rPr>
              <w:t xml:space="preserve">LAVORI </w:t>
            </w:r>
            <w:proofErr w:type="spellStart"/>
            <w:r w:rsidRPr="005F1FA2">
              <w:rPr>
                <w:b/>
                <w:sz w:val="16"/>
                <w:szCs w:val="16"/>
              </w:rPr>
              <w:t>DI</w:t>
            </w:r>
            <w:proofErr w:type="spellEnd"/>
            <w:r w:rsidRPr="005F1FA2">
              <w:rPr>
                <w:b/>
                <w:sz w:val="16"/>
                <w:szCs w:val="16"/>
              </w:rPr>
              <w:t xml:space="preserve"> MANUTENZIONE STRADALE SU ALCUNE STRADE CITTADINE A CAPRARICA </w:t>
            </w:r>
            <w:proofErr w:type="spellStart"/>
            <w:r w:rsidRPr="005F1FA2">
              <w:rPr>
                <w:b/>
                <w:sz w:val="16"/>
                <w:szCs w:val="16"/>
              </w:rPr>
              <w:t>DI</w:t>
            </w:r>
            <w:proofErr w:type="spellEnd"/>
            <w:r w:rsidRPr="005F1FA2">
              <w:rPr>
                <w:b/>
                <w:sz w:val="16"/>
                <w:szCs w:val="16"/>
              </w:rPr>
              <w:t xml:space="preserve"> TRICASE E SISTEMAZIONE COPERTINA IN MURATURA AL MURO SUL LUNGOMARE MIRABELLO IN MARINA SERRA - IMPEGNO DELLA SPESA E AFFIDAMENTO LAVORI -  </w:t>
            </w:r>
          </w:p>
        </w:tc>
        <w:tc>
          <w:tcPr>
            <w:tcW w:w="4782" w:type="dxa"/>
          </w:tcPr>
          <w:p w:rsidR="00BF13CA" w:rsidRDefault="00BF13CA" w:rsidP="00BF13CA">
            <w:pPr>
              <w:jc w:val="both"/>
              <w:rPr>
                <w:rFonts w:cs="Arial"/>
                <w:b/>
                <w:bCs/>
                <w:sz w:val="16"/>
                <w:szCs w:val="16"/>
              </w:rPr>
            </w:pPr>
            <w:r>
              <w:rPr>
                <w:rFonts w:cs="Arial"/>
                <w:b/>
                <w:bCs/>
                <w:sz w:val="16"/>
                <w:szCs w:val="16"/>
              </w:rPr>
              <w:t>[…]</w:t>
            </w:r>
          </w:p>
          <w:p w:rsidR="00BF13CA" w:rsidRDefault="00BF13CA" w:rsidP="00BF13CA">
            <w:pPr>
              <w:ind w:left="120" w:hanging="120"/>
              <w:jc w:val="both"/>
            </w:pPr>
          </w:p>
          <w:p w:rsidR="00BF13CA" w:rsidRPr="005F1FA2" w:rsidRDefault="00BF13CA" w:rsidP="00BF13CA">
            <w:pPr>
              <w:ind w:left="120" w:hanging="120"/>
              <w:jc w:val="both"/>
              <w:rPr>
                <w:sz w:val="16"/>
                <w:szCs w:val="16"/>
              </w:rPr>
            </w:pPr>
            <w:r>
              <w:t>-</w:t>
            </w:r>
            <w:r w:rsidRPr="005F1FA2">
              <w:rPr>
                <w:sz w:val="16"/>
                <w:szCs w:val="16"/>
              </w:rPr>
              <w:tab/>
              <w:t>che occorre eseguire con urgenza i seguenti lavori:</w:t>
            </w:r>
          </w:p>
          <w:p w:rsidR="00BF13CA" w:rsidRPr="005F1FA2" w:rsidRDefault="00BF13CA" w:rsidP="00BF13CA">
            <w:pPr>
              <w:ind w:left="360" w:hanging="120"/>
              <w:jc w:val="both"/>
              <w:rPr>
                <w:sz w:val="16"/>
                <w:szCs w:val="16"/>
              </w:rPr>
            </w:pPr>
            <w:r w:rsidRPr="005F1FA2">
              <w:rPr>
                <w:sz w:val="16"/>
                <w:szCs w:val="16"/>
              </w:rPr>
              <w:t>-</w:t>
            </w:r>
            <w:r w:rsidRPr="005F1FA2">
              <w:rPr>
                <w:sz w:val="16"/>
                <w:szCs w:val="16"/>
              </w:rPr>
              <w:tab/>
              <w:t xml:space="preserve">Sistemazione delle vie Quintino Sella, </w:t>
            </w:r>
            <w:proofErr w:type="spellStart"/>
            <w:r w:rsidRPr="005F1FA2">
              <w:rPr>
                <w:sz w:val="16"/>
                <w:szCs w:val="16"/>
              </w:rPr>
              <w:t>Minghetti</w:t>
            </w:r>
            <w:proofErr w:type="spellEnd"/>
            <w:r w:rsidRPr="005F1FA2">
              <w:rPr>
                <w:sz w:val="16"/>
                <w:szCs w:val="16"/>
              </w:rPr>
              <w:t xml:space="preserve">, </w:t>
            </w:r>
            <w:proofErr w:type="spellStart"/>
            <w:r w:rsidRPr="005F1FA2">
              <w:rPr>
                <w:sz w:val="16"/>
                <w:szCs w:val="16"/>
              </w:rPr>
              <w:t>Ricasoli</w:t>
            </w:r>
            <w:proofErr w:type="spellEnd"/>
            <w:r w:rsidRPr="005F1FA2">
              <w:rPr>
                <w:sz w:val="16"/>
                <w:szCs w:val="16"/>
              </w:rPr>
              <w:t xml:space="preserve"> ed area circostante;</w:t>
            </w:r>
          </w:p>
          <w:p w:rsidR="00BF13CA" w:rsidRPr="005F1FA2" w:rsidRDefault="00BF13CA" w:rsidP="00BF13CA">
            <w:pPr>
              <w:ind w:left="360" w:hanging="120"/>
              <w:jc w:val="both"/>
              <w:rPr>
                <w:sz w:val="16"/>
                <w:szCs w:val="16"/>
              </w:rPr>
            </w:pPr>
            <w:r w:rsidRPr="005F1FA2">
              <w:rPr>
                <w:sz w:val="16"/>
                <w:szCs w:val="16"/>
              </w:rPr>
              <w:t>-</w:t>
            </w:r>
            <w:r w:rsidRPr="005F1FA2">
              <w:rPr>
                <w:sz w:val="16"/>
                <w:szCs w:val="16"/>
              </w:rPr>
              <w:tab/>
              <w:t xml:space="preserve">Riparazione   della copertina del muro di delimitazione della via </w:t>
            </w:r>
            <w:proofErr w:type="spellStart"/>
            <w:r w:rsidRPr="005F1FA2">
              <w:rPr>
                <w:sz w:val="16"/>
                <w:szCs w:val="16"/>
              </w:rPr>
              <w:t>Mirabello</w:t>
            </w:r>
            <w:proofErr w:type="spellEnd"/>
            <w:r w:rsidRPr="005F1FA2">
              <w:rPr>
                <w:sz w:val="16"/>
                <w:szCs w:val="16"/>
              </w:rPr>
              <w:t xml:space="preserve"> (lungomare) in Marina Serra;</w:t>
            </w:r>
          </w:p>
          <w:p w:rsidR="00BF13CA" w:rsidRPr="005F1FA2" w:rsidRDefault="00BF13CA" w:rsidP="00BF13CA">
            <w:pPr>
              <w:ind w:left="120" w:hanging="120"/>
              <w:jc w:val="both"/>
              <w:rPr>
                <w:sz w:val="16"/>
                <w:szCs w:val="16"/>
              </w:rPr>
            </w:pPr>
            <w:r w:rsidRPr="005F1FA2">
              <w:rPr>
                <w:sz w:val="16"/>
                <w:szCs w:val="16"/>
              </w:rPr>
              <w:t>-</w:t>
            </w:r>
            <w:r w:rsidRPr="005F1FA2">
              <w:rPr>
                <w:sz w:val="16"/>
                <w:szCs w:val="16"/>
              </w:rPr>
              <w:tab/>
              <w:t xml:space="preserve">che l’Ufficio ha quantificato in € 2.000,00 la spesa necessaria per eseguire gli interventi su indicati, ed ha richiesto alla Ditta F.lli Guglielmo s.n.c. da </w:t>
            </w:r>
            <w:proofErr w:type="spellStart"/>
            <w:r w:rsidRPr="005F1FA2">
              <w:rPr>
                <w:sz w:val="16"/>
                <w:szCs w:val="16"/>
              </w:rPr>
              <w:t>Lucugnano</w:t>
            </w:r>
            <w:proofErr w:type="spellEnd"/>
            <w:r w:rsidRPr="005F1FA2">
              <w:rPr>
                <w:sz w:val="16"/>
                <w:szCs w:val="16"/>
              </w:rPr>
              <w:t xml:space="preserve"> di </w:t>
            </w:r>
            <w:proofErr w:type="spellStart"/>
            <w:r w:rsidRPr="005F1FA2">
              <w:rPr>
                <w:sz w:val="16"/>
                <w:szCs w:val="16"/>
              </w:rPr>
              <w:t>Tricase</w:t>
            </w:r>
            <w:proofErr w:type="spellEnd"/>
            <w:r w:rsidRPr="005F1FA2">
              <w:rPr>
                <w:sz w:val="16"/>
                <w:szCs w:val="16"/>
              </w:rPr>
              <w:t>, di fiducia dell’</w:t>
            </w:r>
            <w:proofErr w:type="spellStart"/>
            <w:r w:rsidRPr="005F1FA2">
              <w:rPr>
                <w:sz w:val="16"/>
                <w:szCs w:val="16"/>
              </w:rPr>
              <w:t>A.C.</w:t>
            </w:r>
            <w:proofErr w:type="spellEnd"/>
            <w:r w:rsidRPr="005F1FA2">
              <w:rPr>
                <w:sz w:val="16"/>
                <w:szCs w:val="16"/>
              </w:rPr>
              <w:t>, la disponibilità ad eseguire i lavori immediatamente;</w:t>
            </w:r>
          </w:p>
          <w:p w:rsidR="00BF13CA" w:rsidRPr="005F1FA2" w:rsidRDefault="00BF13CA" w:rsidP="00BF13CA">
            <w:pPr>
              <w:ind w:left="120" w:hanging="120"/>
              <w:jc w:val="both"/>
              <w:rPr>
                <w:sz w:val="16"/>
                <w:szCs w:val="16"/>
              </w:rPr>
            </w:pPr>
            <w:r w:rsidRPr="005F1FA2">
              <w:rPr>
                <w:sz w:val="16"/>
                <w:szCs w:val="16"/>
              </w:rPr>
              <w:t>-</w:t>
            </w:r>
            <w:r w:rsidRPr="005F1FA2">
              <w:rPr>
                <w:sz w:val="16"/>
                <w:szCs w:val="16"/>
              </w:rPr>
              <w:tab/>
              <w:t xml:space="preserve">che </w:t>
            </w:r>
            <w:smartTag w:uri="urn:schemas-microsoft-com:office:smarttags" w:element="PersonName">
              <w:smartTagPr>
                <w:attr w:name="ProductID" w:val="la Ditta F.lli"/>
              </w:smartTagPr>
              <w:r w:rsidRPr="005F1FA2">
                <w:rPr>
                  <w:sz w:val="16"/>
                  <w:szCs w:val="16"/>
                </w:rPr>
                <w:t>la Ditta F.lli</w:t>
              </w:r>
            </w:smartTag>
            <w:r w:rsidRPr="005F1FA2">
              <w:rPr>
                <w:sz w:val="16"/>
                <w:szCs w:val="16"/>
              </w:rPr>
              <w:t xml:space="preserve"> Guglielmo s.n.c. da </w:t>
            </w:r>
            <w:proofErr w:type="spellStart"/>
            <w:r w:rsidRPr="005F1FA2">
              <w:rPr>
                <w:sz w:val="16"/>
                <w:szCs w:val="16"/>
              </w:rPr>
              <w:t>Lucugnano</w:t>
            </w:r>
            <w:proofErr w:type="spellEnd"/>
            <w:r w:rsidRPr="005F1FA2">
              <w:rPr>
                <w:sz w:val="16"/>
                <w:szCs w:val="16"/>
              </w:rPr>
              <w:t xml:space="preserve"> di </w:t>
            </w:r>
            <w:proofErr w:type="spellStart"/>
            <w:r w:rsidRPr="005F1FA2">
              <w:rPr>
                <w:sz w:val="16"/>
                <w:szCs w:val="16"/>
              </w:rPr>
              <w:t>Tricase</w:t>
            </w:r>
            <w:proofErr w:type="spellEnd"/>
            <w:r w:rsidRPr="005F1FA2">
              <w:rPr>
                <w:sz w:val="16"/>
                <w:szCs w:val="16"/>
              </w:rPr>
              <w:t xml:space="preserve"> ha dato la propria disponibilità ad intervenire immediatamente per l’esecuzione dei suddetti lavori;</w:t>
            </w:r>
          </w:p>
          <w:p w:rsidR="00BF13CA" w:rsidRPr="005F1FA2" w:rsidRDefault="00BF13CA" w:rsidP="00BF13CA">
            <w:pPr>
              <w:jc w:val="both"/>
              <w:rPr>
                <w:sz w:val="16"/>
                <w:szCs w:val="16"/>
              </w:rPr>
            </w:pPr>
            <w:r w:rsidRPr="005F1FA2">
              <w:rPr>
                <w:sz w:val="16"/>
                <w:szCs w:val="16"/>
              </w:rPr>
              <w:t>Ritenuto pertanto dover procedere in merito;</w:t>
            </w:r>
          </w:p>
          <w:p w:rsidR="00BF13CA" w:rsidRPr="005F1FA2" w:rsidRDefault="00BF13CA" w:rsidP="00BF13CA">
            <w:pPr>
              <w:jc w:val="both"/>
              <w:rPr>
                <w:sz w:val="16"/>
                <w:szCs w:val="16"/>
              </w:rPr>
            </w:pPr>
            <w:r w:rsidRPr="005F1FA2">
              <w:rPr>
                <w:sz w:val="16"/>
                <w:szCs w:val="16"/>
              </w:rPr>
              <w:t>Eseguito con esito favorevole il controllo preventivo di regolarità amministrativa del presente atto avendo verificato:</w:t>
            </w:r>
          </w:p>
          <w:p w:rsidR="00BF13CA" w:rsidRPr="005F1FA2" w:rsidRDefault="00BF13CA" w:rsidP="00BF13CA">
            <w:pPr>
              <w:numPr>
                <w:ilvl w:val="0"/>
                <w:numId w:val="5"/>
              </w:numPr>
              <w:spacing w:after="0" w:line="240" w:lineRule="auto"/>
              <w:jc w:val="both"/>
              <w:rPr>
                <w:sz w:val="16"/>
                <w:szCs w:val="16"/>
              </w:rPr>
            </w:pPr>
            <w:r w:rsidRPr="005F1FA2">
              <w:rPr>
                <w:sz w:val="16"/>
                <w:szCs w:val="16"/>
              </w:rPr>
              <w:t>rispetto delle normative comunitarie, statali regionali e regolamentari, generali e di settore;</w:t>
            </w:r>
          </w:p>
          <w:p w:rsidR="00BF13CA" w:rsidRPr="005F1FA2" w:rsidRDefault="00BF13CA" w:rsidP="00BF13CA">
            <w:pPr>
              <w:numPr>
                <w:ilvl w:val="0"/>
                <w:numId w:val="5"/>
              </w:numPr>
              <w:spacing w:after="0" w:line="240" w:lineRule="auto"/>
              <w:jc w:val="both"/>
              <w:rPr>
                <w:sz w:val="16"/>
                <w:szCs w:val="16"/>
              </w:rPr>
            </w:pPr>
            <w:r w:rsidRPr="005F1FA2">
              <w:rPr>
                <w:sz w:val="16"/>
                <w:szCs w:val="16"/>
              </w:rPr>
              <w:lastRenderedPageBreak/>
              <w:t>correttezza e regolarità nella procedura;</w:t>
            </w:r>
          </w:p>
          <w:p w:rsidR="00BF13CA" w:rsidRPr="005F1FA2" w:rsidRDefault="00BF13CA" w:rsidP="00BF13CA">
            <w:pPr>
              <w:numPr>
                <w:ilvl w:val="0"/>
                <w:numId w:val="5"/>
              </w:numPr>
              <w:spacing w:after="0" w:line="240" w:lineRule="auto"/>
              <w:jc w:val="both"/>
              <w:rPr>
                <w:sz w:val="16"/>
                <w:szCs w:val="16"/>
              </w:rPr>
            </w:pPr>
            <w:r w:rsidRPr="005F1FA2">
              <w:rPr>
                <w:sz w:val="16"/>
                <w:szCs w:val="16"/>
              </w:rPr>
              <w:t>correttezza formale nella redazione dell’atto;</w:t>
            </w:r>
          </w:p>
          <w:p w:rsidR="00BF13CA" w:rsidRPr="005F1FA2" w:rsidRDefault="00BF13CA" w:rsidP="00BF13CA">
            <w:pPr>
              <w:jc w:val="both"/>
              <w:rPr>
                <w:sz w:val="16"/>
                <w:szCs w:val="16"/>
              </w:rPr>
            </w:pPr>
            <w:r w:rsidRPr="005F1FA2">
              <w:rPr>
                <w:sz w:val="16"/>
                <w:szCs w:val="16"/>
              </w:rPr>
              <w:t>Acquisito il seguente parere sulla regolarità contabile espresso dal Responsabile dei Servizi Finanziari “favorevole”;</w:t>
            </w:r>
          </w:p>
          <w:p w:rsidR="00BF13CA" w:rsidRPr="005F1FA2" w:rsidRDefault="00BF13CA" w:rsidP="00BF13CA">
            <w:pPr>
              <w:jc w:val="both"/>
              <w:rPr>
                <w:sz w:val="16"/>
                <w:szCs w:val="16"/>
              </w:rPr>
            </w:pPr>
            <w:r w:rsidRPr="005F1FA2">
              <w:rPr>
                <w:sz w:val="16"/>
                <w:szCs w:val="16"/>
              </w:rPr>
              <w:t xml:space="preserve">Visto l’art. 125 del D.L.vo n. 163/2006 e </w:t>
            </w:r>
            <w:proofErr w:type="spellStart"/>
            <w:r w:rsidRPr="005F1FA2">
              <w:rPr>
                <w:sz w:val="16"/>
                <w:szCs w:val="16"/>
              </w:rPr>
              <w:t>s.m.i.</w:t>
            </w:r>
            <w:proofErr w:type="spellEnd"/>
            <w:r w:rsidRPr="005F1FA2">
              <w:rPr>
                <w:sz w:val="16"/>
                <w:szCs w:val="16"/>
              </w:rPr>
              <w:t xml:space="preserve">, e l’art. 6 c. 2 </w:t>
            </w:r>
            <w:proofErr w:type="spellStart"/>
            <w:r w:rsidRPr="005F1FA2">
              <w:rPr>
                <w:sz w:val="16"/>
                <w:szCs w:val="16"/>
              </w:rPr>
              <w:t>lett</w:t>
            </w:r>
            <w:proofErr w:type="spellEnd"/>
            <w:r w:rsidRPr="005F1FA2">
              <w:rPr>
                <w:sz w:val="16"/>
                <w:szCs w:val="16"/>
              </w:rPr>
              <w:t xml:space="preserve"> b) del Regolamento Comunale per l’esecuzione di lavori, forniture e servizi in economia, approvato con </w:t>
            </w:r>
            <w:proofErr w:type="spellStart"/>
            <w:r w:rsidRPr="005F1FA2">
              <w:rPr>
                <w:sz w:val="16"/>
                <w:szCs w:val="16"/>
              </w:rPr>
              <w:t>D.C.C.</w:t>
            </w:r>
            <w:proofErr w:type="spellEnd"/>
            <w:r w:rsidRPr="005F1FA2">
              <w:rPr>
                <w:sz w:val="16"/>
                <w:szCs w:val="16"/>
              </w:rPr>
              <w:t xml:space="preserve"> n.11 del 09.03.09;</w:t>
            </w:r>
          </w:p>
          <w:p w:rsidR="00BF13CA" w:rsidRPr="005F1FA2" w:rsidRDefault="00BF13CA" w:rsidP="00BF13CA">
            <w:pPr>
              <w:jc w:val="both"/>
              <w:rPr>
                <w:sz w:val="16"/>
                <w:szCs w:val="16"/>
              </w:rPr>
            </w:pPr>
            <w:r w:rsidRPr="005F1FA2">
              <w:rPr>
                <w:sz w:val="16"/>
                <w:szCs w:val="16"/>
              </w:rPr>
              <w:t>Visto il Regolamento Comunale di Contabilità;</w:t>
            </w:r>
          </w:p>
          <w:p w:rsidR="00BF13CA" w:rsidRPr="005F1FA2" w:rsidRDefault="00BF13CA" w:rsidP="00BF13CA">
            <w:pPr>
              <w:jc w:val="both"/>
              <w:rPr>
                <w:sz w:val="16"/>
                <w:szCs w:val="16"/>
              </w:rPr>
            </w:pPr>
            <w:r w:rsidRPr="005F1FA2">
              <w:rPr>
                <w:sz w:val="16"/>
                <w:szCs w:val="16"/>
              </w:rPr>
              <w:t>Visto il T.U. approvato con D.L.vo n. 267 del 18.08.2000;</w:t>
            </w:r>
          </w:p>
          <w:p w:rsidR="00BF13CA" w:rsidRPr="005F1FA2" w:rsidRDefault="00BF13CA" w:rsidP="00BF13CA">
            <w:pPr>
              <w:jc w:val="center"/>
              <w:rPr>
                <w:b/>
                <w:sz w:val="16"/>
                <w:szCs w:val="16"/>
              </w:rPr>
            </w:pPr>
            <w:r w:rsidRPr="005F1FA2">
              <w:rPr>
                <w:b/>
                <w:sz w:val="16"/>
                <w:szCs w:val="16"/>
              </w:rPr>
              <w:t>D E T E R M I N A</w:t>
            </w:r>
          </w:p>
          <w:p w:rsidR="00BF13CA" w:rsidRPr="005F1FA2" w:rsidRDefault="00BF13CA" w:rsidP="00BF13CA">
            <w:pPr>
              <w:numPr>
                <w:ilvl w:val="0"/>
                <w:numId w:val="6"/>
              </w:numPr>
              <w:spacing w:after="0" w:line="240" w:lineRule="auto"/>
              <w:jc w:val="both"/>
              <w:rPr>
                <w:sz w:val="16"/>
                <w:szCs w:val="16"/>
              </w:rPr>
            </w:pPr>
            <w:r w:rsidRPr="005F1FA2">
              <w:rPr>
                <w:sz w:val="16"/>
                <w:szCs w:val="16"/>
              </w:rPr>
              <w:t xml:space="preserve">Impegnare la somma di €.2.000,00, sul Tit.II°, </w:t>
            </w:r>
            <w:proofErr w:type="spellStart"/>
            <w:r w:rsidRPr="005F1FA2">
              <w:rPr>
                <w:sz w:val="16"/>
                <w:szCs w:val="16"/>
              </w:rPr>
              <w:t>Serv</w:t>
            </w:r>
            <w:proofErr w:type="spellEnd"/>
            <w:r w:rsidRPr="005F1FA2">
              <w:rPr>
                <w:sz w:val="16"/>
                <w:szCs w:val="16"/>
              </w:rPr>
              <w:t>.0801, Int. 01 Cap. 3912 “Sistemazione strade Interne  (</w:t>
            </w:r>
            <w:proofErr w:type="spellStart"/>
            <w:r w:rsidRPr="005F1FA2">
              <w:rPr>
                <w:sz w:val="16"/>
                <w:szCs w:val="16"/>
              </w:rPr>
              <w:t>OO.UU</w:t>
            </w:r>
            <w:proofErr w:type="spellEnd"/>
            <w:r w:rsidRPr="005F1FA2">
              <w:rPr>
                <w:sz w:val="16"/>
                <w:szCs w:val="16"/>
              </w:rPr>
              <w:t>.)” del Bilancio corrente;</w:t>
            </w:r>
          </w:p>
          <w:p w:rsidR="00BF13CA" w:rsidRPr="005F1FA2" w:rsidRDefault="00BF13CA" w:rsidP="00BF13CA">
            <w:pPr>
              <w:numPr>
                <w:ilvl w:val="0"/>
                <w:numId w:val="6"/>
              </w:numPr>
              <w:spacing w:after="0" w:line="240" w:lineRule="auto"/>
              <w:jc w:val="both"/>
              <w:rPr>
                <w:sz w:val="16"/>
                <w:szCs w:val="16"/>
              </w:rPr>
            </w:pPr>
            <w:r w:rsidRPr="005F1FA2">
              <w:rPr>
                <w:sz w:val="16"/>
                <w:szCs w:val="16"/>
              </w:rPr>
              <w:t xml:space="preserve">Procedere all’esecuzione dei lavori, mediante cottimo fiduciario affidando l’incarico per l’esecuzione dei singoli interventi alla Ditta F.lli Guglielmo s.n.c. da </w:t>
            </w:r>
            <w:proofErr w:type="spellStart"/>
            <w:r w:rsidRPr="005F1FA2">
              <w:rPr>
                <w:sz w:val="16"/>
                <w:szCs w:val="16"/>
              </w:rPr>
              <w:t>Lucugnano</w:t>
            </w:r>
            <w:proofErr w:type="spellEnd"/>
            <w:r w:rsidRPr="005F1FA2">
              <w:rPr>
                <w:sz w:val="16"/>
                <w:szCs w:val="16"/>
              </w:rPr>
              <w:t xml:space="preserve"> di </w:t>
            </w:r>
            <w:proofErr w:type="spellStart"/>
            <w:r w:rsidRPr="005F1FA2">
              <w:rPr>
                <w:sz w:val="16"/>
                <w:szCs w:val="16"/>
              </w:rPr>
              <w:t>Tricase</w:t>
            </w:r>
            <w:proofErr w:type="spellEnd"/>
            <w:r w:rsidRPr="005F1FA2">
              <w:rPr>
                <w:sz w:val="16"/>
                <w:szCs w:val="16"/>
              </w:rPr>
              <w:t xml:space="preserve"> che si è resa immediatamente disponibile all’esecuzione;</w:t>
            </w:r>
          </w:p>
          <w:p w:rsidR="00BF13CA" w:rsidRPr="005F1FA2" w:rsidRDefault="00BF13CA" w:rsidP="00BF13CA">
            <w:pPr>
              <w:numPr>
                <w:ilvl w:val="0"/>
                <w:numId w:val="6"/>
              </w:numPr>
              <w:spacing w:after="0" w:line="240" w:lineRule="auto"/>
              <w:jc w:val="both"/>
              <w:rPr>
                <w:sz w:val="16"/>
                <w:szCs w:val="16"/>
              </w:rPr>
            </w:pPr>
            <w:r w:rsidRPr="005F1FA2">
              <w:rPr>
                <w:sz w:val="16"/>
                <w:szCs w:val="16"/>
              </w:rPr>
              <w:t xml:space="preserve">Procedere alla liquidazione dei lavori di che trattasi, alla fine degli stessi, con successivo atto Determinativo e dietro presentazione di apposita fattura munita del visto di liquidità ai sensi dell’art. 30 del Regolamento Comunale approvato con </w:t>
            </w:r>
            <w:proofErr w:type="spellStart"/>
            <w:r w:rsidRPr="005F1FA2">
              <w:rPr>
                <w:sz w:val="16"/>
                <w:szCs w:val="16"/>
              </w:rPr>
              <w:t>D.C.C.</w:t>
            </w:r>
            <w:proofErr w:type="spellEnd"/>
            <w:r w:rsidRPr="005F1FA2">
              <w:rPr>
                <w:sz w:val="16"/>
                <w:szCs w:val="16"/>
              </w:rPr>
              <w:t xml:space="preserve"> n. 11 del 09.03.09, con riferimento alla presente per la copertura finanziaria; </w:t>
            </w:r>
          </w:p>
          <w:p w:rsidR="00BF13CA" w:rsidRPr="00151043" w:rsidRDefault="00BF13CA" w:rsidP="00BF13CA">
            <w:pPr>
              <w:spacing w:after="0" w:line="240" w:lineRule="auto"/>
              <w:rPr>
                <w:b/>
                <w:sz w:val="16"/>
                <w:szCs w:val="16"/>
              </w:rPr>
            </w:pPr>
          </w:p>
        </w:tc>
        <w:tc>
          <w:tcPr>
            <w:tcW w:w="996" w:type="dxa"/>
          </w:tcPr>
          <w:p w:rsidR="00BF13CA" w:rsidRPr="00151043" w:rsidRDefault="00BF13CA" w:rsidP="00BF13CA">
            <w:pPr>
              <w:spacing w:after="0" w:line="240" w:lineRule="auto"/>
              <w:rPr>
                <w:b/>
                <w:sz w:val="16"/>
                <w:szCs w:val="16"/>
              </w:rPr>
            </w:pPr>
          </w:p>
        </w:tc>
        <w:tc>
          <w:tcPr>
            <w:tcW w:w="1317" w:type="dxa"/>
          </w:tcPr>
          <w:p w:rsidR="00BF13CA" w:rsidRPr="00151043" w:rsidRDefault="00BF13CA" w:rsidP="00BF13CA">
            <w:pPr>
              <w:spacing w:after="0" w:line="240" w:lineRule="auto"/>
              <w:rPr>
                <w:b/>
                <w:sz w:val="16"/>
                <w:szCs w:val="16"/>
              </w:rPr>
            </w:pPr>
          </w:p>
        </w:tc>
      </w:tr>
      <w:tr w:rsidR="00BF13CA" w:rsidRPr="00151043" w:rsidTr="00A01EFB">
        <w:trPr>
          <w:trHeight w:val="643"/>
        </w:trPr>
        <w:tc>
          <w:tcPr>
            <w:tcW w:w="0" w:type="auto"/>
          </w:tcPr>
          <w:p w:rsidR="00BF13CA" w:rsidRPr="00151043" w:rsidRDefault="00BF13CA" w:rsidP="00BF13CA">
            <w:pPr>
              <w:spacing w:after="0" w:line="240" w:lineRule="auto"/>
              <w:rPr>
                <w:b/>
                <w:sz w:val="16"/>
                <w:szCs w:val="16"/>
              </w:rPr>
            </w:pPr>
            <w:r>
              <w:rPr>
                <w:b/>
                <w:sz w:val="16"/>
                <w:szCs w:val="16"/>
              </w:rPr>
              <w:lastRenderedPageBreak/>
              <w:t>Responsabile del servizio</w:t>
            </w:r>
          </w:p>
        </w:tc>
        <w:tc>
          <w:tcPr>
            <w:tcW w:w="0" w:type="auto"/>
          </w:tcPr>
          <w:p w:rsidR="00BF13CA" w:rsidRPr="00151043" w:rsidRDefault="00BF13CA" w:rsidP="00BF13CA">
            <w:pPr>
              <w:spacing w:after="0" w:line="240" w:lineRule="auto"/>
              <w:rPr>
                <w:b/>
                <w:sz w:val="16"/>
                <w:szCs w:val="16"/>
              </w:rPr>
            </w:pPr>
            <w:r>
              <w:rPr>
                <w:b/>
                <w:sz w:val="16"/>
                <w:szCs w:val="16"/>
              </w:rPr>
              <w:t>Determina</w:t>
            </w:r>
          </w:p>
        </w:tc>
        <w:tc>
          <w:tcPr>
            <w:tcW w:w="0" w:type="auto"/>
          </w:tcPr>
          <w:p w:rsidR="00BF13CA" w:rsidRPr="00151043" w:rsidRDefault="00BF13CA" w:rsidP="00BF13CA">
            <w:pPr>
              <w:spacing w:after="0" w:line="240" w:lineRule="auto"/>
              <w:rPr>
                <w:b/>
                <w:sz w:val="16"/>
                <w:szCs w:val="16"/>
              </w:rPr>
            </w:pPr>
            <w:r>
              <w:rPr>
                <w:b/>
                <w:sz w:val="16"/>
                <w:szCs w:val="16"/>
              </w:rPr>
              <w:t>795 del 23/07/2014</w:t>
            </w:r>
          </w:p>
        </w:tc>
        <w:tc>
          <w:tcPr>
            <w:tcW w:w="1683" w:type="dxa"/>
          </w:tcPr>
          <w:p w:rsidR="00BF13CA" w:rsidRPr="00151043" w:rsidRDefault="00BF13CA" w:rsidP="00BF13CA">
            <w:pPr>
              <w:spacing w:after="0" w:line="240" w:lineRule="auto"/>
              <w:rPr>
                <w:b/>
                <w:sz w:val="16"/>
                <w:szCs w:val="16"/>
              </w:rPr>
            </w:pPr>
            <w:r w:rsidRPr="00C00D10">
              <w:rPr>
                <w:b/>
                <w:sz w:val="16"/>
                <w:szCs w:val="16"/>
              </w:rPr>
              <w:t>MANIFESTAZIONI ESTIVE MARINA SERRA - NOLO BAGNI CHIMICI - IMPEGNO DELLA SPESA -</w:t>
            </w:r>
          </w:p>
        </w:tc>
        <w:tc>
          <w:tcPr>
            <w:tcW w:w="4782" w:type="dxa"/>
          </w:tcPr>
          <w:p w:rsidR="00BF13CA" w:rsidRDefault="00BF13CA" w:rsidP="00BF13CA">
            <w:pPr>
              <w:jc w:val="both"/>
              <w:rPr>
                <w:rFonts w:cs="Arial"/>
                <w:b/>
                <w:bCs/>
                <w:sz w:val="16"/>
                <w:szCs w:val="16"/>
              </w:rPr>
            </w:pPr>
            <w:r>
              <w:rPr>
                <w:rFonts w:cs="Arial"/>
                <w:b/>
                <w:bCs/>
                <w:sz w:val="16"/>
                <w:szCs w:val="16"/>
              </w:rPr>
              <w:t>[…]</w:t>
            </w:r>
          </w:p>
          <w:p w:rsidR="00BF13CA" w:rsidRDefault="00BF13CA" w:rsidP="00BF13CA">
            <w:pPr>
              <w:jc w:val="both"/>
              <w:rPr>
                <w:rFonts w:cs="Arial"/>
                <w:b/>
                <w:bCs/>
                <w:sz w:val="16"/>
                <w:szCs w:val="16"/>
              </w:rPr>
            </w:pPr>
          </w:p>
          <w:p w:rsidR="00BF13CA" w:rsidRPr="00C00D10" w:rsidRDefault="00BF13CA" w:rsidP="00BF13CA">
            <w:pPr>
              <w:jc w:val="both"/>
              <w:rPr>
                <w:rFonts w:cs="Arial"/>
                <w:b/>
                <w:bCs/>
                <w:sz w:val="16"/>
                <w:szCs w:val="16"/>
              </w:rPr>
            </w:pPr>
            <w:r w:rsidRPr="00C00D10">
              <w:rPr>
                <w:rFonts w:cs="Arial"/>
                <w:b/>
                <w:bCs/>
                <w:sz w:val="16"/>
                <w:szCs w:val="16"/>
              </w:rPr>
              <w:t>Premesso:</w:t>
            </w:r>
          </w:p>
          <w:p w:rsidR="00BF13CA" w:rsidRPr="00C00D10" w:rsidRDefault="00BF13CA" w:rsidP="00BF13CA">
            <w:pPr>
              <w:ind w:left="113" w:hanging="113"/>
              <w:jc w:val="both"/>
              <w:rPr>
                <w:rFonts w:cs="Arial"/>
                <w:sz w:val="16"/>
                <w:szCs w:val="16"/>
              </w:rPr>
            </w:pPr>
            <w:r w:rsidRPr="00C00D10">
              <w:rPr>
                <w:rFonts w:cs="Arial"/>
                <w:sz w:val="16"/>
                <w:szCs w:val="16"/>
              </w:rPr>
              <w:t xml:space="preserve">-che l'Amministrazione Comunale nell’ambito “dell’Estate </w:t>
            </w:r>
            <w:proofErr w:type="spellStart"/>
            <w:r w:rsidRPr="00C00D10">
              <w:rPr>
                <w:rFonts w:cs="Arial"/>
                <w:sz w:val="16"/>
                <w:szCs w:val="16"/>
              </w:rPr>
              <w:t>Tricasina</w:t>
            </w:r>
            <w:proofErr w:type="spellEnd"/>
            <w:r w:rsidRPr="00C00D10">
              <w:rPr>
                <w:rFonts w:cs="Arial"/>
                <w:sz w:val="16"/>
                <w:szCs w:val="16"/>
              </w:rPr>
              <w:t xml:space="preserve"> </w:t>
            </w:r>
            <w:smartTag w:uri="urn:schemas-microsoft-com:office:smarttags" w:element="metricconverter">
              <w:smartTagPr>
                <w:attr w:name="ProductID" w:val="2014”"/>
              </w:smartTagPr>
              <w:r w:rsidRPr="00C00D10">
                <w:rPr>
                  <w:rFonts w:cs="Arial"/>
                  <w:sz w:val="16"/>
                  <w:szCs w:val="16"/>
                </w:rPr>
                <w:t>2014”</w:t>
              </w:r>
            </w:smartTag>
            <w:r w:rsidRPr="00C00D10">
              <w:rPr>
                <w:rFonts w:cs="Arial"/>
                <w:sz w:val="16"/>
                <w:szCs w:val="16"/>
              </w:rPr>
              <w:t>, ha una serie di manifestazioni in località Marina Serra, tra le quali “Alba in Jazz” che richiama molti appassionata dalle zone limitrofe;</w:t>
            </w:r>
          </w:p>
          <w:p w:rsidR="00BF13CA" w:rsidRPr="00C00D10" w:rsidRDefault="00BF13CA" w:rsidP="00BF13CA">
            <w:pPr>
              <w:ind w:left="113" w:hanging="113"/>
              <w:jc w:val="both"/>
              <w:rPr>
                <w:rFonts w:cs="Arial"/>
                <w:sz w:val="16"/>
                <w:szCs w:val="16"/>
              </w:rPr>
            </w:pPr>
          </w:p>
          <w:p w:rsidR="00BF13CA" w:rsidRPr="00C00D10" w:rsidRDefault="00BF13CA" w:rsidP="00BF13CA">
            <w:pPr>
              <w:ind w:left="113" w:hanging="113"/>
              <w:jc w:val="both"/>
              <w:rPr>
                <w:rFonts w:cs="Arial"/>
                <w:sz w:val="16"/>
                <w:szCs w:val="16"/>
              </w:rPr>
            </w:pPr>
            <w:r w:rsidRPr="00C00D10">
              <w:rPr>
                <w:rFonts w:cs="Arial"/>
                <w:sz w:val="16"/>
                <w:szCs w:val="16"/>
              </w:rPr>
              <w:t xml:space="preserve">-che per lo svolgimento delle manifestazioni occorre attrezzare </w:t>
            </w:r>
            <w:smartTag w:uri="urn:schemas-microsoft-com:office:smarttags" w:element="PersonName">
              <w:smartTagPr>
                <w:attr w:name="ProductID" w:val="la Marina"/>
              </w:smartTagPr>
              <w:r w:rsidRPr="00C00D10">
                <w:rPr>
                  <w:rFonts w:cs="Arial"/>
                  <w:sz w:val="16"/>
                  <w:szCs w:val="16"/>
                </w:rPr>
                <w:t>la Marina</w:t>
              </w:r>
            </w:smartTag>
            <w:r w:rsidRPr="00C00D10">
              <w:rPr>
                <w:rFonts w:cs="Arial"/>
                <w:sz w:val="16"/>
                <w:szCs w:val="16"/>
              </w:rPr>
              <w:t xml:space="preserve"> con bagni chimici a servizio degli eventi;   </w:t>
            </w:r>
          </w:p>
          <w:p w:rsidR="00BF13CA" w:rsidRPr="00C00D10" w:rsidRDefault="00BF13CA" w:rsidP="00BF13CA">
            <w:pPr>
              <w:ind w:left="113" w:hanging="113"/>
              <w:jc w:val="both"/>
              <w:rPr>
                <w:rFonts w:cs="Arial"/>
                <w:sz w:val="16"/>
                <w:szCs w:val="16"/>
              </w:rPr>
            </w:pPr>
            <w:r w:rsidRPr="00C00D10">
              <w:rPr>
                <w:rFonts w:cs="Arial"/>
                <w:sz w:val="16"/>
                <w:szCs w:val="16"/>
              </w:rPr>
              <w:t xml:space="preserve">-che l'ufficio ha richiesto, per le vie brevi, preventivo di spesa alla </w:t>
            </w:r>
            <w:r w:rsidRPr="00C00D10">
              <w:rPr>
                <w:rFonts w:cs="Arial"/>
                <w:sz w:val="16"/>
                <w:szCs w:val="16"/>
              </w:rPr>
              <w:lastRenderedPageBreak/>
              <w:t>ditta Bastone Salvatore, da Nardò, di fiducia di questa Amministrazione;</w:t>
            </w:r>
          </w:p>
          <w:p w:rsidR="00BF13CA" w:rsidRPr="00C00D10" w:rsidRDefault="00BF13CA" w:rsidP="00BF13CA">
            <w:pPr>
              <w:jc w:val="both"/>
              <w:rPr>
                <w:rFonts w:cs="Arial"/>
                <w:sz w:val="16"/>
                <w:szCs w:val="16"/>
              </w:rPr>
            </w:pPr>
            <w:r w:rsidRPr="00C00D10">
              <w:rPr>
                <w:rFonts w:cs="Arial"/>
                <w:sz w:val="16"/>
                <w:szCs w:val="16"/>
              </w:rPr>
              <w:t>-che la ditta Bastone ha inviato preventivo n. 16665 del 19/7/14, offrendo per i noleggio di n. 3 bagni  chimici (1 per disabile e 2 uomo/donna) per la durata di giorni 31, dal 02/08/2014 al 01/09/2014 la somma di € 366,00 compresa IVA come per legge, con 4 interventi di pulizia nel periodo di locazione;</w:t>
            </w:r>
          </w:p>
          <w:p w:rsidR="00BF13CA" w:rsidRPr="00C00D10" w:rsidRDefault="00BF13CA" w:rsidP="00BF13CA">
            <w:pPr>
              <w:jc w:val="both"/>
              <w:rPr>
                <w:rFonts w:cs="Arial"/>
                <w:sz w:val="16"/>
                <w:szCs w:val="16"/>
              </w:rPr>
            </w:pPr>
            <w:r w:rsidRPr="00C00D10">
              <w:rPr>
                <w:rFonts w:cs="Arial"/>
                <w:b/>
                <w:bCs/>
                <w:sz w:val="16"/>
                <w:szCs w:val="16"/>
              </w:rPr>
              <w:t xml:space="preserve">Ritenuta </w:t>
            </w:r>
            <w:r w:rsidRPr="00C00D10">
              <w:rPr>
                <w:rFonts w:cs="Arial"/>
                <w:sz w:val="16"/>
                <w:szCs w:val="16"/>
              </w:rPr>
              <w:t>congrua la spesa necessaria;</w:t>
            </w:r>
          </w:p>
          <w:p w:rsidR="00BF13CA" w:rsidRPr="00C00D10" w:rsidRDefault="00BF13CA" w:rsidP="00BF13CA">
            <w:pPr>
              <w:jc w:val="both"/>
              <w:rPr>
                <w:rFonts w:cs="Arial"/>
                <w:sz w:val="16"/>
                <w:szCs w:val="16"/>
              </w:rPr>
            </w:pPr>
            <w:r w:rsidRPr="00C00D10">
              <w:rPr>
                <w:rFonts w:cs="Arial"/>
                <w:b/>
                <w:sz w:val="16"/>
                <w:szCs w:val="16"/>
              </w:rPr>
              <w:t>Ritenuto</w:t>
            </w:r>
            <w:r w:rsidRPr="00C00D10">
              <w:rPr>
                <w:rFonts w:cs="Arial"/>
                <w:sz w:val="16"/>
                <w:szCs w:val="16"/>
              </w:rPr>
              <w:t xml:space="preserve"> di provvedere in merito ai lavori a farsi;</w:t>
            </w:r>
          </w:p>
          <w:p w:rsidR="00BF13CA" w:rsidRPr="00C00D10" w:rsidRDefault="00BF13CA" w:rsidP="00BF13CA">
            <w:pPr>
              <w:jc w:val="both"/>
              <w:rPr>
                <w:rFonts w:cs="Arial"/>
                <w:bCs/>
                <w:sz w:val="16"/>
                <w:szCs w:val="16"/>
              </w:rPr>
            </w:pPr>
            <w:r w:rsidRPr="00C00D10">
              <w:rPr>
                <w:rFonts w:cs="Arial"/>
                <w:b/>
                <w:bCs/>
                <w:sz w:val="16"/>
                <w:szCs w:val="16"/>
              </w:rPr>
              <w:t xml:space="preserve">Eseguito </w:t>
            </w:r>
            <w:r w:rsidRPr="00C00D10">
              <w:rPr>
                <w:rFonts w:cs="Arial"/>
                <w:bCs/>
                <w:sz w:val="16"/>
                <w:szCs w:val="16"/>
              </w:rPr>
              <w:t>con esito favorevole il controllo preventivo di regolarità amministrativa del presente atto avendo verificato:</w:t>
            </w:r>
          </w:p>
          <w:p w:rsidR="00BF13CA" w:rsidRPr="00C00D10" w:rsidRDefault="00BF13CA" w:rsidP="00BF13CA">
            <w:pPr>
              <w:ind w:left="851" w:hanging="284"/>
              <w:jc w:val="both"/>
              <w:rPr>
                <w:rFonts w:cs="Arial"/>
                <w:bCs/>
                <w:sz w:val="16"/>
                <w:szCs w:val="16"/>
              </w:rPr>
            </w:pPr>
            <w:r w:rsidRPr="00C00D10">
              <w:rPr>
                <w:rFonts w:cs="Arial"/>
                <w:bCs/>
                <w:sz w:val="16"/>
                <w:szCs w:val="16"/>
              </w:rPr>
              <w:t>a) rispetto delle normative comunitarie, statali regionali e regolamentari, generali e di settore;</w:t>
            </w:r>
          </w:p>
          <w:p w:rsidR="00BF13CA" w:rsidRPr="00C00D10" w:rsidRDefault="00BF13CA" w:rsidP="00BF13CA">
            <w:pPr>
              <w:ind w:left="851" w:hanging="284"/>
              <w:jc w:val="both"/>
              <w:rPr>
                <w:rFonts w:cs="Arial"/>
                <w:bCs/>
                <w:sz w:val="16"/>
                <w:szCs w:val="16"/>
              </w:rPr>
            </w:pPr>
            <w:r w:rsidRPr="00C00D10">
              <w:rPr>
                <w:rFonts w:cs="Arial"/>
                <w:bCs/>
                <w:sz w:val="16"/>
                <w:szCs w:val="16"/>
              </w:rPr>
              <w:t>b) correttezza e regolarità della procedura;</w:t>
            </w:r>
          </w:p>
          <w:p w:rsidR="00BF13CA" w:rsidRPr="00C00D10" w:rsidRDefault="00BF13CA" w:rsidP="00BF13CA">
            <w:pPr>
              <w:ind w:left="851" w:hanging="284"/>
              <w:jc w:val="both"/>
              <w:rPr>
                <w:rFonts w:cs="Arial"/>
                <w:bCs/>
                <w:sz w:val="16"/>
                <w:szCs w:val="16"/>
              </w:rPr>
            </w:pPr>
            <w:r w:rsidRPr="00C00D10">
              <w:rPr>
                <w:rFonts w:cs="Arial"/>
                <w:bCs/>
                <w:sz w:val="16"/>
                <w:szCs w:val="16"/>
              </w:rPr>
              <w:t>c) correttezza formale nella redazione dell'atto;</w:t>
            </w:r>
          </w:p>
          <w:p w:rsidR="00BF13CA" w:rsidRPr="00C00D10" w:rsidRDefault="00BF13CA" w:rsidP="00BF13CA">
            <w:pPr>
              <w:jc w:val="both"/>
              <w:rPr>
                <w:rFonts w:cs="Arial"/>
                <w:bCs/>
                <w:sz w:val="16"/>
                <w:szCs w:val="16"/>
              </w:rPr>
            </w:pPr>
            <w:r w:rsidRPr="00C00D10">
              <w:rPr>
                <w:rFonts w:cs="Arial"/>
                <w:b/>
                <w:bCs/>
                <w:sz w:val="16"/>
                <w:szCs w:val="16"/>
              </w:rPr>
              <w:t>Acquisito</w:t>
            </w:r>
            <w:r w:rsidRPr="00C00D10">
              <w:rPr>
                <w:rFonts w:cs="Arial"/>
                <w:bCs/>
                <w:sz w:val="16"/>
                <w:szCs w:val="16"/>
              </w:rPr>
              <w:t xml:space="preserve"> il seguente parere sulla regolarità contabile espresso dal Responsabile dei Servizi Finanziari: "favorevole".</w:t>
            </w:r>
          </w:p>
          <w:p w:rsidR="00BF13CA" w:rsidRPr="00C00D10" w:rsidRDefault="00BF13CA" w:rsidP="00BF13CA">
            <w:pPr>
              <w:jc w:val="both"/>
              <w:rPr>
                <w:rFonts w:cs="Arial"/>
                <w:sz w:val="16"/>
                <w:szCs w:val="16"/>
              </w:rPr>
            </w:pPr>
            <w:r w:rsidRPr="00C00D10">
              <w:rPr>
                <w:rFonts w:cs="Arial"/>
                <w:b/>
                <w:bCs/>
                <w:sz w:val="16"/>
                <w:szCs w:val="16"/>
              </w:rPr>
              <w:t>Visto</w:t>
            </w:r>
            <w:r w:rsidRPr="00C00D10">
              <w:rPr>
                <w:rFonts w:cs="Arial"/>
                <w:sz w:val="16"/>
                <w:szCs w:val="16"/>
              </w:rPr>
              <w:t xml:space="preserve"> il Regolamento comunale di contabilità;</w:t>
            </w:r>
          </w:p>
          <w:p w:rsidR="00BF13CA" w:rsidRPr="00C00D10" w:rsidRDefault="00BF13CA" w:rsidP="00BF13CA">
            <w:pPr>
              <w:jc w:val="both"/>
              <w:rPr>
                <w:rFonts w:cs="Arial"/>
                <w:sz w:val="16"/>
                <w:szCs w:val="16"/>
              </w:rPr>
            </w:pPr>
            <w:r w:rsidRPr="00C00D10">
              <w:rPr>
                <w:rFonts w:cs="Arial"/>
                <w:b/>
                <w:bCs/>
                <w:sz w:val="16"/>
                <w:szCs w:val="16"/>
              </w:rPr>
              <w:t>Visto</w:t>
            </w:r>
            <w:r w:rsidRPr="00C00D10">
              <w:rPr>
                <w:rFonts w:cs="Arial"/>
                <w:sz w:val="16"/>
                <w:szCs w:val="16"/>
              </w:rPr>
              <w:t xml:space="preserve"> il T.U. approvato con </w:t>
            </w:r>
            <w:proofErr w:type="spellStart"/>
            <w:r w:rsidRPr="00C00D10">
              <w:rPr>
                <w:rFonts w:cs="Arial"/>
                <w:sz w:val="16"/>
                <w:szCs w:val="16"/>
              </w:rPr>
              <w:t>D.Lgs</w:t>
            </w:r>
            <w:proofErr w:type="spellEnd"/>
            <w:r w:rsidRPr="00C00D10">
              <w:rPr>
                <w:rFonts w:cs="Arial"/>
                <w:sz w:val="16"/>
                <w:szCs w:val="16"/>
              </w:rPr>
              <w:t xml:space="preserve"> n. 267/2000;</w:t>
            </w:r>
          </w:p>
          <w:p w:rsidR="00BF13CA" w:rsidRPr="00C00D10" w:rsidRDefault="00BF13CA" w:rsidP="00BF13CA">
            <w:pPr>
              <w:pStyle w:val="Titolo1"/>
              <w:rPr>
                <w:rFonts w:ascii="Calibri" w:hAnsi="Calibri"/>
                <w:sz w:val="16"/>
                <w:szCs w:val="16"/>
              </w:rPr>
            </w:pPr>
            <w:r w:rsidRPr="00C00D10">
              <w:rPr>
                <w:rFonts w:ascii="Calibri" w:hAnsi="Calibri"/>
                <w:sz w:val="16"/>
                <w:szCs w:val="16"/>
              </w:rPr>
              <w:t>D E T E RM I N A</w:t>
            </w:r>
          </w:p>
          <w:p w:rsidR="00BF13CA" w:rsidRPr="00C00D10" w:rsidRDefault="00BF13CA" w:rsidP="00BF13CA">
            <w:pPr>
              <w:pStyle w:val="Corpodeltesto"/>
              <w:rPr>
                <w:rFonts w:ascii="Calibri" w:hAnsi="Calibri"/>
                <w:sz w:val="16"/>
                <w:szCs w:val="16"/>
              </w:rPr>
            </w:pPr>
            <w:r w:rsidRPr="00C00D10">
              <w:rPr>
                <w:rFonts w:ascii="Calibri" w:hAnsi="Calibri"/>
                <w:b/>
                <w:bCs/>
                <w:sz w:val="16"/>
                <w:szCs w:val="16"/>
              </w:rPr>
              <w:t>1)</w:t>
            </w:r>
            <w:r w:rsidRPr="00C00D10">
              <w:rPr>
                <w:rFonts w:ascii="Calibri" w:hAnsi="Calibri"/>
                <w:sz w:val="16"/>
                <w:szCs w:val="16"/>
              </w:rPr>
              <w:t xml:space="preserve"> Impegnare la somma di € 366,00 sul Servizio 0906 – Inter. 03 - Cap. 1370 del bilancio 2014.</w:t>
            </w:r>
          </w:p>
          <w:p w:rsidR="00BF13CA" w:rsidRPr="00C00D10" w:rsidRDefault="00BF13CA" w:rsidP="00BF13CA">
            <w:pPr>
              <w:pStyle w:val="Corpodeltesto"/>
              <w:rPr>
                <w:rFonts w:ascii="Calibri" w:hAnsi="Calibri"/>
                <w:sz w:val="16"/>
                <w:szCs w:val="16"/>
              </w:rPr>
            </w:pPr>
            <w:r w:rsidRPr="00C00D10">
              <w:rPr>
                <w:rFonts w:ascii="Calibri" w:hAnsi="Calibri"/>
                <w:b/>
                <w:bCs/>
                <w:sz w:val="16"/>
                <w:szCs w:val="16"/>
              </w:rPr>
              <w:t>2)</w:t>
            </w:r>
            <w:r w:rsidRPr="00C00D10">
              <w:rPr>
                <w:rFonts w:ascii="Calibri" w:hAnsi="Calibri"/>
                <w:sz w:val="16"/>
                <w:szCs w:val="16"/>
              </w:rPr>
              <w:t xml:space="preserve"> Per le ragioni espresse in narrativa noleggiare dalla ditta Bastone Salvatore da Nardò con sede in via Puglia 41 n. 3 bagni chimici per la manifestazione "Estate </w:t>
            </w:r>
            <w:proofErr w:type="spellStart"/>
            <w:r w:rsidRPr="00C00D10">
              <w:rPr>
                <w:rFonts w:ascii="Calibri" w:hAnsi="Calibri"/>
                <w:sz w:val="16"/>
                <w:szCs w:val="16"/>
              </w:rPr>
              <w:t>Tricasina</w:t>
            </w:r>
            <w:proofErr w:type="spellEnd"/>
            <w:r w:rsidRPr="00C00D10">
              <w:rPr>
                <w:rFonts w:ascii="Calibri" w:hAnsi="Calibri"/>
                <w:sz w:val="16"/>
                <w:szCs w:val="16"/>
              </w:rPr>
              <w:t xml:space="preserve"> 2014", da allocare in Marina Serra.</w:t>
            </w:r>
          </w:p>
          <w:p w:rsidR="00BF13CA" w:rsidRPr="00C00D10" w:rsidRDefault="00BF13CA" w:rsidP="00BF13CA">
            <w:pPr>
              <w:jc w:val="both"/>
              <w:rPr>
                <w:rFonts w:cs="Arial"/>
                <w:snapToGrid w:val="0"/>
                <w:sz w:val="16"/>
                <w:szCs w:val="16"/>
              </w:rPr>
            </w:pPr>
            <w:r w:rsidRPr="00C00D10">
              <w:rPr>
                <w:b/>
                <w:bCs/>
                <w:sz w:val="16"/>
                <w:szCs w:val="16"/>
              </w:rPr>
              <w:t>3)</w:t>
            </w:r>
            <w:r w:rsidRPr="00C00D10">
              <w:rPr>
                <w:sz w:val="16"/>
                <w:szCs w:val="16"/>
              </w:rPr>
              <w:t xml:space="preserve"> </w:t>
            </w:r>
            <w:r w:rsidRPr="00C00D10">
              <w:rPr>
                <w:rFonts w:cs="Arial"/>
                <w:sz w:val="16"/>
                <w:szCs w:val="16"/>
              </w:rPr>
              <w:t>Procedere alla liquidazione dell’importo dovuto alla ditta incaricata con ulteriore atto determinativo, previa presentazione di apposita fattura debitamente vistata dal Responsabile del Servizio.</w:t>
            </w:r>
          </w:p>
          <w:p w:rsidR="00BF13CA" w:rsidRPr="00151043" w:rsidRDefault="00BF13CA" w:rsidP="00BF13CA">
            <w:pPr>
              <w:spacing w:after="0" w:line="240" w:lineRule="auto"/>
              <w:rPr>
                <w:b/>
                <w:sz w:val="16"/>
                <w:szCs w:val="16"/>
              </w:rPr>
            </w:pPr>
          </w:p>
        </w:tc>
        <w:tc>
          <w:tcPr>
            <w:tcW w:w="996" w:type="dxa"/>
          </w:tcPr>
          <w:p w:rsidR="00BF13CA" w:rsidRPr="00151043" w:rsidRDefault="00BF13CA" w:rsidP="00BF13CA">
            <w:pPr>
              <w:spacing w:after="0" w:line="240" w:lineRule="auto"/>
              <w:rPr>
                <w:b/>
                <w:sz w:val="16"/>
                <w:szCs w:val="16"/>
              </w:rPr>
            </w:pPr>
          </w:p>
        </w:tc>
        <w:tc>
          <w:tcPr>
            <w:tcW w:w="1317" w:type="dxa"/>
          </w:tcPr>
          <w:p w:rsidR="00BF13CA" w:rsidRPr="00151043" w:rsidRDefault="00BF13CA" w:rsidP="00BF13CA">
            <w:pPr>
              <w:spacing w:after="0" w:line="240" w:lineRule="auto"/>
              <w:rPr>
                <w:b/>
                <w:sz w:val="16"/>
                <w:szCs w:val="16"/>
              </w:rPr>
            </w:pPr>
          </w:p>
        </w:tc>
      </w:tr>
      <w:tr w:rsidR="00BF13CA" w:rsidRPr="00151043" w:rsidTr="00A01EFB">
        <w:trPr>
          <w:trHeight w:val="643"/>
        </w:trPr>
        <w:tc>
          <w:tcPr>
            <w:tcW w:w="0" w:type="auto"/>
          </w:tcPr>
          <w:p w:rsidR="00BF13CA" w:rsidRPr="00151043" w:rsidRDefault="00BF13CA" w:rsidP="00BF13CA">
            <w:pPr>
              <w:spacing w:after="0" w:line="240" w:lineRule="auto"/>
              <w:rPr>
                <w:b/>
                <w:sz w:val="16"/>
                <w:szCs w:val="16"/>
              </w:rPr>
            </w:pPr>
            <w:r>
              <w:rPr>
                <w:b/>
                <w:sz w:val="16"/>
                <w:szCs w:val="16"/>
              </w:rPr>
              <w:lastRenderedPageBreak/>
              <w:t>Responsabile del servizio</w:t>
            </w:r>
          </w:p>
        </w:tc>
        <w:tc>
          <w:tcPr>
            <w:tcW w:w="0" w:type="auto"/>
          </w:tcPr>
          <w:p w:rsidR="00BF13CA" w:rsidRPr="00151043" w:rsidRDefault="00BF13CA" w:rsidP="00BF13CA">
            <w:pPr>
              <w:spacing w:after="0" w:line="240" w:lineRule="auto"/>
              <w:rPr>
                <w:b/>
                <w:sz w:val="16"/>
                <w:szCs w:val="16"/>
              </w:rPr>
            </w:pPr>
            <w:r>
              <w:rPr>
                <w:b/>
                <w:sz w:val="16"/>
                <w:szCs w:val="16"/>
              </w:rPr>
              <w:t>Determina</w:t>
            </w:r>
          </w:p>
        </w:tc>
        <w:tc>
          <w:tcPr>
            <w:tcW w:w="0" w:type="auto"/>
          </w:tcPr>
          <w:p w:rsidR="00BF13CA" w:rsidRPr="00151043" w:rsidRDefault="00BF13CA" w:rsidP="00BF13CA">
            <w:pPr>
              <w:spacing w:after="0" w:line="240" w:lineRule="auto"/>
              <w:rPr>
                <w:b/>
                <w:sz w:val="16"/>
                <w:szCs w:val="16"/>
              </w:rPr>
            </w:pPr>
            <w:r>
              <w:rPr>
                <w:b/>
                <w:sz w:val="16"/>
                <w:szCs w:val="16"/>
              </w:rPr>
              <w:t>796 del 23/07/2014</w:t>
            </w:r>
          </w:p>
        </w:tc>
        <w:tc>
          <w:tcPr>
            <w:tcW w:w="1683" w:type="dxa"/>
          </w:tcPr>
          <w:p w:rsidR="00BF13CA" w:rsidRPr="00151043" w:rsidRDefault="00BF13CA" w:rsidP="00BF13CA">
            <w:pPr>
              <w:spacing w:after="0" w:line="240" w:lineRule="auto"/>
              <w:rPr>
                <w:b/>
                <w:sz w:val="16"/>
                <w:szCs w:val="16"/>
              </w:rPr>
            </w:pPr>
            <w:r w:rsidRPr="00C00D10">
              <w:rPr>
                <w:b/>
                <w:sz w:val="16"/>
                <w:szCs w:val="16"/>
              </w:rPr>
              <w:t xml:space="preserve">MANUTENZIONE STRADALE IMPEGNO </w:t>
            </w:r>
            <w:proofErr w:type="spellStart"/>
            <w:r w:rsidRPr="00C00D10">
              <w:rPr>
                <w:b/>
                <w:sz w:val="16"/>
                <w:szCs w:val="16"/>
              </w:rPr>
              <w:t>DI</w:t>
            </w:r>
            <w:proofErr w:type="spellEnd"/>
            <w:r w:rsidRPr="00C00D10">
              <w:rPr>
                <w:b/>
                <w:sz w:val="16"/>
                <w:szCs w:val="16"/>
              </w:rPr>
              <w:t xml:space="preserve"> SPESA -</w:t>
            </w:r>
          </w:p>
        </w:tc>
        <w:tc>
          <w:tcPr>
            <w:tcW w:w="4782" w:type="dxa"/>
          </w:tcPr>
          <w:p w:rsidR="00BF13CA" w:rsidRDefault="00BF13CA" w:rsidP="00BF13CA">
            <w:pPr>
              <w:jc w:val="both"/>
              <w:rPr>
                <w:rFonts w:cs="Arial"/>
                <w:b/>
                <w:bCs/>
                <w:sz w:val="16"/>
                <w:szCs w:val="16"/>
              </w:rPr>
            </w:pPr>
            <w:r>
              <w:rPr>
                <w:rFonts w:cs="Arial"/>
                <w:b/>
                <w:bCs/>
                <w:sz w:val="16"/>
                <w:szCs w:val="16"/>
              </w:rPr>
              <w:t>[…]</w:t>
            </w:r>
          </w:p>
          <w:p w:rsidR="00BF13CA" w:rsidRDefault="00BF13CA" w:rsidP="00BF13CA">
            <w:pPr>
              <w:pStyle w:val="Corpodeltesto"/>
              <w:rPr>
                <w:rFonts w:ascii="Calibri" w:hAnsi="Calibri"/>
                <w:b/>
                <w:sz w:val="16"/>
                <w:szCs w:val="16"/>
              </w:rPr>
            </w:pPr>
          </w:p>
          <w:p w:rsidR="00BF13CA" w:rsidRPr="00C00D10" w:rsidRDefault="00BF13CA" w:rsidP="00BF13CA">
            <w:pPr>
              <w:pStyle w:val="Corpodeltesto"/>
              <w:rPr>
                <w:rFonts w:ascii="Calibri" w:hAnsi="Calibri"/>
                <w:b/>
                <w:sz w:val="16"/>
                <w:szCs w:val="16"/>
              </w:rPr>
            </w:pPr>
            <w:r w:rsidRPr="00C00D10">
              <w:rPr>
                <w:rFonts w:ascii="Calibri" w:hAnsi="Calibri"/>
                <w:b/>
                <w:sz w:val="16"/>
                <w:szCs w:val="16"/>
              </w:rPr>
              <w:t>Premesso:</w:t>
            </w:r>
          </w:p>
          <w:p w:rsidR="00BF13CA" w:rsidRPr="00C00D10" w:rsidRDefault="00BF13CA" w:rsidP="00BF13CA">
            <w:pPr>
              <w:pStyle w:val="Corpodeltesto"/>
              <w:ind w:left="113" w:hanging="113"/>
              <w:rPr>
                <w:rFonts w:ascii="Calibri" w:hAnsi="Calibri"/>
                <w:sz w:val="16"/>
                <w:szCs w:val="16"/>
              </w:rPr>
            </w:pPr>
            <w:r w:rsidRPr="00C00D10">
              <w:rPr>
                <w:rFonts w:ascii="Calibri" w:hAnsi="Calibri"/>
                <w:sz w:val="16"/>
                <w:szCs w:val="16"/>
              </w:rPr>
              <w:lastRenderedPageBreak/>
              <w:t>-che spesso occorre intervenire con urgenza per effettuare riparazioni delle sedi stradali, danneggiate per cause imprevedibili, avvalendosi delle prestazioni di ditte esterne e, ove possibile, dei propri operai, fornendo loro il materiale necessario;</w:t>
            </w:r>
          </w:p>
          <w:p w:rsidR="00BF13CA" w:rsidRPr="00C00D10" w:rsidRDefault="00BF13CA" w:rsidP="00BF13CA">
            <w:pPr>
              <w:pStyle w:val="Corpodeltesto"/>
              <w:ind w:left="113" w:hanging="113"/>
              <w:rPr>
                <w:rFonts w:ascii="Calibri" w:hAnsi="Calibri"/>
                <w:sz w:val="16"/>
                <w:szCs w:val="16"/>
              </w:rPr>
            </w:pPr>
          </w:p>
          <w:p w:rsidR="00BF13CA" w:rsidRPr="00C00D10" w:rsidRDefault="00BF13CA" w:rsidP="00BF13CA">
            <w:pPr>
              <w:pStyle w:val="Corpodeltesto"/>
              <w:ind w:left="113" w:hanging="113"/>
              <w:rPr>
                <w:rFonts w:ascii="Calibri" w:hAnsi="Calibri"/>
                <w:sz w:val="16"/>
                <w:szCs w:val="16"/>
              </w:rPr>
            </w:pPr>
            <w:r w:rsidRPr="00C00D10">
              <w:rPr>
                <w:rFonts w:ascii="Calibri" w:hAnsi="Calibri"/>
                <w:sz w:val="16"/>
                <w:szCs w:val="16"/>
              </w:rPr>
              <w:t>-che al fine di rendere possibile l’immediato intervento si rende necessario prenotare un impegno di spesa di € 1.000,00 per far fronte alle relative spese;</w:t>
            </w:r>
          </w:p>
          <w:p w:rsidR="00BF13CA" w:rsidRPr="00C00D10" w:rsidRDefault="00BF13CA" w:rsidP="00BF13CA">
            <w:pPr>
              <w:pStyle w:val="Corpodeltesto"/>
              <w:rPr>
                <w:rFonts w:ascii="Calibri" w:hAnsi="Calibri"/>
                <w:sz w:val="16"/>
                <w:szCs w:val="16"/>
              </w:rPr>
            </w:pPr>
          </w:p>
          <w:p w:rsidR="00BF13CA" w:rsidRPr="00C00D10" w:rsidRDefault="00BF13CA" w:rsidP="00BF13CA">
            <w:pPr>
              <w:jc w:val="both"/>
              <w:rPr>
                <w:rFonts w:cs="Arial"/>
                <w:sz w:val="16"/>
                <w:szCs w:val="16"/>
              </w:rPr>
            </w:pPr>
            <w:r w:rsidRPr="00C00D10">
              <w:rPr>
                <w:rFonts w:cs="Arial"/>
                <w:b/>
                <w:bCs/>
                <w:sz w:val="16"/>
                <w:szCs w:val="16"/>
              </w:rPr>
              <w:t>Ritenuto</w:t>
            </w:r>
            <w:r w:rsidRPr="00C00D10">
              <w:rPr>
                <w:rFonts w:cs="Arial"/>
                <w:sz w:val="16"/>
                <w:szCs w:val="16"/>
              </w:rPr>
              <w:t xml:space="preserve"> di dover provvedere in merito;</w:t>
            </w:r>
          </w:p>
          <w:p w:rsidR="00BF13CA" w:rsidRPr="00C00D10" w:rsidRDefault="00BF13CA" w:rsidP="00BF13CA">
            <w:pPr>
              <w:jc w:val="both"/>
              <w:rPr>
                <w:rFonts w:cs="Arial"/>
                <w:bCs/>
                <w:sz w:val="16"/>
                <w:szCs w:val="16"/>
              </w:rPr>
            </w:pPr>
            <w:r w:rsidRPr="00C00D10">
              <w:rPr>
                <w:rFonts w:cs="Arial"/>
                <w:b/>
                <w:bCs/>
                <w:sz w:val="16"/>
                <w:szCs w:val="16"/>
              </w:rPr>
              <w:t xml:space="preserve">Eseguito </w:t>
            </w:r>
            <w:r w:rsidRPr="00C00D10">
              <w:rPr>
                <w:rFonts w:cs="Arial"/>
                <w:bCs/>
                <w:sz w:val="16"/>
                <w:szCs w:val="16"/>
              </w:rPr>
              <w:t>con esito favorevole il controllo preventivo di regolarità amministrativa del presente atto avendo verificato:</w:t>
            </w:r>
          </w:p>
          <w:p w:rsidR="00BF13CA" w:rsidRPr="00C00D10" w:rsidRDefault="00BF13CA" w:rsidP="00BF13CA">
            <w:pPr>
              <w:ind w:left="851" w:hanging="284"/>
              <w:jc w:val="both"/>
              <w:rPr>
                <w:rFonts w:cs="Arial"/>
                <w:bCs/>
                <w:sz w:val="16"/>
                <w:szCs w:val="16"/>
              </w:rPr>
            </w:pPr>
            <w:r w:rsidRPr="00C00D10">
              <w:rPr>
                <w:rFonts w:cs="Arial"/>
                <w:bCs/>
                <w:sz w:val="16"/>
                <w:szCs w:val="16"/>
              </w:rPr>
              <w:t>a) rispetto delle normative comunitarie, statali regionali e regolamentari, generali e di settore;</w:t>
            </w:r>
          </w:p>
          <w:p w:rsidR="00BF13CA" w:rsidRPr="00C00D10" w:rsidRDefault="00BF13CA" w:rsidP="00BF13CA">
            <w:pPr>
              <w:ind w:left="851" w:hanging="284"/>
              <w:jc w:val="both"/>
              <w:rPr>
                <w:rFonts w:cs="Arial"/>
                <w:bCs/>
                <w:sz w:val="16"/>
                <w:szCs w:val="16"/>
              </w:rPr>
            </w:pPr>
            <w:r w:rsidRPr="00C00D10">
              <w:rPr>
                <w:rFonts w:cs="Arial"/>
                <w:bCs/>
                <w:sz w:val="16"/>
                <w:szCs w:val="16"/>
              </w:rPr>
              <w:t>b) correttezza e regolarità della procedura;</w:t>
            </w:r>
          </w:p>
          <w:p w:rsidR="00BF13CA" w:rsidRPr="00C00D10" w:rsidRDefault="00BF13CA" w:rsidP="00BF13CA">
            <w:pPr>
              <w:ind w:left="851" w:hanging="284"/>
              <w:jc w:val="both"/>
              <w:rPr>
                <w:rFonts w:cs="Arial"/>
                <w:bCs/>
                <w:sz w:val="16"/>
                <w:szCs w:val="16"/>
              </w:rPr>
            </w:pPr>
            <w:r w:rsidRPr="00C00D10">
              <w:rPr>
                <w:rFonts w:cs="Arial"/>
                <w:bCs/>
                <w:sz w:val="16"/>
                <w:szCs w:val="16"/>
              </w:rPr>
              <w:t>c) correttezza formale nella redazione dell'atto;</w:t>
            </w:r>
          </w:p>
          <w:p w:rsidR="00BF13CA" w:rsidRPr="00C00D10" w:rsidRDefault="00BF13CA" w:rsidP="00BF13CA">
            <w:pPr>
              <w:jc w:val="both"/>
              <w:rPr>
                <w:rFonts w:cs="Arial"/>
                <w:bCs/>
                <w:sz w:val="16"/>
                <w:szCs w:val="16"/>
              </w:rPr>
            </w:pPr>
            <w:r w:rsidRPr="00C00D10">
              <w:rPr>
                <w:rFonts w:cs="Arial"/>
                <w:b/>
                <w:bCs/>
                <w:sz w:val="16"/>
                <w:szCs w:val="16"/>
              </w:rPr>
              <w:t>Acquisito</w:t>
            </w:r>
            <w:r w:rsidRPr="00C00D10">
              <w:rPr>
                <w:rFonts w:cs="Arial"/>
                <w:bCs/>
                <w:sz w:val="16"/>
                <w:szCs w:val="16"/>
              </w:rPr>
              <w:t xml:space="preserve"> il seguente parere sulla regolarità contabile espresso dal Responsabile dei Servizi Finanziari: "favorevole".</w:t>
            </w:r>
          </w:p>
          <w:p w:rsidR="00BF13CA" w:rsidRPr="00C00D10" w:rsidRDefault="00BF13CA" w:rsidP="00BF13CA">
            <w:pPr>
              <w:jc w:val="both"/>
              <w:rPr>
                <w:rFonts w:cs="Arial"/>
                <w:sz w:val="16"/>
                <w:szCs w:val="16"/>
              </w:rPr>
            </w:pPr>
            <w:r w:rsidRPr="00C00D10">
              <w:rPr>
                <w:rFonts w:cs="Arial"/>
                <w:b/>
                <w:bCs/>
                <w:sz w:val="16"/>
                <w:szCs w:val="16"/>
              </w:rPr>
              <w:t>Visto</w:t>
            </w:r>
            <w:r w:rsidRPr="00C00D10">
              <w:rPr>
                <w:rFonts w:cs="Arial"/>
                <w:sz w:val="16"/>
                <w:szCs w:val="16"/>
              </w:rPr>
              <w:t xml:space="preserve"> il Regolamento comunale di contabilità;</w:t>
            </w:r>
          </w:p>
          <w:p w:rsidR="00BF13CA" w:rsidRPr="00C00D10" w:rsidRDefault="00BF13CA" w:rsidP="00BF13CA">
            <w:pPr>
              <w:jc w:val="both"/>
              <w:rPr>
                <w:rFonts w:cs="Arial"/>
                <w:sz w:val="16"/>
                <w:szCs w:val="16"/>
              </w:rPr>
            </w:pPr>
            <w:r w:rsidRPr="00C00D10">
              <w:rPr>
                <w:rFonts w:cs="Arial"/>
                <w:b/>
                <w:bCs/>
                <w:sz w:val="16"/>
                <w:szCs w:val="16"/>
              </w:rPr>
              <w:t>Visto</w:t>
            </w:r>
            <w:r w:rsidRPr="00C00D10">
              <w:rPr>
                <w:rFonts w:cs="Arial"/>
                <w:sz w:val="16"/>
                <w:szCs w:val="16"/>
              </w:rPr>
              <w:t xml:space="preserve"> il T.U. approvato con </w:t>
            </w:r>
            <w:proofErr w:type="spellStart"/>
            <w:r w:rsidRPr="00C00D10">
              <w:rPr>
                <w:rFonts w:cs="Arial"/>
                <w:sz w:val="16"/>
                <w:szCs w:val="16"/>
              </w:rPr>
              <w:t>D.Lgs</w:t>
            </w:r>
            <w:proofErr w:type="spellEnd"/>
            <w:r w:rsidRPr="00C00D10">
              <w:rPr>
                <w:rFonts w:cs="Arial"/>
                <w:sz w:val="16"/>
                <w:szCs w:val="16"/>
              </w:rPr>
              <w:t xml:space="preserve"> n. 267/2000;</w:t>
            </w:r>
          </w:p>
          <w:p w:rsidR="00BF13CA" w:rsidRPr="00C00D10" w:rsidRDefault="00BF13CA" w:rsidP="00BF13CA">
            <w:pPr>
              <w:pStyle w:val="Corpodeltesto"/>
              <w:rPr>
                <w:rFonts w:ascii="Calibri" w:hAnsi="Calibri"/>
                <w:sz w:val="16"/>
                <w:szCs w:val="16"/>
              </w:rPr>
            </w:pPr>
            <w:r w:rsidRPr="00C00D10">
              <w:rPr>
                <w:rFonts w:ascii="Calibri" w:hAnsi="Calibri"/>
                <w:b/>
                <w:bCs/>
                <w:sz w:val="16"/>
                <w:szCs w:val="16"/>
              </w:rPr>
              <w:t>Visto</w:t>
            </w:r>
            <w:r w:rsidRPr="00C00D10">
              <w:rPr>
                <w:rFonts w:ascii="Calibri" w:hAnsi="Calibri"/>
                <w:sz w:val="16"/>
                <w:szCs w:val="16"/>
              </w:rPr>
              <w:t xml:space="preserve"> l’art. 125, comma 8, del </w:t>
            </w:r>
            <w:proofErr w:type="spellStart"/>
            <w:r w:rsidRPr="00C00D10">
              <w:rPr>
                <w:rFonts w:ascii="Calibri" w:hAnsi="Calibri"/>
                <w:sz w:val="16"/>
                <w:szCs w:val="16"/>
              </w:rPr>
              <w:t>D.Lvo</w:t>
            </w:r>
            <w:proofErr w:type="spellEnd"/>
            <w:r w:rsidRPr="00C00D10">
              <w:rPr>
                <w:rFonts w:ascii="Calibri" w:hAnsi="Calibri"/>
                <w:sz w:val="16"/>
                <w:szCs w:val="16"/>
              </w:rPr>
              <w:t xml:space="preserve"> n. 163/2006 e </w:t>
            </w:r>
            <w:proofErr w:type="spellStart"/>
            <w:r w:rsidRPr="00C00D10">
              <w:rPr>
                <w:rFonts w:ascii="Calibri" w:hAnsi="Calibri"/>
                <w:sz w:val="16"/>
                <w:szCs w:val="16"/>
              </w:rPr>
              <w:t>s.m.i.</w:t>
            </w:r>
            <w:proofErr w:type="spellEnd"/>
            <w:r w:rsidRPr="00C00D10">
              <w:rPr>
                <w:rFonts w:ascii="Calibri" w:hAnsi="Calibri"/>
                <w:sz w:val="16"/>
                <w:szCs w:val="16"/>
              </w:rPr>
              <w:t>;</w:t>
            </w:r>
          </w:p>
          <w:p w:rsidR="00BF13CA" w:rsidRPr="00C00D10" w:rsidRDefault="00BF13CA" w:rsidP="00BF13CA">
            <w:pPr>
              <w:pStyle w:val="Corpodeltesto"/>
              <w:rPr>
                <w:rFonts w:ascii="Calibri" w:hAnsi="Calibri"/>
                <w:b/>
                <w:bCs/>
                <w:sz w:val="16"/>
                <w:szCs w:val="16"/>
              </w:rPr>
            </w:pPr>
            <w:r w:rsidRPr="00C00D10">
              <w:rPr>
                <w:rFonts w:ascii="Calibri" w:hAnsi="Calibri"/>
                <w:b/>
                <w:bCs/>
                <w:sz w:val="16"/>
                <w:szCs w:val="16"/>
              </w:rPr>
              <w:t>Visto</w:t>
            </w:r>
            <w:r w:rsidRPr="00C00D10">
              <w:rPr>
                <w:rFonts w:ascii="Calibri" w:hAnsi="Calibri"/>
                <w:sz w:val="16"/>
                <w:szCs w:val="16"/>
              </w:rPr>
              <w:t xml:space="preserve"> l’art. 6, comma 1, lett. a) del Regolamento comunale per l’esecuzione di Lavori, Forniture e Servizi in Economia, approvato con </w:t>
            </w:r>
            <w:proofErr w:type="spellStart"/>
            <w:r w:rsidRPr="00C00D10">
              <w:rPr>
                <w:rFonts w:ascii="Calibri" w:hAnsi="Calibri"/>
                <w:sz w:val="16"/>
                <w:szCs w:val="16"/>
              </w:rPr>
              <w:t>D.C.C.</w:t>
            </w:r>
            <w:proofErr w:type="spellEnd"/>
            <w:r w:rsidRPr="00C00D10">
              <w:rPr>
                <w:rFonts w:ascii="Calibri" w:hAnsi="Calibri"/>
                <w:sz w:val="16"/>
                <w:szCs w:val="16"/>
              </w:rPr>
              <w:t xml:space="preserve"> n. 11/2009  </w:t>
            </w:r>
          </w:p>
          <w:p w:rsidR="00BF13CA" w:rsidRPr="00C00D10" w:rsidRDefault="00BF13CA" w:rsidP="00BF13CA">
            <w:pPr>
              <w:pStyle w:val="Corpodeltesto"/>
              <w:rPr>
                <w:rFonts w:ascii="Calibri" w:hAnsi="Calibri"/>
                <w:sz w:val="16"/>
                <w:szCs w:val="16"/>
              </w:rPr>
            </w:pPr>
          </w:p>
          <w:p w:rsidR="00BF13CA" w:rsidRPr="00C00D10" w:rsidRDefault="00BF13CA" w:rsidP="00BF13CA">
            <w:pPr>
              <w:pStyle w:val="Corpodeltesto"/>
              <w:jc w:val="center"/>
              <w:rPr>
                <w:rFonts w:ascii="Calibri" w:hAnsi="Calibri"/>
                <w:b/>
                <w:bCs/>
                <w:sz w:val="16"/>
                <w:szCs w:val="16"/>
              </w:rPr>
            </w:pPr>
            <w:r w:rsidRPr="00C00D10">
              <w:rPr>
                <w:rFonts w:ascii="Calibri" w:hAnsi="Calibri"/>
                <w:b/>
                <w:bCs/>
                <w:sz w:val="16"/>
                <w:szCs w:val="16"/>
              </w:rPr>
              <w:t>D E T E R M I N A</w:t>
            </w:r>
          </w:p>
          <w:p w:rsidR="00BF13CA" w:rsidRPr="00C00D10" w:rsidRDefault="00BF13CA" w:rsidP="00BF13CA">
            <w:pPr>
              <w:pStyle w:val="Corpodeltesto"/>
              <w:jc w:val="left"/>
              <w:rPr>
                <w:rFonts w:ascii="Calibri" w:hAnsi="Calibri"/>
                <w:b/>
                <w:bCs/>
                <w:sz w:val="16"/>
                <w:szCs w:val="16"/>
              </w:rPr>
            </w:pPr>
          </w:p>
          <w:p w:rsidR="00BF13CA" w:rsidRPr="00C00D10" w:rsidRDefault="00BF13CA" w:rsidP="00BF13CA">
            <w:pPr>
              <w:ind w:left="284" w:hanging="284"/>
              <w:jc w:val="both"/>
              <w:rPr>
                <w:rFonts w:cs="Arial"/>
                <w:bCs/>
                <w:sz w:val="16"/>
                <w:szCs w:val="16"/>
              </w:rPr>
            </w:pPr>
            <w:r w:rsidRPr="00C00D10">
              <w:rPr>
                <w:rFonts w:cs="Arial"/>
                <w:b/>
                <w:bCs/>
                <w:sz w:val="16"/>
                <w:szCs w:val="16"/>
              </w:rPr>
              <w:t xml:space="preserve">1) </w:t>
            </w:r>
            <w:r w:rsidRPr="00C00D10">
              <w:rPr>
                <w:rFonts w:cs="Arial"/>
                <w:bCs/>
                <w:sz w:val="16"/>
                <w:szCs w:val="16"/>
              </w:rPr>
              <w:t xml:space="preserve">Per le motivazioni espresse in narrativa, prenotare un impegno di spesa sul Servizio 0801, Int. 01, (Cap. 3912 "Sistemazione strade interne </w:t>
            </w:r>
            <w:proofErr w:type="spellStart"/>
            <w:r w:rsidRPr="00C00D10">
              <w:rPr>
                <w:rFonts w:cs="Arial"/>
                <w:bCs/>
                <w:sz w:val="16"/>
                <w:szCs w:val="16"/>
              </w:rPr>
              <w:t>OO.UU</w:t>
            </w:r>
            <w:proofErr w:type="spellEnd"/>
            <w:r w:rsidRPr="00C00D10">
              <w:rPr>
                <w:rFonts w:cs="Arial"/>
                <w:bCs/>
                <w:sz w:val="16"/>
                <w:szCs w:val="16"/>
              </w:rPr>
              <w:t>."), del Bilancio Comunale in corso di formazione, la somma di € 1.000,00 per l’esecuzione dei lavori occorrenti;</w:t>
            </w:r>
          </w:p>
          <w:p w:rsidR="00BF13CA" w:rsidRPr="00C00D10" w:rsidRDefault="00BF13CA" w:rsidP="00BF13CA">
            <w:pPr>
              <w:ind w:left="284" w:hanging="284"/>
              <w:jc w:val="both"/>
              <w:rPr>
                <w:rFonts w:cs="Arial"/>
                <w:bCs/>
                <w:sz w:val="16"/>
                <w:szCs w:val="16"/>
              </w:rPr>
            </w:pPr>
          </w:p>
          <w:p w:rsidR="00BF13CA" w:rsidRPr="00C00D10" w:rsidRDefault="00BF13CA" w:rsidP="00BF13CA">
            <w:pPr>
              <w:ind w:left="284" w:hanging="284"/>
              <w:jc w:val="both"/>
              <w:rPr>
                <w:rFonts w:cs="Arial"/>
                <w:bCs/>
                <w:sz w:val="16"/>
                <w:szCs w:val="16"/>
              </w:rPr>
            </w:pPr>
            <w:r w:rsidRPr="00C00D10">
              <w:rPr>
                <w:rFonts w:cs="Arial"/>
                <w:b/>
                <w:bCs/>
                <w:sz w:val="16"/>
                <w:szCs w:val="16"/>
              </w:rPr>
              <w:t xml:space="preserve">2) </w:t>
            </w:r>
            <w:r w:rsidRPr="00C00D10">
              <w:rPr>
                <w:rFonts w:cs="Arial"/>
                <w:bCs/>
                <w:sz w:val="16"/>
                <w:szCs w:val="16"/>
              </w:rPr>
              <w:t xml:space="preserve">Servirsi di ditte di fiducia che si rendano immediatamente disponibili all’esecuzione degli interventi di che trattasi, possibilmente tra quelle locali operanti nel territorio, </w:t>
            </w:r>
            <w:r w:rsidRPr="00C00D10">
              <w:rPr>
                <w:rFonts w:cs="Arial"/>
                <w:bCs/>
                <w:sz w:val="16"/>
                <w:szCs w:val="16"/>
              </w:rPr>
              <w:lastRenderedPageBreak/>
              <w:t>concordando preventivamente il costo di ogni singolo intervento;</w:t>
            </w:r>
          </w:p>
          <w:p w:rsidR="00BF13CA" w:rsidRPr="00C00D10" w:rsidRDefault="00BF13CA" w:rsidP="00BF13CA">
            <w:pPr>
              <w:ind w:left="284" w:hanging="284"/>
              <w:jc w:val="both"/>
              <w:rPr>
                <w:rFonts w:cs="Arial"/>
                <w:bCs/>
                <w:sz w:val="16"/>
                <w:szCs w:val="16"/>
              </w:rPr>
            </w:pPr>
            <w:r w:rsidRPr="00C00D10">
              <w:rPr>
                <w:rFonts w:cs="Arial"/>
                <w:b/>
                <w:bCs/>
                <w:sz w:val="16"/>
                <w:szCs w:val="16"/>
              </w:rPr>
              <w:t xml:space="preserve">3) </w:t>
            </w:r>
            <w:r w:rsidRPr="00C00D10">
              <w:rPr>
                <w:rFonts w:cs="Arial"/>
                <w:bCs/>
                <w:sz w:val="16"/>
                <w:szCs w:val="16"/>
              </w:rPr>
              <w:t>Acquistare il materiale necessario possibilmente da ditte locali che applicano prezzi congrui e vantaggiosi</w:t>
            </w:r>
          </w:p>
          <w:p w:rsidR="00BF13CA" w:rsidRPr="00C00D10" w:rsidRDefault="00BF13CA" w:rsidP="00BF13CA">
            <w:pPr>
              <w:ind w:left="284" w:hanging="284"/>
              <w:jc w:val="both"/>
              <w:rPr>
                <w:rFonts w:cs="Arial"/>
                <w:sz w:val="16"/>
                <w:szCs w:val="16"/>
              </w:rPr>
            </w:pPr>
            <w:r w:rsidRPr="00C00D10">
              <w:rPr>
                <w:rFonts w:cs="Arial"/>
                <w:b/>
                <w:bCs/>
                <w:sz w:val="16"/>
                <w:szCs w:val="16"/>
              </w:rPr>
              <w:t xml:space="preserve">4) </w:t>
            </w:r>
            <w:r w:rsidRPr="00C00D10">
              <w:rPr>
                <w:rFonts w:cs="Arial"/>
                <w:bCs/>
                <w:sz w:val="16"/>
                <w:szCs w:val="16"/>
              </w:rPr>
              <w:t>Procedere alla liquidazione degli importi dovuti alle ditte incaricate, con ulteriore atto determinativo, ma con riferimento alla presente, previa presentazione di apposita fattura debitamente</w:t>
            </w:r>
            <w:r w:rsidRPr="00C00D10">
              <w:rPr>
                <w:rFonts w:cs="Arial"/>
                <w:sz w:val="16"/>
                <w:szCs w:val="16"/>
              </w:rPr>
              <w:t xml:space="preserve"> vistata dall’ ufficio. </w:t>
            </w:r>
          </w:p>
          <w:p w:rsidR="00BF13CA" w:rsidRPr="00C00D10" w:rsidRDefault="00BF13CA" w:rsidP="00BF13CA">
            <w:pPr>
              <w:spacing w:after="0" w:line="240" w:lineRule="auto"/>
              <w:rPr>
                <w:b/>
                <w:sz w:val="16"/>
                <w:szCs w:val="16"/>
              </w:rPr>
            </w:pPr>
          </w:p>
        </w:tc>
        <w:tc>
          <w:tcPr>
            <w:tcW w:w="996" w:type="dxa"/>
          </w:tcPr>
          <w:p w:rsidR="00BF13CA" w:rsidRPr="00151043" w:rsidRDefault="00BF13CA" w:rsidP="00BF13CA">
            <w:pPr>
              <w:spacing w:after="0" w:line="240" w:lineRule="auto"/>
              <w:rPr>
                <w:b/>
                <w:sz w:val="16"/>
                <w:szCs w:val="16"/>
              </w:rPr>
            </w:pPr>
          </w:p>
        </w:tc>
        <w:tc>
          <w:tcPr>
            <w:tcW w:w="1317" w:type="dxa"/>
          </w:tcPr>
          <w:p w:rsidR="00BF13CA" w:rsidRPr="00151043" w:rsidRDefault="00BF13CA" w:rsidP="00BF13CA">
            <w:pPr>
              <w:spacing w:after="0" w:line="240" w:lineRule="auto"/>
              <w:rPr>
                <w:b/>
                <w:sz w:val="16"/>
                <w:szCs w:val="16"/>
              </w:rPr>
            </w:pPr>
          </w:p>
        </w:tc>
      </w:tr>
      <w:tr w:rsidR="00BF13CA" w:rsidRPr="00151043" w:rsidTr="00A01EFB">
        <w:trPr>
          <w:trHeight w:val="643"/>
        </w:trPr>
        <w:tc>
          <w:tcPr>
            <w:tcW w:w="0" w:type="auto"/>
          </w:tcPr>
          <w:p w:rsidR="00BF13CA" w:rsidRPr="00151043" w:rsidRDefault="00BF13CA" w:rsidP="00BF13CA">
            <w:pPr>
              <w:spacing w:after="0" w:line="240" w:lineRule="auto"/>
              <w:rPr>
                <w:b/>
                <w:sz w:val="16"/>
                <w:szCs w:val="16"/>
              </w:rPr>
            </w:pPr>
            <w:r>
              <w:rPr>
                <w:b/>
                <w:sz w:val="16"/>
                <w:szCs w:val="16"/>
              </w:rPr>
              <w:lastRenderedPageBreak/>
              <w:t>Responsabile del servizio</w:t>
            </w:r>
          </w:p>
        </w:tc>
        <w:tc>
          <w:tcPr>
            <w:tcW w:w="0" w:type="auto"/>
          </w:tcPr>
          <w:p w:rsidR="00BF13CA" w:rsidRPr="00151043" w:rsidRDefault="00BF13CA" w:rsidP="00BF13CA">
            <w:pPr>
              <w:spacing w:after="0" w:line="240" w:lineRule="auto"/>
              <w:rPr>
                <w:b/>
                <w:sz w:val="16"/>
                <w:szCs w:val="16"/>
              </w:rPr>
            </w:pPr>
            <w:r>
              <w:rPr>
                <w:b/>
                <w:sz w:val="16"/>
                <w:szCs w:val="16"/>
              </w:rPr>
              <w:t>Determina</w:t>
            </w:r>
          </w:p>
        </w:tc>
        <w:tc>
          <w:tcPr>
            <w:tcW w:w="0" w:type="auto"/>
          </w:tcPr>
          <w:p w:rsidR="00BF13CA" w:rsidRDefault="00BF13CA" w:rsidP="00BF13CA">
            <w:pPr>
              <w:spacing w:after="0" w:line="240" w:lineRule="auto"/>
              <w:rPr>
                <w:b/>
                <w:sz w:val="16"/>
                <w:szCs w:val="16"/>
              </w:rPr>
            </w:pPr>
            <w:r>
              <w:rPr>
                <w:b/>
                <w:sz w:val="16"/>
                <w:szCs w:val="16"/>
              </w:rPr>
              <w:t>n.804 del 28.7.2014</w:t>
            </w:r>
          </w:p>
        </w:tc>
        <w:tc>
          <w:tcPr>
            <w:tcW w:w="1683" w:type="dxa"/>
          </w:tcPr>
          <w:p w:rsidR="00BF13CA" w:rsidRPr="003C6823" w:rsidRDefault="00BF13CA" w:rsidP="00BF13CA">
            <w:pPr>
              <w:spacing w:after="0" w:line="240" w:lineRule="auto"/>
              <w:rPr>
                <w:rFonts w:asciiTheme="minorHAnsi" w:hAnsiTheme="minorHAnsi"/>
                <w:b/>
                <w:sz w:val="16"/>
                <w:szCs w:val="16"/>
              </w:rPr>
            </w:pPr>
            <w:r w:rsidRPr="003C6823">
              <w:rPr>
                <w:rFonts w:asciiTheme="minorHAnsi" w:hAnsiTheme="minorHAnsi"/>
                <w:b/>
                <w:sz w:val="16"/>
                <w:szCs w:val="16"/>
              </w:rPr>
              <w:t>Interventi di sistemazione, ammodernamento e potenziamento del Centro Comunale di Raccolta - nomina commissione</w:t>
            </w:r>
          </w:p>
        </w:tc>
        <w:tc>
          <w:tcPr>
            <w:tcW w:w="4782" w:type="dxa"/>
          </w:tcPr>
          <w:p w:rsidR="00BF13CA" w:rsidRDefault="00BF13CA" w:rsidP="00BF13CA">
            <w:pPr>
              <w:jc w:val="both"/>
              <w:rPr>
                <w:rFonts w:cs="Arial"/>
                <w:b/>
                <w:bCs/>
                <w:sz w:val="16"/>
                <w:szCs w:val="16"/>
              </w:rPr>
            </w:pPr>
            <w:r>
              <w:rPr>
                <w:rFonts w:cs="Arial"/>
                <w:b/>
                <w:bCs/>
                <w:sz w:val="16"/>
                <w:szCs w:val="16"/>
              </w:rPr>
              <w:t>[…]</w:t>
            </w:r>
          </w:p>
          <w:p w:rsidR="00BF13CA" w:rsidRDefault="00BF13CA" w:rsidP="00BF13CA">
            <w:pPr>
              <w:pStyle w:val="Default"/>
              <w:spacing w:line="360" w:lineRule="auto"/>
              <w:jc w:val="both"/>
              <w:rPr>
                <w:rFonts w:asciiTheme="minorHAnsi" w:hAnsiTheme="minorHAnsi" w:cs="Arial"/>
                <w:b/>
                <w:bCs/>
                <w:sz w:val="16"/>
                <w:szCs w:val="16"/>
              </w:rPr>
            </w:pPr>
          </w:p>
          <w:p w:rsidR="00BF13CA" w:rsidRPr="003C6823" w:rsidRDefault="00BF13CA" w:rsidP="00BF13CA">
            <w:pPr>
              <w:pStyle w:val="Default"/>
              <w:spacing w:line="360" w:lineRule="auto"/>
              <w:jc w:val="both"/>
              <w:rPr>
                <w:rFonts w:asciiTheme="minorHAnsi" w:hAnsiTheme="minorHAnsi" w:cs="Arial"/>
                <w:sz w:val="16"/>
                <w:szCs w:val="16"/>
              </w:rPr>
            </w:pPr>
            <w:r w:rsidRPr="003C6823">
              <w:rPr>
                <w:rFonts w:asciiTheme="minorHAnsi" w:hAnsiTheme="minorHAnsi" w:cs="Arial"/>
                <w:b/>
                <w:bCs/>
                <w:sz w:val="16"/>
                <w:szCs w:val="16"/>
              </w:rPr>
              <w:t xml:space="preserve">Richiamata </w:t>
            </w:r>
            <w:r w:rsidRPr="003C6823">
              <w:rPr>
                <w:rFonts w:asciiTheme="minorHAnsi" w:hAnsiTheme="minorHAnsi" w:cs="Arial"/>
                <w:sz w:val="16"/>
                <w:szCs w:val="16"/>
              </w:rPr>
              <w:t xml:space="preserve">la propria determinazione </w:t>
            </w:r>
            <w:proofErr w:type="spellStart"/>
            <w:r w:rsidRPr="003C6823">
              <w:rPr>
                <w:rFonts w:asciiTheme="minorHAnsi" w:hAnsiTheme="minorHAnsi" w:cs="Arial"/>
                <w:sz w:val="16"/>
                <w:szCs w:val="16"/>
              </w:rPr>
              <w:t>n°</w:t>
            </w:r>
            <w:proofErr w:type="spellEnd"/>
            <w:r w:rsidRPr="003C6823">
              <w:rPr>
                <w:rFonts w:asciiTheme="minorHAnsi" w:hAnsiTheme="minorHAnsi" w:cs="Arial"/>
                <w:sz w:val="16"/>
                <w:szCs w:val="16"/>
              </w:rPr>
              <w:t xml:space="preserve"> 636 del 13 giugno 2014 con la quale è stato approvato il progetto esecutivo degli "Interventi di sistemazione, ammodernamento e potenziamento del Centro Comunale di Raccolta" dell'importo complessivo di </w:t>
            </w:r>
            <w:r w:rsidRPr="003C6823">
              <w:rPr>
                <w:rFonts w:asciiTheme="minorHAnsi" w:hAnsiTheme="minorHAnsi" w:cs="Arial"/>
                <w:bCs/>
                <w:sz w:val="16"/>
                <w:szCs w:val="16"/>
              </w:rPr>
              <w:t>€ 84.964,93</w:t>
            </w:r>
            <w:r w:rsidRPr="003C6823">
              <w:rPr>
                <w:rFonts w:asciiTheme="minorHAnsi" w:hAnsiTheme="minorHAnsi" w:cs="Arial"/>
                <w:sz w:val="16"/>
                <w:szCs w:val="16"/>
              </w:rPr>
              <w:t>;</w:t>
            </w:r>
          </w:p>
          <w:p w:rsidR="00BF13CA" w:rsidRPr="003C6823" w:rsidRDefault="00BF13CA" w:rsidP="00BF13CA">
            <w:pPr>
              <w:autoSpaceDE w:val="0"/>
              <w:autoSpaceDN w:val="0"/>
              <w:adjustRightInd w:val="0"/>
              <w:spacing w:after="0" w:line="360" w:lineRule="auto"/>
              <w:jc w:val="both"/>
              <w:rPr>
                <w:rFonts w:asciiTheme="minorHAnsi" w:hAnsiTheme="minorHAnsi" w:cs="Arial"/>
                <w:sz w:val="16"/>
                <w:szCs w:val="16"/>
              </w:rPr>
            </w:pPr>
            <w:r w:rsidRPr="003C6823">
              <w:rPr>
                <w:rFonts w:asciiTheme="minorHAnsi" w:hAnsiTheme="minorHAnsi" w:cs="Arial"/>
                <w:b/>
                <w:bCs/>
                <w:sz w:val="16"/>
                <w:szCs w:val="16"/>
              </w:rPr>
              <w:t xml:space="preserve">Atteso </w:t>
            </w:r>
            <w:r w:rsidRPr="003C6823">
              <w:rPr>
                <w:rFonts w:asciiTheme="minorHAnsi" w:hAnsiTheme="minorHAnsi" w:cs="Arial"/>
                <w:sz w:val="16"/>
                <w:szCs w:val="16"/>
              </w:rPr>
              <w:t>che con lo stesso atto è stato altresì determinato di procedere all'appalto dei lavori di che trattasi mediante procedura aperta da tenersi con il criterio dell'offerta economicamente più vantaggiosa ai sensi dell'art. 83 del D.L.vo 12.4.2006, n°163 e sono stati approvati i relativi elaborati di gara appositamente predisposti dal Settore Ambiente;</w:t>
            </w:r>
          </w:p>
          <w:p w:rsidR="00BF13CA" w:rsidRPr="003C6823" w:rsidRDefault="00BF13CA" w:rsidP="00BF13CA">
            <w:pPr>
              <w:autoSpaceDE w:val="0"/>
              <w:autoSpaceDN w:val="0"/>
              <w:adjustRightInd w:val="0"/>
              <w:spacing w:after="0" w:line="360" w:lineRule="auto"/>
              <w:jc w:val="both"/>
              <w:rPr>
                <w:rFonts w:asciiTheme="minorHAnsi" w:hAnsiTheme="minorHAnsi" w:cs="Arial"/>
                <w:sz w:val="16"/>
                <w:szCs w:val="16"/>
              </w:rPr>
            </w:pPr>
            <w:r w:rsidRPr="003C6823">
              <w:rPr>
                <w:rFonts w:asciiTheme="minorHAnsi" w:hAnsiTheme="minorHAnsi" w:cs="Arial"/>
                <w:b/>
                <w:bCs/>
                <w:sz w:val="16"/>
                <w:szCs w:val="16"/>
              </w:rPr>
              <w:t xml:space="preserve">Considerato </w:t>
            </w:r>
            <w:r w:rsidRPr="003C6823">
              <w:rPr>
                <w:rFonts w:asciiTheme="minorHAnsi" w:hAnsiTheme="minorHAnsi" w:cs="Arial"/>
                <w:sz w:val="16"/>
                <w:szCs w:val="16"/>
              </w:rPr>
              <w:t>che occorre procedere alla composizione della commissione per l'espletamento della procedura di gara di che trattasi;</w:t>
            </w:r>
          </w:p>
          <w:p w:rsidR="00BF13CA" w:rsidRPr="003C6823" w:rsidRDefault="00BF13CA" w:rsidP="00BF13CA">
            <w:pPr>
              <w:autoSpaceDE w:val="0"/>
              <w:autoSpaceDN w:val="0"/>
              <w:adjustRightInd w:val="0"/>
              <w:spacing w:after="0" w:line="360" w:lineRule="auto"/>
              <w:jc w:val="both"/>
              <w:rPr>
                <w:rFonts w:asciiTheme="minorHAnsi" w:hAnsiTheme="minorHAnsi" w:cs="Arial"/>
                <w:sz w:val="16"/>
                <w:szCs w:val="16"/>
              </w:rPr>
            </w:pPr>
            <w:r w:rsidRPr="003C6823">
              <w:rPr>
                <w:rFonts w:asciiTheme="minorHAnsi" w:hAnsiTheme="minorHAnsi" w:cs="Arial"/>
                <w:b/>
                <w:bCs/>
                <w:sz w:val="16"/>
                <w:szCs w:val="16"/>
              </w:rPr>
              <w:t xml:space="preserve">Ritenuto </w:t>
            </w:r>
            <w:r w:rsidRPr="003C6823">
              <w:rPr>
                <w:rFonts w:asciiTheme="minorHAnsi" w:hAnsiTheme="minorHAnsi" w:cs="Arial"/>
                <w:sz w:val="16"/>
                <w:szCs w:val="16"/>
              </w:rPr>
              <w:t>di dover provvedere in merito;</w:t>
            </w:r>
          </w:p>
          <w:p w:rsidR="00BF13CA" w:rsidRPr="003C6823" w:rsidRDefault="00BF13CA" w:rsidP="00BF13CA">
            <w:pPr>
              <w:autoSpaceDE w:val="0"/>
              <w:autoSpaceDN w:val="0"/>
              <w:adjustRightInd w:val="0"/>
              <w:spacing w:after="0" w:line="360" w:lineRule="auto"/>
              <w:jc w:val="both"/>
              <w:rPr>
                <w:rFonts w:asciiTheme="minorHAnsi" w:hAnsiTheme="minorHAnsi" w:cs="Arial"/>
                <w:sz w:val="16"/>
                <w:szCs w:val="16"/>
              </w:rPr>
            </w:pPr>
            <w:r w:rsidRPr="003C6823">
              <w:rPr>
                <w:rFonts w:asciiTheme="minorHAnsi" w:hAnsiTheme="minorHAnsi" w:cs="Arial"/>
                <w:b/>
                <w:bCs/>
                <w:sz w:val="16"/>
                <w:szCs w:val="16"/>
              </w:rPr>
              <w:t xml:space="preserve">Eseguito </w:t>
            </w:r>
            <w:r w:rsidRPr="003C6823">
              <w:rPr>
                <w:rFonts w:asciiTheme="minorHAnsi" w:hAnsiTheme="minorHAnsi" w:cs="Arial"/>
                <w:sz w:val="16"/>
                <w:szCs w:val="16"/>
              </w:rPr>
              <w:t>con esito favorevole il controllo preventivo di regolarità amministrativa del presente atto avendo verificato:</w:t>
            </w:r>
          </w:p>
          <w:p w:rsidR="00BF13CA" w:rsidRPr="003C6823" w:rsidRDefault="00BF13CA" w:rsidP="00BF13CA">
            <w:pPr>
              <w:autoSpaceDE w:val="0"/>
              <w:autoSpaceDN w:val="0"/>
              <w:adjustRightInd w:val="0"/>
              <w:spacing w:after="0" w:line="360" w:lineRule="auto"/>
              <w:ind w:left="284" w:hanging="284"/>
              <w:jc w:val="both"/>
              <w:rPr>
                <w:rFonts w:asciiTheme="minorHAnsi" w:hAnsiTheme="minorHAnsi" w:cs="Arial"/>
                <w:sz w:val="16"/>
                <w:szCs w:val="16"/>
              </w:rPr>
            </w:pPr>
            <w:r w:rsidRPr="003C6823">
              <w:rPr>
                <w:rFonts w:asciiTheme="minorHAnsi" w:hAnsiTheme="minorHAnsi" w:cs="Arial"/>
                <w:sz w:val="16"/>
                <w:szCs w:val="16"/>
              </w:rPr>
              <w:t>a)</w:t>
            </w:r>
            <w:r w:rsidRPr="003C6823">
              <w:rPr>
                <w:rFonts w:asciiTheme="minorHAnsi" w:hAnsiTheme="minorHAnsi" w:cs="Arial"/>
                <w:sz w:val="16"/>
                <w:szCs w:val="16"/>
              </w:rPr>
              <w:tab/>
              <w:t>il rispetto delle normative comunitarie, statali, regionali e regolamentari, generali e di settore;</w:t>
            </w:r>
          </w:p>
          <w:p w:rsidR="00BF13CA" w:rsidRPr="003C6823" w:rsidRDefault="00BF13CA" w:rsidP="00BF13CA">
            <w:pPr>
              <w:autoSpaceDE w:val="0"/>
              <w:autoSpaceDN w:val="0"/>
              <w:adjustRightInd w:val="0"/>
              <w:spacing w:after="0" w:line="360" w:lineRule="auto"/>
              <w:ind w:left="284" w:hanging="284"/>
              <w:jc w:val="both"/>
              <w:rPr>
                <w:rFonts w:asciiTheme="minorHAnsi" w:hAnsiTheme="minorHAnsi" w:cs="Arial"/>
                <w:sz w:val="16"/>
                <w:szCs w:val="16"/>
              </w:rPr>
            </w:pPr>
            <w:r w:rsidRPr="003C6823">
              <w:rPr>
                <w:rFonts w:asciiTheme="minorHAnsi" w:hAnsiTheme="minorHAnsi" w:cs="Arial"/>
                <w:sz w:val="16"/>
                <w:szCs w:val="16"/>
              </w:rPr>
              <w:t>b)</w:t>
            </w:r>
            <w:r w:rsidRPr="003C6823">
              <w:rPr>
                <w:rFonts w:asciiTheme="minorHAnsi" w:hAnsiTheme="minorHAnsi" w:cs="Arial"/>
                <w:sz w:val="16"/>
                <w:szCs w:val="16"/>
              </w:rPr>
              <w:tab/>
              <w:t>la correttezza e regolarità della procedura;</w:t>
            </w:r>
          </w:p>
          <w:p w:rsidR="00BF13CA" w:rsidRPr="003C6823" w:rsidRDefault="00BF13CA" w:rsidP="00BF13CA">
            <w:pPr>
              <w:autoSpaceDE w:val="0"/>
              <w:autoSpaceDN w:val="0"/>
              <w:adjustRightInd w:val="0"/>
              <w:spacing w:after="0" w:line="360" w:lineRule="auto"/>
              <w:ind w:left="284" w:hanging="284"/>
              <w:jc w:val="both"/>
              <w:rPr>
                <w:rFonts w:asciiTheme="minorHAnsi" w:hAnsiTheme="minorHAnsi" w:cs="Arial"/>
                <w:sz w:val="16"/>
                <w:szCs w:val="16"/>
              </w:rPr>
            </w:pPr>
            <w:r w:rsidRPr="003C6823">
              <w:rPr>
                <w:rFonts w:asciiTheme="minorHAnsi" w:hAnsiTheme="minorHAnsi" w:cs="Arial"/>
                <w:sz w:val="16"/>
                <w:szCs w:val="16"/>
              </w:rPr>
              <w:t>c)</w:t>
            </w:r>
            <w:r w:rsidRPr="003C6823">
              <w:rPr>
                <w:rFonts w:asciiTheme="minorHAnsi" w:hAnsiTheme="minorHAnsi" w:cs="Arial"/>
                <w:sz w:val="16"/>
                <w:szCs w:val="16"/>
              </w:rPr>
              <w:tab/>
              <w:t>la correttezza formale nella redazione dell'atto;</w:t>
            </w:r>
          </w:p>
          <w:p w:rsidR="00BF13CA" w:rsidRPr="003C6823" w:rsidRDefault="00BF13CA" w:rsidP="00BF13CA">
            <w:pPr>
              <w:autoSpaceDE w:val="0"/>
              <w:autoSpaceDN w:val="0"/>
              <w:adjustRightInd w:val="0"/>
              <w:spacing w:after="0" w:line="360" w:lineRule="auto"/>
              <w:jc w:val="both"/>
              <w:rPr>
                <w:rFonts w:asciiTheme="minorHAnsi" w:hAnsiTheme="minorHAnsi" w:cs="Arial"/>
                <w:sz w:val="16"/>
                <w:szCs w:val="16"/>
              </w:rPr>
            </w:pPr>
            <w:r w:rsidRPr="003C6823">
              <w:rPr>
                <w:rFonts w:asciiTheme="minorHAnsi" w:hAnsiTheme="minorHAnsi" w:cs="Arial"/>
                <w:b/>
                <w:bCs/>
                <w:sz w:val="16"/>
                <w:szCs w:val="16"/>
              </w:rPr>
              <w:t xml:space="preserve">Visto </w:t>
            </w:r>
            <w:r w:rsidRPr="003C6823">
              <w:rPr>
                <w:rFonts w:asciiTheme="minorHAnsi" w:hAnsiTheme="minorHAnsi" w:cs="Arial"/>
                <w:sz w:val="16"/>
                <w:szCs w:val="16"/>
              </w:rPr>
              <w:t>il T.U. delle leggi sull'Ordinamento degli Enti Locali approvato con D.L. n°267 del 18.8.2000;</w:t>
            </w:r>
          </w:p>
          <w:p w:rsidR="00BF13CA" w:rsidRPr="003C6823" w:rsidRDefault="00BF13CA" w:rsidP="00BF13CA">
            <w:pPr>
              <w:autoSpaceDE w:val="0"/>
              <w:autoSpaceDN w:val="0"/>
              <w:adjustRightInd w:val="0"/>
              <w:spacing w:after="0" w:line="360" w:lineRule="auto"/>
              <w:jc w:val="center"/>
              <w:rPr>
                <w:rFonts w:asciiTheme="minorHAnsi" w:hAnsiTheme="minorHAnsi" w:cs="Arial"/>
                <w:b/>
                <w:bCs/>
                <w:sz w:val="16"/>
                <w:szCs w:val="16"/>
              </w:rPr>
            </w:pPr>
            <w:r w:rsidRPr="003C6823">
              <w:rPr>
                <w:rFonts w:asciiTheme="minorHAnsi" w:hAnsiTheme="minorHAnsi" w:cs="Arial"/>
                <w:b/>
                <w:bCs/>
                <w:sz w:val="16"/>
                <w:szCs w:val="16"/>
              </w:rPr>
              <w:lastRenderedPageBreak/>
              <w:t>DETERMINA</w:t>
            </w:r>
          </w:p>
          <w:p w:rsidR="00BF13CA" w:rsidRPr="003C6823" w:rsidRDefault="00BF13CA" w:rsidP="00BF13CA">
            <w:pPr>
              <w:autoSpaceDE w:val="0"/>
              <w:autoSpaceDN w:val="0"/>
              <w:adjustRightInd w:val="0"/>
              <w:spacing w:after="0" w:line="360" w:lineRule="auto"/>
              <w:ind w:left="284" w:hanging="284"/>
              <w:jc w:val="both"/>
              <w:rPr>
                <w:rFonts w:asciiTheme="minorHAnsi" w:hAnsiTheme="minorHAnsi" w:cs="Arial"/>
                <w:sz w:val="16"/>
                <w:szCs w:val="16"/>
              </w:rPr>
            </w:pPr>
            <w:r w:rsidRPr="003C6823">
              <w:rPr>
                <w:rFonts w:asciiTheme="minorHAnsi" w:hAnsiTheme="minorHAnsi" w:cs="Arial"/>
                <w:sz w:val="16"/>
                <w:szCs w:val="16"/>
              </w:rPr>
              <w:t>1)</w:t>
            </w:r>
            <w:r w:rsidRPr="003C6823">
              <w:rPr>
                <w:rFonts w:asciiTheme="minorHAnsi" w:hAnsiTheme="minorHAnsi" w:cs="Arial"/>
                <w:sz w:val="16"/>
                <w:szCs w:val="16"/>
              </w:rPr>
              <w:tab/>
              <w:t>Per le ragioni espresse in narrativa, disporre che la commissione per l'espletamento della procedura di gara per l'appalto degli "Interventi di sistemazione, ammodernamento e potenziamento del Centro Comunale di Raccolta", è così composta:</w:t>
            </w:r>
          </w:p>
          <w:p w:rsidR="00BF13CA" w:rsidRPr="003C6823" w:rsidRDefault="00BF13CA" w:rsidP="00BF13CA">
            <w:pPr>
              <w:autoSpaceDE w:val="0"/>
              <w:autoSpaceDN w:val="0"/>
              <w:adjustRightInd w:val="0"/>
              <w:spacing w:after="0" w:line="360" w:lineRule="auto"/>
              <w:ind w:left="567" w:hanging="283"/>
              <w:jc w:val="both"/>
              <w:rPr>
                <w:rFonts w:asciiTheme="minorHAnsi" w:hAnsiTheme="minorHAnsi" w:cs="Arial"/>
                <w:sz w:val="16"/>
                <w:szCs w:val="16"/>
              </w:rPr>
            </w:pPr>
            <w:r w:rsidRPr="003C6823">
              <w:rPr>
                <w:rFonts w:asciiTheme="minorHAnsi" w:hAnsiTheme="minorHAnsi" w:cs="Arial"/>
                <w:sz w:val="16"/>
                <w:szCs w:val="16"/>
              </w:rPr>
              <w:t>-</w:t>
            </w:r>
            <w:r w:rsidRPr="003C6823">
              <w:rPr>
                <w:rFonts w:asciiTheme="minorHAnsi" w:hAnsiTheme="minorHAnsi" w:cs="Arial"/>
                <w:sz w:val="16"/>
                <w:szCs w:val="16"/>
              </w:rPr>
              <w:tab/>
              <w:t>ing. Guido Girasoli - Responsabile del Settore Ambiente - Presidente</w:t>
            </w:r>
          </w:p>
          <w:p w:rsidR="00BF13CA" w:rsidRPr="003C6823" w:rsidRDefault="00BF13CA" w:rsidP="00BF13CA">
            <w:pPr>
              <w:autoSpaceDE w:val="0"/>
              <w:autoSpaceDN w:val="0"/>
              <w:adjustRightInd w:val="0"/>
              <w:spacing w:after="0" w:line="360" w:lineRule="auto"/>
              <w:ind w:left="567" w:hanging="283"/>
              <w:jc w:val="both"/>
              <w:rPr>
                <w:rFonts w:asciiTheme="minorHAnsi" w:hAnsiTheme="minorHAnsi" w:cs="Arial"/>
                <w:sz w:val="16"/>
                <w:szCs w:val="16"/>
              </w:rPr>
            </w:pPr>
            <w:r w:rsidRPr="003C6823">
              <w:rPr>
                <w:rFonts w:asciiTheme="minorHAnsi" w:hAnsiTheme="minorHAnsi" w:cs="Arial"/>
                <w:sz w:val="16"/>
                <w:szCs w:val="16"/>
              </w:rPr>
              <w:t>-</w:t>
            </w:r>
            <w:r w:rsidRPr="003C6823">
              <w:rPr>
                <w:rFonts w:asciiTheme="minorHAnsi" w:hAnsiTheme="minorHAnsi" w:cs="Arial"/>
                <w:sz w:val="16"/>
                <w:szCs w:val="16"/>
              </w:rPr>
              <w:tab/>
              <w:t>dott. Cosimo D'Aversa - Responsabile del Settore Bilancio e Sviluppo - Componente;</w:t>
            </w:r>
          </w:p>
          <w:p w:rsidR="00BF13CA" w:rsidRPr="003C6823" w:rsidRDefault="00BF13CA" w:rsidP="00BF13CA">
            <w:pPr>
              <w:autoSpaceDE w:val="0"/>
              <w:autoSpaceDN w:val="0"/>
              <w:adjustRightInd w:val="0"/>
              <w:spacing w:after="0" w:line="360" w:lineRule="auto"/>
              <w:ind w:left="567" w:hanging="283"/>
              <w:jc w:val="both"/>
              <w:rPr>
                <w:rFonts w:asciiTheme="minorHAnsi" w:hAnsiTheme="minorHAnsi" w:cs="Arial"/>
                <w:sz w:val="16"/>
                <w:szCs w:val="16"/>
              </w:rPr>
            </w:pPr>
            <w:r w:rsidRPr="003C6823">
              <w:rPr>
                <w:rFonts w:asciiTheme="minorHAnsi" w:hAnsiTheme="minorHAnsi" w:cs="Arial"/>
                <w:sz w:val="16"/>
                <w:szCs w:val="16"/>
              </w:rPr>
              <w:t>-</w:t>
            </w:r>
            <w:r w:rsidRPr="003C6823">
              <w:rPr>
                <w:rFonts w:asciiTheme="minorHAnsi" w:hAnsiTheme="minorHAnsi" w:cs="Arial"/>
                <w:sz w:val="16"/>
                <w:szCs w:val="16"/>
              </w:rPr>
              <w:tab/>
              <w:t>dott.ssa M. Rosaria Panico - Responsabile del Settore. Amministrazione Generale - Componente;</w:t>
            </w:r>
          </w:p>
          <w:p w:rsidR="00BF13CA" w:rsidRPr="003C6823" w:rsidRDefault="00BF13CA" w:rsidP="00BF13CA">
            <w:pPr>
              <w:autoSpaceDE w:val="0"/>
              <w:autoSpaceDN w:val="0"/>
              <w:adjustRightInd w:val="0"/>
              <w:spacing w:after="0" w:line="360" w:lineRule="auto"/>
              <w:ind w:left="567" w:hanging="283"/>
              <w:jc w:val="both"/>
              <w:rPr>
                <w:rFonts w:asciiTheme="minorHAnsi" w:hAnsiTheme="minorHAnsi" w:cs="Arial"/>
                <w:sz w:val="16"/>
                <w:szCs w:val="16"/>
              </w:rPr>
            </w:pPr>
            <w:r w:rsidRPr="003C6823">
              <w:rPr>
                <w:rFonts w:asciiTheme="minorHAnsi" w:hAnsiTheme="minorHAnsi" w:cs="Arial"/>
                <w:sz w:val="16"/>
                <w:szCs w:val="16"/>
              </w:rPr>
              <w:t>-</w:t>
            </w:r>
            <w:r w:rsidRPr="003C6823">
              <w:rPr>
                <w:rFonts w:asciiTheme="minorHAnsi" w:hAnsiTheme="minorHAnsi" w:cs="Arial"/>
                <w:sz w:val="16"/>
                <w:szCs w:val="16"/>
              </w:rPr>
              <w:tab/>
              <w:t>sig. Antonio Santacroce - Segretario Verbalizzante.</w:t>
            </w:r>
          </w:p>
          <w:p w:rsidR="00BF13CA" w:rsidRPr="003C6823" w:rsidRDefault="00BF13CA" w:rsidP="00BF13CA">
            <w:pPr>
              <w:autoSpaceDE w:val="0"/>
              <w:autoSpaceDN w:val="0"/>
              <w:adjustRightInd w:val="0"/>
              <w:spacing w:after="0" w:line="360" w:lineRule="auto"/>
              <w:jc w:val="both"/>
              <w:rPr>
                <w:rFonts w:asciiTheme="minorHAnsi" w:hAnsiTheme="minorHAnsi" w:cs="Arial"/>
                <w:b/>
                <w:bCs/>
                <w:sz w:val="16"/>
                <w:szCs w:val="16"/>
              </w:rPr>
            </w:pPr>
          </w:p>
        </w:tc>
        <w:tc>
          <w:tcPr>
            <w:tcW w:w="996" w:type="dxa"/>
          </w:tcPr>
          <w:p w:rsidR="00BF13CA" w:rsidRPr="00C00D10" w:rsidRDefault="00BF13CA" w:rsidP="00BF13CA">
            <w:pPr>
              <w:spacing w:after="0" w:line="240" w:lineRule="auto"/>
              <w:rPr>
                <w:rFonts w:cs="Arial"/>
                <w:sz w:val="16"/>
                <w:szCs w:val="16"/>
              </w:rPr>
            </w:pPr>
          </w:p>
        </w:tc>
        <w:tc>
          <w:tcPr>
            <w:tcW w:w="1317" w:type="dxa"/>
          </w:tcPr>
          <w:p w:rsidR="00BF13CA" w:rsidRPr="00151043" w:rsidRDefault="00BF13CA" w:rsidP="00BF13CA">
            <w:pPr>
              <w:spacing w:after="0" w:line="240" w:lineRule="auto"/>
              <w:rPr>
                <w:b/>
                <w:sz w:val="16"/>
                <w:szCs w:val="16"/>
              </w:rPr>
            </w:pPr>
          </w:p>
        </w:tc>
      </w:tr>
      <w:tr w:rsidR="00BF13CA" w:rsidRPr="00151043" w:rsidTr="00A01EFB">
        <w:trPr>
          <w:trHeight w:val="643"/>
        </w:trPr>
        <w:tc>
          <w:tcPr>
            <w:tcW w:w="0" w:type="auto"/>
          </w:tcPr>
          <w:p w:rsidR="00BF13CA" w:rsidRPr="00151043" w:rsidRDefault="00BF13CA" w:rsidP="00BF13CA">
            <w:pPr>
              <w:spacing w:after="0" w:line="240" w:lineRule="auto"/>
              <w:rPr>
                <w:b/>
                <w:sz w:val="16"/>
                <w:szCs w:val="16"/>
              </w:rPr>
            </w:pPr>
            <w:r>
              <w:rPr>
                <w:b/>
                <w:sz w:val="16"/>
                <w:szCs w:val="16"/>
              </w:rPr>
              <w:lastRenderedPageBreak/>
              <w:t>Responsabile del servizio</w:t>
            </w:r>
          </w:p>
        </w:tc>
        <w:tc>
          <w:tcPr>
            <w:tcW w:w="0" w:type="auto"/>
          </w:tcPr>
          <w:p w:rsidR="00BF13CA" w:rsidRPr="00151043" w:rsidRDefault="00BF13CA" w:rsidP="00BF13CA">
            <w:pPr>
              <w:spacing w:after="0" w:line="240" w:lineRule="auto"/>
              <w:rPr>
                <w:b/>
                <w:sz w:val="16"/>
                <w:szCs w:val="16"/>
              </w:rPr>
            </w:pPr>
            <w:r>
              <w:rPr>
                <w:b/>
                <w:sz w:val="16"/>
                <w:szCs w:val="16"/>
              </w:rPr>
              <w:t>Determina</w:t>
            </w:r>
          </w:p>
        </w:tc>
        <w:tc>
          <w:tcPr>
            <w:tcW w:w="0" w:type="auto"/>
          </w:tcPr>
          <w:p w:rsidR="00BF13CA" w:rsidRPr="00DA0138" w:rsidRDefault="00BF13CA" w:rsidP="00BF13CA">
            <w:pPr>
              <w:spacing w:after="0" w:line="240" w:lineRule="auto"/>
              <w:rPr>
                <w:rFonts w:asciiTheme="minorHAnsi" w:hAnsiTheme="minorHAnsi"/>
                <w:b/>
                <w:sz w:val="16"/>
                <w:szCs w:val="16"/>
              </w:rPr>
            </w:pPr>
            <w:r w:rsidRPr="00DA0138">
              <w:rPr>
                <w:rFonts w:asciiTheme="minorHAnsi" w:hAnsiTheme="minorHAnsi"/>
                <w:b/>
                <w:sz w:val="16"/>
                <w:szCs w:val="16"/>
              </w:rPr>
              <w:t>n.807 del 29.7.2014</w:t>
            </w:r>
          </w:p>
        </w:tc>
        <w:tc>
          <w:tcPr>
            <w:tcW w:w="1683" w:type="dxa"/>
          </w:tcPr>
          <w:p w:rsidR="00BF13CA" w:rsidRPr="00DA0138" w:rsidRDefault="00BF13CA" w:rsidP="00BF13CA">
            <w:pPr>
              <w:spacing w:after="0" w:line="240" w:lineRule="auto"/>
              <w:rPr>
                <w:rFonts w:asciiTheme="minorHAnsi" w:hAnsiTheme="minorHAnsi"/>
                <w:b/>
                <w:sz w:val="16"/>
                <w:szCs w:val="16"/>
              </w:rPr>
            </w:pPr>
            <w:r w:rsidRPr="00DA0138">
              <w:rPr>
                <w:rFonts w:asciiTheme="minorHAnsi" w:hAnsiTheme="minorHAnsi"/>
                <w:b/>
                <w:sz w:val="16"/>
                <w:szCs w:val="16"/>
              </w:rPr>
              <w:t>MANUTENZIONE STRADE COMUNALI - LIQUIDAZIONE FATTURE SACCHETTI BITUME A FREDDO -</w:t>
            </w:r>
          </w:p>
        </w:tc>
        <w:tc>
          <w:tcPr>
            <w:tcW w:w="4782" w:type="dxa"/>
          </w:tcPr>
          <w:p w:rsidR="00BF13CA" w:rsidRDefault="00BF13CA" w:rsidP="00BF13CA">
            <w:pPr>
              <w:jc w:val="both"/>
              <w:rPr>
                <w:rFonts w:cs="Arial"/>
                <w:b/>
                <w:bCs/>
                <w:sz w:val="16"/>
                <w:szCs w:val="16"/>
              </w:rPr>
            </w:pPr>
            <w:r>
              <w:rPr>
                <w:rFonts w:cs="Arial"/>
                <w:b/>
                <w:bCs/>
                <w:sz w:val="16"/>
                <w:szCs w:val="16"/>
              </w:rPr>
              <w:t>[…]</w:t>
            </w:r>
          </w:p>
          <w:p w:rsidR="00BF13CA" w:rsidRDefault="00BF13CA" w:rsidP="00BF13CA">
            <w:pPr>
              <w:jc w:val="both"/>
              <w:rPr>
                <w:rFonts w:asciiTheme="minorHAnsi" w:hAnsiTheme="minorHAnsi" w:cs="Arial"/>
                <w:sz w:val="16"/>
                <w:szCs w:val="16"/>
              </w:rPr>
            </w:pPr>
          </w:p>
          <w:p w:rsidR="00BF13CA" w:rsidRPr="00DA0138" w:rsidRDefault="00BF13CA" w:rsidP="00BF13CA">
            <w:pPr>
              <w:jc w:val="both"/>
              <w:rPr>
                <w:rFonts w:asciiTheme="minorHAnsi" w:hAnsiTheme="minorHAnsi" w:cs="Arial"/>
                <w:sz w:val="16"/>
                <w:szCs w:val="16"/>
              </w:rPr>
            </w:pPr>
            <w:r w:rsidRPr="00DA0138">
              <w:rPr>
                <w:rFonts w:asciiTheme="minorHAnsi" w:hAnsiTheme="minorHAnsi" w:cs="Arial"/>
                <w:sz w:val="16"/>
                <w:szCs w:val="16"/>
              </w:rPr>
              <w:t xml:space="preserve">-che con </w:t>
            </w:r>
            <w:proofErr w:type="spellStart"/>
            <w:r w:rsidRPr="00DA0138">
              <w:rPr>
                <w:rFonts w:asciiTheme="minorHAnsi" w:hAnsiTheme="minorHAnsi" w:cs="Arial"/>
                <w:sz w:val="16"/>
                <w:szCs w:val="16"/>
              </w:rPr>
              <w:t>D.R.S.</w:t>
            </w:r>
            <w:proofErr w:type="spellEnd"/>
            <w:r w:rsidRPr="00DA0138">
              <w:rPr>
                <w:rFonts w:asciiTheme="minorHAnsi" w:hAnsiTheme="minorHAnsi" w:cs="Arial"/>
                <w:sz w:val="16"/>
                <w:szCs w:val="16"/>
              </w:rPr>
              <w:t xml:space="preserve"> n.396/14 e </w:t>
            </w:r>
            <w:proofErr w:type="spellStart"/>
            <w:r w:rsidRPr="00DA0138">
              <w:rPr>
                <w:rFonts w:asciiTheme="minorHAnsi" w:hAnsiTheme="minorHAnsi" w:cs="Arial"/>
                <w:sz w:val="16"/>
                <w:szCs w:val="16"/>
              </w:rPr>
              <w:t>D.R.S.</w:t>
            </w:r>
            <w:proofErr w:type="spellEnd"/>
            <w:r w:rsidRPr="00DA0138">
              <w:rPr>
                <w:rFonts w:asciiTheme="minorHAnsi" w:hAnsiTheme="minorHAnsi" w:cs="Arial"/>
                <w:sz w:val="16"/>
                <w:szCs w:val="16"/>
              </w:rPr>
              <w:t xml:space="preserve"> n.616/14, sul </w:t>
            </w:r>
            <w:proofErr w:type="spellStart"/>
            <w:r w:rsidRPr="00DA0138">
              <w:rPr>
                <w:rFonts w:asciiTheme="minorHAnsi" w:hAnsiTheme="minorHAnsi" w:cs="Arial"/>
                <w:sz w:val="16"/>
                <w:szCs w:val="16"/>
              </w:rPr>
              <w:t>Serv</w:t>
            </w:r>
            <w:proofErr w:type="spellEnd"/>
            <w:r w:rsidRPr="00DA0138">
              <w:rPr>
                <w:rFonts w:asciiTheme="minorHAnsi" w:hAnsiTheme="minorHAnsi" w:cs="Arial"/>
                <w:sz w:val="16"/>
                <w:szCs w:val="16"/>
              </w:rPr>
              <w:t>.0801 – Int. 01 Cap. 3912 “Sistemazione strade interne (</w:t>
            </w:r>
            <w:proofErr w:type="spellStart"/>
            <w:r w:rsidRPr="00DA0138">
              <w:rPr>
                <w:rFonts w:asciiTheme="minorHAnsi" w:hAnsiTheme="minorHAnsi" w:cs="Arial"/>
                <w:sz w:val="16"/>
                <w:szCs w:val="16"/>
              </w:rPr>
              <w:t>OO.UU</w:t>
            </w:r>
            <w:proofErr w:type="spellEnd"/>
            <w:r w:rsidRPr="00DA0138">
              <w:rPr>
                <w:rFonts w:asciiTheme="minorHAnsi" w:hAnsiTheme="minorHAnsi" w:cs="Arial"/>
                <w:sz w:val="16"/>
                <w:szCs w:val="16"/>
              </w:rPr>
              <w:t>.)”, sono state impegnate delle somme per la manutenzione delle strade comunali, con sacchetti di bitume a freddo per rappezzi stradali da eseguirsi con operai comunali e/o avvalendosi direttamente da ditte esterne;</w:t>
            </w:r>
          </w:p>
          <w:p w:rsidR="00BF13CA" w:rsidRPr="00DA0138" w:rsidRDefault="00BF13CA" w:rsidP="00BF13CA">
            <w:pPr>
              <w:jc w:val="both"/>
              <w:rPr>
                <w:rFonts w:asciiTheme="minorHAnsi" w:hAnsiTheme="minorHAnsi" w:cs="Arial"/>
                <w:sz w:val="16"/>
                <w:szCs w:val="16"/>
              </w:rPr>
            </w:pPr>
          </w:p>
          <w:p w:rsidR="00BF13CA" w:rsidRPr="00DA0138" w:rsidRDefault="00BF13CA" w:rsidP="00BF13CA">
            <w:pPr>
              <w:jc w:val="both"/>
              <w:rPr>
                <w:rFonts w:asciiTheme="minorHAnsi" w:hAnsiTheme="minorHAnsi" w:cs="Arial"/>
                <w:sz w:val="16"/>
                <w:szCs w:val="16"/>
              </w:rPr>
            </w:pPr>
            <w:r w:rsidRPr="00DA0138">
              <w:rPr>
                <w:rFonts w:asciiTheme="minorHAnsi" w:hAnsiTheme="minorHAnsi" w:cs="Arial"/>
                <w:sz w:val="16"/>
                <w:szCs w:val="16"/>
              </w:rPr>
              <w:t xml:space="preserve">-che per la fornitura è stato preliminarmente svolta una indagine di mercato tra varie ditte di fiducia di questa Amministrazione Comunale, che applicano prezzi ritenuti congrui e vantaggiosi, dalla quale è risultato che il prezzo migliore è praticato dalla ditta ETTORE MAGLIO </w:t>
            </w:r>
            <w:proofErr w:type="spellStart"/>
            <w:r w:rsidRPr="00DA0138">
              <w:rPr>
                <w:rFonts w:asciiTheme="minorHAnsi" w:hAnsiTheme="minorHAnsi" w:cs="Arial"/>
                <w:sz w:val="16"/>
                <w:szCs w:val="16"/>
              </w:rPr>
              <w:t>S.R.L.</w:t>
            </w:r>
            <w:proofErr w:type="spellEnd"/>
            <w:r w:rsidRPr="00DA0138">
              <w:rPr>
                <w:rFonts w:asciiTheme="minorHAnsi" w:hAnsiTheme="minorHAnsi" w:cs="Arial"/>
                <w:sz w:val="16"/>
                <w:szCs w:val="16"/>
              </w:rPr>
              <w:t xml:space="preserve"> da Lecce che chiede la somma di € 4,80 oltre I.V.A. per ogni sacchetto da kg 25 di bitume a freddo consegnato presso il deposito comunale;</w:t>
            </w:r>
          </w:p>
          <w:p w:rsidR="00BF13CA" w:rsidRPr="00DA0138" w:rsidRDefault="00BF13CA" w:rsidP="00BF13CA">
            <w:pPr>
              <w:jc w:val="both"/>
              <w:rPr>
                <w:rFonts w:asciiTheme="minorHAnsi" w:hAnsiTheme="minorHAnsi" w:cs="Arial"/>
                <w:sz w:val="16"/>
                <w:szCs w:val="16"/>
              </w:rPr>
            </w:pPr>
          </w:p>
          <w:p w:rsidR="00BF13CA" w:rsidRPr="00DA0138" w:rsidRDefault="00BF13CA" w:rsidP="00BF13CA">
            <w:pPr>
              <w:jc w:val="both"/>
              <w:rPr>
                <w:rFonts w:asciiTheme="minorHAnsi" w:hAnsiTheme="minorHAnsi" w:cs="Arial"/>
                <w:sz w:val="16"/>
                <w:szCs w:val="16"/>
              </w:rPr>
            </w:pPr>
            <w:r w:rsidRPr="00DA0138">
              <w:rPr>
                <w:rFonts w:asciiTheme="minorHAnsi" w:hAnsiTheme="minorHAnsi" w:cs="Arial"/>
                <w:sz w:val="16"/>
                <w:szCs w:val="16"/>
              </w:rPr>
              <w:t xml:space="preserve">-che la ditta su indicata ha provveduto alla fornitura dei sacchetti ed ha emesso le seguenti fatture: </w:t>
            </w:r>
          </w:p>
          <w:p w:rsidR="00BF13CA" w:rsidRPr="00DA0138" w:rsidRDefault="00BF13CA" w:rsidP="00BF13CA">
            <w:pPr>
              <w:jc w:val="both"/>
              <w:rPr>
                <w:rFonts w:asciiTheme="minorHAnsi" w:hAnsiTheme="minorHAnsi" w:cs="Arial"/>
                <w:sz w:val="16"/>
                <w:szCs w:val="16"/>
              </w:rPr>
            </w:pPr>
            <w:r w:rsidRPr="00DA0138">
              <w:rPr>
                <w:rFonts w:asciiTheme="minorHAnsi" w:hAnsiTheme="minorHAnsi" w:cs="Arial"/>
                <w:sz w:val="16"/>
                <w:szCs w:val="16"/>
              </w:rPr>
              <w:t xml:space="preserve">n.3246/14/F del 30/04/14, protocollo n.9474   del 17/06/2014 </w:t>
            </w:r>
            <w:r w:rsidRPr="00DA0138">
              <w:rPr>
                <w:rFonts w:asciiTheme="minorHAnsi" w:hAnsiTheme="minorHAnsi" w:cs="Arial"/>
                <w:sz w:val="16"/>
                <w:szCs w:val="16"/>
              </w:rPr>
              <w:lastRenderedPageBreak/>
              <w:t>dell’importo di € 702,72;</w:t>
            </w:r>
          </w:p>
          <w:p w:rsidR="00BF13CA" w:rsidRPr="00DA0138" w:rsidRDefault="00BF13CA" w:rsidP="00BF13CA">
            <w:pPr>
              <w:jc w:val="both"/>
              <w:rPr>
                <w:rFonts w:asciiTheme="minorHAnsi" w:hAnsiTheme="minorHAnsi" w:cs="Arial"/>
                <w:sz w:val="16"/>
                <w:szCs w:val="16"/>
              </w:rPr>
            </w:pPr>
            <w:r w:rsidRPr="00DA0138">
              <w:rPr>
                <w:rFonts w:asciiTheme="minorHAnsi" w:hAnsiTheme="minorHAnsi" w:cs="Arial"/>
                <w:sz w:val="16"/>
                <w:szCs w:val="16"/>
              </w:rPr>
              <w:t>n.3687/14/F del 30/06/14, protocollo n.11511 del 23/07/2014 dell’importo di € 702,72;</w:t>
            </w:r>
          </w:p>
          <w:p w:rsidR="00BF13CA" w:rsidRPr="00DA0138" w:rsidRDefault="00BF13CA" w:rsidP="00BF13CA">
            <w:pPr>
              <w:jc w:val="both"/>
              <w:rPr>
                <w:rFonts w:asciiTheme="minorHAnsi" w:hAnsiTheme="minorHAnsi" w:cs="Arial"/>
                <w:sz w:val="16"/>
                <w:szCs w:val="16"/>
              </w:rPr>
            </w:pPr>
            <w:r w:rsidRPr="00DA0138">
              <w:rPr>
                <w:rFonts w:asciiTheme="minorHAnsi" w:hAnsiTheme="minorHAnsi" w:cs="Arial"/>
                <w:sz w:val="16"/>
                <w:szCs w:val="16"/>
              </w:rPr>
              <w:t>n.3925/14/F del 10/07/14, protocollo n.11512 del 23/07/2014 dell’importo di € 702,72;</w:t>
            </w:r>
          </w:p>
          <w:p w:rsidR="00BF13CA" w:rsidRPr="00DA0138" w:rsidRDefault="00BF13CA" w:rsidP="00BF13CA">
            <w:pPr>
              <w:jc w:val="both"/>
              <w:rPr>
                <w:rFonts w:asciiTheme="minorHAnsi" w:hAnsiTheme="minorHAnsi" w:cs="Arial"/>
                <w:sz w:val="16"/>
                <w:szCs w:val="16"/>
              </w:rPr>
            </w:pPr>
            <w:r w:rsidRPr="00DA0138">
              <w:rPr>
                <w:rFonts w:asciiTheme="minorHAnsi" w:hAnsiTheme="minorHAnsi" w:cs="Arial"/>
                <w:sz w:val="16"/>
                <w:szCs w:val="16"/>
              </w:rPr>
              <w:t xml:space="preserve">per un totale complessivo di </w:t>
            </w:r>
            <w:r w:rsidRPr="00DA0138">
              <w:rPr>
                <w:rFonts w:asciiTheme="minorHAnsi" w:hAnsiTheme="minorHAnsi" w:cs="Arial"/>
                <w:b/>
                <w:sz w:val="16"/>
                <w:szCs w:val="16"/>
              </w:rPr>
              <w:t xml:space="preserve">€ 2.108,16 </w:t>
            </w:r>
            <w:r w:rsidRPr="00DA0138">
              <w:rPr>
                <w:rFonts w:asciiTheme="minorHAnsi" w:hAnsiTheme="minorHAnsi" w:cs="Arial"/>
                <w:sz w:val="16"/>
                <w:szCs w:val="16"/>
              </w:rPr>
              <w:t xml:space="preserve">I.V.A. compresa, regolarmente vistate dall’U.T. Settore Ambiente - Manutenzioni;   </w:t>
            </w:r>
          </w:p>
          <w:p w:rsidR="00BF13CA" w:rsidRPr="00DA0138" w:rsidRDefault="00BF13CA" w:rsidP="00BF13CA">
            <w:pPr>
              <w:jc w:val="both"/>
              <w:rPr>
                <w:rFonts w:asciiTheme="minorHAnsi" w:hAnsiTheme="minorHAnsi" w:cs="Arial"/>
                <w:sz w:val="16"/>
                <w:szCs w:val="16"/>
              </w:rPr>
            </w:pPr>
          </w:p>
          <w:p w:rsidR="00BF13CA" w:rsidRPr="00DA0138" w:rsidRDefault="00BF13CA" w:rsidP="00BF13CA">
            <w:pPr>
              <w:jc w:val="both"/>
              <w:rPr>
                <w:rFonts w:asciiTheme="minorHAnsi" w:hAnsiTheme="minorHAnsi" w:cs="Arial"/>
                <w:sz w:val="16"/>
                <w:szCs w:val="16"/>
              </w:rPr>
            </w:pPr>
            <w:r w:rsidRPr="00DA0138">
              <w:rPr>
                <w:rFonts w:asciiTheme="minorHAnsi" w:hAnsiTheme="minorHAnsi" w:cs="Arial"/>
                <w:sz w:val="16"/>
                <w:szCs w:val="16"/>
              </w:rPr>
              <w:t xml:space="preserve">-che ai fini della tracciabilità dei flussi finanziari, alla pratica in oggetto è stato attribuito dall’Autorità di Vigilanza sui Contratti Pubblici, servizi e Forniture il Codice Identificativo della Gara (CIG) n. ZBE0ED0970 per la </w:t>
            </w:r>
            <w:proofErr w:type="spellStart"/>
            <w:r w:rsidRPr="00DA0138">
              <w:rPr>
                <w:rFonts w:asciiTheme="minorHAnsi" w:hAnsiTheme="minorHAnsi" w:cs="Arial"/>
                <w:sz w:val="16"/>
                <w:szCs w:val="16"/>
              </w:rPr>
              <w:t>D.R.S.n.</w:t>
            </w:r>
            <w:proofErr w:type="spellEnd"/>
            <w:r w:rsidRPr="00DA0138">
              <w:rPr>
                <w:rFonts w:asciiTheme="minorHAnsi" w:hAnsiTheme="minorHAnsi" w:cs="Arial"/>
                <w:sz w:val="16"/>
                <w:szCs w:val="16"/>
              </w:rPr>
              <w:t xml:space="preserve"> 396/14 e n. Z3A1007A04 per la 616/14;</w:t>
            </w:r>
          </w:p>
          <w:p w:rsidR="00BF13CA" w:rsidRPr="00DA0138" w:rsidRDefault="00BF13CA" w:rsidP="00BF13CA">
            <w:pPr>
              <w:jc w:val="both"/>
              <w:rPr>
                <w:rFonts w:asciiTheme="minorHAnsi" w:hAnsiTheme="minorHAnsi" w:cs="Arial"/>
                <w:sz w:val="16"/>
                <w:szCs w:val="16"/>
              </w:rPr>
            </w:pPr>
          </w:p>
          <w:p w:rsidR="00BF13CA" w:rsidRPr="00DA0138" w:rsidRDefault="00BF13CA" w:rsidP="00BF13CA">
            <w:pPr>
              <w:jc w:val="both"/>
              <w:rPr>
                <w:rFonts w:asciiTheme="minorHAnsi" w:hAnsiTheme="minorHAnsi" w:cs="Arial"/>
                <w:sz w:val="16"/>
                <w:szCs w:val="16"/>
              </w:rPr>
            </w:pPr>
            <w:r w:rsidRPr="00DA0138">
              <w:rPr>
                <w:rFonts w:asciiTheme="minorHAnsi" w:hAnsiTheme="minorHAnsi" w:cs="Arial"/>
                <w:sz w:val="16"/>
                <w:szCs w:val="16"/>
              </w:rPr>
              <w:t>-che i movimenti finanziari legati alla presente prestazione saranno registrati sul conto corrente dedicato ave</w:t>
            </w:r>
            <w:r>
              <w:rPr>
                <w:rFonts w:asciiTheme="minorHAnsi" w:hAnsiTheme="minorHAnsi" w:cs="Arial"/>
                <w:sz w:val="16"/>
                <w:szCs w:val="16"/>
              </w:rPr>
              <w:t>nte il seguente codice IBAN: […]</w:t>
            </w:r>
            <w:r w:rsidRPr="00DA0138">
              <w:rPr>
                <w:rFonts w:asciiTheme="minorHAnsi" w:hAnsiTheme="minorHAnsi" w:cs="Arial"/>
                <w:sz w:val="16"/>
                <w:szCs w:val="16"/>
              </w:rPr>
              <w:t xml:space="preserve"> come da indicazione della ditta;</w:t>
            </w:r>
          </w:p>
          <w:p w:rsidR="00BF13CA" w:rsidRPr="00DA0138" w:rsidRDefault="00BF13CA" w:rsidP="00BF13CA">
            <w:pPr>
              <w:jc w:val="both"/>
              <w:rPr>
                <w:rFonts w:asciiTheme="minorHAnsi" w:hAnsiTheme="minorHAnsi" w:cs="Arial"/>
                <w:sz w:val="16"/>
                <w:szCs w:val="16"/>
              </w:rPr>
            </w:pPr>
          </w:p>
          <w:p w:rsidR="00BF13CA" w:rsidRPr="00DA0138" w:rsidRDefault="00BF13CA" w:rsidP="00BF13CA">
            <w:pPr>
              <w:jc w:val="both"/>
              <w:rPr>
                <w:rFonts w:asciiTheme="minorHAnsi" w:hAnsiTheme="minorHAnsi" w:cs="Arial"/>
                <w:sz w:val="16"/>
                <w:szCs w:val="16"/>
              </w:rPr>
            </w:pPr>
            <w:r w:rsidRPr="00DA0138">
              <w:rPr>
                <w:rFonts w:asciiTheme="minorHAnsi" w:hAnsiTheme="minorHAnsi" w:cs="Arial"/>
                <w:sz w:val="16"/>
                <w:szCs w:val="16"/>
              </w:rPr>
              <w:t xml:space="preserve">Ritenuto pertanto di poter procedere alla liquidazione delle suddette fatture; </w:t>
            </w:r>
          </w:p>
          <w:p w:rsidR="00BF13CA" w:rsidRPr="00DA0138" w:rsidRDefault="00BF13CA" w:rsidP="00BF13CA">
            <w:pPr>
              <w:jc w:val="both"/>
              <w:rPr>
                <w:rFonts w:asciiTheme="minorHAnsi" w:hAnsiTheme="minorHAnsi" w:cs="Arial"/>
                <w:sz w:val="16"/>
                <w:szCs w:val="16"/>
              </w:rPr>
            </w:pPr>
            <w:r w:rsidRPr="00DA0138">
              <w:rPr>
                <w:rFonts w:asciiTheme="minorHAnsi" w:hAnsiTheme="minorHAnsi" w:cs="Arial"/>
                <w:b/>
                <w:sz w:val="16"/>
                <w:szCs w:val="16"/>
              </w:rPr>
              <w:t>Eseguito</w:t>
            </w:r>
            <w:r w:rsidRPr="00DA0138">
              <w:rPr>
                <w:rFonts w:asciiTheme="minorHAnsi" w:hAnsiTheme="minorHAnsi" w:cs="Arial"/>
                <w:sz w:val="16"/>
                <w:szCs w:val="16"/>
              </w:rPr>
              <w:t xml:space="preserve"> con esito favorevole il controllo preventivo di regolarità amministrativa del presente atto avendo verificato:</w:t>
            </w:r>
          </w:p>
          <w:p w:rsidR="00BF13CA" w:rsidRPr="00DA0138" w:rsidRDefault="00BF13CA" w:rsidP="00BF13CA">
            <w:pPr>
              <w:jc w:val="both"/>
              <w:rPr>
                <w:rFonts w:asciiTheme="minorHAnsi" w:hAnsiTheme="minorHAnsi" w:cs="Arial"/>
                <w:sz w:val="16"/>
                <w:szCs w:val="16"/>
              </w:rPr>
            </w:pPr>
            <w:r w:rsidRPr="00DA0138">
              <w:rPr>
                <w:rFonts w:asciiTheme="minorHAnsi" w:hAnsiTheme="minorHAnsi" w:cs="Arial"/>
                <w:sz w:val="16"/>
                <w:szCs w:val="16"/>
              </w:rPr>
              <w:t xml:space="preserve">  a) rispetto delle normative comunitarie, statali, regionali e regolamentari generali e di  settore;</w:t>
            </w:r>
          </w:p>
          <w:p w:rsidR="00BF13CA" w:rsidRPr="00DA0138" w:rsidRDefault="00BF13CA" w:rsidP="00BF13CA">
            <w:pPr>
              <w:jc w:val="both"/>
              <w:rPr>
                <w:rFonts w:asciiTheme="minorHAnsi" w:hAnsiTheme="minorHAnsi" w:cs="Arial"/>
                <w:sz w:val="16"/>
                <w:szCs w:val="16"/>
              </w:rPr>
            </w:pPr>
            <w:r w:rsidRPr="00DA0138">
              <w:rPr>
                <w:rFonts w:asciiTheme="minorHAnsi" w:hAnsiTheme="minorHAnsi" w:cs="Arial"/>
                <w:sz w:val="16"/>
                <w:szCs w:val="16"/>
              </w:rPr>
              <w:t xml:space="preserve">  b) correttezza e regolarità di procedura;</w:t>
            </w:r>
          </w:p>
          <w:p w:rsidR="00BF13CA" w:rsidRPr="00DA0138" w:rsidRDefault="00BF13CA" w:rsidP="00BF13CA">
            <w:pPr>
              <w:jc w:val="both"/>
              <w:rPr>
                <w:rFonts w:asciiTheme="minorHAnsi" w:hAnsiTheme="minorHAnsi" w:cs="Arial"/>
                <w:sz w:val="16"/>
                <w:szCs w:val="16"/>
              </w:rPr>
            </w:pPr>
            <w:r w:rsidRPr="00DA0138">
              <w:rPr>
                <w:rFonts w:asciiTheme="minorHAnsi" w:hAnsiTheme="minorHAnsi" w:cs="Arial"/>
                <w:sz w:val="16"/>
                <w:szCs w:val="16"/>
              </w:rPr>
              <w:t xml:space="preserve">  c) correttezza formale nella redazione dell’atto;</w:t>
            </w:r>
          </w:p>
          <w:p w:rsidR="00BF13CA" w:rsidRPr="00DA0138" w:rsidRDefault="00BF13CA" w:rsidP="00BF13CA">
            <w:pPr>
              <w:jc w:val="both"/>
              <w:rPr>
                <w:rFonts w:asciiTheme="minorHAnsi" w:hAnsiTheme="minorHAnsi" w:cs="Arial"/>
                <w:sz w:val="16"/>
                <w:szCs w:val="16"/>
              </w:rPr>
            </w:pPr>
            <w:r w:rsidRPr="00DA0138">
              <w:rPr>
                <w:rFonts w:asciiTheme="minorHAnsi" w:hAnsiTheme="minorHAnsi" w:cs="Arial"/>
                <w:b/>
                <w:sz w:val="16"/>
                <w:szCs w:val="16"/>
              </w:rPr>
              <w:t>Acquisito</w:t>
            </w:r>
            <w:r w:rsidRPr="00DA0138">
              <w:rPr>
                <w:rFonts w:asciiTheme="minorHAnsi" w:hAnsiTheme="minorHAnsi" w:cs="Arial"/>
                <w:sz w:val="16"/>
                <w:szCs w:val="16"/>
              </w:rPr>
              <w:t xml:space="preserve"> il seguente parere sulla regolarità contabile espresso dal Responsabile dei Servizi Finanziari “favorevole”;</w:t>
            </w:r>
          </w:p>
          <w:p w:rsidR="00BF13CA" w:rsidRPr="00DA0138" w:rsidRDefault="00BF13CA" w:rsidP="00BF13CA">
            <w:pPr>
              <w:jc w:val="both"/>
              <w:rPr>
                <w:rFonts w:asciiTheme="minorHAnsi" w:hAnsiTheme="minorHAnsi" w:cs="Arial"/>
                <w:sz w:val="16"/>
                <w:szCs w:val="16"/>
              </w:rPr>
            </w:pPr>
            <w:r w:rsidRPr="00DA0138">
              <w:rPr>
                <w:rFonts w:asciiTheme="minorHAnsi" w:hAnsiTheme="minorHAnsi" w:cs="Arial"/>
                <w:b/>
                <w:bCs/>
                <w:sz w:val="16"/>
                <w:szCs w:val="16"/>
              </w:rPr>
              <w:t>Visto</w:t>
            </w:r>
            <w:r w:rsidRPr="00DA0138">
              <w:rPr>
                <w:rFonts w:asciiTheme="minorHAnsi" w:hAnsiTheme="minorHAnsi" w:cs="Arial"/>
                <w:sz w:val="16"/>
                <w:szCs w:val="16"/>
              </w:rPr>
              <w:t xml:space="preserve"> il Regolamento Comunale di Contabilità;</w:t>
            </w:r>
          </w:p>
          <w:p w:rsidR="00BF13CA" w:rsidRPr="00DA0138" w:rsidRDefault="00BF13CA" w:rsidP="00BF13CA">
            <w:pPr>
              <w:jc w:val="both"/>
              <w:rPr>
                <w:rFonts w:asciiTheme="minorHAnsi" w:hAnsiTheme="minorHAnsi" w:cs="Arial"/>
                <w:sz w:val="16"/>
                <w:szCs w:val="16"/>
              </w:rPr>
            </w:pPr>
            <w:r w:rsidRPr="00DA0138">
              <w:rPr>
                <w:rFonts w:asciiTheme="minorHAnsi" w:hAnsiTheme="minorHAnsi" w:cs="Arial"/>
                <w:b/>
                <w:bCs/>
                <w:sz w:val="16"/>
                <w:szCs w:val="16"/>
              </w:rPr>
              <w:lastRenderedPageBreak/>
              <w:t>Visto</w:t>
            </w:r>
            <w:r w:rsidRPr="00DA0138">
              <w:rPr>
                <w:rFonts w:asciiTheme="minorHAnsi" w:hAnsiTheme="minorHAnsi" w:cs="Arial"/>
                <w:sz w:val="16"/>
                <w:szCs w:val="16"/>
              </w:rPr>
              <w:t xml:space="preserve"> il T.U. approvato con D.L. </w:t>
            </w:r>
            <w:proofErr w:type="spellStart"/>
            <w:r w:rsidRPr="00DA0138">
              <w:rPr>
                <w:rFonts w:asciiTheme="minorHAnsi" w:hAnsiTheme="minorHAnsi" w:cs="Arial"/>
                <w:sz w:val="16"/>
                <w:szCs w:val="16"/>
              </w:rPr>
              <w:t>n°</w:t>
            </w:r>
            <w:proofErr w:type="spellEnd"/>
            <w:r w:rsidRPr="00DA0138">
              <w:rPr>
                <w:rFonts w:asciiTheme="minorHAnsi" w:hAnsiTheme="minorHAnsi" w:cs="Arial"/>
                <w:sz w:val="16"/>
                <w:szCs w:val="16"/>
              </w:rPr>
              <w:t xml:space="preserve"> 267 del 18.08.2000;</w:t>
            </w:r>
          </w:p>
          <w:p w:rsidR="00BF13CA" w:rsidRPr="00DA0138" w:rsidRDefault="00BF13CA" w:rsidP="00BF13CA">
            <w:pPr>
              <w:jc w:val="center"/>
              <w:rPr>
                <w:rFonts w:asciiTheme="minorHAnsi" w:hAnsiTheme="minorHAnsi" w:cs="Arial"/>
                <w:b/>
                <w:bCs/>
                <w:sz w:val="16"/>
                <w:szCs w:val="16"/>
              </w:rPr>
            </w:pPr>
            <w:r w:rsidRPr="00DA0138">
              <w:rPr>
                <w:rFonts w:asciiTheme="minorHAnsi" w:hAnsiTheme="minorHAnsi" w:cs="Arial"/>
                <w:b/>
                <w:bCs/>
                <w:sz w:val="16"/>
                <w:szCs w:val="16"/>
              </w:rPr>
              <w:t>D E T E R M I N A</w:t>
            </w:r>
          </w:p>
          <w:p w:rsidR="00BF13CA" w:rsidRPr="00DA0138" w:rsidRDefault="00BF13CA" w:rsidP="00BF13CA">
            <w:pPr>
              <w:jc w:val="both"/>
              <w:rPr>
                <w:rFonts w:asciiTheme="minorHAnsi" w:hAnsiTheme="minorHAnsi" w:cs="Arial"/>
                <w:sz w:val="16"/>
                <w:szCs w:val="16"/>
              </w:rPr>
            </w:pPr>
            <w:r w:rsidRPr="00DA0138">
              <w:rPr>
                <w:rFonts w:asciiTheme="minorHAnsi" w:hAnsiTheme="minorHAnsi" w:cs="Arial"/>
                <w:b/>
                <w:bCs/>
                <w:sz w:val="16"/>
                <w:szCs w:val="16"/>
              </w:rPr>
              <w:t>1)</w:t>
            </w:r>
            <w:r w:rsidRPr="00DA0138">
              <w:rPr>
                <w:rFonts w:asciiTheme="minorHAnsi" w:hAnsiTheme="minorHAnsi" w:cs="Arial"/>
                <w:sz w:val="16"/>
                <w:szCs w:val="16"/>
              </w:rPr>
              <w:t xml:space="preserve">-Per motivi esposti in narrativa liquidare e pagare, alla ditta ETTORE MAGLIO s.r.l. da Lecce Via Vecchia </w:t>
            </w:r>
            <w:proofErr w:type="spellStart"/>
            <w:r w:rsidRPr="00DA0138">
              <w:rPr>
                <w:rFonts w:asciiTheme="minorHAnsi" w:hAnsiTheme="minorHAnsi" w:cs="Arial"/>
                <w:sz w:val="16"/>
                <w:szCs w:val="16"/>
              </w:rPr>
              <w:t>Lizzanello</w:t>
            </w:r>
            <w:proofErr w:type="spellEnd"/>
            <w:r w:rsidRPr="00DA0138">
              <w:rPr>
                <w:rFonts w:asciiTheme="minorHAnsi" w:hAnsiTheme="minorHAnsi" w:cs="Arial"/>
                <w:sz w:val="16"/>
                <w:szCs w:val="16"/>
              </w:rPr>
              <w:t xml:space="preserve"> Km 1,800, la somma complessiva di </w:t>
            </w:r>
            <w:r w:rsidRPr="00DA0138">
              <w:rPr>
                <w:rFonts w:asciiTheme="minorHAnsi" w:hAnsiTheme="minorHAnsi" w:cs="Arial"/>
                <w:b/>
                <w:sz w:val="16"/>
                <w:szCs w:val="16"/>
              </w:rPr>
              <w:t>€ 2.108,16</w:t>
            </w:r>
            <w:r w:rsidRPr="00DA0138">
              <w:rPr>
                <w:rFonts w:asciiTheme="minorHAnsi" w:hAnsiTheme="minorHAnsi" w:cs="Arial"/>
                <w:sz w:val="16"/>
                <w:szCs w:val="16"/>
              </w:rPr>
              <w:t xml:space="preserve"> I.V.A. compresa per la fornitura di sacchetti di bitume a freddo, mediante acc</w:t>
            </w:r>
            <w:r>
              <w:rPr>
                <w:rFonts w:asciiTheme="minorHAnsi" w:hAnsiTheme="minorHAnsi" w:cs="Arial"/>
                <w:sz w:val="16"/>
                <w:szCs w:val="16"/>
              </w:rPr>
              <w:t>redito bancario codice IBAN: […]</w:t>
            </w:r>
            <w:r w:rsidRPr="00DA0138">
              <w:rPr>
                <w:rFonts w:asciiTheme="minorHAnsi" w:hAnsiTheme="minorHAnsi" w:cs="Arial"/>
                <w:sz w:val="16"/>
                <w:szCs w:val="16"/>
              </w:rPr>
              <w:t>;</w:t>
            </w:r>
          </w:p>
          <w:p w:rsidR="00BF13CA" w:rsidRPr="00DA0138" w:rsidRDefault="00BF13CA" w:rsidP="00BF13CA">
            <w:pPr>
              <w:jc w:val="both"/>
              <w:rPr>
                <w:rFonts w:asciiTheme="minorHAnsi" w:hAnsiTheme="minorHAnsi" w:cs="Arial"/>
                <w:sz w:val="16"/>
                <w:szCs w:val="16"/>
              </w:rPr>
            </w:pPr>
            <w:r w:rsidRPr="00DA0138">
              <w:rPr>
                <w:rFonts w:asciiTheme="minorHAnsi" w:hAnsiTheme="minorHAnsi" w:cs="Arial"/>
                <w:sz w:val="16"/>
                <w:szCs w:val="16"/>
              </w:rPr>
              <w:t xml:space="preserve"> </w:t>
            </w:r>
          </w:p>
          <w:p w:rsidR="00BF13CA" w:rsidRPr="00DA0138" w:rsidRDefault="00BF13CA" w:rsidP="00BF13CA">
            <w:pPr>
              <w:pStyle w:val="Pidipagina"/>
              <w:jc w:val="both"/>
              <w:rPr>
                <w:rFonts w:asciiTheme="minorHAnsi" w:hAnsiTheme="minorHAnsi" w:cs="Arial"/>
                <w:sz w:val="16"/>
                <w:szCs w:val="16"/>
              </w:rPr>
            </w:pPr>
            <w:r w:rsidRPr="00DA0138">
              <w:rPr>
                <w:rFonts w:asciiTheme="minorHAnsi" w:hAnsiTheme="minorHAnsi" w:cs="Arial"/>
                <w:b/>
                <w:bCs/>
                <w:sz w:val="16"/>
                <w:szCs w:val="16"/>
              </w:rPr>
              <w:t>2)</w:t>
            </w:r>
            <w:r w:rsidRPr="00DA0138">
              <w:rPr>
                <w:rFonts w:asciiTheme="minorHAnsi" w:hAnsiTheme="minorHAnsi" w:cs="Arial"/>
                <w:sz w:val="16"/>
                <w:szCs w:val="16"/>
              </w:rPr>
              <w:t xml:space="preserve"> Assicurare la copertura finanziaria dagli impegni di spesa assunti con </w:t>
            </w:r>
            <w:proofErr w:type="spellStart"/>
            <w:r w:rsidRPr="00DA0138">
              <w:rPr>
                <w:rFonts w:asciiTheme="minorHAnsi" w:hAnsiTheme="minorHAnsi" w:cs="Arial"/>
                <w:sz w:val="16"/>
                <w:szCs w:val="16"/>
              </w:rPr>
              <w:t>D.R.S.</w:t>
            </w:r>
            <w:proofErr w:type="spellEnd"/>
            <w:r w:rsidRPr="00DA0138">
              <w:rPr>
                <w:rFonts w:asciiTheme="minorHAnsi" w:hAnsiTheme="minorHAnsi" w:cs="Arial"/>
                <w:sz w:val="16"/>
                <w:szCs w:val="16"/>
              </w:rPr>
              <w:t xml:space="preserve"> n. 396/14 e n.616/14 sul </w:t>
            </w:r>
            <w:proofErr w:type="spellStart"/>
            <w:r w:rsidRPr="00DA0138">
              <w:rPr>
                <w:rFonts w:asciiTheme="minorHAnsi" w:hAnsiTheme="minorHAnsi" w:cs="Arial"/>
                <w:sz w:val="16"/>
                <w:szCs w:val="16"/>
              </w:rPr>
              <w:t>Serv</w:t>
            </w:r>
            <w:proofErr w:type="spellEnd"/>
            <w:r w:rsidRPr="00DA0138">
              <w:rPr>
                <w:rFonts w:asciiTheme="minorHAnsi" w:hAnsiTheme="minorHAnsi" w:cs="Arial"/>
                <w:sz w:val="16"/>
                <w:szCs w:val="16"/>
              </w:rPr>
              <w:t xml:space="preserve">. 0801, Int. 01 – Cap. </w:t>
            </w:r>
            <w:smartTag w:uri="urn:schemas-microsoft-com:office:smarttags" w:element="metricconverter">
              <w:smartTagPr>
                <w:attr w:name="ProductID" w:val="3912”"/>
              </w:smartTagPr>
              <w:r w:rsidRPr="00DA0138">
                <w:rPr>
                  <w:rFonts w:asciiTheme="minorHAnsi" w:hAnsiTheme="minorHAnsi" w:cs="Arial"/>
                  <w:sz w:val="16"/>
                  <w:szCs w:val="16"/>
                </w:rPr>
                <w:t>3912”</w:t>
              </w:r>
            </w:smartTag>
            <w:r w:rsidRPr="00DA0138">
              <w:rPr>
                <w:rFonts w:asciiTheme="minorHAnsi" w:hAnsiTheme="minorHAnsi" w:cs="Arial"/>
                <w:sz w:val="16"/>
                <w:szCs w:val="16"/>
              </w:rPr>
              <w:t xml:space="preserve"> [Sistemazione Strade Interne – (</w:t>
            </w:r>
            <w:proofErr w:type="spellStart"/>
            <w:r w:rsidRPr="00DA0138">
              <w:rPr>
                <w:rFonts w:asciiTheme="minorHAnsi" w:hAnsiTheme="minorHAnsi" w:cs="Arial"/>
                <w:sz w:val="16"/>
                <w:szCs w:val="16"/>
              </w:rPr>
              <w:t>OO.UU</w:t>
            </w:r>
            <w:proofErr w:type="spellEnd"/>
            <w:r w:rsidRPr="00DA0138">
              <w:rPr>
                <w:rFonts w:asciiTheme="minorHAnsi" w:hAnsiTheme="minorHAnsi" w:cs="Arial"/>
                <w:sz w:val="16"/>
                <w:szCs w:val="16"/>
              </w:rPr>
              <w:t>.)]”, del Bilancio comunale.-</w:t>
            </w:r>
          </w:p>
          <w:p w:rsidR="00BF13CA" w:rsidRPr="00DA0138" w:rsidRDefault="00BF13CA" w:rsidP="00BF13CA">
            <w:pPr>
              <w:pStyle w:val="Pidipagina"/>
              <w:jc w:val="both"/>
              <w:rPr>
                <w:rFonts w:asciiTheme="minorHAnsi" w:hAnsiTheme="minorHAnsi" w:cs="Arial"/>
                <w:sz w:val="16"/>
                <w:szCs w:val="16"/>
              </w:rPr>
            </w:pPr>
          </w:p>
          <w:p w:rsidR="00BF13CA" w:rsidRPr="00DA0138" w:rsidRDefault="00BF13CA" w:rsidP="00BF13CA">
            <w:pPr>
              <w:pStyle w:val="Pidipagina"/>
              <w:jc w:val="both"/>
              <w:rPr>
                <w:rFonts w:asciiTheme="minorHAnsi" w:hAnsiTheme="minorHAnsi" w:cs="Arial"/>
                <w:sz w:val="16"/>
                <w:szCs w:val="16"/>
              </w:rPr>
            </w:pPr>
            <w:r w:rsidRPr="00DA0138">
              <w:rPr>
                <w:rFonts w:asciiTheme="minorHAnsi" w:hAnsiTheme="minorHAnsi" w:cs="Arial"/>
                <w:sz w:val="16"/>
                <w:szCs w:val="16"/>
              </w:rPr>
              <w:t xml:space="preserve">Ai sensi dell’art. 26, comma 2 del </w:t>
            </w:r>
            <w:proofErr w:type="spellStart"/>
            <w:r w:rsidRPr="00DA0138">
              <w:rPr>
                <w:rFonts w:asciiTheme="minorHAnsi" w:hAnsiTheme="minorHAnsi" w:cs="Arial"/>
                <w:sz w:val="16"/>
                <w:szCs w:val="16"/>
              </w:rPr>
              <w:t>D.Lgs.</w:t>
            </w:r>
            <w:proofErr w:type="spellEnd"/>
            <w:r w:rsidRPr="00DA0138">
              <w:rPr>
                <w:rFonts w:asciiTheme="minorHAnsi" w:hAnsiTheme="minorHAnsi" w:cs="Arial"/>
                <w:sz w:val="16"/>
                <w:szCs w:val="16"/>
              </w:rPr>
              <w:t xml:space="preserve"> 33/2013 Amministrazione aperta, i dati contenuti nel presente atto saranno pubblicati sul sito istituzionale di questo Comune, così come da scheda allegata agli atti.</w:t>
            </w:r>
          </w:p>
          <w:p w:rsidR="00BF13CA" w:rsidRPr="00DA0138" w:rsidRDefault="00BF13CA" w:rsidP="00BF13CA">
            <w:pPr>
              <w:autoSpaceDE w:val="0"/>
              <w:autoSpaceDN w:val="0"/>
              <w:adjustRightInd w:val="0"/>
              <w:spacing w:after="0" w:line="360" w:lineRule="auto"/>
              <w:jc w:val="both"/>
              <w:rPr>
                <w:rFonts w:asciiTheme="minorHAnsi" w:hAnsiTheme="minorHAnsi" w:cs="Arial"/>
                <w:b/>
                <w:bCs/>
                <w:sz w:val="16"/>
                <w:szCs w:val="16"/>
              </w:rPr>
            </w:pPr>
          </w:p>
        </w:tc>
        <w:tc>
          <w:tcPr>
            <w:tcW w:w="996" w:type="dxa"/>
          </w:tcPr>
          <w:p w:rsidR="00BF13CA" w:rsidRPr="00C00D10" w:rsidRDefault="00BF13CA" w:rsidP="00BF13CA">
            <w:pPr>
              <w:spacing w:after="0" w:line="240" w:lineRule="auto"/>
              <w:rPr>
                <w:rFonts w:cs="Arial"/>
                <w:sz w:val="16"/>
                <w:szCs w:val="16"/>
              </w:rPr>
            </w:pPr>
          </w:p>
        </w:tc>
        <w:tc>
          <w:tcPr>
            <w:tcW w:w="1317" w:type="dxa"/>
          </w:tcPr>
          <w:p w:rsidR="00BF13CA" w:rsidRPr="00151043" w:rsidRDefault="00BF13CA" w:rsidP="00BF13CA">
            <w:pPr>
              <w:spacing w:after="0" w:line="240" w:lineRule="auto"/>
              <w:rPr>
                <w:b/>
                <w:sz w:val="16"/>
                <w:szCs w:val="16"/>
              </w:rPr>
            </w:pPr>
          </w:p>
        </w:tc>
      </w:tr>
      <w:tr w:rsidR="00BF13CA" w:rsidRPr="00151043" w:rsidTr="00A01EFB">
        <w:trPr>
          <w:trHeight w:val="643"/>
        </w:trPr>
        <w:tc>
          <w:tcPr>
            <w:tcW w:w="0" w:type="auto"/>
          </w:tcPr>
          <w:p w:rsidR="00BF13CA" w:rsidRPr="00151043" w:rsidRDefault="00BF13CA" w:rsidP="00BF13CA">
            <w:pPr>
              <w:spacing w:after="0" w:line="240" w:lineRule="auto"/>
              <w:rPr>
                <w:b/>
                <w:sz w:val="16"/>
                <w:szCs w:val="16"/>
              </w:rPr>
            </w:pPr>
            <w:r>
              <w:rPr>
                <w:b/>
                <w:sz w:val="16"/>
                <w:szCs w:val="16"/>
              </w:rPr>
              <w:lastRenderedPageBreak/>
              <w:t>Responsabile del servizio</w:t>
            </w:r>
          </w:p>
        </w:tc>
        <w:tc>
          <w:tcPr>
            <w:tcW w:w="0" w:type="auto"/>
          </w:tcPr>
          <w:p w:rsidR="00BF13CA" w:rsidRPr="00151043" w:rsidRDefault="00BF13CA" w:rsidP="00BF13CA">
            <w:pPr>
              <w:spacing w:after="0" w:line="240" w:lineRule="auto"/>
              <w:rPr>
                <w:b/>
                <w:sz w:val="16"/>
                <w:szCs w:val="16"/>
              </w:rPr>
            </w:pPr>
            <w:r>
              <w:rPr>
                <w:b/>
                <w:sz w:val="16"/>
                <w:szCs w:val="16"/>
              </w:rPr>
              <w:t>Determina</w:t>
            </w:r>
          </w:p>
        </w:tc>
        <w:tc>
          <w:tcPr>
            <w:tcW w:w="0" w:type="auto"/>
          </w:tcPr>
          <w:p w:rsidR="00BF13CA" w:rsidRPr="00151043" w:rsidRDefault="00BF13CA" w:rsidP="00BF13CA">
            <w:pPr>
              <w:spacing w:after="0" w:line="240" w:lineRule="auto"/>
              <w:rPr>
                <w:b/>
                <w:sz w:val="16"/>
                <w:szCs w:val="16"/>
              </w:rPr>
            </w:pPr>
            <w:r>
              <w:rPr>
                <w:b/>
                <w:sz w:val="16"/>
                <w:szCs w:val="16"/>
              </w:rPr>
              <w:t>814 del 31/07/2014</w:t>
            </w:r>
          </w:p>
        </w:tc>
        <w:tc>
          <w:tcPr>
            <w:tcW w:w="1683" w:type="dxa"/>
          </w:tcPr>
          <w:p w:rsidR="00BF13CA" w:rsidRPr="00151043" w:rsidRDefault="00BF13CA" w:rsidP="00BF13CA">
            <w:pPr>
              <w:spacing w:after="0" w:line="240" w:lineRule="auto"/>
              <w:rPr>
                <w:b/>
                <w:sz w:val="16"/>
                <w:szCs w:val="16"/>
              </w:rPr>
            </w:pPr>
            <w:r w:rsidRPr="00C00D10">
              <w:rPr>
                <w:b/>
                <w:sz w:val="16"/>
                <w:szCs w:val="16"/>
              </w:rPr>
              <w:t xml:space="preserve">INTERVENTI </w:t>
            </w:r>
            <w:proofErr w:type="spellStart"/>
            <w:r w:rsidRPr="00C00D10">
              <w:rPr>
                <w:b/>
                <w:sz w:val="16"/>
                <w:szCs w:val="16"/>
              </w:rPr>
              <w:t>DI</w:t>
            </w:r>
            <w:proofErr w:type="spellEnd"/>
            <w:r w:rsidRPr="00C00D10">
              <w:rPr>
                <w:b/>
                <w:sz w:val="16"/>
                <w:szCs w:val="16"/>
              </w:rPr>
              <w:t xml:space="preserve"> SISTEMAZIONE, AMMODERNAMENTO E POTENZIAMENTO DEL CENTRO COMUNALE </w:t>
            </w:r>
            <w:proofErr w:type="spellStart"/>
            <w:r w:rsidRPr="00C00D10">
              <w:rPr>
                <w:b/>
                <w:sz w:val="16"/>
                <w:szCs w:val="16"/>
              </w:rPr>
              <w:t>DI</w:t>
            </w:r>
            <w:proofErr w:type="spellEnd"/>
            <w:r w:rsidRPr="00C00D10">
              <w:rPr>
                <w:b/>
                <w:sz w:val="16"/>
                <w:szCs w:val="16"/>
              </w:rPr>
              <w:t xml:space="preserve"> RACCOLTA - APPROVAZIONE VERBALE </w:t>
            </w:r>
            <w:proofErr w:type="spellStart"/>
            <w:r w:rsidRPr="00C00D10">
              <w:rPr>
                <w:b/>
                <w:sz w:val="16"/>
                <w:szCs w:val="16"/>
              </w:rPr>
              <w:t>DI</w:t>
            </w:r>
            <w:proofErr w:type="spellEnd"/>
            <w:r w:rsidRPr="00C00D10">
              <w:rPr>
                <w:b/>
                <w:sz w:val="16"/>
                <w:szCs w:val="16"/>
              </w:rPr>
              <w:t xml:space="preserve"> GARA</w:t>
            </w:r>
          </w:p>
        </w:tc>
        <w:tc>
          <w:tcPr>
            <w:tcW w:w="4782" w:type="dxa"/>
          </w:tcPr>
          <w:p w:rsidR="00BF13CA" w:rsidRDefault="00BF13CA" w:rsidP="00BF13CA">
            <w:pPr>
              <w:autoSpaceDE w:val="0"/>
              <w:autoSpaceDN w:val="0"/>
              <w:adjustRightInd w:val="0"/>
              <w:spacing w:after="0" w:line="360" w:lineRule="auto"/>
              <w:jc w:val="both"/>
              <w:rPr>
                <w:rFonts w:cs="Arial"/>
                <w:b/>
                <w:bCs/>
                <w:sz w:val="16"/>
                <w:szCs w:val="16"/>
              </w:rPr>
            </w:pPr>
            <w:r>
              <w:rPr>
                <w:rFonts w:cs="Arial"/>
                <w:b/>
                <w:bCs/>
                <w:sz w:val="16"/>
                <w:szCs w:val="16"/>
              </w:rPr>
              <w:t>[…]</w:t>
            </w:r>
          </w:p>
          <w:p w:rsidR="00BF13CA" w:rsidRPr="00C00D10" w:rsidRDefault="00BF13CA" w:rsidP="00BF13CA">
            <w:pPr>
              <w:autoSpaceDE w:val="0"/>
              <w:autoSpaceDN w:val="0"/>
              <w:adjustRightInd w:val="0"/>
              <w:spacing w:after="0" w:line="360" w:lineRule="auto"/>
              <w:jc w:val="both"/>
              <w:rPr>
                <w:rFonts w:cs="Arial"/>
                <w:b/>
                <w:bCs/>
                <w:sz w:val="16"/>
                <w:szCs w:val="16"/>
              </w:rPr>
            </w:pPr>
            <w:r w:rsidRPr="00C00D10">
              <w:rPr>
                <w:rFonts w:cs="Arial"/>
                <w:b/>
                <w:bCs/>
                <w:sz w:val="16"/>
                <w:szCs w:val="16"/>
              </w:rPr>
              <w:t>Premesso:</w:t>
            </w:r>
          </w:p>
          <w:p w:rsidR="00BF13CA" w:rsidRPr="00C00D10" w:rsidRDefault="00BF13CA" w:rsidP="00BF13CA">
            <w:pPr>
              <w:autoSpaceDE w:val="0"/>
              <w:autoSpaceDN w:val="0"/>
              <w:adjustRightInd w:val="0"/>
              <w:spacing w:after="0" w:line="360" w:lineRule="auto"/>
              <w:ind w:left="284" w:hanging="284"/>
              <w:jc w:val="both"/>
              <w:rPr>
                <w:rFonts w:cs="Arial"/>
                <w:sz w:val="16"/>
                <w:szCs w:val="16"/>
              </w:rPr>
            </w:pPr>
            <w:r w:rsidRPr="00C00D10">
              <w:rPr>
                <w:rFonts w:cs="Arial"/>
                <w:sz w:val="16"/>
                <w:szCs w:val="16"/>
              </w:rPr>
              <w:t>-</w:t>
            </w:r>
            <w:r w:rsidRPr="00C00D10">
              <w:rPr>
                <w:rFonts w:cs="Arial"/>
                <w:sz w:val="16"/>
                <w:szCs w:val="16"/>
              </w:rPr>
              <w:tab/>
              <w:t xml:space="preserve">che con determinazione del Responsabile del Servizio </w:t>
            </w:r>
            <w:proofErr w:type="spellStart"/>
            <w:r w:rsidRPr="00C00D10">
              <w:rPr>
                <w:rFonts w:cs="Arial"/>
                <w:sz w:val="16"/>
                <w:szCs w:val="16"/>
              </w:rPr>
              <w:t>n°</w:t>
            </w:r>
            <w:proofErr w:type="spellEnd"/>
            <w:r w:rsidRPr="00C00D10">
              <w:rPr>
                <w:rFonts w:cs="Arial"/>
                <w:sz w:val="16"/>
                <w:szCs w:val="16"/>
              </w:rPr>
              <w:t xml:space="preserve"> 636 del 13/06/2014 è stato approvato il progetto esecutivo degli "Interventi di sistemazione, ammodernamento e potenziamento del Centro Comunale di Raccolta", dell'importo complessivo di € 84.964,93;</w:t>
            </w:r>
          </w:p>
          <w:p w:rsidR="00BF13CA" w:rsidRPr="00C00D10" w:rsidRDefault="00BF13CA" w:rsidP="00BF13CA">
            <w:pPr>
              <w:autoSpaceDE w:val="0"/>
              <w:autoSpaceDN w:val="0"/>
              <w:adjustRightInd w:val="0"/>
              <w:spacing w:after="0" w:line="360" w:lineRule="auto"/>
              <w:ind w:left="284" w:hanging="284"/>
              <w:jc w:val="both"/>
              <w:rPr>
                <w:rFonts w:cs="Arial"/>
                <w:sz w:val="16"/>
                <w:szCs w:val="16"/>
              </w:rPr>
            </w:pPr>
            <w:r w:rsidRPr="00C00D10">
              <w:rPr>
                <w:rFonts w:cs="Arial"/>
                <w:sz w:val="16"/>
                <w:szCs w:val="16"/>
              </w:rPr>
              <w:t>-</w:t>
            </w:r>
            <w:r w:rsidRPr="00C00D10">
              <w:rPr>
                <w:rFonts w:cs="Arial"/>
                <w:sz w:val="16"/>
                <w:szCs w:val="16"/>
              </w:rPr>
              <w:tab/>
              <w:t xml:space="preserve">che con il citato atto è stato stabilito di procedere all'appalto dei lavori di che trattasi mediante procedura aperta da tenersi con il criterio dell'offerta economicamente più vantaggiosa ai sensi dell'art. 83 del </w:t>
            </w:r>
            <w:proofErr w:type="spellStart"/>
            <w:r w:rsidRPr="00C00D10">
              <w:rPr>
                <w:rFonts w:cs="Arial"/>
                <w:sz w:val="16"/>
                <w:szCs w:val="16"/>
              </w:rPr>
              <w:t>D.Lvo</w:t>
            </w:r>
            <w:proofErr w:type="spellEnd"/>
            <w:r w:rsidRPr="00C00D10">
              <w:rPr>
                <w:rFonts w:cs="Arial"/>
                <w:sz w:val="16"/>
                <w:szCs w:val="16"/>
              </w:rPr>
              <w:t xml:space="preserve"> </w:t>
            </w:r>
            <w:proofErr w:type="spellStart"/>
            <w:r w:rsidRPr="00C00D10">
              <w:rPr>
                <w:rFonts w:cs="Arial"/>
                <w:sz w:val="16"/>
                <w:szCs w:val="16"/>
              </w:rPr>
              <w:t>n°</w:t>
            </w:r>
            <w:proofErr w:type="spellEnd"/>
            <w:r w:rsidRPr="00C00D10">
              <w:rPr>
                <w:rFonts w:cs="Arial"/>
                <w:sz w:val="16"/>
                <w:szCs w:val="16"/>
              </w:rPr>
              <w:t xml:space="preserve"> 163/2006; e di approvare i relativi atti di gara (Bando, Disciplinare ed allegati);</w:t>
            </w:r>
          </w:p>
          <w:p w:rsidR="00BF13CA" w:rsidRPr="00C00D10" w:rsidRDefault="00BF13CA" w:rsidP="00BF13CA">
            <w:pPr>
              <w:autoSpaceDE w:val="0"/>
              <w:autoSpaceDN w:val="0"/>
              <w:adjustRightInd w:val="0"/>
              <w:spacing w:after="0" w:line="360" w:lineRule="auto"/>
              <w:ind w:left="284" w:hanging="284"/>
              <w:jc w:val="both"/>
              <w:rPr>
                <w:rFonts w:cs="Arial"/>
                <w:sz w:val="16"/>
                <w:szCs w:val="16"/>
              </w:rPr>
            </w:pPr>
            <w:r w:rsidRPr="00C00D10">
              <w:rPr>
                <w:rFonts w:cs="Arial"/>
                <w:sz w:val="16"/>
                <w:szCs w:val="16"/>
              </w:rPr>
              <w:t>-</w:t>
            </w:r>
            <w:r w:rsidRPr="00C00D10">
              <w:rPr>
                <w:rFonts w:cs="Arial"/>
                <w:sz w:val="16"/>
                <w:szCs w:val="16"/>
              </w:rPr>
              <w:tab/>
              <w:t>che in data 29/07/2014 si è tenuta la prima ed unica seduta, pubblica, della gara per l'affidamento dei lavori;</w:t>
            </w:r>
          </w:p>
          <w:p w:rsidR="00BF13CA" w:rsidRPr="00C00D10" w:rsidRDefault="00BF13CA" w:rsidP="00BF13CA">
            <w:pPr>
              <w:autoSpaceDE w:val="0"/>
              <w:autoSpaceDN w:val="0"/>
              <w:adjustRightInd w:val="0"/>
              <w:spacing w:after="0" w:line="360" w:lineRule="auto"/>
              <w:jc w:val="both"/>
              <w:rPr>
                <w:rFonts w:cs="Arial"/>
                <w:sz w:val="16"/>
                <w:szCs w:val="16"/>
              </w:rPr>
            </w:pPr>
            <w:r w:rsidRPr="00C00D10">
              <w:rPr>
                <w:rFonts w:cs="Arial"/>
                <w:b/>
                <w:bCs/>
                <w:sz w:val="16"/>
                <w:szCs w:val="16"/>
              </w:rPr>
              <w:t xml:space="preserve">Visto il </w:t>
            </w:r>
            <w:r w:rsidRPr="00C00D10">
              <w:rPr>
                <w:rFonts w:cs="Arial"/>
                <w:sz w:val="16"/>
                <w:szCs w:val="16"/>
              </w:rPr>
              <w:t xml:space="preserve">verbale di gara, dal quale si rileva che la ditta FELLINE s.r.l. di Casarano, unica partecipante, è rimasta aggiudicataria dei lavori di che trattasi con un'offerta economica del 6,33% sull'importo a base d'asta di € 62.625,75 (di cui € 1.527,46 per oneri di sicurezza) e così per un importo netto di € 58.758,23 (€ 57.230,77 + € 1.527,46 per </w:t>
            </w:r>
            <w:r w:rsidRPr="00C00D10">
              <w:rPr>
                <w:rFonts w:cs="Arial"/>
                <w:sz w:val="16"/>
                <w:szCs w:val="16"/>
              </w:rPr>
              <w:lastRenderedPageBreak/>
              <w:t>oneri di sicurezza);</w:t>
            </w:r>
          </w:p>
          <w:p w:rsidR="00BF13CA" w:rsidRPr="00C00D10" w:rsidRDefault="00BF13CA" w:rsidP="00BF13CA">
            <w:pPr>
              <w:autoSpaceDE w:val="0"/>
              <w:autoSpaceDN w:val="0"/>
              <w:adjustRightInd w:val="0"/>
              <w:spacing w:after="0" w:line="360" w:lineRule="auto"/>
              <w:jc w:val="both"/>
              <w:rPr>
                <w:rFonts w:cs="Arial"/>
                <w:sz w:val="16"/>
                <w:szCs w:val="16"/>
              </w:rPr>
            </w:pPr>
            <w:r w:rsidRPr="00C00D10">
              <w:rPr>
                <w:rFonts w:cs="Arial"/>
                <w:b/>
                <w:bCs/>
                <w:sz w:val="16"/>
                <w:szCs w:val="16"/>
              </w:rPr>
              <w:t xml:space="preserve">Ritenuto </w:t>
            </w:r>
            <w:r w:rsidRPr="00C00D10">
              <w:rPr>
                <w:rFonts w:cs="Arial"/>
                <w:sz w:val="16"/>
                <w:szCs w:val="16"/>
              </w:rPr>
              <w:t>pertanto di dover procedere in merito;</w:t>
            </w:r>
          </w:p>
          <w:p w:rsidR="00BF13CA" w:rsidRPr="00C00D10" w:rsidRDefault="00BF13CA" w:rsidP="00BF13CA">
            <w:pPr>
              <w:autoSpaceDE w:val="0"/>
              <w:autoSpaceDN w:val="0"/>
              <w:adjustRightInd w:val="0"/>
              <w:spacing w:after="0" w:line="360" w:lineRule="auto"/>
              <w:jc w:val="both"/>
              <w:rPr>
                <w:rFonts w:cs="Arial"/>
                <w:sz w:val="16"/>
                <w:szCs w:val="16"/>
              </w:rPr>
            </w:pPr>
            <w:r w:rsidRPr="00C00D10">
              <w:rPr>
                <w:rFonts w:cs="Arial"/>
                <w:b/>
                <w:bCs/>
                <w:sz w:val="16"/>
                <w:szCs w:val="16"/>
              </w:rPr>
              <w:t xml:space="preserve">Eseguito </w:t>
            </w:r>
            <w:r w:rsidRPr="00C00D10">
              <w:rPr>
                <w:rFonts w:cs="Arial"/>
                <w:sz w:val="16"/>
                <w:szCs w:val="16"/>
              </w:rPr>
              <w:t>con esito favorevole il controllo preventivo di regolarità amministrativa del presente atto avendo verificato:</w:t>
            </w:r>
          </w:p>
          <w:p w:rsidR="00BF13CA" w:rsidRPr="00C00D10" w:rsidRDefault="00BF13CA" w:rsidP="00BF13CA">
            <w:pPr>
              <w:autoSpaceDE w:val="0"/>
              <w:autoSpaceDN w:val="0"/>
              <w:adjustRightInd w:val="0"/>
              <w:spacing w:after="0" w:line="360" w:lineRule="auto"/>
              <w:ind w:left="567" w:hanging="283"/>
              <w:jc w:val="both"/>
              <w:rPr>
                <w:rFonts w:cs="Arial"/>
                <w:sz w:val="16"/>
                <w:szCs w:val="16"/>
              </w:rPr>
            </w:pPr>
            <w:r w:rsidRPr="00C00D10">
              <w:rPr>
                <w:rFonts w:cs="Arial"/>
                <w:sz w:val="16"/>
                <w:szCs w:val="16"/>
              </w:rPr>
              <w:t>a)</w:t>
            </w:r>
            <w:r w:rsidRPr="00C00D10">
              <w:rPr>
                <w:rFonts w:cs="Arial"/>
                <w:sz w:val="16"/>
                <w:szCs w:val="16"/>
              </w:rPr>
              <w:tab/>
              <w:t>rispetto delle normative comunitarie, statali regionali e regolamentari, generali e di settore;</w:t>
            </w:r>
          </w:p>
          <w:p w:rsidR="00BF13CA" w:rsidRPr="00C00D10" w:rsidRDefault="00BF13CA" w:rsidP="00BF13CA">
            <w:pPr>
              <w:autoSpaceDE w:val="0"/>
              <w:autoSpaceDN w:val="0"/>
              <w:adjustRightInd w:val="0"/>
              <w:spacing w:after="0" w:line="360" w:lineRule="auto"/>
              <w:ind w:left="567" w:hanging="283"/>
              <w:jc w:val="both"/>
              <w:rPr>
                <w:rFonts w:cs="Arial"/>
                <w:sz w:val="16"/>
                <w:szCs w:val="16"/>
              </w:rPr>
            </w:pPr>
            <w:r w:rsidRPr="00C00D10">
              <w:rPr>
                <w:rFonts w:cs="Arial"/>
                <w:sz w:val="16"/>
                <w:szCs w:val="16"/>
              </w:rPr>
              <w:t>b)</w:t>
            </w:r>
            <w:r w:rsidRPr="00C00D10">
              <w:rPr>
                <w:rFonts w:cs="Arial"/>
                <w:sz w:val="16"/>
                <w:szCs w:val="16"/>
              </w:rPr>
              <w:tab/>
              <w:t>correttezza e regolarità di procedura;</w:t>
            </w:r>
          </w:p>
          <w:p w:rsidR="00BF13CA" w:rsidRPr="00C00D10" w:rsidRDefault="00BF13CA" w:rsidP="00BF13CA">
            <w:pPr>
              <w:autoSpaceDE w:val="0"/>
              <w:autoSpaceDN w:val="0"/>
              <w:adjustRightInd w:val="0"/>
              <w:spacing w:after="0" w:line="360" w:lineRule="auto"/>
              <w:ind w:left="567" w:hanging="283"/>
              <w:jc w:val="both"/>
              <w:rPr>
                <w:rFonts w:cs="Arial"/>
                <w:sz w:val="16"/>
                <w:szCs w:val="16"/>
              </w:rPr>
            </w:pPr>
            <w:r w:rsidRPr="00C00D10">
              <w:rPr>
                <w:rFonts w:cs="Arial"/>
                <w:sz w:val="16"/>
                <w:szCs w:val="16"/>
              </w:rPr>
              <w:t>c)</w:t>
            </w:r>
            <w:r w:rsidRPr="00C00D10">
              <w:rPr>
                <w:rFonts w:cs="Arial"/>
                <w:sz w:val="16"/>
                <w:szCs w:val="16"/>
              </w:rPr>
              <w:tab/>
              <w:t>correttezza formale nella redazione dell'atto;</w:t>
            </w:r>
          </w:p>
          <w:p w:rsidR="00BF13CA" w:rsidRPr="00C00D10" w:rsidRDefault="00BF13CA" w:rsidP="00BF13CA">
            <w:pPr>
              <w:autoSpaceDE w:val="0"/>
              <w:autoSpaceDN w:val="0"/>
              <w:adjustRightInd w:val="0"/>
              <w:spacing w:after="0" w:line="360" w:lineRule="auto"/>
              <w:jc w:val="both"/>
              <w:rPr>
                <w:rFonts w:cs="Arial"/>
                <w:sz w:val="16"/>
                <w:szCs w:val="16"/>
              </w:rPr>
            </w:pPr>
            <w:r w:rsidRPr="00C00D10">
              <w:rPr>
                <w:rFonts w:cs="Arial"/>
                <w:b/>
                <w:bCs/>
                <w:sz w:val="16"/>
                <w:szCs w:val="16"/>
              </w:rPr>
              <w:t xml:space="preserve">Acquisito </w:t>
            </w:r>
            <w:r w:rsidRPr="00C00D10">
              <w:rPr>
                <w:rFonts w:cs="Arial"/>
                <w:sz w:val="16"/>
                <w:szCs w:val="16"/>
              </w:rPr>
              <w:t>il seguente parere sulla regolarità contabile espresso dal Responsabile dei Servizi Finanziari “favorevole”;</w:t>
            </w:r>
          </w:p>
          <w:p w:rsidR="00BF13CA" w:rsidRPr="00C00D10" w:rsidRDefault="00BF13CA" w:rsidP="00BF13CA">
            <w:pPr>
              <w:autoSpaceDE w:val="0"/>
              <w:autoSpaceDN w:val="0"/>
              <w:adjustRightInd w:val="0"/>
              <w:spacing w:after="0" w:line="360" w:lineRule="auto"/>
              <w:jc w:val="both"/>
              <w:rPr>
                <w:rFonts w:cs="Arial"/>
                <w:sz w:val="16"/>
                <w:szCs w:val="16"/>
              </w:rPr>
            </w:pPr>
            <w:r w:rsidRPr="00C00D10">
              <w:rPr>
                <w:rFonts w:cs="Arial"/>
                <w:b/>
                <w:bCs/>
                <w:sz w:val="16"/>
                <w:szCs w:val="16"/>
              </w:rPr>
              <w:t xml:space="preserve">Visto </w:t>
            </w:r>
            <w:r w:rsidRPr="00C00D10">
              <w:rPr>
                <w:rFonts w:cs="Arial"/>
                <w:sz w:val="16"/>
                <w:szCs w:val="16"/>
              </w:rPr>
              <w:t xml:space="preserve">il D.L.vo </w:t>
            </w:r>
            <w:proofErr w:type="spellStart"/>
            <w:r w:rsidRPr="00C00D10">
              <w:rPr>
                <w:rFonts w:cs="Arial"/>
                <w:sz w:val="16"/>
                <w:szCs w:val="16"/>
              </w:rPr>
              <w:t>n°</w:t>
            </w:r>
            <w:proofErr w:type="spellEnd"/>
            <w:r w:rsidRPr="00C00D10">
              <w:rPr>
                <w:rFonts w:cs="Arial"/>
                <w:sz w:val="16"/>
                <w:szCs w:val="16"/>
              </w:rPr>
              <w:t xml:space="preserve"> 163/2006</w:t>
            </w:r>
          </w:p>
          <w:p w:rsidR="00BF13CA" w:rsidRPr="00C00D10" w:rsidRDefault="00BF13CA" w:rsidP="00BF13CA">
            <w:pPr>
              <w:autoSpaceDE w:val="0"/>
              <w:autoSpaceDN w:val="0"/>
              <w:adjustRightInd w:val="0"/>
              <w:spacing w:after="0" w:line="360" w:lineRule="auto"/>
              <w:jc w:val="both"/>
              <w:rPr>
                <w:rFonts w:cs="Arial"/>
                <w:sz w:val="16"/>
                <w:szCs w:val="16"/>
              </w:rPr>
            </w:pPr>
            <w:r w:rsidRPr="00C00D10">
              <w:rPr>
                <w:rFonts w:cs="Arial"/>
                <w:b/>
                <w:bCs/>
                <w:sz w:val="16"/>
                <w:szCs w:val="16"/>
              </w:rPr>
              <w:t xml:space="preserve">Visto </w:t>
            </w:r>
            <w:r w:rsidRPr="00C00D10">
              <w:rPr>
                <w:rFonts w:cs="Arial"/>
                <w:sz w:val="16"/>
                <w:szCs w:val="16"/>
              </w:rPr>
              <w:t>il Regolamento Comunale di Contabilità;</w:t>
            </w:r>
          </w:p>
          <w:p w:rsidR="00BF13CA" w:rsidRPr="00C00D10" w:rsidRDefault="00BF13CA" w:rsidP="00BF13CA">
            <w:pPr>
              <w:autoSpaceDE w:val="0"/>
              <w:autoSpaceDN w:val="0"/>
              <w:adjustRightInd w:val="0"/>
              <w:spacing w:after="0" w:line="360" w:lineRule="auto"/>
              <w:jc w:val="both"/>
              <w:rPr>
                <w:rFonts w:cs="Arial"/>
                <w:sz w:val="16"/>
                <w:szCs w:val="16"/>
              </w:rPr>
            </w:pPr>
            <w:r w:rsidRPr="00C00D10">
              <w:rPr>
                <w:rFonts w:cs="Arial"/>
                <w:b/>
                <w:bCs/>
                <w:sz w:val="16"/>
                <w:szCs w:val="16"/>
              </w:rPr>
              <w:t xml:space="preserve">Visto </w:t>
            </w:r>
            <w:r w:rsidRPr="00C00D10">
              <w:rPr>
                <w:rFonts w:cs="Arial"/>
                <w:sz w:val="16"/>
                <w:szCs w:val="16"/>
              </w:rPr>
              <w:t xml:space="preserve">il T.U. approvato con D.L.vo </w:t>
            </w:r>
            <w:proofErr w:type="spellStart"/>
            <w:r w:rsidRPr="00C00D10">
              <w:rPr>
                <w:rFonts w:cs="Arial"/>
                <w:sz w:val="16"/>
                <w:szCs w:val="16"/>
              </w:rPr>
              <w:t>n°</w:t>
            </w:r>
            <w:proofErr w:type="spellEnd"/>
            <w:r w:rsidRPr="00C00D10">
              <w:rPr>
                <w:rFonts w:cs="Arial"/>
                <w:sz w:val="16"/>
                <w:szCs w:val="16"/>
              </w:rPr>
              <w:t xml:space="preserve"> 267 del 18.08.2000;</w:t>
            </w:r>
          </w:p>
          <w:p w:rsidR="00BF13CA" w:rsidRPr="00C00D10" w:rsidRDefault="00BF13CA" w:rsidP="00BF13CA">
            <w:pPr>
              <w:autoSpaceDE w:val="0"/>
              <w:autoSpaceDN w:val="0"/>
              <w:adjustRightInd w:val="0"/>
              <w:spacing w:after="0" w:line="360" w:lineRule="auto"/>
              <w:jc w:val="center"/>
              <w:rPr>
                <w:rFonts w:cs="Arial"/>
                <w:b/>
                <w:bCs/>
                <w:sz w:val="16"/>
                <w:szCs w:val="16"/>
              </w:rPr>
            </w:pPr>
            <w:r w:rsidRPr="00C00D10">
              <w:rPr>
                <w:rFonts w:cs="Arial"/>
                <w:b/>
                <w:bCs/>
                <w:sz w:val="16"/>
                <w:szCs w:val="16"/>
              </w:rPr>
              <w:t>D E T E R M I N A</w:t>
            </w:r>
          </w:p>
          <w:p w:rsidR="00BF13CA" w:rsidRPr="00C00D10" w:rsidRDefault="00BF13CA" w:rsidP="00BF13CA">
            <w:pPr>
              <w:autoSpaceDE w:val="0"/>
              <w:autoSpaceDN w:val="0"/>
              <w:adjustRightInd w:val="0"/>
              <w:spacing w:after="0" w:line="360" w:lineRule="auto"/>
              <w:ind w:left="284" w:hanging="284"/>
              <w:jc w:val="both"/>
              <w:rPr>
                <w:rFonts w:cs="Arial"/>
                <w:sz w:val="16"/>
                <w:szCs w:val="16"/>
              </w:rPr>
            </w:pPr>
            <w:r w:rsidRPr="00C00D10">
              <w:rPr>
                <w:rFonts w:cs="Arial"/>
                <w:b/>
                <w:bCs/>
                <w:sz w:val="16"/>
                <w:szCs w:val="16"/>
              </w:rPr>
              <w:t>1)</w:t>
            </w:r>
            <w:r w:rsidRPr="00C00D10">
              <w:rPr>
                <w:rFonts w:cs="Arial"/>
                <w:b/>
                <w:bCs/>
                <w:sz w:val="16"/>
                <w:szCs w:val="16"/>
              </w:rPr>
              <w:tab/>
            </w:r>
            <w:r w:rsidRPr="00C00D10">
              <w:rPr>
                <w:rFonts w:cs="Arial"/>
                <w:sz w:val="16"/>
                <w:szCs w:val="16"/>
              </w:rPr>
              <w:t>Approvare il verbale di gara citato in narrativa, che si allega al presente atto quale parte integrante e sostanziale, ed in conseguenza aggiudicare in via definitiva gli "Interventi di sistemazione, ammodernamento e potenziamento del Centro Comunale di Raccolta" alla ditta FELLINE s.r.l. da Casarano per l'importo netto di € 58.758,23 (€ 57.230,77 + € 1.527,46 per oneri di sicurezza);</w:t>
            </w:r>
          </w:p>
          <w:p w:rsidR="00BF13CA" w:rsidRPr="00C00D10" w:rsidRDefault="00BF13CA" w:rsidP="00BF13CA">
            <w:pPr>
              <w:autoSpaceDE w:val="0"/>
              <w:autoSpaceDN w:val="0"/>
              <w:adjustRightInd w:val="0"/>
              <w:spacing w:after="0" w:line="360" w:lineRule="auto"/>
              <w:ind w:left="284" w:hanging="284"/>
              <w:jc w:val="both"/>
              <w:rPr>
                <w:rFonts w:cs="Arial"/>
                <w:sz w:val="16"/>
                <w:szCs w:val="16"/>
              </w:rPr>
            </w:pPr>
            <w:r w:rsidRPr="00C00D10">
              <w:rPr>
                <w:rFonts w:cs="Arial"/>
                <w:b/>
                <w:bCs/>
                <w:sz w:val="16"/>
                <w:szCs w:val="16"/>
              </w:rPr>
              <w:t>2)</w:t>
            </w:r>
            <w:r w:rsidRPr="00C00D10">
              <w:rPr>
                <w:rFonts w:cs="Arial"/>
                <w:b/>
                <w:bCs/>
                <w:sz w:val="16"/>
                <w:szCs w:val="16"/>
              </w:rPr>
              <w:tab/>
            </w:r>
            <w:r w:rsidRPr="00C00D10">
              <w:rPr>
                <w:rFonts w:cs="Arial"/>
                <w:sz w:val="16"/>
                <w:szCs w:val="16"/>
              </w:rPr>
              <w:t xml:space="preserve">Pubblicare all'Albo Pretorio del Comune di </w:t>
            </w:r>
            <w:proofErr w:type="spellStart"/>
            <w:r w:rsidRPr="00C00D10">
              <w:rPr>
                <w:rFonts w:cs="Arial"/>
                <w:sz w:val="16"/>
                <w:szCs w:val="16"/>
              </w:rPr>
              <w:t>Tricase</w:t>
            </w:r>
            <w:proofErr w:type="spellEnd"/>
            <w:r w:rsidRPr="00C00D10">
              <w:rPr>
                <w:rFonts w:cs="Arial"/>
                <w:sz w:val="16"/>
                <w:szCs w:val="16"/>
              </w:rPr>
              <w:t xml:space="preserve"> detti verbali, ai sensi dell'art. 80, comma 5°, del D.P.R. 21.12.1999, </w:t>
            </w:r>
            <w:proofErr w:type="spellStart"/>
            <w:r w:rsidRPr="00C00D10">
              <w:rPr>
                <w:rFonts w:cs="Arial"/>
                <w:sz w:val="16"/>
                <w:szCs w:val="16"/>
              </w:rPr>
              <w:t>n°</w:t>
            </w:r>
            <w:proofErr w:type="spellEnd"/>
            <w:r w:rsidRPr="00C00D10">
              <w:rPr>
                <w:rFonts w:cs="Arial"/>
                <w:sz w:val="16"/>
                <w:szCs w:val="16"/>
              </w:rPr>
              <w:t xml:space="preserve"> 554.</w:t>
            </w:r>
          </w:p>
          <w:p w:rsidR="00BF13CA" w:rsidRPr="00C00D10" w:rsidRDefault="00BF13CA" w:rsidP="00BF13CA">
            <w:pPr>
              <w:autoSpaceDE w:val="0"/>
              <w:autoSpaceDN w:val="0"/>
              <w:adjustRightInd w:val="0"/>
              <w:spacing w:after="0" w:line="360" w:lineRule="auto"/>
              <w:ind w:left="284" w:hanging="284"/>
              <w:jc w:val="both"/>
              <w:rPr>
                <w:rFonts w:cs="Arial"/>
                <w:sz w:val="16"/>
                <w:szCs w:val="16"/>
              </w:rPr>
            </w:pPr>
            <w:r w:rsidRPr="00C00D10">
              <w:rPr>
                <w:rFonts w:cs="Arial"/>
                <w:b/>
                <w:bCs/>
                <w:sz w:val="16"/>
                <w:szCs w:val="16"/>
              </w:rPr>
              <w:t>3)</w:t>
            </w:r>
            <w:r w:rsidRPr="00C00D10">
              <w:rPr>
                <w:rFonts w:cs="Arial"/>
                <w:b/>
                <w:bCs/>
                <w:sz w:val="16"/>
                <w:szCs w:val="16"/>
              </w:rPr>
              <w:tab/>
            </w:r>
            <w:r w:rsidRPr="00C00D10">
              <w:rPr>
                <w:rFonts w:cs="Arial"/>
                <w:sz w:val="16"/>
                <w:szCs w:val="16"/>
              </w:rPr>
              <w:t>Procedere alla stipula del contratto con l'impresa suindicata stabilendo che, in ossequio all'art. 192 del D.L. n°267/2000, il contratto stesso sarà stipulato nella forma pubblica amministrativa nei termini di legge.</w:t>
            </w:r>
          </w:p>
          <w:p w:rsidR="00BF13CA" w:rsidRPr="00C00D10" w:rsidRDefault="00BF13CA" w:rsidP="00BF13CA">
            <w:pPr>
              <w:spacing w:after="0" w:line="240" w:lineRule="auto"/>
              <w:rPr>
                <w:b/>
                <w:sz w:val="16"/>
                <w:szCs w:val="16"/>
              </w:rPr>
            </w:pPr>
          </w:p>
        </w:tc>
        <w:tc>
          <w:tcPr>
            <w:tcW w:w="996" w:type="dxa"/>
          </w:tcPr>
          <w:p w:rsidR="00BF13CA" w:rsidRPr="00151043" w:rsidRDefault="00BF13CA" w:rsidP="00BF13CA">
            <w:pPr>
              <w:spacing w:after="0" w:line="240" w:lineRule="auto"/>
              <w:rPr>
                <w:b/>
                <w:sz w:val="16"/>
                <w:szCs w:val="16"/>
              </w:rPr>
            </w:pPr>
          </w:p>
        </w:tc>
        <w:tc>
          <w:tcPr>
            <w:tcW w:w="1317" w:type="dxa"/>
          </w:tcPr>
          <w:p w:rsidR="00BF13CA" w:rsidRPr="00151043" w:rsidRDefault="00BF13CA" w:rsidP="00BF13CA">
            <w:pPr>
              <w:spacing w:after="0" w:line="240" w:lineRule="auto"/>
              <w:rPr>
                <w:b/>
                <w:sz w:val="16"/>
                <w:szCs w:val="16"/>
              </w:rPr>
            </w:pPr>
          </w:p>
        </w:tc>
      </w:tr>
      <w:tr w:rsidR="00BF13CA" w:rsidRPr="00151043" w:rsidTr="00A01EFB">
        <w:trPr>
          <w:trHeight w:val="643"/>
        </w:trPr>
        <w:tc>
          <w:tcPr>
            <w:tcW w:w="0" w:type="auto"/>
          </w:tcPr>
          <w:p w:rsidR="00BF13CA" w:rsidRPr="00151043" w:rsidRDefault="00BF13CA" w:rsidP="00BF13CA">
            <w:pPr>
              <w:spacing w:after="0" w:line="240" w:lineRule="auto"/>
              <w:rPr>
                <w:b/>
                <w:sz w:val="16"/>
                <w:szCs w:val="16"/>
              </w:rPr>
            </w:pPr>
            <w:r>
              <w:rPr>
                <w:b/>
                <w:sz w:val="16"/>
                <w:szCs w:val="16"/>
              </w:rPr>
              <w:lastRenderedPageBreak/>
              <w:t>Responsabile del servizio</w:t>
            </w:r>
          </w:p>
        </w:tc>
        <w:tc>
          <w:tcPr>
            <w:tcW w:w="0" w:type="auto"/>
          </w:tcPr>
          <w:p w:rsidR="00BF13CA" w:rsidRPr="00151043" w:rsidRDefault="00BF13CA" w:rsidP="00BF13CA">
            <w:pPr>
              <w:spacing w:after="0" w:line="240" w:lineRule="auto"/>
              <w:rPr>
                <w:b/>
                <w:sz w:val="16"/>
                <w:szCs w:val="16"/>
              </w:rPr>
            </w:pPr>
            <w:r>
              <w:rPr>
                <w:b/>
                <w:sz w:val="16"/>
                <w:szCs w:val="16"/>
              </w:rPr>
              <w:t>Determina</w:t>
            </w:r>
          </w:p>
        </w:tc>
        <w:tc>
          <w:tcPr>
            <w:tcW w:w="0" w:type="auto"/>
          </w:tcPr>
          <w:p w:rsidR="00BF13CA" w:rsidRPr="00151043" w:rsidRDefault="00BF13CA" w:rsidP="00BF13CA">
            <w:pPr>
              <w:spacing w:after="0" w:line="240" w:lineRule="auto"/>
              <w:rPr>
                <w:b/>
                <w:sz w:val="16"/>
                <w:szCs w:val="16"/>
              </w:rPr>
            </w:pPr>
            <w:r>
              <w:rPr>
                <w:b/>
                <w:sz w:val="16"/>
                <w:szCs w:val="16"/>
              </w:rPr>
              <w:t>817 del 31/07/2014</w:t>
            </w:r>
          </w:p>
        </w:tc>
        <w:tc>
          <w:tcPr>
            <w:tcW w:w="1683" w:type="dxa"/>
          </w:tcPr>
          <w:p w:rsidR="00BF13CA" w:rsidRPr="00151043" w:rsidRDefault="00BF13CA" w:rsidP="00BF13CA">
            <w:pPr>
              <w:spacing w:after="0" w:line="240" w:lineRule="auto"/>
              <w:rPr>
                <w:b/>
                <w:sz w:val="16"/>
                <w:szCs w:val="16"/>
              </w:rPr>
            </w:pPr>
            <w:r w:rsidRPr="00C00D10">
              <w:rPr>
                <w:b/>
                <w:sz w:val="16"/>
                <w:szCs w:val="16"/>
              </w:rPr>
              <w:t xml:space="preserve">Verifica dello stato vegetativo e delle condizioni </w:t>
            </w:r>
            <w:proofErr w:type="spellStart"/>
            <w:r w:rsidRPr="00C00D10">
              <w:rPr>
                <w:b/>
                <w:sz w:val="16"/>
                <w:szCs w:val="16"/>
              </w:rPr>
              <w:t>fitopatologiche</w:t>
            </w:r>
            <w:proofErr w:type="spellEnd"/>
            <w:r w:rsidRPr="00C00D10">
              <w:rPr>
                <w:b/>
                <w:sz w:val="16"/>
                <w:szCs w:val="16"/>
              </w:rPr>
              <w:t xml:space="preserve"> del verde pubblico cittadino ed adempimenti di cui </w:t>
            </w:r>
            <w:r w:rsidRPr="00C00D10">
              <w:rPr>
                <w:b/>
                <w:sz w:val="16"/>
                <w:szCs w:val="16"/>
              </w:rPr>
              <w:lastRenderedPageBreak/>
              <w:t xml:space="preserve">alla </w:t>
            </w:r>
            <w:proofErr w:type="spellStart"/>
            <w:r w:rsidRPr="00C00D10">
              <w:rPr>
                <w:b/>
                <w:sz w:val="16"/>
                <w:szCs w:val="16"/>
              </w:rPr>
              <w:t>L.R.</w:t>
            </w:r>
            <w:proofErr w:type="spellEnd"/>
            <w:r w:rsidRPr="00C00D10">
              <w:rPr>
                <w:b/>
                <w:sz w:val="16"/>
                <w:szCs w:val="16"/>
              </w:rPr>
              <w:t xml:space="preserve"> </w:t>
            </w:r>
            <w:proofErr w:type="spellStart"/>
            <w:r w:rsidRPr="00C00D10">
              <w:rPr>
                <w:b/>
                <w:sz w:val="16"/>
                <w:szCs w:val="16"/>
              </w:rPr>
              <w:t>n°</w:t>
            </w:r>
            <w:proofErr w:type="spellEnd"/>
            <w:r w:rsidRPr="00C00D10">
              <w:rPr>
                <w:b/>
                <w:sz w:val="16"/>
                <w:szCs w:val="16"/>
              </w:rPr>
              <w:t xml:space="preserve"> 42 del 13/12/2013 - Conferimento incarico</w:t>
            </w:r>
          </w:p>
        </w:tc>
        <w:tc>
          <w:tcPr>
            <w:tcW w:w="4782" w:type="dxa"/>
          </w:tcPr>
          <w:p w:rsidR="00BF13CA" w:rsidRDefault="00BF13CA" w:rsidP="00BF13CA">
            <w:pPr>
              <w:jc w:val="both"/>
              <w:rPr>
                <w:rFonts w:cs="Arial"/>
                <w:b/>
                <w:bCs/>
                <w:sz w:val="16"/>
                <w:szCs w:val="16"/>
              </w:rPr>
            </w:pPr>
            <w:r>
              <w:rPr>
                <w:rFonts w:cs="Arial"/>
                <w:b/>
                <w:bCs/>
                <w:sz w:val="16"/>
                <w:szCs w:val="16"/>
              </w:rPr>
              <w:lastRenderedPageBreak/>
              <w:t>[…]</w:t>
            </w:r>
          </w:p>
          <w:p w:rsidR="00BF13CA" w:rsidRDefault="00BF13CA" w:rsidP="00BF13CA">
            <w:pPr>
              <w:jc w:val="both"/>
              <w:rPr>
                <w:rFonts w:cs="Arial"/>
                <w:b/>
                <w:sz w:val="16"/>
                <w:szCs w:val="16"/>
              </w:rPr>
            </w:pPr>
          </w:p>
          <w:p w:rsidR="00BF13CA" w:rsidRPr="00AB76EE" w:rsidRDefault="00BF13CA" w:rsidP="00BF13CA">
            <w:pPr>
              <w:jc w:val="both"/>
              <w:rPr>
                <w:rFonts w:cs="Arial"/>
                <w:sz w:val="16"/>
                <w:szCs w:val="16"/>
              </w:rPr>
            </w:pPr>
            <w:r w:rsidRPr="00AB76EE">
              <w:rPr>
                <w:rFonts w:cs="Arial"/>
                <w:b/>
                <w:sz w:val="16"/>
                <w:szCs w:val="16"/>
              </w:rPr>
              <w:t>Premesso</w:t>
            </w:r>
            <w:r w:rsidRPr="00AB76EE">
              <w:rPr>
                <w:rFonts w:cs="Arial"/>
                <w:sz w:val="16"/>
                <w:szCs w:val="16"/>
              </w:rPr>
              <w:t>:</w:t>
            </w:r>
          </w:p>
          <w:p w:rsidR="00BF13CA" w:rsidRPr="00AB76EE" w:rsidRDefault="00BF13CA" w:rsidP="00BF13CA">
            <w:pPr>
              <w:ind w:left="142" w:hanging="142"/>
              <w:jc w:val="both"/>
              <w:rPr>
                <w:rFonts w:cs="Arial"/>
                <w:sz w:val="16"/>
                <w:szCs w:val="16"/>
              </w:rPr>
            </w:pPr>
            <w:r w:rsidRPr="00AB76EE">
              <w:rPr>
                <w:rFonts w:cs="Arial"/>
                <w:sz w:val="16"/>
                <w:szCs w:val="16"/>
              </w:rPr>
              <w:t>-</w:t>
            </w:r>
            <w:r w:rsidRPr="00AB76EE">
              <w:rPr>
                <w:rFonts w:cs="Arial"/>
                <w:sz w:val="16"/>
                <w:szCs w:val="16"/>
              </w:rPr>
              <w:tab/>
              <w:t xml:space="preserve">che presso il Settore Ambiente, Espropriazioni, Manutenzioni, </w:t>
            </w:r>
            <w:r w:rsidRPr="00AB76EE">
              <w:rPr>
                <w:rFonts w:cs="Arial"/>
                <w:sz w:val="16"/>
                <w:szCs w:val="16"/>
              </w:rPr>
              <w:lastRenderedPageBreak/>
              <w:t xml:space="preserve">Energia di questo Comune è attivo uno Sportello Agricolo, avviato in convenzione con </w:t>
            </w:r>
            <w:smartTag w:uri="urn:schemas-microsoft-com:office:smarttags" w:element="PersonName">
              <w:smartTagPr>
                <w:attr w:name="ProductID" w:val="la Confederazione Italiana"/>
              </w:smartTagPr>
              <w:r w:rsidRPr="00AB76EE">
                <w:rPr>
                  <w:rFonts w:cs="Arial"/>
                  <w:sz w:val="16"/>
                  <w:szCs w:val="16"/>
                </w:rPr>
                <w:t>la Confederazione Italiana</w:t>
              </w:r>
            </w:smartTag>
            <w:r w:rsidRPr="00AB76EE">
              <w:rPr>
                <w:rFonts w:cs="Arial"/>
                <w:sz w:val="16"/>
                <w:szCs w:val="16"/>
              </w:rPr>
              <w:t xml:space="preserve"> Agricoltura che ha incaricato, allo scopo, il sig. Giuseppe Elia, perito agrario;</w:t>
            </w:r>
          </w:p>
          <w:p w:rsidR="00BF13CA" w:rsidRPr="00AB76EE" w:rsidRDefault="00BF13CA" w:rsidP="00BF13CA">
            <w:pPr>
              <w:ind w:left="142" w:hanging="142"/>
              <w:jc w:val="both"/>
              <w:rPr>
                <w:rFonts w:cs="Arial"/>
                <w:sz w:val="16"/>
                <w:szCs w:val="16"/>
              </w:rPr>
            </w:pPr>
            <w:r w:rsidRPr="00AB76EE">
              <w:rPr>
                <w:rFonts w:cs="Arial"/>
                <w:sz w:val="16"/>
                <w:szCs w:val="16"/>
              </w:rPr>
              <w:t>-</w:t>
            </w:r>
            <w:r w:rsidRPr="00AB76EE">
              <w:rPr>
                <w:rFonts w:cs="Arial"/>
                <w:sz w:val="16"/>
                <w:szCs w:val="16"/>
              </w:rPr>
              <w:tab/>
              <w:t xml:space="preserve">che, essendosi verificato un fenomeno abbastanza diffuso di disseccamento degli alberi di leccio sul territorio comunale, con </w:t>
            </w:r>
            <w:proofErr w:type="spellStart"/>
            <w:r w:rsidRPr="00AB76EE">
              <w:rPr>
                <w:rFonts w:cs="Arial"/>
                <w:sz w:val="16"/>
                <w:szCs w:val="16"/>
              </w:rPr>
              <w:t>D.R.S.</w:t>
            </w:r>
            <w:proofErr w:type="spellEnd"/>
            <w:r w:rsidRPr="00AB76EE">
              <w:rPr>
                <w:rFonts w:cs="Arial"/>
                <w:sz w:val="16"/>
                <w:szCs w:val="16"/>
              </w:rPr>
              <w:t xml:space="preserve"> </w:t>
            </w:r>
            <w:proofErr w:type="spellStart"/>
            <w:r w:rsidRPr="00AB76EE">
              <w:rPr>
                <w:rFonts w:cs="Arial"/>
                <w:sz w:val="16"/>
                <w:szCs w:val="16"/>
              </w:rPr>
              <w:t>n°</w:t>
            </w:r>
            <w:proofErr w:type="spellEnd"/>
            <w:r w:rsidRPr="00AB76EE">
              <w:rPr>
                <w:rFonts w:cs="Arial"/>
                <w:sz w:val="16"/>
                <w:szCs w:val="16"/>
              </w:rPr>
              <w:t xml:space="preserve"> 1326 del 9/12/2013 e </w:t>
            </w:r>
            <w:proofErr w:type="spellStart"/>
            <w:r w:rsidRPr="00AB76EE">
              <w:rPr>
                <w:rFonts w:cs="Arial"/>
                <w:sz w:val="16"/>
                <w:szCs w:val="16"/>
              </w:rPr>
              <w:t>n°</w:t>
            </w:r>
            <w:proofErr w:type="spellEnd"/>
            <w:r w:rsidRPr="00AB76EE">
              <w:rPr>
                <w:rFonts w:cs="Arial"/>
                <w:sz w:val="16"/>
                <w:szCs w:val="16"/>
              </w:rPr>
              <w:t xml:space="preserve"> 1382 del 20/12/2013 questo Settore, compatibilmente con le esigue disponibilità di bilancio, ha avviato una attività di individuazione delle cause e conseguente trattamento fitosanitario di tali essenze arboree;</w:t>
            </w:r>
          </w:p>
          <w:p w:rsidR="00BF13CA" w:rsidRPr="00AB76EE" w:rsidRDefault="00BF13CA" w:rsidP="00BF13CA">
            <w:pPr>
              <w:ind w:left="142" w:hanging="142"/>
              <w:jc w:val="both"/>
              <w:rPr>
                <w:rFonts w:cs="Arial"/>
                <w:sz w:val="16"/>
                <w:szCs w:val="16"/>
              </w:rPr>
            </w:pPr>
            <w:r w:rsidRPr="00AB76EE">
              <w:rPr>
                <w:rFonts w:cs="Arial"/>
                <w:sz w:val="16"/>
                <w:szCs w:val="16"/>
              </w:rPr>
              <w:t>-</w:t>
            </w:r>
            <w:r w:rsidRPr="00AB76EE">
              <w:rPr>
                <w:rFonts w:cs="Arial"/>
                <w:sz w:val="16"/>
                <w:szCs w:val="16"/>
              </w:rPr>
              <w:tab/>
              <w:t>che inoltre sul territorio comunale sono presenti diverse altre specie di piante, ognuna con la propria peculiarità, ed molte di esse risultano in evidente stress vegetativo;</w:t>
            </w:r>
          </w:p>
          <w:p w:rsidR="00BF13CA" w:rsidRPr="00AB76EE" w:rsidRDefault="00BF13CA" w:rsidP="00BF13CA">
            <w:pPr>
              <w:ind w:left="142" w:hanging="142"/>
              <w:jc w:val="both"/>
              <w:rPr>
                <w:rFonts w:cs="Arial"/>
                <w:sz w:val="16"/>
                <w:szCs w:val="16"/>
              </w:rPr>
            </w:pPr>
            <w:r w:rsidRPr="00AB76EE">
              <w:rPr>
                <w:rFonts w:cs="Arial"/>
                <w:sz w:val="16"/>
                <w:szCs w:val="16"/>
              </w:rPr>
              <w:t>-</w:t>
            </w:r>
            <w:r w:rsidRPr="00AB76EE">
              <w:rPr>
                <w:rFonts w:cs="Arial"/>
                <w:sz w:val="16"/>
                <w:szCs w:val="16"/>
              </w:rPr>
              <w:tab/>
              <w:t>che occorre pertanto portare a termine l'attività già avviata sugli alberi di leccio e monitorare le altre essenze arboree che mostrano segni di sofferenza;</w:t>
            </w:r>
          </w:p>
          <w:p w:rsidR="00BF13CA" w:rsidRPr="00AB76EE" w:rsidRDefault="00BF13CA" w:rsidP="00BF13CA">
            <w:pPr>
              <w:ind w:left="142" w:hanging="142"/>
              <w:jc w:val="both"/>
              <w:rPr>
                <w:rFonts w:cs="Arial"/>
                <w:sz w:val="16"/>
                <w:szCs w:val="16"/>
              </w:rPr>
            </w:pPr>
            <w:r w:rsidRPr="00AB76EE">
              <w:rPr>
                <w:rFonts w:cs="Arial"/>
                <w:sz w:val="16"/>
                <w:szCs w:val="16"/>
              </w:rPr>
              <w:t>-</w:t>
            </w:r>
            <w:r w:rsidRPr="00AB76EE">
              <w:rPr>
                <w:rFonts w:cs="Arial"/>
                <w:sz w:val="16"/>
                <w:szCs w:val="16"/>
              </w:rPr>
              <w:tab/>
              <w:t xml:space="preserve">che inoltre </w:t>
            </w:r>
            <w:smartTag w:uri="urn:schemas-microsoft-com:office:smarttags" w:element="PersonName">
              <w:smartTagPr>
                <w:attr w:name="ProductID" w:val="la Regione Puglia"/>
              </w:smartTagPr>
              <w:r w:rsidRPr="00AB76EE">
                <w:rPr>
                  <w:rFonts w:cs="Arial"/>
                  <w:sz w:val="16"/>
                  <w:szCs w:val="16"/>
                </w:rPr>
                <w:t>la Regione Puglia</w:t>
              </w:r>
            </w:smartTag>
            <w:r w:rsidRPr="00AB76EE">
              <w:rPr>
                <w:rFonts w:cs="Arial"/>
                <w:sz w:val="16"/>
                <w:szCs w:val="16"/>
              </w:rPr>
              <w:t xml:space="preserve">, con la legge </w:t>
            </w:r>
            <w:proofErr w:type="spellStart"/>
            <w:r w:rsidRPr="00AB76EE">
              <w:rPr>
                <w:rFonts w:cs="Arial"/>
                <w:sz w:val="16"/>
                <w:szCs w:val="16"/>
              </w:rPr>
              <w:t>n°</w:t>
            </w:r>
            <w:proofErr w:type="spellEnd"/>
            <w:r w:rsidRPr="00AB76EE">
              <w:rPr>
                <w:rFonts w:cs="Arial"/>
                <w:sz w:val="16"/>
                <w:szCs w:val="16"/>
              </w:rPr>
              <w:t xml:space="preserve"> 42 del 13/12/2013, ha demandato ai comuni alcuni compiti in materia di disciplina dell'agriturismo, fra i quali il monitoraggio sullo stato di operatività delle aziende agrituristiche ricadenti nel territorio.</w:t>
            </w:r>
          </w:p>
          <w:p w:rsidR="00BF13CA" w:rsidRPr="00AB76EE" w:rsidRDefault="00BF13CA" w:rsidP="00BF13CA">
            <w:pPr>
              <w:ind w:left="142" w:hanging="142"/>
              <w:jc w:val="both"/>
              <w:rPr>
                <w:rFonts w:cs="Arial"/>
                <w:sz w:val="16"/>
                <w:szCs w:val="16"/>
              </w:rPr>
            </w:pPr>
            <w:r w:rsidRPr="00AB76EE">
              <w:rPr>
                <w:rFonts w:cs="Arial"/>
                <w:sz w:val="16"/>
                <w:szCs w:val="16"/>
              </w:rPr>
              <w:t>-</w:t>
            </w:r>
            <w:r w:rsidRPr="00AB76EE">
              <w:rPr>
                <w:rFonts w:cs="Arial"/>
                <w:sz w:val="16"/>
                <w:szCs w:val="16"/>
              </w:rPr>
              <w:tab/>
              <w:t>che il sig. Giuseppe Elia ha la competenza necessaria per svolgere le attività occorrenti per:</w:t>
            </w:r>
          </w:p>
          <w:p w:rsidR="00BF13CA" w:rsidRPr="00AB76EE" w:rsidRDefault="00BF13CA" w:rsidP="00BF13CA">
            <w:pPr>
              <w:numPr>
                <w:ilvl w:val="0"/>
                <w:numId w:val="8"/>
              </w:numPr>
              <w:spacing w:after="0"/>
              <w:ind w:left="567" w:hanging="207"/>
              <w:jc w:val="both"/>
              <w:rPr>
                <w:rFonts w:cs="Arial"/>
                <w:sz w:val="16"/>
                <w:szCs w:val="16"/>
              </w:rPr>
            </w:pPr>
            <w:r w:rsidRPr="00AB76EE">
              <w:rPr>
                <w:rFonts w:cs="Arial"/>
                <w:sz w:val="16"/>
                <w:szCs w:val="16"/>
              </w:rPr>
              <w:t xml:space="preserve">verificare l'efficacia dei trattamenti </w:t>
            </w:r>
            <w:proofErr w:type="spellStart"/>
            <w:r w:rsidRPr="00AB76EE">
              <w:rPr>
                <w:rFonts w:cs="Arial"/>
                <w:sz w:val="16"/>
                <w:szCs w:val="16"/>
              </w:rPr>
              <w:t>endoterapici</w:t>
            </w:r>
            <w:proofErr w:type="spellEnd"/>
            <w:r w:rsidRPr="00AB76EE">
              <w:rPr>
                <w:rFonts w:cs="Arial"/>
                <w:sz w:val="16"/>
                <w:szCs w:val="16"/>
              </w:rPr>
              <w:t xml:space="preserve"> avviati per la cura dei lecci malati;</w:t>
            </w:r>
          </w:p>
          <w:p w:rsidR="00BF13CA" w:rsidRPr="00AB76EE" w:rsidRDefault="00BF13CA" w:rsidP="00BF13CA">
            <w:pPr>
              <w:numPr>
                <w:ilvl w:val="0"/>
                <w:numId w:val="8"/>
              </w:numPr>
              <w:spacing w:after="0"/>
              <w:ind w:left="567" w:hanging="207"/>
              <w:jc w:val="both"/>
              <w:rPr>
                <w:rFonts w:cs="Arial"/>
                <w:sz w:val="16"/>
                <w:szCs w:val="16"/>
              </w:rPr>
            </w:pPr>
            <w:r w:rsidRPr="00AB76EE">
              <w:rPr>
                <w:rFonts w:cs="Arial"/>
                <w:sz w:val="16"/>
                <w:szCs w:val="16"/>
              </w:rPr>
              <w:t>individuare le cause dello stato di sofferenza delle diverse specie di piante diffuse sul territorio comunale ed indicare gli interventi necessari;</w:t>
            </w:r>
          </w:p>
          <w:p w:rsidR="00BF13CA" w:rsidRPr="00AB76EE" w:rsidRDefault="00BF13CA" w:rsidP="00BF13CA">
            <w:pPr>
              <w:numPr>
                <w:ilvl w:val="0"/>
                <w:numId w:val="8"/>
              </w:numPr>
              <w:spacing w:after="0"/>
              <w:ind w:left="567" w:hanging="207"/>
              <w:jc w:val="both"/>
              <w:rPr>
                <w:rFonts w:cs="Arial"/>
                <w:sz w:val="16"/>
                <w:szCs w:val="16"/>
              </w:rPr>
            </w:pPr>
            <w:r w:rsidRPr="00AB76EE">
              <w:rPr>
                <w:rFonts w:cs="Arial"/>
                <w:sz w:val="16"/>
                <w:szCs w:val="16"/>
              </w:rPr>
              <w:t>eseguire il monitoraggio delle aziende agrituristiche locali;</w:t>
            </w:r>
          </w:p>
          <w:p w:rsidR="00BF13CA" w:rsidRPr="00AB76EE" w:rsidRDefault="00BF13CA" w:rsidP="00BF13CA">
            <w:pPr>
              <w:ind w:left="142" w:hanging="142"/>
              <w:jc w:val="both"/>
              <w:rPr>
                <w:rFonts w:cs="Arial"/>
                <w:sz w:val="16"/>
                <w:szCs w:val="16"/>
              </w:rPr>
            </w:pPr>
            <w:r w:rsidRPr="00AB76EE">
              <w:rPr>
                <w:rFonts w:cs="Arial"/>
                <w:sz w:val="16"/>
                <w:szCs w:val="16"/>
              </w:rPr>
              <w:t>-</w:t>
            </w:r>
            <w:r w:rsidRPr="00AB76EE">
              <w:rPr>
                <w:rFonts w:cs="Arial"/>
                <w:sz w:val="16"/>
                <w:szCs w:val="16"/>
              </w:rPr>
              <w:tab/>
              <w:t>che l'ufficio ha quantificato il compenso per tale prestazione in complessivi € 1.500,00;</w:t>
            </w:r>
          </w:p>
          <w:p w:rsidR="00BF13CA" w:rsidRPr="00AB76EE" w:rsidRDefault="00BF13CA" w:rsidP="00BF13CA">
            <w:pPr>
              <w:jc w:val="both"/>
              <w:rPr>
                <w:rFonts w:cs="Arial"/>
                <w:sz w:val="16"/>
                <w:szCs w:val="16"/>
              </w:rPr>
            </w:pPr>
            <w:r w:rsidRPr="00AB76EE">
              <w:rPr>
                <w:rFonts w:cs="Arial"/>
                <w:b/>
                <w:sz w:val="16"/>
                <w:szCs w:val="16"/>
              </w:rPr>
              <w:t>Ritenuto</w:t>
            </w:r>
            <w:r w:rsidRPr="00AB76EE">
              <w:rPr>
                <w:rFonts w:cs="Arial"/>
                <w:sz w:val="16"/>
                <w:szCs w:val="16"/>
              </w:rPr>
              <w:t xml:space="preserve"> di dover provvedere in merito;</w:t>
            </w:r>
          </w:p>
          <w:p w:rsidR="00BF13CA" w:rsidRPr="00AB76EE" w:rsidRDefault="00BF13CA" w:rsidP="00BF13CA">
            <w:pPr>
              <w:jc w:val="both"/>
              <w:rPr>
                <w:rFonts w:cs="Arial"/>
                <w:sz w:val="16"/>
                <w:szCs w:val="16"/>
              </w:rPr>
            </w:pPr>
            <w:r w:rsidRPr="00AB76EE">
              <w:rPr>
                <w:rFonts w:cs="Arial"/>
                <w:b/>
                <w:sz w:val="16"/>
                <w:szCs w:val="16"/>
              </w:rPr>
              <w:t>Eseguito</w:t>
            </w:r>
            <w:r w:rsidRPr="00AB76EE">
              <w:rPr>
                <w:rFonts w:cs="Arial"/>
                <w:sz w:val="16"/>
                <w:szCs w:val="16"/>
              </w:rPr>
              <w:t xml:space="preserve"> con esito favorevole il controllo preventivo di regolarità amministrativa del presente atto avendo verificato:</w:t>
            </w:r>
          </w:p>
          <w:p w:rsidR="00BF13CA" w:rsidRPr="00AB76EE" w:rsidRDefault="00BF13CA" w:rsidP="00BF13CA">
            <w:pPr>
              <w:ind w:left="567" w:hanging="283"/>
              <w:jc w:val="both"/>
              <w:rPr>
                <w:rFonts w:cs="Arial"/>
                <w:sz w:val="16"/>
                <w:szCs w:val="16"/>
              </w:rPr>
            </w:pPr>
            <w:r w:rsidRPr="00AB76EE">
              <w:rPr>
                <w:rFonts w:cs="Arial"/>
                <w:sz w:val="16"/>
                <w:szCs w:val="16"/>
              </w:rPr>
              <w:t>a)</w:t>
            </w:r>
            <w:r w:rsidRPr="00AB76EE">
              <w:rPr>
                <w:rFonts w:cs="Arial"/>
                <w:sz w:val="16"/>
                <w:szCs w:val="16"/>
              </w:rPr>
              <w:tab/>
              <w:t xml:space="preserve">rispetto delle normative comunitarie, statali regionali e </w:t>
            </w:r>
            <w:r w:rsidRPr="00AB76EE">
              <w:rPr>
                <w:rFonts w:cs="Arial"/>
                <w:sz w:val="16"/>
                <w:szCs w:val="16"/>
              </w:rPr>
              <w:lastRenderedPageBreak/>
              <w:t>regolamentari, generali e di settore;</w:t>
            </w:r>
          </w:p>
          <w:p w:rsidR="00BF13CA" w:rsidRPr="00AB76EE" w:rsidRDefault="00BF13CA" w:rsidP="00BF13CA">
            <w:pPr>
              <w:ind w:left="567" w:hanging="283"/>
              <w:jc w:val="both"/>
              <w:rPr>
                <w:rFonts w:cs="Arial"/>
                <w:sz w:val="16"/>
                <w:szCs w:val="16"/>
              </w:rPr>
            </w:pPr>
            <w:r w:rsidRPr="00AB76EE">
              <w:rPr>
                <w:rFonts w:cs="Arial"/>
                <w:sz w:val="16"/>
                <w:szCs w:val="16"/>
              </w:rPr>
              <w:t>b)</w:t>
            </w:r>
            <w:r w:rsidRPr="00AB76EE">
              <w:rPr>
                <w:rFonts w:cs="Arial"/>
                <w:sz w:val="16"/>
                <w:szCs w:val="16"/>
              </w:rPr>
              <w:tab/>
              <w:t>correttezza e regolarità della procedura;</w:t>
            </w:r>
          </w:p>
          <w:p w:rsidR="00BF13CA" w:rsidRPr="00AB76EE" w:rsidRDefault="00BF13CA" w:rsidP="00BF13CA">
            <w:pPr>
              <w:ind w:left="567" w:hanging="283"/>
              <w:jc w:val="both"/>
              <w:rPr>
                <w:rFonts w:cs="Arial"/>
                <w:sz w:val="16"/>
                <w:szCs w:val="16"/>
              </w:rPr>
            </w:pPr>
            <w:r w:rsidRPr="00AB76EE">
              <w:rPr>
                <w:rFonts w:cs="Arial"/>
                <w:sz w:val="16"/>
                <w:szCs w:val="16"/>
              </w:rPr>
              <w:t>c)</w:t>
            </w:r>
            <w:r w:rsidRPr="00AB76EE">
              <w:rPr>
                <w:rFonts w:cs="Arial"/>
                <w:sz w:val="16"/>
                <w:szCs w:val="16"/>
              </w:rPr>
              <w:tab/>
              <w:t>correttezza formale nella redazione dell'atto;</w:t>
            </w:r>
          </w:p>
          <w:p w:rsidR="00BF13CA" w:rsidRPr="00AB76EE" w:rsidRDefault="00BF13CA" w:rsidP="00BF13CA">
            <w:pPr>
              <w:jc w:val="both"/>
              <w:rPr>
                <w:rFonts w:cs="Arial"/>
                <w:sz w:val="16"/>
                <w:szCs w:val="16"/>
              </w:rPr>
            </w:pPr>
            <w:r w:rsidRPr="00AB76EE">
              <w:rPr>
                <w:rFonts w:cs="Arial"/>
                <w:b/>
                <w:sz w:val="16"/>
                <w:szCs w:val="16"/>
              </w:rPr>
              <w:t>Acquisito</w:t>
            </w:r>
            <w:r w:rsidRPr="00AB76EE">
              <w:rPr>
                <w:rFonts w:cs="Arial"/>
                <w:sz w:val="16"/>
                <w:szCs w:val="16"/>
              </w:rPr>
              <w:t xml:space="preserve"> il seguente parere sulla regolarità contabile espresso dal Responsabile dei Servizi Finanziari: "favorevole".</w:t>
            </w:r>
          </w:p>
          <w:p w:rsidR="00BF13CA" w:rsidRPr="00AB76EE" w:rsidRDefault="00BF13CA" w:rsidP="00BF13CA">
            <w:pPr>
              <w:jc w:val="both"/>
              <w:rPr>
                <w:rFonts w:cs="Arial"/>
                <w:sz w:val="16"/>
                <w:szCs w:val="16"/>
              </w:rPr>
            </w:pPr>
            <w:r w:rsidRPr="00AB76EE">
              <w:rPr>
                <w:rFonts w:cs="Arial"/>
                <w:b/>
                <w:sz w:val="16"/>
                <w:szCs w:val="16"/>
              </w:rPr>
              <w:t>Visto</w:t>
            </w:r>
            <w:r w:rsidRPr="00AB76EE">
              <w:rPr>
                <w:rFonts w:cs="Arial"/>
                <w:sz w:val="16"/>
                <w:szCs w:val="16"/>
              </w:rPr>
              <w:t xml:space="preserve"> il Regolamento comunale di contabilità;</w:t>
            </w:r>
          </w:p>
          <w:p w:rsidR="00BF13CA" w:rsidRPr="00AB76EE" w:rsidRDefault="00BF13CA" w:rsidP="00BF13CA">
            <w:pPr>
              <w:jc w:val="both"/>
              <w:rPr>
                <w:rFonts w:cs="Arial"/>
                <w:sz w:val="16"/>
                <w:szCs w:val="16"/>
              </w:rPr>
            </w:pPr>
            <w:r w:rsidRPr="00AB76EE">
              <w:rPr>
                <w:rFonts w:cs="Arial"/>
                <w:b/>
                <w:sz w:val="16"/>
                <w:szCs w:val="16"/>
              </w:rPr>
              <w:t>Visto</w:t>
            </w:r>
            <w:r w:rsidRPr="00AB76EE">
              <w:rPr>
                <w:rFonts w:cs="Arial"/>
                <w:sz w:val="16"/>
                <w:szCs w:val="16"/>
              </w:rPr>
              <w:t xml:space="preserve"> il T.U. approvato con </w:t>
            </w:r>
            <w:proofErr w:type="spellStart"/>
            <w:r w:rsidRPr="00AB76EE">
              <w:rPr>
                <w:rFonts w:cs="Arial"/>
                <w:sz w:val="16"/>
                <w:szCs w:val="16"/>
              </w:rPr>
              <w:t>D.Lgs</w:t>
            </w:r>
            <w:proofErr w:type="spellEnd"/>
            <w:r w:rsidRPr="00AB76EE">
              <w:rPr>
                <w:rFonts w:cs="Arial"/>
                <w:sz w:val="16"/>
                <w:szCs w:val="16"/>
              </w:rPr>
              <w:t xml:space="preserve"> n. 267/2000;</w:t>
            </w:r>
          </w:p>
          <w:p w:rsidR="00BF13CA" w:rsidRPr="00AB76EE" w:rsidRDefault="00BF13CA" w:rsidP="00BF13CA">
            <w:pPr>
              <w:jc w:val="center"/>
              <w:rPr>
                <w:rFonts w:cs="Arial"/>
                <w:b/>
                <w:sz w:val="16"/>
                <w:szCs w:val="16"/>
              </w:rPr>
            </w:pPr>
            <w:r w:rsidRPr="00AB76EE">
              <w:rPr>
                <w:rFonts w:cs="Arial"/>
                <w:b/>
                <w:sz w:val="16"/>
                <w:szCs w:val="16"/>
              </w:rPr>
              <w:t>D E T E RM I N A</w:t>
            </w:r>
          </w:p>
          <w:p w:rsidR="00BF13CA" w:rsidRPr="00AB76EE" w:rsidRDefault="00BF13CA" w:rsidP="00BF13CA">
            <w:pPr>
              <w:ind w:left="284" w:hanging="284"/>
              <w:jc w:val="both"/>
              <w:rPr>
                <w:rFonts w:cs="Arial"/>
                <w:sz w:val="16"/>
                <w:szCs w:val="16"/>
              </w:rPr>
            </w:pPr>
            <w:r w:rsidRPr="00AB76EE">
              <w:rPr>
                <w:rFonts w:cs="Arial"/>
                <w:sz w:val="16"/>
                <w:szCs w:val="16"/>
              </w:rPr>
              <w:t>1)</w:t>
            </w:r>
            <w:r w:rsidRPr="00AB76EE">
              <w:rPr>
                <w:rFonts w:cs="Arial"/>
                <w:sz w:val="16"/>
                <w:szCs w:val="16"/>
              </w:rPr>
              <w:tab/>
              <w:t xml:space="preserve">Impegnare la somma di € 1.500,00 sul bilancio </w:t>
            </w:r>
            <w:smartTag w:uri="urn:schemas-microsoft-com:office:smarttags" w:element="metricconverter">
              <w:smartTagPr>
                <w:attr w:name="ProductID" w:val="2014 in"/>
              </w:smartTagPr>
              <w:r w:rsidRPr="00AB76EE">
                <w:rPr>
                  <w:rFonts w:cs="Arial"/>
                  <w:sz w:val="16"/>
                  <w:szCs w:val="16"/>
                </w:rPr>
                <w:t>2014 in</w:t>
              </w:r>
            </w:smartTag>
            <w:r w:rsidRPr="00AB76EE">
              <w:rPr>
                <w:rFonts w:cs="Arial"/>
                <w:sz w:val="16"/>
                <w:szCs w:val="16"/>
              </w:rPr>
              <w:t xml:space="preserve"> corso di formazione come segue:</w:t>
            </w:r>
          </w:p>
          <w:p w:rsidR="00BF13CA" w:rsidRPr="00AB76EE" w:rsidRDefault="00BF13CA" w:rsidP="00BF13CA">
            <w:pPr>
              <w:ind w:left="284" w:hanging="284"/>
              <w:jc w:val="both"/>
              <w:rPr>
                <w:rFonts w:cs="Arial"/>
                <w:sz w:val="16"/>
                <w:szCs w:val="16"/>
              </w:rPr>
            </w:pPr>
            <w:r w:rsidRPr="00AB76EE">
              <w:rPr>
                <w:rFonts w:cs="Arial"/>
                <w:sz w:val="16"/>
                <w:szCs w:val="16"/>
              </w:rPr>
              <w:tab/>
              <w:t xml:space="preserve">€ 1.000,00 sul Cap. 2260 "Interventi a favore dell'agricoltura" </w:t>
            </w:r>
          </w:p>
          <w:p w:rsidR="00BF13CA" w:rsidRPr="00AB76EE" w:rsidRDefault="00BF13CA" w:rsidP="00BF13CA">
            <w:pPr>
              <w:ind w:left="284" w:hanging="284"/>
              <w:jc w:val="both"/>
              <w:rPr>
                <w:rFonts w:cs="Arial"/>
                <w:sz w:val="16"/>
                <w:szCs w:val="16"/>
              </w:rPr>
            </w:pPr>
            <w:r w:rsidRPr="00AB76EE">
              <w:rPr>
                <w:rFonts w:cs="Arial"/>
                <w:sz w:val="16"/>
                <w:szCs w:val="16"/>
              </w:rPr>
              <w:tab/>
              <w:t>€ 500,00 sul capitolo 1994 "Sportello unico attività produttive - prestazioni di servizio".</w:t>
            </w:r>
          </w:p>
          <w:p w:rsidR="00BF13CA" w:rsidRPr="00AB76EE" w:rsidRDefault="00BF13CA" w:rsidP="00BF13CA">
            <w:pPr>
              <w:ind w:left="284" w:hanging="284"/>
              <w:jc w:val="both"/>
              <w:rPr>
                <w:rFonts w:cs="Arial"/>
                <w:sz w:val="16"/>
                <w:szCs w:val="16"/>
              </w:rPr>
            </w:pPr>
            <w:r w:rsidRPr="00AB76EE">
              <w:rPr>
                <w:rFonts w:cs="Arial"/>
                <w:sz w:val="16"/>
                <w:szCs w:val="16"/>
              </w:rPr>
              <w:t>2)</w:t>
            </w:r>
            <w:r w:rsidRPr="00AB76EE">
              <w:rPr>
                <w:rFonts w:cs="Arial"/>
                <w:sz w:val="16"/>
                <w:szCs w:val="16"/>
              </w:rPr>
              <w:tab/>
              <w:t xml:space="preserve">Affidare al perito agrario Giuseppe Elia con sede a </w:t>
            </w:r>
            <w:proofErr w:type="spellStart"/>
            <w:r w:rsidRPr="00AB76EE">
              <w:rPr>
                <w:rFonts w:cs="Arial"/>
                <w:sz w:val="16"/>
                <w:szCs w:val="16"/>
              </w:rPr>
              <w:t>Tricase</w:t>
            </w:r>
            <w:proofErr w:type="spellEnd"/>
            <w:r w:rsidRPr="00AB76EE">
              <w:rPr>
                <w:rFonts w:cs="Arial"/>
                <w:sz w:val="16"/>
                <w:szCs w:val="16"/>
              </w:rPr>
              <w:t xml:space="preserve"> in via Ardigò l'incarico di </w:t>
            </w:r>
          </w:p>
          <w:p w:rsidR="00BF13CA" w:rsidRPr="00AB76EE" w:rsidRDefault="00BF13CA" w:rsidP="00BF13CA">
            <w:pPr>
              <w:numPr>
                <w:ilvl w:val="0"/>
                <w:numId w:val="7"/>
              </w:numPr>
              <w:spacing w:after="0"/>
              <w:ind w:left="567" w:hanging="207"/>
              <w:jc w:val="both"/>
              <w:rPr>
                <w:rFonts w:cs="Arial"/>
                <w:sz w:val="16"/>
                <w:szCs w:val="16"/>
              </w:rPr>
            </w:pPr>
            <w:r w:rsidRPr="00AB76EE">
              <w:rPr>
                <w:rFonts w:cs="Arial"/>
                <w:sz w:val="16"/>
                <w:szCs w:val="16"/>
              </w:rPr>
              <w:t xml:space="preserve">verificare l'efficacia dei trattamenti </w:t>
            </w:r>
            <w:proofErr w:type="spellStart"/>
            <w:r w:rsidRPr="00AB76EE">
              <w:rPr>
                <w:rFonts w:cs="Arial"/>
                <w:sz w:val="16"/>
                <w:szCs w:val="16"/>
              </w:rPr>
              <w:t>endoterapici</w:t>
            </w:r>
            <w:proofErr w:type="spellEnd"/>
            <w:r w:rsidRPr="00AB76EE">
              <w:rPr>
                <w:rFonts w:cs="Arial"/>
                <w:sz w:val="16"/>
                <w:szCs w:val="16"/>
              </w:rPr>
              <w:t xml:space="preserve"> avviati per la cura dei lecci malati;</w:t>
            </w:r>
          </w:p>
          <w:p w:rsidR="00BF13CA" w:rsidRPr="00AB76EE" w:rsidRDefault="00BF13CA" w:rsidP="00BF13CA">
            <w:pPr>
              <w:numPr>
                <w:ilvl w:val="0"/>
                <w:numId w:val="7"/>
              </w:numPr>
              <w:spacing w:after="0"/>
              <w:ind w:left="567" w:hanging="207"/>
              <w:jc w:val="both"/>
              <w:rPr>
                <w:rFonts w:cs="Arial"/>
                <w:sz w:val="16"/>
                <w:szCs w:val="16"/>
              </w:rPr>
            </w:pPr>
            <w:r w:rsidRPr="00AB76EE">
              <w:rPr>
                <w:rFonts w:cs="Arial"/>
                <w:sz w:val="16"/>
                <w:szCs w:val="16"/>
              </w:rPr>
              <w:t>individuare le cause dello stato di sofferenza delle diverse specie di piante diffuse sul territorio comunale ed indicare gli interventi necessari;</w:t>
            </w:r>
          </w:p>
          <w:p w:rsidR="00BF13CA" w:rsidRPr="00AB76EE" w:rsidRDefault="00BF13CA" w:rsidP="00BF13CA">
            <w:pPr>
              <w:numPr>
                <w:ilvl w:val="0"/>
                <w:numId w:val="7"/>
              </w:numPr>
              <w:spacing w:after="0"/>
              <w:ind w:left="567" w:hanging="207"/>
              <w:jc w:val="both"/>
              <w:rPr>
                <w:rFonts w:cs="Arial"/>
                <w:sz w:val="16"/>
                <w:szCs w:val="16"/>
              </w:rPr>
            </w:pPr>
            <w:r w:rsidRPr="00AB76EE">
              <w:rPr>
                <w:rFonts w:cs="Arial"/>
                <w:sz w:val="16"/>
                <w:szCs w:val="16"/>
              </w:rPr>
              <w:t xml:space="preserve">eseguire il monitoraggio delle aziende agrituristiche locali in adempimento di quanto prescritto dalla </w:t>
            </w:r>
            <w:proofErr w:type="spellStart"/>
            <w:r w:rsidRPr="00AB76EE">
              <w:rPr>
                <w:rFonts w:cs="Arial"/>
                <w:sz w:val="16"/>
                <w:szCs w:val="16"/>
              </w:rPr>
              <w:t>L.R.</w:t>
            </w:r>
            <w:proofErr w:type="spellEnd"/>
            <w:r w:rsidRPr="00AB76EE">
              <w:rPr>
                <w:rFonts w:cs="Arial"/>
                <w:sz w:val="16"/>
                <w:szCs w:val="16"/>
              </w:rPr>
              <w:t xml:space="preserve"> 42/2013;</w:t>
            </w:r>
          </w:p>
          <w:p w:rsidR="00BF13CA" w:rsidRPr="00AB76EE" w:rsidRDefault="00BF13CA" w:rsidP="00BF13CA">
            <w:pPr>
              <w:spacing w:after="0" w:line="240" w:lineRule="auto"/>
              <w:rPr>
                <w:b/>
                <w:sz w:val="16"/>
                <w:szCs w:val="16"/>
              </w:rPr>
            </w:pPr>
          </w:p>
        </w:tc>
        <w:tc>
          <w:tcPr>
            <w:tcW w:w="996" w:type="dxa"/>
          </w:tcPr>
          <w:p w:rsidR="00BF13CA" w:rsidRPr="00151043" w:rsidRDefault="00BF13CA" w:rsidP="00BF13CA">
            <w:pPr>
              <w:spacing w:after="0" w:line="240" w:lineRule="auto"/>
              <w:rPr>
                <w:b/>
                <w:sz w:val="16"/>
                <w:szCs w:val="16"/>
              </w:rPr>
            </w:pPr>
          </w:p>
        </w:tc>
        <w:tc>
          <w:tcPr>
            <w:tcW w:w="1317" w:type="dxa"/>
          </w:tcPr>
          <w:p w:rsidR="00BF13CA" w:rsidRPr="00151043" w:rsidRDefault="00BF13CA" w:rsidP="00BF13CA">
            <w:pPr>
              <w:spacing w:after="0" w:line="240" w:lineRule="auto"/>
              <w:rPr>
                <w:b/>
                <w:sz w:val="16"/>
                <w:szCs w:val="16"/>
              </w:rPr>
            </w:pPr>
          </w:p>
        </w:tc>
      </w:tr>
      <w:tr w:rsidR="00BF13CA" w:rsidRPr="00151043" w:rsidTr="00A01EFB">
        <w:trPr>
          <w:trHeight w:val="643"/>
        </w:trPr>
        <w:tc>
          <w:tcPr>
            <w:tcW w:w="0" w:type="auto"/>
          </w:tcPr>
          <w:p w:rsidR="00BF13CA" w:rsidRPr="00151043" w:rsidRDefault="00BF13CA" w:rsidP="00BF13CA">
            <w:pPr>
              <w:spacing w:after="0" w:line="240" w:lineRule="auto"/>
              <w:rPr>
                <w:b/>
                <w:sz w:val="16"/>
                <w:szCs w:val="16"/>
              </w:rPr>
            </w:pPr>
            <w:r>
              <w:rPr>
                <w:b/>
                <w:sz w:val="16"/>
                <w:szCs w:val="16"/>
              </w:rPr>
              <w:lastRenderedPageBreak/>
              <w:t>Responsabile del servizio</w:t>
            </w:r>
          </w:p>
        </w:tc>
        <w:tc>
          <w:tcPr>
            <w:tcW w:w="0" w:type="auto"/>
          </w:tcPr>
          <w:p w:rsidR="00BF13CA" w:rsidRPr="00151043" w:rsidRDefault="00BF13CA" w:rsidP="00BF13CA">
            <w:pPr>
              <w:spacing w:after="0" w:line="240" w:lineRule="auto"/>
              <w:rPr>
                <w:b/>
                <w:sz w:val="16"/>
                <w:szCs w:val="16"/>
              </w:rPr>
            </w:pPr>
            <w:r>
              <w:rPr>
                <w:b/>
                <w:sz w:val="16"/>
                <w:szCs w:val="16"/>
              </w:rPr>
              <w:t>Determina</w:t>
            </w:r>
          </w:p>
        </w:tc>
        <w:tc>
          <w:tcPr>
            <w:tcW w:w="0" w:type="auto"/>
          </w:tcPr>
          <w:p w:rsidR="00BF13CA" w:rsidRPr="00151043" w:rsidRDefault="00BF13CA" w:rsidP="00BF13CA">
            <w:pPr>
              <w:spacing w:after="0" w:line="240" w:lineRule="auto"/>
              <w:rPr>
                <w:b/>
                <w:sz w:val="16"/>
                <w:szCs w:val="16"/>
              </w:rPr>
            </w:pPr>
            <w:r>
              <w:rPr>
                <w:b/>
                <w:sz w:val="16"/>
                <w:szCs w:val="16"/>
              </w:rPr>
              <w:t>833 del</w:t>
            </w:r>
            <w:r w:rsidR="00273CEE">
              <w:rPr>
                <w:b/>
                <w:sz w:val="16"/>
                <w:szCs w:val="16"/>
              </w:rPr>
              <w:t xml:space="preserve"> </w:t>
            </w:r>
            <w:r>
              <w:rPr>
                <w:b/>
                <w:sz w:val="16"/>
                <w:szCs w:val="16"/>
              </w:rPr>
              <w:t>05/08/2014</w:t>
            </w:r>
          </w:p>
        </w:tc>
        <w:tc>
          <w:tcPr>
            <w:tcW w:w="1683" w:type="dxa"/>
          </w:tcPr>
          <w:p w:rsidR="00BF13CA" w:rsidRPr="00151043" w:rsidRDefault="00BF13CA" w:rsidP="00BF13CA">
            <w:pPr>
              <w:spacing w:after="0" w:line="240" w:lineRule="auto"/>
              <w:rPr>
                <w:b/>
                <w:sz w:val="16"/>
                <w:szCs w:val="16"/>
              </w:rPr>
            </w:pPr>
            <w:r w:rsidRPr="00C00D10">
              <w:rPr>
                <w:b/>
                <w:sz w:val="16"/>
                <w:szCs w:val="16"/>
              </w:rPr>
              <w:t xml:space="preserve">INTERVENTO URGENTE </w:t>
            </w:r>
            <w:proofErr w:type="spellStart"/>
            <w:r w:rsidRPr="00C00D10">
              <w:rPr>
                <w:b/>
                <w:sz w:val="16"/>
                <w:szCs w:val="16"/>
              </w:rPr>
              <w:t>DI</w:t>
            </w:r>
            <w:proofErr w:type="spellEnd"/>
            <w:r w:rsidRPr="00C00D10">
              <w:rPr>
                <w:b/>
                <w:sz w:val="16"/>
                <w:szCs w:val="16"/>
              </w:rPr>
              <w:t xml:space="preserve"> DISINFESTAZIONE - IMPEGNO </w:t>
            </w:r>
            <w:proofErr w:type="spellStart"/>
            <w:r w:rsidRPr="00C00D10">
              <w:rPr>
                <w:b/>
                <w:sz w:val="16"/>
                <w:szCs w:val="16"/>
              </w:rPr>
              <w:t>DI</w:t>
            </w:r>
            <w:proofErr w:type="spellEnd"/>
            <w:r w:rsidRPr="00C00D10">
              <w:rPr>
                <w:b/>
                <w:sz w:val="16"/>
                <w:szCs w:val="16"/>
              </w:rPr>
              <w:t xml:space="preserve"> SPESA E AFFIDAMENTO </w:t>
            </w:r>
            <w:proofErr w:type="spellStart"/>
            <w:r w:rsidRPr="00C00D10">
              <w:rPr>
                <w:b/>
                <w:sz w:val="16"/>
                <w:szCs w:val="16"/>
              </w:rPr>
              <w:t>DI</w:t>
            </w:r>
            <w:proofErr w:type="spellEnd"/>
            <w:r w:rsidRPr="00C00D10">
              <w:rPr>
                <w:b/>
                <w:sz w:val="16"/>
                <w:szCs w:val="16"/>
              </w:rPr>
              <w:t xml:space="preserve"> INCARICO</w:t>
            </w:r>
          </w:p>
        </w:tc>
        <w:tc>
          <w:tcPr>
            <w:tcW w:w="4782" w:type="dxa"/>
          </w:tcPr>
          <w:p w:rsidR="00BF13CA" w:rsidRDefault="00BF13CA" w:rsidP="00BF13CA">
            <w:pPr>
              <w:pStyle w:val="Testonormale"/>
              <w:jc w:val="both"/>
              <w:rPr>
                <w:rFonts w:ascii="Calibri" w:hAnsi="Calibri"/>
                <w:sz w:val="16"/>
                <w:szCs w:val="16"/>
              </w:rPr>
            </w:pPr>
            <w:r>
              <w:rPr>
                <w:rFonts w:ascii="Calibri" w:hAnsi="Calibri"/>
                <w:sz w:val="16"/>
                <w:szCs w:val="16"/>
              </w:rPr>
              <w:t>[…]</w:t>
            </w:r>
          </w:p>
          <w:p w:rsidR="00BF13CA" w:rsidRPr="00AB76EE" w:rsidRDefault="00BF13CA" w:rsidP="00BF13CA">
            <w:pPr>
              <w:pStyle w:val="Testonormale"/>
              <w:jc w:val="both"/>
              <w:rPr>
                <w:rFonts w:ascii="Calibri" w:hAnsi="Calibri"/>
                <w:sz w:val="16"/>
                <w:szCs w:val="16"/>
              </w:rPr>
            </w:pPr>
            <w:r w:rsidRPr="00AB76EE">
              <w:rPr>
                <w:rFonts w:ascii="Calibri" w:hAnsi="Calibri"/>
                <w:sz w:val="16"/>
                <w:szCs w:val="16"/>
              </w:rPr>
              <w:t>Premesso</w:t>
            </w:r>
          </w:p>
          <w:p w:rsidR="00BF13CA" w:rsidRPr="00AB76EE" w:rsidRDefault="00BF13CA" w:rsidP="00BF13CA">
            <w:pPr>
              <w:pStyle w:val="Testonormale"/>
              <w:jc w:val="both"/>
              <w:rPr>
                <w:rFonts w:ascii="Calibri" w:hAnsi="Calibri"/>
                <w:sz w:val="16"/>
                <w:szCs w:val="16"/>
              </w:rPr>
            </w:pPr>
          </w:p>
          <w:p w:rsidR="00BF13CA" w:rsidRPr="00AB76EE" w:rsidRDefault="00BF13CA" w:rsidP="00BF13CA">
            <w:pPr>
              <w:pStyle w:val="Testonormale"/>
              <w:jc w:val="both"/>
              <w:rPr>
                <w:rFonts w:ascii="Calibri" w:hAnsi="Calibri"/>
                <w:sz w:val="16"/>
                <w:szCs w:val="16"/>
              </w:rPr>
            </w:pPr>
            <w:r w:rsidRPr="00AB76EE">
              <w:rPr>
                <w:rFonts w:ascii="Calibri" w:hAnsi="Calibri"/>
                <w:sz w:val="16"/>
                <w:szCs w:val="16"/>
              </w:rPr>
              <w:t xml:space="preserve">- Che in data 28/07/2014 con </w:t>
            </w:r>
            <w:proofErr w:type="spellStart"/>
            <w:r w:rsidRPr="00AB76EE">
              <w:rPr>
                <w:rFonts w:ascii="Calibri" w:hAnsi="Calibri"/>
                <w:sz w:val="16"/>
                <w:szCs w:val="16"/>
              </w:rPr>
              <w:t>prot</w:t>
            </w:r>
            <w:proofErr w:type="spellEnd"/>
            <w:r w:rsidRPr="00AB76EE">
              <w:rPr>
                <w:rFonts w:ascii="Calibri" w:hAnsi="Calibri"/>
                <w:sz w:val="16"/>
                <w:szCs w:val="16"/>
              </w:rPr>
              <w:t xml:space="preserve">. comunale </w:t>
            </w:r>
            <w:proofErr w:type="spellStart"/>
            <w:r w:rsidRPr="00AB76EE">
              <w:rPr>
                <w:rFonts w:ascii="Calibri" w:hAnsi="Calibri"/>
                <w:sz w:val="16"/>
                <w:szCs w:val="16"/>
              </w:rPr>
              <w:t>n°</w:t>
            </w:r>
            <w:proofErr w:type="spellEnd"/>
            <w:r w:rsidRPr="00AB76EE">
              <w:rPr>
                <w:rFonts w:ascii="Calibri" w:hAnsi="Calibri"/>
                <w:sz w:val="16"/>
                <w:szCs w:val="16"/>
              </w:rPr>
              <w:t xml:space="preserve"> 11744 perveniva a questo settore una segnalazione della ASL Lecce </w:t>
            </w:r>
            <w:proofErr w:type="spellStart"/>
            <w:r w:rsidRPr="00AB76EE">
              <w:rPr>
                <w:rFonts w:ascii="Calibri" w:hAnsi="Calibri"/>
                <w:sz w:val="16"/>
                <w:szCs w:val="16"/>
              </w:rPr>
              <w:t>Dip</w:t>
            </w:r>
            <w:proofErr w:type="spellEnd"/>
            <w:r w:rsidRPr="00AB76EE">
              <w:rPr>
                <w:rFonts w:ascii="Calibri" w:hAnsi="Calibri"/>
                <w:sz w:val="16"/>
                <w:szCs w:val="16"/>
              </w:rPr>
              <w:t xml:space="preserve">. di Prevenzione Area Sud Maglie Ufficio periferico di </w:t>
            </w:r>
            <w:proofErr w:type="spellStart"/>
            <w:r w:rsidRPr="00AB76EE">
              <w:rPr>
                <w:rFonts w:ascii="Calibri" w:hAnsi="Calibri"/>
                <w:sz w:val="16"/>
                <w:szCs w:val="16"/>
              </w:rPr>
              <w:t>Tricase</w:t>
            </w:r>
            <w:proofErr w:type="spellEnd"/>
            <w:r w:rsidRPr="00AB76EE">
              <w:rPr>
                <w:rFonts w:ascii="Calibri" w:hAnsi="Calibri"/>
                <w:sz w:val="16"/>
                <w:szCs w:val="16"/>
              </w:rPr>
              <w:t xml:space="preserve"> nella quale si lamentava la presenza di pulci in Via Matteo Ricci a </w:t>
            </w:r>
            <w:proofErr w:type="spellStart"/>
            <w:r w:rsidRPr="00AB76EE">
              <w:rPr>
                <w:rFonts w:ascii="Calibri" w:hAnsi="Calibri"/>
                <w:sz w:val="16"/>
                <w:szCs w:val="16"/>
              </w:rPr>
              <w:t>Tricase</w:t>
            </w:r>
            <w:proofErr w:type="spellEnd"/>
            <w:r w:rsidRPr="00AB76EE">
              <w:rPr>
                <w:rFonts w:ascii="Calibri" w:hAnsi="Calibri"/>
                <w:sz w:val="16"/>
                <w:szCs w:val="16"/>
              </w:rPr>
              <w:t xml:space="preserve"> Porto;</w:t>
            </w:r>
          </w:p>
          <w:p w:rsidR="00BF13CA" w:rsidRPr="00AB76EE" w:rsidRDefault="00BF13CA" w:rsidP="00BF13CA">
            <w:pPr>
              <w:pStyle w:val="Testonormale"/>
              <w:jc w:val="both"/>
              <w:rPr>
                <w:rFonts w:ascii="Calibri" w:hAnsi="Calibri" w:cs="Times New Roman"/>
                <w:sz w:val="16"/>
                <w:szCs w:val="16"/>
              </w:rPr>
            </w:pPr>
          </w:p>
          <w:p w:rsidR="00BF13CA" w:rsidRPr="00AB76EE" w:rsidRDefault="00BF13CA" w:rsidP="00BF13CA">
            <w:pPr>
              <w:pStyle w:val="Testonormale"/>
              <w:jc w:val="both"/>
              <w:rPr>
                <w:rFonts w:ascii="Calibri" w:hAnsi="Calibri"/>
                <w:sz w:val="16"/>
                <w:szCs w:val="16"/>
              </w:rPr>
            </w:pPr>
            <w:r w:rsidRPr="00AB76EE">
              <w:rPr>
                <w:rFonts w:ascii="Calibri" w:hAnsi="Calibri"/>
                <w:sz w:val="16"/>
                <w:szCs w:val="16"/>
              </w:rPr>
              <w:t xml:space="preserve">- Che in data 29/08/2014 perveniva a mezzo fax (ns. </w:t>
            </w:r>
            <w:proofErr w:type="spellStart"/>
            <w:r w:rsidRPr="00AB76EE">
              <w:rPr>
                <w:rFonts w:ascii="Calibri" w:hAnsi="Calibri"/>
                <w:sz w:val="16"/>
                <w:szCs w:val="16"/>
              </w:rPr>
              <w:t>prot</w:t>
            </w:r>
            <w:proofErr w:type="spellEnd"/>
            <w:r w:rsidRPr="00AB76EE">
              <w:rPr>
                <w:rFonts w:ascii="Calibri" w:hAnsi="Calibri"/>
                <w:sz w:val="16"/>
                <w:szCs w:val="16"/>
              </w:rPr>
              <w:t xml:space="preserve">. 11859)l'esito del sopralluogo effettuato dai tecnici della ASL anzidetta, con l'annessa richiesta di intervento urgente per la </w:t>
            </w:r>
            <w:r w:rsidRPr="00AB76EE">
              <w:rPr>
                <w:rFonts w:ascii="Calibri" w:hAnsi="Calibri"/>
                <w:sz w:val="16"/>
                <w:szCs w:val="16"/>
              </w:rPr>
              <w:lastRenderedPageBreak/>
              <w:t>disinfestazione dei luoghi ;</w:t>
            </w:r>
          </w:p>
          <w:p w:rsidR="00BF13CA" w:rsidRPr="00AB76EE" w:rsidRDefault="00BF13CA" w:rsidP="00BF13CA">
            <w:pPr>
              <w:pStyle w:val="Testonormale"/>
              <w:jc w:val="both"/>
              <w:rPr>
                <w:rFonts w:ascii="Calibri" w:hAnsi="Calibri" w:cs="Times New Roman"/>
                <w:sz w:val="16"/>
                <w:szCs w:val="16"/>
              </w:rPr>
            </w:pPr>
          </w:p>
          <w:p w:rsidR="00BF13CA" w:rsidRPr="00AB76EE" w:rsidRDefault="00BF13CA" w:rsidP="00BF13CA">
            <w:pPr>
              <w:pStyle w:val="Testonormale"/>
              <w:jc w:val="both"/>
              <w:rPr>
                <w:rFonts w:ascii="Calibri" w:hAnsi="Calibri"/>
                <w:sz w:val="16"/>
                <w:szCs w:val="16"/>
              </w:rPr>
            </w:pPr>
            <w:r w:rsidRPr="00AB76EE">
              <w:rPr>
                <w:rFonts w:ascii="Calibri" w:hAnsi="Calibri"/>
                <w:sz w:val="16"/>
                <w:szCs w:val="16"/>
              </w:rPr>
              <w:t>- Che il Responsabile vista l'urgenza della richiesta provvedeva a richiedere alla ditta Alfa e Omega di Copertino, già fornitrice nell'anno in corso dei servizi di disinfestazione e derattizzazione, idoneo preventivo di spesa per l'eliminazione dell'infestazione suindicata;</w:t>
            </w:r>
          </w:p>
          <w:p w:rsidR="00BF13CA" w:rsidRPr="00AB76EE" w:rsidRDefault="00BF13CA" w:rsidP="00BF13CA">
            <w:pPr>
              <w:pStyle w:val="Testonormale"/>
              <w:jc w:val="both"/>
              <w:rPr>
                <w:rFonts w:ascii="Calibri" w:hAnsi="Calibri" w:cs="Times New Roman"/>
                <w:sz w:val="16"/>
                <w:szCs w:val="16"/>
              </w:rPr>
            </w:pPr>
          </w:p>
          <w:p w:rsidR="00BF13CA" w:rsidRPr="00AB76EE" w:rsidRDefault="00BF13CA" w:rsidP="00BF13CA">
            <w:pPr>
              <w:pStyle w:val="Testonormale"/>
              <w:jc w:val="both"/>
              <w:rPr>
                <w:rFonts w:ascii="Calibri" w:hAnsi="Calibri"/>
                <w:sz w:val="16"/>
                <w:szCs w:val="16"/>
              </w:rPr>
            </w:pPr>
            <w:r w:rsidRPr="00AB76EE">
              <w:rPr>
                <w:rFonts w:ascii="Calibri" w:hAnsi="Calibri"/>
                <w:sz w:val="16"/>
                <w:szCs w:val="16"/>
              </w:rPr>
              <w:t xml:space="preserve">- Che la ditta suindicata provvedeva ad inviare preventivo per € 1.400,00 più IVA, nel quale era previsto l'immediato e tempestivo intervento oltre ad un successivo trattamento definitivo; </w:t>
            </w:r>
          </w:p>
          <w:p w:rsidR="00BF13CA" w:rsidRPr="00AB76EE" w:rsidRDefault="00BF13CA" w:rsidP="00BF13CA">
            <w:pPr>
              <w:pStyle w:val="Testonormale"/>
              <w:jc w:val="both"/>
              <w:rPr>
                <w:rFonts w:ascii="Calibri" w:hAnsi="Calibri" w:cs="Times New Roman"/>
                <w:sz w:val="16"/>
                <w:szCs w:val="16"/>
              </w:rPr>
            </w:pPr>
          </w:p>
          <w:p w:rsidR="00BF13CA" w:rsidRPr="00AB76EE" w:rsidRDefault="00BF13CA" w:rsidP="00BF13CA">
            <w:pPr>
              <w:pStyle w:val="Testonormale"/>
              <w:jc w:val="both"/>
              <w:rPr>
                <w:rFonts w:ascii="Calibri" w:hAnsi="Calibri"/>
                <w:sz w:val="16"/>
                <w:szCs w:val="16"/>
              </w:rPr>
            </w:pPr>
            <w:r w:rsidRPr="00AB76EE">
              <w:rPr>
                <w:rFonts w:ascii="Calibri" w:hAnsi="Calibri"/>
                <w:sz w:val="16"/>
                <w:szCs w:val="16"/>
              </w:rPr>
              <w:t xml:space="preserve">- Che a seguito di controllo da parte dell'ufficio, la situazione risultava effettivamente critica per cui si dava incarico immediato alla ditta Alfa e Omega di Copertino, per provvedere all'immediato intervento; </w:t>
            </w:r>
          </w:p>
          <w:p w:rsidR="00BF13CA" w:rsidRPr="00AB76EE" w:rsidRDefault="00BF13CA" w:rsidP="00BF13CA">
            <w:pPr>
              <w:pStyle w:val="Testonormale"/>
              <w:jc w:val="both"/>
              <w:rPr>
                <w:rFonts w:ascii="Calibri" w:hAnsi="Calibri"/>
                <w:sz w:val="16"/>
                <w:szCs w:val="16"/>
              </w:rPr>
            </w:pPr>
          </w:p>
          <w:p w:rsidR="00BF13CA" w:rsidRPr="00AB76EE" w:rsidRDefault="00BF13CA" w:rsidP="00BF13CA">
            <w:pPr>
              <w:jc w:val="both"/>
              <w:rPr>
                <w:rFonts w:cs="Courier New"/>
                <w:sz w:val="16"/>
                <w:szCs w:val="16"/>
              </w:rPr>
            </w:pPr>
            <w:r w:rsidRPr="00AB76EE">
              <w:rPr>
                <w:rFonts w:cs="Courier New"/>
                <w:b/>
                <w:sz w:val="16"/>
                <w:szCs w:val="16"/>
              </w:rPr>
              <w:t>- Ritenuto</w:t>
            </w:r>
            <w:r w:rsidRPr="00AB76EE">
              <w:rPr>
                <w:rFonts w:cs="Courier New"/>
                <w:sz w:val="16"/>
                <w:szCs w:val="16"/>
              </w:rPr>
              <w:t xml:space="preserve"> pertanto di dover procedere in merito;</w:t>
            </w:r>
          </w:p>
          <w:p w:rsidR="00BF13CA" w:rsidRPr="00AB76EE" w:rsidRDefault="00BF13CA" w:rsidP="00BF13CA">
            <w:pPr>
              <w:jc w:val="both"/>
              <w:rPr>
                <w:rFonts w:cs="Courier New"/>
                <w:sz w:val="16"/>
                <w:szCs w:val="16"/>
              </w:rPr>
            </w:pPr>
            <w:r w:rsidRPr="00AB76EE">
              <w:rPr>
                <w:rFonts w:cs="Courier New"/>
                <w:snapToGrid w:val="0"/>
                <w:sz w:val="16"/>
                <w:szCs w:val="16"/>
              </w:rPr>
              <w:t xml:space="preserve">- </w:t>
            </w:r>
            <w:r w:rsidRPr="00AB76EE">
              <w:rPr>
                <w:rFonts w:cs="Courier New"/>
                <w:b/>
                <w:sz w:val="16"/>
                <w:szCs w:val="16"/>
              </w:rPr>
              <w:t xml:space="preserve">Eseguito </w:t>
            </w:r>
            <w:r w:rsidRPr="00AB76EE">
              <w:rPr>
                <w:rFonts w:cs="Courier New"/>
                <w:sz w:val="16"/>
                <w:szCs w:val="16"/>
              </w:rPr>
              <w:t>con esito favorevole il controllo preventivo di regolarità amministrativa del presente atto avendo verificato:</w:t>
            </w:r>
          </w:p>
          <w:p w:rsidR="00BF13CA" w:rsidRPr="00AB76EE" w:rsidRDefault="00BF13CA" w:rsidP="00BF13CA">
            <w:pPr>
              <w:spacing w:line="240" w:lineRule="auto"/>
              <w:jc w:val="both"/>
              <w:rPr>
                <w:rFonts w:cs="Courier New"/>
                <w:sz w:val="16"/>
                <w:szCs w:val="16"/>
              </w:rPr>
            </w:pPr>
            <w:r w:rsidRPr="00AB76EE">
              <w:rPr>
                <w:rFonts w:cs="Courier New"/>
                <w:sz w:val="16"/>
                <w:szCs w:val="16"/>
              </w:rPr>
              <w:t>a) rispetto delle normative comunitarie, statali, regionali e regolamentari generali e di settore;</w:t>
            </w:r>
          </w:p>
          <w:p w:rsidR="00BF13CA" w:rsidRPr="00AB76EE" w:rsidRDefault="00BF13CA" w:rsidP="00BF13CA">
            <w:pPr>
              <w:spacing w:line="240" w:lineRule="auto"/>
              <w:jc w:val="both"/>
              <w:rPr>
                <w:rFonts w:cs="Courier New"/>
                <w:sz w:val="16"/>
                <w:szCs w:val="16"/>
              </w:rPr>
            </w:pPr>
            <w:r w:rsidRPr="00AB76EE">
              <w:rPr>
                <w:rFonts w:cs="Courier New"/>
                <w:sz w:val="16"/>
                <w:szCs w:val="16"/>
              </w:rPr>
              <w:t>b) correttezza e regolarità della procedura;</w:t>
            </w:r>
          </w:p>
          <w:p w:rsidR="00BF13CA" w:rsidRPr="00AB76EE" w:rsidRDefault="00BF13CA" w:rsidP="00BF13CA">
            <w:pPr>
              <w:spacing w:line="240" w:lineRule="auto"/>
              <w:jc w:val="both"/>
              <w:rPr>
                <w:rFonts w:cs="Courier New"/>
                <w:sz w:val="16"/>
                <w:szCs w:val="16"/>
              </w:rPr>
            </w:pPr>
            <w:r w:rsidRPr="00AB76EE">
              <w:rPr>
                <w:rFonts w:cs="Courier New"/>
                <w:sz w:val="16"/>
                <w:szCs w:val="16"/>
              </w:rPr>
              <w:t>c) correttezza formale nella redazione dell'atto.</w:t>
            </w:r>
          </w:p>
          <w:p w:rsidR="00BF13CA" w:rsidRPr="00AB76EE" w:rsidRDefault="00BF13CA" w:rsidP="00BF13CA">
            <w:pPr>
              <w:spacing w:line="240" w:lineRule="auto"/>
              <w:jc w:val="both"/>
              <w:rPr>
                <w:rFonts w:cs="Courier New"/>
                <w:sz w:val="16"/>
                <w:szCs w:val="16"/>
              </w:rPr>
            </w:pPr>
            <w:r w:rsidRPr="00AB76EE">
              <w:rPr>
                <w:rFonts w:cs="Courier New"/>
                <w:sz w:val="16"/>
                <w:szCs w:val="16"/>
              </w:rPr>
              <w:t>- Acquisito il seguente parere sulla regolarità contabile espresso dal Responsabile dei Servizi Finanziari: "favorevole";</w:t>
            </w:r>
          </w:p>
          <w:p w:rsidR="00BF13CA" w:rsidRPr="00AB76EE" w:rsidRDefault="00BF13CA" w:rsidP="00BF13CA">
            <w:pPr>
              <w:widowControl w:val="0"/>
              <w:spacing w:line="240" w:lineRule="auto"/>
              <w:jc w:val="both"/>
              <w:rPr>
                <w:rFonts w:cs="Courier New"/>
                <w:snapToGrid w:val="0"/>
                <w:sz w:val="16"/>
                <w:szCs w:val="16"/>
              </w:rPr>
            </w:pPr>
            <w:r w:rsidRPr="00AB76EE">
              <w:rPr>
                <w:rFonts w:cs="Courier New"/>
                <w:snapToGrid w:val="0"/>
                <w:sz w:val="16"/>
                <w:szCs w:val="16"/>
              </w:rPr>
              <w:t xml:space="preserve"> - Visto il regolamento comunale di contabilità;</w:t>
            </w:r>
          </w:p>
          <w:p w:rsidR="00BF13CA" w:rsidRPr="00AB76EE" w:rsidRDefault="00BF13CA" w:rsidP="00BF13CA">
            <w:pPr>
              <w:widowControl w:val="0"/>
              <w:spacing w:line="240" w:lineRule="auto"/>
              <w:jc w:val="both"/>
              <w:rPr>
                <w:rFonts w:cs="Courier New"/>
                <w:snapToGrid w:val="0"/>
                <w:sz w:val="16"/>
                <w:szCs w:val="16"/>
              </w:rPr>
            </w:pPr>
            <w:r w:rsidRPr="00AB76EE">
              <w:rPr>
                <w:rFonts w:cs="Courier New"/>
                <w:snapToGrid w:val="0"/>
                <w:sz w:val="16"/>
                <w:szCs w:val="16"/>
              </w:rPr>
              <w:t xml:space="preserve"> - Visto T.U. approvato con D.L. n. 267/2000;</w:t>
            </w:r>
          </w:p>
          <w:p w:rsidR="00BF13CA" w:rsidRPr="00AB76EE" w:rsidRDefault="00BF13CA" w:rsidP="00BF13CA">
            <w:pPr>
              <w:pStyle w:val="Testonormale"/>
              <w:jc w:val="both"/>
              <w:rPr>
                <w:rFonts w:ascii="Calibri" w:hAnsi="Calibri"/>
                <w:sz w:val="16"/>
                <w:szCs w:val="16"/>
              </w:rPr>
            </w:pPr>
          </w:p>
          <w:p w:rsidR="00BF13CA" w:rsidRPr="00AB76EE" w:rsidRDefault="00BF13CA" w:rsidP="00BF13CA">
            <w:pPr>
              <w:pStyle w:val="Testonormale"/>
              <w:jc w:val="center"/>
              <w:rPr>
                <w:rFonts w:ascii="Calibri" w:hAnsi="Calibri"/>
                <w:b/>
                <w:bCs/>
                <w:sz w:val="16"/>
                <w:szCs w:val="16"/>
              </w:rPr>
            </w:pPr>
            <w:r w:rsidRPr="00AB76EE">
              <w:rPr>
                <w:rFonts w:ascii="Calibri" w:hAnsi="Calibri"/>
                <w:b/>
                <w:bCs/>
                <w:sz w:val="16"/>
                <w:szCs w:val="16"/>
              </w:rPr>
              <w:t>D E T E R M I N A</w:t>
            </w:r>
          </w:p>
          <w:p w:rsidR="00BF13CA" w:rsidRPr="00AB76EE" w:rsidRDefault="00BF13CA" w:rsidP="00BF13CA">
            <w:pPr>
              <w:pStyle w:val="Testonormale"/>
              <w:jc w:val="center"/>
              <w:rPr>
                <w:rFonts w:ascii="Calibri" w:hAnsi="Calibri"/>
                <w:b/>
                <w:bCs/>
                <w:sz w:val="16"/>
                <w:szCs w:val="16"/>
              </w:rPr>
            </w:pPr>
          </w:p>
          <w:p w:rsidR="00BF13CA" w:rsidRPr="00AB76EE" w:rsidRDefault="00BF13CA" w:rsidP="00BF13CA">
            <w:pPr>
              <w:ind w:left="284" w:hanging="284"/>
              <w:jc w:val="both"/>
              <w:rPr>
                <w:rFonts w:cs="Courier New"/>
                <w:sz w:val="16"/>
                <w:szCs w:val="16"/>
              </w:rPr>
            </w:pPr>
            <w:r w:rsidRPr="00AB76EE">
              <w:rPr>
                <w:rFonts w:cs="Courier New"/>
                <w:b/>
                <w:bCs/>
                <w:sz w:val="16"/>
                <w:szCs w:val="16"/>
              </w:rPr>
              <w:t>1)</w:t>
            </w:r>
            <w:r w:rsidRPr="00AB76EE">
              <w:rPr>
                <w:rFonts w:cs="Courier New"/>
                <w:sz w:val="16"/>
                <w:szCs w:val="16"/>
              </w:rPr>
              <w:t xml:space="preserve"> Assumere impegno di spesa assicurando la copertura finanziaria sul Servizio 0906 </w:t>
            </w:r>
            <w:proofErr w:type="spellStart"/>
            <w:r w:rsidRPr="00AB76EE">
              <w:rPr>
                <w:rFonts w:cs="Courier New"/>
                <w:sz w:val="16"/>
                <w:szCs w:val="16"/>
              </w:rPr>
              <w:t>-Int</w:t>
            </w:r>
            <w:proofErr w:type="spellEnd"/>
            <w:r w:rsidRPr="00AB76EE">
              <w:rPr>
                <w:rFonts w:cs="Courier New"/>
                <w:sz w:val="16"/>
                <w:szCs w:val="16"/>
              </w:rPr>
              <w:t>. 03 - Cap. 1370 del bilancio in corso di formazione</w:t>
            </w:r>
          </w:p>
          <w:p w:rsidR="00BF13CA" w:rsidRPr="00AB76EE" w:rsidRDefault="00BF13CA" w:rsidP="00BF13CA">
            <w:pPr>
              <w:ind w:left="284" w:hanging="284"/>
              <w:jc w:val="both"/>
              <w:rPr>
                <w:rFonts w:cs="Courier New"/>
                <w:sz w:val="16"/>
                <w:szCs w:val="16"/>
              </w:rPr>
            </w:pPr>
            <w:r w:rsidRPr="00AB76EE">
              <w:rPr>
                <w:rFonts w:cs="Courier New"/>
                <w:sz w:val="16"/>
                <w:szCs w:val="16"/>
              </w:rPr>
              <w:t xml:space="preserve">2) Affidare l'incarico  alla ditta </w:t>
            </w:r>
            <w:r w:rsidRPr="00AB76EE">
              <w:rPr>
                <w:rFonts w:cs="Courier New"/>
                <w:b/>
                <w:sz w:val="16"/>
                <w:szCs w:val="16"/>
              </w:rPr>
              <w:t>Alfa e Omega di Copertino</w:t>
            </w:r>
            <w:r w:rsidRPr="00AB76EE">
              <w:rPr>
                <w:rFonts w:cs="Courier New"/>
                <w:sz w:val="16"/>
                <w:szCs w:val="16"/>
              </w:rPr>
              <w:t>;</w:t>
            </w:r>
          </w:p>
          <w:p w:rsidR="00BF13CA" w:rsidRPr="00AB76EE" w:rsidRDefault="00BF13CA" w:rsidP="00BF13CA">
            <w:pPr>
              <w:spacing w:after="0" w:line="240" w:lineRule="auto"/>
              <w:rPr>
                <w:b/>
                <w:sz w:val="16"/>
                <w:szCs w:val="16"/>
              </w:rPr>
            </w:pPr>
          </w:p>
        </w:tc>
        <w:tc>
          <w:tcPr>
            <w:tcW w:w="996" w:type="dxa"/>
          </w:tcPr>
          <w:p w:rsidR="00BF13CA" w:rsidRPr="00151043" w:rsidRDefault="00BF13CA" w:rsidP="00BF13CA">
            <w:pPr>
              <w:spacing w:after="0" w:line="240" w:lineRule="auto"/>
              <w:rPr>
                <w:b/>
                <w:sz w:val="16"/>
                <w:szCs w:val="16"/>
              </w:rPr>
            </w:pPr>
          </w:p>
        </w:tc>
        <w:tc>
          <w:tcPr>
            <w:tcW w:w="1317" w:type="dxa"/>
          </w:tcPr>
          <w:p w:rsidR="00BF13CA" w:rsidRPr="00151043" w:rsidRDefault="00BF13CA" w:rsidP="00BF13CA">
            <w:pPr>
              <w:spacing w:after="0" w:line="240" w:lineRule="auto"/>
              <w:rPr>
                <w:b/>
                <w:sz w:val="16"/>
                <w:szCs w:val="16"/>
              </w:rPr>
            </w:pPr>
          </w:p>
        </w:tc>
      </w:tr>
      <w:tr w:rsidR="00BF13CA" w:rsidRPr="00151043" w:rsidTr="00A01EFB">
        <w:trPr>
          <w:trHeight w:val="643"/>
        </w:trPr>
        <w:tc>
          <w:tcPr>
            <w:tcW w:w="0" w:type="auto"/>
          </w:tcPr>
          <w:p w:rsidR="00BF13CA" w:rsidRPr="00151043" w:rsidRDefault="00BF13CA" w:rsidP="00BF13CA">
            <w:pPr>
              <w:spacing w:after="0" w:line="240" w:lineRule="auto"/>
              <w:rPr>
                <w:b/>
                <w:sz w:val="16"/>
                <w:szCs w:val="16"/>
              </w:rPr>
            </w:pPr>
            <w:r>
              <w:rPr>
                <w:b/>
                <w:sz w:val="16"/>
                <w:szCs w:val="16"/>
              </w:rPr>
              <w:lastRenderedPageBreak/>
              <w:t>Responsabile del servizio</w:t>
            </w:r>
          </w:p>
        </w:tc>
        <w:tc>
          <w:tcPr>
            <w:tcW w:w="0" w:type="auto"/>
          </w:tcPr>
          <w:p w:rsidR="00BF13CA" w:rsidRPr="00151043" w:rsidRDefault="00BF13CA" w:rsidP="00BF13CA">
            <w:pPr>
              <w:spacing w:after="0" w:line="240" w:lineRule="auto"/>
              <w:rPr>
                <w:b/>
                <w:sz w:val="16"/>
                <w:szCs w:val="16"/>
              </w:rPr>
            </w:pPr>
            <w:r>
              <w:rPr>
                <w:b/>
                <w:sz w:val="16"/>
                <w:szCs w:val="16"/>
              </w:rPr>
              <w:t>Determina</w:t>
            </w:r>
          </w:p>
        </w:tc>
        <w:tc>
          <w:tcPr>
            <w:tcW w:w="0" w:type="auto"/>
          </w:tcPr>
          <w:p w:rsidR="00BF13CA" w:rsidRPr="00151043" w:rsidRDefault="00BF13CA" w:rsidP="00BF13CA">
            <w:pPr>
              <w:spacing w:after="0" w:line="240" w:lineRule="auto"/>
              <w:rPr>
                <w:b/>
                <w:sz w:val="16"/>
                <w:szCs w:val="16"/>
              </w:rPr>
            </w:pPr>
            <w:r>
              <w:rPr>
                <w:b/>
                <w:sz w:val="16"/>
                <w:szCs w:val="16"/>
              </w:rPr>
              <w:t>869 del 20/08/2014</w:t>
            </w:r>
          </w:p>
        </w:tc>
        <w:tc>
          <w:tcPr>
            <w:tcW w:w="1683" w:type="dxa"/>
          </w:tcPr>
          <w:p w:rsidR="00BF13CA" w:rsidRPr="00151043" w:rsidRDefault="00BF13CA" w:rsidP="00BF13CA">
            <w:pPr>
              <w:spacing w:after="0" w:line="240" w:lineRule="auto"/>
              <w:rPr>
                <w:b/>
                <w:sz w:val="16"/>
                <w:szCs w:val="16"/>
              </w:rPr>
            </w:pPr>
            <w:r w:rsidRPr="00AB76EE">
              <w:rPr>
                <w:b/>
                <w:sz w:val="16"/>
                <w:szCs w:val="16"/>
              </w:rPr>
              <w:t xml:space="preserve">INTERVENTO </w:t>
            </w:r>
            <w:proofErr w:type="spellStart"/>
            <w:r w:rsidRPr="00AB76EE">
              <w:rPr>
                <w:b/>
                <w:sz w:val="16"/>
                <w:szCs w:val="16"/>
              </w:rPr>
              <w:t>DI</w:t>
            </w:r>
            <w:proofErr w:type="spellEnd"/>
            <w:r w:rsidRPr="00AB76EE">
              <w:rPr>
                <w:b/>
                <w:sz w:val="16"/>
                <w:szCs w:val="16"/>
              </w:rPr>
              <w:t xml:space="preserve"> DISERBO STRAORDINARIO - </w:t>
            </w:r>
            <w:r w:rsidRPr="00AB76EE">
              <w:rPr>
                <w:b/>
                <w:sz w:val="16"/>
                <w:szCs w:val="16"/>
              </w:rPr>
              <w:lastRenderedPageBreak/>
              <w:t xml:space="preserve">IMPEGNO </w:t>
            </w:r>
            <w:proofErr w:type="spellStart"/>
            <w:r w:rsidRPr="00AB76EE">
              <w:rPr>
                <w:b/>
                <w:sz w:val="16"/>
                <w:szCs w:val="16"/>
              </w:rPr>
              <w:t>DI</w:t>
            </w:r>
            <w:proofErr w:type="spellEnd"/>
            <w:r w:rsidRPr="00AB76EE">
              <w:rPr>
                <w:b/>
                <w:sz w:val="16"/>
                <w:szCs w:val="16"/>
              </w:rPr>
              <w:t xml:space="preserve"> SPESA.</w:t>
            </w:r>
          </w:p>
        </w:tc>
        <w:tc>
          <w:tcPr>
            <w:tcW w:w="4782" w:type="dxa"/>
          </w:tcPr>
          <w:p w:rsidR="00BF13CA" w:rsidRDefault="00BF13CA" w:rsidP="00BF13CA">
            <w:pPr>
              <w:jc w:val="both"/>
              <w:rPr>
                <w:rFonts w:cs="Arial"/>
                <w:b/>
                <w:bCs/>
                <w:sz w:val="16"/>
                <w:szCs w:val="16"/>
              </w:rPr>
            </w:pPr>
            <w:r>
              <w:rPr>
                <w:rFonts w:cs="Arial"/>
                <w:b/>
                <w:bCs/>
                <w:sz w:val="16"/>
                <w:szCs w:val="16"/>
              </w:rPr>
              <w:lastRenderedPageBreak/>
              <w:t>[…]</w:t>
            </w:r>
          </w:p>
          <w:p w:rsidR="00BF13CA" w:rsidRPr="00AB76EE" w:rsidRDefault="00BF13CA" w:rsidP="00BF13CA">
            <w:pPr>
              <w:jc w:val="both"/>
              <w:rPr>
                <w:rFonts w:cs="Arial"/>
                <w:b/>
                <w:bCs/>
                <w:sz w:val="16"/>
                <w:szCs w:val="16"/>
              </w:rPr>
            </w:pPr>
            <w:r w:rsidRPr="00AB76EE">
              <w:rPr>
                <w:rFonts w:cs="Arial"/>
                <w:b/>
                <w:bCs/>
                <w:sz w:val="16"/>
                <w:szCs w:val="16"/>
              </w:rPr>
              <w:lastRenderedPageBreak/>
              <w:t>Premesso:</w:t>
            </w:r>
          </w:p>
          <w:p w:rsidR="00BF13CA" w:rsidRPr="00AB76EE" w:rsidRDefault="00BF13CA" w:rsidP="00BF13CA">
            <w:pPr>
              <w:ind w:left="113" w:hanging="113"/>
              <w:jc w:val="both"/>
              <w:rPr>
                <w:rFonts w:cs="Arial"/>
                <w:sz w:val="16"/>
                <w:szCs w:val="16"/>
              </w:rPr>
            </w:pPr>
            <w:r w:rsidRPr="00AB76EE">
              <w:rPr>
                <w:rFonts w:cs="Arial"/>
                <w:sz w:val="16"/>
                <w:szCs w:val="16"/>
              </w:rPr>
              <w:t>-</w:t>
            </w:r>
            <w:r w:rsidRPr="00AB76EE">
              <w:rPr>
                <w:rFonts w:cs="Arial"/>
                <w:sz w:val="16"/>
                <w:szCs w:val="16"/>
              </w:rPr>
              <w:tab/>
              <w:t xml:space="preserve">che in occasione delle manifestazioni religiose in onore alla Madonna del Gonfalone presso la cripta </w:t>
            </w:r>
            <w:proofErr w:type="spellStart"/>
            <w:r w:rsidRPr="00AB76EE">
              <w:rPr>
                <w:rFonts w:cs="Arial"/>
                <w:sz w:val="16"/>
                <w:szCs w:val="16"/>
              </w:rPr>
              <w:t>dedicataLe</w:t>
            </w:r>
            <w:proofErr w:type="spellEnd"/>
            <w:r w:rsidRPr="00AB76EE">
              <w:rPr>
                <w:rFonts w:cs="Arial"/>
                <w:sz w:val="16"/>
                <w:szCs w:val="16"/>
              </w:rPr>
              <w:t>, occorre effettuare lavori di diserbo lungo i cigli delle strade limitrofe e la pulizia dalle erbacce delle aree di proprietà comunali;</w:t>
            </w:r>
          </w:p>
          <w:p w:rsidR="00BF13CA" w:rsidRPr="00AB76EE" w:rsidRDefault="00BF13CA" w:rsidP="00BF13CA">
            <w:pPr>
              <w:ind w:left="113" w:hanging="113"/>
              <w:jc w:val="both"/>
              <w:rPr>
                <w:rFonts w:cs="Arial"/>
                <w:sz w:val="16"/>
                <w:szCs w:val="16"/>
              </w:rPr>
            </w:pPr>
            <w:r w:rsidRPr="00AB76EE">
              <w:rPr>
                <w:rFonts w:cs="Arial"/>
                <w:sz w:val="16"/>
                <w:szCs w:val="16"/>
              </w:rPr>
              <w:t>-</w:t>
            </w:r>
            <w:r w:rsidRPr="00AB76EE">
              <w:rPr>
                <w:rFonts w:cs="Arial"/>
                <w:sz w:val="16"/>
                <w:szCs w:val="16"/>
              </w:rPr>
              <w:tab/>
              <w:t>inoltre occorre effettuare una potatura delle palme di via Ardigò;</w:t>
            </w:r>
          </w:p>
          <w:p w:rsidR="00BF13CA" w:rsidRPr="00AB76EE" w:rsidRDefault="00BF13CA" w:rsidP="00BF13CA">
            <w:pPr>
              <w:ind w:left="113" w:hanging="113"/>
              <w:jc w:val="both"/>
              <w:rPr>
                <w:rFonts w:cs="Arial"/>
                <w:sz w:val="16"/>
                <w:szCs w:val="16"/>
              </w:rPr>
            </w:pPr>
            <w:r w:rsidRPr="00AB76EE">
              <w:rPr>
                <w:rFonts w:cs="Arial"/>
                <w:sz w:val="16"/>
                <w:szCs w:val="16"/>
              </w:rPr>
              <w:t>-</w:t>
            </w:r>
            <w:r w:rsidRPr="00AB76EE">
              <w:rPr>
                <w:rFonts w:cs="Arial"/>
                <w:sz w:val="16"/>
                <w:szCs w:val="16"/>
              </w:rPr>
              <w:tab/>
              <w:t>che sono state acquisite al patrimonio comunale le aree a servizi e le relative urbanizzazioni della lottizzazione L 19 in via Galvani ed occorre procedere a lavori di diserbo lungo i cigli delle stesse e di pulizia delle erbacce delle aree di proprietà comunali;</w:t>
            </w:r>
          </w:p>
          <w:p w:rsidR="00BF13CA" w:rsidRPr="00AB76EE" w:rsidRDefault="00BF13CA" w:rsidP="00BF13CA">
            <w:pPr>
              <w:ind w:left="113" w:hanging="113"/>
              <w:jc w:val="both"/>
              <w:rPr>
                <w:rFonts w:cs="Arial"/>
                <w:sz w:val="16"/>
                <w:szCs w:val="16"/>
              </w:rPr>
            </w:pPr>
            <w:r w:rsidRPr="00AB76EE">
              <w:rPr>
                <w:rFonts w:cs="Arial"/>
                <w:sz w:val="16"/>
                <w:szCs w:val="16"/>
              </w:rPr>
              <w:t>-</w:t>
            </w:r>
            <w:r w:rsidRPr="00AB76EE">
              <w:rPr>
                <w:rFonts w:cs="Arial"/>
                <w:sz w:val="16"/>
                <w:szCs w:val="16"/>
              </w:rPr>
              <w:tab/>
              <w:t>che l'ufficio ha determinato la spesa occorrente in € 850,00 compresa IVA come per legge;</w:t>
            </w:r>
          </w:p>
          <w:p w:rsidR="00BF13CA" w:rsidRPr="00AB76EE" w:rsidRDefault="00BF13CA" w:rsidP="00BF13CA">
            <w:pPr>
              <w:ind w:left="113" w:hanging="113"/>
              <w:jc w:val="both"/>
              <w:rPr>
                <w:rFonts w:cs="Arial"/>
                <w:sz w:val="16"/>
                <w:szCs w:val="16"/>
              </w:rPr>
            </w:pPr>
            <w:r w:rsidRPr="00AB76EE">
              <w:rPr>
                <w:rFonts w:cs="Arial"/>
                <w:sz w:val="16"/>
                <w:szCs w:val="16"/>
              </w:rPr>
              <w:t>-</w:t>
            </w:r>
            <w:r w:rsidRPr="00AB76EE">
              <w:rPr>
                <w:rFonts w:cs="Arial"/>
                <w:sz w:val="16"/>
                <w:szCs w:val="16"/>
              </w:rPr>
              <w:tab/>
              <w:t xml:space="preserve">che la ditta "Idea Verde Soc. Coop." da </w:t>
            </w:r>
            <w:proofErr w:type="spellStart"/>
            <w:r w:rsidRPr="00AB76EE">
              <w:rPr>
                <w:rFonts w:cs="Arial"/>
                <w:sz w:val="16"/>
                <w:szCs w:val="16"/>
              </w:rPr>
              <w:t>Tricase</w:t>
            </w:r>
            <w:proofErr w:type="spellEnd"/>
            <w:r w:rsidRPr="00AB76EE">
              <w:rPr>
                <w:rFonts w:cs="Arial"/>
                <w:sz w:val="16"/>
                <w:szCs w:val="16"/>
              </w:rPr>
              <w:t>, di fiducia di questa Amministrazione, interpellata per le vie brevi, si è dichiarata disponibile ad eseguire immediatamente i lavori richiesti per l'importo come sopra determinato;</w:t>
            </w:r>
          </w:p>
          <w:p w:rsidR="00BF13CA" w:rsidRPr="00AB76EE" w:rsidRDefault="00BF13CA" w:rsidP="00BF13CA">
            <w:pPr>
              <w:jc w:val="both"/>
              <w:rPr>
                <w:rFonts w:cs="Arial"/>
                <w:sz w:val="16"/>
                <w:szCs w:val="16"/>
              </w:rPr>
            </w:pPr>
            <w:r w:rsidRPr="00AB76EE">
              <w:rPr>
                <w:rFonts w:cs="Arial"/>
                <w:b/>
                <w:sz w:val="16"/>
                <w:szCs w:val="16"/>
              </w:rPr>
              <w:t>Ritenuto</w:t>
            </w:r>
            <w:r w:rsidRPr="00AB76EE">
              <w:rPr>
                <w:rFonts w:cs="Arial"/>
                <w:sz w:val="16"/>
                <w:szCs w:val="16"/>
              </w:rPr>
              <w:t xml:space="preserve"> di provvedere in merito ai lavori a farsi;</w:t>
            </w:r>
          </w:p>
          <w:p w:rsidR="00BF13CA" w:rsidRPr="00AB76EE" w:rsidRDefault="00BF13CA" w:rsidP="00BF13CA">
            <w:pPr>
              <w:jc w:val="both"/>
              <w:rPr>
                <w:rFonts w:cs="Arial"/>
                <w:bCs/>
                <w:sz w:val="16"/>
                <w:szCs w:val="16"/>
              </w:rPr>
            </w:pPr>
            <w:r w:rsidRPr="00AB76EE">
              <w:rPr>
                <w:rFonts w:cs="Arial"/>
                <w:b/>
                <w:bCs/>
                <w:sz w:val="16"/>
                <w:szCs w:val="16"/>
              </w:rPr>
              <w:t xml:space="preserve">Eseguito </w:t>
            </w:r>
            <w:r w:rsidRPr="00AB76EE">
              <w:rPr>
                <w:rFonts w:cs="Arial"/>
                <w:bCs/>
                <w:sz w:val="16"/>
                <w:szCs w:val="16"/>
              </w:rPr>
              <w:t>con esito favorevole il controllo preventivo di regolarità amministrativa del presente atto avendo verificato:</w:t>
            </w:r>
          </w:p>
          <w:p w:rsidR="00BF13CA" w:rsidRPr="00AB76EE" w:rsidRDefault="00BF13CA" w:rsidP="00BF13CA">
            <w:pPr>
              <w:ind w:left="851" w:hanging="284"/>
              <w:jc w:val="both"/>
              <w:rPr>
                <w:rFonts w:cs="Arial"/>
                <w:bCs/>
                <w:sz w:val="16"/>
                <w:szCs w:val="16"/>
              </w:rPr>
            </w:pPr>
            <w:r w:rsidRPr="00AB76EE">
              <w:rPr>
                <w:rFonts w:cs="Arial"/>
                <w:bCs/>
                <w:sz w:val="16"/>
                <w:szCs w:val="16"/>
              </w:rPr>
              <w:t>a) rispetto delle normative comunitarie, statali regionali e regolamentari, generali e di settore;</w:t>
            </w:r>
          </w:p>
          <w:p w:rsidR="00BF13CA" w:rsidRPr="00AB76EE" w:rsidRDefault="00BF13CA" w:rsidP="00BF13CA">
            <w:pPr>
              <w:ind w:left="851" w:hanging="284"/>
              <w:jc w:val="both"/>
              <w:rPr>
                <w:rFonts w:cs="Arial"/>
                <w:bCs/>
                <w:sz w:val="16"/>
                <w:szCs w:val="16"/>
              </w:rPr>
            </w:pPr>
            <w:r w:rsidRPr="00AB76EE">
              <w:rPr>
                <w:rFonts w:cs="Arial"/>
                <w:bCs/>
                <w:sz w:val="16"/>
                <w:szCs w:val="16"/>
              </w:rPr>
              <w:t>b) correttezza e regolarità della procedura;</w:t>
            </w:r>
          </w:p>
          <w:p w:rsidR="00BF13CA" w:rsidRPr="00AB76EE" w:rsidRDefault="00BF13CA" w:rsidP="00BF13CA">
            <w:pPr>
              <w:ind w:left="851" w:hanging="284"/>
              <w:jc w:val="both"/>
              <w:rPr>
                <w:rFonts w:cs="Arial"/>
                <w:bCs/>
                <w:sz w:val="16"/>
                <w:szCs w:val="16"/>
              </w:rPr>
            </w:pPr>
            <w:r w:rsidRPr="00AB76EE">
              <w:rPr>
                <w:rFonts w:cs="Arial"/>
                <w:bCs/>
                <w:sz w:val="16"/>
                <w:szCs w:val="16"/>
              </w:rPr>
              <w:t>c) correttezza formale nella redazione dell'atto;</w:t>
            </w:r>
          </w:p>
          <w:p w:rsidR="00BF13CA" w:rsidRPr="00AB76EE" w:rsidRDefault="00BF13CA" w:rsidP="00BF13CA">
            <w:pPr>
              <w:jc w:val="both"/>
              <w:rPr>
                <w:rFonts w:cs="Arial"/>
                <w:bCs/>
                <w:sz w:val="16"/>
                <w:szCs w:val="16"/>
              </w:rPr>
            </w:pPr>
            <w:r w:rsidRPr="00AB76EE">
              <w:rPr>
                <w:rFonts w:cs="Arial"/>
                <w:b/>
                <w:bCs/>
                <w:sz w:val="16"/>
                <w:szCs w:val="16"/>
              </w:rPr>
              <w:t>Acquisito</w:t>
            </w:r>
            <w:r w:rsidRPr="00AB76EE">
              <w:rPr>
                <w:rFonts w:cs="Arial"/>
                <w:bCs/>
                <w:sz w:val="16"/>
                <w:szCs w:val="16"/>
              </w:rPr>
              <w:t xml:space="preserve"> il seguente parere sulla regolarità contabile espresso dal Responsabile dei Servizi Finanziari: "favorevole".</w:t>
            </w:r>
          </w:p>
          <w:p w:rsidR="00BF13CA" w:rsidRPr="00AB76EE" w:rsidRDefault="00BF13CA" w:rsidP="00BF13CA">
            <w:pPr>
              <w:jc w:val="both"/>
              <w:rPr>
                <w:rFonts w:cs="Arial"/>
                <w:sz w:val="16"/>
                <w:szCs w:val="16"/>
              </w:rPr>
            </w:pPr>
            <w:r w:rsidRPr="00AB76EE">
              <w:rPr>
                <w:rFonts w:cs="Arial"/>
                <w:b/>
                <w:bCs/>
                <w:sz w:val="16"/>
                <w:szCs w:val="16"/>
              </w:rPr>
              <w:t>Visto</w:t>
            </w:r>
            <w:r w:rsidRPr="00AB76EE">
              <w:rPr>
                <w:rFonts w:cs="Arial"/>
                <w:sz w:val="16"/>
                <w:szCs w:val="16"/>
              </w:rPr>
              <w:t xml:space="preserve"> il Regolamento comunale di contabilità;</w:t>
            </w:r>
          </w:p>
          <w:p w:rsidR="00BF13CA" w:rsidRPr="00AB76EE" w:rsidRDefault="00BF13CA" w:rsidP="00BF13CA">
            <w:pPr>
              <w:jc w:val="both"/>
              <w:rPr>
                <w:rFonts w:cs="Arial"/>
                <w:sz w:val="16"/>
                <w:szCs w:val="16"/>
              </w:rPr>
            </w:pPr>
            <w:r w:rsidRPr="00AB76EE">
              <w:rPr>
                <w:rFonts w:cs="Arial"/>
                <w:b/>
                <w:bCs/>
                <w:sz w:val="16"/>
                <w:szCs w:val="16"/>
              </w:rPr>
              <w:t>Visto</w:t>
            </w:r>
            <w:r w:rsidRPr="00AB76EE">
              <w:rPr>
                <w:rFonts w:cs="Arial"/>
                <w:sz w:val="16"/>
                <w:szCs w:val="16"/>
              </w:rPr>
              <w:t xml:space="preserve"> il T.U. approvato con </w:t>
            </w:r>
            <w:proofErr w:type="spellStart"/>
            <w:r w:rsidRPr="00AB76EE">
              <w:rPr>
                <w:rFonts w:cs="Arial"/>
                <w:sz w:val="16"/>
                <w:szCs w:val="16"/>
              </w:rPr>
              <w:t>D.Lgs</w:t>
            </w:r>
            <w:proofErr w:type="spellEnd"/>
            <w:r w:rsidRPr="00AB76EE">
              <w:rPr>
                <w:rFonts w:cs="Arial"/>
                <w:sz w:val="16"/>
                <w:szCs w:val="16"/>
              </w:rPr>
              <w:t xml:space="preserve"> n. 267/2000;</w:t>
            </w:r>
          </w:p>
          <w:p w:rsidR="00BF13CA" w:rsidRPr="00AB76EE" w:rsidRDefault="00BF13CA" w:rsidP="00BF13CA">
            <w:pPr>
              <w:pStyle w:val="Titolo1"/>
              <w:rPr>
                <w:rFonts w:ascii="Calibri" w:hAnsi="Calibri"/>
                <w:sz w:val="16"/>
                <w:szCs w:val="16"/>
              </w:rPr>
            </w:pPr>
            <w:r w:rsidRPr="00AB76EE">
              <w:rPr>
                <w:rFonts w:ascii="Calibri" w:hAnsi="Calibri"/>
                <w:sz w:val="16"/>
                <w:szCs w:val="16"/>
              </w:rPr>
              <w:t>D E T E RM I N A</w:t>
            </w:r>
          </w:p>
          <w:p w:rsidR="00BF13CA" w:rsidRPr="00AB76EE" w:rsidRDefault="00BF13CA" w:rsidP="00BF13CA">
            <w:pPr>
              <w:pStyle w:val="Corpodeltesto"/>
              <w:ind w:left="284" w:hanging="284"/>
              <w:rPr>
                <w:rFonts w:ascii="Calibri" w:hAnsi="Calibri"/>
                <w:sz w:val="16"/>
                <w:szCs w:val="16"/>
              </w:rPr>
            </w:pPr>
            <w:r w:rsidRPr="00AB76EE">
              <w:rPr>
                <w:rFonts w:ascii="Calibri" w:hAnsi="Calibri"/>
                <w:b/>
                <w:bCs/>
                <w:sz w:val="16"/>
                <w:szCs w:val="16"/>
              </w:rPr>
              <w:t>1)</w:t>
            </w:r>
            <w:r w:rsidRPr="00AB76EE">
              <w:rPr>
                <w:rFonts w:ascii="Calibri" w:hAnsi="Calibri"/>
                <w:b/>
                <w:bCs/>
                <w:sz w:val="16"/>
                <w:szCs w:val="16"/>
              </w:rPr>
              <w:tab/>
            </w:r>
            <w:r w:rsidRPr="00AB76EE">
              <w:rPr>
                <w:rFonts w:ascii="Calibri" w:hAnsi="Calibri"/>
                <w:sz w:val="16"/>
                <w:szCs w:val="16"/>
              </w:rPr>
              <w:t>Impegnare la somma di € 850,00 sul Servizio 0906 – Inter. 03 Cap. 1376 del bilancio 2014 in corso di formazione.</w:t>
            </w:r>
          </w:p>
          <w:p w:rsidR="00BF13CA" w:rsidRPr="00AB76EE" w:rsidRDefault="00BF13CA" w:rsidP="00BF13CA">
            <w:pPr>
              <w:pStyle w:val="Corpodeltesto"/>
              <w:ind w:left="284" w:hanging="284"/>
              <w:rPr>
                <w:rFonts w:ascii="Calibri" w:hAnsi="Calibri"/>
                <w:sz w:val="16"/>
                <w:szCs w:val="16"/>
              </w:rPr>
            </w:pPr>
            <w:r w:rsidRPr="00AB76EE">
              <w:rPr>
                <w:rFonts w:ascii="Calibri" w:hAnsi="Calibri"/>
                <w:b/>
                <w:bCs/>
                <w:sz w:val="16"/>
                <w:szCs w:val="16"/>
              </w:rPr>
              <w:lastRenderedPageBreak/>
              <w:t>2)</w:t>
            </w:r>
            <w:r w:rsidRPr="00AB76EE">
              <w:rPr>
                <w:rFonts w:ascii="Calibri" w:hAnsi="Calibri"/>
                <w:b/>
                <w:bCs/>
                <w:sz w:val="16"/>
                <w:szCs w:val="16"/>
              </w:rPr>
              <w:tab/>
            </w:r>
            <w:r w:rsidRPr="00AB76EE">
              <w:rPr>
                <w:rFonts w:ascii="Calibri" w:hAnsi="Calibri"/>
                <w:sz w:val="16"/>
                <w:szCs w:val="16"/>
              </w:rPr>
              <w:t xml:space="preserve">Per le ragioni espresse in narrativa affidare alla ditta " Idea Verde Soc. Coop." da </w:t>
            </w:r>
            <w:proofErr w:type="spellStart"/>
            <w:r w:rsidRPr="00AB76EE">
              <w:rPr>
                <w:rFonts w:ascii="Calibri" w:hAnsi="Calibri"/>
                <w:sz w:val="16"/>
                <w:szCs w:val="16"/>
              </w:rPr>
              <w:t>Tricase</w:t>
            </w:r>
            <w:proofErr w:type="spellEnd"/>
            <w:r w:rsidRPr="00AB76EE">
              <w:rPr>
                <w:rFonts w:ascii="Calibri" w:hAnsi="Calibri"/>
                <w:sz w:val="16"/>
                <w:szCs w:val="16"/>
              </w:rPr>
              <w:t xml:space="preserve"> con sede in via Volterra 50, i lavori citati in narrativa.</w:t>
            </w:r>
          </w:p>
          <w:p w:rsidR="00BF13CA" w:rsidRPr="00AB76EE" w:rsidRDefault="00BF13CA" w:rsidP="00BF13CA">
            <w:pPr>
              <w:ind w:left="284" w:hanging="284"/>
              <w:jc w:val="both"/>
              <w:rPr>
                <w:rFonts w:cs="Arial"/>
                <w:sz w:val="16"/>
                <w:szCs w:val="16"/>
              </w:rPr>
            </w:pPr>
            <w:r w:rsidRPr="00AB76EE">
              <w:rPr>
                <w:rFonts w:cs="Arial"/>
                <w:b/>
                <w:bCs/>
                <w:sz w:val="16"/>
                <w:szCs w:val="16"/>
              </w:rPr>
              <w:t>3)</w:t>
            </w:r>
            <w:r w:rsidRPr="00AB76EE">
              <w:rPr>
                <w:rFonts w:cs="Arial"/>
                <w:b/>
                <w:bCs/>
                <w:sz w:val="16"/>
                <w:szCs w:val="16"/>
              </w:rPr>
              <w:tab/>
            </w:r>
            <w:r w:rsidRPr="00AB76EE">
              <w:rPr>
                <w:rFonts w:cs="Arial"/>
                <w:sz w:val="16"/>
                <w:szCs w:val="16"/>
              </w:rPr>
              <w:t>Procedere alla liquidazione dell’importo dovuto alla ditta incaricata con ulteriore atto determinativo, previa presentazione di apposita fattura debitamente vistata dal Responsabile del Servizio.</w:t>
            </w:r>
          </w:p>
          <w:p w:rsidR="00BF13CA" w:rsidRPr="00AB76EE" w:rsidRDefault="00BF13CA" w:rsidP="00BF13CA">
            <w:pPr>
              <w:spacing w:after="0" w:line="240" w:lineRule="auto"/>
              <w:rPr>
                <w:b/>
                <w:sz w:val="16"/>
                <w:szCs w:val="16"/>
              </w:rPr>
            </w:pPr>
          </w:p>
        </w:tc>
        <w:tc>
          <w:tcPr>
            <w:tcW w:w="996" w:type="dxa"/>
          </w:tcPr>
          <w:p w:rsidR="00BF13CA" w:rsidRPr="00151043" w:rsidRDefault="00BF13CA" w:rsidP="00BF13CA">
            <w:pPr>
              <w:spacing w:after="0" w:line="240" w:lineRule="auto"/>
              <w:rPr>
                <w:b/>
                <w:sz w:val="16"/>
                <w:szCs w:val="16"/>
              </w:rPr>
            </w:pPr>
          </w:p>
        </w:tc>
        <w:tc>
          <w:tcPr>
            <w:tcW w:w="1317" w:type="dxa"/>
          </w:tcPr>
          <w:p w:rsidR="00BF13CA" w:rsidRPr="00151043" w:rsidRDefault="00BF13CA" w:rsidP="00BF13CA">
            <w:pPr>
              <w:spacing w:after="0" w:line="240" w:lineRule="auto"/>
              <w:rPr>
                <w:b/>
                <w:sz w:val="16"/>
                <w:szCs w:val="16"/>
              </w:rPr>
            </w:pPr>
          </w:p>
        </w:tc>
      </w:tr>
      <w:tr w:rsidR="00BF13CA" w:rsidRPr="00151043" w:rsidTr="00A01EFB">
        <w:trPr>
          <w:trHeight w:val="643"/>
        </w:trPr>
        <w:tc>
          <w:tcPr>
            <w:tcW w:w="0" w:type="auto"/>
          </w:tcPr>
          <w:p w:rsidR="00BF13CA" w:rsidRPr="00151043" w:rsidRDefault="00BF13CA" w:rsidP="00BF13CA">
            <w:pPr>
              <w:spacing w:after="0" w:line="240" w:lineRule="auto"/>
              <w:rPr>
                <w:b/>
                <w:sz w:val="16"/>
                <w:szCs w:val="16"/>
              </w:rPr>
            </w:pPr>
            <w:r>
              <w:rPr>
                <w:b/>
                <w:sz w:val="16"/>
                <w:szCs w:val="16"/>
              </w:rPr>
              <w:lastRenderedPageBreak/>
              <w:t>Responsabile del servizio</w:t>
            </w:r>
          </w:p>
        </w:tc>
        <w:tc>
          <w:tcPr>
            <w:tcW w:w="0" w:type="auto"/>
          </w:tcPr>
          <w:p w:rsidR="00BF13CA" w:rsidRPr="00151043" w:rsidRDefault="00BF13CA" w:rsidP="00BF13CA">
            <w:pPr>
              <w:spacing w:after="0" w:line="240" w:lineRule="auto"/>
              <w:rPr>
                <w:b/>
                <w:sz w:val="16"/>
                <w:szCs w:val="16"/>
              </w:rPr>
            </w:pPr>
            <w:r>
              <w:rPr>
                <w:b/>
                <w:sz w:val="16"/>
                <w:szCs w:val="16"/>
              </w:rPr>
              <w:t>Determina</w:t>
            </w:r>
          </w:p>
        </w:tc>
        <w:tc>
          <w:tcPr>
            <w:tcW w:w="0" w:type="auto"/>
          </w:tcPr>
          <w:p w:rsidR="00BF13CA" w:rsidRPr="00151043" w:rsidRDefault="00BF13CA" w:rsidP="00BF13CA">
            <w:pPr>
              <w:spacing w:after="0" w:line="240" w:lineRule="auto"/>
              <w:rPr>
                <w:b/>
                <w:sz w:val="16"/>
                <w:szCs w:val="16"/>
              </w:rPr>
            </w:pPr>
            <w:r>
              <w:rPr>
                <w:b/>
                <w:sz w:val="16"/>
                <w:szCs w:val="16"/>
              </w:rPr>
              <w:t>881 del 25/08/2014</w:t>
            </w:r>
          </w:p>
        </w:tc>
        <w:tc>
          <w:tcPr>
            <w:tcW w:w="1683" w:type="dxa"/>
          </w:tcPr>
          <w:p w:rsidR="00BF13CA" w:rsidRPr="00151043" w:rsidRDefault="00BF13CA" w:rsidP="00BF13CA">
            <w:pPr>
              <w:spacing w:after="0" w:line="240" w:lineRule="auto"/>
              <w:rPr>
                <w:b/>
                <w:sz w:val="16"/>
                <w:szCs w:val="16"/>
              </w:rPr>
            </w:pPr>
            <w:r w:rsidRPr="00AB76EE">
              <w:rPr>
                <w:b/>
                <w:sz w:val="16"/>
                <w:szCs w:val="16"/>
              </w:rPr>
              <w:t>PROPRIA DETERMINAZIONI N. 795 DEL 23.07.2014 - PROROGA.</w:t>
            </w:r>
          </w:p>
        </w:tc>
        <w:tc>
          <w:tcPr>
            <w:tcW w:w="4782" w:type="dxa"/>
          </w:tcPr>
          <w:p w:rsidR="00BF13CA" w:rsidRDefault="00BF13CA" w:rsidP="00BF13CA">
            <w:pPr>
              <w:jc w:val="both"/>
              <w:rPr>
                <w:rFonts w:cs="Arial"/>
                <w:b/>
                <w:bCs/>
                <w:sz w:val="16"/>
                <w:szCs w:val="16"/>
              </w:rPr>
            </w:pPr>
            <w:r>
              <w:rPr>
                <w:rFonts w:cs="Arial"/>
                <w:b/>
                <w:bCs/>
                <w:sz w:val="16"/>
                <w:szCs w:val="16"/>
              </w:rPr>
              <w:t>[…]</w:t>
            </w:r>
          </w:p>
          <w:p w:rsidR="00BF13CA" w:rsidRDefault="00BF13CA" w:rsidP="00BF13CA">
            <w:pPr>
              <w:jc w:val="both"/>
              <w:rPr>
                <w:rFonts w:cs="Arial"/>
                <w:b/>
                <w:bCs/>
                <w:sz w:val="16"/>
                <w:szCs w:val="16"/>
              </w:rPr>
            </w:pPr>
          </w:p>
          <w:p w:rsidR="00BF13CA" w:rsidRPr="00AB76EE" w:rsidRDefault="00BF13CA" w:rsidP="00BF13CA">
            <w:pPr>
              <w:jc w:val="both"/>
              <w:rPr>
                <w:rFonts w:cs="Arial"/>
                <w:b/>
                <w:bCs/>
                <w:sz w:val="16"/>
                <w:szCs w:val="16"/>
              </w:rPr>
            </w:pPr>
            <w:r w:rsidRPr="00AB76EE">
              <w:rPr>
                <w:rFonts w:cs="Arial"/>
                <w:b/>
                <w:bCs/>
                <w:sz w:val="16"/>
                <w:szCs w:val="16"/>
              </w:rPr>
              <w:t>Premesso:</w:t>
            </w:r>
          </w:p>
          <w:p w:rsidR="00BF13CA" w:rsidRPr="00AB76EE" w:rsidRDefault="00BF13CA" w:rsidP="00BF13CA">
            <w:pPr>
              <w:ind w:left="284" w:hanging="284"/>
              <w:jc w:val="both"/>
              <w:rPr>
                <w:rFonts w:cs="Arial"/>
                <w:sz w:val="16"/>
                <w:szCs w:val="16"/>
              </w:rPr>
            </w:pPr>
            <w:r w:rsidRPr="00AB76EE">
              <w:rPr>
                <w:rFonts w:cs="Arial"/>
                <w:sz w:val="16"/>
                <w:szCs w:val="16"/>
              </w:rPr>
              <w:t>-</w:t>
            </w:r>
            <w:r w:rsidRPr="00AB76EE">
              <w:rPr>
                <w:rFonts w:cs="Arial"/>
                <w:sz w:val="16"/>
                <w:szCs w:val="16"/>
              </w:rPr>
              <w:tab/>
              <w:t xml:space="preserve">che con propria determinazione n. 795 del 23.07.2014 sono stati noleggiati 3 bagni chimici dalla ditta Bastone Salvatore per la Manifestazione "Estate </w:t>
            </w:r>
            <w:proofErr w:type="spellStart"/>
            <w:r w:rsidRPr="00AB76EE">
              <w:rPr>
                <w:rFonts w:cs="Arial"/>
                <w:sz w:val="16"/>
                <w:szCs w:val="16"/>
              </w:rPr>
              <w:t>Tricasina</w:t>
            </w:r>
            <w:proofErr w:type="spellEnd"/>
            <w:r w:rsidRPr="00AB76EE">
              <w:rPr>
                <w:rFonts w:cs="Arial"/>
                <w:sz w:val="16"/>
                <w:szCs w:val="16"/>
              </w:rPr>
              <w:t xml:space="preserve"> 2014" da allocare in Marina Serra ed è stata impegnata la relativa spesa;</w:t>
            </w:r>
          </w:p>
          <w:p w:rsidR="00BF13CA" w:rsidRPr="00AB76EE" w:rsidRDefault="00BF13CA" w:rsidP="00BF13CA">
            <w:pPr>
              <w:ind w:left="284" w:hanging="284"/>
              <w:jc w:val="both"/>
              <w:rPr>
                <w:rFonts w:cs="Arial"/>
                <w:sz w:val="16"/>
                <w:szCs w:val="16"/>
              </w:rPr>
            </w:pPr>
            <w:r w:rsidRPr="00AB76EE">
              <w:rPr>
                <w:rFonts w:cs="Arial"/>
                <w:sz w:val="16"/>
                <w:szCs w:val="16"/>
              </w:rPr>
              <w:t>-</w:t>
            </w:r>
            <w:r w:rsidRPr="00AB76EE">
              <w:rPr>
                <w:rFonts w:cs="Arial"/>
                <w:sz w:val="16"/>
                <w:szCs w:val="16"/>
              </w:rPr>
              <w:tab/>
              <w:t>che successivamente, per garantire il regolare svolgimento di altre manifestazioni organizzate dall'</w:t>
            </w:r>
            <w:proofErr w:type="spellStart"/>
            <w:r w:rsidRPr="00AB76EE">
              <w:rPr>
                <w:rFonts w:cs="Arial"/>
                <w:sz w:val="16"/>
                <w:szCs w:val="16"/>
              </w:rPr>
              <w:t>A.C.</w:t>
            </w:r>
            <w:proofErr w:type="spellEnd"/>
            <w:r w:rsidRPr="00AB76EE">
              <w:rPr>
                <w:rFonts w:cs="Arial"/>
                <w:sz w:val="16"/>
                <w:szCs w:val="16"/>
              </w:rPr>
              <w:t>, si è reso necessario noleggiare altri 3 bagni chimici, per 31 giorni con 4 interventi di pulizia nel periodo di locazione, per i quali la ditta Bastone ha richiesto l'ulteriore somma di € 300,00 compresa IVA ;</w:t>
            </w:r>
          </w:p>
          <w:p w:rsidR="00BF13CA" w:rsidRPr="00AB76EE" w:rsidRDefault="00BF13CA" w:rsidP="00BF13CA">
            <w:pPr>
              <w:jc w:val="both"/>
              <w:rPr>
                <w:rFonts w:cs="Arial"/>
                <w:sz w:val="16"/>
                <w:szCs w:val="16"/>
              </w:rPr>
            </w:pPr>
            <w:r w:rsidRPr="00AB76EE">
              <w:rPr>
                <w:rFonts w:cs="Arial"/>
                <w:b/>
                <w:sz w:val="16"/>
                <w:szCs w:val="16"/>
              </w:rPr>
              <w:t>Ritenuta</w:t>
            </w:r>
            <w:r w:rsidRPr="00AB76EE">
              <w:rPr>
                <w:rFonts w:cs="Arial"/>
                <w:sz w:val="16"/>
                <w:szCs w:val="16"/>
              </w:rPr>
              <w:t xml:space="preserve"> congrua la proposta formulata dalla ditta Bastone, anche in riferimento all'offerta precedente;</w:t>
            </w:r>
          </w:p>
          <w:p w:rsidR="00BF13CA" w:rsidRPr="00AB76EE" w:rsidRDefault="00BF13CA" w:rsidP="00BF13CA">
            <w:pPr>
              <w:jc w:val="both"/>
              <w:rPr>
                <w:rFonts w:cs="Arial"/>
                <w:sz w:val="16"/>
                <w:szCs w:val="16"/>
              </w:rPr>
            </w:pPr>
            <w:r w:rsidRPr="00AB76EE">
              <w:rPr>
                <w:rFonts w:cs="Arial"/>
                <w:b/>
                <w:bCs/>
                <w:sz w:val="16"/>
                <w:szCs w:val="16"/>
              </w:rPr>
              <w:t>Ritenuto</w:t>
            </w:r>
            <w:r w:rsidRPr="00AB76EE">
              <w:rPr>
                <w:rFonts w:cs="Arial"/>
                <w:sz w:val="16"/>
                <w:szCs w:val="16"/>
              </w:rPr>
              <w:t xml:space="preserve"> di dover provvedere in merito;</w:t>
            </w:r>
          </w:p>
          <w:p w:rsidR="00BF13CA" w:rsidRPr="00AB76EE" w:rsidRDefault="00BF13CA" w:rsidP="00BF13CA">
            <w:pPr>
              <w:jc w:val="both"/>
              <w:rPr>
                <w:rFonts w:cs="Arial"/>
                <w:bCs/>
                <w:sz w:val="16"/>
                <w:szCs w:val="16"/>
              </w:rPr>
            </w:pPr>
            <w:r w:rsidRPr="00AB76EE">
              <w:rPr>
                <w:rFonts w:cs="Arial"/>
                <w:b/>
                <w:bCs/>
                <w:sz w:val="16"/>
                <w:szCs w:val="16"/>
              </w:rPr>
              <w:t xml:space="preserve">Eseguito </w:t>
            </w:r>
            <w:r w:rsidRPr="00AB76EE">
              <w:rPr>
                <w:rFonts w:cs="Arial"/>
                <w:bCs/>
                <w:sz w:val="16"/>
                <w:szCs w:val="16"/>
              </w:rPr>
              <w:t>con esito favorevole il controllo preventivo di regolarità amministrativa del presente atto avendo verificato:</w:t>
            </w:r>
          </w:p>
          <w:p w:rsidR="00BF13CA" w:rsidRPr="00AB76EE" w:rsidRDefault="00BF13CA" w:rsidP="00BF13CA">
            <w:pPr>
              <w:ind w:left="851" w:hanging="284"/>
              <w:jc w:val="both"/>
              <w:rPr>
                <w:rFonts w:cs="Arial"/>
                <w:bCs/>
                <w:sz w:val="16"/>
                <w:szCs w:val="16"/>
              </w:rPr>
            </w:pPr>
            <w:r w:rsidRPr="00AB76EE">
              <w:rPr>
                <w:rFonts w:cs="Arial"/>
                <w:bCs/>
                <w:sz w:val="16"/>
                <w:szCs w:val="16"/>
              </w:rPr>
              <w:t>a) rispetto delle normative comunitarie, statali regionali e regolamentari, generali e di settore;</w:t>
            </w:r>
          </w:p>
          <w:p w:rsidR="00BF13CA" w:rsidRPr="00AB76EE" w:rsidRDefault="00BF13CA" w:rsidP="00BF13CA">
            <w:pPr>
              <w:ind w:left="851" w:hanging="284"/>
              <w:jc w:val="both"/>
              <w:rPr>
                <w:rFonts w:cs="Arial"/>
                <w:bCs/>
                <w:sz w:val="16"/>
                <w:szCs w:val="16"/>
              </w:rPr>
            </w:pPr>
            <w:r w:rsidRPr="00AB76EE">
              <w:rPr>
                <w:rFonts w:cs="Arial"/>
                <w:bCs/>
                <w:sz w:val="16"/>
                <w:szCs w:val="16"/>
              </w:rPr>
              <w:t>b) correttezza e regolarità della procedura;</w:t>
            </w:r>
          </w:p>
          <w:p w:rsidR="00BF13CA" w:rsidRPr="00AB76EE" w:rsidRDefault="00BF13CA" w:rsidP="00BF13CA">
            <w:pPr>
              <w:ind w:left="851" w:hanging="284"/>
              <w:jc w:val="both"/>
              <w:rPr>
                <w:rFonts w:cs="Arial"/>
                <w:bCs/>
                <w:sz w:val="16"/>
                <w:szCs w:val="16"/>
              </w:rPr>
            </w:pPr>
            <w:r w:rsidRPr="00AB76EE">
              <w:rPr>
                <w:rFonts w:cs="Arial"/>
                <w:bCs/>
                <w:sz w:val="16"/>
                <w:szCs w:val="16"/>
              </w:rPr>
              <w:t>c) correttezza formale nella redazione dell'atto;</w:t>
            </w:r>
          </w:p>
          <w:p w:rsidR="00BF13CA" w:rsidRPr="00AB76EE" w:rsidRDefault="00BF13CA" w:rsidP="00BF13CA">
            <w:pPr>
              <w:jc w:val="both"/>
              <w:rPr>
                <w:rFonts w:cs="Arial"/>
                <w:bCs/>
                <w:sz w:val="16"/>
                <w:szCs w:val="16"/>
              </w:rPr>
            </w:pPr>
            <w:r w:rsidRPr="00AB76EE">
              <w:rPr>
                <w:rFonts w:cs="Arial"/>
                <w:b/>
                <w:bCs/>
                <w:sz w:val="16"/>
                <w:szCs w:val="16"/>
              </w:rPr>
              <w:t>Acquisito</w:t>
            </w:r>
            <w:r w:rsidRPr="00AB76EE">
              <w:rPr>
                <w:rFonts w:cs="Arial"/>
                <w:bCs/>
                <w:sz w:val="16"/>
                <w:szCs w:val="16"/>
              </w:rPr>
              <w:t xml:space="preserve"> il seguente parere sulla regolarità contabile espresso dal Responsabile dei Servizi Finanziari: "favorevole".</w:t>
            </w:r>
          </w:p>
          <w:p w:rsidR="00BF13CA" w:rsidRPr="00AB76EE" w:rsidRDefault="00BF13CA" w:rsidP="00BF13CA">
            <w:pPr>
              <w:jc w:val="both"/>
              <w:rPr>
                <w:rFonts w:cs="Arial"/>
                <w:sz w:val="16"/>
                <w:szCs w:val="16"/>
              </w:rPr>
            </w:pPr>
            <w:r w:rsidRPr="00AB76EE">
              <w:rPr>
                <w:rFonts w:cs="Arial"/>
                <w:b/>
                <w:bCs/>
                <w:sz w:val="16"/>
                <w:szCs w:val="16"/>
              </w:rPr>
              <w:lastRenderedPageBreak/>
              <w:t>Visto</w:t>
            </w:r>
            <w:r w:rsidRPr="00AB76EE">
              <w:rPr>
                <w:rFonts w:cs="Arial"/>
                <w:sz w:val="16"/>
                <w:szCs w:val="16"/>
              </w:rPr>
              <w:t xml:space="preserve"> il Regolamento comunale di contabilità;</w:t>
            </w:r>
          </w:p>
          <w:p w:rsidR="00BF13CA" w:rsidRPr="00AB76EE" w:rsidRDefault="00BF13CA" w:rsidP="00BF13CA">
            <w:pPr>
              <w:jc w:val="both"/>
              <w:rPr>
                <w:rFonts w:cs="Arial"/>
                <w:sz w:val="16"/>
                <w:szCs w:val="16"/>
              </w:rPr>
            </w:pPr>
            <w:r w:rsidRPr="00AB76EE">
              <w:rPr>
                <w:rFonts w:cs="Arial"/>
                <w:b/>
                <w:bCs/>
                <w:sz w:val="16"/>
                <w:szCs w:val="16"/>
              </w:rPr>
              <w:t>Visto</w:t>
            </w:r>
            <w:r w:rsidRPr="00AB76EE">
              <w:rPr>
                <w:rFonts w:cs="Arial"/>
                <w:sz w:val="16"/>
                <w:szCs w:val="16"/>
              </w:rPr>
              <w:t xml:space="preserve"> il T.U. approvato con </w:t>
            </w:r>
            <w:proofErr w:type="spellStart"/>
            <w:r w:rsidRPr="00AB76EE">
              <w:rPr>
                <w:rFonts w:cs="Arial"/>
                <w:sz w:val="16"/>
                <w:szCs w:val="16"/>
              </w:rPr>
              <w:t>D.Lgs</w:t>
            </w:r>
            <w:proofErr w:type="spellEnd"/>
            <w:r w:rsidRPr="00AB76EE">
              <w:rPr>
                <w:rFonts w:cs="Arial"/>
                <w:sz w:val="16"/>
                <w:szCs w:val="16"/>
              </w:rPr>
              <w:t xml:space="preserve"> n. 267/2000;</w:t>
            </w:r>
          </w:p>
          <w:p w:rsidR="00BF13CA" w:rsidRPr="00AB76EE" w:rsidRDefault="00BF13CA" w:rsidP="00BF13CA">
            <w:pPr>
              <w:pStyle w:val="Titolo1"/>
              <w:rPr>
                <w:rFonts w:ascii="Calibri" w:hAnsi="Calibri"/>
                <w:sz w:val="16"/>
                <w:szCs w:val="16"/>
              </w:rPr>
            </w:pPr>
            <w:r w:rsidRPr="00AB76EE">
              <w:rPr>
                <w:rFonts w:ascii="Calibri" w:hAnsi="Calibri"/>
                <w:sz w:val="16"/>
                <w:szCs w:val="16"/>
              </w:rPr>
              <w:t>D E T E RM I N A</w:t>
            </w:r>
          </w:p>
          <w:p w:rsidR="00BF13CA" w:rsidRPr="00AB76EE" w:rsidRDefault="00BF13CA" w:rsidP="00BF13CA">
            <w:pPr>
              <w:pStyle w:val="Corpodeltesto"/>
              <w:ind w:left="284" w:hanging="284"/>
              <w:rPr>
                <w:rFonts w:ascii="Calibri" w:hAnsi="Calibri"/>
                <w:sz w:val="16"/>
                <w:szCs w:val="16"/>
              </w:rPr>
            </w:pPr>
            <w:r w:rsidRPr="00AB76EE">
              <w:rPr>
                <w:rFonts w:ascii="Calibri" w:hAnsi="Calibri"/>
                <w:b/>
                <w:bCs/>
                <w:sz w:val="16"/>
                <w:szCs w:val="16"/>
              </w:rPr>
              <w:t>1)</w:t>
            </w:r>
            <w:r w:rsidRPr="00AB76EE">
              <w:rPr>
                <w:rFonts w:ascii="Calibri" w:hAnsi="Calibri"/>
                <w:sz w:val="16"/>
                <w:szCs w:val="16"/>
              </w:rPr>
              <w:tab/>
              <w:t>Impegnare la somma di € 300,00 sul Servizio 0906 – Inter. 03  - Cap. 1370 del bilancio 2014.</w:t>
            </w:r>
          </w:p>
          <w:p w:rsidR="00BF13CA" w:rsidRPr="00AB76EE" w:rsidRDefault="00BF13CA" w:rsidP="00BF13CA">
            <w:pPr>
              <w:pStyle w:val="Corpodeltesto"/>
              <w:ind w:left="284" w:hanging="284"/>
              <w:rPr>
                <w:rFonts w:ascii="Calibri" w:hAnsi="Calibri"/>
                <w:sz w:val="16"/>
                <w:szCs w:val="16"/>
              </w:rPr>
            </w:pPr>
          </w:p>
          <w:p w:rsidR="00BF13CA" w:rsidRPr="00AB76EE" w:rsidRDefault="00BF13CA" w:rsidP="00BF13CA">
            <w:pPr>
              <w:pStyle w:val="Corpodeltesto"/>
              <w:ind w:left="284" w:hanging="284"/>
              <w:rPr>
                <w:rFonts w:ascii="Calibri" w:hAnsi="Calibri"/>
                <w:sz w:val="16"/>
                <w:szCs w:val="16"/>
              </w:rPr>
            </w:pPr>
            <w:r w:rsidRPr="00AB76EE">
              <w:rPr>
                <w:rFonts w:ascii="Calibri" w:hAnsi="Calibri"/>
                <w:b/>
                <w:bCs/>
                <w:sz w:val="16"/>
                <w:szCs w:val="16"/>
              </w:rPr>
              <w:t>2)</w:t>
            </w:r>
            <w:r w:rsidRPr="00AB76EE">
              <w:rPr>
                <w:rFonts w:ascii="Calibri" w:hAnsi="Calibri"/>
                <w:sz w:val="16"/>
                <w:szCs w:val="16"/>
              </w:rPr>
              <w:tab/>
              <w:t>Per le ragioni espresse in narrativa noleggiare dalla ditta Bastone Salvatore da Nardò con sede in via Puglia 41 n. 3 bagni chimici per la manifestazioni organizzate dall'</w:t>
            </w:r>
            <w:proofErr w:type="spellStart"/>
            <w:r w:rsidRPr="00AB76EE">
              <w:rPr>
                <w:rFonts w:ascii="Calibri" w:hAnsi="Calibri"/>
                <w:sz w:val="16"/>
                <w:szCs w:val="16"/>
              </w:rPr>
              <w:t>A.C.</w:t>
            </w:r>
            <w:proofErr w:type="spellEnd"/>
            <w:r w:rsidRPr="00AB76EE">
              <w:rPr>
                <w:rFonts w:ascii="Calibri" w:hAnsi="Calibri"/>
                <w:sz w:val="16"/>
                <w:szCs w:val="16"/>
              </w:rPr>
              <w:t xml:space="preserve"> nell'ambito dell'Estate </w:t>
            </w:r>
            <w:proofErr w:type="spellStart"/>
            <w:r w:rsidRPr="00AB76EE">
              <w:rPr>
                <w:rFonts w:ascii="Calibri" w:hAnsi="Calibri"/>
                <w:sz w:val="16"/>
                <w:szCs w:val="16"/>
              </w:rPr>
              <w:t>Tricasina</w:t>
            </w:r>
            <w:proofErr w:type="spellEnd"/>
            <w:r w:rsidRPr="00AB76EE">
              <w:rPr>
                <w:rFonts w:ascii="Calibri" w:hAnsi="Calibri"/>
                <w:sz w:val="16"/>
                <w:szCs w:val="16"/>
              </w:rPr>
              <w:t xml:space="preserve"> 2014, da allocare nel territorio comunale.</w:t>
            </w:r>
          </w:p>
          <w:p w:rsidR="00BF13CA" w:rsidRPr="00AB76EE" w:rsidRDefault="00BF13CA" w:rsidP="00BF13CA">
            <w:pPr>
              <w:ind w:left="284" w:hanging="284"/>
              <w:jc w:val="both"/>
              <w:rPr>
                <w:rFonts w:cs="Arial"/>
                <w:sz w:val="16"/>
                <w:szCs w:val="16"/>
              </w:rPr>
            </w:pPr>
          </w:p>
          <w:p w:rsidR="00BF13CA" w:rsidRPr="00AB76EE" w:rsidRDefault="00BF13CA" w:rsidP="00BF13CA">
            <w:pPr>
              <w:ind w:left="284" w:hanging="284"/>
              <w:jc w:val="both"/>
              <w:rPr>
                <w:rFonts w:cs="Arial"/>
                <w:sz w:val="16"/>
                <w:szCs w:val="16"/>
              </w:rPr>
            </w:pPr>
            <w:r w:rsidRPr="00AB76EE">
              <w:rPr>
                <w:rFonts w:cs="Arial"/>
                <w:b/>
                <w:bCs/>
                <w:sz w:val="16"/>
                <w:szCs w:val="16"/>
              </w:rPr>
              <w:t>3)</w:t>
            </w:r>
            <w:r w:rsidRPr="00AB76EE">
              <w:rPr>
                <w:rFonts w:cs="Arial"/>
                <w:sz w:val="16"/>
                <w:szCs w:val="16"/>
              </w:rPr>
              <w:tab/>
              <w:t>Procedere alla liquidazione dell’importo dovuto alla ditta incaricata con ulteriore atto determinativo, previa presentazione di apposita fattura debitamente vistata dal Responsabile del Servizio.</w:t>
            </w:r>
          </w:p>
          <w:p w:rsidR="00BF13CA" w:rsidRPr="00AB76EE" w:rsidRDefault="00BF13CA" w:rsidP="00BF13CA">
            <w:pPr>
              <w:spacing w:after="0" w:line="240" w:lineRule="auto"/>
              <w:rPr>
                <w:b/>
                <w:sz w:val="16"/>
                <w:szCs w:val="16"/>
              </w:rPr>
            </w:pPr>
          </w:p>
        </w:tc>
        <w:tc>
          <w:tcPr>
            <w:tcW w:w="996" w:type="dxa"/>
          </w:tcPr>
          <w:p w:rsidR="00BF13CA" w:rsidRPr="00151043" w:rsidRDefault="00BF13CA" w:rsidP="00BF13CA">
            <w:pPr>
              <w:spacing w:after="0" w:line="240" w:lineRule="auto"/>
              <w:rPr>
                <w:b/>
                <w:sz w:val="16"/>
                <w:szCs w:val="16"/>
              </w:rPr>
            </w:pPr>
          </w:p>
        </w:tc>
        <w:tc>
          <w:tcPr>
            <w:tcW w:w="1317" w:type="dxa"/>
          </w:tcPr>
          <w:p w:rsidR="00BF13CA" w:rsidRPr="00151043" w:rsidRDefault="00BF13CA" w:rsidP="00BF13CA">
            <w:pPr>
              <w:spacing w:after="0" w:line="240" w:lineRule="auto"/>
              <w:rPr>
                <w:b/>
                <w:sz w:val="16"/>
                <w:szCs w:val="16"/>
              </w:rPr>
            </w:pPr>
          </w:p>
        </w:tc>
      </w:tr>
      <w:tr w:rsidR="00BF13CA" w:rsidRPr="00151043" w:rsidTr="00A01EFB">
        <w:trPr>
          <w:trHeight w:val="643"/>
        </w:trPr>
        <w:tc>
          <w:tcPr>
            <w:tcW w:w="0" w:type="auto"/>
          </w:tcPr>
          <w:p w:rsidR="00BF13CA" w:rsidRPr="00151043" w:rsidRDefault="00BF13CA" w:rsidP="00BF13CA">
            <w:pPr>
              <w:spacing w:after="0" w:line="240" w:lineRule="auto"/>
              <w:rPr>
                <w:b/>
                <w:sz w:val="16"/>
                <w:szCs w:val="16"/>
              </w:rPr>
            </w:pPr>
            <w:r>
              <w:rPr>
                <w:b/>
                <w:sz w:val="16"/>
                <w:szCs w:val="16"/>
              </w:rPr>
              <w:lastRenderedPageBreak/>
              <w:t>Responsabile del servizio</w:t>
            </w:r>
          </w:p>
        </w:tc>
        <w:tc>
          <w:tcPr>
            <w:tcW w:w="0" w:type="auto"/>
          </w:tcPr>
          <w:p w:rsidR="00BF13CA" w:rsidRPr="00151043" w:rsidRDefault="00BF13CA" w:rsidP="00BF13CA">
            <w:pPr>
              <w:spacing w:after="0" w:line="240" w:lineRule="auto"/>
              <w:rPr>
                <w:b/>
                <w:sz w:val="16"/>
                <w:szCs w:val="16"/>
              </w:rPr>
            </w:pPr>
            <w:r>
              <w:rPr>
                <w:b/>
                <w:sz w:val="16"/>
                <w:szCs w:val="16"/>
              </w:rPr>
              <w:t>Determina</w:t>
            </w:r>
          </w:p>
        </w:tc>
        <w:tc>
          <w:tcPr>
            <w:tcW w:w="0" w:type="auto"/>
          </w:tcPr>
          <w:p w:rsidR="00BF13CA" w:rsidRPr="00151043" w:rsidRDefault="00BF13CA" w:rsidP="00BF13CA">
            <w:pPr>
              <w:spacing w:after="0" w:line="240" w:lineRule="auto"/>
              <w:rPr>
                <w:b/>
                <w:sz w:val="16"/>
                <w:szCs w:val="16"/>
              </w:rPr>
            </w:pPr>
            <w:r>
              <w:rPr>
                <w:b/>
                <w:sz w:val="16"/>
                <w:szCs w:val="16"/>
              </w:rPr>
              <w:t>886 del26/08/2014</w:t>
            </w:r>
          </w:p>
        </w:tc>
        <w:tc>
          <w:tcPr>
            <w:tcW w:w="1683" w:type="dxa"/>
          </w:tcPr>
          <w:p w:rsidR="00BF13CA" w:rsidRPr="00D71579" w:rsidRDefault="00BF13CA" w:rsidP="00BF13CA">
            <w:pPr>
              <w:spacing w:after="0" w:line="240" w:lineRule="auto"/>
              <w:rPr>
                <w:b/>
                <w:sz w:val="16"/>
                <w:szCs w:val="16"/>
              </w:rPr>
            </w:pPr>
            <w:r w:rsidRPr="00D71579">
              <w:rPr>
                <w:b/>
                <w:sz w:val="16"/>
                <w:szCs w:val="16"/>
              </w:rPr>
              <w:t xml:space="preserve">LAVORI </w:t>
            </w:r>
            <w:proofErr w:type="spellStart"/>
            <w:r w:rsidRPr="00D71579">
              <w:rPr>
                <w:b/>
                <w:sz w:val="16"/>
                <w:szCs w:val="16"/>
              </w:rPr>
              <w:t>DI</w:t>
            </w:r>
            <w:proofErr w:type="spellEnd"/>
            <w:r w:rsidRPr="00D71579">
              <w:rPr>
                <w:b/>
                <w:sz w:val="16"/>
                <w:szCs w:val="16"/>
              </w:rPr>
              <w:t xml:space="preserve"> MANUTENZIONE DEL PRATO DELLA ZONA "167" - IMPEGNO </w:t>
            </w:r>
            <w:proofErr w:type="spellStart"/>
            <w:r w:rsidRPr="00D71579">
              <w:rPr>
                <w:b/>
                <w:sz w:val="16"/>
                <w:szCs w:val="16"/>
              </w:rPr>
              <w:t>DI</w:t>
            </w:r>
            <w:proofErr w:type="spellEnd"/>
            <w:r w:rsidRPr="00D71579">
              <w:rPr>
                <w:b/>
                <w:sz w:val="16"/>
                <w:szCs w:val="16"/>
              </w:rPr>
              <w:t xml:space="preserve"> SPESA.</w:t>
            </w:r>
          </w:p>
        </w:tc>
        <w:tc>
          <w:tcPr>
            <w:tcW w:w="4782" w:type="dxa"/>
          </w:tcPr>
          <w:p w:rsidR="00BF13CA" w:rsidRDefault="00BF13CA" w:rsidP="00BF13CA">
            <w:pPr>
              <w:jc w:val="both"/>
              <w:rPr>
                <w:rFonts w:cs="Arial"/>
                <w:b/>
                <w:bCs/>
                <w:sz w:val="16"/>
                <w:szCs w:val="16"/>
              </w:rPr>
            </w:pPr>
            <w:r>
              <w:rPr>
                <w:rFonts w:cs="Arial"/>
                <w:b/>
                <w:bCs/>
                <w:sz w:val="16"/>
                <w:szCs w:val="16"/>
              </w:rPr>
              <w:t>[…]</w:t>
            </w:r>
          </w:p>
          <w:p w:rsidR="00BF13CA" w:rsidRPr="00D71579" w:rsidRDefault="00BF13CA" w:rsidP="00BF13CA">
            <w:pPr>
              <w:jc w:val="both"/>
              <w:rPr>
                <w:rFonts w:cs="Arial"/>
                <w:b/>
                <w:bCs/>
                <w:sz w:val="16"/>
                <w:szCs w:val="16"/>
              </w:rPr>
            </w:pPr>
            <w:r w:rsidRPr="00D71579">
              <w:rPr>
                <w:rFonts w:cs="Arial"/>
                <w:b/>
                <w:bCs/>
                <w:sz w:val="16"/>
                <w:szCs w:val="16"/>
              </w:rPr>
              <w:t>Premesso:</w:t>
            </w:r>
          </w:p>
          <w:p w:rsidR="00BF13CA" w:rsidRPr="00D71579" w:rsidRDefault="00BF13CA" w:rsidP="00BF13CA">
            <w:pPr>
              <w:ind w:left="113" w:hanging="113"/>
              <w:jc w:val="both"/>
              <w:rPr>
                <w:rFonts w:cs="Arial"/>
                <w:sz w:val="16"/>
                <w:szCs w:val="16"/>
              </w:rPr>
            </w:pPr>
            <w:r w:rsidRPr="00D71579">
              <w:rPr>
                <w:rFonts w:cs="Arial"/>
                <w:sz w:val="16"/>
                <w:szCs w:val="16"/>
              </w:rPr>
              <w:t>-</w:t>
            </w:r>
            <w:r w:rsidRPr="00D71579">
              <w:rPr>
                <w:rFonts w:cs="Arial"/>
                <w:sz w:val="16"/>
                <w:szCs w:val="16"/>
              </w:rPr>
              <w:tab/>
              <w:t xml:space="preserve">che, nelle more dell'approvazione del bilancio di previsione 2014, con </w:t>
            </w:r>
            <w:proofErr w:type="spellStart"/>
            <w:r w:rsidRPr="00D71579">
              <w:rPr>
                <w:rFonts w:cs="Arial"/>
                <w:sz w:val="16"/>
                <w:szCs w:val="16"/>
              </w:rPr>
              <w:t>D.R.S</w:t>
            </w:r>
            <w:proofErr w:type="spellEnd"/>
            <w:r w:rsidRPr="00D71579">
              <w:rPr>
                <w:rFonts w:cs="Arial"/>
                <w:sz w:val="16"/>
                <w:szCs w:val="16"/>
              </w:rPr>
              <w:t xml:space="preserve">: n. 578/2014 sono stati affidati </w:t>
            </w:r>
            <w:r w:rsidRPr="00D71579">
              <w:rPr>
                <w:rFonts w:cs="Arial"/>
                <w:bCs/>
                <w:sz w:val="16"/>
                <w:szCs w:val="16"/>
              </w:rPr>
              <w:t xml:space="preserve">alla ditta </w:t>
            </w:r>
            <w:proofErr w:type="spellStart"/>
            <w:r w:rsidRPr="00D71579">
              <w:rPr>
                <w:rFonts w:cs="Arial"/>
                <w:bCs/>
                <w:sz w:val="16"/>
                <w:szCs w:val="16"/>
              </w:rPr>
              <w:t>Zocco</w:t>
            </w:r>
            <w:proofErr w:type="spellEnd"/>
            <w:r w:rsidRPr="00D71579">
              <w:rPr>
                <w:rFonts w:cs="Arial"/>
                <w:bCs/>
                <w:sz w:val="16"/>
                <w:szCs w:val="16"/>
              </w:rPr>
              <w:t xml:space="preserve"> Giovanni da </w:t>
            </w:r>
            <w:proofErr w:type="spellStart"/>
            <w:r w:rsidRPr="00D71579">
              <w:rPr>
                <w:rFonts w:cs="Arial"/>
                <w:bCs/>
                <w:sz w:val="16"/>
                <w:szCs w:val="16"/>
              </w:rPr>
              <w:t>Tricase</w:t>
            </w:r>
            <w:proofErr w:type="spellEnd"/>
            <w:r w:rsidRPr="00D71579">
              <w:rPr>
                <w:rFonts w:cs="Arial"/>
                <w:bCs/>
                <w:sz w:val="16"/>
                <w:szCs w:val="16"/>
              </w:rPr>
              <w:t xml:space="preserve"> i lavori di cura e manutenzione dell'intero prato della zona "167" di </w:t>
            </w:r>
            <w:proofErr w:type="spellStart"/>
            <w:r w:rsidRPr="00D71579">
              <w:rPr>
                <w:rFonts w:cs="Arial"/>
                <w:bCs/>
                <w:sz w:val="16"/>
                <w:szCs w:val="16"/>
              </w:rPr>
              <w:t>Tricase</w:t>
            </w:r>
            <w:proofErr w:type="spellEnd"/>
            <w:r w:rsidRPr="00D71579">
              <w:rPr>
                <w:rFonts w:cs="Arial"/>
                <w:bCs/>
                <w:sz w:val="16"/>
                <w:szCs w:val="16"/>
              </w:rPr>
              <w:t xml:space="preserve"> per i mesi di maggio e giugno 2014, per l'importo mensile di € 350,00 compresa IVA come per legge</w:t>
            </w:r>
            <w:r w:rsidRPr="00D71579">
              <w:rPr>
                <w:rFonts w:cs="Arial"/>
                <w:sz w:val="16"/>
                <w:szCs w:val="16"/>
              </w:rPr>
              <w:t>;</w:t>
            </w:r>
          </w:p>
          <w:p w:rsidR="00BF13CA" w:rsidRPr="00D71579" w:rsidRDefault="00BF13CA" w:rsidP="00BF13CA">
            <w:pPr>
              <w:ind w:left="113" w:hanging="113"/>
              <w:jc w:val="both"/>
              <w:rPr>
                <w:rFonts w:cs="Arial"/>
                <w:sz w:val="16"/>
                <w:szCs w:val="16"/>
              </w:rPr>
            </w:pPr>
            <w:r w:rsidRPr="00D71579">
              <w:rPr>
                <w:rFonts w:cs="Arial"/>
                <w:sz w:val="16"/>
                <w:szCs w:val="16"/>
              </w:rPr>
              <w:t>-</w:t>
            </w:r>
            <w:r w:rsidRPr="00D71579">
              <w:rPr>
                <w:rFonts w:cs="Arial"/>
                <w:sz w:val="16"/>
                <w:szCs w:val="16"/>
              </w:rPr>
              <w:tab/>
              <w:t>che ad oggi il bilancio di previsione 2014 non è stato ancora approvato;</w:t>
            </w:r>
          </w:p>
          <w:p w:rsidR="00BF13CA" w:rsidRPr="00D71579" w:rsidRDefault="00BF13CA" w:rsidP="00BF13CA">
            <w:pPr>
              <w:ind w:left="113" w:hanging="113"/>
              <w:jc w:val="both"/>
              <w:rPr>
                <w:rFonts w:cs="Arial"/>
                <w:sz w:val="16"/>
                <w:szCs w:val="16"/>
              </w:rPr>
            </w:pPr>
            <w:r w:rsidRPr="00D71579">
              <w:rPr>
                <w:rFonts w:cs="Arial"/>
                <w:sz w:val="16"/>
                <w:szCs w:val="16"/>
              </w:rPr>
              <w:t>-</w:t>
            </w:r>
            <w:r w:rsidRPr="00D71579">
              <w:rPr>
                <w:rFonts w:cs="Arial"/>
                <w:sz w:val="16"/>
                <w:szCs w:val="16"/>
              </w:rPr>
              <w:tab/>
              <w:t>che comunque estendere la stessa prestazione ai mesi di luglio e agosto agli stessi patti e condizioni;</w:t>
            </w:r>
          </w:p>
          <w:p w:rsidR="00BF13CA" w:rsidRPr="00D71579" w:rsidRDefault="00BF13CA" w:rsidP="00BF13CA">
            <w:pPr>
              <w:jc w:val="both"/>
              <w:rPr>
                <w:rFonts w:cs="Arial"/>
                <w:sz w:val="16"/>
                <w:szCs w:val="16"/>
              </w:rPr>
            </w:pPr>
            <w:r w:rsidRPr="00D71579">
              <w:rPr>
                <w:rFonts w:cs="Arial"/>
                <w:b/>
                <w:bCs/>
                <w:sz w:val="16"/>
                <w:szCs w:val="16"/>
              </w:rPr>
              <w:t>Ritenuto</w:t>
            </w:r>
            <w:r w:rsidRPr="00D71579">
              <w:rPr>
                <w:rFonts w:cs="Arial"/>
                <w:sz w:val="16"/>
                <w:szCs w:val="16"/>
              </w:rPr>
              <w:t xml:space="preserve"> pertanto di dover provvedere in merito; </w:t>
            </w:r>
          </w:p>
          <w:p w:rsidR="00BF13CA" w:rsidRPr="00D71579" w:rsidRDefault="00BF13CA" w:rsidP="00BF13CA">
            <w:pPr>
              <w:jc w:val="both"/>
              <w:rPr>
                <w:rFonts w:cs="Arial"/>
                <w:bCs/>
                <w:sz w:val="16"/>
                <w:szCs w:val="16"/>
              </w:rPr>
            </w:pPr>
            <w:r w:rsidRPr="00D71579">
              <w:rPr>
                <w:rFonts w:cs="Arial"/>
                <w:b/>
                <w:bCs/>
                <w:sz w:val="16"/>
                <w:szCs w:val="16"/>
              </w:rPr>
              <w:t xml:space="preserve">Eseguito </w:t>
            </w:r>
            <w:r w:rsidRPr="00D71579">
              <w:rPr>
                <w:rFonts w:cs="Arial"/>
                <w:bCs/>
                <w:sz w:val="16"/>
                <w:szCs w:val="16"/>
              </w:rPr>
              <w:t>con esito favorevole il controllo preventivo di regolarità amministrativa del presente atto avendo verificato:</w:t>
            </w:r>
          </w:p>
          <w:p w:rsidR="00BF13CA" w:rsidRPr="00D71579" w:rsidRDefault="00BF13CA" w:rsidP="00BF13CA">
            <w:pPr>
              <w:ind w:left="851" w:hanging="284"/>
              <w:jc w:val="both"/>
              <w:rPr>
                <w:rFonts w:cs="Arial"/>
                <w:bCs/>
                <w:sz w:val="16"/>
                <w:szCs w:val="16"/>
              </w:rPr>
            </w:pPr>
            <w:r w:rsidRPr="00D71579">
              <w:rPr>
                <w:rFonts w:cs="Arial"/>
                <w:bCs/>
                <w:sz w:val="16"/>
                <w:szCs w:val="16"/>
              </w:rPr>
              <w:t>a) rispetto delle normative comunitarie, statali regionali e regolamentari, generali e di settore;</w:t>
            </w:r>
          </w:p>
          <w:p w:rsidR="00BF13CA" w:rsidRPr="00D71579" w:rsidRDefault="00BF13CA" w:rsidP="00BF13CA">
            <w:pPr>
              <w:ind w:left="851" w:hanging="284"/>
              <w:jc w:val="both"/>
              <w:rPr>
                <w:rFonts w:cs="Arial"/>
                <w:bCs/>
                <w:sz w:val="16"/>
                <w:szCs w:val="16"/>
              </w:rPr>
            </w:pPr>
            <w:r w:rsidRPr="00D71579">
              <w:rPr>
                <w:rFonts w:cs="Arial"/>
                <w:bCs/>
                <w:sz w:val="16"/>
                <w:szCs w:val="16"/>
              </w:rPr>
              <w:lastRenderedPageBreak/>
              <w:t>b) correttezza e regolarità della procedura;</w:t>
            </w:r>
          </w:p>
          <w:p w:rsidR="00BF13CA" w:rsidRPr="00D71579" w:rsidRDefault="00BF13CA" w:rsidP="00BF13CA">
            <w:pPr>
              <w:ind w:left="851" w:hanging="284"/>
              <w:jc w:val="both"/>
              <w:rPr>
                <w:rFonts w:cs="Arial"/>
                <w:bCs/>
                <w:sz w:val="16"/>
                <w:szCs w:val="16"/>
              </w:rPr>
            </w:pPr>
            <w:r w:rsidRPr="00D71579">
              <w:rPr>
                <w:rFonts w:cs="Arial"/>
                <w:bCs/>
                <w:sz w:val="16"/>
                <w:szCs w:val="16"/>
              </w:rPr>
              <w:t>c) correttezza formale nella redazione dell'atto;</w:t>
            </w:r>
          </w:p>
          <w:p w:rsidR="00BF13CA" w:rsidRPr="00D71579" w:rsidRDefault="00BF13CA" w:rsidP="00BF13CA">
            <w:pPr>
              <w:jc w:val="both"/>
              <w:rPr>
                <w:rFonts w:cs="Arial"/>
                <w:bCs/>
                <w:sz w:val="16"/>
                <w:szCs w:val="16"/>
              </w:rPr>
            </w:pPr>
            <w:r w:rsidRPr="00D71579">
              <w:rPr>
                <w:rFonts w:cs="Arial"/>
                <w:b/>
                <w:bCs/>
                <w:sz w:val="16"/>
                <w:szCs w:val="16"/>
              </w:rPr>
              <w:t>Acquisito</w:t>
            </w:r>
            <w:r w:rsidRPr="00D71579">
              <w:rPr>
                <w:rFonts w:cs="Arial"/>
                <w:bCs/>
                <w:sz w:val="16"/>
                <w:szCs w:val="16"/>
              </w:rPr>
              <w:t xml:space="preserve"> il seguente parere sulla regolarità contabile espresso dal Responsabile dei Servizi Finanziari: "favorevole".</w:t>
            </w:r>
          </w:p>
          <w:p w:rsidR="00BF13CA" w:rsidRPr="00D71579" w:rsidRDefault="00BF13CA" w:rsidP="00BF13CA">
            <w:pPr>
              <w:jc w:val="both"/>
              <w:rPr>
                <w:rFonts w:cs="Arial"/>
                <w:sz w:val="16"/>
                <w:szCs w:val="16"/>
              </w:rPr>
            </w:pPr>
            <w:r w:rsidRPr="00D71579">
              <w:rPr>
                <w:rFonts w:cs="Arial"/>
                <w:b/>
                <w:bCs/>
                <w:sz w:val="16"/>
                <w:szCs w:val="16"/>
              </w:rPr>
              <w:t>Visto</w:t>
            </w:r>
            <w:r w:rsidRPr="00D71579">
              <w:rPr>
                <w:rFonts w:cs="Arial"/>
                <w:sz w:val="16"/>
                <w:szCs w:val="16"/>
              </w:rPr>
              <w:t xml:space="preserve"> il Regolamento comunale di contabilità;</w:t>
            </w:r>
          </w:p>
          <w:p w:rsidR="00BF13CA" w:rsidRPr="00D71579" w:rsidRDefault="00BF13CA" w:rsidP="00BF13CA">
            <w:pPr>
              <w:jc w:val="both"/>
              <w:rPr>
                <w:rFonts w:cs="Arial"/>
                <w:sz w:val="16"/>
                <w:szCs w:val="16"/>
              </w:rPr>
            </w:pPr>
            <w:r w:rsidRPr="00D71579">
              <w:rPr>
                <w:rFonts w:cs="Arial"/>
                <w:b/>
                <w:bCs/>
                <w:sz w:val="16"/>
                <w:szCs w:val="16"/>
              </w:rPr>
              <w:t>Visto</w:t>
            </w:r>
            <w:r w:rsidRPr="00D71579">
              <w:rPr>
                <w:rFonts w:cs="Arial"/>
                <w:sz w:val="16"/>
                <w:szCs w:val="16"/>
              </w:rPr>
              <w:t xml:space="preserve"> il T.U. approvato con </w:t>
            </w:r>
            <w:proofErr w:type="spellStart"/>
            <w:r w:rsidRPr="00D71579">
              <w:rPr>
                <w:rFonts w:cs="Arial"/>
                <w:sz w:val="16"/>
                <w:szCs w:val="16"/>
              </w:rPr>
              <w:t>D.Lgs</w:t>
            </w:r>
            <w:proofErr w:type="spellEnd"/>
            <w:r w:rsidRPr="00D71579">
              <w:rPr>
                <w:rFonts w:cs="Arial"/>
                <w:sz w:val="16"/>
                <w:szCs w:val="16"/>
              </w:rPr>
              <w:t xml:space="preserve"> n. 267/2000;</w:t>
            </w:r>
          </w:p>
          <w:p w:rsidR="00BF13CA" w:rsidRPr="00D71579" w:rsidRDefault="00BF13CA" w:rsidP="00BF13CA">
            <w:pPr>
              <w:pStyle w:val="Titolo1"/>
              <w:rPr>
                <w:rFonts w:ascii="Calibri" w:hAnsi="Calibri"/>
                <w:sz w:val="16"/>
                <w:szCs w:val="16"/>
              </w:rPr>
            </w:pPr>
            <w:r w:rsidRPr="00D71579">
              <w:rPr>
                <w:rFonts w:ascii="Calibri" w:hAnsi="Calibri"/>
                <w:sz w:val="16"/>
                <w:szCs w:val="16"/>
              </w:rPr>
              <w:t>D E T E RM I N A</w:t>
            </w:r>
          </w:p>
          <w:p w:rsidR="00BF13CA" w:rsidRPr="00D71579" w:rsidRDefault="00BF13CA" w:rsidP="00BF13CA">
            <w:pPr>
              <w:ind w:left="284" w:hanging="284"/>
              <w:jc w:val="both"/>
              <w:rPr>
                <w:rFonts w:cs="Arial"/>
                <w:bCs/>
                <w:sz w:val="16"/>
                <w:szCs w:val="16"/>
              </w:rPr>
            </w:pPr>
            <w:r w:rsidRPr="00D71579">
              <w:rPr>
                <w:rFonts w:cs="Arial"/>
                <w:b/>
                <w:bCs/>
                <w:sz w:val="16"/>
                <w:szCs w:val="16"/>
              </w:rPr>
              <w:t>1)</w:t>
            </w:r>
            <w:r w:rsidRPr="00D71579">
              <w:rPr>
                <w:rFonts w:cs="Arial"/>
                <w:bCs/>
                <w:sz w:val="16"/>
                <w:szCs w:val="16"/>
              </w:rPr>
              <w:t xml:space="preserve"> Affidare alla ditta </w:t>
            </w:r>
            <w:proofErr w:type="spellStart"/>
            <w:r w:rsidRPr="00D71579">
              <w:rPr>
                <w:rFonts w:cs="Arial"/>
                <w:bCs/>
                <w:sz w:val="16"/>
                <w:szCs w:val="16"/>
              </w:rPr>
              <w:t>Zocco</w:t>
            </w:r>
            <w:proofErr w:type="spellEnd"/>
            <w:r w:rsidRPr="00D71579">
              <w:rPr>
                <w:rFonts w:cs="Arial"/>
                <w:bCs/>
                <w:sz w:val="16"/>
                <w:szCs w:val="16"/>
              </w:rPr>
              <w:t xml:space="preserve"> Giovanni, da </w:t>
            </w:r>
            <w:proofErr w:type="spellStart"/>
            <w:r w:rsidRPr="00D71579">
              <w:rPr>
                <w:rFonts w:cs="Arial"/>
                <w:bCs/>
                <w:sz w:val="16"/>
                <w:szCs w:val="16"/>
              </w:rPr>
              <w:t>Tricase</w:t>
            </w:r>
            <w:proofErr w:type="spellEnd"/>
            <w:r w:rsidRPr="00D71579">
              <w:rPr>
                <w:rFonts w:cs="Arial"/>
                <w:bCs/>
                <w:sz w:val="16"/>
                <w:szCs w:val="16"/>
              </w:rPr>
              <w:t xml:space="preserve"> con sede in via Cesare. </w:t>
            </w:r>
            <w:proofErr w:type="spellStart"/>
            <w:r w:rsidRPr="00D71579">
              <w:rPr>
                <w:rFonts w:cs="Arial"/>
                <w:bCs/>
                <w:sz w:val="16"/>
                <w:szCs w:val="16"/>
              </w:rPr>
              <w:t>Abba</w:t>
            </w:r>
            <w:proofErr w:type="spellEnd"/>
            <w:r w:rsidRPr="00D71579">
              <w:rPr>
                <w:rFonts w:cs="Arial"/>
                <w:bCs/>
                <w:sz w:val="16"/>
                <w:szCs w:val="16"/>
              </w:rPr>
              <w:t xml:space="preserve"> 4, i lavori di cura e manutenzione dell'intero prato della zona "167" di </w:t>
            </w:r>
            <w:proofErr w:type="spellStart"/>
            <w:r w:rsidRPr="00D71579">
              <w:rPr>
                <w:rFonts w:cs="Arial"/>
                <w:bCs/>
                <w:sz w:val="16"/>
                <w:szCs w:val="16"/>
              </w:rPr>
              <w:t>Tricase</w:t>
            </w:r>
            <w:proofErr w:type="spellEnd"/>
            <w:r w:rsidRPr="00D71579">
              <w:rPr>
                <w:rFonts w:cs="Arial"/>
                <w:bCs/>
                <w:sz w:val="16"/>
                <w:szCs w:val="16"/>
              </w:rPr>
              <w:t xml:space="preserve"> per i mesi di luglio e agosto 2014.</w:t>
            </w:r>
          </w:p>
          <w:p w:rsidR="00BF13CA" w:rsidRPr="00D71579" w:rsidRDefault="00BF13CA" w:rsidP="00BF13CA">
            <w:pPr>
              <w:ind w:left="284" w:hanging="284"/>
              <w:jc w:val="both"/>
              <w:rPr>
                <w:rFonts w:cs="Arial"/>
                <w:sz w:val="16"/>
                <w:szCs w:val="16"/>
              </w:rPr>
            </w:pPr>
            <w:r w:rsidRPr="00D71579">
              <w:rPr>
                <w:rFonts w:cs="Arial"/>
                <w:b/>
                <w:bCs/>
                <w:sz w:val="16"/>
                <w:szCs w:val="16"/>
              </w:rPr>
              <w:t>2</w:t>
            </w:r>
            <w:r w:rsidRPr="00D71579">
              <w:rPr>
                <w:rFonts w:cs="Arial"/>
                <w:bCs/>
                <w:sz w:val="16"/>
                <w:szCs w:val="16"/>
              </w:rPr>
              <w:t>) I</w:t>
            </w:r>
            <w:r w:rsidRPr="00D71579">
              <w:rPr>
                <w:rFonts w:cs="Arial"/>
                <w:sz w:val="16"/>
                <w:szCs w:val="16"/>
              </w:rPr>
              <w:t xml:space="preserve">mpegnare la somma di € 700,00 compresa IVA come per legge sul </w:t>
            </w:r>
            <w:proofErr w:type="spellStart"/>
            <w:r w:rsidRPr="00D71579">
              <w:rPr>
                <w:rFonts w:cs="Arial"/>
                <w:sz w:val="16"/>
                <w:szCs w:val="16"/>
              </w:rPr>
              <w:t>Serv</w:t>
            </w:r>
            <w:proofErr w:type="spellEnd"/>
            <w:r w:rsidRPr="00D71579">
              <w:rPr>
                <w:rFonts w:cs="Arial"/>
                <w:sz w:val="16"/>
                <w:szCs w:val="16"/>
              </w:rPr>
              <w:t>. 0906 – Int. 03 – Cap. 1376 (Piazze, giardini e verde pubblico – Prestazione di Servizi) del bilancio 2014 in corso di formazione.</w:t>
            </w:r>
          </w:p>
          <w:p w:rsidR="00BF13CA" w:rsidRPr="00D71579" w:rsidRDefault="00BF13CA" w:rsidP="00BF13CA">
            <w:pPr>
              <w:ind w:left="284" w:hanging="284"/>
              <w:jc w:val="both"/>
              <w:rPr>
                <w:rFonts w:cs="Arial"/>
                <w:bCs/>
                <w:sz w:val="16"/>
                <w:szCs w:val="16"/>
              </w:rPr>
            </w:pPr>
            <w:r w:rsidRPr="00D71579">
              <w:rPr>
                <w:rFonts w:cs="Arial"/>
                <w:b/>
                <w:bCs/>
                <w:sz w:val="16"/>
                <w:szCs w:val="16"/>
              </w:rPr>
              <w:t>3)</w:t>
            </w:r>
            <w:r w:rsidRPr="00D71579">
              <w:rPr>
                <w:rFonts w:cs="Arial"/>
                <w:bCs/>
                <w:sz w:val="16"/>
                <w:szCs w:val="16"/>
              </w:rPr>
              <w:t xml:space="preserve"> Procedere alla liquidazione dell’importo dovuto alla ditta incaricata dietro presentazione di apposita fattura debitamente vistato dall’Ufficio Manutenzione del Settore Ambiente, con riferimento alla presente per la copertura finanziaria</w:t>
            </w:r>
          </w:p>
          <w:p w:rsidR="00BF13CA" w:rsidRPr="00D71579" w:rsidRDefault="00BF13CA" w:rsidP="00BF13CA">
            <w:pPr>
              <w:spacing w:after="0" w:line="240" w:lineRule="auto"/>
              <w:rPr>
                <w:b/>
                <w:sz w:val="16"/>
                <w:szCs w:val="16"/>
              </w:rPr>
            </w:pPr>
          </w:p>
        </w:tc>
        <w:tc>
          <w:tcPr>
            <w:tcW w:w="996" w:type="dxa"/>
          </w:tcPr>
          <w:p w:rsidR="00BF13CA" w:rsidRPr="00151043" w:rsidRDefault="00BF13CA" w:rsidP="00BF13CA">
            <w:pPr>
              <w:spacing w:after="0" w:line="240" w:lineRule="auto"/>
              <w:rPr>
                <w:b/>
                <w:sz w:val="16"/>
                <w:szCs w:val="16"/>
              </w:rPr>
            </w:pPr>
          </w:p>
        </w:tc>
        <w:tc>
          <w:tcPr>
            <w:tcW w:w="1317" w:type="dxa"/>
          </w:tcPr>
          <w:p w:rsidR="00BF13CA" w:rsidRPr="00151043" w:rsidRDefault="00BF13CA" w:rsidP="00BF13CA">
            <w:pPr>
              <w:spacing w:after="0" w:line="240" w:lineRule="auto"/>
              <w:rPr>
                <w:b/>
                <w:sz w:val="16"/>
                <w:szCs w:val="16"/>
              </w:rPr>
            </w:pPr>
          </w:p>
        </w:tc>
      </w:tr>
      <w:tr w:rsidR="00BF13CA" w:rsidRPr="00151043" w:rsidTr="00A01EFB">
        <w:trPr>
          <w:trHeight w:val="643"/>
        </w:trPr>
        <w:tc>
          <w:tcPr>
            <w:tcW w:w="0" w:type="auto"/>
          </w:tcPr>
          <w:p w:rsidR="00BF13CA" w:rsidRPr="00151043" w:rsidRDefault="00BF13CA" w:rsidP="00BF13CA">
            <w:pPr>
              <w:spacing w:after="0" w:line="240" w:lineRule="auto"/>
              <w:rPr>
                <w:b/>
                <w:sz w:val="16"/>
                <w:szCs w:val="16"/>
              </w:rPr>
            </w:pPr>
            <w:r>
              <w:rPr>
                <w:b/>
                <w:sz w:val="16"/>
                <w:szCs w:val="16"/>
              </w:rPr>
              <w:lastRenderedPageBreak/>
              <w:t>Responsabile del servizio</w:t>
            </w:r>
          </w:p>
        </w:tc>
        <w:tc>
          <w:tcPr>
            <w:tcW w:w="0" w:type="auto"/>
          </w:tcPr>
          <w:p w:rsidR="00BF13CA" w:rsidRPr="00151043" w:rsidRDefault="00BF13CA" w:rsidP="00BF13CA">
            <w:pPr>
              <w:spacing w:after="0" w:line="240" w:lineRule="auto"/>
              <w:rPr>
                <w:b/>
                <w:sz w:val="16"/>
                <w:szCs w:val="16"/>
              </w:rPr>
            </w:pPr>
            <w:r>
              <w:rPr>
                <w:b/>
                <w:sz w:val="16"/>
                <w:szCs w:val="16"/>
              </w:rPr>
              <w:t>Determina</w:t>
            </w:r>
          </w:p>
        </w:tc>
        <w:tc>
          <w:tcPr>
            <w:tcW w:w="0" w:type="auto"/>
          </w:tcPr>
          <w:p w:rsidR="00BF13CA" w:rsidRPr="00151043" w:rsidRDefault="00BF13CA" w:rsidP="00BF13CA">
            <w:pPr>
              <w:spacing w:after="0" w:line="240" w:lineRule="auto"/>
              <w:rPr>
                <w:b/>
                <w:sz w:val="16"/>
                <w:szCs w:val="16"/>
              </w:rPr>
            </w:pPr>
            <w:r>
              <w:rPr>
                <w:b/>
                <w:sz w:val="16"/>
                <w:szCs w:val="16"/>
              </w:rPr>
              <w:t>910 del 05/09/2014</w:t>
            </w:r>
          </w:p>
        </w:tc>
        <w:tc>
          <w:tcPr>
            <w:tcW w:w="1683" w:type="dxa"/>
          </w:tcPr>
          <w:p w:rsidR="00BF13CA" w:rsidRPr="00D71579" w:rsidRDefault="00BF13CA" w:rsidP="00BF13CA">
            <w:pPr>
              <w:spacing w:after="0" w:line="240" w:lineRule="auto"/>
              <w:rPr>
                <w:b/>
                <w:sz w:val="16"/>
                <w:szCs w:val="16"/>
              </w:rPr>
            </w:pPr>
            <w:r w:rsidRPr="00D71579">
              <w:rPr>
                <w:b/>
                <w:sz w:val="16"/>
                <w:szCs w:val="16"/>
              </w:rPr>
              <w:t xml:space="preserve">LAVORI VARI </w:t>
            </w:r>
            <w:proofErr w:type="spellStart"/>
            <w:r w:rsidRPr="00D71579">
              <w:rPr>
                <w:b/>
                <w:sz w:val="16"/>
                <w:szCs w:val="16"/>
              </w:rPr>
              <w:t>DI</w:t>
            </w:r>
            <w:proofErr w:type="spellEnd"/>
            <w:r w:rsidRPr="00D71579">
              <w:rPr>
                <w:b/>
                <w:sz w:val="16"/>
                <w:szCs w:val="16"/>
              </w:rPr>
              <w:t xml:space="preserve"> SFALCIO, POTATURA E TAGLIO ALBERI SECCHI - IMPEGNO </w:t>
            </w:r>
            <w:proofErr w:type="spellStart"/>
            <w:r w:rsidRPr="00D71579">
              <w:rPr>
                <w:b/>
                <w:sz w:val="16"/>
                <w:szCs w:val="16"/>
              </w:rPr>
              <w:t>DI</w:t>
            </w:r>
            <w:proofErr w:type="spellEnd"/>
            <w:r w:rsidRPr="00D71579">
              <w:rPr>
                <w:b/>
                <w:sz w:val="16"/>
                <w:szCs w:val="16"/>
              </w:rPr>
              <w:t xml:space="preserve"> SPESA E AFFIDAMENTO LAVORI</w:t>
            </w:r>
          </w:p>
        </w:tc>
        <w:tc>
          <w:tcPr>
            <w:tcW w:w="4782" w:type="dxa"/>
          </w:tcPr>
          <w:p w:rsidR="00BF13CA" w:rsidRDefault="00BF13CA" w:rsidP="00BF13CA">
            <w:pPr>
              <w:jc w:val="both"/>
              <w:rPr>
                <w:rFonts w:cs="Arial"/>
                <w:b/>
                <w:bCs/>
                <w:sz w:val="16"/>
                <w:szCs w:val="16"/>
              </w:rPr>
            </w:pPr>
            <w:r>
              <w:rPr>
                <w:rFonts w:cs="Arial"/>
                <w:b/>
                <w:bCs/>
                <w:sz w:val="16"/>
                <w:szCs w:val="16"/>
              </w:rPr>
              <w:t>[…]</w:t>
            </w:r>
          </w:p>
          <w:p w:rsidR="00BF13CA" w:rsidRPr="00D71579" w:rsidRDefault="00BF13CA" w:rsidP="00BF13CA">
            <w:pPr>
              <w:jc w:val="both"/>
              <w:rPr>
                <w:rFonts w:cs="Arial"/>
                <w:b/>
                <w:bCs/>
                <w:sz w:val="16"/>
                <w:szCs w:val="16"/>
              </w:rPr>
            </w:pPr>
            <w:r w:rsidRPr="00D71579">
              <w:rPr>
                <w:rFonts w:cs="Arial"/>
                <w:b/>
                <w:bCs/>
                <w:sz w:val="16"/>
                <w:szCs w:val="16"/>
              </w:rPr>
              <w:t>Premesso:</w:t>
            </w:r>
          </w:p>
          <w:p w:rsidR="00BF13CA" w:rsidRPr="00D71579" w:rsidRDefault="00BF13CA" w:rsidP="00BF13CA">
            <w:pPr>
              <w:ind w:left="113" w:hanging="113"/>
              <w:jc w:val="both"/>
              <w:rPr>
                <w:rFonts w:cs="Arial"/>
                <w:sz w:val="16"/>
                <w:szCs w:val="16"/>
              </w:rPr>
            </w:pPr>
            <w:r w:rsidRPr="00D71579">
              <w:rPr>
                <w:rFonts w:cs="Arial"/>
                <w:sz w:val="16"/>
                <w:szCs w:val="16"/>
              </w:rPr>
              <w:t>-che occorre effettuare i seguenti lavori non procrastinabili di manutenzione del verde pubblico: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74"/>
              <w:gridCol w:w="1674"/>
            </w:tblGrid>
            <w:tr w:rsidR="00BF13CA" w:rsidRPr="00D71579" w:rsidTr="00D10027">
              <w:trPr>
                <w:trHeight w:val="228"/>
              </w:trPr>
              <w:tc>
                <w:tcPr>
                  <w:tcW w:w="6674" w:type="dxa"/>
                  <w:hideMark/>
                </w:tcPr>
                <w:p w:rsidR="00BF13CA" w:rsidRPr="00D71579" w:rsidRDefault="00BF13CA" w:rsidP="00A67F76">
                  <w:pPr>
                    <w:framePr w:hSpace="141" w:wrap="around" w:vAnchor="text" w:hAnchor="text" w:y="1"/>
                    <w:tabs>
                      <w:tab w:val="center" w:pos="4819"/>
                      <w:tab w:val="right" w:pos="9638"/>
                    </w:tabs>
                    <w:spacing w:line="360" w:lineRule="auto"/>
                    <w:ind w:left="113" w:hanging="113"/>
                    <w:suppressOverlap/>
                    <w:jc w:val="center"/>
                    <w:rPr>
                      <w:rFonts w:cs="Arial"/>
                      <w:sz w:val="16"/>
                      <w:szCs w:val="16"/>
                    </w:rPr>
                  </w:pPr>
                  <w:r w:rsidRPr="00D71579">
                    <w:rPr>
                      <w:rFonts w:cs="Arial"/>
                      <w:sz w:val="16"/>
                      <w:szCs w:val="16"/>
                    </w:rPr>
                    <w:t>LOCALITA'</w:t>
                  </w:r>
                </w:p>
              </w:tc>
              <w:tc>
                <w:tcPr>
                  <w:tcW w:w="2980" w:type="dxa"/>
                  <w:hideMark/>
                </w:tcPr>
                <w:p w:rsidR="00BF13CA" w:rsidRPr="00D71579" w:rsidRDefault="00BF13CA" w:rsidP="00A67F76">
                  <w:pPr>
                    <w:framePr w:hSpace="141" w:wrap="around" w:vAnchor="text" w:hAnchor="text" w:y="1"/>
                    <w:tabs>
                      <w:tab w:val="center" w:pos="4819"/>
                      <w:tab w:val="right" w:pos="9638"/>
                    </w:tabs>
                    <w:ind w:left="113" w:hanging="113"/>
                    <w:suppressOverlap/>
                    <w:jc w:val="center"/>
                    <w:rPr>
                      <w:rFonts w:cs="Arial"/>
                      <w:sz w:val="16"/>
                      <w:szCs w:val="16"/>
                    </w:rPr>
                  </w:pPr>
                  <w:r w:rsidRPr="00D71579">
                    <w:rPr>
                      <w:rFonts w:cs="Arial"/>
                      <w:sz w:val="16"/>
                      <w:szCs w:val="16"/>
                    </w:rPr>
                    <w:t>LAVORO</w:t>
                  </w:r>
                </w:p>
              </w:tc>
            </w:tr>
            <w:tr w:rsidR="00BF13CA" w:rsidRPr="00D71579" w:rsidTr="00D10027">
              <w:trPr>
                <w:trHeight w:val="312"/>
              </w:trPr>
              <w:tc>
                <w:tcPr>
                  <w:tcW w:w="6674" w:type="dxa"/>
                  <w:hideMark/>
                </w:tcPr>
                <w:p w:rsidR="00BF13CA" w:rsidRPr="00D71579" w:rsidRDefault="00BF13CA" w:rsidP="00A67F76">
                  <w:pPr>
                    <w:framePr w:hSpace="141" w:wrap="around" w:vAnchor="text" w:hAnchor="text" w:y="1"/>
                    <w:tabs>
                      <w:tab w:val="center" w:pos="4819"/>
                      <w:tab w:val="right" w:pos="9638"/>
                    </w:tabs>
                    <w:spacing w:line="360" w:lineRule="auto"/>
                    <w:ind w:left="113" w:hanging="113"/>
                    <w:suppressOverlap/>
                    <w:jc w:val="both"/>
                    <w:rPr>
                      <w:rFonts w:cs="Arial"/>
                      <w:sz w:val="16"/>
                      <w:szCs w:val="16"/>
                    </w:rPr>
                  </w:pPr>
                  <w:r w:rsidRPr="00D71579">
                    <w:rPr>
                      <w:rFonts w:cs="Arial"/>
                      <w:sz w:val="16"/>
                      <w:szCs w:val="16"/>
                    </w:rPr>
                    <w:t>Via N. Paganini</w:t>
                  </w:r>
                </w:p>
              </w:tc>
              <w:tc>
                <w:tcPr>
                  <w:tcW w:w="2980" w:type="dxa"/>
                  <w:hideMark/>
                </w:tcPr>
                <w:p w:rsidR="00BF13CA" w:rsidRPr="00D71579" w:rsidRDefault="00BF13CA" w:rsidP="00A67F76">
                  <w:pPr>
                    <w:framePr w:hSpace="141" w:wrap="around" w:vAnchor="text" w:hAnchor="text" w:y="1"/>
                    <w:tabs>
                      <w:tab w:val="center" w:pos="4819"/>
                      <w:tab w:val="right" w:pos="9638"/>
                    </w:tabs>
                    <w:ind w:left="113" w:hanging="113"/>
                    <w:suppressOverlap/>
                    <w:jc w:val="both"/>
                    <w:rPr>
                      <w:rFonts w:cs="Arial"/>
                      <w:sz w:val="16"/>
                      <w:szCs w:val="16"/>
                    </w:rPr>
                  </w:pPr>
                  <w:proofErr w:type="spellStart"/>
                  <w:r w:rsidRPr="00D71579">
                    <w:rPr>
                      <w:rFonts w:cs="Arial"/>
                      <w:sz w:val="16"/>
                      <w:szCs w:val="16"/>
                    </w:rPr>
                    <w:t>Sfalcio</w:t>
                  </w:r>
                  <w:proofErr w:type="spellEnd"/>
                  <w:r w:rsidRPr="00D71579">
                    <w:rPr>
                      <w:rFonts w:cs="Arial"/>
                      <w:sz w:val="16"/>
                      <w:szCs w:val="16"/>
                    </w:rPr>
                    <w:t xml:space="preserve"> erba, pulizia dai rifiuti ivi accumulati</w:t>
                  </w:r>
                </w:p>
              </w:tc>
            </w:tr>
            <w:tr w:rsidR="00BF13CA" w:rsidRPr="00D71579" w:rsidTr="00D10027">
              <w:trPr>
                <w:trHeight w:val="378"/>
              </w:trPr>
              <w:tc>
                <w:tcPr>
                  <w:tcW w:w="6674" w:type="dxa"/>
                  <w:hideMark/>
                </w:tcPr>
                <w:p w:rsidR="00BF13CA" w:rsidRPr="00D71579" w:rsidRDefault="00BF13CA" w:rsidP="00A67F76">
                  <w:pPr>
                    <w:framePr w:hSpace="141" w:wrap="around" w:vAnchor="text" w:hAnchor="text" w:y="1"/>
                    <w:tabs>
                      <w:tab w:val="center" w:pos="4819"/>
                      <w:tab w:val="right" w:pos="9638"/>
                    </w:tabs>
                    <w:spacing w:line="360" w:lineRule="auto"/>
                    <w:ind w:left="113" w:hanging="113"/>
                    <w:suppressOverlap/>
                    <w:jc w:val="both"/>
                    <w:rPr>
                      <w:rFonts w:cs="Arial"/>
                      <w:sz w:val="16"/>
                      <w:szCs w:val="16"/>
                    </w:rPr>
                  </w:pPr>
                  <w:r w:rsidRPr="00D71579">
                    <w:rPr>
                      <w:rFonts w:cs="Arial"/>
                      <w:sz w:val="16"/>
                      <w:szCs w:val="16"/>
                    </w:rPr>
                    <w:t xml:space="preserve">Via A. Doria - </w:t>
                  </w:r>
                  <w:proofErr w:type="spellStart"/>
                  <w:r w:rsidRPr="00D71579">
                    <w:rPr>
                      <w:rFonts w:cs="Arial"/>
                      <w:sz w:val="16"/>
                      <w:szCs w:val="16"/>
                    </w:rPr>
                    <w:t>Tricase</w:t>
                  </w:r>
                  <w:proofErr w:type="spellEnd"/>
                  <w:r w:rsidRPr="00D71579">
                    <w:rPr>
                      <w:rFonts w:cs="Arial"/>
                      <w:sz w:val="16"/>
                      <w:szCs w:val="16"/>
                    </w:rPr>
                    <w:t xml:space="preserve"> Porto</w:t>
                  </w:r>
                </w:p>
              </w:tc>
              <w:tc>
                <w:tcPr>
                  <w:tcW w:w="2980" w:type="dxa"/>
                  <w:hideMark/>
                </w:tcPr>
                <w:p w:rsidR="00BF13CA" w:rsidRPr="00D71579" w:rsidRDefault="00BF13CA" w:rsidP="00A67F76">
                  <w:pPr>
                    <w:framePr w:hSpace="141" w:wrap="around" w:vAnchor="text" w:hAnchor="text" w:y="1"/>
                    <w:tabs>
                      <w:tab w:val="center" w:pos="4819"/>
                      <w:tab w:val="right" w:pos="9638"/>
                    </w:tabs>
                    <w:ind w:left="113" w:hanging="113"/>
                    <w:suppressOverlap/>
                    <w:jc w:val="both"/>
                    <w:rPr>
                      <w:rFonts w:cs="Arial"/>
                      <w:sz w:val="16"/>
                      <w:szCs w:val="16"/>
                    </w:rPr>
                  </w:pPr>
                  <w:r w:rsidRPr="00D71579">
                    <w:rPr>
                      <w:rFonts w:cs="Arial"/>
                      <w:sz w:val="16"/>
                      <w:szCs w:val="16"/>
                    </w:rPr>
                    <w:t>Potatura e sistemazione oleandri</w:t>
                  </w:r>
                </w:p>
              </w:tc>
            </w:tr>
            <w:tr w:rsidR="00BF13CA" w:rsidRPr="00D71579" w:rsidTr="00D10027">
              <w:trPr>
                <w:trHeight w:val="312"/>
              </w:trPr>
              <w:tc>
                <w:tcPr>
                  <w:tcW w:w="6674" w:type="dxa"/>
                  <w:hideMark/>
                </w:tcPr>
                <w:p w:rsidR="00BF13CA" w:rsidRPr="00D71579" w:rsidRDefault="00BF13CA" w:rsidP="00A67F76">
                  <w:pPr>
                    <w:framePr w:hSpace="141" w:wrap="around" w:vAnchor="text" w:hAnchor="text" w:y="1"/>
                    <w:tabs>
                      <w:tab w:val="center" w:pos="4819"/>
                      <w:tab w:val="right" w:pos="9638"/>
                    </w:tabs>
                    <w:spacing w:line="360" w:lineRule="auto"/>
                    <w:ind w:left="113" w:hanging="113"/>
                    <w:suppressOverlap/>
                    <w:jc w:val="both"/>
                    <w:rPr>
                      <w:rFonts w:cs="Arial"/>
                      <w:sz w:val="16"/>
                      <w:szCs w:val="16"/>
                    </w:rPr>
                  </w:pPr>
                  <w:r w:rsidRPr="00D71579">
                    <w:rPr>
                      <w:rFonts w:cs="Arial"/>
                      <w:sz w:val="16"/>
                      <w:szCs w:val="16"/>
                    </w:rPr>
                    <w:lastRenderedPageBreak/>
                    <w:t>Lungomare C. Colombo - La Rotonda</w:t>
                  </w:r>
                </w:p>
              </w:tc>
              <w:tc>
                <w:tcPr>
                  <w:tcW w:w="2980" w:type="dxa"/>
                  <w:hideMark/>
                </w:tcPr>
                <w:p w:rsidR="00BF13CA" w:rsidRPr="00D71579" w:rsidRDefault="00BF13CA" w:rsidP="00A67F76">
                  <w:pPr>
                    <w:framePr w:hSpace="141" w:wrap="around" w:vAnchor="text" w:hAnchor="text" w:y="1"/>
                    <w:tabs>
                      <w:tab w:val="center" w:pos="4819"/>
                      <w:tab w:val="right" w:pos="9638"/>
                    </w:tabs>
                    <w:ind w:left="113" w:hanging="113"/>
                    <w:suppressOverlap/>
                    <w:jc w:val="both"/>
                    <w:rPr>
                      <w:rFonts w:cs="Arial"/>
                      <w:sz w:val="16"/>
                      <w:szCs w:val="16"/>
                    </w:rPr>
                  </w:pPr>
                  <w:r w:rsidRPr="00D71579">
                    <w:rPr>
                      <w:rFonts w:cs="Arial"/>
                      <w:sz w:val="16"/>
                      <w:szCs w:val="16"/>
                    </w:rPr>
                    <w:t xml:space="preserve">Taglio e rimozione di </w:t>
                  </w:r>
                  <w:proofErr w:type="spellStart"/>
                  <w:r w:rsidRPr="00D71579">
                    <w:rPr>
                      <w:rFonts w:cs="Arial"/>
                      <w:sz w:val="16"/>
                      <w:szCs w:val="16"/>
                    </w:rPr>
                    <w:t>n°</w:t>
                  </w:r>
                  <w:proofErr w:type="spellEnd"/>
                  <w:r w:rsidRPr="00D71579">
                    <w:rPr>
                      <w:rFonts w:cs="Arial"/>
                      <w:sz w:val="16"/>
                      <w:szCs w:val="16"/>
                    </w:rPr>
                    <w:t xml:space="preserve"> 2 alberi secchi</w:t>
                  </w:r>
                </w:p>
              </w:tc>
            </w:tr>
          </w:tbl>
          <w:p w:rsidR="00BF13CA" w:rsidRPr="00D71579" w:rsidRDefault="00BF13CA" w:rsidP="00BF13CA">
            <w:pPr>
              <w:ind w:left="113" w:hanging="113"/>
              <w:jc w:val="both"/>
              <w:rPr>
                <w:rFonts w:cs="Arial"/>
                <w:sz w:val="16"/>
                <w:szCs w:val="16"/>
              </w:rPr>
            </w:pPr>
          </w:p>
          <w:p w:rsidR="00BF13CA" w:rsidRPr="00D71579" w:rsidRDefault="00BF13CA" w:rsidP="00BF13CA">
            <w:pPr>
              <w:ind w:left="113" w:hanging="113"/>
              <w:jc w:val="both"/>
              <w:rPr>
                <w:rFonts w:cs="Arial"/>
                <w:sz w:val="16"/>
                <w:szCs w:val="16"/>
              </w:rPr>
            </w:pPr>
            <w:r w:rsidRPr="00D71579">
              <w:rPr>
                <w:rFonts w:cs="Arial"/>
                <w:sz w:val="16"/>
                <w:szCs w:val="16"/>
              </w:rPr>
              <w:t>-che l'ufficio ha determinato la spesa occorrente in € 450,00 oltre IVA come per legge;</w:t>
            </w:r>
          </w:p>
          <w:p w:rsidR="00BF13CA" w:rsidRPr="00D71579" w:rsidRDefault="00BF13CA" w:rsidP="00BF13CA">
            <w:pPr>
              <w:ind w:left="113" w:hanging="113"/>
              <w:jc w:val="both"/>
              <w:rPr>
                <w:rFonts w:cs="Arial"/>
                <w:sz w:val="16"/>
                <w:szCs w:val="16"/>
              </w:rPr>
            </w:pPr>
            <w:r w:rsidRPr="00D71579">
              <w:rPr>
                <w:rFonts w:cs="Arial"/>
                <w:sz w:val="16"/>
                <w:szCs w:val="16"/>
              </w:rPr>
              <w:t>-che la ditta "</w:t>
            </w:r>
            <w:proofErr w:type="spellStart"/>
            <w:r w:rsidRPr="00D71579">
              <w:rPr>
                <w:rFonts w:cs="Arial"/>
                <w:sz w:val="16"/>
                <w:szCs w:val="16"/>
              </w:rPr>
              <w:t>Agostinello</w:t>
            </w:r>
            <w:proofErr w:type="spellEnd"/>
            <w:r w:rsidRPr="00D71579">
              <w:rPr>
                <w:rFonts w:cs="Arial"/>
                <w:sz w:val="16"/>
                <w:szCs w:val="16"/>
              </w:rPr>
              <w:t xml:space="preserve"> Simone" da </w:t>
            </w:r>
            <w:proofErr w:type="spellStart"/>
            <w:r w:rsidRPr="00D71579">
              <w:rPr>
                <w:rFonts w:cs="Arial"/>
                <w:sz w:val="16"/>
                <w:szCs w:val="16"/>
              </w:rPr>
              <w:t>Lucugnano</w:t>
            </w:r>
            <w:proofErr w:type="spellEnd"/>
            <w:r w:rsidRPr="00D71579">
              <w:rPr>
                <w:rFonts w:cs="Arial"/>
                <w:sz w:val="16"/>
                <w:szCs w:val="16"/>
              </w:rPr>
              <w:t xml:space="preserve"> di </w:t>
            </w:r>
            <w:proofErr w:type="spellStart"/>
            <w:r w:rsidRPr="00D71579">
              <w:rPr>
                <w:rFonts w:cs="Arial"/>
                <w:sz w:val="16"/>
                <w:szCs w:val="16"/>
              </w:rPr>
              <w:t>Tricase</w:t>
            </w:r>
            <w:proofErr w:type="spellEnd"/>
            <w:r w:rsidRPr="00D71579">
              <w:rPr>
                <w:rFonts w:cs="Arial"/>
                <w:sz w:val="16"/>
                <w:szCs w:val="16"/>
              </w:rPr>
              <w:t>, di fiducia di questa Amministrazione, interpellata per le vie brevi, si è dichiarata disponibile ad eseguire immediatamente i lavori richiesti per l'importo come sopra determinato;</w:t>
            </w:r>
          </w:p>
          <w:p w:rsidR="00BF13CA" w:rsidRPr="00D71579" w:rsidRDefault="00BF13CA" w:rsidP="00BF13CA">
            <w:pPr>
              <w:jc w:val="both"/>
              <w:rPr>
                <w:rFonts w:cs="Arial"/>
                <w:sz w:val="16"/>
                <w:szCs w:val="16"/>
              </w:rPr>
            </w:pPr>
            <w:r w:rsidRPr="00D71579">
              <w:rPr>
                <w:rFonts w:cs="Arial"/>
                <w:b/>
                <w:sz w:val="16"/>
                <w:szCs w:val="16"/>
              </w:rPr>
              <w:t>Ritenuto</w:t>
            </w:r>
            <w:r w:rsidRPr="00D71579">
              <w:rPr>
                <w:rFonts w:cs="Arial"/>
                <w:sz w:val="16"/>
                <w:szCs w:val="16"/>
              </w:rPr>
              <w:t xml:space="preserve"> di provvedere in merito ai lavori da farsi;</w:t>
            </w:r>
          </w:p>
          <w:p w:rsidR="00F03853" w:rsidRDefault="00BF13CA" w:rsidP="00BF13CA">
            <w:pPr>
              <w:jc w:val="both"/>
              <w:rPr>
                <w:rFonts w:cs="Arial"/>
                <w:bCs/>
                <w:sz w:val="16"/>
                <w:szCs w:val="16"/>
              </w:rPr>
            </w:pPr>
            <w:r w:rsidRPr="00D71579">
              <w:rPr>
                <w:rFonts w:cs="Arial"/>
                <w:b/>
                <w:bCs/>
                <w:sz w:val="16"/>
                <w:szCs w:val="16"/>
              </w:rPr>
              <w:t xml:space="preserve">Eseguito </w:t>
            </w:r>
            <w:r w:rsidRPr="00D71579">
              <w:rPr>
                <w:rFonts w:cs="Arial"/>
                <w:bCs/>
                <w:sz w:val="16"/>
                <w:szCs w:val="16"/>
              </w:rPr>
              <w:t>con esito favorevole il controllo preventivo di regolarità amministrativa del presente atto avendo verificato:</w:t>
            </w:r>
          </w:p>
          <w:p w:rsidR="00F03853" w:rsidRDefault="00BF13CA" w:rsidP="00BF13CA">
            <w:pPr>
              <w:jc w:val="both"/>
              <w:rPr>
                <w:rFonts w:cs="Arial"/>
                <w:bCs/>
                <w:sz w:val="16"/>
                <w:szCs w:val="16"/>
              </w:rPr>
            </w:pPr>
            <w:r w:rsidRPr="00D71579">
              <w:rPr>
                <w:rFonts w:cs="Arial"/>
                <w:bCs/>
                <w:sz w:val="16"/>
                <w:szCs w:val="16"/>
              </w:rPr>
              <w:t>a) rispetto delle normative comunitarie, statali regionali e regolamentari, generali e di settore;</w:t>
            </w:r>
          </w:p>
          <w:p w:rsidR="00F03853" w:rsidRDefault="00BF13CA" w:rsidP="00BF13CA">
            <w:pPr>
              <w:jc w:val="both"/>
              <w:rPr>
                <w:rFonts w:cs="Arial"/>
                <w:bCs/>
                <w:sz w:val="16"/>
                <w:szCs w:val="16"/>
              </w:rPr>
            </w:pPr>
            <w:r w:rsidRPr="00D71579">
              <w:rPr>
                <w:rFonts w:cs="Arial"/>
                <w:bCs/>
                <w:sz w:val="16"/>
                <w:szCs w:val="16"/>
              </w:rPr>
              <w:t>b) correttezza e regolarità della procedura;</w:t>
            </w:r>
          </w:p>
          <w:p w:rsidR="00BF13CA" w:rsidRPr="00D71579" w:rsidRDefault="00BF13CA" w:rsidP="00BF13CA">
            <w:pPr>
              <w:jc w:val="both"/>
              <w:rPr>
                <w:rFonts w:cs="Arial"/>
                <w:bCs/>
                <w:sz w:val="16"/>
                <w:szCs w:val="16"/>
              </w:rPr>
            </w:pPr>
            <w:r w:rsidRPr="00D71579">
              <w:rPr>
                <w:rFonts w:cs="Arial"/>
                <w:bCs/>
                <w:sz w:val="16"/>
                <w:szCs w:val="16"/>
              </w:rPr>
              <w:t>c) correttezza formale nella redazione dell'atto;</w:t>
            </w:r>
          </w:p>
          <w:p w:rsidR="00BF13CA" w:rsidRPr="00D71579" w:rsidRDefault="00BF13CA" w:rsidP="00BF13CA">
            <w:pPr>
              <w:jc w:val="both"/>
              <w:rPr>
                <w:rFonts w:cs="Arial"/>
                <w:bCs/>
                <w:sz w:val="16"/>
                <w:szCs w:val="16"/>
              </w:rPr>
            </w:pPr>
            <w:r w:rsidRPr="00D71579">
              <w:rPr>
                <w:rFonts w:cs="Arial"/>
                <w:b/>
                <w:bCs/>
                <w:sz w:val="16"/>
                <w:szCs w:val="16"/>
              </w:rPr>
              <w:t>Acquisito</w:t>
            </w:r>
            <w:r w:rsidRPr="00D71579">
              <w:rPr>
                <w:rFonts w:cs="Arial"/>
                <w:bCs/>
                <w:sz w:val="16"/>
                <w:szCs w:val="16"/>
              </w:rPr>
              <w:t xml:space="preserve"> il seguente parere sulla regolarità contabile espresso dal Responsabile dei Servizi Finanziari: "favorevole".</w:t>
            </w:r>
          </w:p>
          <w:p w:rsidR="00BF13CA" w:rsidRPr="00D71579" w:rsidRDefault="00BF13CA" w:rsidP="00BF13CA">
            <w:pPr>
              <w:jc w:val="both"/>
              <w:rPr>
                <w:rFonts w:cs="Arial"/>
                <w:sz w:val="16"/>
                <w:szCs w:val="16"/>
              </w:rPr>
            </w:pPr>
            <w:r w:rsidRPr="00D71579">
              <w:rPr>
                <w:rFonts w:cs="Arial"/>
                <w:b/>
                <w:bCs/>
                <w:sz w:val="16"/>
                <w:szCs w:val="16"/>
              </w:rPr>
              <w:t>Visto</w:t>
            </w:r>
            <w:r w:rsidRPr="00D71579">
              <w:rPr>
                <w:rFonts w:cs="Arial"/>
                <w:sz w:val="16"/>
                <w:szCs w:val="16"/>
              </w:rPr>
              <w:t xml:space="preserve"> il Regolamento comunale di contabilità;</w:t>
            </w:r>
          </w:p>
          <w:p w:rsidR="00BF13CA" w:rsidRPr="00D71579" w:rsidRDefault="00BF13CA" w:rsidP="00BF13CA">
            <w:pPr>
              <w:jc w:val="both"/>
              <w:rPr>
                <w:rFonts w:cs="Arial"/>
                <w:sz w:val="16"/>
                <w:szCs w:val="16"/>
              </w:rPr>
            </w:pPr>
            <w:r w:rsidRPr="00D71579">
              <w:rPr>
                <w:rFonts w:cs="Arial"/>
                <w:b/>
                <w:bCs/>
                <w:sz w:val="16"/>
                <w:szCs w:val="16"/>
              </w:rPr>
              <w:t>Visto</w:t>
            </w:r>
            <w:r w:rsidRPr="00D71579">
              <w:rPr>
                <w:rFonts w:cs="Arial"/>
                <w:sz w:val="16"/>
                <w:szCs w:val="16"/>
              </w:rPr>
              <w:t xml:space="preserve"> il T.U. approvato con </w:t>
            </w:r>
            <w:proofErr w:type="spellStart"/>
            <w:r w:rsidRPr="00D71579">
              <w:rPr>
                <w:rFonts w:cs="Arial"/>
                <w:sz w:val="16"/>
                <w:szCs w:val="16"/>
              </w:rPr>
              <w:t>D.Lgs</w:t>
            </w:r>
            <w:proofErr w:type="spellEnd"/>
            <w:r w:rsidRPr="00D71579">
              <w:rPr>
                <w:rFonts w:cs="Arial"/>
                <w:sz w:val="16"/>
                <w:szCs w:val="16"/>
              </w:rPr>
              <w:t xml:space="preserve"> n. 267/2000;</w:t>
            </w:r>
          </w:p>
          <w:p w:rsidR="00BF13CA" w:rsidRPr="00D71579" w:rsidRDefault="00BF13CA" w:rsidP="00BF13CA">
            <w:pPr>
              <w:pStyle w:val="Titolo1"/>
              <w:rPr>
                <w:rFonts w:ascii="Calibri" w:hAnsi="Calibri"/>
                <w:sz w:val="16"/>
                <w:szCs w:val="16"/>
              </w:rPr>
            </w:pPr>
            <w:r w:rsidRPr="00D71579">
              <w:rPr>
                <w:rFonts w:ascii="Calibri" w:hAnsi="Calibri"/>
                <w:sz w:val="16"/>
                <w:szCs w:val="16"/>
              </w:rPr>
              <w:t>D E T E RM I N A</w:t>
            </w:r>
          </w:p>
          <w:p w:rsidR="00BF13CA" w:rsidRPr="00D71579" w:rsidRDefault="00BF13CA" w:rsidP="00BF13CA">
            <w:pPr>
              <w:pStyle w:val="Corpodeltesto"/>
              <w:rPr>
                <w:rFonts w:ascii="Calibri" w:hAnsi="Calibri"/>
                <w:sz w:val="16"/>
                <w:szCs w:val="16"/>
              </w:rPr>
            </w:pPr>
            <w:r w:rsidRPr="00D71579">
              <w:rPr>
                <w:rFonts w:ascii="Calibri" w:hAnsi="Calibri"/>
                <w:b/>
                <w:bCs/>
                <w:sz w:val="16"/>
                <w:szCs w:val="16"/>
              </w:rPr>
              <w:t>1)</w:t>
            </w:r>
            <w:r w:rsidRPr="00D71579">
              <w:rPr>
                <w:rFonts w:ascii="Calibri" w:hAnsi="Calibri"/>
                <w:sz w:val="16"/>
                <w:szCs w:val="16"/>
              </w:rPr>
              <w:t xml:space="preserve"> Impegnare la somma di € 450,00 </w:t>
            </w:r>
            <w:proofErr w:type="spellStart"/>
            <w:r w:rsidRPr="00D71579">
              <w:rPr>
                <w:rFonts w:ascii="Calibri" w:hAnsi="Calibri"/>
                <w:sz w:val="16"/>
                <w:szCs w:val="16"/>
              </w:rPr>
              <w:t>piu</w:t>
            </w:r>
            <w:proofErr w:type="spellEnd"/>
            <w:r w:rsidRPr="00D71579">
              <w:rPr>
                <w:rFonts w:ascii="Calibri" w:hAnsi="Calibri"/>
                <w:sz w:val="16"/>
                <w:szCs w:val="16"/>
              </w:rPr>
              <w:t xml:space="preserve"> I.V.A. sul Servizio 0906 – Inter. 03 Cap. 1376 del bilancio 2014.</w:t>
            </w:r>
          </w:p>
          <w:p w:rsidR="00BF13CA" w:rsidRPr="00D71579" w:rsidRDefault="00BF13CA" w:rsidP="00BF13CA">
            <w:pPr>
              <w:pStyle w:val="Corpodeltesto"/>
              <w:rPr>
                <w:rFonts w:ascii="Calibri" w:hAnsi="Calibri"/>
                <w:sz w:val="16"/>
                <w:szCs w:val="16"/>
              </w:rPr>
            </w:pPr>
            <w:r w:rsidRPr="00D71579">
              <w:rPr>
                <w:rFonts w:ascii="Calibri" w:hAnsi="Calibri"/>
                <w:b/>
                <w:bCs/>
                <w:sz w:val="16"/>
                <w:szCs w:val="16"/>
              </w:rPr>
              <w:t>2)</w:t>
            </w:r>
            <w:r w:rsidRPr="00D71579">
              <w:rPr>
                <w:rFonts w:ascii="Calibri" w:hAnsi="Calibri"/>
                <w:sz w:val="16"/>
                <w:szCs w:val="16"/>
              </w:rPr>
              <w:t xml:space="preserve"> Per le ragioni espresse in narrativa affidare alla ditta "</w:t>
            </w:r>
            <w:proofErr w:type="spellStart"/>
            <w:r w:rsidRPr="00D71579">
              <w:rPr>
                <w:rFonts w:ascii="Calibri" w:hAnsi="Calibri"/>
                <w:sz w:val="16"/>
                <w:szCs w:val="16"/>
              </w:rPr>
              <w:t>Agostinello</w:t>
            </w:r>
            <w:proofErr w:type="spellEnd"/>
            <w:r w:rsidRPr="00D71579">
              <w:rPr>
                <w:rFonts w:ascii="Calibri" w:hAnsi="Calibri"/>
                <w:sz w:val="16"/>
                <w:szCs w:val="16"/>
              </w:rPr>
              <w:t xml:space="preserve"> Simone" da </w:t>
            </w:r>
            <w:proofErr w:type="spellStart"/>
            <w:r w:rsidRPr="00D71579">
              <w:rPr>
                <w:rFonts w:ascii="Calibri" w:hAnsi="Calibri"/>
                <w:sz w:val="16"/>
                <w:szCs w:val="16"/>
              </w:rPr>
              <w:t>Tricase</w:t>
            </w:r>
            <w:proofErr w:type="spellEnd"/>
            <w:r w:rsidRPr="00D71579">
              <w:rPr>
                <w:rFonts w:ascii="Calibri" w:hAnsi="Calibri"/>
                <w:sz w:val="16"/>
                <w:szCs w:val="16"/>
              </w:rPr>
              <w:t xml:space="preserve"> con sede in </w:t>
            </w:r>
            <w:proofErr w:type="spellStart"/>
            <w:r w:rsidRPr="00D71579">
              <w:rPr>
                <w:rFonts w:ascii="Calibri" w:hAnsi="Calibri"/>
                <w:sz w:val="16"/>
                <w:szCs w:val="16"/>
              </w:rPr>
              <w:t>Lucugnano</w:t>
            </w:r>
            <w:proofErr w:type="spellEnd"/>
            <w:r w:rsidRPr="00D71579">
              <w:rPr>
                <w:rFonts w:ascii="Calibri" w:hAnsi="Calibri"/>
                <w:sz w:val="16"/>
                <w:szCs w:val="16"/>
              </w:rPr>
              <w:t>, i lavori citati in narrativa.</w:t>
            </w:r>
          </w:p>
          <w:p w:rsidR="00BF13CA" w:rsidRPr="00D71579" w:rsidRDefault="00BF13CA" w:rsidP="00BF13CA">
            <w:pPr>
              <w:jc w:val="both"/>
              <w:rPr>
                <w:rFonts w:cs="Arial"/>
                <w:sz w:val="16"/>
                <w:szCs w:val="16"/>
              </w:rPr>
            </w:pPr>
            <w:r w:rsidRPr="00D71579">
              <w:rPr>
                <w:rFonts w:cs="Arial"/>
                <w:b/>
                <w:bCs/>
                <w:sz w:val="16"/>
                <w:szCs w:val="16"/>
              </w:rPr>
              <w:t>3)</w:t>
            </w:r>
            <w:r w:rsidRPr="00D71579">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BF13CA" w:rsidRPr="00D71579" w:rsidRDefault="00BF13CA" w:rsidP="00BF13CA">
            <w:pPr>
              <w:spacing w:after="0" w:line="240" w:lineRule="auto"/>
              <w:rPr>
                <w:b/>
                <w:sz w:val="16"/>
                <w:szCs w:val="16"/>
              </w:rPr>
            </w:pPr>
          </w:p>
        </w:tc>
        <w:tc>
          <w:tcPr>
            <w:tcW w:w="996" w:type="dxa"/>
          </w:tcPr>
          <w:p w:rsidR="00BF13CA" w:rsidRPr="00151043" w:rsidRDefault="00BF13CA" w:rsidP="00BF13CA">
            <w:pPr>
              <w:spacing w:after="0" w:line="240" w:lineRule="auto"/>
              <w:rPr>
                <w:b/>
                <w:sz w:val="16"/>
                <w:szCs w:val="16"/>
              </w:rPr>
            </w:pPr>
          </w:p>
        </w:tc>
        <w:tc>
          <w:tcPr>
            <w:tcW w:w="1317" w:type="dxa"/>
          </w:tcPr>
          <w:p w:rsidR="00BF13CA" w:rsidRPr="00151043" w:rsidRDefault="00BF13CA" w:rsidP="00BF13CA">
            <w:pPr>
              <w:spacing w:after="0" w:line="240" w:lineRule="auto"/>
              <w:rPr>
                <w:b/>
                <w:sz w:val="16"/>
                <w:szCs w:val="16"/>
              </w:rPr>
            </w:pPr>
          </w:p>
        </w:tc>
      </w:tr>
      <w:tr w:rsidR="00B838D8" w:rsidRPr="00151043" w:rsidTr="00A01EFB">
        <w:trPr>
          <w:trHeight w:val="643"/>
        </w:trPr>
        <w:tc>
          <w:tcPr>
            <w:tcW w:w="0" w:type="auto"/>
          </w:tcPr>
          <w:p w:rsidR="00B838D8" w:rsidRPr="00151043" w:rsidRDefault="00B838D8" w:rsidP="00B838D8">
            <w:pPr>
              <w:spacing w:after="0" w:line="240" w:lineRule="auto"/>
              <w:rPr>
                <w:b/>
                <w:sz w:val="16"/>
                <w:szCs w:val="16"/>
              </w:rPr>
            </w:pPr>
            <w:r>
              <w:rPr>
                <w:b/>
                <w:sz w:val="16"/>
                <w:szCs w:val="16"/>
              </w:rPr>
              <w:lastRenderedPageBreak/>
              <w:t>Responsabile del servizio</w:t>
            </w:r>
          </w:p>
        </w:tc>
        <w:tc>
          <w:tcPr>
            <w:tcW w:w="0" w:type="auto"/>
          </w:tcPr>
          <w:p w:rsidR="00B838D8" w:rsidRPr="00151043" w:rsidRDefault="00B838D8" w:rsidP="00B838D8">
            <w:pPr>
              <w:spacing w:after="0" w:line="240" w:lineRule="auto"/>
              <w:rPr>
                <w:b/>
                <w:sz w:val="16"/>
                <w:szCs w:val="16"/>
              </w:rPr>
            </w:pPr>
            <w:r>
              <w:rPr>
                <w:b/>
                <w:sz w:val="16"/>
                <w:szCs w:val="16"/>
              </w:rPr>
              <w:t>Determina</w:t>
            </w:r>
          </w:p>
        </w:tc>
        <w:tc>
          <w:tcPr>
            <w:tcW w:w="0" w:type="auto"/>
          </w:tcPr>
          <w:p w:rsidR="00B838D8" w:rsidRPr="00151043" w:rsidRDefault="00B838D8" w:rsidP="00B838D8">
            <w:pPr>
              <w:spacing w:after="0" w:line="240" w:lineRule="auto"/>
              <w:rPr>
                <w:b/>
                <w:sz w:val="16"/>
                <w:szCs w:val="16"/>
              </w:rPr>
            </w:pPr>
            <w:r>
              <w:rPr>
                <w:b/>
                <w:sz w:val="16"/>
                <w:szCs w:val="16"/>
              </w:rPr>
              <w:t>913 del 05/09/2014</w:t>
            </w:r>
          </w:p>
        </w:tc>
        <w:tc>
          <w:tcPr>
            <w:tcW w:w="1683" w:type="dxa"/>
          </w:tcPr>
          <w:p w:rsidR="00B838D8" w:rsidRPr="00005F66" w:rsidRDefault="00B838D8" w:rsidP="00B838D8">
            <w:pPr>
              <w:spacing w:after="0" w:line="240" w:lineRule="auto"/>
              <w:rPr>
                <w:b/>
                <w:sz w:val="16"/>
                <w:szCs w:val="16"/>
              </w:rPr>
            </w:pPr>
            <w:r w:rsidRPr="00005F66">
              <w:rPr>
                <w:b/>
                <w:sz w:val="16"/>
                <w:szCs w:val="16"/>
              </w:rPr>
              <w:t xml:space="preserve">LAVORI VARI </w:t>
            </w:r>
            <w:proofErr w:type="spellStart"/>
            <w:r w:rsidRPr="00005F66">
              <w:rPr>
                <w:b/>
                <w:sz w:val="16"/>
                <w:szCs w:val="16"/>
              </w:rPr>
              <w:t>DI</w:t>
            </w:r>
            <w:proofErr w:type="spellEnd"/>
            <w:r w:rsidRPr="00005F66">
              <w:rPr>
                <w:b/>
                <w:sz w:val="16"/>
                <w:szCs w:val="16"/>
              </w:rPr>
              <w:t xml:space="preserve"> MANUTENZIONE DEL VERDE PRESSO I </w:t>
            </w:r>
            <w:r w:rsidRPr="00005F66">
              <w:rPr>
                <w:b/>
                <w:sz w:val="16"/>
                <w:szCs w:val="16"/>
              </w:rPr>
              <w:lastRenderedPageBreak/>
              <w:t xml:space="preserve">PLESSI SCOLASTICI  E FESTIVITA' RELIGIOSE - IMPEGNO </w:t>
            </w:r>
            <w:proofErr w:type="spellStart"/>
            <w:r w:rsidRPr="00005F66">
              <w:rPr>
                <w:b/>
                <w:sz w:val="16"/>
                <w:szCs w:val="16"/>
              </w:rPr>
              <w:t>DI</w:t>
            </w:r>
            <w:proofErr w:type="spellEnd"/>
            <w:r w:rsidRPr="00005F66">
              <w:rPr>
                <w:b/>
                <w:sz w:val="16"/>
                <w:szCs w:val="16"/>
              </w:rPr>
              <w:t xml:space="preserve"> SPESA E AFFIDAMENTO LAVORI</w:t>
            </w:r>
          </w:p>
        </w:tc>
        <w:tc>
          <w:tcPr>
            <w:tcW w:w="4782" w:type="dxa"/>
          </w:tcPr>
          <w:p w:rsidR="00B838D8" w:rsidRDefault="00B838D8" w:rsidP="00B838D8">
            <w:pPr>
              <w:jc w:val="both"/>
              <w:rPr>
                <w:rFonts w:cs="Arial"/>
                <w:sz w:val="16"/>
                <w:szCs w:val="16"/>
              </w:rPr>
            </w:pPr>
            <w:r>
              <w:rPr>
                <w:rFonts w:cs="Arial"/>
                <w:sz w:val="16"/>
                <w:szCs w:val="16"/>
              </w:rPr>
              <w:lastRenderedPageBreak/>
              <w:t>[…]</w:t>
            </w:r>
          </w:p>
          <w:p w:rsidR="00B838D8" w:rsidRPr="00005F66" w:rsidRDefault="00B838D8" w:rsidP="00B838D8">
            <w:pPr>
              <w:jc w:val="both"/>
              <w:rPr>
                <w:rFonts w:cs="Arial"/>
                <w:sz w:val="16"/>
                <w:szCs w:val="16"/>
              </w:rPr>
            </w:pPr>
            <w:r w:rsidRPr="00005F66">
              <w:rPr>
                <w:rFonts w:cs="Arial"/>
                <w:sz w:val="16"/>
                <w:szCs w:val="16"/>
              </w:rPr>
              <w:t xml:space="preserve">Questa Amministrazione deve effettuare un intervento di </w:t>
            </w:r>
            <w:r w:rsidRPr="00005F66">
              <w:rPr>
                <w:rFonts w:cs="Arial"/>
                <w:sz w:val="16"/>
                <w:szCs w:val="16"/>
              </w:rPr>
              <w:lastRenderedPageBreak/>
              <w:t xml:space="preserve">sistemazione di siepi e cespugli, potatura, </w:t>
            </w:r>
            <w:proofErr w:type="spellStart"/>
            <w:r w:rsidRPr="00005F66">
              <w:rPr>
                <w:rFonts w:cs="Arial"/>
                <w:sz w:val="16"/>
                <w:szCs w:val="16"/>
              </w:rPr>
              <w:t>sfalcio</w:t>
            </w:r>
            <w:proofErr w:type="spellEnd"/>
            <w:r w:rsidRPr="00005F66">
              <w:rPr>
                <w:rFonts w:cs="Arial"/>
                <w:sz w:val="16"/>
                <w:szCs w:val="16"/>
              </w:rPr>
              <w:t xml:space="preserve"> delle erbacce e pulizia e rimozione del materiale di risulta, presso le aree verdi dei plessi scolastici di </w:t>
            </w:r>
            <w:proofErr w:type="spellStart"/>
            <w:r w:rsidRPr="00005F66">
              <w:rPr>
                <w:rFonts w:cs="Arial"/>
                <w:sz w:val="16"/>
                <w:szCs w:val="16"/>
              </w:rPr>
              <w:t>Tricase</w:t>
            </w:r>
            <w:proofErr w:type="spellEnd"/>
            <w:r w:rsidRPr="00005F66">
              <w:rPr>
                <w:rFonts w:cs="Arial"/>
                <w:sz w:val="16"/>
                <w:szCs w:val="16"/>
              </w:rPr>
              <w:t xml:space="preserve"> e Frazioni.</w:t>
            </w:r>
          </w:p>
          <w:p w:rsidR="00B838D8" w:rsidRPr="00005F66" w:rsidRDefault="00B838D8" w:rsidP="00B838D8">
            <w:pPr>
              <w:jc w:val="both"/>
              <w:rPr>
                <w:rFonts w:cs="Arial"/>
                <w:sz w:val="16"/>
                <w:szCs w:val="16"/>
              </w:rPr>
            </w:pPr>
            <w:r w:rsidRPr="00005F66">
              <w:rPr>
                <w:rFonts w:cs="Arial"/>
                <w:sz w:val="16"/>
                <w:szCs w:val="16"/>
              </w:rPr>
              <w:t>Oltre a ciò andrà  eseguito:</w:t>
            </w:r>
          </w:p>
          <w:p w:rsidR="00B838D8" w:rsidRPr="00005F66" w:rsidRDefault="00B838D8" w:rsidP="00B838D8">
            <w:pPr>
              <w:numPr>
                <w:ilvl w:val="0"/>
                <w:numId w:val="9"/>
              </w:numPr>
              <w:spacing w:after="0"/>
              <w:jc w:val="both"/>
              <w:rPr>
                <w:rFonts w:cs="Arial"/>
                <w:sz w:val="16"/>
                <w:szCs w:val="16"/>
              </w:rPr>
            </w:pPr>
            <w:r w:rsidRPr="00005F66">
              <w:rPr>
                <w:rFonts w:cs="Arial"/>
                <w:sz w:val="16"/>
                <w:szCs w:val="16"/>
              </w:rPr>
              <w:t xml:space="preserve">lo </w:t>
            </w:r>
            <w:proofErr w:type="spellStart"/>
            <w:r w:rsidRPr="00005F66">
              <w:rPr>
                <w:rFonts w:cs="Arial"/>
                <w:sz w:val="16"/>
                <w:szCs w:val="16"/>
              </w:rPr>
              <w:t>sfalcio</w:t>
            </w:r>
            <w:proofErr w:type="spellEnd"/>
            <w:r w:rsidRPr="00005F66">
              <w:rPr>
                <w:rFonts w:cs="Arial"/>
                <w:sz w:val="16"/>
                <w:szCs w:val="16"/>
              </w:rPr>
              <w:t xml:space="preserve"> di erbacce ai margini delle strade di </w:t>
            </w:r>
            <w:proofErr w:type="spellStart"/>
            <w:r w:rsidRPr="00005F66">
              <w:rPr>
                <w:rFonts w:cs="Arial"/>
                <w:sz w:val="16"/>
                <w:szCs w:val="16"/>
              </w:rPr>
              <w:t>Lucugnano</w:t>
            </w:r>
            <w:proofErr w:type="spellEnd"/>
            <w:r w:rsidRPr="00005F66">
              <w:rPr>
                <w:rFonts w:cs="Arial"/>
                <w:sz w:val="16"/>
                <w:szCs w:val="16"/>
              </w:rPr>
              <w:t xml:space="preserve"> e Depressa in occasione delle prossime </w:t>
            </w:r>
            <w:proofErr w:type="spellStart"/>
            <w:r w:rsidRPr="00005F66">
              <w:rPr>
                <w:rFonts w:cs="Arial"/>
                <w:sz w:val="16"/>
                <w:szCs w:val="16"/>
              </w:rPr>
              <w:t>festivita</w:t>
            </w:r>
            <w:proofErr w:type="spellEnd"/>
            <w:r w:rsidRPr="00005F66">
              <w:rPr>
                <w:rFonts w:cs="Arial"/>
                <w:sz w:val="16"/>
                <w:szCs w:val="16"/>
              </w:rPr>
              <w:t xml:space="preserve"> religiose della Madonna Addolorata e dei SS. Medici;</w:t>
            </w:r>
          </w:p>
          <w:p w:rsidR="00B838D8" w:rsidRPr="00005F66" w:rsidRDefault="00B838D8" w:rsidP="00B838D8">
            <w:pPr>
              <w:numPr>
                <w:ilvl w:val="0"/>
                <w:numId w:val="9"/>
              </w:numPr>
              <w:spacing w:after="0"/>
              <w:jc w:val="both"/>
              <w:rPr>
                <w:rFonts w:cs="Arial"/>
                <w:sz w:val="16"/>
                <w:szCs w:val="16"/>
              </w:rPr>
            </w:pPr>
            <w:proofErr w:type="spellStart"/>
            <w:r w:rsidRPr="00005F66">
              <w:rPr>
                <w:rFonts w:cs="Arial"/>
                <w:sz w:val="16"/>
                <w:szCs w:val="16"/>
              </w:rPr>
              <w:t>sfalcio</w:t>
            </w:r>
            <w:proofErr w:type="spellEnd"/>
            <w:r w:rsidRPr="00005F66">
              <w:rPr>
                <w:rFonts w:cs="Arial"/>
                <w:sz w:val="16"/>
                <w:szCs w:val="16"/>
              </w:rPr>
              <w:t xml:space="preserve"> dell'erba e potatura degli alberi nello spazio antistante l'istituto </w:t>
            </w:r>
            <w:proofErr w:type="spellStart"/>
            <w:r w:rsidRPr="00005F66">
              <w:rPr>
                <w:rFonts w:cs="Arial"/>
                <w:sz w:val="16"/>
                <w:szCs w:val="16"/>
              </w:rPr>
              <w:t>G.Comi</w:t>
            </w:r>
            <w:proofErr w:type="spellEnd"/>
            <w:r w:rsidRPr="00005F66">
              <w:rPr>
                <w:rFonts w:cs="Arial"/>
                <w:sz w:val="16"/>
                <w:szCs w:val="16"/>
              </w:rPr>
              <w:t xml:space="preserve"> in Via Marina Porto;</w:t>
            </w:r>
          </w:p>
          <w:p w:rsidR="00B838D8" w:rsidRPr="00005F66" w:rsidRDefault="00B838D8" w:rsidP="00B838D8">
            <w:pPr>
              <w:numPr>
                <w:ilvl w:val="0"/>
                <w:numId w:val="9"/>
              </w:numPr>
              <w:spacing w:after="0"/>
              <w:jc w:val="both"/>
              <w:rPr>
                <w:rFonts w:cs="Arial"/>
                <w:sz w:val="16"/>
                <w:szCs w:val="16"/>
              </w:rPr>
            </w:pPr>
            <w:proofErr w:type="spellStart"/>
            <w:r w:rsidRPr="00005F66">
              <w:rPr>
                <w:rFonts w:cs="Arial"/>
                <w:sz w:val="16"/>
                <w:szCs w:val="16"/>
              </w:rPr>
              <w:t>sfalcio</w:t>
            </w:r>
            <w:proofErr w:type="spellEnd"/>
            <w:r w:rsidRPr="00005F66">
              <w:rPr>
                <w:rFonts w:cs="Arial"/>
                <w:sz w:val="16"/>
                <w:szCs w:val="16"/>
              </w:rPr>
              <w:t xml:space="preserve"> dell'erba nei pressi di Via </w:t>
            </w:r>
            <w:proofErr w:type="spellStart"/>
            <w:r w:rsidRPr="00005F66">
              <w:rPr>
                <w:rFonts w:cs="Arial"/>
                <w:sz w:val="16"/>
                <w:szCs w:val="16"/>
              </w:rPr>
              <w:t>Cezza</w:t>
            </w:r>
            <w:proofErr w:type="spellEnd"/>
            <w:r w:rsidRPr="00005F66">
              <w:rPr>
                <w:rFonts w:cs="Arial"/>
                <w:sz w:val="16"/>
                <w:szCs w:val="16"/>
              </w:rPr>
              <w:t xml:space="preserve"> sul fondo censito al Foglio  29 particella 1760, di proprietà di questo Comune;</w:t>
            </w:r>
          </w:p>
          <w:p w:rsidR="00B838D8" w:rsidRPr="00005F66" w:rsidRDefault="00B838D8" w:rsidP="00B838D8">
            <w:pPr>
              <w:numPr>
                <w:ilvl w:val="0"/>
                <w:numId w:val="9"/>
              </w:numPr>
              <w:spacing w:after="0"/>
              <w:jc w:val="both"/>
              <w:rPr>
                <w:rFonts w:cs="Arial"/>
                <w:sz w:val="16"/>
                <w:szCs w:val="16"/>
              </w:rPr>
            </w:pPr>
            <w:proofErr w:type="spellStart"/>
            <w:r w:rsidRPr="00005F66">
              <w:rPr>
                <w:rFonts w:cs="Arial"/>
                <w:sz w:val="16"/>
                <w:szCs w:val="16"/>
              </w:rPr>
              <w:t>sfalcio</w:t>
            </w:r>
            <w:proofErr w:type="spellEnd"/>
            <w:r w:rsidRPr="00005F66">
              <w:rPr>
                <w:rFonts w:cs="Arial"/>
                <w:sz w:val="16"/>
                <w:szCs w:val="16"/>
              </w:rPr>
              <w:t xml:space="preserve"> dell'erba e potatura degli alberi su via </w:t>
            </w:r>
            <w:proofErr w:type="spellStart"/>
            <w:r w:rsidRPr="00005F66">
              <w:rPr>
                <w:rFonts w:cs="Arial"/>
                <w:sz w:val="16"/>
                <w:szCs w:val="16"/>
              </w:rPr>
              <w:t>Apulia</w:t>
            </w:r>
            <w:proofErr w:type="spellEnd"/>
            <w:r w:rsidRPr="00005F66">
              <w:rPr>
                <w:rFonts w:cs="Arial"/>
                <w:sz w:val="16"/>
                <w:szCs w:val="16"/>
              </w:rPr>
              <w:t xml:space="preserve"> in prossimità delle scuole elementari e dell'Istituto Professionale "Don Tonino Bello";</w:t>
            </w:r>
          </w:p>
          <w:p w:rsidR="00B838D8" w:rsidRPr="00005F66" w:rsidRDefault="00B838D8" w:rsidP="00B838D8">
            <w:pPr>
              <w:numPr>
                <w:ilvl w:val="0"/>
                <w:numId w:val="9"/>
              </w:numPr>
              <w:spacing w:after="0"/>
              <w:jc w:val="both"/>
              <w:rPr>
                <w:rFonts w:cs="Arial"/>
                <w:sz w:val="16"/>
                <w:szCs w:val="16"/>
              </w:rPr>
            </w:pPr>
            <w:proofErr w:type="spellStart"/>
            <w:r w:rsidRPr="00005F66">
              <w:rPr>
                <w:rFonts w:cs="Arial"/>
                <w:sz w:val="16"/>
                <w:szCs w:val="16"/>
              </w:rPr>
              <w:t>sfalcio</w:t>
            </w:r>
            <w:proofErr w:type="spellEnd"/>
            <w:r w:rsidRPr="00005F66">
              <w:rPr>
                <w:rFonts w:cs="Arial"/>
                <w:sz w:val="16"/>
                <w:szCs w:val="16"/>
              </w:rPr>
              <w:t xml:space="preserve"> dell'erba sui marciapiedi e ai margini della strada che da Via Carducci, conduce al Cimitero Nuovo;</w:t>
            </w:r>
          </w:p>
          <w:p w:rsidR="00B838D8" w:rsidRPr="00005F66" w:rsidRDefault="00B838D8" w:rsidP="00B838D8">
            <w:pPr>
              <w:autoSpaceDE w:val="0"/>
              <w:autoSpaceDN w:val="0"/>
              <w:adjustRightInd w:val="0"/>
              <w:ind w:left="426" w:hanging="426"/>
              <w:jc w:val="both"/>
              <w:rPr>
                <w:rFonts w:cs="Arial"/>
                <w:sz w:val="16"/>
                <w:szCs w:val="16"/>
              </w:rPr>
            </w:pPr>
            <w:r w:rsidRPr="00005F66">
              <w:rPr>
                <w:rFonts w:cs="Arial"/>
                <w:sz w:val="16"/>
                <w:szCs w:val="16"/>
              </w:rPr>
              <w:tab/>
              <w:t xml:space="preserve">L’intervento dovrà essere effettuato con macchine operatrici varie ad asse rotante, a barra falciante o a martelli. Il materiale vegetale di risulta e gli eventuali rifiuti (carte, plastiche etc.) dovranno essere raccolti con idonee attrezzature (macchine </w:t>
            </w:r>
            <w:proofErr w:type="spellStart"/>
            <w:r w:rsidRPr="00005F66">
              <w:rPr>
                <w:rFonts w:cs="Arial"/>
                <w:sz w:val="16"/>
                <w:szCs w:val="16"/>
              </w:rPr>
              <w:t>aspiratrici</w:t>
            </w:r>
            <w:proofErr w:type="spellEnd"/>
            <w:r w:rsidRPr="00005F66">
              <w:rPr>
                <w:rFonts w:cs="Arial"/>
                <w:sz w:val="16"/>
                <w:szCs w:val="16"/>
              </w:rPr>
              <w:t xml:space="preserve"> o soffiatrici) in modo da raccogliere materiale vegetale e rifiuti solidi contestualmente alla tosatura dell’erba così da lasciare la superficie trattata sgombra da qualsiasi risulta. Lo </w:t>
            </w:r>
            <w:proofErr w:type="spellStart"/>
            <w:r w:rsidRPr="00005F66">
              <w:rPr>
                <w:rFonts w:cs="Arial"/>
                <w:sz w:val="16"/>
                <w:szCs w:val="16"/>
              </w:rPr>
              <w:t>sfalcio</w:t>
            </w:r>
            <w:proofErr w:type="spellEnd"/>
            <w:r w:rsidRPr="00005F66">
              <w:rPr>
                <w:rFonts w:cs="Arial"/>
                <w:sz w:val="16"/>
                <w:szCs w:val="16"/>
              </w:rPr>
              <w:t xml:space="preserve"> dovrà comprendere anche la rifilatura di bordi, </w:t>
            </w:r>
            <w:proofErr w:type="spellStart"/>
            <w:r w:rsidRPr="00005F66">
              <w:rPr>
                <w:rFonts w:cs="Arial"/>
                <w:sz w:val="16"/>
                <w:szCs w:val="16"/>
              </w:rPr>
              <w:t>scoline</w:t>
            </w:r>
            <w:proofErr w:type="spellEnd"/>
            <w:r w:rsidRPr="00005F66">
              <w:rPr>
                <w:rFonts w:cs="Arial"/>
                <w:sz w:val="16"/>
                <w:szCs w:val="16"/>
              </w:rPr>
              <w:t xml:space="preserve">, scarpate, spazi circostanti ai paracarri, ai guard-rail, ai cartelli, ai marciapiedi, pavimentazioni, muri, ecc. Le banchine dovranno essere </w:t>
            </w:r>
            <w:proofErr w:type="spellStart"/>
            <w:r w:rsidRPr="00005F66">
              <w:rPr>
                <w:rFonts w:cs="Arial"/>
                <w:sz w:val="16"/>
                <w:szCs w:val="16"/>
              </w:rPr>
              <w:t>sfalciate</w:t>
            </w:r>
            <w:proofErr w:type="spellEnd"/>
            <w:r w:rsidRPr="00005F66">
              <w:rPr>
                <w:rFonts w:cs="Arial"/>
                <w:sz w:val="16"/>
                <w:szCs w:val="16"/>
              </w:rPr>
              <w:t xml:space="preserve"> per una distanza di almeno </w:t>
            </w:r>
            <w:proofErr w:type="spellStart"/>
            <w:r w:rsidRPr="00005F66">
              <w:rPr>
                <w:rFonts w:cs="Arial"/>
                <w:sz w:val="16"/>
                <w:szCs w:val="16"/>
              </w:rPr>
              <w:t>mt</w:t>
            </w:r>
            <w:proofErr w:type="spellEnd"/>
            <w:r w:rsidRPr="00005F66">
              <w:rPr>
                <w:rFonts w:cs="Arial"/>
                <w:sz w:val="16"/>
                <w:szCs w:val="16"/>
              </w:rPr>
              <w:t xml:space="preserve"> 2,00 dal bordo (strada o marciapiede). La strada è intesa per tutta la sua lunghezza. Particolare attenzione dovrà essere prestata per non arrecare danni con macchine ed attrezzi alla segnaletica, alle piante arboree e arbustive, nonché alle infrastrutture metalliche e murarie eventualmente presenti. In nessun caso dovranno essere rilasciati residui vegetali sul piano stradale, anche in quantità minima, pericolosi oltretutto per la circolazione veicolare.</w:t>
            </w:r>
          </w:p>
          <w:p w:rsidR="00B838D8" w:rsidRPr="00005F66" w:rsidRDefault="00B838D8" w:rsidP="00B838D8">
            <w:pPr>
              <w:ind w:left="426" w:hanging="426"/>
              <w:jc w:val="both"/>
              <w:rPr>
                <w:rFonts w:cs="Arial"/>
                <w:sz w:val="16"/>
                <w:szCs w:val="16"/>
              </w:rPr>
            </w:pPr>
            <w:r w:rsidRPr="00005F66">
              <w:rPr>
                <w:rFonts w:cs="Arial"/>
                <w:sz w:val="16"/>
                <w:szCs w:val="16"/>
                <w:u w:val="single"/>
              </w:rPr>
              <w:t>Sistemazione cespugli, siepi ed alberature:</w:t>
            </w:r>
            <w:r w:rsidRPr="00005F66">
              <w:rPr>
                <w:rFonts w:cs="Arial"/>
                <w:sz w:val="16"/>
                <w:szCs w:val="16"/>
              </w:rPr>
              <w:t xml:space="preserve"> Si richiede l'esecuzione dell'intervento minimo necessario per conferire un aspetto pulito ed ordinato alle aree interessate, mediante la rimozione di rami e monconi secchi, deperiti e/o malati e degli eventuali rami che costituiscano intralcio al normale transito pedonale </w:t>
            </w:r>
            <w:r w:rsidRPr="00005F66">
              <w:rPr>
                <w:rFonts w:cs="Arial"/>
                <w:sz w:val="16"/>
                <w:szCs w:val="16"/>
              </w:rPr>
              <w:lastRenderedPageBreak/>
              <w:t>e/o veicolare. Il materiale vegetale di risulta e gli eventuali rifiuti (Carte, plastiche etc.) dovranno essere raccolti ed asportati così da lasciare la superficie trattata sgombra da qualsiasi risulta.</w:t>
            </w:r>
          </w:p>
          <w:p w:rsidR="00B838D8" w:rsidRPr="00005F66" w:rsidRDefault="00B838D8" w:rsidP="00B838D8">
            <w:pPr>
              <w:ind w:left="142" w:hanging="142"/>
              <w:jc w:val="both"/>
              <w:rPr>
                <w:rFonts w:cs="Arial"/>
                <w:sz w:val="16"/>
                <w:szCs w:val="16"/>
              </w:rPr>
            </w:pPr>
            <w:r w:rsidRPr="00005F66">
              <w:rPr>
                <w:rFonts w:cs="Arial"/>
                <w:sz w:val="16"/>
                <w:szCs w:val="16"/>
              </w:rPr>
              <w:t>L'ufficio ha determinato la spesa occorrente in € 7.000,00 più IVA come per legge;</w:t>
            </w:r>
          </w:p>
          <w:p w:rsidR="00B838D8" w:rsidRPr="00005F66" w:rsidRDefault="00B838D8" w:rsidP="00B838D8">
            <w:pPr>
              <w:jc w:val="both"/>
              <w:rPr>
                <w:rFonts w:cs="Arial"/>
                <w:sz w:val="16"/>
                <w:szCs w:val="16"/>
              </w:rPr>
            </w:pPr>
            <w:r w:rsidRPr="00005F66">
              <w:rPr>
                <w:rFonts w:cs="Arial"/>
                <w:sz w:val="16"/>
                <w:szCs w:val="16"/>
              </w:rPr>
              <w:t>L'ufficio, stante l'urgenza di provvedere ed allo scopo di ridurre i tempi di esecuzione, ha ritenuto opportuno frazionare l'intero intervento in tre parti ed affidare ciascuna frazione come segue:</w:t>
            </w:r>
          </w:p>
          <w:p w:rsidR="00B838D8" w:rsidRPr="00005F66" w:rsidRDefault="00B838D8" w:rsidP="00B838D8">
            <w:pPr>
              <w:ind w:left="142" w:hanging="142"/>
              <w:jc w:val="both"/>
              <w:rPr>
                <w:rFonts w:cs="Arial"/>
                <w:sz w:val="16"/>
                <w:szCs w:val="16"/>
              </w:rPr>
            </w:pPr>
            <w:r w:rsidRPr="00005F66">
              <w:rPr>
                <w:rFonts w:cs="Arial"/>
                <w:sz w:val="16"/>
                <w:szCs w:val="16"/>
              </w:rPr>
              <w:t>-</w:t>
            </w:r>
            <w:r w:rsidRPr="00005F66">
              <w:rPr>
                <w:rFonts w:cs="Arial"/>
                <w:sz w:val="16"/>
                <w:szCs w:val="16"/>
              </w:rPr>
              <w:tab/>
              <w:t>alla ditta "Idea Verde Soc. Coop., per l'importo di € 4.000,00 più IVA come per legge, gli interventi, di seguito descritti;</w:t>
            </w:r>
          </w:p>
          <w:p w:rsidR="00B838D8" w:rsidRPr="00005F66" w:rsidRDefault="00B838D8" w:rsidP="00B838D8">
            <w:pPr>
              <w:numPr>
                <w:ilvl w:val="0"/>
                <w:numId w:val="10"/>
              </w:numPr>
              <w:spacing w:after="0" w:line="240" w:lineRule="auto"/>
              <w:jc w:val="both"/>
              <w:rPr>
                <w:rFonts w:cs="Arial"/>
                <w:sz w:val="16"/>
                <w:szCs w:val="16"/>
              </w:rPr>
            </w:pPr>
            <w:r w:rsidRPr="00005F66">
              <w:rPr>
                <w:rFonts w:cs="Arial"/>
                <w:sz w:val="16"/>
                <w:szCs w:val="16"/>
              </w:rPr>
              <w:t xml:space="preserve">Taglio alberi,potatura, sistemazione siepi e cespugli </w:t>
            </w:r>
            <w:proofErr w:type="spellStart"/>
            <w:r w:rsidRPr="00005F66">
              <w:rPr>
                <w:rFonts w:cs="Arial"/>
                <w:sz w:val="16"/>
                <w:szCs w:val="16"/>
              </w:rPr>
              <w:t>sfalcio</w:t>
            </w:r>
            <w:proofErr w:type="spellEnd"/>
            <w:r w:rsidRPr="00005F66">
              <w:rPr>
                <w:rFonts w:cs="Arial"/>
                <w:sz w:val="16"/>
                <w:szCs w:val="16"/>
              </w:rPr>
              <w:t xml:space="preserve"> delle erbacce, pulizia e sgombero dei materiali di risulta, presso i plessi scolastici di Via </w:t>
            </w:r>
            <w:proofErr w:type="spellStart"/>
            <w:r w:rsidRPr="00005F66">
              <w:rPr>
                <w:rFonts w:cs="Arial"/>
                <w:sz w:val="16"/>
                <w:szCs w:val="16"/>
              </w:rPr>
              <w:t>Apulia</w:t>
            </w:r>
            <w:proofErr w:type="spellEnd"/>
            <w:r w:rsidRPr="00005F66">
              <w:rPr>
                <w:rFonts w:cs="Arial"/>
                <w:sz w:val="16"/>
                <w:szCs w:val="16"/>
              </w:rPr>
              <w:t xml:space="preserve">, Via Pertini, Via </w:t>
            </w:r>
            <w:proofErr w:type="spellStart"/>
            <w:r w:rsidRPr="00005F66">
              <w:rPr>
                <w:rFonts w:cs="Arial"/>
                <w:sz w:val="16"/>
                <w:szCs w:val="16"/>
              </w:rPr>
              <w:t>R.Caputo</w:t>
            </w:r>
            <w:proofErr w:type="spellEnd"/>
            <w:r w:rsidRPr="00005F66">
              <w:rPr>
                <w:rFonts w:cs="Arial"/>
                <w:sz w:val="16"/>
                <w:szCs w:val="16"/>
              </w:rPr>
              <w:t xml:space="preserve">, Via Umberto </w:t>
            </w:r>
            <w:proofErr w:type="spellStart"/>
            <w:r w:rsidRPr="00005F66">
              <w:rPr>
                <w:rFonts w:cs="Arial"/>
                <w:sz w:val="16"/>
                <w:szCs w:val="16"/>
              </w:rPr>
              <w:t>I°</w:t>
            </w:r>
            <w:proofErr w:type="spellEnd"/>
            <w:r w:rsidRPr="00005F66">
              <w:rPr>
                <w:rFonts w:cs="Arial"/>
                <w:sz w:val="16"/>
                <w:szCs w:val="16"/>
              </w:rPr>
              <w:t xml:space="preserve"> (Scuole G.Pascoli e D. Alighieri);</w:t>
            </w:r>
          </w:p>
          <w:p w:rsidR="00B838D8" w:rsidRPr="00005F66" w:rsidRDefault="00B838D8" w:rsidP="00B838D8">
            <w:pPr>
              <w:numPr>
                <w:ilvl w:val="0"/>
                <w:numId w:val="10"/>
              </w:numPr>
              <w:spacing w:after="0" w:line="240" w:lineRule="auto"/>
              <w:jc w:val="both"/>
              <w:rPr>
                <w:rFonts w:cs="Arial"/>
                <w:sz w:val="16"/>
                <w:szCs w:val="16"/>
              </w:rPr>
            </w:pPr>
            <w:proofErr w:type="spellStart"/>
            <w:r w:rsidRPr="00005F66">
              <w:rPr>
                <w:rFonts w:cs="Arial"/>
                <w:sz w:val="16"/>
                <w:szCs w:val="16"/>
              </w:rPr>
              <w:t>Sfalcio</w:t>
            </w:r>
            <w:proofErr w:type="spellEnd"/>
            <w:r w:rsidRPr="00005F66">
              <w:rPr>
                <w:rFonts w:cs="Arial"/>
                <w:sz w:val="16"/>
                <w:szCs w:val="16"/>
              </w:rPr>
              <w:t xml:space="preserve"> dell'erba nei pressi di Via </w:t>
            </w:r>
            <w:proofErr w:type="spellStart"/>
            <w:r w:rsidRPr="00005F66">
              <w:rPr>
                <w:rFonts w:cs="Arial"/>
                <w:sz w:val="16"/>
                <w:szCs w:val="16"/>
              </w:rPr>
              <w:t>Cezza</w:t>
            </w:r>
            <w:proofErr w:type="spellEnd"/>
            <w:r w:rsidRPr="00005F66">
              <w:rPr>
                <w:rFonts w:cs="Arial"/>
                <w:sz w:val="16"/>
                <w:szCs w:val="16"/>
              </w:rPr>
              <w:t xml:space="preserve"> sul fondo censito al Foglio  29 particella 1760, di proprietà di questo Comune;</w:t>
            </w:r>
          </w:p>
          <w:p w:rsidR="00B838D8" w:rsidRPr="00005F66" w:rsidRDefault="00B838D8" w:rsidP="00B838D8">
            <w:pPr>
              <w:numPr>
                <w:ilvl w:val="0"/>
                <w:numId w:val="10"/>
              </w:numPr>
              <w:spacing w:after="0"/>
              <w:jc w:val="both"/>
              <w:rPr>
                <w:rFonts w:cs="Arial"/>
                <w:sz w:val="16"/>
                <w:szCs w:val="16"/>
              </w:rPr>
            </w:pPr>
            <w:proofErr w:type="spellStart"/>
            <w:r w:rsidRPr="00005F66">
              <w:rPr>
                <w:rFonts w:cs="Arial"/>
                <w:sz w:val="16"/>
                <w:szCs w:val="16"/>
              </w:rPr>
              <w:t>Sfalcio</w:t>
            </w:r>
            <w:proofErr w:type="spellEnd"/>
            <w:r w:rsidRPr="00005F66">
              <w:rPr>
                <w:rFonts w:cs="Arial"/>
                <w:sz w:val="16"/>
                <w:szCs w:val="16"/>
              </w:rPr>
              <w:t xml:space="preserve"> dell'erba nelle zone adiacenti all'</w:t>
            </w:r>
            <w:proofErr w:type="spellStart"/>
            <w:r w:rsidRPr="00005F66">
              <w:rPr>
                <w:rFonts w:cs="Arial"/>
                <w:sz w:val="16"/>
                <w:szCs w:val="16"/>
              </w:rPr>
              <w:t>Ist</w:t>
            </w:r>
            <w:proofErr w:type="spellEnd"/>
            <w:r w:rsidRPr="00005F66">
              <w:rPr>
                <w:rFonts w:cs="Arial"/>
                <w:sz w:val="16"/>
                <w:szCs w:val="16"/>
              </w:rPr>
              <w:t>. Professionale "Don Tonino Bello";</w:t>
            </w:r>
          </w:p>
          <w:p w:rsidR="00B838D8" w:rsidRPr="00005F66" w:rsidRDefault="00B838D8" w:rsidP="00B838D8">
            <w:pPr>
              <w:numPr>
                <w:ilvl w:val="0"/>
                <w:numId w:val="10"/>
              </w:numPr>
              <w:spacing w:after="0" w:line="240" w:lineRule="auto"/>
              <w:jc w:val="both"/>
              <w:rPr>
                <w:rFonts w:cs="Arial"/>
                <w:sz w:val="16"/>
                <w:szCs w:val="16"/>
              </w:rPr>
            </w:pPr>
            <w:proofErr w:type="spellStart"/>
            <w:r w:rsidRPr="00005F66">
              <w:rPr>
                <w:rFonts w:cs="Arial"/>
                <w:sz w:val="16"/>
                <w:szCs w:val="16"/>
              </w:rPr>
              <w:t>Sfalcio</w:t>
            </w:r>
            <w:proofErr w:type="spellEnd"/>
            <w:r w:rsidRPr="00005F66">
              <w:rPr>
                <w:rFonts w:cs="Arial"/>
                <w:sz w:val="16"/>
                <w:szCs w:val="16"/>
              </w:rPr>
              <w:t xml:space="preserve"> dell'erba nelle zone adiacenti all'istituto </w:t>
            </w:r>
            <w:proofErr w:type="spellStart"/>
            <w:r w:rsidRPr="00005F66">
              <w:rPr>
                <w:rFonts w:cs="Arial"/>
                <w:sz w:val="16"/>
                <w:szCs w:val="16"/>
              </w:rPr>
              <w:t>G.Comi</w:t>
            </w:r>
            <w:proofErr w:type="spellEnd"/>
            <w:r w:rsidRPr="00005F66">
              <w:rPr>
                <w:rFonts w:cs="Arial"/>
                <w:sz w:val="16"/>
                <w:szCs w:val="16"/>
              </w:rPr>
              <w:t xml:space="preserve"> in Via Marina Porto;</w:t>
            </w:r>
          </w:p>
          <w:p w:rsidR="00B838D8" w:rsidRPr="00005F66" w:rsidRDefault="00B838D8" w:rsidP="00B838D8">
            <w:pPr>
              <w:numPr>
                <w:ilvl w:val="0"/>
                <w:numId w:val="10"/>
              </w:numPr>
              <w:spacing w:after="0"/>
              <w:jc w:val="both"/>
              <w:rPr>
                <w:rFonts w:cs="Arial"/>
                <w:sz w:val="16"/>
                <w:szCs w:val="16"/>
              </w:rPr>
            </w:pPr>
            <w:proofErr w:type="spellStart"/>
            <w:r w:rsidRPr="00005F66">
              <w:rPr>
                <w:rFonts w:cs="Arial"/>
                <w:sz w:val="16"/>
                <w:szCs w:val="16"/>
              </w:rPr>
              <w:t>Sfalcio</w:t>
            </w:r>
            <w:proofErr w:type="spellEnd"/>
            <w:r w:rsidRPr="00005F66">
              <w:rPr>
                <w:rFonts w:cs="Arial"/>
                <w:sz w:val="16"/>
                <w:szCs w:val="16"/>
              </w:rPr>
              <w:t xml:space="preserve"> dell'erba sui marciapiedi e ai margini della strada che da Via Carducci, conduce al Cimitero Nuovo.</w:t>
            </w:r>
          </w:p>
          <w:p w:rsidR="00B838D8" w:rsidRPr="00005F66" w:rsidRDefault="00B838D8" w:rsidP="00B838D8">
            <w:pPr>
              <w:spacing w:after="0"/>
              <w:ind w:left="1440"/>
              <w:jc w:val="both"/>
              <w:rPr>
                <w:rFonts w:cs="Arial"/>
                <w:sz w:val="16"/>
                <w:szCs w:val="16"/>
              </w:rPr>
            </w:pPr>
          </w:p>
          <w:p w:rsidR="00B838D8" w:rsidRPr="00005F66" w:rsidRDefault="00B838D8" w:rsidP="00B838D8">
            <w:pPr>
              <w:ind w:left="142" w:hanging="142"/>
              <w:jc w:val="both"/>
              <w:rPr>
                <w:rFonts w:cs="Arial"/>
                <w:sz w:val="16"/>
                <w:szCs w:val="16"/>
              </w:rPr>
            </w:pPr>
            <w:r w:rsidRPr="00005F66">
              <w:rPr>
                <w:rFonts w:cs="Arial"/>
                <w:sz w:val="16"/>
                <w:szCs w:val="16"/>
              </w:rPr>
              <w:t>-</w:t>
            </w:r>
            <w:r w:rsidRPr="00005F66">
              <w:rPr>
                <w:rFonts w:cs="Arial"/>
                <w:sz w:val="16"/>
                <w:szCs w:val="16"/>
              </w:rPr>
              <w:tab/>
              <w:t xml:space="preserve">alla Az. </w:t>
            </w:r>
            <w:proofErr w:type="spellStart"/>
            <w:r w:rsidRPr="00005F66">
              <w:rPr>
                <w:rFonts w:cs="Arial"/>
                <w:sz w:val="16"/>
                <w:szCs w:val="16"/>
              </w:rPr>
              <w:t>Agr</w:t>
            </w:r>
            <w:proofErr w:type="spellEnd"/>
            <w:r w:rsidRPr="00005F66">
              <w:rPr>
                <w:rFonts w:cs="Arial"/>
                <w:sz w:val="16"/>
                <w:szCs w:val="16"/>
              </w:rPr>
              <w:t xml:space="preserve">. </w:t>
            </w:r>
            <w:proofErr w:type="spellStart"/>
            <w:r w:rsidRPr="00005F66">
              <w:rPr>
                <w:rFonts w:cs="Arial"/>
                <w:sz w:val="16"/>
                <w:szCs w:val="16"/>
              </w:rPr>
              <w:t>Agostinello</w:t>
            </w:r>
            <w:proofErr w:type="spellEnd"/>
            <w:r w:rsidRPr="00005F66">
              <w:rPr>
                <w:rFonts w:cs="Arial"/>
                <w:sz w:val="16"/>
                <w:szCs w:val="16"/>
              </w:rPr>
              <w:t xml:space="preserve"> Simone, per l'importo di € 2.000,00 più IVA come per legge, i seguenti interventi:</w:t>
            </w:r>
          </w:p>
          <w:p w:rsidR="00B838D8" w:rsidRPr="00005F66" w:rsidRDefault="00B838D8" w:rsidP="00B838D8">
            <w:pPr>
              <w:numPr>
                <w:ilvl w:val="0"/>
                <w:numId w:val="11"/>
              </w:numPr>
              <w:spacing w:after="0" w:line="240" w:lineRule="auto"/>
              <w:jc w:val="both"/>
              <w:rPr>
                <w:rFonts w:cs="Arial"/>
                <w:sz w:val="16"/>
                <w:szCs w:val="16"/>
              </w:rPr>
            </w:pPr>
            <w:r w:rsidRPr="00005F66">
              <w:rPr>
                <w:rFonts w:cs="Arial"/>
                <w:sz w:val="16"/>
                <w:szCs w:val="16"/>
              </w:rPr>
              <w:t xml:space="preserve">Taglio alberi,potatura, sistemazione siepi e cespugli </w:t>
            </w:r>
            <w:proofErr w:type="spellStart"/>
            <w:r w:rsidRPr="00005F66">
              <w:rPr>
                <w:rFonts w:cs="Arial"/>
                <w:sz w:val="16"/>
                <w:szCs w:val="16"/>
              </w:rPr>
              <w:t>sfalcio</w:t>
            </w:r>
            <w:proofErr w:type="spellEnd"/>
            <w:r w:rsidRPr="00005F66">
              <w:rPr>
                <w:rFonts w:cs="Arial"/>
                <w:sz w:val="16"/>
                <w:szCs w:val="16"/>
              </w:rPr>
              <w:t xml:space="preserve"> delle erbacce, pulizia e sgombero dei materiali di risulta, presso i plessi scolastici di </w:t>
            </w:r>
            <w:proofErr w:type="spellStart"/>
            <w:r w:rsidRPr="00005F66">
              <w:rPr>
                <w:rFonts w:cs="Arial"/>
                <w:sz w:val="16"/>
                <w:szCs w:val="16"/>
              </w:rPr>
              <w:t>Tricase</w:t>
            </w:r>
            <w:proofErr w:type="spellEnd"/>
            <w:r w:rsidRPr="00005F66">
              <w:rPr>
                <w:rFonts w:cs="Arial"/>
                <w:sz w:val="16"/>
                <w:szCs w:val="16"/>
              </w:rPr>
              <w:t xml:space="preserve"> siti in Via </w:t>
            </w:r>
            <w:proofErr w:type="spellStart"/>
            <w:r w:rsidRPr="00005F66">
              <w:rPr>
                <w:rFonts w:cs="Arial"/>
                <w:sz w:val="16"/>
                <w:szCs w:val="16"/>
              </w:rPr>
              <w:t>Montessori</w:t>
            </w:r>
            <w:proofErr w:type="spellEnd"/>
            <w:r w:rsidRPr="00005F66">
              <w:rPr>
                <w:rFonts w:cs="Arial"/>
                <w:sz w:val="16"/>
                <w:szCs w:val="16"/>
              </w:rPr>
              <w:t xml:space="preserve">, Via T. D'Aquino, e in </w:t>
            </w:r>
            <w:proofErr w:type="spellStart"/>
            <w:r w:rsidRPr="00005F66">
              <w:rPr>
                <w:rFonts w:cs="Arial"/>
                <w:sz w:val="16"/>
                <w:szCs w:val="16"/>
              </w:rPr>
              <w:t>Lucugnano</w:t>
            </w:r>
            <w:proofErr w:type="spellEnd"/>
            <w:r w:rsidRPr="00005F66">
              <w:rPr>
                <w:rFonts w:cs="Arial"/>
                <w:sz w:val="16"/>
                <w:szCs w:val="16"/>
              </w:rPr>
              <w:t xml:space="preserve"> (Via </w:t>
            </w:r>
            <w:proofErr w:type="spellStart"/>
            <w:r w:rsidRPr="00005F66">
              <w:rPr>
                <w:rFonts w:cs="Arial"/>
                <w:sz w:val="16"/>
                <w:szCs w:val="16"/>
              </w:rPr>
              <w:t>Curtatone</w:t>
            </w:r>
            <w:proofErr w:type="spellEnd"/>
            <w:r w:rsidRPr="00005F66">
              <w:rPr>
                <w:rFonts w:cs="Arial"/>
                <w:sz w:val="16"/>
                <w:szCs w:val="16"/>
              </w:rPr>
              <w:t xml:space="preserve"> e Via dei Cipressi);</w:t>
            </w:r>
          </w:p>
          <w:p w:rsidR="00B838D8" w:rsidRPr="00005F66" w:rsidRDefault="00B838D8" w:rsidP="00B838D8">
            <w:pPr>
              <w:numPr>
                <w:ilvl w:val="0"/>
                <w:numId w:val="11"/>
              </w:numPr>
              <w:spacing w:after="0" w:line="240" w:lineRule="auto"/>
              <w:jc w:val="both"/>
              <w:rPr>
                <w:rFonts w:cs="Arial"/>
                <w:sz w:val="16"/>
                <w:szCs w:val="16"/>
              </w:rPr>
            </w:pPr>
            <w:proofErr w:type="spellStart"/>
            <w:r w:rsidRPr="00005F66">
              <w:rPr>
                <w:rFonts w:cs="Arial"/>
                <w:sz w:val="16"/>
                <w:szCs w:val="16"/>
              </w:rPr>
              <w:t>Sfalcio</w:t>
            </w:r>
            <w:proofErr w:type="spellEnd"/>
            <w:r w:rsidRPr="00005F66">
              <w:rPr>
                <w:rFonts w:cs="Arial"/>
                <w:sz w:val="16"/>
                <w:szCs w:val="16"/>
              </w:rPr>
              <w:t xml:space="preserve"> di erbacce ai margini delle strade dell'abitato di </w:t>
            </w:r>
            <w:proofErr w:type="spellStart"/>
            <w:r w:rsidRPr="00005F66">
              <w:rPr>
                <w:rFonts w:cs="Arial"/>
                <w:sz w:val="16"/>
                <w:szCs w:val="16"/>
              </w:rPr>
              <w:t>Lucugnano</w:t>
            </w:r>
            <w:proofErr w:type="spellEnd"/>
            <w:r w:rsidRPr="00005F66">
              <w:rPr>
                <w:rFonts w:cs="Arial"/>
                <w:sz w:val="16"/>
                <w:szCs w:val="16"/>
              </w:rPr>
              <w:t xml:space="preserve"> in occasione della prossima </w:t>
            </w:r>
            <w:proofErr w:type="spellStart"/>
            <w:r w:rsidRPr="00005F66">
              <w:rPr>
                <w:rFonts w:cs="Arial"/>
                <w:sz w:val="16"/>
                <w:szCs w:val="16"/>
              </w:rPr>
              <w:t>festivita</w:t>
            </w:r>
            <w:proofErr w:type="spellEnd"/>
            <w:r w:rsidRPr="00005F66">
              <w:rPr>
                <w:rFonts w:cs="Arial"/>
                <w:sz w:val="16"/>
                <w:szCs w:val="16"/>
              </w:rPr>
              <w:t xml:space="preserve"> religiosa della Madonna Addolorata.</w:t>
            </w:r>
          </w:p>
          <w:p w:rsidR="00B838D8" w:rsidRPr="00005F66" w:rsidRDefault="00B838D8" w:rsidP="00B838D8">
            <w:pPr>
              <w:numPr>
                <w:ilvl w:val="0"/>
                <w:numId w:val="11"/>
              </w:numPr>
              <w:spacing w:after="0" w:line="240" w:lineRule="auto"/>
              <w:jc w:val="both"/>
              <w:rPr>
                <w:rFonts w:cs="Arial"/>
                <w:sz w:val="16"/>
                <w:szCs w:val="16"/>
              </w:rPr>
            </w:pPr>
          </w:p>
          <w:p w:rsidR="00B838D8" w:rsidRPr="00005F66" w:rsidRDefault="00B838D8" w:rsidP="00B838D8">
            <w:pPr>
              <w:ind w:left="142" w:hanging="142"/>
              <w:jc w:val="both"/>
              <w:rPr>
                <w:rFonts w:cs="Arial"/>
                <w:sz w:val="16"/>
                <w:szCs w:val="16"/>
              </w:rPr>
            </w:pPr>
            <w:r w:rsidRPr="00005F66">
              <w:rPr>
                <w:rFonts w:cs="Arial"/>
                <w:sz w:val="16"/>
                <w:szCs w:val="16"/>
              </w:rPr>
              <w:t>-</w:t>
            </w:r>
            <w:r w:rsidRPr="00005F66">
              <w:rPr>
                <w:rFonts w:cs="Arial"/>
                <w:sz w:val="16"/>
                <w:szCs w:val="16"/>
              </w:rPr>
              <w:tab/>
              <w:t xml:space="preserve">alla ditta Giannino, per l'importo di € 1000,00 più IVA come per </w:t>
            </w:r>
            <w:r w:rsidRPr="00005F66">
              <w:rPr>
                <w:rFonts w:cs="Arial"/>
                <w:sz w:val="16"/>
                <w:szCs w:val="16"/>
              </w:rPr>
              <w:lastRenderedPageBreak/>
              <w:t>legge, gli interventi:</w:t>
            </w:r>
          </w:p>
          <w:p w:rsidR="00B838D8" w:rsidRPr="00005F66" w:rsidRDefault="00B838D8" w:rsidP="00B838D8">
            <w:pPr>
              <w:numPr>
                <w:ilvl w:val="0"/>
                <w:numId w:val="12"/>
              </w:numPr>
              <w:spacing w:after="0"/>
              <w:jc w:val="both"/>
              <w:rPr>
                <w:rFonts w:cs="Arial"/>
                <w:sz w:val="16"/>
                <w:szCs w:val="16"/>
              </w:rPr>
            </w:pPr>
            <w:r w:rsidRPr="00005F66">
              <w:rPr>
                <w:rFonts w:cs="Arial"/>
                <w:sz w:val="16"/>
                <w:szCs w:val="16"/>
              </w:rPr>
              <w:t xml:space="preserve">lo </w:t>
            </w:r>
            <w:proofErr w:type="spellStart"/>
            <w:r w:rsidRPr="00005F66">
              <w:rPr>
                <w:rFonts w:cs="Arial"/>
                <w:sz w:val="16"/>
                <w:szCs w:val="16"/>
              </w:rPr>
              <w:t>sfalcio</w:t>
            </w:r>
            <w:proofErr w:type="spellEnd"/>
            <w:r w:rsidRPr="00005F66">
              <w:rPr>
                <w:rFonts w:cs="Arial"/>
                <w:sz w:val="16"/>
                <w:szCs w:val="16"/>
              </w:rPr>
              <w:t xml:space="preserve"> di erbacce ai margini delle strade dell'abitato di Depressa in occasione delle prossime </w:t>
            </w:r>
            <w:proofErr w:type="spellStart"/>
            <w:r w:rsidRPr="00005F66">
              <w:rPr>
                <w:rFonts w:cs="Arial"/>
                <w:sz w:val="16"/>
                <w:szCs w:val="16"/>
              </w:rPr>
              <w:t>festivita</w:t>
            </w:r>
            <w:proofErr w:type="spellEnd"/>
            <w:r w:rsidRPr="00005F66">
              <w:rPr>
                <w:rFonts w:cs="Arial"/>
                <w:sz w:val="16"/>
                <w:szCs w:val="16"/>
              </w:rPr>
              <w:t xml:space="preserve"> religiose dei SS. Medici;</w:t>
            </w:r>
          </w:p>
          <w:p w:rsidR="00B838D8" w:rsidRPr="00005F66" w:rsidRDefault="00B838D8" w:rsidP="00B838D8">
            <w:pPr>
              <w:numPr>
                <w:ilvl w:val="0"/>
                <w:numId w:val="12"/>
              </w:numPr>
              <w:spacing w:after="0" w:line="240" w:lineRule="auto"/>
              <w:jc w:val="both"/>
              <w:rPr>
                <w:rFonts w:cs="Arial"/>
                <w:sz w:val="16"/>
                <w:szCs w:val="16"/>
              </w:rPr>
            </w:pPr>
            <w:r w:rsidRPr="00005F66">
              <w:rPr>
                <w:rFonts w:cs="Arial"/>
                <w:sz w:val="16"/>
                <w:szCs w:val="16"/>
              </w:rPr>
              <w:t xml:space="preserve">Taglio alberi,potatura, sistemazione siepi e cespugli </w:t>
            </w:r>
            <w:proofErr w:type="spellStart"/>
            <w:r w:rsidRPr="00005F66">
              <w:rPr>
                <w:rFonts w:cs="Arial"/>
                <w:sz w:val="16"/>
                <w:szCs w:val="16"/>
              </w:rPr>
              <w:t>sfalcio</w:t>
            </w:r>
            <w:proofErr w:type="spellEnd"/>
            <w:r w:rsidRPr="00005F66">
              <w:rPr>
                <w:rFonts w:cs="Arial"/>
                <w:sz w:val="16"/>
                <w:szCs w:val="16"/>
              </w:rPr>
              <w:t xml:space="preserve"> delle erbacce, pulizia e sgombero dei materiali di risulta, presso il plesso scolastico di Depressa</w:t>
            </w:r>
          </w:p>
          <w:p w:rsidR="00B838D8" w:rsidRPr="00005F66" w:rsidRDefault="00B838D8" w:rsidP="00B838D8">
            <w:pPr>
              <w:spacing w:after="120" w:line="240" w:lineRule="auto"/>
              <w:jc w:val="both"/>
              <w:rPr>
                <w:rFonts w:cs="Arial"/>
                <w:sz w:val="16"/>
                <w:szCs w:val="16"/>
              </w:rPr>
            </w:pPr>
            <w:r w:rsidRPr="00005F66">
              <w:rPr>
                <w:rFonts w:cs="Arial"/>
                <w:b/>
                <w:sz w:val="16"/>
                <w:szCs w:val="16"/>
              </w:rPr>
              <w:t>Ritenuto</w:t>
            </w:r>
            <w:r w:rsidRPr="00005F66">
              <w:rPr>
                <w:rFonts w:cs="Arial"/>
                <w:sz w:val="16"/>
                <w:szCs w:val="16"/>
              </w:rPr>
              <w:t xml:space="preserve"> di dover provvedere all'impegno delle somme occorrenti;</w:t>
            </w:r>
          </w:p>
          <w:p w:rsidR="00B838D8" w:rsidRPr="00005F66" w:rsidRDefault="00B838D8" w:rsidP="00B838D8">
            <w:pPr>
              <w:spacing w:after="120" w:line="240" w:lineRule="auto"/>
              <w:jc w:val="both"/>
              <w:rPr>
                <w:rFonts w:cs="Arial"/>
                <w:bCs/>
                <w:sz w:val="16"/>
                <w:szCs w:val="16"/>
              </w:rPr>
            </w:pPr>
            <w:r w:rsidRPr="00005F66">
              <w:rPr>
                <w:rFonts w:cs="Arial"/>
                <w:b/>
                <w:bCs/>
                <w:sz w:val="16"/>
                <w:szCs w:val="16"/>
              </w:rPr>
              <w:t xml:space="preserve">Eseguito </w:t>
            </w:r>
            <w:r w:rsidRPr="00005F66">
              <w:rPr>
                <w:rFonts w:cs="Arial"/>
                <w:bCs/>
                <w:sz w:val="16"/>
                <w:szCs w:val="16"/>
              </w:rPr>
              <w:t>con esito favorevole il controllo preventivo di regolarità amministrativa del presente atto avendo verificato:</w:t>
            </w:r>
          </w:p>
          <w:p w:rsidR="00B838D8" w:rsidRPr="00005F66" w:rsidRDefault="00B838D8" w:rsidP="00B838D8">
            <w:pPr>
              <w:spacing w:after="120" w:line="240" w:lineRule="auto"/>
              <w:ind w:left="851" w:hanging="284"/>
              <w:jc w:val="both"/>
              <w:rPr>
                <w:rFonts w:cs="Arial"/>
                <w:bCs/>
                <w:sz w:val="16"/>
                <w:szCs w:val="16"/>
              </w:rPr>
            </w:pPr>
            <w:r w:rsidRPr="00005F66">
              <w:rPr>
                <w:rFonts w:cs="Arial"/>
                <w:bCs/>
                <w:sz w:val="16"/>
                <w:szCs w:val="16"/>
              </w:rPr>
              <w:t>a) rispetto delle normative comunitarie, statali regionali e regolamentari, generali e di settore;</w:t>
            </w:r>
          </w:p>
          <w:p w:rsidR="00B838D8" w:rsidRPr="00005F66" w:rsidRDefault="00B838D8" w:rsidP="00B838D8">
            <w:pPr>
              <w:spacing w:after="120" w:line="240" w:lineRule="auto"/>
              <w:ind w:left="851" w:hanging="284"/>
              <w:jc w:val="both"/>
              <w:rPr>
                <w:rFonts w:cs="Arial"/>
                <w:bCs/>
                <w:sz w:val="16"/>
                <w:szCs w:val="16"/>
              </w:rPr>
            </w:pPr>
            <w:r w:rsidRPr="00005F66">
              <w:rPr>
                <w:rFonts w:cs="Arial"/>
                <w:bCs/>
                <w:sz w:val="16"/>
                <w:szCs w:val="16"/>
              </w:rPr>
              <w:t>b) correttezza e regolarità della procedura;</w:t>
            </w:r>
          </w:p>
          <w:p w:rsidR="00B838D8" w:rsidRPr="00005F66" w:rsidRDefault="00B838D8" w:rsidP="00B838D8">
            <w:pPr>
              <w:spacing w:after="120" w:line="240" w:lineRule="auto"/>
              <w:ind w:left="851" w:hanging="284"/>
              <w:jc w:val="both"/>
              <w:rPr>
                <w:rFonts w:cs="Arial"/>
                <w:bCs/>
                <w:sz w:val="16"/>
                <w:szCs w:val="16"/>
              </w:rPr>
            </w:pPr>
            <w:r w:rsidRPr="00005F66">
              <w:rPr>
                <w:rFonts w:cs="Arial"/>
                <w:bCs/>
                <w:sz w:val="16"/>
                <w:szCs w:val="16"/>
              </w:rPr>
              <w:t>c) correttezza formale nella redazione dell'atto;</w:t>
            </w:r>
          </w:p>
          <w:p w:rsidR="00B838D8" w:rsidRPr="00005F66" w:rsidRDefault="00B838D8" w:rsidP="00B838D8">
            <w:pPr>
              <w:spacing w:after="120" w:line="240" w:lineRule="auto"/>
              <w:jc w:val="both"/>
              <w:rPr>
                <w:rFonts w:cs="Arial"/>
                <w:bCs/>
                <w:sz w:val="16"/>
                <w:szCs w:val="16"/>
              </w:rPr>
            </w:pPr>
            <w:r w:rsidRPr="00005F66">
              <w:rPr>
                <w:rFonts w:cs="Arial"/>
                <w:b/>
                <w:bCs/>
                <w:sz w:val="16"/>
                <w:szCs w:val="16"/>
              </w:rPr>
              <w:t>Acquisito</w:t>
            </w:r>
            <w:r w:rsidRPr="00005F66">
              <w:rPr>
                <w:rFonts w:cs="Arial"/>
                <w:bCs/>
                <w:sz w:val="16"/>
                <w:szCs w:val="16"/>
              </w:rPr>
              <w:t xml:space="preserve"> il seguente parere sulla regolarità contabile espresso dal Responsabile dei Servizi Finanziari: "favorevole".</w:t>
            </w:r>
          </w:p>
          <w:p w:rsidR="00B838D8" w:rsidRPr="00005F66" w:rsidRDefault="00B838D8" w:rsidP="00B838D8">
            <w:pPr>
              <w:spacing w:after="120" w:line="240" w:lineRule="auto"/>
              <w:jc w:val="both"/>
              <w:rPr>
                <w:rFonts w:cs="Arial"/>
                <w:sz w:val="16"/>
                <w:szCs w:val="16"/>
              </w:rPr>
            </w:pPr>
            <w:r w:rsidRPr="00005F66">
              <w:rPr>
                <w:rFonts w:cs="Arial"/>
                <w:b/>
                <w:bCs/>
                <w:sz w:val="16"/>
                <w:szCs w:val="16"/>
              </w:rPr>
              <w:t>Visto</w:t>
            </w:r>
            <w:r w:rsidRPr="00005F66">
              <w:rPr>
                <w:rFonts w:cs="Arial"/>
                <w:sz w:val="16"/>
                <w:szCs w:val="16"/>
              </w:rPr>
              <w:t xml:space="preserve"> il Regolamento comunale di contabilità;</w:t>
            </w:r>
          </w:p>
          <w:p w:rsidR="00B838D8" w:rsidRPr="00005F66" w:rsidRDefault="00B838D8" w:rsidP="00B838D8">
            <w:pPr>
              <w:spacing w:after="120" w:line="240" w:lineRule="auto"/>
              <w:jc w:val="both"/>
              <w:rPr>
                <w:rFonts w:cs="Arial"/>
                <w:sz w:val="16"/>
                <w:szCs w:val="16"/>
              </w:rPr>
            </w:pPr>
            <w:r w:rsidRPr="00005F66">
              <w:rPr>
                <w:rFonts w:cs="Arial"/>
                <w:b/>
                <w:bCs/>
                <w:sz w:val="16"/>
                <w:szCs w:val="16"/>
              </w:rPr>
              <w:t>Visto</w:t>
            </w:r>
            <w:r w:rsidRPr="00005F66">
              <w:rPr>
                <w:rFonts w:cs="Arial"/>
                <w:sz w:val="16"/>
                <w:szCs w:val="16"/>
              </w:rPr>
              <w:t xml:space="preserve"> il T.U. approvato con </w:t>
            </w:r>
            <w:proofErr w:type="spellStart"/>
            <w:r w:rsidRPr="00005F66">
              <w:rPr>
                <w:rFonts w:cs="Arial"/>
                <w:sz w:val="16"/>
                <w:szCs w:val="16"/>
              </w:rPr>
              <w:t>D.Lgs</w:t>
            </w:r>
            <w:proofErr w:type="spellEnd"/>
            <w:r w:rsidRPr="00005F66">
              <w:rPr>
                <w:rFonts w:cs="Arial"/>
                <w:sz w:val="16"/>
                <w:szCs w:val="16"/>
              </w:rPr>
              <w:t xml:space="preserve"> n. 267/2000;</w:t>
            </w:r>
          </w:p>
          <w:p w:rsidR="00B838D8" w:rsidRPr="00005F66" w:rsidRDefault="00B838D8" w:rsidP="00B838D8">
            <w:pPr>
              <w:pStyle w:val="Titolo1"/>
              <w:rPr>
                <w:rFonts w:ascii="Calibri" w:hAnsi="Calibri"/>
                <w:sz w:val="16"/>
                <w:szCs w:val="16"/>
              </w:rPr>
            </w:pPr>
            <w:r w:rsidRPr="00005F66">
              <w:rPr>
                <w:rFonts w:ascii="Calibri" w:hAnsi="Calibri"/>
                <w:sz w:val="16"/>
                <w:szCs w:val="16"/>
              </w:rPr>
              <w:t>D E T E RM I N A</w:t>
            </w:r>
          </w:p>
          <w:p w:rsidR="00B838D8" w:rsidRPr="00005F66" w:rsidRDefault="00B838D8" w:rsidP="00B838D8">
            <w:pPr>
              <w:ind w:left="284" w:hanging="284"/>
              <w:jc w:val="both"/>
              <w:rPr>
                <w:rFonts w:cs="Arial"/>
                <w:bCs/>
                <w:sz w:val="16"/>
                <w:szCs w:val="16"/>
              </w:rPr>
            </w:pPr>
            <w:r w:rsidRPr="00005F66">
              <w:rPr>
                <w:rFonts w:cs="Arial"/>
                <w:b/>
                <w:bCs/>
                <w:sz w:val="16"/>
                <w:szCs w:val="16"/>
              </w:rPr>
              <w:t>1)</w:t>
            </w:r>
            <w:r w:rsidRPr="00005F66">
              <w:rPr>
                <w:rFonts w:cs="Arial"/>
                <w:b/>
                <w:bCs/>
                <w:sz w:val="16"/>
                <w:szCs w:val="16"/>
              </w:rPr>
              <w:tab/>
            </w:r>
            <w:r w:rsidRPr="00005F66">
              <w:rPr>
                <w:rFonts w:cs="Arial"/>
                <w:bCs/>
                <w:sz w:val="16"/>
                <w:szCs w:val="16"/>
              </w:rPr>
              <w:t>Impegnare la somma di € 7.000,00 sul Servizio 0906 – Inter. 03 Cap. 1376 del bilancio 2014 in corso di formazione.</w:t>
            </w:r>
          </w:p>
          <w:p w:rsidR="00B838D8" w:rsidRPr="00005F66" w:rsidRDefault="00B838D8" w:rsidP="00B838D8">
            <w:pPr>
              <w:ind w:left="284" w:hanging="284"/>
              <w:jc w:val="both"/>
              <w:rPr>
                <w:rFonts w:cs="Arial"/>
                <w:bCs/>
                <w:sz w:val="16"/>
                <w:szCs w:val="16"/>
              </w:rPr>
            </w:pPr>
            <w:r w:rsidRPr="00005F66">
              <w:rPr>
                <w:rFonts w:cs="Arial"/>
                <w:b/>
                <w:bCs/>
                <w:sz w:val="16"/>
                <w:szCs w:val="16"/>
              </w:rPr>
              <w:t>2)</w:t>
            </w:r>
            <w:r w:rsidRPr="00005F66">
              <w:rPr>
                <w:rFonts w:cs="Arial"/>
                <w:b/>
                <w:bCs/>
                <w:sz w:val="16"/>
                <w:szCs w:val="16"/>
              </w:rPr>
              <w:tab/>
            </w:r>
            <w:r w:rsidRPr="00005F66">
              <w:rPr>
                <w:rFonts w:cs="Arial"/>
                <w:bCs/>
                <w:sz w:val="16"/>
                <w:szCs w:val="16"/>
              </w:rPr>
              <w:t>Affidare i lavori come indicato in premessa.</w:t>
            </w:r>
          </w:p>
          <w:p w:rsidR="00B838D8" w:rsidRPr="00005F66" w:rsidRDefault="00B838D8" w:rsidP="00B838D8">
            <w:pPr>
              <w:ind w:left="284" w:hanging="284"/>
              <w:jc w:val="both"/>
              <w:rPr>
                <w:rFonts w:cs="Arial"/>
                <w:bCs/>
                <w:sz w:val="16"/>
                <w:szCs w:val="16"/>
              </w:rPr>
            </w:pPr>
            <w:r w:rsidRPr="00005F66">
              <w:rPr>
                <w:rFonts w:cs="Arial"/>
                <w:b/>
                <w:bCs/>
                <w:sz w:val="16"/>
                <w:szCs w:val="16"/>
              </w:rPr>
              <w:t>3)</w:t>
            </w:r>
            <w:r w:rsidRPr="00005F66">
              <w:rPr>
                <w:rFonts w:cs="Arial"/>
                <w:b/>
                <w:bCs/>
                <w:sz w:val="16"/>
                <w:szCs w:val="16"/>
              </w:rPr>
              <w:tab/>
            </w:r>
            <w:r w:rsidRPr="00005F66">
              <w:rPr>
                <w:rFonts w:cs="Arial"/>
                <w:bCs/>
                <w:sz w:val="16"/>
                <w:szCs w:val="16"/>
              </w:rPr>
              <w:t>Procedere alla liquidazione dell’importo dovuto alle ditte incaricate con ulteriore atto determinativo, previa presentazione di apposite fatture debitamente vistate dal Responsabile del Servizio.</w:t>
            </w:r>
          </w:p>
          <w:p w:rsidR="00B838D8" w:rsidRPr="00005F66" w:rsidRDefault="00B838D8" w:rsidP="00B838D8">
            <w:pPr>
              <w:spacing w:after="0" w:line="240" w:lineRule="auto"/>
              <w:rPr>
                <w:b/>
                <w:sz w:val="16"/>
                <w:szCs w:val="16"/>
              </w:rPr>
            </w:pPr>
          </w:p>
        </w:tc>
        <w:tc>
          <w:tcPr>
            <w:tcW w:w="996" w:type="dxa"/>
          </w:tcPr>
          <w:p w:rsidR="00B838D8" w:rsidRPr="00151043" w:rsidRDefault="00B838D8" w:rsidP="00B838D8">
            <w:pPr>
              <w:spacing w:after="0" w:line="240" w:lineRule="auto"/>
              <w:rPr>
                <w:b/>
                <w:sz w:val="16"/>
                <w:szCs w:val="16"/>
              </w:rPr>
            </w:pPr>
          </w:p>
        </w:tc>
        <w:tc>
          <w:tcPr>
            <w:tcW w:w="1317" w:type="dxa"/>
          </w:tcPr>
          <w:p w:rsidR="00B838D8" w:rsidRPr="00151043" w:rsidRDefault="00B838D8" w:rsidP="00B838D8">
            <w:pPr>
              <w:spacing w:after="0" w:line="240" w:lineRule="auto"/>
              <w:rPr>
                <w:b/>
                <w:sz w:val="16"/>
                <w:szCs w:val="16"/>
              </w:rPr>
            </w:pPr>
          </w:p>
        </w:tc>
      </w:tr>
      <w:tr w:rsidR="00B838D8" w:rsidRPr="00151043" w:rsidTr="00A01EFB">
        <w:trPr>
          <w:trHeight w:val="643"/>
        </w:trPr>
        <w:tc>
          <w:tcPr>
            <w:tcW w:w="0" w:type="auto"/>
          </w:tcPr>
          <w:p w:rsidR="00B838D8" w:rsidRPr="00151043" w:rsidRDefault="00B838D8" w:rsidP="00B838D8">
            <w:pPr>
              <w:spacing w:after="0" w:line="240" w:lineRule="auto"/>
              <w:rPr>
                <w:b/>
                <w:sz w:val="16"/>
                <w:szCs w:val="16"/>
              </w:rPr>
            </w:pPr>
            <w:r>
              <w:rPr>
                <w:b/>
                <w:sz w:val="16"/>
                <w:szCs w:val="16"/>
              </w:rPr>
              <w:lastRenderedPageBreak/>
              <w:t>Responsabile del servizio</w:t>
            </w:r>
          </w:p>
        </w:tc>
        <w:tc>
          <w:tcPr>
            <w:tcW w:w="0" w:type="auto"/>
          </w:tcPr>
          <w:p w:rsidR="00B838D8" w:rsidRPr="00151043" w:rsidRDefault="00B838D8" w:rsidP="00B838D8">
            <w:pPr>
              <w:spacing w:after="0" w:line="240" w:lineRule="auto"/>
              <w:rPr>
                <w:b/>
                <w:sz w:val="16"/>
                <w:szCs w:val="16"/>
              </w:rPr>
            </w:pPr>
            <w:r>
              <w:rPr>
                <w:b/>
                <w:sz w:val="16"/>
                <w:szCs w:val="16"/>
              </w:rPr>
              <w:t>Determina</w:t>
            </w:r>
          </w:p>
        </w:tc>
        <w:tc>
          <w:tcPr>
            <w:tcW w:w="0" w:type="auto"/>
          </w:tcPr>
          <w:p w:rsidR="00B838D8" w:rsidRPr="00151043" w:rsidRDefault="00B838D8" w:rsidP="00B838D8">
            <w:pPr>
              <w:spacing w:after="0" w:line="240" w:lineRule="auto"/>
              <w:rPr>
                <w:b/>
                <w:sz w:val="16"/>
                <w:szCs w:val="16"/>
              </w:rPr>
            </w:pPr>
            <w:r>
              <w:rPr>
                <w:b/>
                <w:sz w:val="16"/>
                <w:szCs w:val="16"/>
              </w:rPr>
              <w:t>916 del 08/09/2014</w:t>
            </w:r>
          </w:p>
        </w:tc>
        <w:tc>
          <w:tcPr>
            <w:tcW w:w="1683" w:type="dxa"/>
          </w:tcPr>
          <w:p w:rsidR="00B838D8" w:rsidRPr="00005F66" w:rsidRDefault="00B838D8" w:rsidP="00B838D8">
            <w:pPr>
              <w:spacing w:after="0" w:line="240" w:lineRule="auto"/>
              <w:rPr>
                <w:b/>
                <w:sz w:val="16"/>
                <w:szCs w:val="16"/>
              </w:rPr>
            </w:pPr>
            <w:r w:rsidRPr="00005F66">
              <w:rPr>
                <w:b/>
                <w:sz w:val="16"/>
                <w:szCs w:val="16"/>
              </w:rPr>
              <w:t xml:space="preserve">BAGNI CHIMICI PER IL CAMPO SPORTIVO "SAN VITO" - IMPEGNO </w:t>
            </w:r>
            <w:proofErr w:type="spellStart"/>
            <w:r w:rsidRPr="00005F66">
              <w:rPr>
                <w:b/>
                <w:sz w:val="16"/>
                <w:szCs w:val="16"/>
              </w:rPr>
              <w:t>DI</w:t>
            </w:r>
            <w:proofErr w:type="spellEnd"/>
            <w:r w:rsidRPr="00005F66">
              <w:rPr>
                <w:b/>
                <w:sz w:val="16"/>
                <w:szCs w:val="16"/>
              </w:rPr>
              <w:t xml:space="preserve"> SPESA E AFFIDAMENTO INCARICO</w:t>
            </w:r>
          </w:p>
        </w:tc>
        <w:tc>
          <w:tcPr>
            <w:tcW w:w="4782" w:type="dxa"/>
          </w:tcPr>
          <w:p w:rsidR="00B838D8" w:rsidRDefault="00B838D8" w:rsidP="00B838D8">
            <w:pPr>
              <w:jc w:val="both"/>
              <w:rPr>
                <w:rFonts w:cs="Arial"/>
                <w:b/>
                <w:bCs/>
                <w:sz w:val="16"/>
                <w:szCs w:val="16"/>
              </w:rPr>
            </w:pPr>
            <w:r>
              <w:rPr>
                <w:rFonts w:cs="Arial"/>
                <w:b/>
                <w:bCs/>
                <w:sz w:val="16"/>
                <w:szCs w:val="16"/>
              </w:rPr>
              <w:t>[…]</w:t>
            </w:r>
          </w:p>
          <w:p w:rsidR="00B838D8" w:rsidRPr="00015352" w:rsidRDefault="00B838D8" w:rsidP="00B838D8">
            <w:pPr>
              <w:jc w:val="both"/>
              <w:rPr>
                <w:rFonts w:cs="Arial"/>
                <w:b/>
                <w:bCs/>
                <w:sz w:val="16"/>
                <w:szCs w:val="16"/>
              </w:rPr>
            </w:pPr>
            <w:r w:rsidRPr="00015352">
              <w:rPr>
                <w:rFonts w:cs="Arial"/>
                <w:b/>
                <w:bCs/>
                <w:sz w:val="16"/>
                <w:szCs w:val="16"/>
              </w:rPr>
              <w:t>Premesso che:</w:t>
            </w:r>
          </w:p>
          <w:p w:rsidR="00B838D8" w:rsidRPr="00015352" w:rsidRDefault="00B838D8" w:rsidP="00B838D8">
            <w:pPr>
              <w:spacing w:after="0" w:line="360" w:lineRule="auto"/>
              <w:ind w:left="284" w:hanging="284"/>
              <w:jc w:val="both"/>
              <w:rPr>
                <w:rFonts w:cs="Arial"/>
                <w:sz w:val="16"/>
                <w:szCs w:val="16"/>
              </w:rPr>
            </w:pPr>
            <w:r w:rsidRPr="00015352">
              <w:rPr>
                <w:rFonts w:cs="Arial"/>
                <w:sz w:val="16"/>
                <w:szCs w:val="16"/>
              </w:rPr>
              <w:t>-</w:t>
            </w:r>
            <w:r w:rsidRPr="00015352">
              <w:rPr>
                <w:rFonts w:cs="Arial"/>
                <w:sz w:val="16"/>
                <w:szCs w:val="16"/>
              </w:rPr>
              <w:tab/>
              <w:t xml:space="preserve">con provvedimento del Sindaco in data 3 settembre 2014 è stato rilasciato nulla osta per </w:t>
            </w:r>
            <w:r w:rsidRPr="00015352">
              <w:rPr>
                <w:rFonts w:cs="Arial"/>
                <w:i/>
                <w:sz w:val="16"/>
                <w:szCs w:val="16"/>
              </w:rPr>
              <w:t xml:space="preserve">"...l'utilizzo della </w:t>
            </w:r>
            <w:proofErr w:type="spellStart"/>
            <w:r w:rsidRPr="00015352">
              <w:rPr>
                <w:rFonts w:cs="Arial"/>
                <w:i/>
                <w:sz w:val="16"/>
                <w:szCs w:val="16"/>
              </w:rPr>
              <w:t>tribunetta</w:t>
            </w:r>
            <w:proofErr w:type="spellEnd"/>
            <w:r w:rsidRPr="00015352">
              <w:rPr>
                <w:rFonts w:cs="Arial"/>
                <w:i/>
                <w:sz w:val="16"/>
                <w:szCs w:val="16"/>
              </w:rPr>
              <w:t xml:space="preserve"> di Nord - Est del Campo Sportivo San Vito alla Società </w:t>
            </w:r>
            <w:proofErr w:type="spellStart"/>
            <w:r w:rsidRPr="00015352">
              <w:rPr>
                <w:rFonts w:cs="Arial"/>
                <w:i/>
                <w:sz w:val="16"/>
                <w:szCs w:val="16"/>
              </w:rPr>
              <w:t>A.S.D.</w:t>
            </w:r>
            <w:proofErr w:type="spellEnd"/>
            <w:r w:rsidRPr="00015352">
              <w:rPr>
                <w:rFonts w:cs="Arial"/>
                <w:i/>
                <w:sz w:val="16"/>
                <w:szCs w:val="16"/>
              </w:rPr>
              <w:t xml:space="preserve"> </w:t>
            </w:r>
            <w:proofErr w:type="spellStart"/>
            <w:r w:rsidRPr="00015352">
              <w:rPr>
                <w:rFonts w:cs="Arial"/>
                <w:i/>
                <w:sz w:val="16"/>
                <w:szCs w:val="16"/>
              </w:rPr>
              <w:t>Tricase</w:t>
            </w:r>
            <w:proofErr w:type="spellEnd"/>
            <w:r w:rsidRPr="00015352">
              <w:rPr>
                <w:rFonts w:cs="Arial"/>
                <w:i/>
                <w:sz w:val="16"/>
                <w:szCs w:val="16"/>
              </w:rPr>
              <w:t xml:space="preserve"> per ospitare la tifoseria ospite..."</w:t>
            </w:r>
            <w:r w:rsidRPr="00015352">
              <w:rPr>
                <w:rFonts w:cs="Arial"/>
                <w:sz w:val="16"/>
                <w:szCs w:val="16"/>
              </w:rPr>
              <w:t>;</w:t>
            </w:r>
          </w:p>
          <w:p w:rsidR="00B838D8" w:rsidRPr="00015352" w:rsidRDefault="00B838D8" w:rsidP="00B838D8">
            <w:pPr>
              <w:spacing w:after="0" w:line="360" w:lineRule="auto"/>
              <w:ind w:left="284" w:hanging="284"/>
              <w:jc w:val="both"/>
              <w:rPr>
                <w:rFonts w:cs="Arial"/>
                <w:sz w:val="16"/>
                <w:szCs w:val="16"/>
              </w:rPr>
            </w:pPr>
            <w:r w:rsidRPr="00015352">
              <w:rPr>
                <w:rFonts w:cs="Arial"/>
                <w:sz w:val="16"/>
                <w:szCs w:val="16"/>
              </w:rPr>
              <w:lastRenderedPageBreak/>
              <w:t>-</w:t>
            </w:r>
            <w:r w:rsidRPr="00015352">
              <w:rPr>
                <w:rFonts w:cs="Arial"/>
                <w:sz w:val="16"/>
                <w:szCs w:val="16"/>
              </w:rPr>
              <w:tab/>
              <w:t xml:space="preserve">tale nulla osta è stato subordinato a diverse condizioni fra le quali: </w:t>
            </w:r>
            <w:r w:rsidRPr="00015352">
              <w:rPr>
                <w:rFonts w:cs="Arial"/>
                <w:i/>
                <w:sz w:val="16"/>
                <w:szCs w:val="16"/>
              </w:rPr>
              <w:t xml:space="preserve">"...attrezzare il settore della </w:t>
            </w:r>
            <w:proofErr w:type="spellStart"/>
            <w:r w:rsidRPr="00015352">
              <w:rPr>
                <w:rFonts w:cs="Arial"/>
                <w:i/>
                <w:sz w:val="16"/>
                <w:szCs w:val="16"/>
              </w:rPr>
              <w:t>tribunetta</w:t>
            </w:r>
            <w:proofErr w:type="spellEnd"/>
            <w:r w:rsidRPr="00015352">
              <w:rPr>
                <w:rFonts w:cs="Arial"/>
                <w:i/>
                <w:sz w:val="16"/>
                <w:szCs w:val="16"/>
              </w:rPr>
              <w:t xml:space="preserve"> di Nord - Est con un numero adeguato di servizi igienici di tipo chimico."</w:t>
            </w:r>
            <w:r w:rsidRPr="00015352">
              <w:rPr>
                <w:rFonts w:cs="Arial"/>
                <w:sz w:val="16"/>
                <w:szCs w:val="16"/>
              </w:rPr>
              <w:t>;</w:t>
            </w:r>
          </w:p>
          <w:p w:rsidR="00B838D8" w:rsidRPr="00015352" w:rsidRDefault="00B838D8" w:rsidP="00B838D8">
            <w:pPr>
              <w:spacing w:after="0" w:line="360" w:lineRule="auto"/>
              <w:ind w:left="284" w:hanging="284"/>
              <w:jc w:val="both"/>
              <w:rPr>
                <w:rFonts w:cs="Arial"/>
                <w:sz w:val="16"/>
                <w:szCs w:val="16"/>
              </w:rPr>
            </w:pPr>
            <w:r w:rsidRPr="00015352">
              <w:rPr>
                <w:rFonts w:cs="Arial"/>
                <w:sz w:val="16"/>
                <w:szCs w:val="16"/>
              </w:rPr>
              <w:t>-</w:t>
            </w:r>
            <w:r w:rsidRPr="00015352">
              <w:rPr>
                <w:rFonts w:cs="Arial"/>
                <w:sz w:val="16"/>
                <w:szCs w:val="16"/>
              </w:rPr>
              <w:tab/>
              <w:t xml:space="preserve">con nota </w:t>
            </w:r>
            <w:proofErr w:type="spellStart"/>
            <w:r w:rsidRPr="00015352">
              <w:rPr>
                <w:rFonts w:cs="Arial"/>
                <w:sz w:val="16"/>
                <w:szCs w:val="16"/>
              </w:rPr>
              <w:t>prot</w:t>
            </w:r>
            <w:proofErr w:type="spellEnd"/>
            <w:r w:rsidRPr="00015352">
              <w:rPr>
                <w:rFonts w:cs="Arial"/>
                <w:sz w:val="16"/>
                <w:szCs w:val="16"/>
              </w:rPr>
              <w:t xml:space="preserve">. </w:t>
            </w:r>
            <w:proofErr w:type="spellStart"/>
            <w:r w:rsidRPr="00015352">
              <w:rPr>
                <w:rFonts w:cs="Arial"/>
                <w:sz w:val="16"/>
                <w:szCs w:val="16"/>
              </w:rPr>
              <w:t>n°</w:t>
            </w:r>
            <w:proofErr w:type="spellEnd"/>
            <w:r w:rsidRPr="00015352">
              <w:rPr>
                <w:rFonts w:cs="Arial"/>
                <w:sz w:val="16"/>
                <w:szCs w:val="16"/>
              </w:rPr>
              <w:t xml:space="preserve"> 13603 del 5 settembre 2014 il Segretario Generale ha ritenuto di affidare a questo Settore l'incombenza di provvedere a quanto sopra;</w:t>
            </w:r>
          </w:p>
          <w:p w:rsidR="00B838D8" w:rsidRPr="00015352" w:rsidRDefault="00B838D8" w:rsidP="00B838D8">
            <w:pPr>
              <w:spacing w:after="0" w:line="360" w:lineRule="auto"/>
              <w:ind w:left="284" w:hanging="284"/>
              <w:jc w:val="both"/>
              <w:rPr>
                <w:rFonts w:cs="Arial"/>
                <w:sz w:val="16"/>
                <w:szCs w:val="16"/>
              </w:rPr>
            </w:pPr>
            <w:r w:rsidRPr="00015352">
              <w:rPr>
                <w:rFonts w:cs="Arial"/>
                <w:sz w:val="16"/>
                <w:szCs w:val="16"/>
              </w:rPr>
              <w:t>-</w:t>
            </w:r>
            <w:r w:rsidRPr="00015352">
              <w:rPr>
                <w:rFonts w:cs="Arial"/>
                <w:sz w:val="16"/>
                <w:szCs w:val="16"/>
              </w:rPr>
              <w:tab/>
              <w:t xml:space="preserve">questo Settore ha contattato per le vie brevi la ditta </w:t>
            </w:r>
            <w:proofErr w:type="spellStart"/>
            <w:r w:rsidRPr="00015352">
              <w:rPr>
                <w:rFonts w:cs="Arial"/>
                <w:sz w:val="16"/>
                <w:szCs w:val="16"/>
              </w:rPr>
              <w:t>Sebach</w:t>
            </w:r>
            <w:proofErr w:type="spellEnd"/>
            <w:r w:rsidRPr="00015352">
              <w:rPr>
                <w:rFonts w:cs="Arial"/>
                <w:sz w:val="16"/>
                <w:szCs w:val="16"/>
              </w:rPr>
              <w:t>, già fornitrice di questa Amministrazione, che per il servizio di che trattasi ha richiesto la somma di € 427,00 IVA compresa;</w:t>
            </w:r>
          </w:p>
          <w:p w:rsidR="00B838D8" w:rsidRPr="00015352" w:rsidRDefault="00B838D8" w:rsidP="00B838D8">
            <w:pPr>
              <w:jc w:val="both"/>
              <w:rPr>
                <w:rFonts w:cs="Arial"/>
                <w:sz w:val="16"/>
                <w:szCs w:val="16"/>
              </w:rPr>
            </w:pPr>
            <w:r w:rsidRPr="00015352">
              <w:rPr>
                <w:rFonts w:cs="Arial"/>
                <w:b/>
                <w:sz w:val="16"/>
                <w:szCs w:val="16"/>
              </w:rPr>
              <w:t>Ritenuta</w:t>
            </w:r>
            <w:r w:rsidRPr="00015352">
              <w:rPr>
                <w:rFonts w:cs="Arial"/>
                <w:sz w:val="16"/>
                <w:szCs w:val="16"/>
              </w:rPr>
              <w:t xml:space="preserve"> congrua la proposta formulata dalla ditta Bastone, anche in riferimento alle precedenti offerte;</w:t>
            </w:r>
          </w:p>
          <w:p w:rsidR="00B838D8" w:rsidRPr="00015352" w:rsidRDefault="00B838D8" w:rsidP="00B838D8">
            <w:pPr>
              <w:jc w:val="both"/>
              <w:rPr>
                <w:rFonts w:cs="Arial"/>
                <w:sz w:val="16"/>
                <w:szCs w:val="16"/>
              </w:rPr>
            </w:pPr>
            <w:r w:rsidRPr="00015352">
              <w:rPr>
                <w:rFonts w:cs="Arial"/>
                <w:b/>
                <w:bCs/>
                <w:sz w:val="16"/>
                <w:szCs w:val="16"/>
              </w:rPr>
              <w:t>Ritenuto</w:t>
            </w:r>
            <w:r w:rsidRPr="00015352">
              <w:rPr>
                <w:rFonts w:cs="Arial"/>
                <w:sz w:val="16"/>
                <w:szCs w:val="16"/>
              </w:rPr>
              <w:t xml:space="preserve"> di dover provvedere in merito;</w:t>
            </w:r>
          </w:p>
          <w:p w:rsidR="00B838D8" w:rsidRPr="00015352" w:rsidRDefault="00B838D8" w:rsidP="00B838D8">
            <w:pPr>
              <w:jc w:val="both"/>
              <w:rPr>
                <w:rFonts w:cs="Arial"/>
                <w:bCs/>
                <w:sz w:val="16"/>
                <w:szCs w:val="16"/>
              </w:rPr>
            </w:pPr>
            <w:r w:rsidRPr="00015352">
              <w:rPr>
                <w:rFonts w:cs="Arial"/>
                <w:b/>
                <w:bCs/>
                <w:sz w:val="16"/>
                <w:szCs w:val="16"/>
              </w:rPr>
              <w:t xml:space="preserve">Eseguito </w:t>
            </w:r>
            <w:r w:rsidRPr="00015352">
              <w:rPr>
                <w:rFonts w:cs="Arial"/>
                <w:bCs/>
                <w:sz w:val="16"/>
                <w:szCs w:val="16"/>
              </w:rPr>
              <w:t>con esito favorevole il controllo preventivo di regolarità amministrativa del presente atto avendo verificato:</w:t>
            </w:r>
          </w:p>
          <w:p w:rsidR="00B838D8" w:rsidRPr="00015352" w:rsidRDefault="00B838D8" w:rsidP="00B838D8">
            <w:pPr>
              <w:spacing w:line="240" w:lineRule="auto"/>
              <w:ind w:left="851" w:hanging="284"/>
              <w:jc w:val="both"/>
              <w:rPr>
                <w:rFonts w:cs="Arial"/>
                <w:bCs/>
                <w:sz w:val="16"/>
                <w:szCs w:val="16"/>
              </w:rPr>
            </w:pPr>
            <w:r w:rsidRPr="00015352">
              <w:rPr>
                <w:rFonts w:cs="Arial"/>
                <w:bCs/>
                <w:sz w:val="16"/>
                <w:szCs w:val="16"/>
              </w:rPr>
              <w:t>a) rispetto delle normative comunitarie, statali regionali e regolamentari, generali e di settore;</w:t>
            </w:r>
          </w:p>
          <w:p w:rsidR="00B838D8" w:rsidRPr="00015352" w:rsidRDefault="00B838D8" w:rsidP="00B838D8">
            <w:pPr>
              <w:spacing w:line="240" w:lineRule="auto"/>
              <w:ind w:left="851" w:hanging="284"/>
              <w:jc w:val="both"/>
              <w:rPr>
                <w:rFonts w:cs="Arial"/>
                <w:bCs/>
                <w:sz w:val="16"/>
                <w:szCs w:val="16"/>
              </w:rPr>
            </w:pPr>
            <w:r w:rsidRPr="00015352">
              <w:rPr>
                <w:rFonts w:cs="Arial"/>
                <w:bCs/>
                <w:sz w:val="16"/>
                <w:szCs w:val="16"/>
              </w:rPr>
              <w:t>b) correttezza e regolarità della procedura;</w:t>
            </w:r>
          </w:p>
          <w:p w:rsidR="00B838D8" w:rsidRPr="00015352" w:rsidRDefault="00B838D8" w:rsidP="00B838D8">
            <w:pPr>
              <w:spacing w:line="240" w:lineRule="auto"/>
              <w:ind w:left="851" w:hanging="284"/>
              <w:jc w:val="both"/>
              <w:rPr>
                <w:rFonts w:cs="Arial"/>
                <w:bCs/>
                <w:sz w:val="16"/>
                <w:szCs w:val="16"/>
              </w:rPr>
            </w:pPr>
            <w:r w:rsidRPr="00015352">
              <w:rPr>
                <w:rFonts w:cs="Arial"/>
                <w:bCs/>
                <w:sz w:val="16"/>
                <w:szCs w:val="16"/>
              </w:rPr>
              <w:t>c) correttezza formale nella redazione dell'atto;</w:t>
            </w:r>
          </w:p>
          <w:p w:rsidR="00B838D8" w:rsidRPr="00015352" w:rsidRDefault="00B838D8" w:rsidP="00B838D8">
            <w:pPr>
              <w:jc w:val="both"/>
              <w:rPr>
                <w:rFonts w:cs="Arial"/>
                <w:bCs/>
                <w:sz w:val="16"/>
                <w:szCs w:val="16"/>
              </w:rPr>
            </w:pPr>
            <w:r w:rsidRPr="00015352">
              <w:rPr>
                <w:rFonts w:cs="Arial"/>
                <w:b/>
                <w:bCs/>
                <w:sz w:val="16"/>
                <w:szCs w:val="16"/>
              </w:rPr>
              <w:t>Acquisito</w:t>
            </w:r>
            <w:r w:rsidRPr="00015352">
              <w:rPr>
                <w:rFonts w:cs="Arial"/>
                <w:bCs/>
                <w:sz w:val="16"/>
                <w:szCs w:val="16"/>
              </w:rPr>
              <w:t xml:space="preserve"> il seguente parere sulla regolarità contabile espresso dal Responsabile dei Servizi Finanziari: "favorevole".</w:t>
            </w:r>
          </w:p>
          <w:p w:rsidR="00B838D8" w:rsidRPr="00015352" w:rsidRDefault="00B838D8" w:rsidP="00B838D8">
            <w:pPr>
              <w:jc w:val="both"/>
              <w:rPr>
                <w:rFonts w:cs="Arial"/>
                <w:sz w:val="16"/>
                <w:szCs w:val="16"/>
              </w:rPr>
            </w:pPr>
            <w:r w:rsidRPr="00015352">
              <w:rPr>
                <w:rFonts w:cs="Arial"/>
                <w:b/>
                <w:bCs/>
                <w:sz w:val="16"/>
                <w:szCs w:val="16"/>
              </w:rPr>
              <w:t>Visto</w:t>
            </w:r>
            <w:r w:rsidRPr="00015352">
              <w:rPr>
                <w:rFonts w:cs="Arial"/>
                <w:sz w:val="16"/>
                <w:szCs w:val="16"/>
              </w:rPr>
              <w:t xml:space="preserve"> il Regolamento comunale di contabilità;</w:t>
            </w:r>
          </w:p>
          <w:p w:rsidR="00B838D8" w:rsidRPr="00015352" w:rsidRDefault="00B838D8" w:rsidP="00B838D8">
            <w:pPr>
              <w:jc w:val="both"/>
              <w:rPr>
                <w:rFonts w:cs="Arial"/>
                <w:sz w:val="16"/>
                <w:szCs w:val="16"/>
              </w:rPr>
            </w:pPr>
            <w:r w:rsidRPr="00015352">
              <w:rPr>
                <w:rFonts w:cs="Arial"/>
                <w:b/>
                <w:bCs/>
                <w:sz w:val="16"/>
                <w:szCs w:val="16"/>
              </w:rPr>
              <w:t>Visto</w:t>
            </w:r>
            <w:r w:rsidRPr="00015352">
              <w:rPr>
                <w:rFonts w:cs="Arial"/>
                <w:sz w:val="16"/>
                <w:szCs w:val="16"/>
              </w:rPr>
              <w:t xml:space="preserve"> il T.U. approvato con </w:t>
            </w:r>
            <w:proofErr w:type="spellStart"/>
            <w:r w:rsidRPr="00015352">
              <w:rPr>
                <w:rFonts w:cs="Arial"/>
                <w:sz w:val="16"/>
                <w:szCs w:val="16"/>
              </w:rPr>
              <w:t>D.Lgs</w:t>
            </w:r>
            <w:proofErr w:type="spellEnd"/>
            <w:r w:rsidRPr="00015352">
              <w:rPr>
                <w:rFonts w:cs="Arial"/>
                <w:sz w:val="16"/>
                <w:szCs w:val="16"/>
              </w:rPr>
              <w:t xml:space="preserve"> n. 267/2000;</w:t>
            </w:r>
          </w:p>
          <w:p w:rsidR="00B838D8" w:rsidRPr="00015352" w:rsidRDefault="00B838D8" w:rsidP="00B838D8">
            <w:pPr>
              <w:pStyle w:val="Titolo1"/>
              <w:rPr>
                <w:rFonts w:ascii="Calibri" w:hAnsi="Calibri"/>
                <w:sz w:val="16"/>
                <w:szCs w:val="16"/>
              </w:rPr>
            </w:pPr>
            <w:r w:rsidRPr="00015352">
              <w:rPr>
                <w:rFonts w:ascii="Calibri" w:hAnsi="Calibri"/>
                <w:sz w:val="16"/>
                <w:szCs w:val="16"/>
              </w:rPr>
              <w:t>D E T E RM I N A</w:t>
            </w:r>
          </w:p>
          <w:p w:rsidR="00B838D8" w:rsidRPr="00015352" w:rsidRDefault="00B838D8" w:rsidP="00B838D8">
            <w:pPr>
              <w:pStyle w:val="Corpodeltesto"/>
              <w:ind w:left="284" w:hanging="284"/>
              <w:rPr>
                <w:rFonts w:ascii="Calibri" w:hAnsi="Calibri"/>
                <w:sz w:val="16"/>
                <w:szCs w:val="16"/>
              </w:rPr>
            </w:pPr>
            <w:r w:rsidRPr="00015352">
              <w:rPr>
                <w:rFonts w:ascii="Calibri" w:hAnsi="Calibri"/>
                <w:b/>
                <w:bCs/>
                <w:sz w:val="16"/>
                <w:szCs w:val="16"/>
              </w:rPr>
              <w:t>1)</w:t>
            </w:r>
            <w:r w:rsidRPr="00015352">
              <w:rPr>
                <w:rFonts w:ascii="Calibri" w:hAnsi="Calibri"/>
                <w:sz w:val="16"/>
                <w:szCs w:val="16"/>
              </w:rPr>
              <w:tab/>
              <w:t xml:space="preserve">Impegnare la somma di € 427,00 Iva </w:t>
            </w:r>
            <w:proofErr w:type="spellStart"/>
            <w:r w:rsidRPr="00015352">
              <w:rPr>
                <w:rFonts w:ascii="Calibri" w:hAnsi="Calibri"/>
                <w:sz w:val="16"/>
                <w:szCs w:val="16"/>
              </w:rPr>
              <w:t>Comopresa</w:t>
            </w:r>
            <w:proofErr w:type="spellEnd"/>
            <w:r w:rsidRPr="00015352">
              <w:rPr>
                <w:rFonts w:ascii="Calibri" w:hAnsi="Calibri"/>
                <w:sz w:val="16"/>
                <w:szCs w:val="16"/>
              </w:rPr>
              <w:t xml:space="preserve">  sul Servizio 0906 – Inter. 03  - Cap. 1370 del bilancio 2014.</w:t>
            </w:r>
          </w:p>
          <w:p w:rsidR="00B838D8" w:rsidRPr="00015352" w:rsidRDefault="00B838D8" w:rsidP="00B838D8">
            <w:pPr>
              <w:pStyle w:val="Corpodeltesto"/>
              <w:ind w:left="284" w:hanging="284"/>
              <w:rPr>
                <w:rFonts w:ascii="Calibri" w:hAnsi="Calibri"/>
                <w:sz w:val="16"/>
                <w:szCs w:val="16"/>
              </w:rPr>
            </w:pPr>
          </w:p>
          <w:p w:rsidR="00B838D8" w:rsidRPr="00015352" w:rsidRDefault="00B838D8" w:rsidP="00B838D8">
            <w:pPr>
              <w:pStyle w:val="Corpodeltesto"/>
              <w:ind w:left="284" w:hanging="284"/>
              <w:rPr>
                <w:rFonts w:ascii="Calibri" w:hAnsi="Calibri"/>
                <w:sz w:val="16"/>
                <w:szCs w:val="16"/>
              </w:rPr>
            </w:pPr>
            <w:r w:rsidRPr="00015352">
              <w:rPr>
                <w:rFonts w:ascii="Calibri" w:hAnsi="Calibri"/>
                <w:b/>
                <w:bCs/>
                <w:sz w:val="16"/>
                <w:szCs w:val="16"/>
              </w:rPr>
              <w:t>2)</w:t>
            </w:r>
            <w:r w:rsidRPr="00015352">
              <w:rPr>
                <w:rFonts w:ascii="Calibri" w:hAnsi="Calibri"/>
                <w:sz w:val="16"/>
                <w:szCs w:val="16"/>
              </w:rPr>
              <w:tab/>
              <w:t>Per le ragioni espresse in narrativa noleggiare dalla ditta Bastone Salvatore da Nardò con sede in via Puglia 41 i bagni chimici per il servizio di cui trattasi;</w:t>
            </w:r>
          </w:p>
          <w:p w:rsidR="00B838D8" w:rsidRPr="00015352" w:rsidRDefault="00B838D8" w:rsidP="00B838D8">
            <w:pPr>
              <w:ind w:left="284" w:hanging="284"/>
              <w:jc w:val="both"/>
              <w:rPr>
                <w:rFonts w:cs="Arial"/>
                <w:sz w:val="16"/>
                <w:szCs w:val="16"/>
              </w:rPr>
            </w:pPr>
            <w:r w:rsidRPr="00015352">
              <w:rPr>
                <w:rFonts w:cs="Arial"/>
                <w:b/>
                <w:bCs/>
                <w:sz w:val="16"/>
                <w:szCs w:val="16"/>
              </w:rPr>
              <w:t>3)</w:t>
            </w:r>
            <w:r w:rsidRPr="00015352">
              <w:rPr>
                <w:rFonts w:cs="Arial"/>
                <w:sz w:val="16"/>
                <w:szCs w:val="16"/>
              </w:rPr>
              <w:tab/>
              <w:t xml:space="preserve">Procedere alla liquidazione dell’importo dovuto alla ditta incaricata con ulteriore atto determinativo, previa presentazione di apposita fattura debitamente vistata dal Responsabile del </w:t>
            </w:r>
            <w:r w:rsidRPr="00015352">
              <w:rPr>
                <w:rFonts w:cs="Arial"/>
                <w:sz w:val="16"/>
                <w:szCs w:val="16"/>
              </w:rPr>
              <w:lastRenderedPageBreak/>
              <w:t>Servizio.</w:t>
            </w:r>
          </w:p>
          <w:p w:rsidR="00B838D8" w:rsidRPr="00015352" w:rsidRDefault="00B838D8" w:rsidP="00B838D8">
            <w:pPr>
              <w:spacing w:after="0" w:line="240" w:lineRule="auto"/>
              <w:rPr>
                <w:b/>
                <w:sz w:val="16"/>
                <w:szCs w:val="16"/>
              </w:rPr>
            </w:pPr>
          </w:p>
        </w:tc>
        <w:tc>
          <w:tcPr>
            <w:tcW w:w="996" w:type="dxa"/>
          </w:tcPr>
          <w:p w:rsidR="00B838D8" w:rsidRPr="00151043" w:rsidRDefault="00B838D8" w:rsidP="00B838D8">
            <w:pPr>
              <w:spacing w:after="0" w:line="240" w:lineRule="auto"/>
              <w:rPr>
                <w:b/>
                <w:sz w:val="16"/>
                <w:szCs w:val="16"/>
              </w:rPr>
            </w:pPr>
          </w:p>
        </w:tc>
        <w:tc>
          <w:tcPr>
            <w:tcW w:w="1317" w:type="dxa"/>
          </w:tcPr>
          <w:p w:rsidR="00B838D8" w:rsidRPr="00151043" w:rsidRDefault="00B838D8" w:rsidP="00B838D8">
            <w:pPr>
              <w:spacing w:after="0" w:line="240" w:lineRule="auto"/>
              <w:rPr>
                <w:b/>
                <w:sz w:val="16"/>
                <w:szCs w:val="16"/>
              </w:rPr>
            </w:pPr>
          </w:p>
        </w:tc>
      </w:tr>
      <w:tr w:rsidR="00B838D8" w:rsidRPr="00151043" w:rsidTr="00A01EFB">
        <w:trPr>
          <w:trHeight w:val="643"/>
        </w:trPr>
        <w:tc>
          <w:tcPr>
            <w:tcW w:w="0" w:type="auto"/>
          </w:tcPr>
          <w:p w:rsidR="00B838D8" w:rsidRPr="00151043" w:rsidRDefault="00B838D8" w:rsidP="00B838D8">
            <w:pPr>
              <w:spacing w:after="0" w:line="240" w:lineRule="auto"/>
              <w:rPr>
                <w:b/>
                <w:sz w:val="16"/>
                <w:szCs w:val="16"/>
              </w:rPr>
            </w:pPr>
            <w:r>
              <w:rPr>
                <w:b/>
                <w:sz w:val="16"/>
                <w:szCs w:val="16"/>
              </w:rPr>
              <w:lastRenderedPageBreak/>
              <w:t>Responsabile del servizio</w:t>
            </w:r>
          </w:p>
        </w:tc>
        <w:tc>
          <w:tcPr>
            <w:tcW w:w="0" w:type="auto"/>
          </w:tcPr>
          <w:p w:rsidR="00B838D8" w:rsidRPr="00151043" w:rsidRDefault="00B838D8" w:rsidP="00B838D8">
            <w:pPr>
              <w:spacing w:after="0" w:line="240" w:lineRule="auto"/>
              <w:rPr>
                <w:b/>
                <w:sz w:val="16"/>
                <w:szCs w:val="16"/>
              </w:rPr>
            </w:pPr>
            <w:r>
              <w:rPr>
                <w:b/>
                <w:sz w:val="16"/>
                <w:szCs w:val="16"/>
              </w:rPr>
              <w:t>Determina</w:t>
            </w:r>
          </w:p>
        </w:tc>
        <w:tc>
          <w:tcPr>
            <w:tcW w:w="0" w:type="auto"/>
          </w:tcPr>
          <w:p w:rsidR="00B838D8" w:rsidRPr="00151043" w:rsidRDefault="00B838D8" w:rsidP="00B838D8">
            <w:pPr>
              <w:spacing w:after="0" w:line="240" w:lineRule="auto"/>
              <w:rPr>
                <w:b/>
                <w:sz w:val="16"/>
                <w:szCs w:val="16"/>
              </w:rPr>
            </w:pPr>
            <w:r>
              <w:rPr>
                <w:b/>
                <w:sz w:val="16"/>
                <w:szCs w:val="16"/>
              </w:rPr>
              <w:t>923 del 09/</w:t>
            </w:r>
            <w:proofErr w:type="spellStart"/>
            <w:r>
              <w:rPr>
                <w:b/>
                <w:sz w:val="16"/>
                <w:szCs w:val="16"/>
              </w:rPr>
              <w:t>09</w:t>
            </w:r>
            <w:proofErr w:type="spellEnd"/>
            <w:r>
              <w:rPr>
                <w:b/>
                <w:sz w:val="16"/>
                <w:szCs w:val="16"/>
              </w:rPr>
              <w:t>/2014</w:t>
            </w:r>
          </w:p>
        </w:tc>
        <w:tc>
          <w:tcPr>
            <w:tcW w:w="1683" w:type="dxa"/>
          </w:tcPr>
          <w:p w:rsidR="00B838D8" w:rsidRPr="00005F66" w:rsidRDefault="00B838D8" w:rsidP="00B838D8">
            <w:pPr>
              <w:spacing w:after="0" w:line="240" w:lineRule="auto"/>
              <w:rPr>
                <w:b/>
                <w:sz w:val="16"/>
                <w:szCs w:val="16"/>
              </w:rPr>
            </w:pPr>
            <w:r w:rsidRPr="00005F66">
              <w:rPr>
                <w:b/>
                <w:sz w:val="16"/>
                <w:szCs w:val="16"/>
              </w:rPr>
              <w:t xml:space="preserve">LAVORI </w:t>
            </w:r>
            <w:proofErr w:type="spellStart"/>
            <w:r w:rsidRPr="00005F66">
              <w:rPr>
                <w:b/>
                <w:sz w:val="16"/>
                <w:szCs w:val="16"/>
              </w:rPr>
              <w:t>DI</w:t>
            </w:r>
            <w:proofErr w:type="spellEnd"/>
            <w:r w:rsidRPr="00005F66">
              <w:rPr>
                <w:b/>
                <w:sz w:val="16"/>
                <w:szCs w:val="16"/>
              </w:rPr>
              <w:t xml:space="preserve"> RIFACIMENTO GRIGLIE </w:t>
            </w:r>
            <w:proofErr w:type="spellStart"/>
            <w:r w:rsidRPr="00005F66">
              <w:rPr>
                <w:b/>
                <w:sz w:val="16"/>
                <w:szCs w:val="16"/>
              </w:rPr>
              <w:t>DI</w:t>
            </w:r>
            <w:proofErr w:type="spellEnd"/>
            <w:r w:rsidRPr="00005F66">
              <w:rPr>
                <w:b/>
                <w:sz w:val="16"/>
                <w:szCs w:val="16"/>
              </w:rPr>
              <w:t xml:space="preserve"> CAPTAZIONE ACQUE PIOVANE IN VIA GIOLITTI ANGOLO VIA TEODOSIO E </w:t>
            </w:r>
            <w:proofErr w:type="spellStart"/>
            <w:r w:rsidRPr="00005F66">
              <w:rPr>
                <w:b/>
                <w:sz w:val="16"/>
                <w:szCs w:val="16"/>
              </w:rPr>
              <w:t>S.AGOSTINO</w:t>
            </w:r>
            <w:proofErr w:type="spellEnd"/>
            <w:r w:rsidRPr="00005F66">
              <w:rPr>
                <w:b/>
                <w:sz w:val="16"/>
                <w:szCs w:val="16"/>
              </w:rPr>
              <w:t xml:space="preserve"> ANGOLO VIA G. BRUNO - IMPEGNO </w:t>
            </w:r>
            <w:proofErr w:type="spellStart"/>
            <w:r w:rsidRPr="00005F66">
              <w:rPr>
                <w:b/>
                <w:sz w:val="16"/>
                <w:szCs w:val="16"/>
              </w:rPr>
              <w:t>DI</w:t>
            </w:r>
            <w:proofErr w:type="spellEnd"/>
            <w:r w:rsidRPr="00005F66">
              <w:rPr>
                <w:b/>
                <w:sz w:val="16"/>
                <w:szCs w:val="16"/>
              </w:rPr>
              <w:t xml:space="preserve"> SPESA E AFFIDAMENTO LAVORI -</w:t>
            </w:r>
          </w:p>
        </w:tc>
        <w:tc>
          <w:tcPr>
            <w:tcW w:w="4782" w:type="dxa"/>
          </w:tcPr>
          <w:p w:rsidR="00B838D8" w:rsidRDefault="00B838D8" w:rsidP="00B838D8">
            <w:pPr>
              <w:spacing w:after="0" w:line="240" w:lineRule="auto"/>
              <w:ind w:left="284" w:hanging="284"/>
              <w:jc w:val="both"/>
              <w:rPr>
                <w:rFonts w:cs="Arial"/>
                <w:sz w:val="16"/>
                <w:szCs w:val="16"/>
              </w:rPr>
            </w:pPr>
          </w:p>
          <w:p w:rsidR="00B838D8" w:rsidRDefault="00B838D8" w:rsidP="00B838D8">
            <w:pPr>
              <w:jc w:val="both"/>
              <w:rPr>
                <w:rFonts w:cs="Arial"/>
                <w:b/>
                <w:bCs/>
                <w:sz w:val="16"/>
                <w:szCs w:val="16"/>
              </w:rPr>
            </w:pPr>
            <w:r>
              <w:rPr>
                <w:rFonts w:cs="Arial"/>
                <w:b/>
                <w:bCs/>
                <w:sz w:val="16"/>
                <w:szCs w:val="16"/>
              </w:rPr>
              <w:t>[…]</w:t>
            </w:r>
          </w:p>
          <w:p w:rsidR="00B838D8" w:rsidRPr="00015352" w:rsidRDefault="00B838D8" w:rsidP="00B838D8">
            <w:pPr>
              <w:spacing w:after="0" w:line="240" w:lineRule="auto"/>
              <w:ind w:left="284" w:hanging="284"/>
              <w:jc w:val="both"/>
              <w:rPr>
                <w:rFonts w:cs="Arial"/>
                <w:sz w:val="16"/>
                <w:szCs w:val="16"/>
              </w:rPr>
            </w:pPr>
            <w:r>
              <w:rPr>
                <w:rFonts w:cs="Arial"/>
                <w:sz w:val="16"/>
                <w:szCs w:val="16"/>
              </w:rPr>
              <w:t>-</w:t>
            </w:r>
            <w:r w:rsidRPr="00015352">
              <w:rPr>
                <w:rFonts w:cs="Arial"/>
                <w:sz w:val="16"/>
                <w:szCs w:val="16"/>
              </w:rPr>
              <w:tab/>
              <w:t>che le griglie per la captazione delle acque piovane poste all'incrocio fra le vie Giolitti e Teodosio ed all'incrocio fra le vie Sant’Agostino e Giordano Bruno versano in pessimo stato manutentivo e presentano cedimenti e dissesti che le rendono pericolose per la circolazione stradale e per i pedoni;</w:t>
            </w:r>
          </w:p>
          <w:p w:rsidR="00B838D8" w:rsidRPr="00015352" w:rsidRDefault="00B838D8" w:rsidP="00B838D8">
            <w:pPr>
              <w:spacing w:after="0" w:line="240" w:lineRule="auto"/>
              <w:ind w:left="284" w:hanging="284"/>
              <w:jc w:val="both"/>
              <w:rPr>
                <w:rFonts w:cs="Arial"/>
                <w:sz w:val="16"/>
                <w:szCs w:val="16"/>
              </w:rPr>
            </w:pPr>
            <w:r w:rsidRPr="00015352">
              <w:rPr>
                <w:rFonts w:cs="Arial"/>
                <w:sz w:val="16"/>
                <w:szCs w:val="16"/>
              </w:rPr>
              <w:t>-</w:t>
            </w:r>
            <w:r w:rsidRPr="00015352">
              <w:rPr>
                <w:rFonts w:cs="Arial"/>
                <w:sz w:val="16"/>
                <w:szCs w:val="16"/>
              </w:rPr>
              <w:tab/>
              <w:t>che i lavori da eseguire per ripristinare le condizioni di sicurezza sono i seguenti:</w:t>
            </w:r>
          </w:p>
          <w:p w:rsidR="00B838D8" w:rsidRPr="00015352" w:rsidRDefault="00B838D8" w:rsidP="00B838D8">
            <w:pPr>
              <w:spacing w:after="0" w:line="240" w:lineRule="auto"/>
              <w:ind w:left="284" w:hanging="284"/>
              <w:jc w:val="both"/>
              <w:rPr>
                <w:rFonts w:cs="Arial"/>
                <w:sz w:val="16"/>
                <w:szCs w:val="16"/>
              </w:rPr>
            </w:pPr>
            <w:r w:rsidRPr="00015352">
              <w:rPr>
                <w:rFonts w:cs="Arial"/>
                <w:sz w:val="16"/>
                <w:szCs w:val="16"/>
              </w:rPr>
              <w:t>smontaggio delle caditoie;</w:t>
            </w:r>
          </w:p>
          <w:p w:rsidR="00B838D8" w:rsidRPr="00015352" w:rsidRDefault="00B838D8" w:rsidP="00B838D8">
            <w:pPr>
              <w:numPr>
                <w:ilvl w:val="0"/>
                <w:numId w:val="13"/>
              </w:numPr>
              <w:spacing w:after="0" w:line="240" w:lineRule="auto"/>
              <w:ind w:left="567" w:hanging="207"/>
              <w:jc w:val="both"/>
              <w:rPr>
                <w:rFonts w:cs="Arial"/>
                <w:sz w:val="16"/>
                <w:szCs w:val="16"/>
              </w:rPr>
            </w:pPr>
            <w:r w:rsidRPr="00015352">
              <w:rPr>
                <w:rFonts w:cs="Arial"/>
                <w:sz w:val="16"/>
                <w:szCs w:val="16"/>
              </w:rPr>
              <w:t xml:space="preserve">demolizione delle pareti in </w:t>
            </w:r>
            <w:proofErr w:type="spellStart"/>
            <w:r w:rsidRPr="00015352">
              <w:rPr>
                <w:rFonts w:cs="Arial"/>
                <w:sz w:val="16"/>
                <w:szCs w:val="16"/>
              </w:rPr>
              <w:t>cls</w:t>
            </w:r>
            <w:proofErr w:type="spellEnd"/>
            <w:r w:rsidRPr="00015352">
              <w:rPr>
                <w:rFonts w:cs="Arial"/>
                <w:sz w:val="16"/>
                <w:szCs w:val="16"/>
              </w:rPr>
              <w:t xml:space="preserve"> che attualmente sostengono i telai delle caditoie e che si sono dimostrate di dimensione insufficiente allo scopo per cui sono state realizzate;</w:t>
            </w:r>
          </w:p>
          <w:p w:rsidR="00B838D8" w:rsidRPr="00015352" w:rsidRDefault="00B838D8" w:rsidP="00B838D8">
            <w:pPr>
              <w:numPr>
                <w:ilvl w:val="0"/>
                <w:numId w:val="13"/>
              </w:numPr>
              <w:spacing w:after="0" w:line="240" w:lineRule="auto"/>
              <w:ind w:left="567" w:hanging="207"/>
              <w:jc w:val="both"/>
              <w:rPr>
                <w:rFonts w:cs="Arial"/>
                <w:sz w:val="16"/>
                <w:szCs w:val="16"/>
              </w:rPr>
            </w:pPr>
            <w:r w:rsidRPr="00015352">
              <w:rPr>
                <w:rFonts w:cs="Arial"/>
                <w:sz w:val="16"/>
                <w:szCs w:val="16"/>
              </w:rPr>
              <w:t>rifacimento delle suddette pareti per un spessore di almeno cm 8;</w:t>
            </w:r>
          </w:p>
          <w:p w:rsidR="00B838D8" w:rsidRPr="00015352" w:rsidRDefault="00B838D8" w:rsidP="00B838D8">
            <w:pPr>
              <w:numPr>
                <w:ilvl w:val="0"/>
                <w:numId w:val="13"/>
              </w:numPr>
              <w:spacing w:after="0" w:line="240" w:lineRule="auto"/>
              <w:ind w:left="567" w:hanging="207"/>
              <w:jc w:val="both"/>
              <w:rPr>
                <w:rFonts w:cs="Arial"/>
                <w:sz w:val="16"/>
                <w:szCs w:val="16"/>
              </w:rPr>
            </w:pPr>
            <w:r w:rsidRPr="00015352">
              <w:rPr>
                <w:rFonts w:cs="Arial"/>
                <w:sz w:val="16"/>
                <w:szCs w:val="16"/>
              </w:rPr>
              <w:t>ricollocazione delle caditoie;</w:t>
            </w:r>
          </w:p>
          <w:p w:rsidR="00B838D8" w:rsidRPr="00015352" w:rsidRDefault="00B838D8" w:rsidP="00B838D8">
            <w:pPr>
              <w:numPr>
                <w:ilvl w:val="0"/>
                <w:numId w:val="13"/>
              </w:numPr>
              <w:spacing w:after="0" w:line="240" w:lineRule="auto"/>
              <w:ind w:left="567" w:hanging="207"/>
              <w:jc w:val="both"/>
              <w:rPr>
                <w:rFonts w:cs="Arial"/>
                <w:sz w:val="16"/>
                <w:szCs w:val="16"/>
              </w:rPr>
            </w:pPr>
            <w:r w:rsidRPr="00015352">
              <w:rPr>
                <w:rFonts w:cs="Arial"/>
                <w:sz w:val="16"/>
                <w:szCs w:val="16"/>
              </w:rPr>
              <w:t>opere accessorie per il raccordo con la pavimentazione stradale.</w:t>
            </w:r>
          </w:p>
          <w:p w:rsidR="00B838D8" w:rsidRPr="00015352" w:rsidRDefault="00B838D8" w:rsidP="00B838D8">
            <w:pPr>
              <w:spacing w:after="0" w:line="240" w:lineRule="auto"/>
              <w:ind w:left="284" w:hanging="284"/>
              <w:jc w:val="both"/>
              <w:rPr>
                <w:rFonts w:cs="Arial"/>
                <w:sz w:val="16"/>
                <w:szCs w:val="16"/>
              </w:rPr>
            </w:pPr>
            <w:r w:rsidRPr="00015352">
              <w:rPr>
                <w:rFonts w:cs="Arial"/>
                <w:sz w:val="16"/>
                <w:szCs w:val="16"/>
              </w:rPr>
              <w:t>-</w:t>
            </w:r>
            <w:r w:rsidRPr="00015352">
              <w:rPr>
                <w:rFonts w:cs="Arial"/>
                <w:sz w:val="16"/>
                <w:szCs w:val="16"/>
              </w:rPr>
              <w:tab/>
              <w:t>che per l'esecuzione dell'intervento l'ufficio ha preventivato la complessiva spesa di € 4.000,00 oltre I.V.A.;</w:t>
            </w:r>
          </w:p>
          <w:p w:rsidR="00B838D8" w:rsidRPr="00015352" w:rsidRDefault="00B838D8" w:rsidP="00B838D8">
            <w:pPr>
              <w:spacing w:after="0" w:line="240" w:lineRule="auto"/>
              <w:ind w:left="284" w:hanging="284"/>
              <w:jc w:val="both"/>
              <w:rPr>
                <w:rFonts w:cs="Arial"/>
                <w:sz w:val="16"/>
                <w:szCs w:val="16"/>
              </w:rPr>
            </w:pPr>
            <w:r w:rsidRPr="00015352">
              <w:rPr>
                <w:rFonts w:cs="Arial"/>
                <w:sz w:val="16"/>
                <w:szCs w:val="16"/>
              </w:rPr>
              <w:t>-</w:t>
            </w:r>
            <w:r w:rsidRPr="00015352">
              <w:rPr>
                <w:rFonts w:cs="Arial"/>
                <w:sz w:val="16"/>
                <w:szCs w:val="16"/>
              </w:rPr>
              <w:tab/>
              <w:t xml:space="preserve">stante l'urgenza di provvedere, l'ufficio ha contattato, la ditta </w:t>
            </w:r>
            <w:proofErr w:type="spellStart"/>
            <w:r w:rsidRPr="00015352">
              <w:rPr>
                <w:rFonts w:cs="Arial"/>
                <w:sz w:val="16"/>
                <w:szCs w:val="16"/>
              </w:rPr>
              <w:t>Ideal</w:t>
            </w:r>
            <w:proofErr w:type="spellEnd"/>
            <w:r w:rsidRPr="00015352">
              <w:rPr>
                <w:rFonts w:cs="Arial"/>
                <w:sz w:val="16"/>
                <w:szCs w:val="16"/>
              </w:rPr>
              <w:t xml:space="preserve"> Scavi Lavori stradali di Cazzato Francesco Saverio via Leone XIII, esperta nel settore, che ha già operato per conto dell’</w:t>
            </w:r>
            <w:proofErr w:type="spellStart"/>
            <w:r w:rsidRPr="00015352">
              <w:rPr>
                <w:rFonts w:cs="Arial"/>
                <w:sz w:val="16"/>
                <w:szCs w:val="16"/>
              </w:rPr>
              <w:t>A.C.</w:t>
            </w:r>
            <w:proofErr w:type="spellEnd"/>
            <w:r w:rsidRPr="00015352">
              <w:rPr>
                <w:rFonts w:cs="Arial"/>
                <w:sz w:val="16"/>
                <w:szCs w:val="16"/>
              </w:rPr>
              <w:t>;</w:t>
            </w:r>
          </w:p>
          <w:p w:rsidR="00B838D8" w:rsidRPr="00015352" w:rsidRDefault="00B838D8" w:rsidP="00B838D8">
            <w:pPr>
              <w:spacing w:after="0" w:line="240" w:lineRule="auto"/>
              <w:ind w:left="284" w:hanging="284"/>
              <w:jc w:val="both"/>
              <w:rPr>
                <w:rFonts w:cs="Arial"/>
                <w:sz w:val="16"/>
                <w:szCs w:val="16"/>
              </w:rPr>
            </w:pPr>
            <w:r w:rsidRPr="00015352">
              <w:rPr>
                <w:rFonts w:cs="Arial"/>
                <w:sz w:val="16"/>
                <w:szCs w:val="16"/>
              </w:rPr>
              <w:t>-   che la ditta ha dichiarato la propria disponibilità ad eseguire immediatamente i lavori richiesti per l’importo determinato dall’Ufficio;</w:t>
            </w:r>
          </w:p>
          <w:p w:rsidR="00B838D8" w:rsidRPr="00015352" w:rsidRDefault="00B838D8" w:rsidP="00B838D8">
            <w:pPr>
              <w:spacing w:after="0" w:line="240" w:lineRule="auto"/>
              <w:ind w:left="284" w:hanging="284"/>
              <w:jc w:val="both"/>
              <w:rPr>
                <w:rFonts w:cs="Arial"/>
                <w:sz w:val="16"/>
                <w:szCs w:val="16"/>
              </w:rPr>
            </w:pPr>
            <w:r w:rsidRPr="00015352">
              <w:rPr>
                <w:rFonts w:cs="Arial"/>
                <w:b/>
                <w:sz w:val="16"/>
                <w:szCs w:val="16"/>
              </w:rPr>
              <w:t>Ritenuto</w:t>
            </w:r>
            <w:r w:rsidRPr="00015352">
              <w:rPr>
                <w:rFonts w:cs="Arial"/>
                <w:sz w:val="16"/>
                <w:szCs w:val="16"/>
              </w:rPr>
              <w:t xml:space="preserve"> pertanto dover procedere in merito;</w:t>
            </w:r>
          </w:p>
          <w:p w:rsidR="00B838D8" w:rsidRPr="00015352" w:rsidRDefault="00B838D8" w:rsidP="00B838D8">
            <w:pPr>
              <w:spacing w:after="0" w:line="240" w:lineRule="auto"/>
              <w:jc w:val="both"/>
              <w:rPr>
                <w:rFonts w:cs="Arial"/>
                <w:sz w:val="16"/>
                <w:szCs w:val="16"/>
              </w:rPr>
            </w:pPr>
            <w:r w:rsidRPr="00015352">
              <w:rPr>
                <w:rFonts w:cs="Arial"/>
                <w:b/>
                <w:sz w:val="16"/>
                <w:szCs w:val="16"/>
              </w:rPr>
              <w:t>Eseguito</w:t>
            </w:r>
            <w:r w:rsidRPr="00015352">
              <w:rPr>
                <w:rFonts w:cs="Arial"/>
                <w:sz w:val="16"/>
                <w:szCs w:val="16"/>
              </w:rPr>
              <w:t xml:space="preserve"> con esito favorevole il controllo preventivo di regolarità amministrativa del presente atto avendo verificato:</w:t>
            </w:r>
          </w:p>
          <w:p w:rsidR="00B838D8" w:rsidRPr="00015352" w:rsidRDefault="00B838D8" w:rsidP="00B838D8">
            <w:pPr>
              <w:numPr>
                <w:ilvl w:val="0"/>
                <w:numId w:val="14"/>
              </w:numPr>
              <w:spacing w:after="0" w:line="240" w:lineRule="auto"/>
              <w:jc w:val="both"/>
              <w:rPr>
                <w:rFonts w:cs="Arial"/>
                <w:sz w:val="16"/>
                <w:szCs w:val="16"/>
              </w:rPr>
            </w:pPr>
            <w:r w:rsidRPr="00015352">
              <w:rPr>
                <w:rFonts w:cs="Arial"/>
                <w:sz w:val="16"/>
                <w:szCs w:val="16"/>
              </w:rPr>
              <w:t>rispetto delle normative comunitarie, statali e regolamentari generali e di settore;</w:t>
            </w:r>
          </w:p>
          <w:p w:rsidR="00B838D8" w:rsidRPr="00015352" w:rsidRDefault="00B838D8" w:rsidP="00B838D8">
            <w:pPr>
              <w:numPr>
                <w:ilvl w:val="0"/>
                <w:numId w:val="14"/>
              </w:numPr>
              <w:spacing w:after="0" w:line="240" w:lineRule="auto"/>
              <w:jc w:val="both"/>
              <w:rPr>
                <w:rFonts w:cs="Arial"/>
                <w:sz w:val="16"/>
                <w:szCs w:val="16"/>
              </w:rPr>
            </w:pPr>
            <w:r w:rsidRPr="00015352">
              <w:rPr>
                <w:rFonts w:cs="Arial"/>
                <w:sz w:val="16"/>
                <w:szCs w:val="16"/>
              </w:rPr>
              <w:t>correttezza formale nella procedura;</w:t>
            </w:r>
          </w:p>
          <w:p w:rsidR="00B838D8" w:rsidRPr="00015352" w:rsidRDefault="00B838D8" w:rsidP="00B838D8">
            <w:pPr>
              <w:numPr>
                <w:ilvl w:val="0"/>
                <w:numId w:val="14"/>
              </w:numPr>
              <w:spacing w:after="0" w:line="240" w:lineRule="auto"/>
              <w:jc w:val="both"/>
              <w:rPr>
                <w:rFonts w:cs="Arial"/>
                <w:sz w:val="16"/>
                <w:szCs w:val="16"/>
              </w:rPr>
            </w:pPr>
            <w:r w:rsidRPr="00015352">
              <w:rPr>
                <w:rFonts w:cs="Arial"/>
                <w:sz w:val="16"/>
                <w:szCs w:val="16"/>
              </w:rPr>
              <w:t>correttezza formale nella redazione dell’atto;</w:t>
            </w:r>
          </w:p>
          <w:p w:rsidR="00B838D8" w:rsidRPr="00015352" w:rsidRDefault="00B838D8" w:rsidP="00B838D8">
            <w:pPr>
              <w:spacing w:after="0" w:line="240" w:lineRule="auto"/>
              <w:jc w:val="both"/>
              <w:rPr>
                <w:rFonts w:cs="Arial"/>
                <w:sz w:val="16"/>
                <w:szCs w:val="16"/>
              </w:rPr>
            </w:pPr>
            <w:r w:rsidRPr="00015352">
              <w:rPr>
                <w:rFonts w:cs="Arial"/>
                <w:b/>
                <w:sz w:val="16"/>
                <w:szCs w:val="16"/>
              </w:rPr>
              <w:t>Acquisito</w:t>
            </w:r>
            <w:r w:rsidRPr="00015352">
              <w:rPr>
                <w:rFonts w:cs="Arial"/>
                <w:sz w:val="16"/>
                <w:szCs w:val="16"/>
              </w:rPr>
              <w:t xml:space="preserve"> il seguente parere sulla regolarità contabile espresso dal Responsabile dei Servizi Finanziari “favorevole”;</w:t>
            </w:r>
          </w:p>
          <w:p w:rsidR="00B838D8" w:rsidRPr="00015352" w:rsidRDefault="00B838D8" w:rsidP="00B838D8">
            <w:pPr>
              <w:spacing w:after="0" w:line="240" w:lineRule="auto"/>
              <w:jc w:val="both"/>
              <w:rPr>
                <w:rFonts w:cs="Arial"/>
                <w:sz w:val="16"/>
                <w:szCs w:val="16"/>
              </w:rPr>
            </w:pPr>
            <w:r w:rsidRPr="00015352">
              <w:rPr>
                <w:rFonts w:cs="Arial"/>
                <w:b/>
                <w:sz w:val="16"/>
                <w:szCs w:val="16"/>
              </w:rPr>
              <w:t>Visto</w:t>
            </w:r>
            <w:r w:rsidRPr="00015352">
              <w:rPr>
                <w:rFonts w:cs="Arial"/>
                <w:sz w:val="16"/>
                <w:szCs w:val="16"/>
              </w:rPr>
              <w:t xml:space="preserve"> il D.L.vo n. 163/06 e l’art. 6 c.2 lett. c) del Regolamento Comunale  per l’esecuzione di Lavori, Forniture, Servizi in economia, approvato con </w:t>
            </w:r>
            <w:proofErr w:type="spellStart"/>
            <w:r w:rsidRPr="00015352">
              <w:rPr>
                <w:rFonts w:cs="Arial"/>
                <w:sz w:val="16"/>
                <w:szCs w:val="16"/>
              </w:rPr>
              <w:t>D.C.C.</w:t>
            </w:r>
            <w:proofErr w:type="spellEnd"/>
            <w:r w:rsidRPr="00015352">
              <w:rPr>
                <w:rFonts w:cs="Arial"/>
                <w:sz w:val="16"/>
                <w:szCs w:val="16"/>
              </w:rPr>
              <w:t xml:space="preserve"> n. 11 del 09/03/09; </w:t>
            </w:r>
          </w:p>
          <w:p w:rsidR="00B838D8" w:rsidRPr="00015352" w:rsidRDefault="00B838D8" w:rsidP="00B838D8">
            <w:pPr>
              <w:spacing w:after="0" w:line="240" w:lineRule="auto"/>
              <w:jc w:val="both"/>
              <w:rPr>
                <w:rFonts w:cs="Arial"/>
                <w:sz w:val="16"/>
                <w:szCs w:val="16"/>
              </w:rPr>
            </w:pPr>
            <w:r w:rsidRPr="00015352">
              <w:rPr>
                <w:rFonts w:cs="Arial"/>
                <w:b/>
                <w:sz w:val="16"/>
                <w:szCs w:val="16"/>
              </w:rPr>
              <w:t xml:space="preserve">Visto </w:t>
            </w:r>
            <w:r w:rsidRPr="00015352">
              <w:rPr>
                <w:rFonts w:cs="Arial"/>
                <w:sz w:val="16"/>
                <w:szCs w:val="16"/>
              </w:rPr>
              <w:t>il Regolamento Comunale di Contabilità;</w:t>
            </w:r>
          </w:p>
          <w:p w:rsidR="00B838D8" w:rsidRPr="00015352" w:rsidRDefault="00B838D8" w:rsidP="00B838D8">
            <w:pPr>
              <w:spacing w:after="0" w:line="240" w:lineRule="auto"/>
              <w:jc w:val="both"/>
              <w:rPr>
                <w:rFonts w:cs="Arial"/>
                <w:sz w:val="16"/>
                <w:szCs w:val="16"/>
              </w:rPr>
            </w:pPr>
            <w:r w:rsidRPr="00015352">
              <w:rPr>
                <w:rFonts w:cs="Arial"/>
                <w:b/>
                <w:sz w:val="16"/>
                <w:szCs w:val="16"/>
              </w:rPr>
              <w:t>Visto</w:t>
            </w:r>
            <w:r w:rsidRPr="00015352">
              <w:rPr>
                <w:rFonts w:cs="Arial"/>
                <w:sz w:val="16"/>
                <w:szCs w:val="16"/>
              </w:rPr>
              <w:t xml:space="preserve"> il T.U. approvato con D.L.vo n. 267 del 18/08/2000;</w:t>
            </w:r>
          </w:p>
          <w:p w:rsidR="00B838D8" w:rsidRPr="00015352" w:rsidRDefault="00B838D8" w:rsidP="00B838D8">
            <w:pPr>
              <w:spacing w:after="0" w:line="360" w:lineRule="auto"/>
              <w:jc w:val="center"/>
              <w:rPr>
                <w:rFonts w:cs="Arial"/>
                <w:b/>
                <w:sz w:val="16"/>
                <w:szCs w:val="16"/>
              </w:rPr>
            </w:pPr>
            <w:r w:rsidRPr="00015352">
              <w:rPr>
                <w:rFonts w:cs="Arial"/>
                <w:b/>
                <w:sz w:val="16"/>
                <w:szCs w:val="16"/>
              </w:rPr>
              <w:t>D E T E R M I N A</w:t>
            </w:r>
          </w:p>
          <w:p w:rsidR="00B838D8" w:rsidRPr="00015352" w:rsidRDefault="00B838D8" w:rsidP="00B838D8">
            <w:pPr>
              <w:spacing w:after="0" w:line="240" w:lineRule="auto"/>
              <w:jc w:val="both"/>
              <w:rPr>
                <w:rFonts w:cs="Arial"/>
                <w:sz w:val="16"/>
                <w:szCs w:val="16"/>
              </w:rPr>
            </w:pPr>
            <w:r w:rsidRPr="00015352">
              <w:rPr>
                <w:rFonts w:cs="Arial"/>
                <w:b/>
                <w:sz w:val="16"/>
                <w:szCs w:val="16"/>
              </w:rPr>
              <w:t xml:space="preserve">1) </w:t>
            </w:r>
            <w:r w:rsidRPr="00015352">
              <w:rPr>
                <w:rFonts w:cs="Arial"/>
                <w:sz w:val="16"/>
                <w:szCs w:val="16"/>
              </w:rPr>
              <w:t xml:space="preserve">Impegnare sul Tit. </w:t>
            </w:r>
            <w:proofErr w:type="spellStart"/>
            <w:r w:rsidRPr="00015352">
              <w:rPr>
                <w:rFonts w:cs="Arial"/>
                <w:sz w:val="16"/>
                <w:szCs w:val="16"/>
              </w:rPr>
              <w:t>II°</w:t>
            </w:r>
            <w:proofErr w:type="spellEnd"/>
            <w:r w:rsidRPr="00015352">
              <w:rPr>
                <w:rFonts w:cs="Arial"/>
                <w:sz w:val="16"/>
                <w:szCs w:val="16"/>
              </w:rPr>
              <w:t>,</w:t>
            </w:r>
            <w:proofErr w:type="spellStart"/>
            <w:r w:rsidRPr="00015352">
              <w:rPr>
                <w:rFonts w:cs="Arial"/>
                <w:sz w:val="16"/>
                <w:szCs w:val="16"/>
              </w:rPr>
              <w:t>Serv</w:t>
            </w:r>
            <w:proofErr w:type="spellEnd"/>
            <w:r w:rsidRPr="00015352">
              <w:rPr>
                <w:rFonts w:cs="Arial"/>
                <w:sz w:val="16"/>
                <w:szCs w:val="16"/>
              </w:rPr>
              <w:t>. 0801 – int. 01, Cap. 3912 « Sistemazione strade interne (</w:t>
            </w:r>
            <w:proofErr w:type="spellStart"/>
            <w:r w:rsidRPr="00015352">
              <w:rPr>
                <w:rFonts w:cs="Arial"/>
                <w:sz w:val="16"/>
                <w:szCs w:val="16"/>
              </w:rPr>
              <w:t>OO.UU</w:t>
            </w:r>
            <w:proofErr w:type="spellEnd"/>
            <w:r w:rsidRPr="00015352">
              <w:rPr>
                <w:rFonts w:cs="Arial"/>
                <w:sz w:val="16"/>
                <w:szCs w:val="16"/>
              </w:rPr>
              <w:t xml:space="preserve">.), del Bilancio corrente in corso di formazione, la somma di € 4.000,00 oltre I.V.A. al 10% per l’importo complessivo </w:t>
            </w:r>
            <w:r w:rsidRPr="00015352">
              <w:rPr>
                <w:rFonts w:cs="Arial"/>
                <w:sz w:val="16"/>
                <w:szCs w:val="16"/>
              </w:rPr>
              <w:lastRenderedPageBreak/>
              <w:t>di € 4.400,00;</w:t>
            </w:r>
          </w:p>
          <w:p w:rsidR="00B838D8" w:rsidRPr="00015352" w:rsidRDefault="00B838D8" w:rsidP="00B838D8">
            <w:pPr>
              <w:spacing w:after="0" w:line="240" w:lineRule="auto"/>
              <w:jc w:val="both"/>
              <w:rPr>
                <w:rFonts w:cs="Arial"/>
                <w:sz w:val="16"/>
                <w:szCs w:val="16"/>
              </w:rPr>
            </w:pPr>
            <w:r w:rsidRPr="00015352">
              <w:rPr>
                <w:rFonts w:cs="Arial"/>
                <w:b/>
                <w:sz w:val="16"/>
                <w:szCs w:val="16"/>
              </w:rPr>
              <w:t>2</w:t>
            </w:r>
            <w:r w:rsidRPr="00015352">
              <w:rPr>
                <w:rFonts w:cs="Arial"/>
                <w:sz w:val="16"/>
                <w:szCs w:val="16"/>
              </w:rPr>
              <w:t xml:space="preserve">) Affidare alla ditta </w:t>
            </w:r>
            <w:proofErr w:type="spellStart"/>
            <w:r w:rsidRPr="00015352">
              <w:rPr>
                <w:rFonts w:cs="Arial"/>
                <w:sz w:val="16"/>
                <w:szCs w:val="16"/>
              </w:rPr>
              <w:t>Ideal</w:t>
            </w:r>
            <w:proofErr w:type="spellEnd"/>
            <w:r w:rsidRPr="00015352">
              <w:rPr>
                <w:rFonts w:cs="Arial"/>
                <w:sz w:val="16"/>
                <w:szCs w:val="16"/>
              </w:rPr>
              <w:t xml:space="preserve"> Scavi Lavori Stradali di Cazzato Francesco Saverio l’esecuzione dei lavori su indicati per l’importo complessivo di € 4.400,00 I.V.A. compresa;</w:t>
            </w:r>
          </w:p>
          <w:p w:rsidR="00B838D8" w:rsidRPr="00015352" w:rsidRDefault="00B838D8" w:rsidP="00B838D8">
            <w:pPr>
              <w:spacing w:after="0" w:line="240" w:lineRule="auto"/>
              <w:jc w:val="both"/>
              <w:rPr>
                <w:rFonts w:cs="Arial"/>
                <w:sz w:val="16"/>
                <w:szCs w:val="16"/>
              </w:rPr>
            </w:pPr>
            <w:r w:rsidRPr="00015352">
              <w:rPr>
                <w:rFonts w:cs="Arial"/>
                <w:b/>
                <w:sz w:val="16"/>
                <w:szCs w:val="16"/>
              </w:rPr>
              <w:t>3</w:t>
            </w:r>
            <w:r w:rsidRPr="00015352">
              <w:rPr>
                <w:rFonts w:cs="Arial"/>
                <w:sz w:val="16"/>
                <w:szCs w:val="16"/>
              </w:rPr>
              <w:t>) Procedere con successivo atto di liquidazione dell’importo dovuto alla ditta, dietro presentazione di apposita fattura munita  del visto di regolarità da parte del Settore Ambiente Manutenzioni con riferimento alla presente per la copertura finanziaria;</w:t>
            </w:r>
          </w:p>
          <w:p w:rsidR="00B838D8" w:rsidRPr="00015352" w:rsidRDefault="00B838D8" w:rsidP="00B838D8">
            <w:pPr>
              <w:spacing w:after="0" w:line="240" w:lineRule="auto"/>
              <w:rPr>
                <w:b/>
                <w:sz w:val="16"/>
                <w:szCs w:val="16"/>
              </w:rPr>
            </w:pPr>
          </w:p>
        </w:tc>
        <w:tc>
          <w:tcPr>
            <w:tcW w:w="996" w:type="dxa"/>
          </w:tcPr>
          <w:p w:rsidR="00B838D8" w:rsidRPr="00151043" w:rsidRDefault="00B838D8" w:rsidP="00B838D8">
            <w:pPr>
              <w:spacing w:after="0" w:line="240" w:lineRule="auto"/>
              <w:rPr>
                <w:b/>
                <w:sz w:val="16"/>
                <w:szCs w:val="16"/>
              </w:rPr>
            </w:pPr>
          </w:p>
        </w:tc>
        <w:tc>
          <w:tcPr>
            <w:tcW w:w="1317" w:type="dxa"/>
          </w:tcPr>
          <w:p w:rsidR="00B838D8" w:rsidRPr="00151043" w:rsidRDefault="00B838D8" w:rsidP="00B838D8">
            <w:pPr>
              <w:spacing w:after="0" w:line="240" w:lineRule="auto"/>
              <w:rPr>
                <w:b/>
                <w:sz w:val="16"/>
                <w:szCs w:val="16"/>
              </w:rPr>
            </w:pPr>
          </w:p>
        </w:tc>
      </w:tr>
      <w:tr w:rsidR="00B838D8" w:rsidRPr="00151043" w:rsidTr="00A01EFB">
        <w:trPr>
          <w:trHeight w:val="643"/>
        </w:trPr>
        <w:tc>
          <w:tcPr>
            <w:tcW w:w="0" w:type="auto"/>
          </w:tcPr>
          <w:p w:rsidR="00B838D8" w:rsidRPr="00151043" w:rsidRDefault="00B838D8" w:rsidP="00B838D8">
            <w:pPr>
              <w:spacing w:after="0" w:line="240" w:lineRule="auto"/>
              <w:rPr>
                <w:b/>
                <w:sz w:val="16"/>
                <w:szCs w:val="16"/>
              </w:rPr>
            </w:pPr>
            <w:r>
              <w:rPr>
                <w:b/>
                <w:sz w:val="16"/>
                <w:szCs w:val="16"/>
              </w:rPr>
              <w:lastRenderedPageBreak/>
              <w:t>Responsabile del servizio</w:t>
            </w:r>
          </w:p>
        </w:tc>
        <w:tc>
          <w:tcPr>
            <w:tcW w:w="0" w:type="auto"/>
          </w:tcPr>
          <w:p w:rsidR="00B838D8" w:rsidRPr="00151043" w:rsidRDefault="00B838D8" w:rsidP="00B838D8">
            <w:pPr>
              <w:spacing w:after="0" w:line="240" w:lineRule="auto"/>
              <w:rPr>
                <w:b/>
                <w:sz w:val="16"/>
                <w:szCs w:val="16"/>
              </w:rPr>
            </w:pPr>
            <w:r>
              <w:rPr>
                <w:b/>
                <w:sz w:val="16"/>
                <w:szCs w:val="16"/>
              </w:rPr>
              <w:t>Determina</w:t>
            </w:r>
          </w:p>
        </w:tc>
        <w:tc>
          <w:tcPr>
            <w:tcW w:w="0" w:type="auto"/>
          </w:tcPr>
          <w:p w:rsidR="00B838D8" w:rsidRPr="00151043" w:rsidRDefault="00B838D8" w:rsidP="00B838D8">
            <w:pPr>
              <w:spacing w:after="0" w:line="240" w:lineRule="auto"/>
              <w:rPr>
                <w:b/>
                <w:sz w:val="16"/>
                <w:szCs w:val="16"/>
              </w:rPr>
            </w:pPr>
            <w:r>
              <w:rPr>
                <w:b/>
                <w:sz w:val="16"/>
                <w:szCs w:val="16"/>
              </w:rPr>
              <w:t>933 del 17/09/2014</w:t>
            </w:r>
          </w:p>
        </w:tc>
        <w:tc>
          <w:tcPr>
            <w:tcW w:w="1683" w:type="dxa"/>
          </w:tcPr>
          <w:p w:rsidR="00B838D8" w:rsidRPr="00151043" w:rsidRDefault="00B838D8" w:rsidP="00B838D8">
            <w:pPr>
              <w:spacing w:after="0" w:line="240" w:lineRule="auto"/>
              <w:rPr>
                <w:b/>
                <w:sz w:val="16"/>
                <w:szCs w:val="16"/>
              </w:rPr>
            </w:pPr>
            <w:r w:rsidRPr="00015352">
              <w:rPr>
                <w:b/>
                <w:sz w:val="16"/>
                <w:szCs w:val="16"/>
              </w:rPr>
              <w:t xml:space="preserve">MANUTENZIONE STRAORDINARIA DELL'AREA ESTERNA DELLA CASERMA DEI CARABINIERI - IMPEGNO </w:t>
            </w:r>
            <w:proofErr w:type="spellStart"/>
            <w:r w:rsidRPr="00015352">
              <w:rPr>
                <w:b/>
                <w:sz w:val="16"/>
                <w:szCs w:val="16"/>
              </w:rPr>
              <w:t>DI</w:t>
            </w:r>
            <w:proofErr w:type="spellEnd"/>
            <w:r w:rsidRPr="00015352">
              <w:rPr>
                <w:b/>
                <w:sz w:val="16"/>
                <w:szCs w:val="16"/>
              </w:rPr>
              <w:t xml:space="preserve"> SPESA - AFFIDAMENTO LAVORI.</w:t>
            </w:r>
          </w:p>
        </w:tc>
        <w:tc>
          <w:tcPr>
            <w:tcW w:w="4782" w:type="dxa"/>
          </w:tcPr>
          <w:p w:rsidR="00B838D8" w:rsidRDefault="00B838D8" w:rsidP="00B838D8">
            <w:pPr>
              <w:ind w:left="113" w:hanging="113"/>
              <w:jc w:val="both"/>
              <w:rPr>
                <w:rFonts w:cs="Arial"/>
                <w:sz w:val="16"/>
                <w:szCs w:val="16"/>
              </w:rPr>
            </w:pPr>
            <w:r>
              <w:rPr>
                <w:rFonts w:cs="Arial"/>
                <w:sz w:val="16"/>
                <w:szCs w:val="16"/>
              </w:rPr>
              <w:t>[…]</w:t>
            </w:r>
          </w:p>
          <w:p w:rsidR="00A35D7A" w:rsidRPr="00A35D7A" w:rsidRDefault="00A35D7A" w:rsidP="00A35D7A">
            <w:pPr>
              <w:jc w:val="both"/>
              <w:rPr>
                <w:rFonts w:asciiTheme="minorHAnsi" w:hAnsiTheme="minorHAnsi" w:cs="Arial"/>
                <w:b/>
                <w:bCs/>
                <w:sz w:val="16"/>
                <w:szCs w:val="16"/>
              </w:rPr>
            </w:pPr>
            <w:r w:rsidRPr="00A35D7A">
              <w:rPr>
                <w:rFonts w:asciiTheme="minorHAnsi" w:hAnsiTheme="minorHAnsi" w:cs="Arial"/>
                <w:b/>
                <w:bCs/>
                <w:sz w:val="16"/>
                <w:szCs w:val="16"/>
              </w:rPr>
              <w:t>Premesso:</w:t>
            </w:r>
          </w:p>
          <w:p w:rsidR="00A35D7A" w:rsidRPr="00A35D7A" w:rsidRDefault="00A35D7A" w:rsidP="00A35D7A">
            <w:pPr>
              <w:ind w:left="113" w:hanging="113"/>
              <w:jc w:val="both"/>
              <w:rPr>
                <w:rFonts w:asciiTheme="minorHAnsi" w:hAnsiTheme="minorHAnsi" w:cs="Arial"/>
                <w:sz w:val="16"/>
                <w:szCs w:val="16"/>
              </w:rPr>
            </w:pPr>
            <w:r w:rsidRPr="00A35D7A">
              <w:rPr>
                <w:rFonts w:asciiTheme="minorHAnsi" w:hAnsiTheme="minorHAnsi" w:cs="Arial"/>
                <w:sz w:val="16"/>
                <w:szCs w:val="16"/>
              </w:rPr>
              <w:t>-che occorre provvedere con solerzia alla manutenzione straordinaria dell'area esterna della locale caserma dei Carabinieri effettuando lavori di diserbo, la pulizia dalle erbacce e rimozione alberature pericolanti;</w:t>
            </w:r>
          </w:p>
          <w:p w:rsidR="00A35D7A" w:rsidRPr="00A35D7A" w:rsidRDefault="00A35D7A" w:rsidP="00A35D7A">
            <w:pPr>
              <w:ind w:left="113" w:hanging="113"/>
              <w:jc w:val="both"/>
              <w:rPr>
                <w:rFonts w:asciiTheme="minorHAnsi" w:hAnsiTheme="minorHAnsi" w:cs="Arial"/>
                <w:sz w:val="16"/>
                <w:szCs w:val="16"/>
              </w:rPr>
            </w:pPr>
          </w:p>
          <w:p w:rsidR="00A35D7A" w:rsidRPr="00A35D7A" w:rsidRDefault="00A35D7A" w:rsidP="00A35D7A">
            <w:pPr>
              <w:ind w:left="113" w:hanging="113"/>
              <w:jc w:val="both"/>
              <w:rPr>
                <w:rFonts w:asciiTheme="minorHAnsi" w:hAnsiTheme="minorHAnsi" w:cs="Arial"/>
                <w:sz w:val="16"/>
                <w:szCs w:val="16"/>
              </w:rPr>
            </w:pPr>
            <w:r w:rsidRPr="00A35D7A">
              <w:rPr>
                <w:rFonts w:asciiTheme="minorHAnsi" w:hAnsiTheme="minorHAnsi" w:cs="Arial"/>
                <w:sz w:val="16"/>
                <w:szCs w:val="16"/>
              </w:rPr>
              <w:t>-che l'ufficio ha determinato la spesa occorrente in € 1.000,00 compresa IVA come per legge;</w:t>
            </w:r>
          </w:p>
          <w:p w:rsidR="00A35D7A" w:rsidRDefault="00A35D7A" w:rsidP="00B838D8">
            <w:pPr>
              <w:ind w:left="113" w:hanging="113"/>
              <w:jc w:val="both"/>
              <w:rPr>
                <w:rFonts w:cs="Arial"/>
                <w:sz w:val="16"/>
                <w:szCs w:val="16"/>
              </w:rPr>
            </w:pPr>
          </w:p>
          <w:p w:rsidR="00B838D8" w:rsidRPr="00015352" w:rsidRDefault="00B838D8" w:rsidP="00B838D8">
            <w:pPr>
              <w:ind w:left="113" w:hanging="113"/>
              <w:jc w:val="both"/>
              <w:rPr>
                <w:rFonts w:cs="Arial"/>
                <w:sz w:val="16"/>
                <w:szCs w:val="16"/>
              </w:rPr>
            </w:pPr>
            <w:r w:rsidRPr="00015352">
              <w:rPr>
                <w:rFonts w:cs="Arial"/>
                <w:sz w:val="16"/>
                <w:szCs w:val="16"/>
              </w:rPr>
              <w:t xml:space="preserve">-che l' Az. </w:t>
            </w:r>
            <w:proofErr w:type="spellStart"/>
            <w:r w:rsidRPr="00015352">
              <w:rPr>
                <w:rFonts w:cs="Arial"/>
                <w:sz w:val="16"/>
                <w:szCs w:val="16"/>
              </w:rPr>
              <w:t>Agr</w:t>
            </w:r>
            <w:proofErr w:type="spellEnd"/>
            <w:r w:rsidRPr="00015352">
              <w:rPr>
                <w:rFonts w:cs="Arial"/>
                <w:sz w:val="16"/>
                <w:szCs w:val="16"/>
              </w:rPr>
              <w:t xml:space="preserve">. </w:t>
            </w:r>
            <w:proofErr w:type="spellStart"/>
            <w:r w:rsidRPr="00015352">
              <w:rPr>
                <w:rFonts w:cs="Arial"/>
                <w:sz w:val="16"/>
                <w:szCs w:val="16"/>
              </w:rPr>
              <w:t>Agostinello</w:t>
            </w:r>
            <w:proofErr w:type="spellEnd"/>
            <w:r w:rsidRPr="00015352">
              <w:rPr>
                <w:rFonts w:cs="Arial"/>
                <w:sz w:val="16"/>
                <w:szCs w:val="16"/>
              </w:rPr>
              <w:t xml:space="preserve"> Simone da </w:t>
            </w:r>
            <w:proofErr w:type="spellStart"/>
            <w:r w:rsidRPr="00015352">
              <w:rPr>
                <w:rFonts w:cs="Arial"/>
                <w:sz w:val="16"/>
                <w:szCs w:val="16"/>
              </w:rPr>
              <w:t>Lucugnano</w:t>
            </w:r>
            <w:proofErr w:type="spellEnd"/>
            <w:r w:rsidRPr="00015352">
              <w:rPr>
                <w:rFonts w:cs="Arial"/>
                <w:sz w:val="16"/>
                <w:szCs w:val="16"/>
              </w:rPr>
              <w:t xml:space="preserve"> di </w:t>
            </w:r>
            <w:proofErr w:type="spellStart"/>
            <w:r w:rsidRPr="00015352">
              <w:rPr>
                <w:rFonts w:cs="Arial"/>
                <w:sz w:val="16"/>
                <w:szCs w:val="16"/>
              </w:rPr>
              <w:t>Tricase</w:t>
            </w:r>
            <w:proofErr w:type="spellEnd"/>
            <w:r w:rsidRPr="00015352">
              <w:rPr>
                <w:rFonts w:cs="Arial"/>
                <w:sz w:val="16"/>
                <w:szCs w:val="16"/>
              </w:rPr>
              <w:t>, di fiducia di questa Amministrazione, interpellata per le vie brevi, si è dichiarata disponibile ad eseguire immediatamente i lavori richiesti per l'importo come sopra determinato;</w:t>
            </w:r>
          </w:p>
          <w:p w:rsidR="00B838D8" w:rsidRPr="00015352" w:rsidRDefault="00B838D8" w:rsidP="00B838D8">
            <w:pPr>
              <w:ind w:left="113" w:hanging="113"/>
              <w:jc w:val="both"/>
              <w:rPr>
                <w:rFonts w:cs="Arial"/>
                <w:sz w:val="16"/>
                <w:szCs w:val="16"/>
              </w:rPr>
            </w:pPr>
            <w:r w:rsidRPr="00015352">
              <w:rPr>
                <w:rFonts w:cs="Arial"/>
                <w:sz w:val="16"/>
                <w:szCs w:val="16"/>
              </w:rPr>
              <w:t xml:space="preserve">-che ai fini della tracciabilità dei flussi finanziari al presente intervento è stato </w:t>
            </w:r>
            <w:proofErr w:type="spellStart"/>
            <w:r w:rsidRPr="00015352">
              <w:rPr>
                <w:rFonts w:cs="Arial"/>
                <w:sz w:val="16"/>
                <w:szCs w:val="16"/>
              </w:rPr>
              <w:t>attrbuito</w:t>
            </w:r>
            <w:proofErr w:type="spellEnd"/>
            <w:r w:rsidRPr="00015352">
              <w:rPr>
                <w:rFonts w:cs="Arial"/>
                <w:sz w:val="16"/>
                <w:szCs w:val="16"/>
              </w:rPr>
              <w:t xml:space="preserve"> il seguente Smart CIG: Z7310BCEE6</w:t>
            </w:r>
          </w:p>
          <w:p w:rsidR="00B838D8" w:rsidRPr="00015352" w:rsidRDefault="00B838D8" w:rsidP="00B838D8">
            <w:pPr>
              <w:jc w:val="both"/>
              <w:rPr>
                <w:rFonts w:cs="Arial"/>
                <w:sz w:val="16"/>
                <w:szCs w:val="16"/>
              </w:rPr>
            </w:pPr>
            <w:r w:rsidRPr="00015352">
              <w:rPr>
                <w:rFonts w:cs="Arial"/>
                <w:b/>
                <w:sz w:val="16"/>
                <w:szCs w:val="16"/>
              </w:rPr>
              <w:t>Ritenuto</w:t>
            </w:r>
            <w:r w:rsidRPr="00015352">
              <w:rPr>
                <w:rFonts w:cs="Arial"/>
                <w:sz w:val="16"/>
                <w:szCs w:val="16"/>
              </w:rPr>
              <w:t xml:space="preserve"> di provvedere in merito ai lavori a farsi;</w:t>
            </w:r>
          </w:p>
          <w:p w:rsidR="00B838D8" w:rsidRPr="00015352" w:rsidRDefault="00B838D8" w:rsidP="00B838D8">
            <w:pPr>
              <w:jc w:val="both"/>
              <w:rPr>
                <w:rFonts w:cs="Arial"/>
                <w:bCs/>
                <w:sz w:val="16"/>
                <w:szCs w:val="16"/>
              </w:rPr>
            </w:pPr>
            <w:r w:rsidRPr="00015352">
              <w:rPr>
                <w:rFonts w:cs="Arial"/>
                <w:b/>
                <w:bCs/>
                <w:sz w:val="16"/>
                <w:szCs w:val="16"/>
              </w:rPr>
              <w:t xml:space="preserve">Eseguito </w:t>
            </w:r>
            <w:r w:rsidRPr="00015352">
              <w:rPr>
                <w:rFonts w:cs="Arial"/>
                <w:bCs/>
                <w:sz w:val="16"/>
                <w:szCs w:val="16"/>
              </w:rPr>
              <w:t>con esito favorevole il controllo preventivo di regolarità amministrativa del presente atto avendo verificato:</w:t>
            </w:r>
          </w:p>
          <w:p w:rsidR="00B838D8" w:rsidRPr="00015352" w:rsidRDefault="00B838D8" w:rsidP="00B838D8">
            <w:pPr>
              <w:ind w:left="851" w:hanging="284"/>
              <w:jc w:val="both"/>
              <w:rPr>
                <w:rFonts w:cs="Arial"/>
                <w:bCs/>
                <w:sz w:val="16"/>
                <w:szCs w:val="16"/>
              </w:rPr>
            </w:pPr>
            <w:r w:rsidRPr="00015352">
              <w:rPr>
                <w:rFonts w:cs="Arial"/>
                <w:bCs/>
                <w:sz w:val="16"/>
                <w:szCs w:val="16"/>
              </w:rPr>
              <w:t>a) rispetto delle normative comunitarie, statali regionali e regolamentari, generali e di settore;</w:t>
            </w:r>
          </w:p>
          <w:p w:rsidR="00B838D8" w:rsidRPr="00015352" w:rsidRDefault="00B838D8" w:rsidP="00B838D8">
            <w:pPr>
              <w:ind w:left="851" w:hanging="284"/>
              <w:jc w:val="both"/>
              <w:rPr>
                <w:rFonts w:cs="Arial"/>
                <w:bCs/>
                <w:sz w:val="16"/>
                <w:szCs w:val="16"/>
              </w:rPr>
            </w:pPr>
            <w:r w:rsidRPr="00015352">
              <w:rPr>
                <w:rFonts w:cs="Arial"/>
                <w:bCs/>
                <w:sz w:val="16"/>
                <w:szCs w:val="16"/>
              </w:rPr>
              <w:t>b) correttezza e regolarità della procedura;</w:t>
            </w:r>
          </w:p>
          <w:p w:rsidR="00B838D8" w:rsidRPr="00015352" w:rsidRDefault="00B838D8" w:rsidP="00B838D8">
            <w:pPr>
              <w:ind w:left="851" w:hanging="284"/>
              <w:jc w:val="both"/>
              <w:rPr>
                <w:rFonts w:cs="Arial"/>
                <w:bCs/>
                <w:sz w:val="16"/>
                <w:szCs w:val="16"/>
              </w:rPr>
            </w:pPr>
            <w:r w:rsidRPr="00015352">
              <w:rPr>
                <w:rFonts w:cs="Arial"/>
                <w:bCs/>
                <w:sz w:val="16"/>
                <w:szCs w:val="16"/>
              </w:rPr>
              <w:t>c) correttezza formale nella redazione dell'atto;</w:t>
            </w:r>
          </w:p>
          <w:p w:rsidR="00B838D8" w:rsidRPr="00015352" w:rsidRDefault="00B838D8" w:rsidP="00B838D8">
            <w:pPr>
              <w:jc w:val="both"/>
              <w:rPr>
                <w:rFonts w:cs="Arial"/>
                <w:bCs/>
                <w:sz w:val="16"/>
                <w:szCs w:val="16"/>
              </w:rPr>
            </w:pPr>
            <w:r w:rsidRPr="00015352">
              <w:rPr>
                <w:rFonts w:cs="Arial"/>
                <w:b/>
                <w:bCs/>
                <w:sz w:val="16"/>
                <w:szCs w:val="16"/>
              </w:rPr>
              <w:lastRenderedPageBreak/>
              <w:t>Acquisito</w:t>
            </w:r>
            <w:r w:rsidRPr="00015352">
              <w:rPr>
                <w:rFonts w:cs="Arial"/>
                <w:bCs/>
                <w:sz w:val="16"/>
                <w:szCs w:val="16"/>
              </w:rPr>
              <w:t xml:space="preserve"> il seguente parere sulla regolarità contabile espresso dal Responsabile dei Servizi Finanziari: "favorevole".</w:t>
            </w:r>
          </w:p>
          <w:p w:rsidR="00B838D8" w:rsidRPr="00015352" w:rsidRDefault="00B838D8" w:rsidP="00B838D8">
            <w:pPr>
              <w:jc w:val="both"/>
              <w:rPr>
                <w:rFonts w:cs="Arial"/>
                <w:b/>
                <w:bCs/>
                <w:sz w:val="16"/>
                <w:szCs w:val="16"/>
              </w:rPr>
            </w:pPr>
            <w:r w:rsidRPr="00015352">
              <w:rPr>
                <w:rFonts w:cs="Arial"/>
                <w:b/>
                <w:bCs/>
                <w:sz w:val="16"/>
                <w:szCs w:val="16"/>
              </w:rPr>
              <w:t>Visto</w:t>
            </w:r>
            <w:r w:rsidRPr="00015352">
              <w:rPr>
                <w:rFonts w:cs="Arial"/>
                <w:sz w:val="16"/>
                <w:szCs w:val="16"/>
              </w:rPr>
              <w:t xml:space="preserve"> l'art. 125, comma 8 del D.L.vo n. 163/2006 e </w:t>
            </w:r>
            <w:proofErr w:type="spellStart"/>
            <w:r w:rsidRPr="00015352">
              <w:rPr>
                <w:rFonts w:cs="Arial"/>
                <w:sz w:val="16"/>
                <w:szCs w:val="16"/>
              </w:rPr>
              <w:t>s.m.i.</w:t>
            </w:r>
            <w:proofErr w:type="spellEnd"/>
            <w:r w:rsidRPr="00015352">
              <w:rPr>
                <w:rFonts w:cs="Arial"/>
                <w:sz w:val="16"/>
                <w:szCs w:val="16"/>
              </w:rPr>
              <w:t>;</w:t>
            </w:r>
          </w:p>
          <w:p w:rsidR="00B838D8" w:rsidRPr="00015352" w:rsidRDefault="00B838D8" w:rsidP="00B838D8">
            <w:pPr>
              <w:ind w:left="624" w:hanging="624"/>
              <w:jc w:val="both"/>
              <w:rPr>
                <w:rFonts w:cs="Arial"/>
                <w:b/>
                <w:bCs/>
                <w:sz w:val="16"/>
                <w:szCs w:val="16"/>
              </w:rPr>
            </w:pPr>
            <w:r w:rsidRPr="00015352">
              <w:rPr>
                <w:rFonts w:cs="Arial"/>
                <w:b/>
                <w:bCs/>
                <w:sz w:val="16"/>
                <w:szCs w:val="16"/>
              </w:rPr>
              <w:t>Visto</w:t>
            </w:r>
            <w:r w:rsidRPr="00015352">
              <w:rPr>
                <w:rFonts w:cs="Arial"/>
                <w:sz w:val="16"/>
                <w:szCs w:val="16"/>
              </w:rPr>
              <w:t xml:space="preserve"> l'art. 6, comma 1, lett. a) del Regolamento Comunale per l'esecuzione di Lavori e Forniture e Servizi in Economia, approvato con </w:t>
            </w:r>
            <w:proofErr w:type="spellStart"/>
            <w:r w:rsidRPr="00015352">
              <w:rPr>
                <w:rFonts w:cs="Arial"/>
                <w:sz w:val="16"/>
                <w:szCs w:val="16"/>
              </w:rPr>
              <w:t>D.C.C.</w:t>
            </w:r>
            <w:proofErr w:type="spellEnd"/>
            <w:r w:rsidRPr="00015352">
              <w:rPr>
                <w:rFonts w:cs="Arial"/>
                <w:sz w:val="16"/>
                <w:szCs w:val="16"/>
              </w:rPr>
              <w:t xml:space="preserve"> n. 11/2009;</w:t>
            </w:r>
          </w:p>
          <w:p w:rsidR="00B838D8" w:rsidRPr="00015352" w:rsidRDefault="00B838D8" w:rsidP="00B838D8">
            <w:pPr>
              <w:jc w:val="both"/>
              <w:rPr>
                <w:rFonts w:cs="Arial"/>
                <w:sz w:val="16"/>
                <w:szCs w:val="16"/>
              </w:rPr>
            </w:pPr>
            <w:r w:rsidRPr="00015352">
              <w:rPr>
                <w:rFonts w:cs="Arial"/>
                <w:b/>
                <w:bCs/>
                <w:sz w:val="16"/>
                <w:szCs w:val="16"/>
              </w:rPr>
              <w:t>Visto</w:t>
            </w:r>
            <w:r w:rsidRPr="00015352">
              <w:rPr>
                <w:rFonts w:cs="Arial"/>
                <w:sz w:val="16"/>
                <w:szCs w:val="16"/>
              </w:rPr>
              <w:t xml:space="preserve"> il Regolamento comunale di contabilità;</w:t>
            </w:r>
          </w:p>
          <w:p w:rsidR="00B838D8" w:rsidRPr="00015352" w:rsidRDefault="00B838D8" w:rsidP="00B838D8">
            <w:pPr>
              <w:jc w:val="both"/>
              <w:rPr>
                <w:rFonts w:cs="Arial"/>
                <w:sz w:val="16"/>
                <w:szCs w:val="16"/>
              </w:rPr>
            </w:pPr>
            <w:r w:rsidRPr="00015352">
              <w:rPr>
                <w:rFonts w:cs="Arial"/>
                <w:b/>
                <w:bCs/>
                <w:sz w:val="16"/>
                <w:szCs w:val="16"/>
              </w:rPr>
              <w:t>Visto</w:t>
            </w:r>
            <w:r w:rsidRPr="00015352">
              <w:rPr>
                <w:rFonts w:cs="Arial"/>
                <w:sz w:val="16"/>
                <w:szCs w:val="16"/>
              </w:rPr>
              <w:t xml:space="preserve"> il T.U. approvato con </w:t>
            </w:r>
            <w:proofErr w:type="spellStart"/>
            <w:r w:rsidRPr="00015352">
              <w:rPr>
                <w:rFonts w:cs="Arial"/>
                <w:sz w:val="16"/>
                <w:szCs w:val="16"/>
              </w:rPr>
              <w:t>D.Lgs</w:t>
            </w:r>
            <w:proofErr w:type="spellEnd"/>
            <w:r w:rsidRPr="00015352">
              <w:rPr>
                <w:rFonts w:cs="Arial"/>
                <w:sz w:val="16"/>
                <w:szCs w:val="16"/>
              </w:rPr>
              <w:t xml:space="preserve"> n. 267/2000;</w:t>
            </w:r>
          </w:p>
          <w:p w:rsidR="00B838D8" w:rsidRPr="00015352" w:rsidRDefault="00B838D8" w:rsidP="00B838D8">
            <w:pPr>
              <w:pStyle w:val="Titolo1"/>
              <w:rPr>
                <w:rFonts w:ascii="Calibri" w:hAnsi="Calibri"/>
                <w:sz w:val="16"/>
                <w:szCs w:val="16"/>
              </w:rPr>
            </w:pPr>
            <w:r w:rsidRPr="00015352">
              <w:rPr>
                <w:rFonts w:ascii="Calibri" w:hAnsi="Calibri"/>
                <w:sz w:val="16"/>
                <w:szCs w:val="16"/>
              </w:rPr>
              <w:t>D E T E RM I N A</w:t>
            </w:r>
          </w:p>
          <w:p w:rsidR="00B838D8" w:rsidRPr="00015352" w:rsidRDefault="00B838D8" w:rsidP="00B838D8">
            <w:pPr>
              <w:pStyle w:val="Corpodeltesto"/>
              <w:ind w:left="284" w:hanging="284"/>
              <w:rPr>
                <w:rFonts w:ascii="Calibri" w:hAnsi="Calibri"/>
                <w:sz w:val="16"/>
                <w:szCs w:val="16"/>
              </w:rPr>
            </w:pPr>
            <w:r w:rsidRPr="00015352">
              <w:rPr>
                <w:rFonts w:ascii="Calibri" w:hAnsi="Calibri"/>
                <w:b/>
                <w:bCs/>
                <w:sz w:val="16"/>
                <w:szCs w:val="16"/>
              </w:rPr>
              <w:t>1)</w:t>
            </w:r>
            <w:r w:rsidRPr="00015352">
              <w:rPr>
                <w:rFonts w:ascii="Calibri" w:hAnsi="Calibri"/>
                <w:b/>
                <w:bCs/>
                <w:sz w:val="16"/>
                <w:szCs w:val="16"/>
              </w:rPr>
              <w:tab/>
            </w:r>
            <w:r w:rsidRPr="00015352">
              <w:rPr>
                <w:rFonts w:ascii="Calibri" w:hAnsi="Calibri"/>
                <w:sz w:val="16"/>
                <w:szCs w:val="16"/>
              </w:rPr>
              <w:t>Impegnare la somma di € 1.000,00 sul Servizio 0906 – Inter. 03 Cap. 1376 del bilancio 2014 in corso di formazione.</w:t>
            </w:r>
          </w:p>
          <w:p w:rsidR="00B838D8" w:rsidRPr="00015352" w:rsidRDefault="00B838D8" w:rsidP="00B838D8">
            <w:pPr>
              <w:pStyle w:val="Corpodeltesto"/>
              <w:ind w:left="284" w:hanging="284"/>
              <w:rPr>
                <w:rFonts w:ascii="Calibri" w:hAnsi="Calibri"/>
                <w:sz w:val="16"/>
                <w:szCs w:val="16"/>
              </w:rPr>
            </w:pPr>
            <w:r w:rsidRPr="00015352">
              <w:rPr>
                <w:rFonts w:ascii="Calibri" w:hAnsi="Calibri"/>
                <w:b/>
                <w:bCs/>
                <w:sz w:val="16"/>
                <w:szCs w:val="16"/>
              </w:rPr>
              <w:t>2)</w:t>
            </w:r>
            <w:r w:rsidRPr="00015352">
              <w:rPr>
                <w:rFonts w:ascii="Calibri" w:hAnsi="Calibri"/>
                <w:b/>
                <w:bCs/>
                <w:sz w:val="16"/>
                <w:szCs w:val="16"/>
              </w:rPr>
              <w:tab/>
            </w:r>
            <w:r w:rsidRPr="00015352">
              <w:rPr>
                <w:rFonts w:ascii="Calibri" w:hAnsi="Calibri"/>
                <w:sz w:val="16"/>
                <w:szCs w:val="16"/>
              </w:rPr>
              <w:t xml:space="preserve">Per le ragioni espresse in narrativa affidare alla Az. </w:t>
            </w:r>
            <w:proofErr w:type="spellStart"/>
            <w:r w:rsidRPr="00015352">
              <w:rPr>
                <w:rFonts w:ascii="Calibri" w:hAnsi="Calibri"/>
                <w:sz w:val="16"/>
                <w:szCs w:val="16"/>
              </w:rPr>
              <w:t>Agr</w:t>
            </w:r>
            <w:proofErr w:type="spellEnd"/>
            <w:r w:rsidRPr="00015352">
              <w:rPr>
                <w:rFonts w:ascii="Calibri" w:hAnsi="Calibri"/>
                <w:sz w:val="16"/>
                <w:szCs w:val="16"/>
              </w:rPr>
              <w:t xml:space="preserve">. </w:t>
            </w:r>
            <w:proofErr w:type="spellStart"/>
            <w:r w:rsidRPr="00015352">
              <w:rPr>
                <w:rFonts w:ascii="Calibri" w:hAnsi="Calibri"/>
                <w:sz w:val="16"/>
                <w:szCs w:val="16"/>
              </w:rPr>
              <w:t>Agostinello</w:t>
            </w:r>
            <w:proofErr w:type="spellEnd"/>
            <w:r w:rsidRPr="00015352">
              <w:rPr>
                <w:rFonts w:ascii="Calibri" w:hAnsi="Calibri"/>
                <w:sz w:val="16"/>
                <w:szCs w:val="16"/>
              </w:rPr>
              <w:t xml:space="preserve"> Simone da </w:t>
            </w:r>
            <w:proofErr w:type="spellStart"/>
            <w:r w:rsidRPr="00015352">
              <w:rPr>
                <w:rFonts w:ascii="Calibri" w:hAnsi="Calibri"/>
                <w:sz w:val="16"/>
                <w:szCs w:val="16"/>
              </w:rPr>
              <w:t>Lucugnano</w:t>
            </w:r>
            <w:proofErr w:type="spellEnd"/>
            <w:r w:rsidRPr="00015352">
              <w:rPr>
                <w:rFonts w:ascii="Calibri" w:hAnsi="Calibri"/>
                <w:sz w:val="16"/>
                <w:szCs w:val="16"/>
              </w:rPr>
              <w:t xml:space="preserve"> di </w:t>
            </w:r>
            <w:proofErr w:type="spellStart"/>
            <w:r w:rsidRPr="00015352">
              <w:rPr>
                <w:rFonts w:ascii="Calibri" w:hAnsi="Calibri"/>
                <w:sz w:val="16"/>
                <w:szCs w:val="16"/>
              </w:rPr>
              <w:t>Tricase</w:t>
            </w:r>
            <w:proofErr w:type="spellEnd"/>
            <w:r w:rsidRPr="00015352">
              <w:rPr>
                <w:rFonts w:ascii="Calibri" w:hAnsi="Calibri"/>
                <w:sz w:val="16"/>
                <w:szCs w:val="16"/>
              </w:rPr>
              <w:t xml:space="preserve"> con sede in via Della Croce, i lavori citati in narrativa.</w:t>
            </w:r>
          </w:p>
          <w:p w:rsidR="00B838D8" w:rsidRPr="00015352" w:rsidRDefault="00B838D8" w:rsidP="00B838D8">
            <w:pPr>
              <w:ind w:left="284" w:hanging="284"/>
              <w:jc w:val="both"/>
              <w:rPr>
                <w:rFonts w:cs="Arial"/>
                <w:sz w:val="16"/>
                <w:szCs w:val="16"/>
              </w:rPr>
            </w:pPr>
            <w:r w:rsidRPr="00015352">
              <w:rPr>
                <w:rFonts w:cs="Arial"/>
                <w:b/>
                <w:bCs/>
                <w:sz w:val="16"/>
                <w:szCs w:val="16"/>
              </w:rPr>
              <w:t>3)</w:t>
            </w:r>
            <w:r w:rsidRPr="00015352">
              <w:rPr>
                <w:rFonts w:cs="Arial"/>
                <w:b/>
                <w:bCs/>
                <w:sz w:val="16"/>
                <w:szCs w:val="16"/>
              </w:rPr>
              <w:tab/>
            </w:r>
            <w:r w:rsidRPr="00015352">
              <w:rPr>
                <w:rFonts w:cs="Arial"/>
                <w:sz w:val="16"/>
                <w:szCs w:val="16"/>
              </w:rPr>
              <w:t>Procedere alla liquidazione dell’importo dovuto alla ditta incaricata con ulteriore atto determinativo, previa presentazione di apposita fattura debitamente vistata dal Responsabile del Servizio.</w:t>
            </w:r>
          </w:p>
          <w:p w:rsidR="00B838D8" w:rsidRPr="00015352" w:rsidRDefault="00B838D8" w:rsidP="00B838D8">
            <w:pPr>
              <w:spacing w:after="0" w:line="240" w:lineRule="auto"/>
              <w:rPr>
                <w:b/>
                <w:sz w:val="16"/>
                <w:szCs w:val="16"/>
              </w:rPr>
            </w:pPr>
          </w:p>
        </w:tc>
        <w:tc>
          <w:tcPr>
            <w:tcW w:w="996" w:type="dxa"/>
          </w:tcPr>
          <w:p w:rsidR="00B838D8" w:rsidRPr="00151043" w:rsidRDefault="00B838D8" w:rsidP="00B838D8">
            <w:pPr>
              <w:spacing w:after="0" w:line="240" w:lineRule="auto"/>
              <w:rPr>
                <w:b/>
                <w:sz w:val="16"/>
                <w:szCs w:val="16"/>
              </w:rPr>
            </w:pPr>
          </w:p>
        </w:tc>
        <w:tc>
          <w:tcPr>
            <w:tcW w:w="1317" w:type="dxa"/>
          </w:tcPr>
          <w:p w:rsidR="00B838D8" w:rsidRPr="00151043" w:rsidRDefault="00B838D8" w:rsidP="00B838D8">
            <w:pPr>
              <w:spacing w:after="0" w:line="240" w:lineRule="auto"/>
              <w:rPr>
                <w:b/>
                <w:sz w:val="16"/>
                <w:szCs w:val="16"/>
              </w:rPr>
            </w:pPr>
          </w:p>
        </w:tc>
      </w:tr>
      <w:tr w:rsidR="00B838D8" w:rsidRPr="00151043" w:rsidTr="00A01EFB">
        <w:trPr>
          <w:trHeight w:val="643"/>
        </w:trPr>
        <w:tc>
          <w:tcPr>
            <w:tcW w:w="0" w:type="auto"/>
          </w:tcPr>
          <w:p w:rsidR="00B838D8" w:rsidRPr="00151043" w:rsidRDefault="00B838D8" w:rsidP="00B838D8">
            <w:pPr>
              <w:spacing w:after="0" w:line="240" w:lineRule="auto"/>
              <w:rPr>
                <w:b/>
                <w:sz w:val="16"/>
                <w:szCs w:val="16"/>
              </w:rPr>
            </w:pPr>
            <w:r>
              <w:rPr>
                <w:b/>
                <w:sz w:val="16"/>
                <w:szCs w:val="16"/>
              </w:rPr>
              <w:lastRenderedPageBreak/>
              <w:t>Responsabile del servizio</w:t>
            </w:r>
          </w:p>
        </w:tc>
        <w:tc>
          <w:tcPr>
            <w:tcW w:w="0" w:type="auto"/>
          </w:tcPr>
          <w:p w:rsidR="00B838D8" w:rsidRPr="00151043" w:rsidRDefault="00B838D8" w:rsidP="00B838D8">
            <w:pPr>
              <w:spacing w:after="0" w:line="240" w:lineRule="auto"/>
              <w:rPr>
                <w:b/>
                <w:sz w:val="16"/>
                <w:szCs w:val="16"/>
              </w:rPr>
            </w:pPr>
            <w:r>
              <w:rPr>
                <w:b/>
                <w:sz w:val="16"/>
                <w:szCs w:val="16"/>
              </w:rPr>
              <w:t>Determina</w:t>
            </w:r>
          </w:p>
        </w:tc>
        <w:tc>
          <w:tcPr>
            <w:tcW w:w="0" w:type="auto"/>
          </w:tcPr>
          <w:p w:rsidR="00B838D8" w:rsidRPr="00151043" w:rsidRDefault="00B838D8" w:rsidP="00B838D8">
            <w:pPr>
              <w:spacing w:after="0" w:line="240" w:lineRule="auto"/>
              <w:rPr>
                <w:b/>
                <w:sz w:val="16"/>
                <w:szCs w:val="16"/>
              </w:rPr>
            </w:pPr>
            <w:r>
              <w:rPr>
                <w:b/>
                <w:sz w:val="16"/>
                <w:szCs w:val="16"/>
              </w:rPr>
              <w:t>942 del 12/09/2014</w:t>
            </w:r>
          </w:p>
        </w:tc>
        <w:tc>
          <w:tcPr>
            <w:tcW w:w="1683" w:type="dxa"/>
          </w:tcPr>
          <w:p w:rsidR="00B838D8" w:rsidRPr="00151043" w:rsidRDefault="00B838D8" w:rsidP="00B838D8">
            <w:pPr>
              <w:spacing w:after="0" w:line="240" w:lineRule="auto"/>
              <w:rPr>
                <w:b/>
                <w:sz w:val="16"/>
                <w:szCs w:val="16"/>
              </w:rPr>
            </w:pPr>
            <w:r w:rsidRPr="00015352">
              <w:rPr>
                <w:b/>
                <w:sz w:val="16"/>
                <w:szCs w:val="16"/>
              </w:rPr>
              <w:t xml:space="preserve">LAVORI </w:t>
            </w:r>
            <w:proofErr w:type="spellStart"/>
            <w:r w:rsidRPr="00015352">
              <w:rPr>
                <w:b/>
                <w:sz w:val="16"/>
                <w:szCs w:val="16"/>
              </w:rPr>
              <w:t>DI</w:t>
            </w:r>
            <w:proofErr w:type="spellEnd"/>
            <w:r w:rsidRPr="00015352">
              <w:rPr>
                <w:b/>
                <w:sz w:val="16"/>
                <w:szCs w:val="16"/>
              </w:rPr>
              <w:t xml:space="preserve"> MANUTENZIONE STRADALE - IMPEGNO </w:t>
            </w:r>
            <w:proofErr w:type="spellStart"/>
            <w:r w:rsidRPr="00015352">
              <w:rPr>
                <w:b/>
                <w:sz w:val="16"/>
                <w:szCs w:val="16"/>
              </w:rPr>
              <w:t>DI</w:t>
            </w:r>
            <w:proofErr w:type="spellEnd"/>
            <w:r w:rsidRPr="00015352">
              <w:rPr>
                <w:b/>
                <w:sz w:val="16"/>
                <w:szCs w:val="16"/>
              </w:rPr>
              <w:t xml:space="preserve"> SPESA E AFFIDAMENTO LAVORI -  </w:t>
            </w:r>
          </w:p>
        </w:tc>
        <w:tc>
          <w:tcPr>
            <w:tcW w:w="4782" w:type="dxa"/>
          </w:tcPr>
          <w:p w:rsidR="00B838D8" w:rsidRDefault="00B838D8" w:rsidP="00B838D8">
            <w:pPr>
              <w:spacing w:after="0" w:line="240" w:lineRule="auto"/>
              <w:jc w:val="both"/>
              <w:rPr>
                <w:sz w:val="16"/>
                <w:szCs w:val="16"/>
              </w:rPr>
            </w:pPr>
            <w:r>
              <w:rPr>
                <w:sz w:val="16"/>
                <w:szCs w:val="16"/>
              </w:rPr>
              <w:t>[…]</w:t>
            </w:r>
          </w:p>
          <w:p w:rsidR="00B838D8" w:rsidRPr="00015352" w:rsidRDefault="00B838D8" w:rsidP="00B838D8">
            <w:pPr>
              <w:numPr>
                <w:ilvl w:val="0"/>
                <w:numId w:val="15"/>
              </w:numPr>
              <w:spacing w:after="0" w:line="240" w:lineRule="auto"/>
              <w:jc w:val="both"/>
              <w:rPr>
                <w:sz w:val="16"/>
                <w:szCs w:val="16"/>
              </w:rPr>
            </w:pPr>
            <w:r w:rsidRPr="00015352">
              <w:rPr>
                <w:sz w:val="16"/>
                <w:szCs w:val="16"/>
              </w:rPr>
              <w:t>che occorre intervenire con urgenza su alcune strade del territorio per eliminare delle situazioni di pericolo causate dagli eventi meteorici verificatisi nell’ultima settimana e più precisamente:</w:t>
            </w:r>
          </w:p>
          <w:p w:rsidR="00B838D8" w:rsidRPr="00015352" w:rsidRDefault="00B838D8" w:rsidP="00B838D8">
            <w:pPr>
              <w:numPr>
                <w:ilvl w:val="0"/>
                <w:numId w:val="16"/>
              </w:numPr>
              <w:spacing w:after="0" w:line="240" w:lineRule="auto"/>
              <w:jc w:val="both"/>
              <w:rPr>
                <w:sz w:val="16"/>
                <w:szCs w:val="16"/>
              </w:rPr>
            </w:pPr>
            <w:r w:rsidRPr="00015352">
              <w:rPr>
                <w:sz w:val="16"/>
                <w:szCs w:val="16"/>
              </w:rPr>
              <w:t xml:space="preserve">Via </w:t>
            </w:r>
            <w:proofErr w:type="spellStart"/>
            <w:r w:rsidRPr="00015352">
              <w:rPr>
                <w:sz w:val="16"/>
                <w:szCs w:val="16"/>
              </w:rPr>
              <w:t>L.Ariosto</w:t>
            </w:r>
            <w:proofErr w:type="spellEnd"/>
            <w:r w:rsidRPr="00015352">
              <w:rPr>
                <w:sz w:val="16"/>
                <w:szCs w:val="16"/>
              </w:rPr>
              <w:t>, si è formata una grossa buca  a causa dello svuotamento del sottofondo stradale;</w:t>
            </w:r>
          </w:p>
          <w:p w:rsidR="00B838D8" w:rsidRPr="00015352" w:rsidRDefault="00B838D8" w:rsidP="00B838D8">
            <w:pPr>
              <w:numPr>
                <w:ilvl w:val="0"/>
                <w:numId w:val="16"/>
              </w:numPr>
              <w:spacing w:after="0" w:line="240" w:lineRule="auto"/>
              <w:jc w:val="both"/>
              <w:rPr>
                <w:sz w:val="16"/>
                <w:szCs w:val="16"/>
              </w:rPr>
            </w:pPr>
            <w:r w:rsidRPr="00015352">
              <w:rPr>
                <w:sz w:val="16"/>
                <w:szCs w:val="16"/>
              </w:rPr>
              <w:t>Corso Ottaviano Augusto, occorre procedere alla rimozione di una notevole quantità di materiale di risulta, trasportato dalle acque meteoriche e che, oltre a costituire percolo per la circolazione poterebbe nel tempo ostruire le opere di captazione della fogna bianca in zona 167;</w:t>
            </w:r>
          </w:p>
          <w:p w:rsidR="00B838D8" w:rsidRPr="00015352" w:rsidRDefault="00B838D8" w:rsidP="00B838D8">
            <w:pPr>
              <w:numPr>
                <w:ilvl w:val="0"/>
                <w:numId w:val="15"/>
              </w:numPr>
              <w:spacing w:after="0" w:line="240" w:lineRule="auto"/>
              <w:jc w:val="both"/>
              <w:rPr>
                <w:sz w:val="16"/>
                <w:szCs w:val="16"/>
              </w:rPr>
            </w:pPr>
            <w:r w:rsidRPr="00015352">
              <w:rPr>
                <w:sz w:val="16"/>
                <w:szCs w:val="16"/>
              </w:rPr>
              <w:t xml:space="preserve">che l’Ufficio ha quantificato in € 1.400,00 oltre I.V.A. al 22%, la spesa necessaria per eseguire gli interventi su indicati, ed ha richiesto alla ditta F.lli Guglielmo s.n.c. da </w:t>
            </w:r>
            <w:proofErr w:type="spellStart"/>
            <w:r w:rsidRPr="00015352">
              <w:rPr>
                <w:sz w:val="16"/>
                <w:szCs w:val="16"/>
              </w:rPr>
              <w:t>Lucugnano</w:t>
            </w:r>
            <w:proofErr w:type="spellEnd"/>
            <w:r w:rsidRPr="00015352">
              <w:rPr>
                <w:sz w:val="16"/>
                <w:szCs w:val="16"/>
              </w:rPr>
              <w:t xml:space="preserve"> di </w:t>
            </w:r>
            <w:proofErr w:type="spellStart"/>
            <w:r w:rsidRPr="00015352">
              <w:rPr>
                <w:sz w:val="16"/>
                <w:szCs w:val="16"/>
              </w:rPr>
              <w:t>Tricase</w:t>
            </w:r>
            <w:proofErr w:type="spellEnd"/>
            <w:r w:rsidRPr="00015352">
              <w:rPr>
                <w:sz w:val="16"/>
                <w:szCs w:val="16"/>
              </w:rPr>
              <w:t>, di fiducia dell’</w:t>
            </w:r>
            <w:proofErr w:type="spellStart"/>
            <w:r w:rsidRPr="00015352">
              <w:rPr>
                <w:sz w:val="16"/>
                <w:szCs w:val="16"/>
              </w:rPr>
              <w:t>A.C.</w:t>
            </w:r>
            <w:proofErr w:type="spellEnd"/>
            <w:r w:rsidRPr="00015352">
              <w:rPr>
                <w:sz w:val="16"/>
                <w:szCs w:val="16"/>
              </w:rPr>
              <w:t xml:space="preserve">, la disponibilità ad eseguire immediatamente i lavori; </w:t>
            </w:r>
          </w:p>
          <w:p w:rsidR="00B838D8" w:rsidRPr="00015352" w:rsidRDefault="00B838D8" w:rsidP="00B838D8">
            <w:pPr>
              <w:numPr>
                <w:ilvl w:val="0"/>
                <w:numId w:val="15"/>
              </w:numPr>
              <w:spacing w:after="0" w:line="240" w:lineRule="auto"/>
              <w:jc w:val="both"/>
              <w:rPr>
                <w:sz w:val="16"/>
                <w:szCs w:val="16"/>
              </w:rPr>
            </w:pPr>
            <w:r w:rsidRPr="00015352">
              <w:rPr>
                <w:sz w:val="16"/>
                <w:szCs w:val="16"/>
              </w:rPr>
              <w:t xml:space="preserve">che </w:t>
            </w:r>
            <w:smartTag w:uri="urn:schemas-microsoft-com:office:smarttags" w:element="PersonName">
              <w:smartTagPr>
                <w:attr w:name="ProductID" w:val="la Ditta F.lli"/>
              </w:smartTagPr>
              <w:r w:rsidRPr="00015352">
                <w:rPr>
                  <w:sz w:val="16"/>
                  <w:szCs w:val="16"/>
                </w:rPr>
                <w:t>la Ditta F.lli</w:t>
              </w:r>
            </w:smartTag>
            <w:r w:rsidRPr="00015352">
              <w:rPr>
                <w:sz w:val="16"/>
                <w:szCs w:val="16"/>
              </w:rPr>
              <w:t xml:space="preserve"> Guglielmo s.n.c. da </w:t>
            </w:r>
            <w:proofErr w:type="spellStart"/>
            <w:r w:rsidRPr="00015352">
              <w:rPr>
                <w:sz w:val="16"/>
                <w:szCs w:val="16"/>
              </w:rPr>
              <w:t>Lucugnano</w:t>
            </w:r>
            <w:proofErr w:type="spellEnd"/>
            <w:r w:rsidRPr="00015352">
              <w:rPr>
                <w:sz w:val="16"/>
                <w:szCs w:val="16"/>
              </w:rPr>
              <w:t xml:space="preserve"> dia </w:t>
            </w:r>
            <w:proofErr w:type="spellStart"/>
            <w:r w:rsidRPr="00015352">
              <w:rPr>
                <w:sz w:val="16"/>
                <w:szCs w:val="16"/>
              </w:rPr>
              <w:t>Tricase</w:t>
            </w:r>
            <w:proofErr w:type="spellEnd"/>
            <w:r w:rsidRPr="00015352">
              <w:rPr>
                <w:sz w:val="16"/>
                <w:szCs w:val="16"/>
              </w:rPr>
              <w:t xml:space="preserve"> ha dato la propria disponibilità ad intervenire immediatamente per l’esecuzione dei suddetti lavori;</w:t>
            </w:r>
          </w:p>
          <w:p w:rsidR="00B838D8" w:rsidRPr="00015352" w:rsidRDefault="00B838D8" w:rsidP="00B838D8">
            <w:pPr>
              <w:jc w:val="both"/>
              <w:rPr>
                <w:sz w:val="16"/>
                <w:szCs w:val="16"/>
              </w:rPr>
            </w:pPr>
            <w:r w:rsidRPr="00015352">
              <w:rPr>
                <w:b/>
                <w:sz w:val="16"/>
                <w:szCs w:val="16"/>
              </w:rPr>
              <w:t>Ritenuto</w:t>
            </w:r>
            <w:r w:rsidRPr="00015352">
              <w:rPr>
                <w:sz w:val="16"/>
                <w:szCs w:val="16"/>
              </w:rPr>
              <w:t xml:space="preserve"> pertanto dover procedere in merito;</w:t>
            </w:r>
          </w:p>
          <w:p w:rsidR="00B838D8" w:rsidRPr="00015352" w:rsidRDefault="00B838D8" w:rsidP="00B838D8">
            <w:pPr>
              <w:jc w:val="both"/>
              <w:rPr>
                <w:sz w:val="16"/>
                <w:szCs w:val="16"/>
              </w:rPr>
            </w:pPr>
            <w:r w:rsidRPr="00015352">
              <w:rPr>
                <w:b/>
                <w:sz w:val="16"/>
                <w:szCs w:val="16"/>
              </w:rPr>
              <w:lastRenderedPageBreak/>
              <w:t>Eseguito</w:t>
            </w:r>
            <w:r w:rsidRPr="00015352">
              <w:rPr>
                <w:sz w:val="16"/>
                <w:szCs w:val="16"/>
              </w:rPr>
              <w:t xml:space="preserve"> con esito favorevole il controllo preventivo di regolarità amministrativa del presente atto avendo verificato:</w:t>
            </w:r>
          </w:p>
          <w:p w:rsidR="00B838D8" w:rsidRPr="00B06357" w:rsidRDefault="00B838D8" w:rsidP="00373D88">
            <w:pPr>
              <w:pStyle w:val="Paragrafoelenco"/>
              <w:numPr>
                <w:ilvl w:val="0"/>
                <w:numId w:val="46"/>
              </w:numPr>
              <w:spacing w:after="0" w:line="240" w:lineRule="auto"/>
              <w:jc w:val="both"/>
              <w:rPr>
                <w:sz w:val="16"/>
                <w:szCs w:val="16"/>
              </w:rPr>
            </w:pPr>
            <w:r w:rsidRPr="00B06357">
              <w:rPr>
                <w:sz w:val="16"/>
                <w:szCs w:val="16"/>
              </w:rPr>
              <w:t>rispetto delle normative comunitarie, statali regionali e regolamentari, generali e di settore;</w:t>
            </w:r>
          </w:p>
          <w:p w:rsidR="00B838D8" w:rsidRPr="00B06357" w:rsidRDefault="00B838D8" w:rsidP="00373D88">
            <w:pPr>
              <w:pStyle w:val="Paragrafoelenco"/>
              <w:numPr>
                <w:ilvl w:val="0"/>
                <w:numId w:val="46"/>
              </w:numPr>
              <w:spacing w:after="0" w:line="240" w:lineRule="auto"/>
              <w:jc w:val="both"/>
              <w:rPr>
                <w:sz w:val="16"/>
                <w:szCs w:val="16"/>
              </w:rPr>
            </w:pPr>
            <w:r w:rsidRPr="00B06357">
              <w:rPr>
                <w:sz w:val="16"/>
                <w:szCs w:val="16"/>
              </w:rPr>
              <w:t>correttezza e regolarità nella procedura;</w:t>
            </w:r>
          </w:p>
          <w:p w:rsidR="00B838D8" w:rsidRPr="00015352" w:rsidRDefault="00B838D8" w:rsidP="00373D88">
            <w:pPr>
              <w:numPr>
                <w:ilvl w:val="0"/>
                <w:numId w:val="46"/>
              </w:numPr>
              <w:spacing w:after="0" w:line="240" w:lineRule="auto"/>
              <w:jc w:val="both"/>
              <w:rPr>
                <w:sz w:val="16"/>
                <w:szCs w:val="16"/>
              </w:rPr>
            </w:pPr>
            <w:r w:rsidRPr="00015352">
              <w:rPr>
                <w:sz w:val="16"/>
                <w:szCs w:val="16"/>
              </w:rPr>
              <w:t>correttezza formale nella redazione dell’atto;</w:t>
            </w:r>
          </w:p>
          <w:p w:rsidR="00B838D8" w:rsidRPr="00015352" w:rsidRDefault="00B838D8" w:rsidP="00B838D8">
            <w:pPr>
              <w:jc w:val="both"/>
              <w:rPr>
                <w:sz w:val="16"/>
                <w:szCs w:val="16"/>
              </w:rPr>
            </w:pPr>
            <w:r w:rsidRPr="00015352">
              <w:rPr>
                <w:b/>
                <w:sz w:val="16"/>
                <w:szCs w:val="16"/>
              </w:rPr>
              <w:t>Acquisito</w:t>
            </w:r>
            <w:r w:rsidRPr="00015352">
              <w:rPr>
                <w:sz w:val="16"/>
                <w:szCs w:val="16"/>
              </w:rPr>
              <w:t xml:space="preserve"> il seguente parere sulla regolarità contabile espresso dal Responsabile dei Servizi Finanziari “favorevole”;</w:t>
            </w:r>
          </w:p>
          <w:p w:rsidR="00B838D8" w:rsidRPr="00015352" w:rsidRDefault="00B838D8" w:rsidP="00B838D8">
            <w:pPr>
              <w:jc w:val="both"/>
              <w:rPr>
                <w:sz w:val="16"/>
                <w:szCs w:val="16"/>
              </w:rPr>
            </w:pPr>
            <w:r w:rsidRPr="00015352">
              <w:rPr>
                <w:b/>
                <w:sz w:val="16"/>
                <w:szCs w:val="16"/>
              </w:rPr>
              <w:t xml:space="preserve">Visto </w:t>
            </w:r>
            <w:r w:rsidRPr="00015352">
              <w:rPr>
                <w:sz w:val="16"/>
                <w:szCs w:val="16"/>
              </w:rPr>
              <w:t xml:space="preserve">l’art. 125 del D.L.vo n. 163/2006 e </w:t>
            </w:r>
            <w:proofErr w:type="spellStart"/>
            <w:r w:rsidRPr="00015352">
              <w:rPr>
                <w:sz w:val="16"/>
                <w:szCs w:val="16"/>
              </w:rPr>
              <w:t>s.m.i.</w:t>
            </w:r>
            <w:proofErr w:type="spellEnd"/>
            <w:r w:rsidRPr="00015352">
              <w:rPr>
                <w:sz w:val="16"/>
                <w:szCs w:val="16"/>
              </w:rPr>
              <w:t xml:space="preserve">, e l’art. 6 c. 2 </w:t>
            </w:r>
            <w:proofErr w:type="spellStart"/>
            <w:r w:rsidRPr="00015352">
              <w:rPr>
                <w:sz w:val="16"/>
                <w:szCs w:val="16"/>
              </w:rPr>
              <w:t>lett</w:t>
            </w:r>
            <w:proofErr w:type="spellEnd"/>
            <w:r w:rsidRPr="00015352">
              <w:rPr>
                <w:sz w:val="16"/>
                <w:szCs w:val="16"/>
              </w:rPr>
              <w:t xml:space="preserve"> b) del Regolamento Comunale per l’esecuzione di lavori, forniture e servizi in economia, approvato con </w:t>
            </w:r>
            <w:proofErr w:type="spellStart"/>
            <w:r w:rsidRPr="00015352">
              <w:rPr>
                <w:sz w:val="16"/>
                <w:szCs w:val="16"/>
              </w:rPr>
              <w:t>D.C.C.</w:t>
            </w:r>
            <w:proofErr w:type="spellEnd"/>
            <w:r w:rsidRPr="00015352">
              <w:rPr>
                <w:sz w:val="16"/>
                <w:szCs w:val="16"/>
              </w:rPr>
              <w:t xml:space="preserve"> n.11 del 09.03.09;</w:t>
            </w:r>
          </w:p>
          <w:p w:rsidR="00B838D8" w:rsidRPr="00015352" w:rsidRDefault="00B838D8" w:rsidP="00B838D8">
            <w:pPr>
              <w:jc w:val="both"/>
              <w:rPr>
                <w:sz w:val="16"/>
                <w:szCs w:val="16"/>
              </w:rPr>
            </w:pPr>
            <w:r w:rsidRPr="00015352">
              <w:rPr>
                <w:b/>
                <w:sz w:val="16"/>
                <w:szCs w:val="16"/>
              </w:rPr>
              <w:t>Visto</w:t>
            </w:r>
            <w:r w:rsidRPr="00015352">
              <w:rPr>
                <w:sz w:val="16"/>
                <w:szCs w:val="16"/>
              </w:rPr>
              <w:t xml:space="preserve"> il Regolamento Comunale di Contabilità;</w:t>
            </w:r>
          </w:p>
          <w:p w:rsidR="00B838D8" w:rsidRPr="00015352" w:rsidRDefault="00B838D8" w:rsidP="00B838D8">
            <w:pPr>
              <w:jc w:val="both"/>
              <w:rPr>
                <w:sz w:val="16"/>
                <w:szCs w:val="16"/>
              </w:rPr>
            </w:pPr>
            <w:r w:rsidRPr="00015352">
              <w:rPr>
                <w:b/>
                <w:sz w:val="16"/>
                <w:szCs w:val="16"/>
              </w:rPr>
              <w:t>Visto</w:t>
            </w:r>
            <w:r w:rsidRPr="00015352">
              <w:rPr>
                <w:sz w:val="16"/>
                <w:szCs w:val="16"/>
              </w:rPr>
              <w:t xml:space="preserve"> il T.U. approvato con D.L.vo n. 267 del 18.08.2000;</w:t>
            </w:r>
          </w:p>
          <w:p w:rsidR="00B838D8" w:rsidRPr="00015352" w:rsidRDefault="00B838D8" w:rsidP="00B838D8">
            <w:pPr>
              <w:jc w:val="center"/>
              <w:rPr>
                <w:b/>
                <w:sz w:val="16"/>
                <w:szCs w:val="16"/>
              </w:rPr>
            </w:pPr>
            <w:r w:rsidRPr="00015352">
              <w:rPr>
                <w:b/>
                <w:sz w:val="16"/>
                <w:szCs w:val="16"/>
              </w:rPr>
              <w:t>D E T E R M I N A</w:t>
            </w:r>
          </w:p>
          <w:p w:rsidR="00B838D8" w:rsidRPr="00DF7BA8" w:rsidRDefault="00B838D8" w:rsidP="00B838D8">
            <w:pPr>
              <w:pStyle w:val="Paragrafoelenco"/>
              <w:numPr>
                <w:ilvl w:val="0"/>
                <w:numId w:val="30"/>
              </w:numPr>
              <w:spacing w:after="0" w:line="240" w:lineRule="auto"/>
              <w:jc w:val="both"/>
              <w:rPr>
                <w:sz w:val="16"/>
                <w:szCs w:val="16"/>
              </w:rPr>
            </w:pPr>
            <w:r w:rsidRPr="00DF7BA8">
              <w:rPr>
                <w:sz w:val="16"/>
                <w:szCs w:val="16"/>
              </w:rPr>
              <w:t xml:space="preserve">Impegnare la somma di €1.400,00, oltre I.V.A. al 22% per complessivi €1.708,00, quanto a €976,00 sul Tit.II°, </w:t>
            </w:r>
            <w:proofErr w:type="spellStart"/>
            <w:r w:rsidRPr="00DF7BA8">
              <w:rPr>
                <w:sz w:val="16"/>
                <w:szCs w:val="16"/>
              </w:rPr>
              <w:t>Serv</w:t>
            </w:r>
            <w:proofErr w:type="spellEnd"/>
            <w:r w:rsidRPr="00DF7BA8">
              <w:rPr>
                <w:sz w:val="16"/>
                <w:szCs w:val="16"/>
              </w:rPr>
              <w:t>.0801, Int. 01 Cap. 3912 “Sistemazione strade Interne  (</w:t>
            </w:r>
            <w:proofErr w:type="spellStart"/>
            <w:r w:rsidRPr="00DF7BA8">
              <w:rPr>
                <w:sz w:val="16"/>
                <w:szCs w:val="16"/>
              </w:rPr>
              <w:t>OO.UU</w:t>
            </w:r>
            <w:proofErr w:type="spellEnd"/>
            <w:r w:rsidRPr="00DF7BA8">
              <w:rPr>
                <w:sz w:val="16"/>
                <w:szCs w:val="16"/>
              </w:rPr>
              <w:t xml:space="preserve">.)”, per l’intervento su via Ariosto, quanto a €732,00 sul  </w:t>
            </w:r>
            <w:proofErr w:type="spellStart"/>
            <w:r w:rsidRPr="00DF7BA8">
              <w:rPr>
                <w:sz w:val="16"/>
                <w:szCs w:val="16"/>
              </w:rPr>
              <w:t>Serv</w:t>
            </w:r>
            <w:proofErr w:type="spellEnd"/>
            <w:r w:rsidRPr="00DF7BA8">
              <w:rPr>
                <w:sz w:val="16"/>
                <w:szCs w:val="16"/>
              </w:rPr>
              <w:t>. 0905, Int. 03 Cap.1310 “Gestione N.U.” per l’intervento su corso Ottaviano Augusto, del Bilancio corrente in corso di formazione;</w:t>
            </w:r>
          </w:p>
          <w:p w:rsidR="00B838D8" w:rsidRPr="00DF7BA8" w:rsidRDefault="00B838D8" w:rsidP="00B838D8">
            <w:pPr>
              <w:pStyle w:val="Paragrafoelenco"/>
              <w:numPr>
                <w:ilvl w:val="0"/>
                <w:numId w:val="30"/>
              </w:numPr>
              <w:spacing w:after="0" w:line="240" w:lineRule="auto"/>
              <w:jc w:val="both"/>
              <w:rPr>
                <w:sz w:val="16"/>
                <w:szCs w:val="16"/>
              </w:rPr>
            </w:pPr>
            <w:r w:rsidRPr="00DF7BA8">
              <w:rPr>
                <w:sz w:val="16"/>
                <w:szCs w:val="16"/>
              </w:rPr>
              <w:t xml:space="preserve">Procedere all’esecuzione dei lavori, mediante cottimo fiduciario affidando l’incarico per l’esecuzione dei singoli interventi alla Ditta F.lli Guglielmo s.n.c. da </w:t>
            </w:r>
            <w:proofErr w:type="spellStart"/>
            <w:r w:rsidRPr="00DF7BA8">
              <w:rPr>
                <w:sz w:val="16"/>
                <w:szCs w:val="16"/>
              </w:rPr>
              <w:t>Lucugnano</w:t>
            </w:r>
            <w:proofErr w:type="spellEnd"/>
            <w:r w:rsidRPr="00DF7BA8">
              <w:rPr>
                <w:sz w:val="16"/>
                <w:szCs w:val="16"/>
              </w:rPr>
              <w:t xml:space="preserve"> di </w:t>
            </w:r>
            <w:proofErr w:type="spellStart"/>
            <w:r w:rsidRPr="00DF7BA8">
              <w:rPr>
                <w:sz w:val="16"/>
                <w:szCs w:val="16"/>
              </w:rPr>
              <w:t>Tricase</w:t>
            </w:r>
            <w:proofErr w:type="spellEnd"/>
            <w:r w:rsidRPr="00DF7BA8">
              <w:rPr>
                <w:sz w:val="16"/>
                <w:szCs w:val="16"/>
              </w:rPr>
              <w:t xml:space="preserve"> che si è resa immediatamente disponibile all’esecuzione;</w:t>
            </w:r>
          </w:p>
          <w:p w:rsidR="00B838D8" w:rsidRPr="00015352" w:rsidRDefault="00B838D8" w:rsidP="00B838D8">
            <w:pPr>
              <w:numPr>
                <w:ilvl w:val="0"/>
                <w:numId w:val="30"/>
              </w:numPr>
              <w:spacing w:after="0" w:line="240" w:lineRule="auto"/>
              <w:jc w:val="both"/>
              <w:rPr>
                <w:sz w:val="16"/>
                <w:szCs w:val="16"/>
              </w:rPr>
            </w:pPr>
            <w:r w:rsidRPr="00015352">
              <w:rPr>
                <w:sz w:val="16"/>
                <w:szCs w:val="16"/>
              </w:rPr>
              <w:t xml:space="preserve">Procedere alla liquidazione dei lavori di che trattasi, alla fine degli stessi, con successivo atto Determinativo e dietro presentazione di apposita fattura munita del visto di liquidità ai sensi dell’art. 30 del Regolamento Comunale approvato con </w:t>
            </w:r>
            <w:proofErr w:type="spellStart"/>
            <w:r w:rsidRPr="00015352">
              <w:rPr>
                <w:sz w:val="16"/>
                <w:szCs w:val="16"/>
              </w:rPr>
              <w:t>D.C.C.</w:t>
            </w:r>
            <w:proofErr w:type="spellEnd"/>
            <w:r w:rsidRPr="00015352">
              <w:rPr>
                <w:sz w:val="16"/>
                <w:szCs w:val="16"/>
              </w:rPr>
              <w:t xml:space="preserve"> n. 11 del 09.03.09, con riferimento alla presente per la copertura finanziaria; </w:t>
            </w:r>
          </w:p>
          <w:p w:rsidR="00B838D8" w:rsidRPr="00015352" w:rsidRDefault="00B838D8" w:rsidP="00B838D8">
            <w:pPr>
              <w:spacing w:after="0" w:line="240" w:lineRule="auto"/>
              <w:rPr>
                <w:b/>
                <w:sz w:val="16"/>
                <w:szCs w:val="16"/>
              </w:rPr>
            </w:pPr>
          </w:p>
        </w:tc>
        <w:tc>
          <w:tcPr>
            <w:tcW w:w="996" w:type="dxa"/>
          </w:tcPr>
          <w:p w:rsidR="00B838D8" w:rsidRPr="00151043" w:rsidRDefault="00B838D8" w:rsidP="00B838D8">
            <w:pPr>
              <w:spacing w:after="0" w:line="240" w:lineRule="auto"/>
              <w:rPr>
                <w:b/>
                <w:sz w:val="16"/>
                <w:szCs w:val="16"/>
              </w:rPr>
            </w:pPr>
          </w:p>
        </w:tc>
        <w:tc>
          <w:tcPr>
            <w:tcW w:w="1317" w:type="dxa"/>
          </w:tcPr>
          <w:p w:rsidR="00B838D8" w:rsidRPr="00151043" w:rsidRDefault="00B838D8" w:rsidP="00B838D8">
            <w:pPr>
              <w:spacing w:after="0" w:line="240" w:lineRule="auto"/>
              <w:rPr>
                <w:b/>
                <w:sz w:val="16"/>
                <w:szCs w:val="16"/>
              </w:rPr>
            </w:pPr>
          </w:p>
        </w:tc>
      </w:tr>
      <w:tr w:rsidR="00B838D8" w:rsidRPr="00151043" w:rsidTr="00A01EFB">
        <w:trPr>
          <w:trHeight w:val="643"/>
        </w:trPr>
        <w:tc>
          <w:tcPr>
            <w:tcW w:w="0" w:type="auto"/>
          </w:tcPr>
          <w:p w:rsidR="00B838D8" w:rsidRPr="00151043" w:rsidRDefault="00B838D8" w:rsidP="00B838D8">
            <w:pPr>
              <w:spacing w:after="0" w:line="240" w:lineRule="auto"/>
              <w:rPr>
                <w:b/>
                <w:sz w:val="16"/>
                <w:szCs w:val="16"/>
              </w:rPr>
            </w:pPr>
            <w:r>
              <w:rPr>
                <w:b/>
                <w:sz w:val="16"/>
                <w:szCs w:val="16"/>
              </w:rPr>
              <w:lastRenderedPageBreak/>
              <w:t>Responsabile del servizio</w:t>
            </w:r>
          </w:p>
        </w:tc>
        <w:tc>
          <w:tcPr>
            <w:tcW w:w="0" w:type="auto"/>
          </w:tcPr>
          <w:p w:rsidR="00B838D8" w:rsidRPr="00151043" w:rsidRDefault="00B838D8" w:rsidP="00B838D8">
            <w:pPr>
              <w:spacing w:after="0" w:line="240" w:lineRule="auto"/>
              <w:rPr>
                <w:b/>
                <w:sz w:val="16"/>
                <w:szCs w:val="16"/>
              </w:rPr>
            </w:pPr>
            <w:r>
              <w:rPr>
                <w:b/>
                <w:sz w:val="16"/>
                <w:szCs w:val="16"/>
              </w:rPr>
              <w:t>Determina</w:t>
            </w:r>
          </w:p>
        </w:tc>
        <w:tc>
          <w:tcPr>
            <w:tcW w:w="0" w:type="auto"/>
          </w:tcPr>
          <w:p w:rsidR="00B838D8" w:rsidRPr="00151043" w:rsidRDefault="00B838D8" w:rsidP="00B838D8">
            <w:pPr>
              <w:spacing w:after="0" w:line="240" w:lineRule="auto"/>
              <w:rPr>
                <w:b/>
                <w:sz w:val="16"/>
                <w:szCs w:val="16"/>
              </w:rPr>
            </w:pPr>
            <w:r>
              <w:rPr>
                <w:b/>
                <w:sz w:val="16"/>
                <w:szCs w:val="16"/>
              </w:rPr>
              <w:t>948 del 16/09/2014</w:t>
            </w:r>
          </w:p>
        </w:tc>
        <w:tc>
          <w:tcPr>
            <w:tcW w:w="1683" w:type="dxa"/>
          </w:tcPr>
          <w:p w:rsidR="00B838D8" w:rsidRPr="00151043" w:rsidRDefault="00B838D8" w:rsidP="00B838D8">
            <w:pPr>
              <w:spacing w:after="0" w:line="240" w:lineRule="auto"/>
              <w:rPr>
                <w:b/>
                <w:sz w:val="16"/>
                <w:szCs w:val="16"/>
              </w:rPr>
            </w:pPr>
            <w:r w:rsidRPr="00015352">
              <w:rPr>
                <w:b/>
                <w:sz w:val="16"/>
                <w:szCs w:val="16"/>
              </w:rPr>
              <w:t xml:space="preserve">RIMOZIONE </w:t>
            </w:r>
            <w:proofErr w:type="spellStart"/>
            <w:r w:rsidRPr="00015352">
              <w:rPr>
                <w:b/>
                <w:sz w:val="16"/>
                <w:szCs w:val="16"/>
              </w:rPr>
              <w:t>DI</w:t>
            </w:r>
            <w:proofErr w:type="spellEnd"/>
            <w:r w:rsidRPr="00015352">
              <w:rPr>
                <w:b/>
                <w:sz w:val="16"/>
                <w:szCs w:val="16"/>
              </w:rPr>
              <w:t xml:space="preserve"> MATERIALI CONTENENTI </w:t>
            </w:r>
            <w:proofErr w:type="spellStart"/>
            <w:r w:rsidRPr="00015352">
              <w:rPr>
                <w:b/>
                <w:sz w:val="16"/>
                <w:szCs w:val="16"/>
              </w:rPr>
              <w:t>M.C.A.</w:t>
            </w:r>
            <w:proofErr w:type="spellEnd"/>
            <w:r w:rsidRPr="00015352">
              <w:rPr>
                <w:b/>
                <w:sz w:val="16"/>
                <w:szCs w:val="16"/>
              </w:rPr>
              <w:t xml:space="preserve"> PRESSO L'ACAIT- IMPEGNO </w:t>
            </w:r>
            <w:proofErr w:type="spellStart"/>
            <w:r w:rsidRPr="00015352">
              <w:rPr>
                <w:b/>
                <w:sz w:val="16"/>
                <w:szCs w:val="16"/>
              </w:rPr>
              <w:t>DI</w:t>
            </w:r>
            <w:proofErr w:type="spellEnd"/>
            <w:r w:rsidRPr="00015352">
              <w:rPr>
                <w:b/>
                <w:sz w:val="16"/>
                <w:szCs w:val="16"/>
              </w:rPr>
              <w:t xml:space="preserve"> SPESA - AFFIDAMENTO LAVORI.</w:t>
            </w:r>
          </w:p>
        </w:tc>
        <w:tc>
          <w:tcPr>
            <w:tcW w:w="4782" w:type="dxa"/>
          </w:tcPr>
          <w:p w:rsidR="00B838D8" w:rsidRDefault="00B838D8" w:rsidP="00B838D8">
            <w:pPr>
              <w:ind w:left="113" w:hanging="113"/>
              <w:jc w:val="both"/>
              <w:rPr>
                <w:rFonts w:cs="Arial"/>
                <w:b/>
                <w:sz w:val="16"/>
                <w:szCs w:val="16"/>
              </w:rPr>
            </w:pPr>
            <w:r>
              <w:rPr>
                <w:rFonts w:cs="Arial"/>
                <w:b/>
                <w:sz w:val="16"/>
                <w:szCs w:val="16"/>
              </w:rPr>
              <w:t>[…]</w:t>
            </w:r>
          </w:p>
          <w:p w:rsidR="00B838D8" w:rsidRPr="002C08C8" w:rsidRDefault="00B838D8" w:rsidP="00B838D8">
            <w:pPr>
              <w:ind w:left="113" w:hanging="113"/>
              <w:jc w:val="both"/>
              <w:rPr>
                <w:rFonts w:cs="Arial"/>
                <w:b/>
                <w:sz w:val="16"/>
                <w:szCs w:val="16"/>
              </w:rPr>
            </w:pPr>
            <w:r w:rsidRPr="002C08C8">
              <w:rPr>
                <w:rFonts w:cs="Arial"/>
                <w:b/>
                <w:sz w:val="16"/>
                <w:szCs w:val="16"/>
              </w:rPr>
              <w:t>Premesso:</w:t>
            </w:r>
          </w:p>
          <w:p w:rsidR="00B838D8" w:rsidRPr="002C08C8" w:rsidRDefault="00B838D8" w:rsidP="00B838D8">
            <w:pPr>
              <w:ind w:left="170" w:hanging="170"/>
              <w:jc w:val="both"/>
              <w:rPr>
                <w:rFonts w:cs="Arial"/>
                <w:sz w:val="16"/>
                <w:szCs w:val="16"/>
              </w:rPr>
            </w:pPr>
            <w:r w:rsidRPr="002C08C8">
              <w:rPr>
                <w:rFonts w:cs="Arial"/>
                <w:sz w:val="16"/>
                <w:szCs w:val="16"/>
              </w:rPr>
              <w:t>-</w:t>
            </w:r>
            <w:r w:rsidRPr="002C08C8">
              <w:rPr>
                <w:rFonts w:cs="Arial"/>
                <w:sz w:val="16"/>
                <w:szCs w:val="16"/>
              </w:rPr>
              <w:tab/>
              <w:t xml:space="preserve">che occorre provvedere alla rimozione di materiali contenenti </w:t>
            </w:r>
            <w:proofErr w:type="spellStart"/>
            <w:r w:rsidRPr="002C08C8">
              <w:rPr>
                <w:rFonts w:cs="Arial"/>
                <w:sz w:val="16"/>
                <w:szCs w:val="16"/>
              </w:rPr>
              <w:t>M.C.A.</w:t>
            </w:r>
            <w:proofErr w:type="spellEnd"/>
            <w:r w:rsidRPr="002C08C8">
              <w:rPr>
                <w:rFonts w:cs="Arial"/>
                <w:sz w:val="16"/>
                <w:szCs w:val="16"/>
              </w:rPr>
              <w:t xml:space="preserve"> ed alla conseguente pulizia, presso l'ACAIT, di uno spazio </w:t>
            </w:r>
            <w:r w:rsidRPr="002C08C8">
              <w:rPr>
                <w:rFonts w:cs="Arial"/>
                <w:sz w:val="16"/>
                <w:szCs w:val="16"/>
              </w:rPr>
              <w:lastRenderedPageBreak/>
              <w:t>scoperto confinante con la caserma C.C.;</w:t>
            </w:r>
          </w:p>
          <w:p w:rsidR="00B838D8" w:rsidRPr="002C08C8" w:rsidRDefault="00B838D8" w:rsidP="00B838D8">
            <w:pPr>
              <w:ind w:left="113" w:hanging="113"/>
              <w:jc w:val="both"/>
              <w:rPr>
                <w:rFonts w:cs="Arial"/>
                <w:sz w:val="16"/>
                <w:szCs w:val="16"/>
              </w:rPr>
            </w:pPr>
            <w:r w:rsidRPr="002C08C8">
              <w:rPr>
                <w:rFonts w:cs="Arial"/>
                <w:sz w:val="16"/>
                <w:szCs w:val="16"/>
              </w:rPr>
              <w:t>-</w:t>
            </w:r>
            <w:r w:rsidRPr="002C08C8">
              <w:rPr>
                <w:rFonts w:cs="Arial"/>
                <w:sz w:val="16"/>
                <w:szCs w:val="16"/>
              </w:rPr>
              <w:tab/>
              <w:t xml:space="preserve">che l'Amministrazione Comunale ha stipulato apposita convenzione con la ditta CF Ambiente s.r.l. con sede in via G. Pascoli 8 a </w:t>
            </w:r>
            <w:proofErr w:type="spellStart"/>
            <w:r w:rsidRPr="002C08C8">
              <w:rPr>
                <w:rFonts w:cs="Arial"/>
                <w:sz w:val="16"/>
                <w:szCs w:val="16"/>
              </w:rPr>
              <w:t>Corigliano</w:t>
            </w:r>
            <w:proofErr w:type="spellEnd"/>
            <w:r w:rsidRPr="002C08C8">
              <w:rPr>
                <w:rFonts w:cs="Arial"/>
                <w:sz w:val="16"/>
                <w:szCs w:val="16"/>
              </w:rPr>
              <w:t xml:space="preserve"> d'Otranto per il recupero e lo smaltimento di materiali contenenti amianto (</w:t>
            </w:r>
            <w:proofErr w:type="spellStart"/>
            <w:r w:rsidRPr="002C08C8">
              <w:rPr>
                <w:rFonts w:cs="Arial"/>
                <w:sz w:val="16"/>
                <w:szCs w:val="16"/>
              </w:rPr>
              <w:t>M.C.A.</w:t>
            </w:r>
            <w:proofErr w:type="spellEnd"/>
            <w:r w:rsidRPr="002C08C8">
              <w:rPr>
                <w:rFonts w:cs="Arial"/>
                <w:sz w:val="16"/>
                <w:szCs w:val="16"/>
              </w:rPr>
              <w:t>)rinvenuti nel territorio comunale;</w:t>
            </w:r>
          </w:p>
          <w:p w:rsidR="00B838D8" w:rsidRPr="002C08C8" w:rsidRDefault="00B838D8" w:rsidP="00B838D8">
            <w:pPr>
              <w:ind w:left="113" w:hanging="113"/>
              <w:jc w:val="both"/>
              <w:rPr>
                <w:rFonts w:cs="Arial"/>
                <w:sz w:val="16"/>
                <w:szCs w:val="16"/>
              </w:rPr>
            </w:pPr>
            <w:r w:rsidRPr="002C08C8">
              <w:rPr>
                <w:rFonts w:cs="Arial"/>
                <w:sz w:val="16"/>
                <w:szCs w:val="16"/>
              </w:rPr>
              <w:t>-</w:t>
            </w:r>
            <w:r w:rsidRPr="002C08C8">
              <w:rPr>
                <w:rFonts w:cs="Arial"/>
                <w:sz w:val="16"/>
                <w:szCs w:val="16"/>
              </w:rPr>
              <w:tab/>
              <w:t>che l'ufficio ha determinato la spesa occorrente in € 793,00 compresa IVA come per legge;</w:t>
            </w:r>
          </w:p>
          <w:p w:rsidR="00B838D8" w:rsidRPr="002C08C8" w:rsidRDefault="00B838D8" w:rsidP="00B838D8">
            <w:pPr>
              <w:jc w:val="both"/>
              <w:rPr>
                <w:rFonts w:cs="Arial"/>
                <w:sz w:val="16"/>
                <w:szCs w:val="16"/>
              </w:rPr>
            </w:pPr>
            <w:r w:rsidRPr="002C08C8">
              <w:rPr>
                <w:rFonts w:cs="Arial"/>
                <w:b/>
                <w:sz w:val="16"/>
                <w:szCs w:val="16"/>
              </w:rPr>
              <w:t>Ritenuto</w:t>
            </w:r>
            <w:r w:rsidRPr="002C08C8">
              <w:rPr>
                <w:rFonts w:cs="Arial"/>
                <w:sz w:val="16"/>
                <w:szCs w:val="16"/>
              </w:rPr>
              <w:t xml:space="preserve"> di provvedere in merito ai lavori a farsi;</w:t>
            </w:r>
          </w:p>
          <w:p w:rsidR="00B838D8" w:rsidRPr="002C08C8" w:rsidRDefault="00B838D8" w:rsidP="00B838D8">
            <w:pPr>
              <w:pStyle w:val="NormaleWeb"/>
              <w:spacing w:before="0" w:beforeAutospacing="0" w:after="120" w:afterAutospacing="0"/>
              <w:jc w:val="both"/>
              <w:rPr>
                <w:rFonts w:ascii="Calibri" w:hAnsi="Calibri" w:cs="Arial"/>
                <w:bCs/>
                <w:sz w:val="16"/>
                <w:szCs w:val="16"/>
              </w:rPr>
            </w:pPr>
            <w:r w:rsidRPr="002C08C8">
              <w:rPr>
                <w:rFonts w:ascii="Calibri" w:hAnsi="Calibri" w:cs="Arial"/>
                <w:b/>
                <w:bCs/>
                <w:sz w:val="16"/>
                <w:szCs w:val="16"/>
              </w:rPr>
              <w:t xml:space="preserve">Eseguito </w:t>
            </w:r>
            <w:r w:rsidRPr="002C08C8">
              <w:rPr>
                <w:rFonts w:ascii="Calibri" w:hAnsi="Calibri" w:cs="Arial"/>
                <w:bCs/>
                <w:sz w:val="16"/>
                <w:szCs w:val="16"/>
              </w:rPr>
              <w:t>con esito favorevole il controllo preventivo di regolarità amministrativa del presente atto avendo verificato:</w:t>
            </w:r>
          </w:p>
          <w:p w:rsidR="00B838D8" w:rsidRPr="002C08C8" w:rsidRDefault="00B838D8" w:rsidP="00B838D8">
            <w:pPr>
              <w:ind w:left="851" w:hanging="284"/>
              <w:jc w:val="both"/>
              <w:rPr>
                <w:rFonts w:cs="Arial"/>
                <w:bCs/>
                <w:sz w:val="16"/>
                <w:szCs w:val="16"/>
              </w:rPr>
            </w:pPr>
            <w:r w:rsidRPr="002C08C8">
              <w:rPr>
                <w:rFonts w:cs="Arial"/>
                <w:bCs/>
                <w:sz w:val="16"/>
                <w:szCs w:val="16"/>
              </w:rPr>
              <w:t>a) rispetto delle normative comunitarie, statali regionali e regolamentari, generali e di settore;</w:t>
            </w:r>
          </w:p>
          <w:p w:rsidR="00B838D8" w:rsidRPr="002C08C8" w:rsidRDefault="00B838D8" w:rsidP="00B838D8">
            <w:pPr>
              <w:ind w:left="851" w:hanging="284"/>
              <w:jc w:val="both"/>
              <w:rPr>
                <w:rFonts w:cs="Arial"/>
                <w:bCs/>
                <w:sz w:val="16"/>
                <w:szCs w:val="16"/>
              </w:rPr>
            </w:pPr>
            <w:r w:rsidRPr="002C08C8">
              <w:rPr>
                <w:rFonts w:cs="Arial"/>
                <w:bCs/>
                <w:sz w:val="16"/>
                <w:szCs w:val="16"/>
              </w:rPr>
              <w:t>b) correttezza e regolarità della procedura;</w:t>
            </w:r>
          </w:p>
          <w:p w:rsidR="00B838D8" w:rsidRPr="002C08C8" w:rsidRDefault="00B838D8" w:rsidP="00B838D8">
            <w:pPr>
              <w:ind w:left="851" w:hanging="284"/>
              <w:jc w:val="both"/>
              <w:rPr>
                <w:rFonts w:cs="Arial"/>
                <w:bCs/>
                <w:sz w:val="16"/>
                <w:szCs w:val="16"/>
              </w:rPr>
            </w:pPr>
            <w:r w:rsidRPr="002C08C8">
              <w:rPr>
                <w:rFonts w:cs="Arial"/>
                <w:bCs/>
                <w:sz w:val="16"/>
                <w:szCs w:val="16"/>
              </w:rPr>
              <w:t>c) correttezza formale nella redazione dell'atto;</w:t>
            </w:r>
          </w:p>
          <w:p w:rsidR="00B838D8" w:rsidRPr="002C08C8" w:rsidRDefault="00B838D8" w:rsidP="00B838D8">
            <w:pPr>
              <w:jc w:val="both"/>
              <w:rPr>
                <w:rFonts w:cs="Arial"/>
                <w:bCs/>
                <w:sz w:val="16"/>
                <w:szCs w:val="16"/>
              </w:rPr>
            </w:pPr>
            <w:r w:rsidRPr="002C08C8">
              <w:rPr>
                <w:rFonts w:cs="Arial"/>
                <w:b/>
                <w:bCs/>
                <w:sz w:val="16"/>
                <w:szCs w:val="16"/>
              </w:rPr>
              <w:t>Acquisito</w:t>
            </w:r>
            <w:r w:rsidRPr="002C08C8">
              <w:rPr>
                <w:rFonts w:cs="Arial"/>
                <w:bCs/>
                <w:sz w:val="16"/>
                <w:szCs w:val="16"/>
              </w:rPr>
              <w:t xml:space="preserve"> il seguente parere sulla regolarità contabile espresso dal Responsabile dei Servizi Finanziari: "favorevole".</w:t>
            </w:r>
          </w:p>
          <w:p w:rsidR="00B838D8" w:rsidRPr="002C08C8" w:rsidRDefault="00B838D8" w:rsidP="00B838D8">
            <w:pPr>
              <w:jc w:val="both"/>
              <w:rPr>
                <w:rFonts w:cs="Arial"/>
                <w:b/>
                <w:bCs/>
                <w:sz w:val="16"/>
                <w:szCs w:val="16"/>
              </w:rPr>
            </w:pPr>
            <w:r w:rsidRPr="002C08C8">
              <w:rPr>
                <w:rFonts w:cs="Arial"/>
                <w:b/>
                <w:bCs/>
                <w:sz w:val="16"/>
                <w:szCs w:val="16"/>
              </w:rPr>
              <w:t>Visto</w:t>
            </w:r>
            <w:r w:rsidRPr="002C08C8">
              <w:rPr>
                <w:rFonts w:cs="Arial"/>
                <w:sz w:val="16"/>
                <w:szCs w:val="16"/>
              </w:rPr>
              <w:t xml:space="preserve"> l'art. 125, comma 8 del D.L.vo n. 163/2006 e </w:t>
            </w:r>
            <w:proofErr w:type="spellStart"/>
            <w:r w:rsidRPr="002C08C8">
              <w:rPr>
                <w:rFonts w:cs="Arial"/>
                <w:sz w:val="16"/>
                <w:szCs w:val="16"/>
              </w:rPr>
              <w:t>s.m.i.</w:t>
            </w:r>
            <w:proofErr w:type="spellEnd"/>
            <w:r w:rsidRPr="002C08C8">
              <w:rPr>
                <w:rFonts w:cs="Arial"/>
                <w:sz w:val="16"/>
                <w:szCs w:val="16"/>
              </w:rPr>
              <w:t>;</w:t>
            </w:r>
          </w:p>
          <w:p w:rsidR="00B838D8" w:rsidRPr="002C08C8" w:rsidRDefault="00B838D8" w:rsidP="00B838D8">
            <w:pPr>
              <w:ind w:left="624" w:hanging="624"/>
              <w:jc w:val="both"/>
              <w:rPr>
                <w:rFonts w:cs="Arial"/>
                <w:b/>
                <w:bCs/>
                <w:sz w:val="16"/>
                <w:szCs w:val="16"/>
              </w:rPr>
            </w:pPr>
            <w:r w:rsidRPr="002C08C8">
              <w:rPr>
                <w:rFonts w:cs="Arial"/>
                <w:b/>
                <w:bCs/>
                <w:sz w:val="16"/>
                <w:szCs w:val="16"/>
              </w:rPr>
              <w:t>Visto</w:t>
            </w:r>
            <w:r w:rsidRPr="002C08C8">
              <w:rPr>
                <w:rFonts w:cs="Arial"/>
                <w:sz w:val="16"/>
                <w:szCs w:val="16"/>
              </w:rPr>
              <w:t xml:space="preserve"> l'art. 6, comma 1, lett. a) del Regolamento Comunale per l'esecuzione di Lavori e Forniture e Servizi in Economia, approvato con </w:t>
            </w:r>
            <w:proofErr w:type="spellStart"/>
            <w:r w:rsidRPr="002C08C8">
              <w:rPr>
                <w:rFonts w:cs="Arial"/>
                <w:sz w:val="16"/>
                <w:szCs w:val="16"/>
              </w:rPr>
              <w:t>D.C.C.</w:t>
            </w:r>
            <w:proofErr w:type="spellEnd"/>
            <w:r w:rsidRPr="002C08C8">
              <w:rPr>
                <w:rFonts w:cs="Arial"/>
                <w:sz w:val="16"/>
                <w:szCs w:val="16"/>
              </w:rPr>
              <w:t xml:space="preserve"> n. 11/2009;</w:t>
            </w:r>
          </w:p>
          <w:p w:rsidR="00B838D8" w:rsidRPr="002C08C8" w:rsidRDefault="00B838D8" w:rsidP="00B838D8">
            <w:pPr>
              <w:jc w:val="both"/>
              <w:rPr>
                <w:rFonts w:cs="Arial"/>
                <w:sz w:val="16"/>
                <w:szCs w:val="16"/>
              </w:rPr>
            </w:pPr>
            <w:r w:rsidRPr="002C08C8">
              <w:rPr>
                <w:rFonts w:cs="Arial"/>
                <w:b/>
                <w:bCs/>
                <w:sz w:val="16"/>
                <w:szCs w:val="16"/>
              </w:rPr>
              <w:t>Visto</w:t>
            </w:r>
            <w:r w:rsidRPr="002C08C8">
              <w:rPr>
                <w:rFonts w:cs="Arial"/>
                <w:sz w:val="16"/>
                <w:szCs w:val="16"/>
              </w:rPr>
              <w:t xml:space="preserve"> il Regolamento comunale di contabilità;</w:t>
            </w:r>
          </w:p>
          <w:p w:rsidR="00B838D8" w:rsidRPr="002C08C8" w:rsidRDefault="00B838D8" w:rsidP="00B838D8">
            <w:pPr>
              <w:jc w:val="both"/>
              <w:rPr>
                <w:rFonts w:cs="Arial"/>
                <w:sz w:val="16"/>
                <w:szCs w:val="16"/>
              </w:rPr>
            </w:pPr>
            <w:r w:rsidRPr="002C08C8">
              <w:rPr>
                <w:rFonts w:cs="Arial"/>
                <w:b/>
                <w:bCs/>
                <w:sz w:val="16"/>
                <w:szCs w:val="16"/>
              </w:rPr>
              <w:t>Visto</w:t>
            </w:r>
            <w:r w:rsidRPr="002C08C8">
              <w:rPr>
                <w:rFonts w:cs="Arial"/>
                <w:sz w:val="16"/>
                <w:szCs w:val="16"/>
              </w:rPr>
              <w:t xml:space="preserve"> il T.U. approvato con </w:t>
            </w:r>
            <w:proofErr w:type="spellStart"/>
            <w:r w:rsidRPr="002C08C8">
              <w:rPr>
                <w:rFonts w:cs="Arial"/>
                <w:sz w:val="16"/>
                <w:szCs w:val="16"/>
              </w:rPr>
              <w:t>D.Lgs</w:t>
            </w:r>
            <w:proofErr w:type="spellEnd"/>
            <w:r w:rsidRPr="002C08C8">
              <w:rPr>
                <w:rFonts w:cs="Arial"/>
                <w:sz w:val="16"/>
                <w:szCs w:val="16"/>
              </w:rPr>
              <w:t xml:space="preserve"> n. 267/2000;</w:t>
            </w:r>
          </w:p>
          <w:p w:rsidR="00B838D8" w:rsidRPr="002C08C8" w:rsidRDefault="00B838D8" w:rsidP="00B838D8">
            <w:pPr>
              <w:pStyle w:val="Titolo1"/>
              <w:rPr>
                <w:rFonts w:ascii="Calibri" w:hAnsi="Calibri"/>
                <w:sz w:val="16"/>
                <w:szCs w:val="16"/>
              </w:rPr>
            </w:pPr>
            <w:r w:rsidRPr="002C08C8">
              <w:rPr>
                <w:rFonts w:ascii="Calibri" w:hAnsi="Calibri"/>
                <w:sz w:val="16"/>
                <w:szCs w:val="16"/>
              </w:rPr>
              <w:t>D E T E R M I N A</w:t>
            </w:r>
          </w:p>
          <w:p w:rsidR="00B838D8" w:rsidRPr="002C08C8" w:rsidRDefault="00B838D8" w:rsidP="00B838D8">
            <w:pPr>
              <w:ind w:left="284" w:hanging="284"/>
              <w:jc w:val="both"/>
              <w:rPr>
                <w:rFonts w:cs="Arial"/>
                <w:bCs/>
                <w:sz w:val="16"/>
                <w:szCs w:val="16"/>
              </w:rPr>
            </w:pPr>
            <w:r w:rsidRPr="002C08C8">
              <w:rPr>
                <w:rFonts w:cs="Arial"/>
                <w:b/>
                <w:bCs/>
                <w:sz w:val="16"/>
                <w:szCs w:val="16"/>
              </w:rPr>
              <w:t>1)</w:t>
            </w:r>
            <w:r w:rsidRPr="002C08C8">
              <w:rPr>
                <w:rFonts w:cs="Arial"/>
                <w:b/>
                <w:bCs/>
                <w:sz w:val="16"/>
                <w:szCs w:val="16"/>
              </w:rPr>
              <w:tab/>
            </w:r>
            <w:r w:rsidRPr="002C08C8">
              <w:rPr>
                <w:rFonts w:cs="Arial"/>
                <w:bCs/>
                <w:sz w:val="16"/>
                <w:szCs w:val="16"/>
              </w:rPr>
              <w:t>Impegnare la somma di € 793,00 sul Servizio 0905 – Inter. 03 Cap. 1310 del bilancio in corso di formazione 2014.</w:t>
            </w:r>
          </w:p>
          <w:p w:rsidR="00B838D8" w:rsidRPr="002C08C8" w:rsidRDefault="00B838D8" w:rsidP="00B838D8">
            <w:pPr>
              <w:ind w:left="284" w:hanging="284"/>
              <w:jc w:val="both"/>
              <w:rPr>
                <w:rFonts w:cs="Arial"/>
                <w:bCs/>
                <w:sz w:val="16"/>
                <w:szCs w:val="16"/>
              </w:rPr>
            </w:pPr>
            <w:r w:rsidRPr="002C08C8">
              <w:rPr>
                <w:rFonts w:cs="Arial"/>
                <w:b/>
                <w:bCs/>
                <w:sz w:val="16"/>
                <w:szCs w:val="16"/>
              </w:rPr>
              <w:t>2)</w:t>
            </w:r>
            <w:r w:rsidRPr="002C08C8">
              <w:rPr>
                <w:rFonts w:cs="Arial"/>
                <w:b/>
                <w:bCs/>
                <w:sz w:val="16"/>
                <w:szCs w:val="16"/>
              </w:rPr>
              <w:tab/>
            </w:r>
            <w:r w:rsidRPr="002C08C8">
              <w:rPr>
                <w:rFonts w:cs="Arial"/>
                <w:bCs/>
                <w:sz w:val="16"/>
                <w:szCs w:val="16"/>
              </w:rPr>
              <w:t xml:space="preserve">Per le ragioni espresse in narrativa, affidare alla ditta </w:t>
            </w:r>
            <w:r w:rsidRPr="002C08C8">
              <w:rPr>
                <w:rFonts w:cs="Arial"/>
                <w:sz w:val="16"/>
                <w:szCs w:val="16"/>
              </w:rPr>
              <w:t xml:space="preserve">CF Ambiente s.r.l. con sede in via G. Pascoli 8 a </w:t>
            </w:r>
            <w:proofErr w:type="spellStart"/>
            <w:r w:rsidRPr="002C08C8">
              <w:rPr>
                <w:rFonts w:cs="Arial"/>
                <w:sz w:val="16"/>
                <w:szCs w:val="16"/>
              </w:rPr>
              <w:t>Corigliano</w:t>
            </w:r>
            <w:proofErr w:type="spellEnd"/>
            <w:r w:rsidRPr="002C08C8">
              <w:rPr>
                <w:rFonts w:cs="Arial"/>
                <w:sz w:val="16"/>
                <w:szCs w:val="16"/>
              </w:rPr>
              <w:t xml:space="preserve"> d'Otranto</w:t>
            </w:r>
            <w:r w:rsidRPr="002C08C8">
              <w:rPr>
                <w:rFonts w:cs="Arial"/>
                <w:bCs/>
                <w:sz w:val="16"/>
                <w:szCs w:val="16"/>
              </w:rPr>
              <w:t xml:space="preserve"> i lavori citati in narrativa.</w:t>
            </w:r>
          </w:p>
          <w:p w:rsidR="00B838D8" w:rsidRPr="002C08C8" w:rsidRDefault="00B838D8" w:rsidP="00B838D8">
            <w:pPr>
              <w:ind w:left="284" w:hanging="284"/>
              <w:jc w:val="both"/>
              <w:rPr>
                <w:rFonts w:cs="Arial"/>
                <w:bCs/>
                <w:sz w:val="16"/>
                <w:szCs w:val="16"/>
              </w:rPr>
            </w:pPr>
            <w:r w:rsidRPr="002C08C8">
              <w:rPr>
                <w:rFonts w:cs="Arial"/>
                <w:b/>
                <w:bCs/>
                <w:sz w:val="16"/>
                <w:szCs w:val="16"/>
              </w:rPr>
              <w:t>3)</w:t>
            </w:r>
            <w:r w:rsidRPr="002C08C8">
              <w:rPr>
                <w:rFonts w:cs="Arial"/>
                <w:b/>
                <w:bCs/>
                <w:sz w:val="16"/>
                <w:szCs w:val="16"/>
              </w:rPr>
              <w:tab/>
            </w:r>
            <w:r w:rsidRPr="002C08C8">
              <w:rPr>
                <w:rFonts w:cs="Arial"/>
                <w:bCs/>
                <w:sz w:val="16"/>
                <w:szCs w:val="16"/>
              </w:rPr>
              <w:t xml:space="preserve">Procedere alla liquidazione dell’importo dovuto alla ditta incaricata con ulteriore atto determinativo, previa presentazione </w:t>
            </w:r>
            <w:r w:rsidRPr="002C08C8">
              <w:rPr>
                <w:rFonts w:cs="Arial"/>
                <w:bCs/>
                <w:sz w:val="16"/>
                <w:szCs w:val="16"/>
              </w:rPr>
              <w:lastRenderedPageBreak/>
              <w:t>di apposita fattura debitamente vistata dal Responsabile del Servizio.</w:t>
            </w:r>
          </w:p>
          <w:p w:rsidR="00B838D8" w:rsidRPr="002C08C8" w:rsidRDefault="00B838D8" w:rsidP="00B838D8">
            <w:pPr>
              <w:spacing w:after="0" w:line="240" w:lineRule="auto"/>
              <w:rPr>
                <w:b/>
                <w:sz w:val="16"/>
                <w:szCs w:val="16"/>
              </w:rPr>
            </w:pPr>
          </w:p>
        </w:tc>
        <w:tc>
          <w:tcPr>
            <w:tcW w:w="996" w:type="dxa"/>
          </w:tcPr>
          <w:p w:rsidR="00B838D8" w:rsidRPr="00151043" w:rsidRDefault="00B838D8" w:rsidP="00B838D8">
            <w:pPr>
              <w:spacing w:after="0" w:line="240" w:lineRule="auto"/>
              <w:rPr>
                <w:b/>
                <w:sz w:val="16"/>
                <w:szCs w:val="16"/>
              </w:rPr>
            </w:pPr>
          </w:p>
        </w:tc>
        <w:tc>
          <w:tcPr>
            <w:tcW w:w="1317" w:type="dxa"/>
          </w:tcPr>
          <w:p w:rsidR="00B838D8" w:rsidRPr="00151043" w:rsidRDefault="00B838D8" w:rsidP="00B838D8">
            <w:pPr>
              <w:spacing w:after="0" w:line="240" w:lineRule="auto"/>
              <w:rPr>
                <w:b/>
                <w:sz w:val="16"/>
                <w:szCs w:val="16"/>
              </w:rPr>
            </w:pPr>
          </w:p>
        </w:tc>
      </w:tr>
      <w:tr w:rsidR="00B838D8" w:rsidRPr="00151043" w:rsidTr="00A01EFB">
        <w:trPr>
          <w:trHeight w:val="643"/>
        </w:trPr>
        <w:tc>
          <w:tcPr>
            <w:tcW w:w="0" w:type="auto"/>
          </w:tcPr>
          <w:p w:rsidR="00B838D8" w:rsidRPr="00151043" w:rsidRDefault="00B838D8" w:rsidP="00B838D8">
            <w:pPr>
              <w:spacing w:after="0" w:line="240" w:lineRule="auto"/>
              <w:rPr>
                <w:b/>
                <w:sz w:val="16"/>
                <w:szCs w:val="16"/>
              </w:rPr>
            </w:pPr>
            <w:r>
              <w:rPr>
                <w:b/>
                <w:sz w:val="16"/>
                <w:szCs w:val="16"/>
              </w:rPr>
              <w:lastRenderedPageBreak/>
              <w:t>Responsabile del servizio</w:t>
            </w:r>
          </w:p>
        </w:tc>
        <w:tc>
          <w:tcPr>
            <w:tcW w:w="0" w:type="auto"/>
          </w:tcPr>
          <w:p w:rsidR="00B838D8" w:rsidRPr="00151043" w:rsidRDefault="00B838D8" w:rsidP="00B838D8">
            <w:pPr>
              <w:spacing w:after="0" w:line="240" w:lineRule="auto"/>
              <w:rPr>
                <w:b/>
                <w:sz w:val="16"/>
                <w:szCs w:val="16"/>
              </w:rPr>
            </w:pPr>
            <w:r>
              <w:rPr>
                <w:b/>
                <w:sz w:val="16"/>
                <w:szCs w:val="16"/>
              </w:rPr>
              <w:t>Determina</w:t>
            </w:r>
          </w:p>
        </w:tc>
        <w:tc>
          <w:tcPr>
            <w:tcW w:w="0" w:type="auto"/>
          </w:tcPr>
          <w:p w:rsidR="00B838D8" w:rsidRPr="00151043" w:rsidRDefault="00B838D8" w:rsidP="00B838D8">
            <w:pPr>
              <w:spacing w:after="0" w:line="240" w:lineRule="auto"/>
              <w:rPr>
                <w:b/>
                <w:sz w:val="16"/>
                <w:szCs w:val="16"/>
              </w:rPr>
            </w:pPr>
            <w:r>
              <w:rPr>
                <w:b/>
                <w:sz w:val="16"/>
                <w:szCs w:val="16"/>
              </w:rPr>
              <w:t>952 del 17/09/2014</w:t>
            </w:r>
          </w:p>
        </w:tc>
        <w:tc>
          <w:tcPr>
            <w:tcW w:w="1683" w:type="dxa"/>
          </w:tcPr>
          <w:p w:rsidR="00B838D8" w:rsidRPr="00151043" w:rsidRDefault="00B838D8" w:rsidP="00B838D8">
            <w:pPr>
              <w:spacing w:after="0" w:line="240" w:lineRule="auto"/>
              <w:rPr>
                <w:b/>
                <w:sz w:val="16"/>
                <w:szCs w:val="16"/>
              </w:rPr>
            </w:pPr>
            <w:r w:rsidRPr="00015352">
              <w:rPr>
                <w:b/>
                <w:sz w:val="16"/>
                <w:szCs w:val="16"/>
              </w:rPr>
              <w:t xml:space="preserve">INTERVENTI URGENTI </w:t>
            </w:r>
            <w:proofErr w:type="spellStart"/>
            <w:r w:rsidRPr="00015352">
              <w:rPr>
                <w:b/>
                <w:sz w:val="16"/>
                <w:szCs w:val="16"/>
              </w:rPr>
              <w:t>DI</w:t>
            </w:r>
            <w:proofErr w:type="spellEnd"/>
            <w:r w:rsidRPr="00015352">
              <w:rPr>
                <w:b/>
                <w:sz w:val="16"/>
                <w:szCs w:val="16"/>
              </w:rPr>
              <w:t xml:space="preserve"> DERATTIZZAZIONE - IMPEGNO </w:t>
            </w:r>
            <w:proofErr w:type="spellStart"/>
            <w:r w:rsidRPr="00015352">
              <w:rPr>
                <w:b/>
                <w:sz w:val="16"/>
                <w:szCs w:val="16"/>
              </w:rPr>
              <w:t>DI</w:t>
            </w:r>
            <w:proofErr w:type="spellEnd"/>
            <w:r w:rsidRPr="00015352">
              <w:rPr>
                <w:b/>
                <w:sz w:val="16"/>
                <w:szCs w:val="16"/>
              </w:rPr>
              <w:t xml:space="preserve"> SPESA</w:t>
            </w:r>
          </w:p>
        </w:tc>
        <w:tc>
          <w:tcPr>
            <w:tcW w:w="4782" w:type="dxa"/>
          </w:tcPr>
          <w:p w:rsidR="00B838D8" w:rsidRDefault="00B838D8" w:rsidP="00B838D8">
            <w:pPr>
              <w:tabs>
                <w:tab w:val="num" w:pos="284"/>
              </w:tabs>
              <w:spacing w:after="0" w:line="240" w:lineRule="auto"/>
              <w:ind w:left="284" w:hanging="284"/>
              <w:jc w:val="both"/>
              <w:rPr>
                <w:rFonts w:cs="Arial"/>
                <w:b/>
                <w:sz w:val="16"/>
                <w:szCs w:val="16"/>
              </w:rPr>
            </w:pPr>
            <w:r>
              <w:rPr>
                <w:rFonts w:cs="Arial"/>
                <w:b/>
                <w:sz w:val="16"/>
                <w:szCs w:val="16"/>
              </w:rPr>
              <w:t>[…]</w:t>
            </w:r>
          </w:p>
          <w:p w:rsidR="00B838D8" w:rsidRPr="002C08C8" w:rsidRDefault="00B838D8" w:rsidP="00B838D8">
            <w:pPr>
              <w:tabs>
                <w:tab w:val="num" w:pos="284"/>
              </w:tabs>
              <w:spacing w:after="0" w:line="240" w:lineRule="auto"/>
              <w:ind w:left="284" w:hanging="284"/>
              <w:jc w:val="both"/>
              <w:rPr>
                <w:rFonts w:cs="Arial"/>
                <w:sz w:val="16"/>
                <w:szCs w:val="16"/>
              </w:rPr>
            </w:pPr>
            <w:r w:rsidRPr="002C08C8">
              <w:rPr>
                <w:rFonts w:cs="Arial"/>
                <w:b/>
                <w:sz w:val="16"/>
                <w:szCs w:val="16"/>
              </w:rPr>
              <w:t>Premesso</w:t>
            </w:r>
            <w:r w:rsidRPr="002C08C8">
              <w:rPr>
                <w:rFonts w:cs="Arial"/>
                <w:sz w:val="16"/>
                <w:szCs w:val="16"/>
              </w:rPr>
              <w:t>:</w:t>
            </w:r>
          </w:p>
          <w:p w:rsidR="00B838D8" w:rsidRPr="002C08C8" w:rsidRDefault="00B838D8" w:rsidP="00B838D8">
            <w:pPr>
              <w:tabs>
                <w:tab w:val="num" w:pos="284"/>
              </w:tabs>
              <w:spacing w:after="0" w:line="240" w:lineRule="auto"/>
              <w:ind w:left="284" w:hanging="284"/>
              <w:jc w:val="both"/>
              <w:rPr>
                <w:rFonts w:cs="Arial"/>
                <w:sz w:val="16"/>
                <w:szCs w:val="16"/>
              </w:rPr>
            </w:pPr>
            <w:r w:rsidRPr="002C08C8">
              <w:rPr>
                <w:rFonts w:cs="Arial"/>
                <w:sz w:val="16"/>
                <w:szCs w:val="16"/>
              </w:rPr>
              <w:t>-</w:t>
            </w:r>
            <w:r w:rsidRPr="002C08C8">
              <w:rPr>
                <w:rFonts w:cs="Arial"/>
                <w:sz w:val="16"/>
                <w:szCs w:val="16"/>
              </w:rPr>
              <w:tab/>
              <w:t xml:space="preserve">che con </w:t>
            </w:r>
            <w:proofErr w:type="spellStart"/>
            <w:r w:rsidRPr="002C08C8">
              <w:rPr>
                <w:rFonts w:cs="Arial"/>
                <w:sz w:val="16"/>
                <w:szCs w:val="16"/>
              </w:rPr>
              <w:t>D.R.S.</w:t>
            </w:r>
            <w:proofErr w:type="spellEnd"/>
            <w:r w:rsidRPr="002C08C8">
              <w:rPr>
                <w:rFonts w:cs="Arial"/>
                <w:sz w:val="16"/>
                <w:szCs w:val="16"/>
              </w:rPr>
              <w:t xml:space="preserve"> </w:t>
            </w:r>
            <w:proofErr w:type="spellStart"/>
            <w:r w:rsidRPr="002C08C8">
              <w:rPr>
                <w:rFonts w:cs="Arial"/>
                <w:sz w:val="16"/>
                <w:szCs w:val="16"/>
              </w:rPr>
              <w:t>n°</w:t>
            </w:r>
            <w:proofErr w:type="spellEnd"/>
            <w:r w:rsidRPr="002C08C8">
              <w:rPr>
                <w:rFonts w:cs="Arial"/>
                <w:sz w:val="16"/>
                <w:szCs w:val="16"/>
              </w:rPr>
              <w:t xml:space="preserve"> 234 del 28/02/2014 è stato approvato lo  schema di lettera di invito per l'affidamento di interventi di disinfestazione antilarvale ed antialare e di derattizzazione su tutto il territorio del Comune di </w:t>
            </w:r>
            <w:proofErr w:type="spellStart"/>
            <w:r w:rsidRPr="002C08C8">
              <w:rPr>
                <w:rFonts w:cs="Arial"/>
                <w:sz w:val="16"/>
                <w:szCs w:val="16"/>
              </w:rPr>
              <w:t>Tricase</w:t>
            </w:r>
            <w:proofErr w:type="spellEnd"/>
            <w:r w:rsidRPr="002C08C8">
              <w:rPr>
                <w:rFonts w:cs="Arial"/>
                <w:sz w:val="16"/>
                <w:szCs w:val="16"/>
              </w:rPr>
              <w:t xml:space="preserve"> per l'anno 2014;</w:t>
            </w:r>
          </w:p>
          <w:p w:rsidR="00B838D8" w:rsidRPr="002C08C8" w:rsidRDefault="00B838D8" w:rsidP="00B838D8">
            <w:pPr>
              <w:tabs>
                <w:tab w:val="num" w:pos="284"/>
              </w:tabs>
              <w:spacing w:after="0" w:line="240" w:lineRule="auto"/>
              <w:ind w:left="284" w:hanging="284"/>
              <w:jc w:val="both"/>
              <w:rPr>
                <w:rFonts w:cs="Arial"/>
                <w:sz w:val="16"/>
                <w:szCs w:val="16"/>
              </w:rPr>
            </w:pPr>
          </w:p>
          <w:p w:rsidR="00B838D8" w:rsidRPr="002C08C8" w:rsidRDefault="00B838D8" w:rsidP="00B838D8">
            <w:pPr>
              <w:spacing w:after="0" w:line="240" w:lineRule="auto"/>
              <w:ind w:left="284" w:hanging="284"/>
              <w:jc w:val="both"/>
              <w:rPr>
                <w:rFonts w:cs="Arial"/>
                <w:sz w:val="16"/>
                <w:szCs w:val="16"/>
              </w:rPr>
            </w:pPr>
            <w:r w:rsidRPr="002C08C8">
              <w:rPr>
                <w:rFonts w:cs="Arial"/>
                <w:sz w:val="16"/>
                <w:szCs w:val="16"/>
              </w:rPr>
              <w:t>-</w:t>
            </w:r>
            <w:r w:rsidRPr="002C08C8">
              <w:rPr>
                <w:rFonts w:cs="Arial"/>
                <w:sz w:val="16"/>
                <w:szCs w:val="16"/>
              </w:rPr>
              <w:tab/>
              <w:t>che, come risulta dal verbale di aggiudicazione provvisoria redatto in data 11/03/2014,  quale parte integrante e sostanziale, la ditta Alfa &amp; Omega di Copertino (LE) è risultata aggiudicataria dell'affidamento del servizio di che trattasi;</w:t>
            </w:r>
          </w:p>
          <w:p w:rsidR="00B838D8" w:rsidRPr="002C08C8" w:rsidRDefault="00B838D8" w:rsidP="00B838D8">
            <w:pPr>
              <w:spacing w:after="0" w:line="240" w:lineRule="auto"/>
              <w:ind w:left="284" w:hanging="284"/>
              <w:jc w:val="both"/>
              <w:rPr>
                <w:rFonts w:cs="Arial"/>
                <w:sz w:val="16"/>
                <w:szCs w:val="16"/>
              </w:rPr>
            </w:pPr>
          </w:p>
          <w:p w:rsidR="00B838D8" w:rsidRPr="002C08C8" w:rsidRDefault="00B838D8" w:rsidP="00B838D8">
            <w:pPr>
              <w:spacing w:after="0" w:line="240" w:lineRule="auto"/>
              <w:ind w:left="284" w:hanging="284"/>
              <w:jc w:val="both"/>
              <w:rPr>
                <w:rFonts w:cs="Arial"/>
                <w:sz w:val="16"/>
                <w:szCs w:val="16"/>
              </w:rPr>
            </w:pPr>
            <w:r w:rsidRPr="002C08C8">
              <w:rPr>
                <w:rFonts w:cs="Arial"/>
                <w:sz w:val="16"/>
                <w:szCs w:val="16"/>
              </w:rPr>
              <w:t xml:space="preserve">-   che con successiva </w:t>
            </w:r>
            <w:proofErr w:type="spellStart"/>
            <w:r w:rsidRPr="002C08C8">
              <w:rPr>
                <w:rFonts w:cs="Arial"/>
                <w:sz w:val="16"/>
                <w:szCs w:val="16"/>
              </w:rPr>
              <w:t>D.R.S.</w:t>
            </w:r>
            <w:proofErr w:type="spellEnd"/>
            <w:r w:rsidRPr="002C08C8">
              <w:rPr>
                <w:rFonts w:cs="Arial"/>
                <w:sz w:val="16"/>
                <w:szCs w:val="16"/>
              </w:rPr>
              <w:t xml:space="preserve"> </w:t>
            </w:r>
            <w:proofErr w:type="spellStart"/>
            <w:r w:rsidRPr="002C08C8">
              <w:rPr>
                <w:rFonts w:cs="Arial"/>
                <w:sz w:val="16"/>
                <w:szCs w:val="16"/>
              </w:rPr>
              <w:t>n°</w:t>
            </w:r>
            <w:proofErr w:type="spellEnd"/>
            <w:r w:rsidRPr="002C08C8">
              <w:rPr>
                <w:rFonts w:cs="Arial"/>
                <w:sz w:val="16"/>
                <w:szCs w:val="16"/>
              </w:rPr>
              <w:t xml:space="preserve"> 318 del 20/03/2014 veniva affidato alla ditta Alfa &amp; Omega con sede in Copertino (LE), il servizio di disinfestazione e derattizzazione sul territorio di </w:t>
            </w:r>
            <w:proofErr w:type="spellStart"/>
            <w:r w:rsidRPr="002C08C8">
              <w:rPr>
                <w:rFonts w:cs="Arial"/>
                <w:sz w:val="16"/>
                <w:szCs w:val="16"/>
              </w:rPr>
              <w:t>Tricase</w:t>
            </w:r>
            <w:proofErr w:type="spellEnd"/>
            <w:r w:rsidRPr="002C08C8">
              <w:rPr>
                <w:rFonts w:cs="Arial"/>
                <w:sz w:val="16"/>
                <w:szCs w:val="16"/>
              </w:rPr>
              <w:t xml:space="preserve"> per l'anno 2014.</w:t>
            </w:r>
          </w:p>
          <w:p w:rsidR="00B838D8" w:rsidRPr="002C08C8" w:rsidRDefault="00B838D8" w:rsidP="00B838D8">
            <w:pPr>
              <w:spacing w:after="0" w:line="240" w:lineRule="auto"/>
              <w:ind w:left="284" w:hanging="284"/>
              <w:jc w:val="both"/>
              <w:rPr>
                <w:rFonts w:cs="Arial"/>
                <w:sz w:val="16"/>
                <w:szCs w:val="16"/>
              </w:rPr>
            </w:pPr>
          </w:p>
          <w:p w:rsidR="00B838D8" w:rsidRPr="002C08C8" w:rsidRDefault="00B838D8" w:rsidP="00B838D8">
            <w:pPr>
              <w:spacing w:after="0" w:line="240" w:lineRule="auto"/>
              <w:jc w:val="both"/>
              <w:rPr>
                <w:rFonts w:cs="Arial"/>
                <w:sz w:val="16"/>
                <w:szCs w:val="16"/>
              </w:rPr>
            </w:pPr>
            <w:r w:rsidRPr="002C08C8">
              <w:rPr>
                <w:rFonts w:cs="Arial"/>
                <w:b/>
                <w:sz w:val="16"/>
                <w:szCs w:val="16"/>
              </w:rPr>
              <w:t xml:space="preserve">Vista </w:t>
            </w:r>
            <w:r w:rsidRPr="002C08C8">
              <w:rPr>
                <w:rFonts w:cs="Arial"/>
                <w:sz w:val="16"/>
                <w:szCs w:val="16"/>
              </w:rPr>
              <w:t xml:space="preserve">l'urgenza della richiesta verbale pervenuta dalla locale Caserma CC , nella quale si segnalava la presenza di ratti venuti dall'esterno, nei locali della stessa, si dava incarico alla summenzionata ditta di provvedere ad effettuare </w:t>
            </w:r>
            <w:proofErr w:type="spellStart"/>
            <w:r w:rsidRPr="002C08C8">
              <w:rPr>
                <w:rFonts w:cs="Arial"/>
                <w:sz w:val="16"/>
                <w:szCs w:val="16"/>
              </w:rPr>
              <w:t>n°</w:t>
            </w:r>
            <w:proofErr w:type="spellEnd"/>
            <w:r w:rsidRPr="002C08C8">
              <w:rPr>
                <w:rFonts w:cs="Arial"/>
                <w:sz w:val="16"/>
                <w:szCs w:val="16"/>
              </w:rPr>
              <w:t xml:space="preserve"> 2 trattamenti di derattizzazione presso i locali della succitata Caserma.</w:t>
            </w:r>
          </w:p>
          <w:p w:rsidR="00B838D8" w:rsidRPr="002C08C8" w:rsidRDefault="00B838D8" w:rsidP="00B838D8">
            <w:pPr>
              <w:spacing w:after="0" w:line="240" w:lineRule="auto"/>
              <w:jc w:val="both"/>
              <w:rPr>
                <w:rFonts w:cs="Arial"/>
                <w:sz w:val="16"/>
                <w:szCs w:val="16"/>
              </w:rPr>
            </w:pPr>
          </w:p>
          <w:p w:rsidR="00B838D8" w:rsidRPr="002C08C8" w:rsidRDefault="00B838D8" w:rsidP="00B838D8">
            <w:pPr>
              <w:spacing w:after="0" w:line="240" w:lineRule="auto"/>
              <w:jc w:val="both"/>
              <w:rPr>
                <w:rFonts w:cs="Arial"/>
                <w:sz w:val="16"/>
                <w:szCs w:val="16"/>
              </w:rPr>
            </w:pPr>
            <w:r w:rsidRPr="002C08C8">
              <w:rPr>
                <w:rFonts w:cs="Arial"/>
                <w:b/>
                <w:sz w:val="16"/>
                <w:szCs w:val="16"/>
              </w:rPr>
              <w:t xml:space="preserve">Eseguito </w:t>
            </w:r>
            <w:r w:rsidRPr="002C08C8">
              <w:rPr>
                <w:rFonts w:cs="Arial"/>
                <w:sz w:val="16"/>
                <w:szCs w:val="16"/>
              </w:rPr>
              <w:t>con esito favorevole il controllo preventivo di regolarità amministrativa del presente atto avendo verificato:</w:t>
            </w:r>
          </w:p>
          <w:p w:rsidR="00B838D8" w:rsidRPr="00B838D8" w:rsidRDefault="00B838D8" w:rsidP="00373D88">
            <w:pPr>
              <w:pStyle w:val="Paragrafoelenco"/>
              <w:numPr>
                <w:ilvl w:val="0"/>
                <w:numId w:val="51"/>
              </w:numPr>
              <w:spacing w:after="0" w:line="240" w:lineRule="auto"/>
              <w:jc w:val="both"/>
              <w:rPr>
                <w:rFonts w:cs="Arial"/>
                <w:sz w:val="16"/>
                <w:szCs w:val="16"/>
              </w:rPr>
            </w:pPr>
            <w:r w:rsidRPr="00B838D8">
              <w:rPr>
                <w:rFonts w:cs="Arial"/>
                <w:sz w:val="16"/>
                <w:szCs w:val="16"/>
              </w:rPr>
              <w:t>rispetto delle normative comunitarie, statali regionali e regolamentari, generali e di settore;</w:t>
            </w:r>
          </w:p>
          <w:p w:rsidR="00B838D8" w:rsidRPr="00B838D8" w:rsidRDefault="00B838D8" w:rsidP="00373D88">
            <w:pPr>
              <w:pStyle w:val="Paragrafoelenco"/>
              <w:numPr>
                <w:ilvl w:val="0"/>
                <w:numId w:val="51"/>
              </w:numPr>
              <w:spacing w:after="0" w:line="240" w:lineRule="auto"/>
              <w:jc w:val="both"/>
              <w:rPr>
                <w:rFonts w:cs="Arial"/>
                <w:sz w:val="16"/>
                <w:szCs w:val="16"/>
              </w:rPr>
            </w:pPr>
            <w:r w:rsidRPr="00B838D8">
              <w:rPr>
                <w:rFonts w:cs="Arial"/>
                <w:sz w:val="16"/>
                <w:szCs w:val="16"/>
              </w:rPr>
              <w:t>correttezza e regolarità di procedura;</w:t>
            </w:r>
          </w:p>
          <w:p w:rsidR="00B838D8" w:rsidRPr="002C08C8" w:rsidRDefault="00B838D8" w:rsidP="00373D88">
            <w:pPr>
              <w:numPr>
                <w:ilvl w:val="0"/>
                <w:numId w:val="51"/>
              </w:numPr>
              <w:spacing w:after="0" w:line="240" w:lineRule="auto"/>
              <w:jc w:val="both"/>
              <w:rPr>
                <w:rFonts w:cs="Arial"/>
                <w:sz w:val="16"/>
                <w:szCs w:val="16"/>
              </w:rPr>
            </w:pPr>
            <w:r w:rsidRPr="002C08C8">
              <w:rPr>
                <w:rFonts w:cs="Arial"/>
                <w:sz w:val="16"/>
                <w:szCs w:val="16"/>
              </w:rPr>
              <w:t>correttezza formale nella redazione dell’atto;</w:t>
            </w:r>
          </w:p>
          <w:p w:rsidR="00B838D8" w:rsidRPr="002C08C8" w:rsidRDefault="00B838D8" w:rsidP="00373D88">
            <w:pPr>
              <w:numPr>
                <w:ilvl w:val="0"/>
                <w:numId w:val="51"/>
              </w:numPr>
              <w:spacing w:after="0" w:line="240" w:lineRule="auto"/>
              <w:jc w:val="both"/>
              <w:rPr>
                <w:rFonts w:cs="Arial"/>
                <w:sz w:val="16"/>
                <w:szCs w:val="16"/>
              </w:rPr>
            </w:pPr>
          </w:p>
          <w:p w:rsidR="00B838D8" w:rsidRPr="002C08C8" w:rsidRDefault="00B838D8" w:rsidP="00B838D8">
            <w:pPr>
              <w:spacing w:after="0" w:line="240" w:lineRule="auto"/>
              <w:jc w:val="both"/>
              <w:rPr>
                <w:rFonts w:cs="Arial"/>
                <w:sz w:val="16"/>
                <w:szCs w:val="16"/>
              </w:rPr>
            </w:pPr>
            <w:r w:rsidRPr="002C08C8">
              <w:rPr>
                <w:rFonts w:cs="Arial"/>
                <w:b/>
                <w:sz w:val="16"/>
                <w:szCs w:val="16"/>
              </w:rPr>
              <w:t>Acquisito</w:t>
            </w:r>
            <w:r w:rsidRPr="002C08C8">
              <w:rPr>
                <w:rFonts w:cs="Arial"/>
                <w:sz w:val="16"/>
                <w:szCs w:val="16"/>
              </w:rPr>
              <w:t xml:space="preserve">  il seguente parere sulla regolarità contabile espresso dal Responsabile dei Servizi Finanziari “favorevole”;</w:t>
            </w:r>
          </w:p>
          <w:p w:rsidR="00B838D8" w:rsidRPr="002C08C8" w:rsidRDefault="00B838D8" w:rsidP="00B838D8">
            <w:pPr>
              <w:spacing w:after="0" w:line="240" w:lineRule="auto"/>
              <w:jc w:val="both"/>
              <w:rPr>
                <w:rFonts w:cs="Arial"/>
                <w:sz w:val="16"/>
                <w:szCs w:val="16"/>
              </w:rPr>
            </w:pPr>
          </w:p>
          <w:p w:rsidR="00B838D8" w:rsidRPr="002C08C8" w:rsidRDefault="00B838D8" w:rsidP="00B838D8">
            <w:pPr>
              <w:spacing w:after="0" w:line="240" w:lineRule="auto"/>
              <w:jc w:val="both"/>
              <w:rPr>
                <w:rFonts w:cs="Arial"/>
                <w:sz w:val="16"/>
                <w:szCs w:val="16"/>
              </w:rPr>
            </w:pPr>
            <w:r w:rsidRPr="002C08C8">
              <w:rPr>
                <w:rFonts w:cs="Arial"/>
                <w:b/>
                <w:sz w:val="16"/>
                <w:szCs w:val="16"/>
              </w:rPr>
              <w:t>Visto</w:t>
            </w:r>
            <w:r w:rsidRPr="002C08C8">
              <w:rPr>
                <w:rFonts w:cs="Arial"/>
                <w:sz w:val="16"/>
                <w:szCs w:val="16"/>
              </w:rPr>
              <w:t xml:space="preserve"> il D.L.vo n. 163/2006 e l’art. 6 c.2 lett. c) del Regolamento Comunale per l’esecuzione di Lavori, Forniture, Servizi in economia, approvato con </w:t>
            </w:r>
            <w:proofErr w:type="spellStart"/>
            <w:r w:rsidRPr="002C08C8">
              <w:rPr>
                <w:rFonts w:cs="Arial"/>
                <w:sz w:val="16"/>
                <w:szCs w:val="16"/>
              </w:rPr>
              <w:t>D.C.C.</w:t>
            </w:r>
            <w:proofErr w:type="spellEnd"/>
            <w:r w:rsidRPr="002C08C8">
              <w:rPr>
                <w:rFonts w:cs="Arial"/>
                <w:sz w:val="16"/>
                <w:szCs w:val="16"/>
              </w:rPr>
              <w:t xml:space="preserve"> n. 11 del 09.03.09;</w:t>
            </w:r>
          </w:p>
          <w:p w:rsidR="00B838D8" w:rsidRPr="002C08C8" w:rsidRDefault="00B838D8" w:rsidP="00B838D8">
            <w:pPr>
              <w:spacing w:after="0" w:line="240" w:lineRule="auto"/>
              <w:jc w:val="both"/>
              <w:rPr>
                <w:rFonts w:cs="Arial"/>
                <w:sz w:val="16"/>
                <w:szCs w:val="16"/>
              </w:rPr>
            </w:pPr>
          </w:p>
          <w:p w:rsidR="00B838D8" w:rsidRPr="002C08C8" w:rsidRDefault="00B838D8" w:rsidP="00B838D8">
            <w:pPr>
              <w:spacing w:after="0" w:line="240" w:lineRule="auto"/>
              <w:jc w:val="both"/>
              <w:rPr>
                <w:rFonts w:cs="Arial"/>
                <w:sz w:val="16"/>
                <w:szCs w:val="16"/>
              </w:rPr>
            </w:pPr>
            <w:r w:rsidRPr="002C08C8">
              <w:rPr>
                <w:rFonts w:cs="Arial"/>
                <w:b/>
                <w:sz w:val="16"/>
                <w:szCs w:val="16"/>
              </w:rPr>
              <w:t>Visto</w:t>
            </w:r>
            <w:r w:rsidRPr="002C08C8">
              <w:rPr>
                <w:rFonts w:cs="Arial"/>
                <w:sz w:val="16"/>
                <w:szCs w:val="16"/>
              </w:rPr>
              <w:t xml:space="preserve"> il Regolamento Comunale di Contabilità;</w:t>
            </w:r>
          </w:p>
          <w:p w:rsidR="00B838D8" w:rsidRPr="002C08C8" w:rsidRDefault="00B838D8" w:rsidP="00B838D8">
            <w:pPr>
              <w:spacing w:after="0" w:line="240" w:lineRule="auto"/>
              <w:jc w:val="both"/>
              <w:rPr>
                <w:rFonts w:cs="Arial"/>
                <w:sz w:val="16"/>
                <w:szCs w:val="16"/>
              </w:rPr>
            </w:pPr>
          </w:p>
          <w:p w:rsidR="00B838D8" w:rsidRPr="002C08C8" w:rsidRDefault="00B838D8" w:rsidP="00B838D8">
            <w:pPr>
              <w:spacing w:after="0" w:line="240" w:lineRule="auto"/>
              <w:jc w:val="both"/>
              <w:rPr>
                <w:rFonts w:cs="Arial"/>
                <w:sz w:val="16"/>
                <w:szCs w:val="16"/>
              </w:rPr>
            </w:pPr>
            <w:r w:rsidRPr="002C08C8">
              <w:rPr>
                <w:rFonts w:cs="Arial"/>
                <w:b/>
                <w:sz w:val="16"/>
                <w:szCs w:val="16"/>
              </w:rPr>
              <w:t>Visto</w:t>
            </w:r>
            <w:r w:rsidRPr="002C08C8">
              <w:rPr>
                <w:rFonts w:cs="Arial"/>
                <w:sz w:val="16"/>
                <w:szCs w:val="16"/>
              </w:rPr>
              <w:t xml:space="preserve"> il T.U. approvato con D.L.vo n. 267 del 18.08.2000;</w:t>
            </w:r>
          </w:p>
          <w:p w:rsidR="00B838D8" w:rsidRPr="002C08C8" w:rsidRDefault="00B838D8" w:rsidP="00B838D8">
            <w:pPr>
              <w:spacing w:after="0" w:line="240" w:lineRule="auto"/>
              <w:jc w:val="both"/>
              <w:rPr>
                <w:rFonts w:cs="Arial"/>
                <w:sz w:val="16"/>
                <w:szCs w:val="16"/>
              </w:rPr>
            </w:pPr>
          </w:p>
          <w:p w:rsidR="00B838D8" w:rsidRPr="002C08C8" w:rsidRDefault="00B838D8" w:rsidP="00B838D8">
            <w:pPr>
              <w:spacing w:after="0" w:line="240" w:lineRule="auto"/>
              <w:jc w:val="center"/>
              <w:rPr>
                <w:rFonts w:cs="Arial"/>
                <w:b/>
                <w:sz w:val="16"/>
                <w:szCs w:val="16"/>
              </w:rPr>
            </w:pPr>
            <w:r w:rsidRPr="002C08C8">
              <w:rPr>
                <w:rFonts w:cs="Arial"/>
                <w:b/>
                <w:sz w:val="16"/>
                <w:szCs w:val="16"/>
              </w:rPr>
              <w:t>D E T E R M I N A</w:t>
            </w:r>
          </w:p>
          <w:p w:rsidR="00B838D8" w:rsidRPr="002C08C8" w:rsidRDefault="00B838D8" w:rsidP="00B838D8">
            <w:pPr>
              <w:spacing w:after="0" w:line="240" w:lineRule="auto"/>
              <w:ind w:left="284" w:hanging="284"/>
              <w:jc w:val="both"/>
              <w:rPr>
                <w:rFonts w:cs="Arial"/>
                <w:b/>
                <w:sz w:val="16"/>
                <w:szCs w:val="16"/>
              </w:rPr>
            </w:pPr>
          </w:p>
          <w:p w:rsidR="00B838D8" w:rsidRPr="002C08C8" w:rsidRDefault="00B838D8" w:rsidP="00B838D8">
            <w:pPr>
              <w:spacing w:after="0" w:line="240" w:lineRule="auto"/>
              <w:ind w:left="284" w:hanging="284"/>
              <w:jc w:val="both"/>
              <w:rPr>
                <w:rFonts w:cs="Arial"/>
                <w:sz w:val="16"/>
                <w:szCs w:val="16"/>
              </w:rPr>
            </w:pPr>
            <w:r w:rsidRPr="002C08C8">
              <w:rPr>
                <w:rFonts w:cs="Arial"/>
                <w:b/>
                <w:sz w:val="16"/>
                <w:szCs w:val="16"/>
              </w:rPr>
              <w:t>1)</w:t>
            </w:r>
            <w:r w:rsidRPr="002C08C8">
              <w:rPr>
                <w:rFonts w:cs="Arial"/>
                <w:sz w:val="16"/>
                <w:szCs w:val="16"/>
              </w:rPr>
              <w:tab/>
              <w:t xml:space="preserve">Impegnare, provvisoriamente, per l'esecuzione di </w:t>
            </w:r>
            <w:proofErr w:type="spellStart"/>
            <w:r w:rsidRPr="002C08C8">
              <w:rPr>
                <w:rFonts w:cs="Arial"/>
                <w:sz w:val="16"/>
                <w:szCs w:val="16"/>
              </w:rPr>
              <w:t>n°</w:t>
            </w:r>
            <w:proofErr w:type="spellEnd"/>
            <w:r w:rsidRPr="002C08C8">
              <w:rPr>
                <w:rFonts w:cs="Arial"/>
                <w:sz w:val="16"/>
                <w:szCs w:val="16"/>
              </w:rPr>
              <w:t xml:space="preserve"> 2 interventi </w:t>
            </w:r>
            <w:r w:rsidRPr="002C08C8">
              <w:rPr>
                <w:rFonts w:cs="Arial"/>
                <w:sz w:val="16"/>
                <w:szCs w:val="16"/>
              </w:rPr>
              <w:lastRenderedPageBreak/>
              <w:t xml:space="preserve">di derattizzazione, la complessiva somma di € 400,00 IVA compresa sul Servizio 0906 </w:t>
            </w:r>
            <w:proofErr w:type="spellStart"/>
            <w:r w:rsidRPr="002C08C8">
              <w:rPr>
                <w:rFonts w:cs="Arial"/>
                <w:sz w:val="16"/>
                <w:szCs w:val="16"/>
              </w:rPr>
              <w:t>-Int</w:t>
            </w:r>
            <w:proofErr w:type="spellEnd"/>
            <w:r w:rsidRPr="002C08C8">
              <w:rPr>
                <w:rFonts w:cs="Arial"/>
                <w:sz w:val="16"/>
                <w:szCs w:val="16"/>
              </w:rPr>
              <w:t>. 03 - Cap. 1370 del bilancio in corso di formazione.</w:t>
            </w:r>
          </w:p>
          <w:p w:rsidR="00B838D8" w:rsidRPr="002C08C8" w:rsidRDefault="00B838D8" w:rsidP="00B838D8">
            <w:pPr>
              <w:spacing w:after="0" w:line="240" w:lineRule="auto"/>
              <w:rPr>
                <w:b/>
                <w:sz w:val="16"/>
                <w:szCs w:val="16"/>
              </w:rPr>
            </w:pPr>
          </w:p>
        </w:tc>
        <w:tc>
          <w:tcPr>
            <w:tcW w:w="996" w:type="dxa"/>
          </w:tcPr>
          <w:p w:rsidR="00B838D8" w:rsidRPr="00151043" w:rsidRDefault="00B838D8" w:rsidP="00B838D8">
            <w:pPr>
              <w:spacing w:after="0" w:line="240" w:lineRule="auto"/>
              <w:rPr>
                <w:b/>
                <w:sz w:val="16"/>
                <w:szCs w:val="16"/>
              </w:rPr>
            </w:pPr>
          </w:p>
        </w:tc>
        <w:tc>
          <w:tcPr>
            <w:tcW w:w="1317" w:type="dxa"/>
          </w:tcPr>
          <w:p w:rsidR="00B838D8" w:rsidRPr="00151043" w:rsidRDefault="00B838D8" w:rsidP="00B838D8">
            <w:pPr>
              <w:spacing w:after="0" w:line="240" w:lineRule="auto"/>
              <w:rPr>
                <w:b/>
                <w:sz w:val="16"/>
                <w:szCs w:val="16"/>
              </w:rPr>
            </w:pPr>
          </w:p>
        </w:tc>
      </w:tr>
      <w:tr w:rsidR="00490BAE" w:rsidRPr="00151043" w:rsidTr="00A01EFB">
        <w:trPr>
          <w:trHeight w:val="643"/>
        </w:trPr>
        <w:tc>
          <w:tcPr>
            <w:tcW w:w="0" w:type="auto"/>
          </w:tcPr>
          <w:p w:rsidR="00490BAE" w:rsidRPr="00151043" w:rsidRDefault="00490BAE" w:rsidP="00490BAE">
            <w:pPr>
              <w:spacing w:after="0" w:line="240" w:lineRule="auto"/>
              <w:rPr>
                <w:b/>
                <w:sz w:val="16"/>
                <w:szCs w:val="16"/>
              </w:rPr>
            </w:pPr>
            <w:r>
              <w:rPr>
                <w:b/>
                <w:sz w:val="16"/>
                <w:szCs w:val="16"/>
              </w:rPr>
              <w:lastRenderedPageBreak/>
              <w:t>Responsabile del servizio</w:t>
            </w:r>
          </w:p>
        </w:tc>
        <w:tc>
          <w:tcPr>
            <w:tcW w:w="0" w:type="auto"/>
          </w:tcPr>
          <w:p w:rsidR="00490BAE" w:rsidRPr="00151043" w:rsidRDefault="00490BAE" w:rsidP="00490BAE">
            <w:pPr>
              <w:spacing w:after="0" w:line="240" w:lineRule="auto"/>
              <w:rPr>
                <w:b/>
                <w:sz w:val="16"/>
                <w:szCs w:val="16"/>
              </w:rPr>
            </w:pPr>
            <w:r>
              <w:rPr>
                <w:b/>
                <w:sz w:val="16"/>
                <w:szCs w:val="16"/>
              </w:rPr>
              <w:t>Determina</w:t>
            </w:r>
          </w:p>
        </w:tc>
        <w:tc>
          <w:tcPr>
            <w:tcW w:w="0" w:type="auto"/>
          </w:tcPr>
          <w:p w:rsidR="00490BAE" w:rsidRPr="00151043" w:rsidRDefault="00490BAE" w:rsidP="00490BAE">
            <w:pPr>
              <w:spacing w:after="0" w:line="240" w:lineRule="auto"/>
              <w:rPr>
                <w:b/>
                <w:sz w:val="16"/>
                <w:szCs w:val="16"/>
              </w:rPr>
            </w:pPr>
            <w:r>
              <w:rPr>
                <w:b/>
                <w:sz w:val="16"/>
                <w:szCs w:val="16"/>
              </w:rPr>
              <w:t>958 del 23/09/2014</w:t>
            </w:r>
          </w:p>
        </w:tc>
        <w:tc>
          <w:tcPr>
            <w:tcW w:w="1683" w:type="dxa"/>
          </w:tcPr>
          <w:p w:rsidR="00490BAE" w:rsidRPr="00151043" w:rsidRDefault="00490BAE" w:rsidP="00490BAE">
            <w:pPr>
              <w:spacing w:after="0" w:line="240" w:lineRule="auto"/>
              <w:rPr>
                <w:b/>
                <w:sz w:val="16"/>
                <w:szCs w:val="16"/>
              </w:rPr>
            </w:pPr>
            <w:r w:rsidRPr="002C08C8">
              <w:rPr>
                <w:b/>
                <w:sz w:val="16"/>
                <w:szCs w:val="16"/>
              </w:rPr>
              <w:t xml:space="preserve">DETERMINA </w:t>
            </w:r>
            <w:proofErr w:type="spellStart"/>
            <w:r w:rsidRPr="002C08C8">
              <w:rPr>
                <w:b/>
                <w:sz w:val="16"/>
                <w:szCs w:val="16"/>
              </w:rPr>
              <w:t>DI</w:t>
            </w:r>
            <w:proofErr w:type="spellEnd"/>
            <w:r w:rsidRPr="002C08C8">
              <w:rPr>
                <w:b/>
                <w:sz w:val="16"/>
                <w:szCs w:val="16"/>
              </w:rPr>
              <w:t xml:space="preserve"> INTEGRAZIONE </w:t>
            </w:r>
            <w:proofErr w:type="spellStart"/>
            <w:r w:rsidRPr="002C08C8">
              <w:rPr>
                <w:b/>
                <w:sz w:val="16"/>
                <w:szCs w:val="16"/>
              </w:rPr>
              <w:t>DI</w:t>
            </w:r>
            <w:proofErr w:type="spellEnd"/>
            <w:r w:rsidRPr="002C08C8">
              <w:rPr>
                <w:b/>
                <w:sz w:val="16"/>
                <w:szCs w:val="16"/>
              </w:rPr>
              <w:t xml:space="preserve"> SPESA DELLA D.R.S.N° 913 DEL 05/09/2014</w:t>
            </w:r>
          </w:p>
        </w:tc>
        <w:tc>
          <w:tcPr>
            <w:tcW w:w="4782" w:type="dxa"/>
          </w:tcPr>
          <w:p w:rsidR="00490BAE" w:rsidRDefault="00490BAE" w:rsidP="00490BAE">
            <w:pPr>
              <w:rPr>
                <w:b/>
                <w:sz w:val="16"/>
                <w:szCs w:val="16"/>
              </w:rPr>
            </w:pPr>
            <w:r>
              <w:rPr>
                <w:b/>
                <w:sz w:val="16"/>
                <w:szCs w:val="16"/>
              </w:rPr>
              <w:t>[…]</w:t>
            </w:r>
          </w:p>
          <w:p w:rsidR="00490BAE" w:rsidRPr="002C08C8" w:rsidRDefault="00490BAE" w:rsidP="00490BAE">
            <w:pPr>
              <w:rPr>
                <w:b/>
                <w:sz w:val="16"/>
                <w:szCs w:val="16"/>
              </w:rPr>
            </w:pPr>
            <w:r w:rsidRPr="002C08C8">
              <w:rPr>
                <w:b/>
                <w:sz w:val="16"/>
                <w:szCs w:val="16"/>
              </w:rPr>
              <w:t>Premesso che:</w:t>
            </w:r>
          </w:p>
          <w:p w:rsidR="00490BAE" w:rsidRPr="002C08C8" w:rsidRDefault="00490BAE" w:rsidP="00490BAE">
            <w:pPr>
              <w:rPr>
                <w:sz w:val="16"/>
                <w:szCs w:val="16"/>
              </w:rPr>
            </w:pPr>
            <w:r w:rsidRPr="002C08C8">
              <w:rPr>
                <w:sz w:val="16"/>
                <w:szCs w:val="16"/>
              </w:rPr>
              <w:t xml:space="preserve">- con </w:t>
            </w:r>
            <w:proofErr w:type="spellStart"/>
            <w:r w:rsidRPr="002C08C8">
              <w:rPr>
                <w:sz w:val="16"/>
                <w:szCs w:val="16"/>
              </w:rPr>
              <w:t>D.R.S.</w:t>
            </w:r>
            <w:proofErr w:type="spellEnd"/>
            <w:r w:rsidRPr="002C08C8">
              <w:rPr>
                <w:sz w:val="16"/>
                <w:szCs w:val="16"/>
              </w:rPr>
              <w:t xml:space="preserve"> </w:t>
            </w:r>
            <w:proofErr w:type="spellStart"/>
            <w:r w:rsidRPr="002C08C8">
              <w:rPr>
                <w:sz w:val="16"/>
                <w:szCs w:val="16"/>
              </w:rPr>
              <w:t>n°</w:t>
            </w:r>
            <w:proofErr w:type="spellEnd"/>
            <w:r w:rsidRPr="002C08C8">
              <w:rPr>
                <w:sz w:val="16"/>
                <w:szCs w:val="16"/>
              </w:rPr>
              <w:t xml:space="preserve"> 913 del 05/09/2014 veniva assunto un impegno di spesa per  lavori vari di manutenzione del verde presso i plessi scolastici e per le festività religiose;</w:t>
            </w:r>
          </w:p>
          <w:p w:rsidR="00490BAE" w:rsidRPr="002C08C8" w:rsidRDefault="00490BAE" w:rsidP="00490BAE">
            <w:pPr>
              <w:rPr>
                <w:sz w:val="16"/>
                <w:szCs w:val="16"/>
              </w:rPr>
            </w:pPr>
            <w:r w:rsidRPr="002C08C8">
              <w:rPr>
                <w:sz w:val="16"/>
                <w:szCs w:val="16"/>
              </w:rPr>
              <w:t xml:space="preserve">- che nella medesima </w:t>
            </w:r>
            <w:proofErr w:type="spellStart"/>
            <w:r w:rsidRPr="002C08C8">
              <w:rPr>
                <w:sz w:val="16"/>
                <w:szCs w:val="16"/>
              </w:rPr>
              <w:t>D.R.S.</w:t>
            </w:r>
            <w:proofErr w:type="spellEnd"/>
            <w:r w:rsidRPr="002C08C8">
              <w:rPr>
                <w:sz w:val="16"/>
                <w:szCs w:val="16"/>
              </w:rPr>
              <w:t xml:space="preserve"> veniva impegnata la somma di € 7.000,00 par all'importo determinato dall'ufficio al netto dell'IVA e che pertanto, per la copertura totale della spesa occorre impegnare l'ulteriore somma di € 1.540,00 a copertura dell'IVA .</w:t>
            </w:r>
          </w:p>
          <w:p w:rsidR="00490BAE" w:rsidRPr="002C08C8" w:rsidRDefault="00490BAE" w:rsidP="00490BAE">
            <w:pPr>
              <w:rPr>
                <w:sz w:val="16"/>
                <w:szCs w:val="16"/>
              </w:rPr>
            </w:pPr>
            <w:r w:rsidRPr="002C08C8">
              <w:rPr>
                <w:b/>
                <w:sz w:val="16"/>
                <w:szCs w:val="16"/>
              </w:rPr>
              <w:t xml:space="preserve">Ritenuto </w:t>
            </w:r>
            <w:r w:rsidRPr="002C08C8">
              <w:rPr>
                <w:sz w:val="16"/>
                <w:szCs w:val="16"/>
              </w:rPr>
              <w:t>di dover provvedere all'impegno integrativo delle somme occorrenti;</w:t>
            </w:r>
          </w:p>
          <w:p w:rsidR="00490BAE" w:rsidRPr="002C08C8" w:rsidRDefault="00490BAE" w:rsidP="00490BAE">
            <w:pPr>
              <w:spacing w:after="0" w:line="240" w:lineRule="auto"/>
              <w:jc w:val="both"/>
              <w:rPr>
                <w:sz w:val="16"/>
                <w:szCs w:val="16"/>
              </w:rPr>
            </w:pPr>
            <w:r w:rsidRPr="002C08C8">
              <w:rPr>
                <w:b/>
                <w:sz w:val="16"/>
                <w:szCs w:val="16"/>
              </w:rPr>
              <w:t xml:space="preserve">Eseguito </w:t>
            </w:r>
            <w:r w:rsidRPr="002C08C8">
              <w:rPr>
                <w:sz w:val="16"/>
                <w:szCs w:val="16"/>
              </w:rPr>
              <w:t>con esito favorevole il controllo preventivo di regolarità amministrativa del presente atto avendo verificato:</w:t>
            </w:r>
          </w:p>
          <w:p w:rsidR="00490BAE" w:rsidRPr="00490BAE" w:rsidRDefault="00490BAE" w:rsidP="00373D88">
            <w:pPr>
              <w:pStyle w:val="Paragrafoelenco"/>
              <w:numPr>
                <w:ilvl w:val="0"/>
                <w:numId w:val="52"/>
              </w:numPr>
              <w:spacing w:after="0" w:line="240" w:lineRule="auto"/>
              <w:jc w:val="both"/>
              <w:rPr>
                <w:sz w:val="16"/>
                <w:szCs w:val="16"/>
              </w:rPr>
            </w:pPr>
            <w:r w:rsidRPr="00490BAE">
              <w:rPr>
                <w:sz w:val="16"/>
                <w:szCs w:val="16"/>
              </w:rPr>
              <w:t>rispetto delle normative comunitarie, statali regionali e regolamentari, generali e di settore;</w:t>
            </w:r>
          </w:p>
          <w:p w:rsidR="00490BAE" w:rsidRPr="002C08C8" w:rsidRDefault="00490BAE" w:rsidP="00373D88">
            <w:pPr>
              <w:numPr>
                <w:ilvl w:val="0"/>
                <w:numId w:val="52"/>
              </w:numPr>
              <w:spacing w:after="0" w:line="240" w:lineRule="auto"/>
              <w:jc w:val="both"/>
              <w:rPr>
                <w:sz w:val="16"/>
                <w:szCs w:val="16"/>
              </w:rPr>
            </w:pPr>
            <w:r w:rsidRPr="002C08C8">
              <w:rPr>
                <w:sz w:val="16"/>
                <w:szCs w:val="16"/>
              </w:rPr>
              <w:t>correttezza e regolarità di procedura;</w:t>
            </w:r>
          </w:p>
          <w:p w:rsidR="00490BAE" w:rsidRPr="002C08C8" w:rsidRDefault="00490BAE" w:rsidP="00373D88">
            <w:pPr>
              <w:numPr>
                <w:ilvl w:val="0"/>
                <w:numId w:val="52"/>
              </w:numPr>
              <w:spacing w:after="0" w:line="240" w:lineRule="auto"/>
              <w:jc w:val="both"/>
              <w:rPr>
                <w:sz w:val="16"/>
                <w:szCs w:val="16"/>
              </w:rPr>
            </w:pPr>
            <w:r w:rsidRPr="002C08C8">
              <w:rPr>
                <w:sz w:val="16"/>
                <w:szCs w:val="16"/>
              </w:rPr>
              <w:t>correttezza formale nella redazione dell’atto;</w:t>
            </w:r>
          </w:p>
          <w:p w:rsidR="00490BAE" w:rsidRPr="002C08C8" w:rsidRDefault="00490BAE" w:rsidP="00490BAE">
            <w:pPr>
              <w:spacing w:after="0" w:line="240" w:lineRule="auto"/>
              <w:ind w:left="360"/>
              <w:jc w:val="both"/>
              <w:rPr>
                <w:sz w:val="16"/>
                <w:szCs w:val="16"/>
              </w:rPr>
            </w:pPr>
          </w:p>
          <w:p w:rsidR="00490BAE" w:rsidRPr="002C08C8" w:rsidRDefault="00490BAE" w:rsidP="00490BAE">
            <w:pPr>
              <w:spacing w:after="0" w:line="240" w:lineRule="auto"/>
              <w:jc w:val="both"/>
              <w:rPr>
                <w:sz w:val="16"/>
                <w:szCs w:val="16"/>
              </w:rPr>
            </w:pPr>
            <w:r w:rsidRPr="002C08C8">
              <w:rPr>
                <w:b/>
                <w:sz w:val="16"/>
                <w:szCs w:val="16"/>
              </w:rPr>
              <w:t>Acquisito</w:t>
            </w:r>
            <w:r w:rsidRPr="002C08C8">
              <w:rPr>
                <w:sz w:val="16"/>
                <w:szCs w:val="16"/>
              </w:rPr>
              <w:t xml:space="preserve">  il seguente parere sulla regolarità contabile espresso dal Responsabile dei Servizi Finanziari “favorevole”;</w:t>
            </w:r>
          </w:p>
          <w:p w:rsidR="00490BAE" w:rsidRPr="002C08C8" w:rsidRDefault="00490BAE" w:rsidP="00490BAE">
            <w:pPr>
              <w:spacing w:after="0" w:line="240" w:lineRule="auto"/>
              <w:jc w:val="both"/>
              <w:rPr>
                <w:sz w:val="16"/>
                <w:szCs w:val="16"/>
              </w:rPr>
            </w:pPr>
          </w:p>
          <w:p w:rsidR="00490BAE" w:rsidRPr="002C08C8" w:rsidRDefault="00490BAE" w:rsidP="00490BAE">
            <w:pPr>
              <w:spacing w:after="0" w:line="240" w:lineRule="auto"/>
              <w:jc w:val="both"/>
              <w:rPr>
                <w:sz w:val="16"/>
                <w:szCs w:val="16"/>
              </w:rPr>
            </w:pPr>
            <w:r w:rsidRPr="002C08C8">
              <w:rPr>
                <w:b/>
                <w:sz w:val="16"/>
                <w:szCs w:val="16"/>
              </w:rPr>
              <w:t>Visto</w:t>
            </w:r>
            <w:r w:rsidRPr="002C08C8">
              <w:rPr>
                <w:sz w:val="16"/>
                <w:szCs w:val="16"/>
              </w:rPr>
              <w:t xml:space="preserve"> il D.L.vo n. 163/2006 </w:t>
            </w:r>
          </w:p>
          <w:p w:rsidR="00490BAE" w:rsidRPr="002C08C8" w:rsidRDefault="00490BAE" w:rsidP="00490BAE">
            <w:pPr>
              <w:spacing w:after="0" w:line="240" w:lineRule="auto"/>
              <w:jc w:val="both"/>
              <w:rPr>
                <w:sz w:val="16"/>
                <w:szCs w:val="16"/>
              </w:rPr>
            </w:pPr>
          </w:p>
          <w:p w:rsidR="00490BAE" w:rsidRPr="002C08C8" w:rsidRDefault="00490BAE" w:rsidP="00490BAE">
            <w:pPr>
              <w:spacing w:after="0" w:line="240" w:lineRule="auto"/>
              <w:jc w:val="both"/>
              <w:rPr>
                <w:sz w:val="16"/>
                <w:szCs w:val="16"/>
              </w:rPr>
            </w:pPr>
            <w:r w:rsidRPr="002C08C8">
              <w:rPr>
                <w:b/>
                <w:sz w:val="16"/>
                <w:szCs w:val="16"/>
              </w:rPr>
              <w:t>Visto</w:t>
            </w:r>
            <w:r w:rsidRPr="002C08C8">
              <w:rPr>
                <w:sz w:val="16"/>
                <w:szCs w:val="16"/>
              </w:rPr>
              <w:t xml:space="preserve"> il Regolamento Comunale di Contabilità;</w:t>
            </w:r>
          </w:p>
          <w:p w:rsidR="00490BAE" w:rsidRPr="002C08C8" w:rsidRDefault="00490BAE" w:rsidP="00490BAE">
            <w:pPr>
              <w:spacing w:after="0" w:line="240" w:lineRule="auto"/>
              <w:jc w:val="both"/>
              <w:rPr>
                <w:sz w:val="16"/>
                <w:szCs w:val="16"/>
              </w:rPr>
            </w:pPr>
          </w:p>
          <w:p w:rsidR="00490BAE" w:rsidRPr="002C08C8" w:rsidRDefault="00490BAE" w:rsidP="00490BAE">
            <w:pPr>
              <w:spacing w:after="0" w:line="240" w:lineRule="auto"/>
              <w:jc w:val="both"/>
              <w:rPr>
                <w:sz w:val="16"/>
                <w:szCs w:val="16"/>
              </w:rPr>
            </w:pPr>
            <w:r w:rsidRPr="002C08C8">
              <w:rPr>
                <w:b/>
                <w:sz w:val="16"/>
                <w:szCs w:val="16"/>
              </w:rPr>
              <w:t>Visto</w:t>
            </w:r>
            <w:r w:rsidRPr="002C08C8">
              <w:rPr>
                <w:sz w:val="16"/>
                <w:szCs w:val="16"/>
              </w:rPr>
              <w:t xml:space="preserve"> il T.U. approvato con D.L.vo n. 267 del 18.08.2000;</w:t>
            </w:r>
          </w:p>
          <w:p w:rsidR="00490BAE" w:rsidRPr="002C08C8" w:rsidRDefault="00490BAE" w:rsidP="00490BAE">
            <w:pPr>
              <w:spacing w:after="0" w:line="240" w:lineRule="auto"/>
              <w:jc w:val="both"/>
              <w:rPr>
                <w:sz w:val="16"/>
                <w:szCs w:val="16"/>
              </w:rPr>
            </w:pPr>
          </w:p>
          <w:p w:rsidR="00490BAE" w:rsidRPr="002C08C8" w:rsidRDefault="00490BAE" w:rsidP="00490BAE">
            <w:pPr>
              <w:spacing w:after="0" w:line="240" w:lineRule="auto"/>
              <w:jc w:val="center"/>
              <w:rPr>
                <w:b/>
                <w:sz w:val="16"/>
                <w:szCs w:val="16"/>
              </w:rPr>
            </w:pPr>
            <w:r w:rsidRPr="002C08C8">
              <w:rPr>
                <w:b/>
                <w:sz w:val="16"/>
                <w:szCs w:val="16"/>
              </w:rPr>
              <w:t>D E T E R M I N A</w:t>
            </w:r>
          </w:p>
          <w:p w:rsidR="00490BAE" w:rsidRPr="002C08C8" w:rsidRDefault="00490BAE" w:rsidP="00490BAE">
            <w:pPr>
              <w:spacing w:after="0" w:line="240" w:lineRule="auto"/>
              <w:jc w:val="center"/>
              <w:rPr>
                <w:b/>
                <w:sz w:val="16"/>
                <w:szCs w:val="16"/>
              </w:rPr>
            </w:pPr>
          </w:p>
          <w:p w:rsidR="00490BAE" w:rsidRPr="002C08C8" w:rsidRDefault="00490BAE" w:rsidP="00490BAE">
            <w:pPr>
              <w:pStyle w:val="Paragrafoelenco"/>
              <w:numPr>
                <w:ilvl w:val="0"/>
                <w:numId w:val="17"/>
              </w:numPr>
              <w:spacing w:after="0" w:line="240" w:lineRule="auto"/>
              <w:rPr>
                <w:sz w:val="16"/>
                <w:szCs w:val="16"/>
              </w:rPr>
            </w:pPr>
            <w:r w:rsidRPr="002C08C8">
              <w:rPr>
                <w:sz w:val="16"/>
                <w:szCs w:val="16"/>
              </w:rPr>
              <w:t>Per il titolo di cui in premessa, impegnare l'ulteriore somma di € 1.540,00  sul Servizio 0906 Inter.03 Cap. 1376 del bilancio 2014 in corso di formazione;</w:t>
            </w:r>
          </w:p>
          <w:p w:rsidR="00490BAE" w:rsidRPr="002C08C8" w:rsidRDefault="00490BAE" w:rsidP="00490BAE">
            <w:pPr>
              <w:pStyle w:val="Paragrafoelenco"/>
              <w:spacing w:after="0" w:line="240" w:lineRule="auto"/>
              <w:ind w:left="360"/>
              <w:rPr>
                <w:sz w:val="16"/>
                <w:szCs w:val="16"/>
              </w:rPr>
            </w:pPr>
          </w:p>
          <w:p w:rsidR="00490BAE" w:rsidRPr="008A6229" w:rsidRDefault="00490BAE" w:rsidP="008A6229">
            <w:pPr>
              <w:pStyle w:val="Paragrafoelenco"/>
              <w:numPr>
                <w:ilvl w:val="0"/>
                <w:numId w:val="17"/>
              </w:numPr>
              <w:spacing w:after="0" w:line="240" w:lineRule="auto"/>
              <w:rPr>
                <w:b/>
                <w:sz w:val="16"/>
                <w:szCs w:val="16"/>
              </w:rPr>
            </w:pPr>
            <w:r w:rsidRPr="008A6229">
              <w:rPr>
                <w:sz w:val="16"/>
                <w:szCs w:val="16"/>
              </w:rPr>
              <w:t>Procedere alla liquidazione dell'importo dovuto alle ditte incaricate con ulteriore atto determinativo, previa presentazione delle apposite fatture debitamente vistate dal Responsabile di Servizio</w:t>
            </w:r>
            <w:r w:rsidR="008A6229">
              <w:rPr>
                <w:sz w:val="16"/>
                <w:szCs w:val="16"/>
              </w:rPr>
              <w:t>.</w:t>
            </w:r>
          </w:p>
        </w:tc>
        <w:tc>
          <w:tcPr>
            <w:tcW w:w="996" w:type="dxa"/>
          </w:tcPr>
          <w:p w:rsidR="00490BAE" w:rsidRPr="00151043" w:rsidRDefault="00490BAE" w:rsidP="00490BAE">
            <w:pPr>
              <w:spacing w:after="0" w:line="240" w:lineRule="auto"/>
              <w:rPr>
                <w:b/>
                <w:sz w:val="16"/>
                <w:szCs w:val="16"/>
              </w:rPr>
            </w:pPr>
          </w:p>
        </w:tc>
        <w:tc>
          <w:tcPr>
            <w:tcW w:w="1317" w:type="dxa"/>
          </w:tcPr>
          <w:p w:rsidR="00490BAE" w:rsidRPr="00151043" w:rsidRDefault="00490BAE" w:rsidP="00490BAE">
            <w:pPr>
              <w:spacing w:after="0" w:line="240" w:lineRule="auto"/>
              <w:rPr>
                <w:b/>
                <w:sz w:val="16"/>
                <w:szCs w:val="16"/>
              </w:rPr>
            </w:pPr>
          </w:p>
        </w:tc>
      </w:tr>
      <w:tr w:rsidR="00490BAE" w:rsidRPr="00151043" w:rsidTr="00A01EFB">
        <w:trPr>
          <w:trHeight w:val="643"/>
        </w:trPr>
        <w:tc>
          <w:tcPr>
            <w:tcW w:w="0" w:type="auto"/>
          </w:tcPr>
          <w:p w:rsidR="00490BAE" w:rsidRPr="00151043" w:rsidRDefault="00490BAE" w:rsidP="00490BAE">
            <w:pPr>
              <w:spacing w:after="0" w:line="240" w:lineRule="auto"/>
              <w:rPr>
                <w:b/>
                <w:sz w:val="16"/>
                <w:szCs w:val="16"/>
              </w:rPr>
            </w:pPr>
            <w:r>
              <w:rPr>
                <w:b/>
                <w:sz w:val="16"/>
                <w:szCs w:val="16"/>
              </w:rPr>
              <w:lastRenderedPageBreak/>
              <w:t>Responsabile del servizio</w:t>
            </w:r>
          </w:p>
        </w:tc>
        <w:tc>
          <w:tcPr>
            <w:tcW w:w="0" w:type="auto"/>
          </w:tcPr>
          <w:p w:rsidR="00490BAE" w:rsidRPr="00151043" w:rsidRDefault="00490BAE" w:rsidP="00490BAE">
            <w:pPr>
              <w:spacing w:after="0" w:line="240" w:lineRule="auto"/>
              <w:rPr>
                <w:b/>
                <w:sz w:val="16"/>
                <w:szCs w:val="16"/>
              </w:rPr>
            </w:pPr>
            <w:r>
              <w:rPr>
                <w:b/>
                <w:sz w:val="16"/>
                <w:szCs w:val="16"/>
              </w:rPr>
              <w:t>Determina</w:t>
            </w:r>
          </w:p>
        </w:tc>
        <w:tc>
          <w:tcPr>
            <w:tcW w:w="0" w:type="auto"/>
          </w:tcPr>
          <w:p w:rsidR="00490BAE" w:rsidRPr="00151043" w:rsidRDefault="00490BAE" w:rsidP="00490BAE">
            <w:pPr>
              <w:spacing w:after="0" w:line="240" w:lineRule="auto"/>
              <w:rPr>
                <w:b/>
                <w:sz w:val="16"/>
                <w:szCs w:val="16"/>
              </w:rPr>
            </w:pPr>
            <w:r>
              <w:rPr>
                <w:b/>
                <w:sz w:val="16"/>
                <w:szCs w:val="16"/>
              </w:rPr>
              <w:t>985 del 26/09/2014</w:t>
            </w:r>
          </w:p>
        </w:tc>
        <w:tc>
          <w:tcPr>
            <w:tcW w:w="1683" w:type="dxa"/>
          </w:tcPr>
          <w:p w:rsidR="00490BAE" w:rsidRPr="00A87F29" w:rsidRDefault="00490BAE" w:rsidP="00490BAE">
            <w:pPr>
              <w:spacing w:after="0" w:line="240" w:lineRule="auto"/>
              <w:rPr>
                <w:b/>
                <w:sz w:val="16"/>
                <w:szCs w:val="16"/>
              </w:rPr>
            </w:pPr>
            <w:r w:rsidRPr="00A87F29">
              <w:rPr>
                <w:b/>
                <w:sz w:val="16"/>
                <w:szCs w:val="16"/>
              </w:rPr>
              <w:t xml:space="preserve">RIPRISTINO </w:t>
            </w:r>
            <w:proofErr w:type="spellStart"/>
            <w:r w:rsidRPr="00A87F29">
              <w:rPr>
                <w:b/>
                <w:sz w:val="16"/>
                <w:szCs w:val="16"/>
              </w:rPr>
              <w:t>DI</w:t>
            </w:r>
            <w:proofErr w:type="spellEnd"/>
            <w:r w:rsidRPr="00A87F29">
              <w:rPr>
                <w:b/>
                <w:sz w:val="16"/>
                <w:szCs w:val="16"/>
              </w:rPr>
              <w:t xml:space="preserve"> N. 2 CENTRI LUMINOSI IMPIANTO </w:t>
            </w:r>
            <w:proofErr w:type="spellStart"/>
            <w:r w:rsidRPr="00A87F29">
              <w:rPr>
                <w:b/>
                <w:sz w:val="16"/>
                <w:szCs w:val="16"/>
              </w:rPr>
              <w:t>DI</w:t>
            </w:r>
            <w:proofErr w:type="spellEnd"/>
            <w:r w:rsidRPr="00A87F29">
              <w:rPr>
                <w:b/>
                <w:sz w:val="16"/>
                <w:szCs w:val="16"/>
              </w:rPr>
              <w:t xml:space="preserve"> PUBBLICA ILLUMINAZIONE - IMPEGNO </w:t>
            </w:r>
            <w:proofErr w:type="spellStart"/>
            <w:r w:rsidRPr="00A87F29">
              <w:rPr>
                <w:b/>
                <w:sz w:val="16"/>
                <w:szCs w:val="16"/>
              </w:rPr>
              <w:t>DI</w:t>
            </w:r>
            <w:proofErr w:type="spellEnd"/>
            <w:r w:rsidRPr="00A87F29">
              <w:rPr>
                <w:b/>
                <w:sz w:val="16"/>
                <w:szCs w:val="16"/>
              </w:rPr>
              <w:t xml:space="preserve"> SPESA APPROVAZIONE PREVENTIVI E AFFIDAMENTO LAVORI -</w:t>
            </w:r>
          </w:p>
        </w:tc>
        <w:tc>
          <w:tcPr>
            <w:tcW w:w="4782" w:type="dxa"/>
          </w:tcPr>
          <w:p w:rsidR="00490BAE" w:rsidRDefault="00490BAE" w:rsidP="00490BAE">
            <w:pPr>
              <w:jc w:val="both"/>
              <w:rPr>
                <w:sz w:val="16"/>
                <w:szCs w:val="16"/>
              </w:rPr>
            </w:pPr>
            <w:r>
              <w:rPr>
                <w:sz w:val="16"/>
                <w:szCs w:val="16"/>
              </w:rPr>
              <w:t>[…]</w:t>
            </w:r>
          </w:p>
          <w:p w:rsidR="00490BAE" w:rsidRPr="00A87F29" w:rsidRDefault="00490BAE" w:rsidP="00490BAE">
            <w:pPr>
              <w:jc w:val="both"/>
              <w:rPr>
                <w:sz w:val="16"/>
                <w:szCs w:val="16"/>
              </w:rPr>
            </w:pPr>
            <w:r w:rsidRPr="00A87F29">
              <w:rPr>
                <w:sz w:val="16"/>
                <w:szCs w:val="16"/>
              </w:rPr>
              <w:t xml:space="preserve">-che due centri luminosi su palo dell’impianto di P.I. in via </w:t>
            </w:r>
            <w:proofErr w:type="spellStart"/>
            <w:r w:rsidRPr="00A87F29">
              <w:rPr>
                <w:sz w:val="16"/>
                <w:szCs w:val="16"/>
              </w:rPr>
              <w:t>Filangeri</w:t>
            </w:r>
            <w:proofErr w:type="spellEnd"/>
            <w:r w:rsidRPr="00A87F29">
              <w:rPr>
                <w:sz w:val="16"/>
                <w:szCs w:val="16"/>
              </w:rPr>
              <w:t xml:space="preserve"> (</w:t>
            </w:r>
            <w:proofErr w:type="spellStart"/>
            <w:r w:rsidRPr="00A87F29">
              <w:rPr>
                <w:sz w:val="16"/>
                <w:szCs w:val="16"/>
              </w:rPr>
              <w:t>Lucugnano</w:t>
            </w:r>
            <w:proofErr w:type="spellEnd"/>
            <w:r w:rsidRPr="00A87F29">
              <w:rPr>
                <w:sz w:val="16"/>
                <w:szCs w:val="16"/>
              </w:rPr>
              <w:t xml:space="preserve"> ) codificato al n.2424, e via Cardano codificato al n.1753 a </w:t>
            </w:r>
            <w:proofErr w:type="spellStart"/>
            <w:r w:rsidRPr="00A87F29">
              <w:rPr>
                <w:sz w:val="16"/>
                <w:szCs w:val="16"/>
              </w:rPr>
              <w:t>Tricase</w:t>
            </w:r>
            <w:proofErr w:type="spellEnd"/>
            <w:r w:rsidRPr="00A87F29">
              <w:rPr>
                <w:sz w:val="16"/>
                <w:szCs w:val="16"/>
              </w:rPr>
              <w:t>, sono stati rimossi poiché in parte caduti e pericolanti;</w:t>
            </w:r>
          </w:p>
          <w:p w:rsidR="00490BAE" w:rsidRPr="00A87F29" w:rsidRDefault="00490BAE" w:rsidP="00490BAE">
            <w:pPr>
              <w:jc w:val="both"/>
              <w:rPr>
                <w:sz w:val="16"/>
                <w:szCs w:val="16"/>
              </w:rPr>
            </w:pPr>
            <w:r w:rsidRPr="00A87F29">
              <w:rPr>
                <w:sz w:val="16"/>
                <w:szCs w:val="16"/>
              </w:rPr>
              <w:t xml:space="preserve">-che l’intervento è stato effettuato dalla Società Enel </w:t>
            </w:r>
            <w:proofErr w:type="spellStart"/>
            <w:r w:rsidRPr="00A87F29">
              <w:rPr>
                <w:sz w:val="16"/>
                <w:szCs w:val="16"/>
              </w:rPr>
              <w:t>So.le</w:t>
            </w:r>
            <w:proofErr w:type="spellEnd"/>
            <w:r w:rsidRPr="00A87F29">
              <w:rPr>
                <w:sz w:val="16"/>
                <w:szCs w:val="16"/>
              </w:rPr>
              <w:t xml:space="preserve"> convenzionata con l’A..C. per la gestione e manutenzione degli impianti di P.I. e la stessa ha inviato preventivi di spesa per il ripristino degli stessi, per l’importo di € 206,13 per via </w:t>
            </w:r>
            <w:proofErr w:type="spellStart"/>
            <w:r w:rsidRPr="00A87F29">
              <w:rPr>
                <w:sz w:val="16"/>
                <w:szCs w:val="16"/>
              </w:rPr>
              <w:t>Filangeri</w:t>
            </w:r>
            <w:proofErr w:type="spellEnd"/>
            <w:r w:rsidRPr="00A87F29">
              <w:rPr>
                <w:sz w:val="16"/>
                <w:szCs w:val="16"/>
              </w:rPr>
              <w:t>, e di € 227,49 per via Cardano, per complessivi    € 433,62 I.V.A. compresa al 22%;</w:t>
            </w:r>
          </w:p>
          <w:p w:rsidR="00490BAE" w:rsidRPr="00A87F29" w:rsidRDefault="00490BAE" w:rsidP="00490BAE">
            <w:pPr>
              <w:jc w:val="both"/>
              <w:rPr>
                <w:sz w:val="16"/>
                <w:szCs w:val="16"/>
              </w:rPr>
            </w:pPr>
            <w:r w:rsidRPr="00A87F29">
              <w:rPr>
                <w:b/>
                <w:sz w:val="16"/>
                <w:szCs w:val="16"/>
              </w:rPr>
              <w:t>Ritenuto</w:t>
            </w:r>
            <w:r w:rsidRPr="00A87F29">
              <w:rPr>
                <w:sz w:val="16"/>
                <w:szCs w:val="16"/>
              </w:rPr>
              <w:t xml:space="preserve"> che i prezzi applicati sono convenienti per l’</w:t>
            </w:r>
            <w:proofErr w:type="spellStart"/>
            <w:r w:rsidRPr="00A87F29">
              <w:rPr>
                <w:sz w:val="16"/>
                <w:szCs w:val="16"/>
              </w:rPr>
              <w:t>A.C.</w:t>
            </w:r>
            <w:proofErr w:type="spellEnd"/>
            <w:r w:rsidRPr="00A87F29">
              <w:rPr>
                <w:sz w:val="16"/>
                <w:szCs w:val="16"/>
              </w:rPr>
              <w:t xml:space="preserve"> e l’intervento da eseguire si rende necessario al fine della salvaguardia della sicurezza pubblica;</w:t>
            </w:r>
          </w:p>
          <w:p w:rsidR="00490BAE" w:rsidRPr="00A87F29" w:rsidRDefault="00490BAE" w:rsidP="00490BAE">
            <w:pPr>
              <w:jc w:val="both"/>
              <w:rPr>
                <w:sz w:val="16"/>
                <w:szCs w:val="16"/>
              </w:rPr>
            </w:pPr>
            <w:r w:rsidRPr="00A87F29">
              <w:rPr>
                <w:b/>
                <w:sz w:val="16"/>
                <w:szCs w:val="16"/>
              </w:rPr>
              <w:t>Eseguito</w:t>
            </w:r>
            <w:r w:rsidRPr="00A87F29">
              <w:rPr>
                <w:sz w:val="16"/>
                <w:szCs w:val="16"/>
              </w:rPr>
              <w:t xml:space="preserve"> con esito favorevole il controllo preventivo di regolarità amministrativa del presente atto avendo verificato:</w:t>
            </w:r>
          </w:p>
          <w:p w:rsidR="00490BAE" w:rsidRPr="00A87F29" w:rsidRDefault="00490BAE" w:rsidP="00490BAE">
            <w:pPr>
              <w:numPr>
                <w:ilvl w:val="0"/>
                <w:numId w:val="18"/>
              </w:numPr>
              <w:spacing w:after="0" w:line="240" w:lineRule="auto"/>
              <w:jc w:val="both"/>
              <w:rPr>
                <w:sz w:val="16"/>
                <w:szCs w:val="16"/>
              </w:rPr>
            </w:pPr>
            <w:r w:rsidRPr="00A87F29">
              <w:rPr>
                <w:sz w:val="16"/>
                <w:szCs w:val="16"/>
              </w:rPr>
              <w:t>rispetto delle normative comunitarie, statali e regolamentari , generali e di settore;</w:t>
            </w:r>
          </w:p>
          <w:p w:rsidR="00490BAE" w:rsidRPr="00A87F29" w:rsidRDefault="00490BAE" w:rsidP="00490BAE">
            <w:pPr>
              <w:numPr>
                <w:ilvl w:val="0"/>
                <w:numId w:val="18"/>
              </w:numPr>
              <w:spacing w:after="0" w:line="240" w:lineRule="auto"/>
              <w:jc w:val="both"/>
              <w:rPr>
                <w:sz w:val="16"/>
                <w:szCs w:val="16"/>
              </w:rPr>
            </w:pPr>
            <w:r w:rsidRPr="00A87F29">
              <w:rPr>
                <w:sz w:val="16"/>
                <w:szCs w:val="16"/>
              </w:rPr>
              <w:t>correttezza nella procedura dell’atto;</w:t>
            </w:r>
          </w:p>
          <w:p w:rsidR="00490BAE" w:rsidRPr="00A87F29" w:rsidRDefault="00490BAE" w:rsidP="00490BAE">
            <w:pPr>
              <w:numPr>
                <w:ilvl w:val="0"/>
                <w:numId w:val="18"/>
              </w:numPr>
              <w:spacing w:after="0" w:line="240" w:lineRule="auto"/>
              <w:jc w:val="both"/>
              <w:rPr>
                <w:sz w:val="16"/>
                <w:szCs w:val="16"/>
              </w:rPr>
            </w:pPr>
            <w:r w:rsidRPr="00A87F29">
              <w:rPr>
                <w:sz w:val="16"/>
                <w:szCs w:val="16"/>
              </w:rPr>
              <w:t>correttezza formale nella redazione dell’atto;</w:t>
            </w:r>
          </w:p>
          <w:p w:rsidR="00490BAE" w:rsidRPr="00A87F29" w:rsidRDefault="00490BAE" w:rsidP="00490BAE">
            <w:pPr>
              <w:jc w:val="both"/>
              <w:rPr>
                <w:sz w:val="16"/>
                <w:szCs w:val="16"/>
              </w:rPr>
            </w:pPr>
            <w:r w:rsidRPr="00A87F29">
              <w:rPr>
                <w:b/>
                <w:sz w:val="16"/>
                <w:szCs w:val="16"/>
              </w:rPr>
              <w:t>Acquisito</w:t>
            </w:r>
            <w:r w:rsidRPr="00A87F29">
              <w:rPr>
                <w:sz w:val="16"/>
                <w:szCs w:val="16"/>
              </w:rPr>
              <w:t xml:space="preserve"> il seguente parere sulla regolarità contabile espresso dal Responsabile dei Servizi Finanziari “favorevole;</w:t>
            </w:r>
          </w:p>
          <w:p w:rsidR="00490BAE" w:rsidRPr="00A87F29" w:rsidRDefault="00490BAE" w:rsidP="00490BAE">
            <w:pPr>
              <w:jc w:val="both"/>
              <w:rPr>
                <w:sz w:val="16"/>
                <w:szCs w:val="16"/>
              </w:rPr>
            </w:pPr>
            <w:r w:rsidRPr="00A87F29">
              <w:rPr>
                <w:b/>
                <w:sz w:val="16"/>
                <w:szCs w:val="16"/>
              </w:rPr>
              <w:t>Visto</w:t>
            </w:r>
            <w:r w:rsidRPr="00A87F29">
              <w:rPr>
                <w:sz w:val="16"/>
                <w:szCs w:val="16"/>
              </w:rPr>
              <w:t xml:space="preserve"> il D.L.vo  163/2006 e l’art. 6 c.2 </w:t>
            </w:r>
            <w:proofErr w:type="spellStart"/>
            <w:r w:rsidRPr="00A87F29">
              <w:rPr>
                <w:sz w:val="16"/>
                <w:szCs w:val="16"/>
              </w:rPr>
              <w:t>lett.c</w:t>
            </w:r>
            <w:proofErr w:type="spellEnd"/>
            <w:r w:rsidRPr="00A87F29">
              <w:rPr>
                <w:sz w:val="16"/>
                <w:szCs w:val="16"/>
              </w:rPr>
              <w:t xml:space="preserve"> del Regolamento Comunale per l’esecuzione di Lavori, Forniture, Servizi in economia, approvato con </w:t>
            </w:r>
            <w:proofErr w:type="spellStart"/>
            <w:r w:rsidRPr="00A87F29">
              <w:rPr>
                <w:sz w:val="16"/>
                <w:szCs w:val="16"/>
              </w:rPr>
              <w:t>D.C.C.</w:t>
            </w:r>
            <w:proofErr w:type="spellEnd"/>
            <w:r w:rsidRPr="00A87F29">
              <w:rPr>
                <w:sz w:val="16"/>
                <w:szCs w:val="16"/>
              </w:rPr>
              <w:t xml:space="preserve"> n. 11 del 09.03.09;</w:t>
            </w:r>
          </w:p>
          <w:p w:rsidR="00490BAE" w:rsidRPr="00A87F29" w:rsidRDefault="00490BAE" w:rsidP="00490BAE">
            <w:pPr>
              <w:jc w:val="both"/>
              <w:rPr>
                <w:sz w:val="16"/>
                <w:szCs w:val="16"/>
              </w:rPr>
            </w:pPr>
            <w:r w:rsidRPr="00A87F29">
              <w:rPr>
                <w:b/>
                <w:sz w:val="16"/>
                <w:szCs w:val="16"/>
              </w:rPr>
              <w:t>Visto</w:t>
            </w:r>
            <w:r w:rsidRPr="00A87F29">
              <w:rPr>
                <w:sz w:val="16"/>
                <w:szCs w:val="16"/>
              </w:rPr>
              <w:t xml:space="preserve"> il Regolamento Comunale di Contabilità;</w:t>
            </w:r>
          </w:p>
          <w:p w:rsidR="00490BAE" w:rsidRPr="00A87F29" w:rsidRDefault="00490BAE" w:rsidP="00490BAE">
            <w:pPr>
              <w:jc w:val="both"/>
              <w:rPr>
                <w:sz w:val="16"/>
                <w:szCs w:val="16"/>
              </w:rPr>
            </w:pPr>
            <w:r w:rsidRPr="00A87F29">
              <w:rPr>
                <w:b/>
                <w:sz w:val="16"/>
                <w:szCs w:val="16"/>
              </w:rPr>
              <w:t>Visto</w:t>
            </w:r>
            <w:r w:rsidRPr="00A87F29">
              <w:rPr>
                <w:sz w:val="16"/>
                <w:szCs w:val="16"/>
              </w:rPr>
              <w:t xml:space="preserve"> il T.U. approvato con D.L.vo n. 267 del 18.08.2000;</w:t>
            </w:r>
          </w:p>
          <w:p w:rsidR="00490BAE" w:rsidRPr="00A87F29" w:rsidRDefault="00490BAE" w:rsidP="00490BAE">
            <w:pPr>
              <w:jc w:val="center"/>
              <w:rPr>
                <w:b/>
                <w:sz w:val="16"/>
                <w:szCs w:val="16"/>
              </w:rPr>
            </w:pPr>
            <w:r w:rsidRPr="00A87F29">
              <w:rPr>
                <w:b/>
                <w:sz w:val="16"/>
                <w:szCs w:val="16"/>
              </w:rPr>
              <w:t>D E T E R M I N A</w:t>
            </w:r>
          </w:p>
          <w:p w:rsidR="00490BAE" w:rsidRPr="00A87F29" w:rsidRDefault="00490BAE" w:rsidP="00490BAE">
            <w:pPr>
              <w:numPr>
                <w:ilvl w:val="0"/>
                <w:numId w:val="19"/>
              </w:numPr>
              <w:tabs>
                <w:tab w:val="clear" w:pos="720"/>
                <w:tab w:val="num" w:pos="360"/>
              </w:tabs>
              <w:spacing w:after="0" w:line="240" w:lineRule="auto"/>
              <w:ind w:left="360"/>
              <w:jc w:val="both"/>
              <w:rPr>
                <w:sz w:val="16"/>
                <w:szCs w:val="16"/>
              </w:rPr>
            </w:pPr>
            <w:r w:rsidRPr="00A87F29">
              <w:rPr>
                <w:sz w:val="16"/>
                <w:szCs w:val="16"/>
              </w:rPr>
              <w:t xml:space="preserve">Impegnare sul Tit. </w:t>
            </w:r>
            <w:proofErr w:type="spellStart"/>
            <w:r w:rsidRPr="00A87F29">
              <w:rPr>
                <w:sz w:val="16"/>
                <w:szCs w:val="16"/>
              </w:rPr>
              <w:t>II°</w:t>
            </w:r>
            <w:proofErr w:type="spellEnd"/>
            <w:r w:rsidRPr="00A87F29">
              <w:rPr>
                <w:sz w:val="16"/>
                <w:szCs w:val="16"/>
              </w:rPr>
              <w:t xml:space="preserve">, Int. 01, </w:t>
            </w:r>
            <w:proofErr w:type="spellStart"/>
            <w:r w:rsidRPr="00A87F29">
              <w:rPr>
                <w:sz w:val="16"/>
                <w:szCs w:val="16"/>
              </w:rPr>
              <w:t>Serv</w:t>
            </w:r>
            <w:proofErr w:type="spellEnd"/>
            <w:r w:rsidRPr="00A87F29">
              <w:rPr>
                <w:sz w:val="16"/>
                <w:szCs w:val="16"/>
              </w:rPr>
              <w:t>.0802 – Cap. 3940 “ Impianti di P.I.”, la somma di € 443,62 I.V.A. compresa al 22%, del Bilancio corrente in corso di formazione;</w:t>
            </w:r>
          </w:p>
          <w:p w:rsidR="00490BAE" w:rsidRPr="00A87F29" w:rsidRDefault="00490BAE" w:rsidP="00490BAE">
            <w:pPr>
              <w:numPr>
                <w:ilvl w:val="0"/>
                <w:numId w:val="19"/>
              </w:numPr>
              <w:tabs>
                <w:tab w:val="clear" w:pos="720"/>
                <w:tab w:val="num" w:pos="360"/>
              </w:tabs>
              <w:spacing w:after="0" w:line="240" w:lineRule="auto"/>
              <w:ind w:left="360"/>
              <w:jc w:val="both"/>
              <w:rPr>
                <w:sz w:val="16"/>
                <w:szCs w:val="16"/>
              </w:rPr>
            </w:pPr>
            <w:r w:rsidRPr="00A87F29">
              <w:rPr>
                <w:sz w:val="16"/>
                <w:szCs w:val="16"/>
              </w:rPr>
              <w:t xml:space="preserve">Approvare i  preventivi di spesa della Società Enel </w:t>
            </w:r>
            <w:proofErr w:type="spellStart"/>
            <w:r w:rsidRPr="00A87F29">
              <w:rPr>
                <w:sz w:val="16"/>
                <w:szCs w:val="16"/>
              </w:rPr>
              <w:t>So.le</w:t>
            </w:r>
            <w:proofErr w:type="spellEnd"/>
            <w:r w:rsidRPr="00A87F29">
              <w:rPr>
                <w:sz w:val="16"/>
                <w:szCs w:val="16"/>
              </w:rPr>
              <w:t xml:space="preserve"> da Bari via </w:t>
            </w:r>
            <w:proofErr w:type="spellStart"/>
            <w:r w:rsidRPr="00A87F29">
              <w:rPr>
                <w:sz w:val="16"/>
                <w:szCs w:val="16"/>
              </w:rPr>
              <w:t>Crisanzio</w:t>
            </w:r>
            <w:proofErr w:type="spellEnd"/>
            <w:r w:rsidRPr="00A87F29">
              <w:rPr>
                <w:sz w:val="16"/>
                <w:szCs w:val="16"/>
              </w:rPr>
              <w:t>, ed affidare alla medesima l’esecuzione dei lavori su citati;</w:t>
            </w:r>
          </w:p>
          <w:p w:rsidR="00490BAE" w:rsidRPr="00A87F29" w:rsidRDefault="00490BAE" w:rsidP="00490BAE">
            <w:pPr>
              <w:numPr>
                <w:ilvl w:val="0"/>
                <w:numId w:val="19"/>
              </w:numPr>
              <w:tabs>
                <w:tab w:val="clear" w:pos="720"/>
                <w:tab w:val="num" w:pos="360"/>
              </w:tabs>
              <w:spacing w:after="0" w:line="240" w:lineRule="auto"/>
              <w:ind w:left="360"/>
              <w:jc w:val="both"/>
              <w:rPr>
                <w:sz w:val="16"/>
                <w:szCs w:val="16"/>
              </w:rPr>
            </w:pPr>
            <w:r w:rsidRPr="00A87F29">
              <w:rPr>
                <w:sz w:val="16"/>
                <w:szCs w:val="16"/>
              </w:rPr>
              <w:t xml:space="preserve">Procedere con successivo atto alla liquidazione dell’importo dovuto alla ditta, dietro presentazione di apposita fattura munita del visto di regolarità da parte del Settore Ambiente </w:t>
            </w:r>
            <w:r w:rsidRPr="00A87F29">
              <w:rPr>
                <w:sz w:val="16"/>
                <w:szCs w:val="16"/>
              </w:rPr>
              <w:lastRenderedPageBreak/>
              <w:t>Manutenzioni, con riferimento alla presente per la copertura finanziaria;</w:t>
            </w:r>
          </w:p>
          <w:p w:rsidR="00490BAE" w:rsidRPr="00A87F29" w:rsidRDefault="00490BAE" w:rsidP="00490BAE">
            <w:pPr>
              <w:spacing w:after="0" w:line="240" w:lineRule="auto"/>
              <w:rPr>
                <w:b/>
                <w:sz w:val="16"/>
                <w:szCs w:val="16"/>
              </w:rPr>
            </w:pPr>
          </w:p>
        </w:tc>
        <w:tc>
          <w:tcPr>
            <w:tcW w:w="996" w:type="dxa"/>
          </w:tcPr>
          <w:p w:rsidR="00490BAE" w:rsidRPr="00151043" w:rsidRDefault="00490BAE" w:rsidP="00490BAE">
            <w:pPr>
              <w:spacing w:after="0" w:line="240" w:lineRule="auto"/>
              <w:rPr>
                <w:b/>
                <w:sz w:val="16"/>
                <w:szCs w:val="16"/>
              </w:rPr>
            </w:pPr>
          </w:p>
        </w:tc>
        <w:tc>
          <w:tcPr>
            <w:tcW w:w="1317" w:type="dxa"/>
          </w:tcPr>
          <w:p w:rsidR="00490BAE" w:rsidRPr="00151043" w:rsidRDefault="00490BAE" w:rsidP="00490BAE">
            <w:pPr>
              <w:spacing w:after="0" w:line="240" w:lineRule="auto"/>
              <w:rPr>
                <w:b/>
                <w:sz w:val="16"/>
                <w:szCs w:val="16"/>
              </w:rPr>
            </w:pPr>
          </w:p>
        </w:tc>
      </w:tr>
      <w:tr w:rsidR="00490BAE" w:rsidRPr="00151043" w:rsidTr="00A01EFB">
        <w:trPr>
          <w:trHeight w:val="643"/>
        </w:trPr>
        <w:tc>
          <w:tcPr>
            <w:tcW w:w="0" w:type="auto"/>
          </w:tcPr>
          <w:p w:rsidR="00490BAE" w:rsidRPr="00151043" w:rsidRDefault="00490BAE" w:rsidP="00490BAE">
            <w:pPr>
              <w:spacing w:after="0" w:line="240" w:lineRule="auto"/>
              <w:rPr>
                <w:b/>
                <w:sz w:val="16"/>
                <w:szCs w:val="16"/>
              </w:rPr>
            </w:pPr>
            <w:r>
              <w:rPr>
                <w:b/>
                <w:sz w:val="16"/>
                <w:szCs w:val="16"/>
              </w:rPr>
              <w:lastRenderedPageBreak/>
              <w:t>Responsabile del servizio</w:t>
            </w:r>
          </w:p>
        </w:tc>
        <w:tc>
          <w:tcPr>
            <w:tcW w:w="0" w:type="auto"/>
          </w:tcPr>
          <w:p w:rsidR="00490BAE" w:rsidRPr="00151043" w:rsidRDefault="00490BAE" w:rsidP="00490BAE">
            <w:pPr>
              <w:spacing w:after="0" w:line="240" w:lineRule="auto"/>
              <w:rPr>
                <w:b/>
                <w:sz w:val="16"/>
                <w:szCs w:val="16"/>
              </w:rPr>
            </w:pPr>
            <w:r>
              <w:rPr>
                <w:b/>
                <w:sz w:val="16"/>
                <w:szCs w:val="16"/>
              </w:rPr>
              <w:t>Determina</w:t>
            </w:r>
          </w:p>
        </w:tc>
        <w:tc>
          <w:tcPr>
            <w:tcW w:w="0" w:type="auto"/>
          </w:tcPr>
          <w:p w:rsidR="00490BAE" w:rsidRPr="00151043" w:rsidRDefault="00490BAE" w:rsidP="00490BAE">
            <w:pPr>
              <w:spacing w:after="0" w:line="240" w:lineRule="auto"/>
              <w:rPr>
                <w:b/>
                <w:sz w:val="16"/>
                <w:szCs w:val="16"/>
              </w:rPr>
            </w:pPr>
            <w:r>
              <w:rPr>
                <w:b/>
                <w:sz w:val="16"/>
                <w:szCs w:val="16"/>
              </w:rPr>
              <w:t>993 del 30/09/2014</w:t>
            </w:r>
          </w:p>
        </w:tc>
        <w:tc>
          <w:tcPr>
            <w:tcW w:w="1683" w:type="dxa"/>
          </w:tcPr>
          <w:p w:rsidR="00490BAE" w:rsidRPr="00A87F29" w:rsidRDefault="00490BAE" w:rsidP="00490BAE">
            <w:pPr>
              <w:spacing w:after="0" w:line="240" w:lineRule="auto"/>
              <w:rPr>
                <w:b/>
                <w:sz w:val="16"/>
                <w:szCs w:val="16"/>
              </w:rPr>
            </w:pPr>
            <w:r w:rsidRPr="00A87F29">
              <w:rPr>
                <w:b/>
                <w:sz w:val="16"/>
                <w:szCs w:val="16"/>
              </w:rPr>
              <w:t xml:space="preserve">ACQUISTO SACCHETTI BITUME AFREDDO PER RIPARAZIONI STRADALI - IMPEGNO </w:t>
            </w:r>
            <w:proofErr w:type="spellStart"/>
            <w:r w:rsidRPr="00A87F29">
              <w:rPr>
                <w:b/>
                <w:sz w:val="16"/>
                <w:szCs w:val="16"/>
              </w:rPr>
              <w:t>DI</w:t>
            </w:r>
            <w:proofErr w:type="spellEnd"/>
            <w:r w:rsidRPr="00A87F29">
              <w:rPr>
                <w:b/>
                <w:sz w:val="16"/>
                <w:szCs w:val="16"/>
              </w:rPr>
              <w:t xml:space="preserve"> SPESA -</w:t>
            </w:r>
          </w:p>
        </w:tc>
        <w:tc>
          <w:tcPr>
            <w:tcW w:w="4782" w:type="dxa"/>
          </w:tcPr>
          <w:p w:rsidR="00490BAE" w:rsidRDefault="00490BAE" w:rsidP="00490BAE">
            <w:pPr>
              <w:jc w:val="both"/>
              <w:rPr>
                <w:sz w:val="16"/>
                <w:szCs w:val="16"/>
              </w:rPr>
            </w:pPr>
            <w:r>
              <w:rPr>
                <w:sz w:val="16"/>
                <w:szCs w:val="16"/>
              </w:rPr>
              <w:t>[…]</w:t>
            </w:r>
          </w:p>
          <w:p w:rsidR="00490BAE" w:rsidRPr="00A87F29" w:rsidRDefault="00490BAE" w:rsidP="00490BAE">
            <w:pPr>
              <w:jc w:val="both"/>
              <w:rPr>
                <w:sz w:val="16"/>
                <w:szCs w:val="16"/>
              </w:rPr>
            </w:pPr>
            <w:r w:rsidRPr="00A87F29">
              <w:rPr>
                <w:sz w:val="16"/>
                <w:szCs w:val="16"/>
              </w:rPr>
              <w:t>- 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490BAE" w:rsidRPr="00A87F29" w:rsidRDefault="00490BAE" w:rsidP="00490BAE">
            <w:pPr>
              <w:jc w:val="both"/>
              <w:rPr>
                <w:sz w:val="16"/>
                <w:szCs w:val="16"/>
              </w:rPr>
            </w:pPr>
            <w:r w:rsidRPr="00A87F29">
              <w:rPr>
                <w:sz w:val="16"/>
                <w:szCs w:val="16"/>
              </w:rPr>
              <w:t>-che occorre provvedere alla sistemazione delle buche con la massima urgenza;</w:t>
            </w:r>
          </w:p>
          <w:p w:rsidR="00490BAE" w:rsidRPr="00A87F29" w:rsidRDefault="00490BAE" w:rsidP="00490BAE">
            <w:pPr>
              <w:jc w:val="both"/>
              <w:rPr>
                <w:sz w:val="16"/>
                <w:szCs w:val="16"/>
              </w:rPr>
            </w:pPr>
            <w:r w:rsidRPr="00A87F29">
              <w:rPr>
                <w:sz w:val="16"/>
                <w:szCs w:val="16"/>
              </w:rPr>
              <w:t xml:space="preserve">-che per l’esecuzione dei detti lavori di rappezzo come sopra descritti, si ritiene necessario utilizzare sacchetti di bitume a freddo, impegnando la somma di </w:t>
            </w:r>
            <w:r w:rsidRPr="00A87F29">
              <w:rPr>
                <w:b/>
                <w:bCs/>
                <w:sz w:val="16"/>
                <w:szCs w:val="16"/>
              </w:rPr>
              <w:t>€ 3.000,00 compresa I.V.A</w:t>
            </w:r>
            <w:r w:rsidRPr="00A87F29">
              <w:rPr>
                <w:sz w:val="16"/>
                <w:szCs w:val="16"/>
              </w:rPr>
              <w:t>.;</w:t>
            </w:r>
          </w:p>
          <w:p w:rsidR="00490BAE" w:rsidRPr="00A87F29" w:rsidRDefault="00490BAE" w:rsidP="00490BAE">
            <w:pPr>
              <w:jc w:val="both"/>
              <w:rPr>
                <w:sz w:val="16"/>
                <w:szCs w:val="16"/>
              </w:rPr>
            </w:pPr>
            <w:r w:rsidRPr="00A87F29">
              <w:rPr>
                <w:sz w:val="16"/>
                <w:szCs w:val="16"/>
              </w:rPr>
              <w:t>-che l'Ufficio, previa indagine di mercato eseguito fra ditte operanti nel settore, ha individuato la ditta Maglio Ettore da Lecce quale miglior offerente;</w:t>
            </w:r>
          </w:p>
          <w:p w:rsidR="00490BAE" w:rsidRPr="00A87F29" w:rsidRDefault="00490BAE" w:rsidP="00490BAE">
            <w:pPr>
              <w:jc w:val="both"/>
              <w:rPr>
                <w:sz w:val="16"/>
                <w:szCs w:val="16"/>
              </w:rPr>
            </w:pPr>
            <w:r w:rsidRPr="00A87F29">
              <w:rPr>
                <w:sz w:val="16"/>
                <w:szCs w:val="16"/>
              </w:rPr>
              <w:t>-</w:t>
            </w:r>
            <w:r w:rsidRPr="00A87F29">
              <w:rPr>
                <w:b/>
                <w:sz w:val="16"/>
                <w:szCs w:val="16"/>
              </w:rPr>
              <w:t>Visto</w:t>
            </w:r>
            <w:r w:rsidRPr="00A87F29">
              <w:rPr>
                <w:sz w:val="16"/>
                <w:szCs w:val="16"/>
              </w:rPr>
              <w:t xml:space="preserve"> l’art. 125 comma 1 lett. a) del D.L.vo 163/2006 “Codice dei Contratti Pubblici dei lavori, servizi, forniture” e dall’art. 7 comma 1 lett. p) del “Regolamento per l’esecuzione di lavori, Forniture e Servizi” approvato </w:t>
            </w:r>
            <w:proofErr w:type="spellStart"/>
            <w:r w:rsidRPr="00A87F29">
              <w:rPr>
                <w:sz w:val="16"/>
                <w:szCs w:val="16"/>
              </w:rPr>
              <w:t>D.C.C.</w:t>
            </w:r>
            <w:proofErr w:type="spellEnd"/>
            <w:r w:rsidRPr="00A87F29">
              <w:rPr>
                <w:sz w:val="16"/>
                <w:szCs w:val="16"/>
              </w:rPr>
              <w:t xml:space="preserve"> n°11 del 09/03/2009;</w:t>
            </w:r>
          </w:p>
          <w:p w:rsidR="00490BAE" w:rsidRPr="00A87F29" w:rsidRDefault="00490BAE" w:rsidP="00490BAE">
            <w:pPr>
              <w:jc w:val="both"/>
              <w:rPr>
                <w:sz w:val="16"/>
                <w:szCs w:val="16"/>
              </w:rPr>
            </w:pPr>
            <w:r w:rsidRPr="00A87F29">
              <w:rPr>
                <w:b/>
                <w:sz w:val="16"/>
                <w:szCs w:val="16"/>
              </w:rPr>
              <w:t>Ritenuto</w:t>
            </w:r>
            <w:r w:rsidRPr="00A87F29">
              <w:rPr>
                <w:sz w:val="16"/>
                <w:szCs w:val="16"/>
              </w:rPr>
              <w:t xml:space="preserve"> di dover procedere in merito;</w:t>
            </w:r>
          </w:p>
          <w:p w:rsidR="00490BAE" w:rsidRPr="00A87F29" w:rsidRDefault="00490BAE" w:rsidP="00490BAE">
            <w:pPr>
              <w:jc w:val="both"/>
              <w:rPr>
                <w:sz w:val="16"/>
                <w:szCs w:val="16"/>
              </w:rPr>
            </w:pPr>
            <w:r w:rsidRPr="00A87F29">
              <w:rPr>
                <w:b/>
                <w:sz w:val="16"/>
                <w:szCs w:val="16"/>
              </w:rPr>
              <w:t>Eseguito</w:t>
            </w:r>
            <w:r w:rsidRPr="00A87F29">
              <w:rPr>
                <w:sz w:val="16"/>
                <w:szCs w:val="16"/>
              </w:rPr>
              <w:t xml:space="preserve"> con esito favorevole il controllo preventivo di regolarità amministrativa del presente atto avendo verificato:</w:t>
            </w:r>
          </w:p>
          <w:p w:rsidR="00490BAE" w:rsidRPr="00A87F29" w:rsidRDefault="00490BAE" w:rsidP="00490BAE">
            <w:pPr>
              <w:jc w:val="both"/>
              <w:rPr>
                <w:sz w:val="16"/>
                <w:szCs w:val="16"/>
              </w:rPr>
            </w:pPr>
            <w:r w:rsidRPr="00A87F29">
              <w:rPr>
                <w:sz w:val="16"/>
                <w:szCs w:val="16"/>
              </w:rPr>
              <w:t xml:space="preserve"> a) rispetto delle normative comunitarie, statali regionali e regolamentari, generali e di settore;</w:t>
            </w:r>
          </w:p>
          <w:p w:rsidR="00490BAE" w:rsidRPr="00A87F29" w:rsidRDefault="00490BAE" w:rsidP="00490BAE">
            <w:pPr>
              <w:jc w:val="both"/>
              <w:rPr>
                <w:sz w:val="16"/>
                <w:szCs w:val="16"/>
              </w:rPr>
            </w:pPr>
            <w:r w:rsidRPr="00A87F29">
              <w:rPr>
                <w:sz w:val="16"/>
                <w:szCs w:val="16"/>
              </w:rPr>
              <w:t xml:space="preserve"> b) correttezza e regolarità della procedura;</w:t>
            </w:r>
          </w:p>
          <w:p w:rsidR="00490BAE" w:rsidRPr="00A87F29" w:rsidRDefault="00490BAE" w:rsidP="00490BAE">
            <w:pPr>
              <w:jc w:val="both"/>
              <w:rPr>
                <w:sz w:val="16"/>
                <w:szCs w:val="16"/>
              </w:rPr>
            </w:pPr>
            <w:r w:rsidRPr="00A87F29">
              <w:rPr>
                <w:sz w:val="16"/>
                <w:szCs w:val="16"/>
              </w:rPr>
              <w:t xml:space="preserve"> c) correttezza formale nella redazione dell’atto;</w:t>
            </w:r>
          </w:p>
          <w:p w:rsidR="00490BAE" w:rsidRPr="00A87F29" w:rsidRDefault="00490BAE" w:rsidP="00490BAE">
            <w:pPr>
              <w:jc w:val="both"/>
              <w:rPr>
                <w:sz w:val="16"/>
                <w:szCs w:val="16"/>
              </w:rPr>
            </w:pPr>
            <w:r w:rsidRPr="00A87F29">
              <w:rPr>
                <w:b/>
                <w:sz w:val="16"/>
                <w:szCs w:val="16"/>
              </w:rPr>
              <w:t>Acquisito</w:t>
            </w:r>
            <w:r w:rsidRPr="00A87F29">
              <w:rPr>
                <w:sz w:val="16"/>
                <w:szCs w:val="16"/>
              </w:rPr>
              <w:t xml:space="preserve"> il seguente parere sulla regolarità contabile espresso dal Responsabile dei Servizi Finanziari “favorevole”;  </w:t>
            </w:r>
          </w:p>
          <w:p w:rsidR="00490BAE" w:rsidRPr="00A87F29" w:rsidRDefault="00490BAE" w:rsidP="00490BAE">
            <w:pPr>
              <w:jc w:val="both"/>
              <w:rPr>
                <w:sz w:val="16"/>
                <w:szCs w:val="16"/>
              </w:rPr>
            </w:pPr>
            <w:r w:rsidRPr="00A87F29">
              <w:rPr>
                <w:b/>
                <w:sz w:val="16"/>
                <w:szCs w:val="16"/>
              </w:rPr>
              <w:lastRenderedPageBreak/>
              <w:t>Visto</w:t>
            </w:r>
            <w:r w:rsidRPr="00A87F29">
              <w:rPr>
                <w:sz w:val="16"/>
                <w:szCs w:val="16"/>
              </w:rPr>
              <w:t xml:space="preserve"> il Regolamento Comunale di Contabilità;</w:t>
            </w:r>
          </w:p>
          <w:p w:rsidR="00490BAE" w:rsidRPr="00A87F29" w:rsidRDefault="00490BAE" w:rsidP="00490BAE">
            <w:pPr>
              <w:jc w:val="both"/>
              <w:rPr>
                <w:sz w:val="16"/>
                <w:szCs w:val="16"/>
              </w:rPr>
            </w:pPr>
            <w:r w:rsidRPr="00A87F29">
              <w:rPr>
                <w:b/>
                <w:sz w:val="16"/>
                <w:szCs w:val="16"/>
              </w:rPr>
              <w:t>Visto</w:t>
            </w:r>
            <w:r w:rsidRPr="00A87F29">
              <w:rPr>
                <w:sz w:val="16"/>
                <w:szCs w:val="16"/>
              </w:rPr>
              <w:t xml:space="preserve"> il T.U. approvato con D.L.vo 267/2000;</w:t>
            </w:r>
          </w:p>
          <w:p w:rsidR="00490BAE" w:rsidRPr="00A87F29" w:rsidRDefault="00490BAE" w:rsidP="00490BAE">
            <w:pPr>
              <w:jc w:val="center"/>
              <w:rPr>
                <w:b/>
                <w:bCs/>
                <w:sz w:val="16"/>
                <w:szCs w:val="16"/>
              </w:rPr>
            </w:pPr>
            <w:r w:rsidRPr="00A87F29">
              <w:rPr>
                <w:b/>
                <w:bCs/>
                <w:sz w:val="16"/>
                <w:szCs w:val="16"/>
              </w:rPr>
              <w:t>D E T E R M I N A</w:t>
            </w:r>
          </w:p>
          <w:p w:rsidR="00490BAE" w:rsidRPr="00A87F29" w:rsidRDefault="00490BAE" w:rsidP="00490BAE">
            <w:pPr>
              <w:ind w:left="240" w:hanging="240"/>
              <w:jc w:val="both"/>
              <w:rPr>
                <w:sz w:val="16"/>
                <w:szCs w:val="16"/>
              </w:rPr>
            </w:pPr>
            <w:r w:rsidRPr="00A87F29">
              <w:rPr>
                <w:b/>
                <w:bCs/>
                <w:sz w:val="16"/>
                <w:szCs w:val="16"/>
              </w:rPr>
              <w:t>1)</w:t>
            </w:r>
            <w:r w:rsidRPr="00A87F29">
              <w:rPr>
                <w:sz w:val="16"/>
                <w:szCs w:val="16"/>
              </w:rPr>
              <w:t xml:space="preserve">-Per i motivi esposti in narrativa, di impegnare la somma di </w:t>
            </w:r>
            <w:r w:rsidRPr="00A87F29">
              <w:rPr>
                <w:b/>
                <w:bCs/>
                <w:sz w:val="16"/>
                <w:szCs w:val="16"/>
              </w:rPr>
              <w:t xml:space="preserve">€ 3.000,00 sul </w:t>
            </w:r>
            <w:proofErr w:type="spellStart"/>
            <w:r w:rsidRPr="00A87F29">
              <w:rPr>
                <w:b/>
                <w:bCs/>
                <w:sz w:val="16"/>
                <w:szCs w:val="16"/>
              </w:rPr>
              <w:t>Tit</w:t>
            </w:r>
            <w:proofErr w:type="spellEnd"/>
            <w:r w:rsidRPr="00A87F29">
              <w:rPr>
                <w:b/>
                <w:bCs/>
                <w:sz w:val="16"/>
                <w:szCs w:val="16"/>
              </w:rPr>
              <w:t xml:space="preserve"> II – </w:t>
            </w:r>
            <w:proofErr w:type="spellStart"/>
            <w:r w:rsidRPr="00A87F29">
              <w:rPr>
                <w:b/>
                <w:bCs/>
                <w:sz w:val="16"/>
                <w:szCs w:val="16"/>
              </w:rPr>
              <w:t>Serv</w:t>
            </w:r>
            <w:proofErr w:type="spellEnd"/>
            <w:r w:rsidRPr="00A87F29">
              <w:rPr>
                <w:b/>
                <w:bCs/>
                <w:sz w:val="16"/>
                <w:szCs w:val="16"/>
              </w:rPr>
              <w:t>. 0801 - Int. 01 – Cap. 3912 [Sistemazione Strade Interne (</w:t>
            </w:r>
            <w:proofErr w:type="spellStart"/>
            <w:r w:rsidRPr="00A87F29">
              <w:rPr>
                <w:b/>
                <w:bCs/>
                <w:sz w:val="16"/>
                <w:szCs w:val="16"/>
              </w:rPr>
              <w:t>OO.UU</w:t>
            </w:r>
            <w:proofErr w:type="spellEnd"/>
            <w:r w:rsidRPr="00A87F29">
              <w:rPr>
                <w:b/>
                <w:bCs/>
                <w:sz w:val="16"/>
                <w:szCs w:val="16"/>
              </w:rPr>
              <w:t>.)]</w:t>
            </w:r>
            <w:r w:rsidRPr="00A87F29">
              <w:rPr>
                <w:sz w:val="16"/>
                <w:szCs w:val="16"/>
              </w:rPr>
              <w:t xml:space="preserve"> del Bilancio Comunale;</w:t>
            </w:r>
          </w:p>
          <w:p w:rsidR="00490BAE" w:rsidRPr="00A87F29" w:rsidRDefault="00490BAE" w:rsidP="00490BAE">
            <w:pPr>
              <w:ind w:left="240" w:hanging="240"/>
              <w:jc w:val="both"/>
              <w:rPr>
                <w:sz w:val="16"/>
                <w:szCs w:val="16"/>
              </w:rPr>
            </w:pPr>
            <w:r w:rsidRPr="00A87F29">
              <w:rPr>
                <w:b/>
                <w:bCs/>
                <w:sz w:val="16"/>
                <w:szCs w:val="16"/>
              </w:rPr>
              <w:t>2)</w:t>
            </w:r>
            <w:r w:rsidRPr="00A87F29">
              <w:rPr>
                <w:sz w:val="16"/>
                <w:szCs w:val="16"/>
              </w:rPr>
              <w:t>- Per i motivi esposti in narrativa, di provvedere direttamente all’acquisto del bitume, presso la ditta Maglio Ettore di Lecce.</w:t>
            </w:r>
          </w:p>
          <w:p w:rsidR="00490BAE" w:rsidRPr="00A87F29" w:rsidRDefault="00490BAE" w:rsidP="00490BAE">
            <w:pPr>
              <w:ind w:left="240" w:hanging="240"/>
              <w:jc w:val="both"/>
              <w:rPr>
                <w:sz w:val="16"/>
                <w:szCs w:val="16"/>
              </w:rPr>
            </w:pPr>
            <w:r w:rsidRPr="00A87F29">
              <w:rPr>
                <w:b/>
                <w:bCs/>
                <w:sz w:val="16"/>
                <w:szCs w:val="16"/>
              </w:rPr>
              <w:t>3)</w:t>
            </w:r>
            <w:r w:rsidRPr="00A87F29">
              <w:rPr>
                <w:sz w:val="16"/>
                <w:szCs w:val="16"/>
              </w:rPr>
              <w:t>-Procedere alla liquidazione dell’importo dovuto alla ditta fornitrice, dietro presentazione di apposita fattura debitamente vistato dall’Ufficio Manutenzione del Settore Ambiente, con riferimento alla presente per la copertura finanziaria.</w:t>
            </w:r>
          </w:p>
        </w:tc>
        <w:tc>
          <w:tcPr>
            <w:tcW w:w="996" w:type="dxa"/>
          </w:tcPr>
          <w:p w:rsidR="00490BAE" w:rsidRPr="00151043" w:rsidRDefault="00490BAE" w:rsidP="00490BAE">
            <w:pPr>
              <w:spacing w:after="0" w:line="240" w:lineRule="auto"/>
              <w:rPr>
                <w:b/>
                <w:sz w:val="16"/>
                <w:szCs w:val="16"/>
              </w:rPr>
            </w:pPr>
          </w:p>
        </w:tc>
        <w:tc>
          <w:tcPr>
            <w:tcW w:w="1317" w:type="dxa"/>
          </w:tcPr>
          <w:p w:rsidR="00490BAE" w:rsidRPr="00151043" w:rsidRDefault="00490BAE" w:rsidP="00490BAE">
            <w:pPr>
              <w:spacing w:after="0" w:line="240" w:lineRule="auto"/>
              <w:rPr>
                <w:b/>
                <w:sz w:val="16"/>
                <w:szCs w:val="16"/>
              </w:rPr>
            </w:pPr>
          </w:p>
        </w:tc>
      </w:tr>
      <w:tr w:rsidR="00490BAE" w:rsidRPr="00151043" w:rsidTr="00A01EFB">
        <w:trPr>
          <w:trHeight w:val="643"/>
        </w:trPr>
        <w:tc>
          <w:tcPr>
            <w:tcW w:w="0" w:type="auto"/>
          </w:tcPr>
          <w:p w:rsidR="00490BAE" w:rsidRPr="00151043" w:rsidRDefault="00490BAE" w:rsidP="00490BAE">
            <w:pPr>
              <w:spacing w:after="0" w:line="240" w:lineRule="auto"/>
              <w:rPr>
                <w:b/>
                <w:sz w:val="16"/>
                <w:szCs w:val="16"/>
              </w:rPr>
            </w:pPr>
            <w:r>
              <w:rPr>
                <w:b/>
                <w:sz w:val="16"/>
                <w:szCs w:val="16"/>
              </w:rPr>
              <w:lastRenderedPageBreak/>
              <w:t>Responsabile del servizio</w:t>
            </w:r>
          </w:p>
        </w:tc>
        <w:tc>
          <w:tcPr>
            <w:tcW w:w="0" w:type="auto"/>
          </w:tcPr>
          <w:p w:rsidR="00490BAE" w:rsidRPr="00151043" w:rsidRDefault="00490BAE" w:rsidP="00490BAE">
            <w:pPr>
              <w:spacing w:after="0" w:line="240" w:lineRule="auto"/>
              <w:rPr>
                <w:b/>
                <w:sz w:val="16"/>
                <w:szCs w:val="16"/>
              </w:rPr>
            </w:pPr>
            <w:r>
              <w:rPr>
                <w:b/>
                <w:sz w:val="16"/>
                <w:szCs w:val="16"/>
              </w:rPr>
              <w:t>Determina</w:t>
            </w:r>
          </w:p>
        </w:tc>
        <w:tc>
          <w:tcPr>
            <w:tcW w:w="0" w:type="auto"/>
          </w:tcPr>
          <w:p w:rsidR="00490BAE" w:rsidRPr="00151043" w:rsidRDefault="00490BAE" w:rsidP="00490BAE">
            <w:pPr>
              <w:spacing w:after="0" w:line="240" w:lineRule="auto"/>
              <w:rPr>
                <w:b/>
                <w:sz w:val="16"/>
                <w:szCs w:val="16"/>
              </w:rPr>
            </w:pPr>
            <w:r>
              <w:rPr>
                <w:b/>
                <w:sz w:val="16"/>
                <w:szCs w:val="16"/>
              </w:rPr>
              <w:t>1000 del 02/10/2014</w:t>
            </w:r>
          </w:p>
        </w:tc>
        <w:tc>
          <w:tcPr>
            <w:tcW w:w="1683" w:type="dxa"/>
          </w:tcPr>
          <w:p w:rsidR="00490BAE" w:rsidRPr="00151043" w:rsidRDefault="00490BAE" w:rsidP="00490BAE">
            <w:pPr>
              <w:spacing w:after="0" w:line="240" w:lineRule="auto"/>
              <w:rPr>
                <w:b/>
                <w:sz w:val="16"/>
                <w:szCs w:val="16"/>
              </w:rPr>
            </w:pPr>
            <w:r w:rsidRPr="00A87F29">
              <w:rPr>
                <w:b/>
                <w:sz w:val="16"/>
                <w:szCs w:val="16"/>
              </w:rPr>
              <w:t xml:space="preserve">IMPEGNO </w:t>
            </w:r>
            <w:proofErr w:type="spellStart"/>
            <w:r w:rsidRPr="00A87F29">
              <w:rPr>
                <w:b/>
                <w:sz w:val="16"/>
                <w:szCs w:val="16"/>
              </w:rPr>
              <w:t>DI</w:t>
            </w:r>
            <w:proofErr w:type="spellEnd"/>
            <w:r w:rsidRPr="00A87F29">
              <w:rPr>
                <w:b/>
                <w:sz w:val="16"/>
                <w:szCs w:val="16"/>
              </w:rPr>
              <w:t xml:space="preserve"> SPESA E CONFERIMENTO D'INCARICO PER LA PROGETTAZIONE </w:t>
            </w:r>
            <w:proofErr w:type="spellStart"/>
            <w:r w:rsidRPr="00A87F29">
              <w:rPr>
                <w:b/>
                <w:sz w:val="16"/>
                <w:szCs w:val="16"/>
              </w:rPr>
              <w:t>DI</w:t>
            </w:r>
            <w:proofErr w:type="spellEnd"/>
            <w:r w:rsidRPr="00A87F29">
              <w:rPr>
                <w:b/>
                <w:sz w:val="16"/>
                <w:szCs w:val="16"/>
              </w:rPr>
              <w:t xml:space="preserve"> UN MERCATO ORTOFRUTTICOLO DA REALIZZARSI IN STRUTTURE </w:t>
            </w:r>
            <w:proofErr w:type="spellStart"/>
            <w:r w:rsidRPr="00A87F29">
              <w:rPr>
                <w:b/>
                <w:sz w:val="16"/>
                <w:szCs w:val="16"/>
              </w:rPr>
              <w:t>DI</w:t>
            </w:r>
            <w:proofErr w:type="spellEnd"/>
            <w:r w:rsidRPr="00A87F29">
              <w:rPr>
                <w:b/>
                <w:sz w:val="16"/>
                <w:szCs w:val="16"/>
              </w:rPr>
              <w:t xml:space="preserve"> PROPRIETA' COMUNALE</w:t>
            </w:r>
          </w:p>
        </w:tc>
        <w:tc>
          <w:tcPr>
            <w:tcW w:w="4782" w:type="dxa"/>
          </w:tcPr>
          <w:p w:rsidR="00490BAE" w:rsidRDefault="00490BAE" w:rsidP="00490BAE">
            <w:pPr>
              <w:spacing w:after="0" w:line="360" w:lineRule="auto"/>
              <w:ind w:left="284" w:hanging="284"/>
              <w:jc w:val="both"/>
              <w:rPr>
                <w:rFonts w:cs="Arial"/>
                <w:sz w:val="16"/>
                <w:szCs w:val="16"/>
              </w:rPr>
            </w:pPr>
            <w:r>
              <w:rPr>
                <w:rFonts w:cs="Arial"/>
                <w:sz w:val="16"/>
                <w:szCs w:val="16"/>
              </w:rPr>
              <w:t>[…]</w:t>
            </w:r>
          </w:p>
          <w:p w:rsidR="00490BAE" w:rsidRPr="00884654" w:rsidRDefault="00490BAE" w:rsidP="00490BAE">
            <w:pPr>
              <w:spacing w:after="0" w:line="360" w:lineRule="auto"/>
              <w:ind w:left="284" w:hanging="284"/>
              <w:jc w:val="both"/>
              <w:rPr>
                <w:rFonts w:cs="Arial"/>
                <w:sz w:val="16"/>
                <w:szCs w:val="16"/>
              </w:rPr>
            </w:pPr>
            <w:r w:rsidRPr="00884654">
              <w:rPr>
                <w:rFonts w:cs="Arial"/>
                <w:sz w:val="16"/>
                <w:szCs w:val="16"/>
              </w:rPr>
              <w:t>Premesso:</w:t>
            </w:r>
          </w:p>
          <w:p w:rsidR="00490BAE" w:rsidRPr="00884654" w:rsidRDefault="00490BAE" w:rsidP="00490BAE">
            <w:pPr>
              <w:spacing w:after="0" w:line="360" w:lineRule="auto"/>
              <w:ind w:left="284" w:hanging="284"/>
              <w:jc w:val="both"/>
              <w:rPr>
                <w:rFonts w:cs="Arial"/>
                <w:sz w:val="16"/>
                <w:szCs w:val="16"/>
              </w:rPr>
            </w:pPr>
            <w:r w:rsidRPr="00884654">
              <w:rPr>
                <w:rFonts w:cs="Arial"/>
                <w:sz w:val="16"/>
                <w:szCs w:val="16"/>
              </w:rPr>
              <w:t>-</w:t>
            </w:r>
            <w:r w:rsidRPr="00884654">
              <w:rPr>
                <w:rFonts w:cs="Arial"/>
                <w:sz w:val="16"/>
                <w:szCs w:val="16"/>
              </w:rPr>
              <w:tab/>
              <w:t xml:space="preserve">che in data 11 marzo 2014 è pervenuta a questo Comune una nota delle Associazioni Turismo Verde, </w:t>
            </w:r>
            <w:proofErr w:type="spellStart"/>
            <w:r w:rsidRPr="00884654">
              <w:rPr>
                <w:rFonts w:cs="Arial"/>
                <w:sz w:val="16"/>
                <w:szCs w:val="16"/>
              </w:rPr>
              <w:t>Federconsumatori</w:t>
            </w:r>
            <w:proofErr w:type="spellEnd"/>
            <w:r w:rsidRPr="00884654">
              <w:rPr>
                <w:rFonts w:cs="Arial"/>
                <w:sz w:val="16"/>
                <w:szCs w:val="16"/>
              </w:rPr>
              <w:t xml:space="preserve">, Coldiretti, </w:t>
            </w:r>
            <w:proofErr w:type="spellStart"/>
            <w:r w:rsidRPr="00884654">
              <w:rPr>
                <w:rFonts w:cs="Arial"/>
                <w:sz w:val="16"/>
                <w:szCs w:val="16"/>
              </w:rPr>
              <w:t>Coop.va</w:t>
            </w:r>
            <w:proofErr w:type="spellEnd"/>
            <w:r w:rsidRPr="00884654">
              <w:rPr>
                <w:rFonts w:cs="Arial"/>
                <w:sz w:val="16"/>
                <w:szCs w:val="16"/>
              </w:rPr>
              <w:t xml:space="preserve"> </w:t>
            </w:r>
            <w:proofErr w:type="spellStart"/>
            <w:r w:rsidRPr="00884654">
              <w:rPr>
                <w:rFonts w:cs="Arial"/>
                <w:sz w:val="16"/>
                <w:szCs w:val="16"/>
              </w:rPr>
              <w:t>Agrolibera</w:t>
            </w:r>
            <w:proofErr w:type="spellEnd"/>
            <w:r w:rsidRPr="00884654">
              <w:rPr>
                <w:rFonts w:cs="Arial"/>
                <w:sz w:val="16"/>
                <w:szCs w:val="16"/>
              </w:rPr>
              <w:t xml:space="preserve"> e Mercato a km 0, con cui i rispettivi rappresentanti sollecitavano l'Amm.ne </w:t>
            </w:r>
            <w:proofErr w:type="spellStart"/>
            <w:r w:rsidRPr="00884654">
              <w:rPr>
                <w:rFonts w:cs="Arial"/>
                <w:sz w:val="16"/>
                <w:szCs w:val="16"/>
              </w:rPr>
              <w:t>Com.le</w:t>
            </w:r>
            <w:proofErr w:type="spellEnd"/>
            <w:r w:rsidRPr="00884654">
              <w:rPr>
                <w:rFonts w:cs="Arial"/>
                <w:sz w:val="16"/>
                <w:szCs w:val="16"/>
              </w:rPr>
              <w:t xml:space="preserve"> a riutilizzare le strutture di proprietà comunale site in via Marina Serra per l'attivazione di un Mercato Ortofrutticolo e Vetrina dei prodotti agro-alimentari locali;</w:t>
            </w:r>
          </w:p>
          <w:p w:rsidR="00490BAE" w:rsidRPr="00884654" w:rsidRDefault="00490BAE" w:rsidP="00490BAE">
            <w:pPr>
              <w:spacing w:after="0" w:line="360" w:lineRule="auto"/>
              <w:ind w:left="284" w:hanging="284"/>
              <w:jc w:val="both"/>
              <w:rPr>
                <w:rFonts w:cs="Arial"/>
                <w:sz w:val="16"/>
                <w:szCs w:val="16"/>
              </w:rPr>
            </w:pPr>
            <w:r w:rsidRPr="00884654">
              <w:rPr>
                <w:rFonts w:cs="Arial"/>
                <w:sz w:val="16"/>
                <w:szCs w:val="16"/>
              </w:rPr>
              <w:t>-</w:t>
            </w:r>
            <w:r w:rsidRPr="00884654">
              <w:rPr>
                <w:rFonts w:cs="Arial"/>
                <w:sz w:val="16"/>
                <w:szCs w:val="16"/>
              </w:rPr>
              <w:tab/>
              <w:t xml:space="preserve">che il Consiglio Comunale, con la Del. </w:t>
            </w:r>
            <w:proofErr w:type="spellStart"/>
            <w:r w:rsidRPr="00884654">
              <w:rPr>
                <w:rFonts w:cs="Arial"/>
                <w:sz w:val="16"/>
                <w:szCs w:val="16"/>
              </w:rPr>
              <w:t>n°</w:t>
            </w:r>
            <w:proofErr w:type="spellEnd"/>
            <w:r w:rsidRPr="00884654">
              <w:rPr>
                <w:rFonts w:cs="Arial"/>
                <w:sz w:val="16"/>
                <w:szCs w:val="16"/>
              </w:rPr>
              <w:t xml:space="preserve"> 15 del 10/04/2014 ha ritenuto di accogliere e fare propria tale istanza e per tale ha eliminato i suddetti immobili dall'elenco dei beni alienabili;</w:t>
            </w:r>
          </w:p>
          <w:p w:rsidR="00490BAE" w:rsidRPr="00884654" w:rsidRDefault="00490BAE" w:rsidP="00490BAE">
            <w:pPr>
              <w:spacing w:after="0" w:line="360" w:lineRule="auto"/>
              <w:ind w:left="284" w:hanging="284"/>
              <w:jc w:val="both"/>
              <w:rPr>
                <w:rFonts w:cs="Arial"/>
                <w:sz w:val="16"/>
                <w:szCs w:val="16"/>
              </w:rPr>
            </w:pPr>
            <w:r w:rsidRPr="00884654">
              <w:rPr>
                <w:rFonts w:cs="Arial"/>
                <w:sz w:val="16"/>
                <w:szCs w:val="16"/>
              </w:rPr>
              <w:t>-</w:t>
            </w:r>
            <w:r w:rsidRPr="00884654">
              <w:rPr>
                <w:rFonts w:cs="Arial"/>
                <w:sz w:val="16"/>
                <w:szCs w:val="16"/>
              </w:rPr>
              <w:tab/>
              <w:t>che l'ufficio, in adempimento di quanto disposto dal Consiglio Comunale, ha in itinere la redazione di un progetto di massima degli interventi da eseguire;</w:t>
            </w:r>
          </w:p>
          <w:p w:rsidR="00490BAE" w:rsidRPr="00884654" w:rsidRDefault="00490BAE" w:rsidP="00490BAE">
            <w:pPr>
              <w:spacing w:after="0" w:line="360" w:lineRule="auto"/>
              <w:ind w:left="284" w:hanging="284"/>
              <w:jc w:val="both"/>
              <w:rPr>
                <w:rFonts w:cs="Arial"/>
                <w:sz w:val="16"/>
                <w:szCs w:val="16"/>
              </w:rPr>
            </w:pPr>
            <w:r w:rsidRPr="00884654">
              <w:rPr>
                <w:rFonts w:cs="Arial"/>
                <w:sz w:val="16"/>
                <w:szCs w:val="16"/>
              </w:rPr>
              <w:t>-</w:t>
            </w:r>
            <w:r w:rsidRPr="00884654">
              <w:rPr>
                <w:rFonts w:cs="Arial"/>
                <w:sz w:val="16"/>
                <w:szCs w:val="16"/>
              </w:rPr>
              <w:tab/>
              <w:t>che, allo scopo di portare a termine la progettazione, occorre integrare le professionalità presenti nell'ufficio, avvalendosi delle prestazioni di un Dottore Agronomo;</w:t>
            </w:r>
          </w:p>
          <w:p w:rsidR="00490BAE" w:rsidRPr="00884654" w:rsidRDefault="00490BAE" w:rsidP="00490BAE">
            <w:pPr>
              <w:spacing w:after="0" w:line="360" w:lineRule="auto"/>
              <w:jc w:val="both"/>
              <w:rPr>
                <w:rFonts w:cs="Arial"/>
                <w:sz w:val="16"/>
                <w:szCs w:val="16"/>
              </w:rPr>
            </w:pPr>
            <w:r w:rsidRPr="00884654">
              <w:rPr>
                <w:rFonts w:cs="Arial"/>
                <w:b/>
                <w:sz w:val="16"/>
                <w:szCs w:val="16"/>
              </w:rPr>
              <w:t xml:space="preserve">Eseguito </w:t>
            </w:r>
            <w:r w:rsidRPr="00884654">
              <w:rPr>
                <w:rFonts w:cs="Arial"/>
                <w:sz w:val="16"/>
                <w:szCs w:val="16"/>
              </w:rPr>
              <w:t xml:space="preserve">con esito favorevole il controllo preventivo di regolarità </w:t>
            </w:r>
            <w:r w:rsidRPr="00884654">
              <w:rPr>
                <w:rFonts w:cs="Arial"/>
                <w:sz w:val="16"/>
                <w:szCs w:val="16"/>
              </w:rPr>
              <w:lastRenderedPageBreak/>
              <w:t>amministrativa del presente atto avendo verificato:</w:t>
            </w:r>
          </w:p>
          <w:p w:rsidR="00490BAE" w:rsidRPr="00007074" w:rsidRDefault="00490BAE" w:rsidP="00373D88">
            <w:pPr>
              <w:pStyle w:val="Paragrafoelenco"/>
              <w:numPr>
                <w:ilvl w:val="0"/>
                <w:numId w:val="47"/>
              </w:numPr>
              <w:spacing w:after="0" w:line="360" w:lineRule="auto"/>
              <w:jc w:val="both"/>
              <w:rPr>
                <w:rFonts w:cs="Arial"/>
                <w:sz w:val="16"/>
                <w:szCs w:val="16"/>
              </w:rPr>
            </w:pPr>
            <w:r w:rsidRPr="00007074">
              <w:rPr>
                <w:rFonts w:cs="Arial"/>
                <w:sz w:val="16"/>
                <w:szCs w:val="16"/>
              </w:rPr>
              <w:t>rispetto delle normative comunitarie, statali regionali e regolamentari, generali e di settore;</w:t>
            </w:r>
          </w:p>
          <w:p w:rsidR="00490BAE" w:rsidRPr="00007074" w:rsidRDefault="00490BAE" w:rsidP="00373D88">
            <w:pPr>
              <w:pStyle w:val="Paragrafoelenco"/>
              <w:numPr>
                <w:ilvl w:val="0"/>
                <w:numId w:val="47"/>
              </w:numPr>
              <w:spacing w:after="0" w:line="360" w:lineRule="auto"/>
              <w:jc w:val="both"/>
              <w:rPr>
                <w:rFonts w:cs="Arial"/>
                <w:sz w:val="16"/>
                <w:szCs w:val="16"/>
              </w:rPr>
            </w:pPr>
            <w:r w:rsidRPr="00007074">
              <w:rPr>
                <w:rFonts w:cs="Arial"/>
                <w:sz w:val="16"/>
                <w:szCs w:val="16"/>
              </w:rPr>
              <w:t>correttezza e regolarità di procedura;</w:t>
            </w:r>
          </w:p>
          <w:p w:rsidR="00490BAE" w:rsidRPr="00884654" w:rsidRDefault="00490BAE" w:rsidP="00373D88">
            <w:pPr>
              <w:numPr>
                <w:ilvl w:val="0"/>
                <w:numId w:val="47"/>
              </w:numPr>
              <w:spacing w:after="0" w:line="360" w:lineRule="auto"/>
              <w:jc w:val="both"/>
              <w:rPr>
                <w:rFonts w:cs="Arial"/>
                <w:sz w:val="16"/>
                <w:szCs w:val="16"/>
              </w:rPr>
            </w:pPr>
            <w:r w:rsidRPr="00884654">
              <w:rPr>
                <w:rFonts w:cs="Arial"/>
                <w:sz w:val="16"/>
                <w:szCs w:val="16"/>
              </w:rPr>
              <w:t>correttezza formale nella redazione dell’atto;</w:t>
            </w:r>
          </w:p>
          <w:p w:rsidR="00490BAE" w:rsidRPr="00884654" w:rsidRDefault="00490BAE" w:rsidP="00373D88">
            <w:pPr>
              <w:numPr>
                <w:ilvl w:val="0"/>
                <w:numId w:val="47"/>
              </w:numPr>
              <w:spacing w:after="0" w:line="360" w:lineRule="auto"/>
              <w:jc w:val="both"/>
              <w:rPr>
                <w:rFonts w:cs="Arial"/>
                <w:sz w:val="16"/>
                <w:szCs w:val="16"/>
              </w:rPr>
            </w:pPr>
          </w:p>
          <w:p w:rsidR="00490BAE" w:rsidRPr="00884654" w:rsidRDefault="00490BAE" w:rsidP="00490BAE">
            <w:pPr>
              <w:spacing w:after="0" w:line="360" w:lineRule="auto"/>
              <w:jc w:val="both"/>
              <w:rPr>
                <w:rFonts w:cs="Arial"/>
                <w:sz w:val="16"/>
                <w:szCs w:val="16"/>
              </w:rPr>
            </w:pPr>
            <w:r w:rsidRPr="00884654">
              <w:rPr>
                <w:rFonts w:cs="Arial"/>
                <w:b/>
                <w:sz w:val="16"/>
                <w:szCs w:val="16"/>
              </w:rPr>
              <w:t>Acquisito</w:t>
            </w:r>
            <w:r w:rsidRPr="00884654">
              <w:rPr>
                <w:rFonts w:cs="Arial"/>
                <w:sz w:val="16"/>
                <w:szCs w:val="16"/>
              </w:rPr>
              <w:t xml:space="preserve">  il seguente parere sulla regolarità contabile espresso dal Responsabile dei Servizi Finanziari “favorevole”;</w:t>
            </w:r>
          </w:p>
          <w:p w:rsidR="00490BAE" w:rsidRPr="00884654" w:rsidRDefault="00490BAE" w:rsidP="00490BAE">
            <w:pPr>
              <w:spacing w:after="0" w:line="360" w:lineRule="auto"/>
              <w:jc w:val="both"/>
              <w:rPr>
                <w:rFonts w:cs="Arial"/>
                <w:sz w:val="16"/>
                <w:szCs w:val="16"/>
              </w:rPr>
            </w:pPr>
            <w:r w:rsidRPr="00884654">
              <w:rPr>
                <w:rFonts w:cs="Arial"/>
                <w:b/>
                <w:sz w:val="16"/>
                <w:szCs w:val="16"/>
              </w:rPr>
              <w:t>Visto</w:t>
            </w:r>
            <w:r w:rsidRPr="00884654">
              <w:rPr>
                <w:rFonts w:cs="Arial"/>
                <w:sz w:val="16"/>
                <w:szCs w:val="16"/>
              </w:rPr>
              <w:t xml:space="preserve"> il D.L.vo n. 163/2006 e l’art. 6 c.2 lett. c) del Regolamento Comunale per l’esecuzione di Lavori, Forniture, Servizi in economia, approvato con </w:t>
            </w:r>
            <w:proofErr w:type="spellStart"/>
            <w:r w:rsidRPr="00884654">
              <w:rPr>
                <w:rFonts w:cs="Arial"/>
                <w:sz w:val="16"/>
                <w:szCs w:val="16"/>
              </w:rPr>
              <w:t>D.C.C.</w:t>
            </w:r>
            <w:proofErr w:type="spellEnd"/>
            <w:r w:rsidRPr="00884654">
              <w:rPr>
                <w:rFonts w:cs="Arial"/>
                <w:sz w:val="16"/>
                <w:szCs w:val="16"/>
              </w:rPr>
              <w:t xml:space="preserve"> n. 11 del 09.03.09;</w:t>
            </w:r>
          </w:p>
          <w:p w:rsidR="00490BAE" w:rsidRPr="00884654" w:rsidRDefault="00490BAE" w:rsidP="00490BAE">
            <w:pPr>
              <w:spacing w:after="0" w:line="360" w:lineRule="auto"/>
              <w:jc w:val="both"/>
              <w:rPr>
                <w:rFonts w:cs="Arial"/>
                <w:sz w:val="16"/>
                <w:szCs w:val="16"/>
              </w:rPr>
            </w:pPr>
            <w:r w:rsidRPr="00884654">
              <w:rPr>
                <w:rFonts w:cs="Arial"/>
                <w:b/>
                <w:sz w:val="16"/>
                <w:szCs w:val="16"/>
              </w:rPr>
              <w:t>Visto</w:t>
            </w:r>
            <w:r w:rsidRPr="00884654">
              <w:rPr>
                <w:rFonts w:cs="Arial"/>
                <w:sz w:val="16"/>
                <w:szCs w:val="16"/>
              </w:rPr>
              <w:t xml:space="preserve"> il Regolamento Comunale di Contabilità;</w:t>
            </w:r>
          </w:p>
          <w:p w:rsidR="00490BAE" w:rsidRPr="00884654" w:rsidRDefault="00490BAE" w:rsidP="00490BAE">
            <w:pPr>
              <w:spacing w:after="0" w:line="360" w:lineRule="auto"/>
              <w:jc w:val="both"/>
              <w:rPr>
                <w:rFonts w:cs="Arial"/>
                <w:sz w:val="16"/>
                <w:szCs w:val="16"/>
              </w:rPr>
            </w:pPr>
            <w:r w:rsidRPr="00884654">
              <w:rPr>
                <w:rFonts w:cs="Arial"/>
                <w:b/>
                <w:sz w:val="16"/>
                <w:szCs w:val="16"/>
              </w:rPr>
              <w:t>Visto</w:t>
            </w:r>
            <w:r w:rsidRPr="00884654">
              <w:rPr>
                <w:rFonts w:cs="Arial"/>
                <w:sz w:val="16"/>
                <w:szCs w:val="16"/>
              </w:rPr>
              <w:t xml:space="preserve"> il T.U. approvato con D.L.vo n. 267 del 18.08.2000;</w:t>
            </w:r>
          </w:p>
          <w:p w:rsidR="00490BAE" w:rsidRPr="00884654" w:rsidRDefault="00490BAE" w:rsidP="00490BAE">
            <w:pPr>
              <w:spacing w:after="0" w:line="360" w:lineRule="auto"/>
              <w:jc w:val="center"/>
              <w:rPr>
                <w:rFonts w:cs="Arial"/>
                <w:b/>
                <w:sz w:val="16"/>
                <w:szCs w:val="16"/>
              </w:rPr>
            </w:pPr>
            <w:r w:rsidRPr="00884654">
              <w:rPr>
                <w:rFonts w:cs="Arial"/>
                <w:b/>
                <w:sz w:val="16"/>
                <w:szCs w:val="16"/>
              </w:rPr>
              <w:t>DETERMINA</w:t>
            </w:r>
          </w:p>
          <w:p w:rsidR="00490BAE" w:rsidRPr="00884654" w:rsidRDefault="00490BAE" w:rsidP="00490BAE">
            <w:pPr>
              <w:spacing w:after="0" w:line="360" w:lineRule="auto"/>
              <w:ind w:left="284" w:hanging="284"/>
              <w:jc w:val="both"/>
              <w:rPr>
                <w:rFonts w:cs="Arial"/>
                <w:sz w:val="16"/>
                <w:szCs w:val="16"/>
              </w:rPr>
            </w:pPr>
            <w:r w:rsidRPr="00884654">
              <w:rPr>
                <w:rFonts w:cs="Arial"/>
                <w:sz w:val="16"/>
                <w:szCs w:val="16"/>
              </w:rPr>
              <w:t>1)</w:t>
            </w:r>
            <w:r w:rsidRPr="00884654">
              <w:rPr>
                <w:rFonts w:cs="Arial"/>
                <w:sz w:val="16"/>
                <w:szCs w:val="16"/>
              </w:rPr>
              <w:tab/>
              <w:t>Per le ragioni espresse in premessa, conferire incarico al Dott. Fabrizio De Castro da Lecce, nei limiti delle proprie competenze professionali, per la progettazione di un Mercato Ortofrutticolo e Vetrina dei prodotti agro-alimentari locali da realizzarsi nelle strutture di proprietà comunale site in via Marina Serra.</w:t>
            </w:r>
          </w:p>
          <w:p w:rsidR="00490BAE" w:rsidRPr="00884654" w:rsidRDefault="00490BAE" w:rsidP="00490BAE">
            <w:pPr>
              <w:spacing w:after="0" w:line="360" w:lineRule="auto"/>
              <w:ind w:left="284" w:hanging="284"/>
              <w:jc w:val="both"/>
              <w:rPr>
                <w:rFonts w:cs="Arial"/>
                <w:sz w:val="16"/>
                <w:szCs w:val="16"/>
              </w:rPr>
            </w:pPr>
            <w:r w:rsidRPr="00884654">
              <w:rPr>
                <w:rFonts w:cs="Arial"/>
                <w:sz w:val="16"/>
                <w:szCs w:val="16"/>
              </w:rPr>
              <w:t>2)</w:t>
            </w:r>
            <w:r w:rsidRPr="00884654">
              <w:rPr>
                <w:rFonts w:cs="Arial"/>
                <w:sz w:val="16"/>
                <w:szCs w:val="16"/>
              </w:rPr>
              <w:tab/>
              <w:t>La prestazione professionale sarà espletata di concerto con il Responsabile del Settore Ambiente e comprenderà, fra l'altro, il mantenimento da parte del professionista dei contatti con gli uffici competenti ad emettere pareri, nulla osta, autorizzazione, etc. necessari all'approvazione del progetto.</w:t>
            </w:r>
          </w:p>
          <w:p w:rsidR="00490BAE" w:rsidRPr="00884654" w:rsidRDefault="00490BAE" w:rsidP="00490BAE">
            <w:pPr>
              <w:spacing w:after="0" w:line="360" w:lineRule="auto"/>
              <w:ind w:left="284" w:hanging="284"/>
              <w:jc w:val="both"/>
              <w:rPr>
                <w:rFonts w:cs="Arial"/>
                <w:sz w:val="16"/>
                <w:szCs w:val="16"/>
              </w:rPr>
            </w:pPr>
            <w:r w:rsidRPr="00884654">
              <w:rPr>
                <w:rFonts w:cs="Arial"/>
                <w:sz w:val="16"/>
                <w:szCs w:val="16"/>
              </w:rPr>
              <w:t>3)</w:t>
            </w:r>
            <w:r w:rsidRPr="00884654">
              <w:rPr>
                <w:rFonts w:cs="Arial"/>
                <w:sz w:val="16"/>
                <w:szCs w:val="16"/>
              </w:rPr>
              <w:tab/>
              <w:t>Le competenze professionali relative alle prestazioni fornite, che non dovranno comunque superare l'importo di € 39.300,00, dovranno essere espressamente previste nel Quadro Economico di Progetto e saranno corrisposte da questo Comune solo se l'opera verrà finanziata.</w:t>
            </w:r>
          </w:p>
          <w:p w:rsidR="00490BAE" w:rsidRPr="00884654" w:rsidRDefault="00490BAE" w:rsidP="00490BAE">
            <w:pPr>
              <w:spacing w:after="0" w:line="360" w:lineRule="auto"/>
              <w:ind w:left="284" w:hanging="284"/>
              <w:jc w:val="both"/>
              <w:rPr>
                <w:rFonts w:cs="Arial"/>
                <w:sz w:val="16"/>
                <w:szCs w:val="16"/>
              </w:rPr>
            </w:pPr>
            <w:r w:rsidRPr="00884654">
              <w:rPr>
                <w:rFonts w:cs="Arial"/>
                <w:sz w:val="16"/>
                <w:szCs w:val="16"/>
              </w:rPr>
              <w:t>4)</w:t>
            </w:r>
            <w:r w:rsidRPr="00884654">
              <w:rPr>
                <w:rFonts w:cs="Arial"/>
                <w:sz w:val="16"/>
                <w:szCs w:val="16"/>
              </w:rPr>
              <w:tab/>
              <w:t>In caso di mancato finanziamento dell'opera, al professionista verrà corrisposta, a titolo di rimborso spese, la somma omnicomprensiva di € 1.000,00.</w:t>
            </w:r>
          </w:p>
          <w:p w:rsidR="00490BAE" w:rsidRPr="00884654" w:rsidRDefault="00490BAE" w:rsidP="00490BAE">
            <w:pPr>
              <w:spacing w:after="0" w:line="360" w:lineRule="auto"/>
              <w:ind w:left="284" w:hanging="284"/>
              <w:jc w:val="both"/>
              <w:rPr>
                <w:rFonts w:cs="Arial"/>
                <w:sz w:val="16"/>
                <w:szCs w:val="16"/>
              </w:rPr>
            </w:pPr>
            <w:r w:rsidRPr="00884654">
              <w:rPr>
                <w:rFonts w:cs="Arial"/>
                <w:sz w:val="16"/>
                <w:szCs w:val="16"/>
              </w:rPr>
              <w:lastRenderedPageBreak/>
              <w:t>5)</w:t>
            </w:r>
            <w:r w:rsidRPr="00884654">
              <w:rPr>
                <w:rFonts w:cs="Arial"/>
                <w:sz w:val="16"/>
                <w:szCs w:val="16"/>
              </w:rPr>
              <w:tab/>
              <w:t>Il professionista, prima di procedere con l'incarico, dovrà sottoscrivere copia del presente atto per accettazione piena ed incondizionata di quanto fin qui contenuto;</w:t>
            </w:r>
          </w:p>
          <w:p w:rsidR="00490BAE" w:rsidRPr="00884654" w:rsidRDefault="00490BAE" w:rsidP="00490BAE">
            <w:pPr>
              <w:spacing w:after="0" w:line="360" w:lineRule="auto"/>
              <w:ind w:left="284" w:hanging="284"/>
              <w:jc w:val="both"/>
              <w:rPr>
                <w:rFonts w:cs="Arial"/>
                <w:sz w:val="16"/>
                <w:szCs w:val="16"/>
              </w:rPr>
            </w:pPr>
            <w:r w:rsidRPr="00884654">
              <w:rPr>
                <w:rFonts w:cs="Arial"/>
                <w:sz w:val="16"/>
                <w:szCs w:val="16"/>
              </w:rPr>
              <w:t>6)</w:t>
            </w:r>
            <w:r w:rsidRPr="00884654">
              <w:rPr>
                <w:rFonts w:cs="Arial"/>
                <w:sz w:val="16"/>
                <w:szCs w:val="16"/>
              </w:rPr>
              <w:tab/>
              <w:t>Impegnare, per tutto quanto sopra, la somma di € 1.000,00 sul Cap. 4300 del bilancio corrente.</w:t>
            </w:r>
          </w:p>
          <w:p w:rsidR="00490BAE" w:rsidRPr="00884654" w:rsidRDefault="00490BAE" w:rsidP="00490BAE">
            <w:pPr>
              <w:spacing w:after="0" w:line="240" w:lineRule="auto"/>
              <w:rPr>
                <w:b/>
                <w:sz w:val="16"/>
                <w:szCs w:val="16"/>
              </w:rPr>
            </w:pPr>
          </w:p>
        </w:tc>
        <w:tc>
          <w:tcPr>
            <w:tcW w:w="996" w:type="dxa"/>
          </w:tcPr>
          <w:p w:rsidR="00490BAE" w:rsidRPr="00151043" w:rsidRDefault="00490BAE" w:rsidP="00490BAE">
            <w:pPr>
              <w:spacing w:after="0" w:line="240" w:lineRule="auto"/>
              <w:rPr>
                <w:b/>
                <w:sz w:val="16"/>
                <w:szCs w:val="16"/>
              </w:rPr>
            </w:pPr>
          </w:p>
        </w:tc>
        <w:tc>
          <w:tcPr>
            <w:tcW w:w="1317" w:type="dxa"/>
          </w:tcPr>
          <w:p w:rsidR="00490BAE" w:rsidRPr="00151043" w:rsidRDefault="00490BAE" w:rsidP="00490BAE">
            <w:pPr>
              <w:spacing w:after="0" w:line="240" w:lineRule="auto"/>
              <w:rPr>
                <w:b/>
                <w:sz w:val="16"/>
                <w:szCs w:val="16"/>
              </w:rPr>
            </w:pPr>
          </w:p>
        </w:tc>
      </w:tr>
      <w:tr w:rsidR="00490BAE" w:rsidRPr="00151043" w:rsidTr="00A01EFB">
        <w:trPr>
          <w:trHeight w:val="643"/>
        </w:trPr>
        <w:tc>
          <w:tcPr>
            <w:tcW w:w="0" w:type="auto"/>
          </w:tcPr>
          <w:p w:rsidR="00490BAE" w:rsidRPr="00151043" w:rsidRDefault="00490BAE" w:rsidP="00490BAE">
            <w:pPr>
              <w:spacing w:after="0" w:line="240" w:lineRule="auto"/>
              <w:rPr>
                <w:b/>
                <w:sz w:val="16"/>
                <w:szCs w:val="16"/>
              </w:rPr>
            </w:pPr>
            <w:r>
              <w:rPr>
                <w:b/>
                <w:sz w:val="16"/>
                <w:szCs w:val="16"/>
              </w:rPr>
              <w:lastRenderedPageBreak/>
              <w:t>Responsabile del servizio</w:t>
            </w:r>
          </w:p>
        </w:tc>
        <w:tc>
          <w:tcPr>
            <w:tcW w:w="0" w:type="auto"/>
          </w:tcPr>
          <w:p w:rsidR="00490BAE" w:rsidRPr="00151043" w:rsidRDefault="00490BAE" w:rsidP="00490BAE">
            <w:pPr>
              <w:spacing w:after="0" w:line="240" w:lineRule="auto"/>
              <w:rPr>
                <w:b/>
                <w:sz w:val="16"/>
                <w:szCs w:val="16"/>
              </w:rPr>
            </w:pPr>
            <w:r>
              <w:rPr>
                <w:b/>
                <w:sz w:val="16"/>
                <w:szCs w:val="16"/>
              </w:rPr>
              <w:t>Determina</w:t>
            </w:r>
          </w:p>
        </w:tc>
        <w:tc>
          <w:tcPr>
            <w:tcW w:w="0" w:type="auto"/>
          </w:tcPr>
          <w:p w:rsidR="00490BAE" w:rsidRPr="00151043" w:rsidRDefault="00490BAE" w:rsidP="00490BAE">
            <w:pPr>
              <w:spacing w:after="0" w:line="240" w:lineRule="auto"/>
              <w:rPr>
                <w:b/>
                <w:sz w:val="16"/>
                <w:szCs w:val="16"/>
              </w:rPr>
            </w:pPr>
            <w:r>
              <w:rPr>
                <w:b/>
                <w:sz w:val="16"/>
                <w:szCs w:val="16"/>
              </w:rPr>
              <w:t>1022 del</w:t>
            </w:r>
            <w:r w:rsidR="00B20A9A">
              <w:rPr>
                <w:b/>
                <w:sz w:val="16"/>
                <w:szCs w:val="16"/>
              </w:rPr>
              <w:t xml:space="preserve"> </w:t>
            </w:r>
            <w:r>
              <w:rPr>
                <w:b/>
                <w:sz w:val="16"/>
                <w:szCs w:val="16"/>
              </w:rPr>
              <w:t>07/10/2014</w:t>
            </w:r>
          </w:p>
        </w:tc>
        <w:tc>
          <w:tcPr>
            <w:tcW w:w="1683" w:type="dxa"/>
          </w:tcPr>
          <w:p w:rsidR="00490BAE" w:rsidRPr="00151043" w:rsidRDefault="00490BAE" w:rsidP="00490BAE">
            <w:pPr>
              <w:spacing w:after="0" w:line="240" w:lineRule="auto"/>
              <w:rPr>
                <w:b/>
                <w:sz w:val="16"/>
                <w:szCs w:val="16"/>
              </w:rPr>
            </w:pPr>
            <w:r w:rsidRPr="00884654">
              <w:rPr>
                <w:b/>
                <w:sz w:val="16"/>
                <w:szCs w:val="16"/>
              </w:rPr>
              <w:t xml:space="preserve">INTERVENTI URGENTI </w:t>
            </w:r>
            <w:proofErr w:type="spellStart"/>
            <w:r w:rsidRPr="00884654">
              <w:rPr>
                <w:b/>
                <w:sz w:val="16"/>
                <w:szCs w:val="16"/>
              </w:rPr>
              <w:t>DI</w:t>
            </w:r>
            <w:proofErr w:type="spellEnd"/>
            <w:r w:rsidRPr="00884654">
              <w:rPr>
                <w:b/>
                <w:sz w:val="16"/>
                <w:szCs w:val="16"/>
              </w:rPr>
              <w:t xml:space="preserve"> DERATTIZZAZIONE - IMPEGNO </w:t>
            </w:r>
            <w:proofErr w:type="spellStart"/>
            <w:r w:rsidRPr="00884654">
              <w:rPr>
                <w:b/>
                <w:sz w:val="16"/>
                <w:szCs w:val="16"/>
              </w:rPr>
              <w:t>DI</w:t>
            </w:r>
            <w:proofErr w:type="spellEnd"/>
            <w:r w:rsidRPr="00884654">
              <w:rPr>
                <w:b/>
                <w:sz w:val="16"/>
                <w:szCs w:val="16"/>
              </w:rPr>
              <w:t xml:space="preserve"> SPESA</w:t>
            </w:r>
          </w:p>
        </w:tc>
        <w:tc>
          <w:tcPr>
            <w:tcW w:w="4782" w:type="dxa"/>
          </w:tcPr>
          <w:p w:rsidR="00490BAE" w:rsidRDefault="00490BAE" w:rsidP="00490BAE">
            <w:pPr>
              <w:tabs>
                <w:tab w:val="num" w:pos="284"/>
              </w:tabs>
              <w:spacing w:after="0" w:line="240" w:lineRule="auto"/>
              <w:ind w:left="284" w:hanging="284"/>
              <w:jc w:val="both"/>
              <w:rPr>
                <w:rFonts w:cs="Arial"/>
                <w:b/>
                <w:sz w:val="16"/>
                <w:szCs w:val="16"/>
              </w:rPr>
            </w:pPr>
            <w:r>
              <w:rPr>
                <w:rFonts w:cs="Arial"/>
                <w:b/>
                <w:sz w:val="16"/>
                <w:szCs w:val="16"/>
              </w:rPr>
              <w:t>[…]</w:t>
            </w:r>
          </w:p>
          <w:p w:rsidR="00490BAE" w:rsidRPr="00884654" w:rsidRDefault="00490BAE" w:rsidP="00490BAE">
            <w:pPr>
              <w:tabs>
                <w:tab w:val="num" w:pos="284"/>
              </w:tabs>
              <w:spacing w:after="0" w:line="240" w:lineRule="auto"/>
              <w:ind w:left="284" w:hanging="284"/>
              <w:jc w:val="both"/>
              <w:rPr>
                <w:rFonts w:cs="Arial"/>
                <w:sz w:val="16"/>
                <w:szCs w:val="16"/>
              </w:rPr>
            </w:pPr>
            <w:r w:rsidRPr="00884654">
              <w:rPr>
                <w:rFonts w:cs="Arial"/>
                <w:b/>
                <w:sz w:val="16"/>
                <w:szCs w:val="16"/>
              </w:rPr>
              <w:t>Premesso</w:t>
            </w:r>
            <w:r w:rsidRPr="00884654">
              <w:rPr>
                <w:rFonts w:cs="Arial"/>
                <w:sz w:val="16"/>
                <w:szCs w:val="16"/>
              </w:rPr>
              <w:t>:</w:t>
            </w:r>
          </w:p>
          <w:p w:rsidR="00490BAE" w:rsidRPr="00884654" w:rsidRDefault="00490BAE" w:rsidP="00490BAE">
            <w:pPr>
              <w:tabs>
                <w:tab w:val="num" w:pos="284"/>
              </w:tabs>
              <w:spacing w:after="0" w:line="240" w:lineRule="auto"/>
              <w:ind w:left="284" w:hanging="284"/>
              <w:jc w:val="both"/>
              <w:rPr>
                <w:rFonts w:cs="Arial"/>
                <w:sz w:val="16"/>
                <w:szCs w:val="16"/>
              </w:rPr>
            </w:pPr>
            <w:r w:rsidRPr="00884654">
              <w:rPr>
                <w:rFonts w:cs="Arial"/>
                <w:sz w:val="16"/>
                <w:szCs w:val="16"/>
              </w:rPr>
              <w:t>-</w:t>
            </w:r>
            <w:r w:rsidRPr="00884654">
              <w:rPr>
                <w:rFonts w:cs="Arial"/>
                <w:sz w:val="16"/>
                <w:szCs w:val="16"/>
              </w:rPr>
              <w:tab/>
              <w:t xml:space="preserve">che con </w:t>
            </w:r>
            <w:proofErr w:type="spellStart"/>
            <w:r w:rsidRPr="00884654">
              <w:rPr>
                <w:rFonts w:cs="Arial"/>
                <w:sz w:val="16"/>
                <w:szCs w:val="16"/>
              </w:rPr>
              <w:t>D.R.S.</w:t>
            </w:r>
            <w:proofErr w:type="spellEnd"/>
            <w:r w:rsidRPr="00884654">
              <w:rPr>
                <w:rFonts w:cs="Arial"/>
                <w:sz w:val="16"/>
                <w:szCs w:val="16"/>
              </w:rPr>
              <w:t xml:space="preserve"> </w:t>
            </w:r>
            <w:proofErr w:type="spellStart"/>
            <w:r w:rsidRPr="00884654">
              <w:rPr>
                <w:rFonts w:cs="Arial"/>
                <w:sz w:val="16"/>
                <w:szCs w:val="16"/>
              </w:rPr>
              <w:t>n°</w:t>
            </w:r>
            <w:proofErr w:type="spellEnd"/>
            <w:r w:rsidRPr="00884654">
              <w:rPr>
                <w:rFonts w:cs="Arial"/>
                <w:sz w:val="16"/>
                <w:szCs w:val="16"/>
              </w:rPr>
              <w:t xml:space="preserve"> 234 del 28/02/2014 è stato approvato lo  schema di lettera di invito per l'affidamento di interventi di disinfestazione antilarvale ed antialare e di derattizzazione su tutto il territorio del Comune di </w:t>
            </w:r>
            <w:proofErr w:type="spellStart"/>
            <w:r w:rsidRPr="00884654">
              <w:rPr>
                <w:rFonts w:cs="Arial"/>
                <w:sz w:val="16"/>
                <w:szCs w:val="16"/>
              </w:rPr>
              <w:t>Tricase</w:t>
            </w:r>
            <w:proofErr w:type="spellEnd"/>
            <w:r w:rsidRPr="00884654">
              <w:rPr>
                <w:rFonts w:cs="Arial"/>
                <w:sz w:val="16"/>
                <w:szCs w:val="16"/>
              </w:rPr>
              <w:t xml:space="preserve"> per l'anno 2014;</w:t>
            </w:r>
          </w:p>
          <w:p w:rsidR="00490BAE" w:rsidRPr="00884654" w:rsidRDefault="00490BAE" w:rsidP="00490BAE">
            <w:pPr>
              <w:tabs>
                <w:tab w:val="num" w:pos="284"/>
              </w:tabs>
              <w:spacing w:after="0" w:line="240" w:lineRule="auto"/>
              <w:ind w:left="284" w:hanging="284"/>
              <w:jc w:val="both"/>
              <w:rPr>
                <w:rFonts w:cs="Arial"/>
                <w:sz w:val="16"/>
                <w:szCs w:val="16"/>
              </w:rPr>
            </w:pPr>
          </w:p>
          <w:p w:rsidR="00490BAE" w:rsidRPr="00884654" w:rsidRDefault="00490BAE" w:rsidP="00490BAE">
            <w:pPr>
              <w:spacing w:after="0" w:line="240" w:lineRule="auto"/>
              <w:ind w:left="284" w:hanging="284"/>
              <w:jc w:val="both"/>
              <w:rPr>
                <w:rFonts w:cs="Arial"/>
                <w:sz w:val="16"/>
                <w:szCs w:val="16"/>
              </w:rPr>
            </w:pPr>
            <w:r w:rsidRPr="00884654">
              <w:rPr>
                <w:rFonts w:cs="Arial"/>
                <w:sz w:val="16"/>
                <w:szCs w:val="16"/>
              </w:rPr>
              <w:t>-</w:t>
            </w:r>
            <w:r w:rsidRPr="00884654">
              <w:rPr>
                <w:rFonts w:cs="Arial"/>
                <w:sz w:val="16"/>
                <w:szCs w:val="16"/>
              </w:rPr>
              <w:tab/>
              <w:t>che, come risulta dal verbale di aggiudicazione provvisoria redatto in data 11/03/2014,  quale parte integrante e sostanziale, la ditta Alfa &amp; Omega di Copertino (LE) è risultata aggiudicataria dell'affidamento del servizio di che trattasi;</w:t>
            </w:r>
          </w:p>
          <w:p w:rsidR="00490BAE" w:rsidRPr="00884654" w:rsidRDefault="00490BAE" w:rsidP="00490BAE">
            <w:pPr>
              <w:spacing w:after="0" w:line="240" w:lineRule="auto"/>
              <w:ind w:left="284" w:hanging="284"/>
              <w:jc w:val="both"/>
              <w:rPr>
                <w:rFonts w:cs="Arial"/>
                <w:sz w:val="16"/>
                <w:szCs w:val="16"/>
              </w:rPr>
            </w:pPr>
          </w:p>
          <w:p w:rsidR="00490BAE" w:rsidRPr="00884654" w:rsidRDefault="00490BAE" w:rsidP="00490BAE">
            <w:pPr>
              <w:spacing w:after="0" w:line="240" w:lineRule="auto"/>
              <w:ind w:left="284" w:hanging="284"/>
              <w:jc w:val="both"/>
              <w:rPr>
                <w:rFonts w:cs="Arial"/>
                <w:sz w:val="16"/>
                <w:szCs w:val="16"/>
              </w:rPr>
            </w:pPr>
            <w:r w:rsidRPr="00884654">
              <w:rPr>
                <w:rFonts w:cs="Arial"/>
                <w:sz w:val="16"/>
                <w:szCs w:val="16"/>
              </w:rPr>
              <w:t xml:space="preserve">-   che con successiva </w:t>
            </w:r>
            <w:proofErr w:type="spellStart"/>
            <w:r w:rsidRPr="00884654">
              <w:rPr>
                <w:rFonts w:cs="Arial"/>
                <w:sz w:val="16"/>
                <w:szCs w:val="16"/>
              </w:rPr>
              <w:t>D.R.S.</w:t>
            </w:r>
            <w:proofErr w:type="spellEnd"/>
            <w:r w:rsidRPr="00884654">
              <w:rPr>
                <w:rFonts w:cs="Arial"/>
                <w:sz w:val="16"/>
                <w:szCs w:val="16"/>
              </w:rPr>
              <w:t xml:space="preserve"> </w:t>
            </w:r>
            <w:proofErr w:type="spellStart"/>
            <w:r w:rsidRPr="00884654">
              <w:rPr>
                <w:rFonts w:cs="Arial"/>
                <w:sz w:val="16"/>
                <w:szCs w:val="16"/>
              </w:rPr>
              <w:t>n°</w:t>
            </w:r>
            <w:proofErr w:type="spellEnd"/>
            <w:r w:rsidRPr="00884654">
              <w:rPr>
                <w:rFonts w:cs="Arial"/>
                <w:sz w:val="16"/>
                <w:szCs w:val="16"/>
              </w:rPr>
              <w:t xml:space="preserve"> 318 del 20/03/2014 veniva affidato alla ditta Alfa &amp; Omega con sede in Copertino (LE), il servizio di disinfestazione e derattizzazione sul territorio di </w:t>
            </w:r>
            <w:proofErr w:type="spellStart"/>
            <w:r w:rsidRPr="00884654">
              <w:rPr>
                <w:rFonts w:cs="Arial"/>
                <w:sz w:val="16"/>
                <w:szCs w:val="16"/>
              </w:rPr>
              <w:t>Tricase</w:t>
            </w:r>
            <w:proofErr w:type="spellEnd"/>
            <w:r w:rsidRPr="00884654">
              <w:rPr>
                <w:rFonts w:cs="Arial"/>
                <w:sz w:val="16"/>
                <w:szCs w:val="16"/>
              </w:rPr>
              <w:t xml:space="preserve"> per l'anno 2014.</w:t>
            </w:r>
          </w:p>
          <w:p w:rsidR="00490BAE" w:rsidRPr="00884654" w:rsidRDefault="00490BAE" w:rsidP="00490BAE">
            <w:pPr>
              <w:spacing w:after="0" w:line="240" w:lineRule="auto"/>
              <w:ind w:left="284" w:hanging="284"/>
              <w:jc w:val="both"/>
              <w:rPr>
                <w:rFonts w:cs="Arial"/>
                <w:sz w:val="16"/>
                <w:szCs w:val="16"/>
              </w:rPr>
            </w:pPr>
          </w:p>
          <w:p w:rsidR="00490BAE" w:rsidRPr="00884654" w:rsidRDefault="00490BAE" w:rsidP="00490BAE">
            <w:pPr>
              <w:spacing w:after="0" w:line="240" w:lineRule="auto"/>
              <w:jc w:val="both"/>
              <w:rPr>
                <w:rFonts w:cs="Arial"/>
                <w:sz w:val="16"/>
                <w:szCs w:val="16"/>
              </w:rPr>
            </w:pPr>
            <w:r w:rsidRPr="00884654">
              <w:rPr>
                <w:rFonts w:cs="Arial"/>
                <w:b/>
                <w:sz w:val="16"/>
                <w:szCs w:val="16"/>
              </w:rPr>
              <w:t xml:space="preserve">Vista </w:t>
            </w:r>
            <w:r w:rsidRPr="00884654">
              <w:rPr>
                <w:rFonts w:cs="Arial"/>
                <w:sz w:val="16"/>
                <w:szCs w:val="16"/>
              </w:rPr>
              <w:t xml:space="preserve">l'urgenza della richiesta verbale pervenuta da parte della Polizia Locale , nella quale si segnalava la presenza di ratti presso il cortile della Scuola Elementare sita in Via </w:t>
            </w:r>
            <w:proofErr w:type="spellStart"/>
            <w:r w:rsidRPr="00884654">
              <w:rPr>
                <w:rFonts w:cs="Arial"/>
                <w:sz w:val="16"/>
                <w:szCs w:val="16"/>
              </w:rPr>
              <w:t>S.Tommaso</w:t>
            </w:r>
            <w:proofErr w:type="spellEnd"/>
            <w:r w:rsidRPr="00884654">
              <w:rPr>
                <w:rFonts w:cs="Arial"/>
                <w:sz w:val="16"/>
                <w:szCs w:val="16"/>
              </w:rPr>
              <w:t xml:space="preserve"> d'Aquino , si dava incarico alla summenzionata ditta di provvedere ad effettuare </w:t>
            </w:r>
            <w:proofErr w:type="spellStart"/>
            <w:r w:rsidRPr="00884654">
              <w:rPr>
                <w:rFonts w:cs="Arial"/>
                <w:sz w:val="16"/>
                <w:szCs w:val="16"/>
              </w:rPr>
              <w:t>n°</w:t>
            </w:r>
            <w:proofErr w:type="spellEnd"/>
            <w:r w:rsidRPr="00884654">
              <w:rPr>
                <w:rFonts w:cs="Arial"/>
                <w:sz w:val="16"/>
                <w:szCs w:val="16"/>
              </w:rPr>
              <w:t xml:space="preserve"> 1 trattamenti di derattizzazione mediante installazione di Box ermetici, nel cortile della Scuola anzidetta.</w:t>
            </w:r>
          </w:p>
          <w:p w:rsidR="00490BAE" w:rsidRPr="00884654" w:rsidRDefault="00490BAE" w:rsidP="00490BAE">
            <w:pPr>
              <w:spacing w:after="0" w:line="240" w:lineRule="auto"/>
              <w:jc w:val="both"/>
              <w:rPr>
                <w:rFonts w:cs="Arial"/>
                <w:sz w:val="16"/>
                <w:szCs w:val="16"/>
              </w:rPr>
            </w:pPr>
          </w:p>
          <w:p w:rsidR="00490BAE" w:rsidRPr="00884654" w:rsidRDefault="00490BAE" w:rsidP="00490BAE">
            <w:pPr>
              <w:spacing w:after="0" w:line="240" w:lineRule="auto"/>
              <w:jc w:val="both"/>
              <w:rPr>
                <w:rFonts w:cs="Arial"/>
                <w:sz w:val="16"/>
                <w:szCs w:val="16"/>
              </w:rPr>
            </w:pPr>
            <w:r w:rsidRPr="00884654">
              <w:rPr>
                <w:rFonts w:cs="Arial"/>
                <w:b/>
                <w:sz w:val="16"/>
                <w:szCs w:val="16"/>
              </w:rPr>
              <w:t xml:space="preserve">Eseguito </w:t>
            </w:r>
            <w:r w:rsidRPr="00884654">
              <w:rPr>
                <w:rFonts w:cs="Arial"/>
                <w:sz w:val="16"/>
                <w:szCs w:val="16"/>
              </w:rPr>
              <w:t>con esito favorevole il controllo preventivo di regolarità amministrativa del presente atto avendo verificato:</w:t>
            </w:r>
          </w:p>
          <w:p w:rsidR="00490BAE" w:rsidRPr="00735BC2" w:rsidRDefault="00490BAE" w:rsidP="00373D88">
            <w:pPr>
              <w:pStyle w:val="Paragrafoelenco"/>
              <w:numPr>
                <w:ilvl w:val="0"/>
                <w:numId w:val="48"/>
              </w:numPr>
              <w:spacing w:after="0" w:line="240" w:lineRule="auto"/>
              <w:jc w:val="both"/>
              <w:rPr>
                <w:rFonts w:cs="Arial"/>
                <w:sz w:val="16"/>
                <w:szCs w:val="16"/>
              </w:rPr>
            </w:pPr>
            <w:r w:rsidRPr="00735BC2">
              <w:rPr>
                <w:rFonts w:cs="Arial"/>
                <w:sz w:val="16"/>
                <w:szCs w:val="16"/>
              </w:rPr>
              <w:t>rispetto delle normative comunitarie, statali regionali e regolamentari, generali e di settore;</w:t>
            </w:r>
          </w:p>
          <w:p w:rsidR="00490BAE" w:rsidRPr="00884654" w:rsidRDefault="00490BAE" w:rsidP="00373D88">
            <w:pPr>
              <w:numPr>
                <w:ilvl w:val="0"/>
                <w:numId w:val="48"/>
              </w:numPr>
              <w:spacing w:after="0" w:line="240" w:lineRule="auto"/>
              <w:jc w:val="both"/>
              <w:rPr>
                <w:rFonts w:cs="Arial"/>
                <w:sz w:val="16"/>
                <w:szCs w:val="16"/>
              </w:rPr>
            </w:pPr>
            <w:r w:rsidRPr="00884654">
              <w:rPr>
                <w:rFonts w:cs="Arial"/>
                <w:sz w:val="16"/>
                <w:szCs w:val="16"/>
              </w:rPr>
              <w:t>correttezza e regolarità di procedura;</w:t>
            </w:r>
          </w:p>
          <w:p w:rsidR="00490BAE" w:rsidRPr="00884654" w:rsidRDefault="00490BAE" w:rsidP="00373D88">
            <w:pPr>
              <w:numPr>
                <w:ilvl w:val="0"/>
                <w:numId w:val="48"/>
              </w:numPr>
              <w:spacing w:after="0" w:line="240" w:lineRule="auto"/>
              <w:jc w:val="both"/>
              <w:rPr>
                <w:rFonts w:cs="Arial"/>
                <w:sz w:val="16"/>
                <w:szCs w:val="16"/>
              </w:rPr>
            </w:pPr>
            <w:r w:rsidRPr="00884654">
              <w:rPr>
                <w:rFonts w:cs="Arial"/>
                <w:sz w:val="16"/>
                <w:szCs w:val="16"/>
              </w:rPr>
              <w:t>correttezza formale nella redazione dell’atto;</w:t>
            </w:r>
          </w:p>
          <w:p w:rsidR="00490BAE" w:rsidRPr="00884654" w:rsidRDefault="00490BAE" w:rsidP="00373D88">
            <w:pPr>
              <w:numPr>
                <w:ilvl w:val="0"/>
                <w:numId w:val="48"/>
              </w:numPr>
              <w:spacing w:after="0" w:line="240" w:lineRule="auto"/>
              <w:jc w:val="both"/>
              <w:rPr>
                <w:rFonts w:cs="Arial"/>
                <w:sz w:val="16"/>
                <w:szCs w:val="16"/>
              </w:rPr>
            </w:pPr>
          </w:p>
          <w:p w:rsidR="00490BAE" w:rsidRPr="00884654" w:rsidRDefault="00490BAE" w:rsidP="00490BAE">
            <w:pPr>
              <w:spacing w:after="0" w:line="240" w:lineRule="auto"/>
              <w:jc w:val="both"/>
              <w:rPr>
                <w:rFonts w:cs="Arial"/>
                <w:sz w:val="16"/>
                <w:szCs w:val="16"/>
              </w:rPr>
            </w:pPr>
            <w:r w:rsidRPr="00884654">
              <w:rPr>
                <w:rFonts w:cs="Arial"/>
                <w:b/>
                <w:sz w:val="16"/>
                <w:szCs w:val="16"/>
              </w:rPr>
              <w:t>Acquisito</w:t>
            </w:r>
            <w:r w:rsidRPr="00884654">
              <w:rPr>
                <w:rFonts w:cs="Arial"/>
                <w:sz w:val="16"/>
                <w:szCs w:val="16"/>
              </w:rPr>
              <w:t xml:space="preserve">  il seguente parere sulla regolarità contabile espresso dal Responsabile dei Servizi Finanziari “favorevole”;</w:t>
            </w:r>
          </w:p>
          <w:p w:rsidR="00490BAE" w:rsidRPr="00884654" w:rsidRDefault="00490BAE" w:rsidP="00490BAE">
            <w:pPr>
              <w:spacing w:after="0" w:line="240" w:lineRule="auto"/>
              <w:jc w:val="both"/>
              <w:rPr>
                <w:rFonts w:cs="Arial"/>
                <w:sz w:val="16"/>
                <w:szCs w:val="16"/>
              </w:rPr>
            </w:pPr>
          </w:p>
          <w:p w:rsidR="00490BAE" w:rsidRPr="00884654" w:rsidRDefault="00490BAE" w:rsidP="00490BAE">
            <w:pPr>
              <w:spacing w:after="0" w:line="240" w:lineRule="auto"/>
              <w:jc w:val="both"/>
              <w:rPr>
                <w:rFonts w:cs="Arial"/>
                <w:sz w:val="16"/>
                <w:szCs w:val="16"/>
              </w:rPr>
            </w:pPr>
            <w:r w:rsidRPr="00884654">
              <w:rPr>
                <w:rFonts w:cs="Arial"/>
                <w:b/>
                <w:sz w:val="16"/>
                <w:szCs w:val="16"/>
              </w:rPr>
              <w:t>Visto</w:t>
            </w:r>
            <w:r w:rsidRPr="00884654">
              <w:rPr>
                <w:rFonts w:cs="Arial"/>
                <w:sz w:val="16"/>
                <w:szCs w:val="16"/>
              </w:rPr>
              <w:t xml:space="preserve"> il D.L.vo n. 163/2006 e l’art. 6 c.2 lett. c) del Regolamento Comunale per l’esecuzione di Lavori, Forniture, Servizi in economia, approvato con </w:t>
            </w:r>
            <w:proofErr w:type="spellStart"/>
            <w:r w:rsidRPr="00884654">
              <w:rPr>
                <w:rFonts w:cs="Arial"/>
                <w:sz w:val="16"/>
                <w:szCs w:val="16"/>
              </w:rPr>
              <w:t>D.C.C.</w:t>
            </w:r>
            <w:proofErr w:type="spellEnd"/>
            <w:r w:rsidRPr="00884654">
              <w:rPr>
                <w:rFonts w:cs="Arial"/>
                <w:sz w:val="16"/>
                <w:szCs w:val="16"/>
              </w:rPr>
              <w:t xml:space="preserve"> n. 11 del 09.03.09;</w:t>
            </w:r>
          </w:p>
          <w:p w:rsidR="00490BAE" w:rsidRPr="00884654" w:rsidRDefault="00490BAE" w:rsidP="00490BAE">
            <w:pPr>
              <w:spacing w:after="0" w:line="240" w:lineRule="auto"/>
              <w:jc w:val="both"/>
              <w:rPr>
                <w:rFonts w:cs="Arial"/>
                <w:sz w:val="16"/>
                <w:szCs w:val="16"/>
              </w:rPr>
            </w:pPr>
          </w:p>
          <w:p w:rsidR="00490BAE" w:rsidRPr="00884654" w:rsidRDefault="00490BAE" w:rsidP="00490BAE">
            <w:pPr>
              <w:spacing w:after="0" w:line="240" w:lineRule="auto"/>
              <w:jc w:val="both"/>
              <w:rPr>
                <w:rFonts w:cs="Arial"/>
                <w:sz w:val="16"/>
                <w:szCs w:val="16"/>
              </w:rPr>
            </w:pPr>
            <w:r w:rsidRPr="00884654">
              <w:rPr>
                <w:rFonts w:cs="Arial"/>
                <w:b/>
                <w:sz w:val="16"/>
                <w:szCs w:val="16"/>
              </w:rPr>
              <w:t>Visto</w:t>
            </w:r>
            <w:r w:rsidRPr="00884654">
              <w:rPr>
                <w:rFonts w:cs="Arial"/>
                <w:sz w:val="16"/>
                <w:szCs w:val="16"/>
              </w:rPr>
              <w:t xml:space="preserve"> il Regolamento Comunale di Contabilità;</w:t>
            </w:r>
          </w:p>
          <w:p w:rsidR="00490BAE" w:rsidRPr="00884654" w:rsidRDefault="00490BAE" w:rsidP="00490BAE">
            <w:pPr>
              <w:spacing w:after="0" w:line="240" w:lineRule="auto"/>
              <w:jc w:val="both"/>
              <w:rPr>
                <w:rFonts w:cs="Arial"/>
                <w:sz w:val="16"/>
                <w:szCs w:val="16"/>
              </w:rPr>
            </w:pPr>
          </w:p>
          <w:p w:rsidR="00490BAE" w:rsidRPr="00884654" w:rsidRDefault="00490BAE" w:rsidP="00490BAE">
            <w:pPr>
              <w:spacing w:after="0" w:line="240" w:lineRule="auto"/>
              <w:jc w:val="both"/>
              <w:rPr>
                <w:rFonts w:cs="Arial"/>
                <w:sz w:val="16"/>
                <w:szCs w:val="16"/>
              </w:rPr>
            </w:pPr>
            <w:r w:rsidRPr="00884654">
              <w:rPr>
                <w:rFonts w:cs="Arial"/>
                <w:b/>
                <w:sz w:val="16"/>
                <w:szCs w:val="16"/>
              </w:rPr>
              <w:lastRenderedPageBreak/>
              <w:t>Visto</w:t>
            </w:r>
            <w:r w:rsidRPr="00884654">
              <w:rPr>
                <w:rFonts w:cs="Arial"/>
                <w:sz w:val="16"/>
                <w:szCs w:val="16"/>
              </w:rPr>
              <w:t xml:space="preserve"> il T.U. approvato con D.L.vo n. 267 del 18.08.2000;</w:t>
            </w:r>
          </w:p>
          <w:p w:rsidR="00490BAE" w:rsidRPr="00884654" w:rsidRDefault="00490BAE" w:rsidP="00490BAE">
            <w:pPr>
              <w:spacing w:after="0" w:line="240" w:lineRule="auto"/>
              <w:jc w:val="both"/>
              <w:rPr>
                <w:rFonts w:cs="Arial"/>
                <w:sz w:val="16"/>
                <w:szCs w:val="16"/>
              </w:rPr>
            </w:pPr>
          </w:p>
          <w:p w:rsidR="00490BAE" w:rsidRPr="00884654" w:rsidRDefault="00490BAE" w:rsidP="00490BAE">
            <w:pPr>
              <w:spacing w:after="0" w:line="240" w:lineRule="auto"/>
              <w:jc w:val="center"/>
              <w:rPr>
                <w:rFonts w:cs="Arial"/>
                <w:b/>
                <w:sz w:val="16"/>
                <w:szCs w:val="16"/>
              </w:rPr>
            </w:pPr>
            <w:r w:rsidRPr="00884654">
              <w:rPr>
                <w:rFonts w:cs="Arial"/>
                <w:b/>
                <w:sz w:val="16"/>
                <w:szCs w:val="16"/>
              </w:rPr>
              <w:t>D E T E R M I N A</w:t>
            </w:r>
          </w:p>
          <w:p w:rsidR="00490BAE" w:rsidRPr="00884654" w:rsidRDefault="00490BAE" w:rsidP="00490BAE">
            <w:pPr>
              <w:spacing w:after="0" w:line="240" w:lineRule="auto"/>
              <w:ind w:left="284" w:hanging="284"/>
              <w:jc w:val="both"/>
              <w:rPr>
                <w:rFonts w:cs="Arial"/>
                <w:b/>
                <w:sz w:val="16"/>
                <w:szCs w:val="16"/>
              </w:rPr>
            </w:pPr>
          </w:p>
          <w:p w:rsidR="00490BAE" w:rsidRPr="00884654" w:rsidRDefault="00490BAE" w:rsidP="00490BAE">
            <w:pPr>
              <w:spacing w:after="0" w:line="240" w:lineRule="auto"/>
              <w:ind w:left="284" w:hanging="284"/>
              <w:jc w:val="both"/>
              <w:rPr>
                <w:rFonts w:cs="Arial"/>
                <w:sz w:val="16"/>
                <w:szCs w:val="16"/>
              </w:rPr>
            </w:pPr>
            <w:r w:rsidRPr="00884654">
              <w:rPr>
                <w:rFonts w:cs="Arial"/>
                <w:b/>
                <w:sz w:val="16"/>
                <w:szCs w:val="16"/>
              </w:rPr>
              <w:t>1)</w:t>
            </w:r>
            <w:r w:rsidRPr="00884654">
              <w:rPr>
                <w:rFonts w:cs="Arial"/>
                <w:sz w:val="16"/>
                <w:szCs w:val="16"/>
              </w:rPr>
              <w:tab/>
              <w:t xml:space="preserve">Impegnare, provvisoriamente, per l'esecuzione di </w:t>
            </w:r>
            <w:proofErr w:type="spellStart"/>
            <w:r w:rsidRPr="00884654">
              <w:rPr>
                <w:rFonts w:cs="Arial"/>
                <w:sz w:val="16"/>
                <w:szCs w:val="16"/>
              </w:rPr>
              <w:t>n°</w:t>
            </w:r>
            <w:proofErr w:type="spellEnd"/>
            <w:r w:rsidRPr="00884654">
              <w:rPr>
                <w:rFonts w:cs="Arial"/>
                <w:sz w:val="16"/>
                <w:szCs w:val="16"/>
              </w:rPr>
              <w:t xml:space="preserve"> 1 interventi di derattizzazione, la complessiva somma di € 200,00 IVA compresa sul Servizio 0906 </w:t>
            </w:r>
            <w:proofErr w:type="spellStart"/>
            <w:r w:rsidRPr="00884654">
              <w:rPr>
                <w:rFonts w:cs="Arial"/>
                <w:sz w:val="16"/>
                <w:szCs w:val="16"/>
              </w:rPr>
              <w:t>-Int</w:t>
            </w:r>
            <w:proofErr w:type="spellEnd"/>
            <w:r w:rsidRPr="00884654">
              <w:rPr>
                <w:rFonts w:cs="Arial"/>
                <w:sz w:val="16"/>
                <w:szCs w:val="16"/>
              </w:rPr>
              <w:t>. 03 - Cap. 1370 del bilancio in corso di formazione.</w:t>
            </w:r>
          </w:p>
          <w:p w:rsidR="00490BAE" w:rsidRPr="00884654" w:rsidRDefault="00490BAE" w:rsidP="00490BAE">
            <w:pPr>
              <w:spacing w:after="0" w:line="240" w:lineRule="auto"/>
              <w:rPr>
                <w:b/>
                <w:sz w:val="16"/>
                <w:szCs w:val="16"/>
              </w:rPr>
            </w:pPr>
          </w:p>
        </w:tc>
        <w:tc>
          <w:tcPr>
            <w:tcW w:w="996" w:type="dxa"/>
          </w:tcPr>
          <w:p w:rsidR="00490BAE" w:rsidRPr="00151043" w:rsidRDefault="00490BAE" w:rsidP="00490BAE">
            <w:pPr>
              <w:spacing w:after="0" w:line="240" w:lineRule="auto"/>
              <w:rPr>
                <w:b/>
                <w:sz w:val="16"/>
                <w:szCs w:val="16"/>
              </w:rPr>
            </w:pPr>
          </w:p>
        </w:tc>
        <w:tc>
          <w:tcPr>
            <w:tcW w:w="1317" w:type="dxa"/>
          </w:tcPr>
          <w:p w:rsidR="00490BAE" w:rsidRPr="00151043" w:rsidRDefault="00490BAE" w:rsidP="00490BAE">
            <w:pPr>
              <w:spacing w:after="0" w:line="240" w:lineRule="auto"/>
              <w:rPr>
                <w:b/>
                <w:sz w:val="16"/>
                <w:szCs w:val="16"/>
              </w:rPr>
            </w:pPr>
          </w:p>
        </w:tc>
      </w:tr>
      <w:tr w:rsidR="00490BAE" w:rsidRPr="00151043" w:rsidTr="00A01EFB">
        <w:trPr>
          <w:trHeight w:val="643"/>
        </w:trPr>
        <w:tc>
          <w:tcPr>
            <w:tcW w:w="0" w:type="auto"/>
          </w:tcPr>
          <w:p w:rsidR="00490BAE" w:rsidRPr="00151043" w:rsidRDefault="00490BAE" w:rsidP="00490BAE">
            <w:pPr>
              <w:spacing w:after="0" w:line="240" w:lineRule="auto"/>
              <w:rPr>
                <w:b/>
                <w:sz w:val="16"/>
                <w:szCs w:val="16"/>
              </w:rPr>
            </w:pPr>
            <w:r>
              <w:rPr>
                <w:b/>
                <w:sz w:val="16"/>
                <w:szCs w:val="16"/>
              </w:rPr>
              <w:lastRenderedPageBreak/>
              <w:t>Responsabile del servizio</w:t>
            </w:r>
          </w:p>
        </w:tc>
        <w:tc>
          <w:tcPr>
            <w:tcW w:w="0" w:type="auto"/>
          </w:tcPr>
          <w:p w:rsidR="00490BAE" w:rsidRPr="00151043" w:rsidRDefault="00490BAE" w:rsidP="00490BAE">
            <w:pPr>
              <w:spacing w:after="0" w:line="240" w:lineRule="auto"/>
              <w:rPr>
                <w:b/>
                <w:sz w:val="16"/>
                <w:szCs w:val="16"/>
              </w:rPr>
            </w:pPr>
            <w:r>
              <w:rPr>
                <w:b/>
                <w:sz w:val="16"/>
                <w:szCs w:val="16"/>
              </w:rPr>
              <w:t>Determina</w:t>
            </w:r>
          </w:p>
        </w:tc>
        <w:tc>
          <w:tcPr>
            <w:tcW w:w="0" w:type="auto"/>
          </w:tcPr>
          <w:p w:rsidR="00490BAE" w:rsidRPr="0009253C" w:rsidRDefault="00490BAE" w:rsidP="00490BAE">
            <w:pPr>
              <w:spacing w:after="0" w:line="240" w:lineRule="auto"/>
              <w:rPr>
                <w:rFonts w:asciiTheme="minorHAnsi" w:hAnsiTheme="minorHAnsi"/>
                <w:b/>
                <w:sz w:val="16"/>
                <w:szCs w:val="16"/>
              </w:rPr>
            </w:pPr>
            <w:r w:rsidRPr="0009253C">
              <w:rPr>
                <w:rFonts w:asciiTheme="minorHAnsi" w:hAnsiTheme="minorHAnsi"/>
                <w:b/>
                <w:sz w:val="16"/>
                <w:szCs w:val="16"/>
              </w:rPr>
              <w:t>n.1045 del 14.10.2014</w:t>
            </w:r>
          </w:p>
        </w:tc>
        <w:tc>
          <w:tcPr>
            <w:tcW w:w="1683" w:type="dxa"/>
          </w:tcPr>
          <w:p w:rsidR="00490BAE" w:rsidRPr="0009253C" w:rsidRDefault="00490BAE" w:rsidP="00490BAE">
            <w:pPr>
              <w:spacing w:after="0" w:line="240" w:lineRule="auto"/>
              <w:rPr>
                <w:rFonts w:asciiTheme="minorHAnsi" w:hAnsiTheme="minorHAnsi"/>
                <w:b/>
                <w:sz w:val="16"/>
                <w:szCs w:val="16"/>
              </w:rPr>
            </w:pPr>
            <w:r w:rsidRPr="0009253C">
              <w:rPr>
                <w:rFonts w:asciiTheme="minorHAnsi" w:hAnsiTheme="minorHAnsi"/>
                <w:b/>
                <w:sz w:val="16"/>
                <w:szCs w:val="16"/>
              </w:rPr>
              <w:t>MANUTENZIONE STRADE COMUNALI - LIQUIDAZIONE FATTURE SACCHETTI BITUME A FREDDO -</w:t>
            </w:r>
          </w:p>
        </w:tc>
        <w:tc>
          <w:tcPr>
            <w:tcW w:w="4782" w:type="dxa"/>
          </w:tcPr>
          <w:p w:rsidR="00490BAE" w:rsidRDefault="00490BAE" w:rsidP="00490BAE">
            <w:pPr>
              <w:jc w:val="both"/>
              <w:rPr>
                <w:rFonts w:asciiTheme="minorHAnsi" w:hAnsiTheme="minorHAnsi" w:cs="Arial"/>
                <w:sz w:val="16"/>
                <w:szCs w:val="16"/>
              </w:rPr>
            </w:pPr>
            <w:r>
              <w:rPr>
                <w:rFonts w:asciiTheme="minorHAnsi" w:hAnsiTheme="minorHAnsi" w:cs="Arial"/>
                <w:sz w:val="16"/>
                <w:szCs w:val="16"/>
              </w:rPr>
              <w:t>[…]</w:t>
            </w:r>
          </w:p>
          <w:p w:rsidR="00490BAE" w:rsidRPr="0009253C" w:rsidRDefault="00490BAE" w:rsidP="00490BAE">
            <w:pPr>
              <w:jc w:val="both"/>
              <w:rPr>
                <w:rFonts w:asciiTheme="minorHAnsi" w:hAnsiTheme="minorHAnsi" w:cs="Arial"/>
                <w:sz w:val="16"/>
                <w:szCs w:val="16"/>
              </w:rPr>
            </w:pPr>
            <w:r w:rsidRPr="0009253C">
              <w:rPr>
                <w:rFonts w:asciiTheme="minorHAnsi" w:hAnsiTheme="minorHAnsi" w:cs="Arial"/>
                <w:sz w:val="16"/>
                <w:szCs w:val="16"/>
              </w:rPr>
              <w:t xml:space="preserve">-che con </w:t>
            </w:r>
            <w:proofErr w:type="spellStart"/>
            <w:r w:rsidRPr="0009253C">
              <w:rPr>
                <w:rFonts w:asciiTheme="minorHAnsi" w:hAnsiTheme="minorHAnsi" w:cs="Arial"/>
                <w:sz w:val="16"/>
                <w:szCs w:val="16"/>
              </w:rPr>
              <w:t>D.R.S.</w:t>
            </w:r>
            <w:proofErr w:type="spellEnd"/>
            <w:r w:rsidRPr="0009253C">
              <w:rPr>
                <w:rFonts w:asciiTheme="minorHAnsi" w:hAnsiTheme="minorHAnsi" w:cs="Arial"/>
                <w:sz w:val="16"/>
                <w:szCs w:val="16"/>
              </w:rPr>
              <w:t xml:space="preserve"> n. 616/14 e n. 764/14, sul </w:t>
            </w:r>
            <w:proofErr w:type="spellStart"/>
            <w:r w:rsidRPr="0009253C">
              <w:rPr>
                <w:rFonts w:asciiTheme="minorHAnsi" w:hAnsiTheme="minorHAnsi" w:cs="Arial"/>
                <w:sz w:val="16"/>
                <w:szCs w:val="16"/>
              </w:rPr>
              <w:t>Serv</w:t>
            </w:r>
            <w:proofErr w:type="spellEnd"/>
            <w:r w:rsidRPr="0009253C">
              <w:rPr>
                <w:rFonts w:asciiTheme="minorHAnsi" w:hAnsiTheme="minorHAnsi" w:cs="Arial"/>
                <w:sz w:val="16"/>
                <w:szCs w:val="16"/>
              </w:rPr>
              <w:t>.0801 – Int. 01, Cap. 3912 “Sistemazione strade interne (</w:t>
            </w:r>
            <w:proofErr w:type="spellStart"/>
            <w:r w:rsidRPr="0009253C">
              <w:rPr>
                <w:rFonts w:asciiTheme="minorHAnsi" w:hAnsiTheme="minorHAnsi" w:cs="Arial"/>
                <w:sz w:val="16"/>
                <w:szCs w:val="16"/>
              </w:rPr>
              <w:t>OO.UU</w:t>
            </w:r>
            <w:proofErr w:type="spellEnd"/>
            <w:r w:rsidRPr="0009253C">
              <w:rPr>
                <w:rFonts w:asciiTheme="minorHAnsi" w:hAnsiTheme="minorHAnsi" w:cs="Arial"/>
                <w:sz w:val="16"/>
                <w:szCs w:val="16"/>
              </w:rPr>
              <w:t>.)”, sono state impegnate delle somme per la manutenzione delle strade comunali, con sacchetti di bitume a freddo per rappezzi stradali da eseguirsi con operai comunali e/o avvalendosi direttamente da ditte esterne;</w:t>
            </w:r>
          </w:p>
          <w:p w:rsidR="00490BAE" w:rsidRPr="0009253C" w:rsidRDefault="00490BAE" w:rsidP="00490BAE">
            <w:pPr>
              <w:jc w:val="both"/>
              <w:rPr>
                <w:rFonts w:asciiTheme="minorHAnsi" w:hAnsiTheme="minorHAnsi" w:cs="Arial"/>
                <w:sz w:val="16"/>
                <w:szCs w:val="16"/>
              </w:rPr>
            </w:pPr>
          </w:p>
          <w:p w:rsidR="00490BAE" w:rsidRPr="0009253C" w:rsidRDefault="00490BAE" w:rsidP="00490BAE">
            <w:pPr>
              <w:jc w:val="both"/>
              <w:rPr>
                <w:rFonts w:asciiTheme="minorHAnsi" w:hAnsiTheme="minorHAnsi" w:cs="Arial"/>
                <w:sz w:val="16"/>
                <w:szCs w:val="16"/>
              </w:rPr>
            </w:pPr>
            <w:r w:rsidRPr="0009253C">
              <w:rPr>
                <w:rFonts w:asciiTheme="minorHAnsi" w:hAnsiTheme="minorHAnsi" w:cs="Arial"/>
                <w:sz w:val="16"/>
                <w:szCs w:val="16"/>
              </w:rPr>
              <w:t xml:space="preserve">-che per la fornitura è stato preliminarmente svolta una indagine di mercato tra varie ditte di fiducia di questa Amministrazione Comunale, che applicano prezzi ritenuti congrui e vantaggiosi, dalla quale è risultato che il prezzo migliore è praticato dalla ditta ETTORE MAGLIO </w:t>
            </w:r>
            <w:proofErr w:type="spellStart"/>
            <w:r w:rsidRPr="0009253C">
              <w:rPr>
                <w:rFonts w:asciiTheme="minorHAnsi" w:hAnsiTheme="minorHAnsi" w:cs="Arial"/>
                <w:sz w:val="16"/>
                <w:szCs w:val="16"/>
              </w:rPr>
              <w:t>S.R.L.</w:t>
            </w:r>
            <w:proofErr w:type="spellEnd"/>
            <w:r w:rsidRPr="0009253C">
              <w:rPr>
                <w:rFonts w:asciiTheme="minorHAnsi" w:hAnsiTheme="minorHAnsi" w:cs="Arial"/>
                <w:sz w:val="16"/>
                <w:szCs w:val="16"/>
              </w:rPr>
              <w:t xml:space="preserve"> da Lecce che chiede la somma di € 4,80 oltre I.V.A. per ogni sacchetto da kg 25 di bitume a freddo consegnato presso il deposito comunale;</w:t>
            </w:r>
          </w:p>
          <w:p w:rsidR="00490BAE" w:rsidRPr="0009253C" w:rsidRDefault="00490BAE" w:rsidP="00490BAE">
            <w:pPr>
              <w:jc w:val="both"/>
              <w:rPr>
                <w:rFonts w:asciiTheme="minorHAnsi" w:hAnsiTheme="minorHAnsi" w:cs="Arial"/>
                <w:sz w:val="16"/>
                <w:szCs w:val="16"/>
              </w:rPr>
            </w:pPr>
          </w:p>
          <w:p w:rsidR="00490BAE" w:rsidRPr="0009253C" w:rsidRDefault="00490BAE" w:rsidP="00490BAE">
            <w:pPr>
              <w:jc w:val="both"/>
              <w:rPr>
                <w:rFonts w:asciiTheme="minorHAnsi" w:hAnsiTheme="minorHAnsi" w:cs="Arial"/>
                <w:sz w:val="16"/>
                <w:szCs w:val="16"/>
              </w:rPr>
            </w:pPr>
            <w:r w:rsidRPr="0009253C">
              <w:rPr>
                <w:rFonts w:asciiTheme="minorHAnsi" w:hAnsiTheme="minorHAnsi" w:cs="Arial"/>
                <w:sz w:val="16"/>
                <w:szCs w:val="16"/>
              </w:rPr>
              <w:t xml:space="preserve">-che la ditta su indicata ha provveduto alla fornitura dei sacchetti ed ha emesso le seguenti fatture: </w:t>
            </w:r>
          </w:p>
          <w:p w:rsidR="00490BAE" w:rsidRPr="0009253C" w:rsidRDefault="00490BAE" w:rsidP="00490BAE">
            <w:pPr>
              <w:jc w:val="both"/>
              <w:rPr>
                <w:rFonts w:asciiTheme="minorHAnsi" w:hAnsiTheme="minorHAnsi" w:cs="Arial"/>
                <w:sz w:val="16"/>
                <w:szCs w:val="16"/>
              </w:rPr>
            </w:pPr>
            <w:r w:rsidRPr="0009253C">
              <w:rPr>
                <w:rFonts w:asciiTheme="minorHAnsi" w:hAnsiTheme="minorHAnsi" w:cs="Arial"/>
                <w:sz w:val="16"/>
                <w:szCs w:val="16"/>
              </w:rPr>
              <w:t>n.4376/14/F del 31/07/14, protocollo n.12862 del 25/08/2014 dell’importo di € 702,72;</w:t>
            </w:r>
          </w:p>
          <w:p w:rsidR="00490BAE" w:rsidRPr="0009253C" w:rsidRDefault="00490BAE" w:rsidP="00490BAE">
            <w:pPr>
              <w:jc w:val="both"/>
              <w:rPr>
                <w:rFonts w:asciiTheme="minorHAnsi" w:hAnsiTheme="minorHAnsi" w:cs="Arial"/>
                <w:sz w:val="16"/>
                <w:szCs w:val="16"/>
              </w:rPr>
            </w:pPr>
            <w:r w:rsidRPr="0009253C">
              <w:rPr>
                <w:rFonts w:asciiTheme="minorHAnsi" w:hAnsiTheme="minorHAnsi" w:cs="Arial"/>
                <w:sz w:val="16"/>
                <w:szCs w:val="16"/>
              </w:rPr>
              <w:t>n.4628/14/F del 22/08/14, protocollo n.13741 del 09/</w:t>
            </w:r>
            <w:proofErr w:type="spellStart"/>
            <w:r w:rsidRPr="0009253C">
              <w:rPr>
                <w:rFonts w:asciiTheme="minorHAnsi" w:hAnsiTheme="minorHAnsi" w:cs="Arial"/>
                <w:sz w:val="16"/>
                <w:szCs w:val="16"/>
              </w:rPr>
              <w:t>09</w:t>
            </w:r>
            <w:proofErr w:type="spellEnd"/>
            <w:r w:rsidRPr="0009253C">
              <w:rPr>
                <w:rFonts w:asciiTheme="minorHAnsi" w:hAnsiTheme="minorHAnsi" w:cs="Arial"/>
                <w:sz w:val="16"/>
                <w:szCs w:val="16"/>
              </w:rPr>
              <w:t>/2014 dell’importo di € 702,72;</w:t>
            </w:r>
          </w:p>
          <w:p w:rsidR="00490BAE" w:rsidRPr="0009253C" w:rsidRDefault="00490BAE" w:rsidP="00490BAE">
            <w:pPr>
              <w:jc w:val="both"/>
              <w:rPr>
                <w:rFonts w:asciiTheme="minorHAnsi" w:hAnsiTheme="minorHAnsi" w:cs="Arial"/>
                <w:sz w:val="16"/>
                <w:szCs w:val="16"/>
              </w:rPr>
            </w:pPr>
            <w:r w:rsidRPr="0009253C">
              <w:rPr>
                <w:rFonts w:asciiTheme="minorHAnsi" w:hAnsiTheme="minorHAnsi" w:cs="Arial"/>
                <w:sz w:val="16"/>
                <w:szCs w:val="16"/>
              </w:rPr>
              <w:t>n.4948/14/F del 10/09/14, protocollo n.14771 del 24/09/2014 dell’importo di € 702,72;</w:t>
            </w:r>
          </w:p>
          <w:p w:rsidR="00490BAE" w:rsidRPr="0009253C" w:rsidRDefault="00490BAE" w:rsidP="00490BAE">
            <w:pPr>
              <w:jc w:val="both"/>
              <w:rPr>
                <w:rFonts w:asciiTheme="minorHAnsi" w:hAnsiTheme="minorHAnsi" w:cs="Arial"/>
                <w:sz w:val="16"/>
                <w:szCs w:val="16"/>
              </w:rPr>
            </w:pPr>
            <w:r w:rsidRPr="0009253C">
              <w:rPr>
                <w:rFonts w:asciiTheme="minorHAnsi" w:hAnsiTheme="minorHAnsi" w:cs="Arial"/>
                <w:sz w:val="16"/>
                <w:szCs w:val="16"/>
              </w:rPr>
              <w:t xml:space="preserve">per un totale complessivo di </w:t>
            </w:r>
            <w:r w:rsidRPr="0009253C">
              <w:rPr>
                <w:rFonts w:asciiTheme="minorHAnsi" w:hAnsiTheme="minorHAnsi" w:cs="Arial"/>
                <w:b/>
                <w:sz w:val="16"/>
                <w:szCs w:val="16"/>
              </w:rPr>
              <w:t xml:space="preserve">€ 2.108,16 </w:t>
            </w:r>
            <w:r w:rsidRPr="0009253C">
              <w:rPr>
                <w:rFonts w:asciiTheme="minorHAnsi" w:hAnsiTheme="minorHAnsi" w:cs="Arial"/>
                <w:sz w:val="16"/>
                <w:szCs w:val="16"/>
              </w:rPr>
              <w:t xml:space="preserve">I.V.A. compresa, regolarmente vistate dall’U.T. Settore Ambiente - Manutenzioni;   </w:t>
            </w:r>
          </w:p>
          <w:p w:rsidR="00490BAE" w:rsidRPr="0009253C" w:rsidRDefault="00490BAE" w:rsidP="00490BAE">
            <w:pPr>
              <w:jc w:val="both"/>
              <w:rPr>
                <w:rFonts w:asciiTheme="minorHAnsi" w:hAnsiTheme="minorHAnsi" w:cs="Arial"/>
                <w:sz w:val="16"/>
                <w:szCs w:val="16"/>
              </w:rPr>
            </w:pPr>
          </w:p>
          <w:p w:rsidR="00490BAE" w:rsidRPr="0009253C" w:rsidRDefault="00490BAE" w:rsidP="00490BAE">
            <w:pPr>
              <w:jc w:val="both"/>
              <w:rPr>
                <w:rFonts w:asciiTheme="minorHAnsi" w:hAnsiTheme="minorHAnsi" w:cs="Arial"/>
                <w:sz w:val="16"/>
                <w:szCs w:val="16"/>
              </w:rPr>
            </w:pPr>
            <w:r w:rsidRPr="0009253C">
              <w:rPr>
                <w:rFonts w:asciiTheme="minorHAnsi" w:hAnsiTheme="minorHAnsi" w:cs="Arial"/>
                <w:sz w:val="16"/>
                <w:szCs w:val="16"/>
              </w:rPr>
              <w:t xml:space="preserve">-che ai fini della tracciabilità dei flussi finanziari, alla pratica in oggetto è stato attribuito dall’Autorità di Vigilanza sui Contratti Pubblici, servizi e Forniture il Codice Identificativo della Gara (CIG) n. Z3A1007A04 per la 616/14, e n. Z281035C5C per la </w:t>
            </w:r>
            <w:proofErr w:type="spellStart"/>
            <w:r w:rsidRPr="0009253C">
              <w:rPr>
                <w:rFonts w:asciiTheme="minorHAnsi" w:hAnsiTheme="minorHAnsi" w:cs="Arial"/>
                <w:sz w:val="16"/>
                <w:szCs w:val="16"/>
              </w:rPr>
              <w:t>D.R.S.</w:t>
            </w:r>
            <w:proofErr w:type="spellEnd"/>
            <w:r w:rsidRPr="0009253C">
              <w:rPr>
                <w:rFonts w:asciiTheme="minorHAnsi" w:hAnsiTheme="minorHAnsi" w:cs="Arial"/>
                <w:sz w:val="16"/>
                <w:szCs w:val="16"/>
              </w:rPr>
              <w:t xml:space="preserve"> n. 764/14;</w:t>
            </w:r>
          </w:p>
          <w:p w:rsidR="00490BAE" w:rsidRPr="0009253C" w:rsidRDefault="00490BAE" w:rsidP="00490BAE">
            <w:pPr>
              <w:jc w:val="both"/>
              <w:rPr>
                <w:rFonts w:asciiTheme="minorHAnsi" w:hAnsiTheme="minorHAnsi" w:cs="Arial"/>
                <w:sz w:val="16"/>
                <w:szCs w:val="16"/>
              </w:rPr>
            </w:pPr>
          </w:p>
          <w:p w:rsidR="00490BAE" w:rsidRPr="0009253C" w:rsidRDefault="00490BAE" w:rsidP="00490BAE">
            <w:pPr>
              <w:jc w:val="both"/>
              <w:rPr>
                <w:rFonts w:asciiTheme="minorHAnsi" w:hAnsiTheme="minorHAnsi" w:cs="Arial"/>
                <w:sz w:val="16"/>
                <w:szCs w:val="16"/>
              </w:rPr>
            </w:pPr>
            <w:r w:rsidRPr="0009253C">
              <w:rPr>
                <w:rFonts w:asciiTheme="minorHAnsi" w:hAnsiTheme="minorHAnsi" w:cs="Arial"/>
                <w:sz w:val="16"/>
                <w:szCs w:val="16"/>
              </w:rPr>
              <w:t>-che i movimenti finanziari legati alla presente prestazione saranno registrati sul conto corrente dedicato avente il seguente codice IBAN: […] come da indicazione della ditta;</w:t>
            </w:r>
          </w:p>
          <w:p w:rsidR="00490BAE" w:rsidRPr="0009253C" w:rsidRDefault="00490BAE" w:rsidP="00490BAE">
            <w:pPr>
              <w:jc w:val="both"/>
              <w:rPr>
                <w:rFonts w:asciiTheme="minorHAnsi" w:hAnsiTheme="minorHAnsi" w:cs="Arial"/>
                <w:sz w:val="16"/>
                <w:szCs w:val="16"/>
              </w:rPr>
            </w:pPr>
          </w:p>
          <w:p w:rsidR="00490BAE" w:rsidRPr="0009253C" w:rsidRDefault="00490BAE" w:rsidP="00490BAE">
            <w:pPr>
              <w:jc w:val="both"/>
              <w:rPr>
                <w:rFonts w:asciiTheme="minorHAnsi" w:hAnsiTheme="minorHAnsi" w:cs="Arial"/>
                <w:sz w:val="16"/>
                <w:szCs w:val="16"/>
              </w:rPr>
            </w:pPr>
            <w:r w:rsidRPr="0009253C">
              <w:rPr>
                <w:rFonts w:asciiTheme="minorHAnsi" w:hAnsiTheme="minorHAnsi" w:cs="Arial"/>
                <w:sz w:val="16"/>
                <w:szCs w:val="16"/>
              </w:rPr>
              <w:t xml:space="preserve">Ritenuto pertanto di poter procedere alla liquidazione delle suddette fatture; </w:t>
            </w:r>
          </w:p>
          <w:p w:rsidR="00490BAE" w:rsidRPr="0009253C" w:rsidRDefault="00490BAE" w:rsidP="00490BAE">
            <w:pPr>
              <w:jc w:val="both"/>
              <w:rPr>
                <w:rFonts w:asciiTheme="minorHAnsi" w:hAnsiTheme="minorHAnsi" w:cs="Arial"/>
                <w:sz w:val="16"/>
                <w:szCs w:val="16"/>
              </w:rPr>
            </w:pPr>
            <w:r w:rsidRPr="0009253C">
              <w:rPr>
                <w:rFonts w:asciiTheme="minorHAnsi" w:hAnsiTheme="minorHAnsi" w:cs="Arial"/>
                <w:b/>
                <w:sz w:val="16"/>
                <w:szCs w:val="16"/>
              </w:rPr>
              <w:t>Eseguito</w:t>
            </w:r>
            <w:r w:rsidRPr="0009253C">
              <w:rPr>
                <w:rFonts w:asciiTheme="minorHAnsi" w:hAnsiTheme="minorHAnsi" w:cs="Arial"/>
                <w:sz w:val="16"/>
                <w:szCs w:val="16"/>
              </w:rPr>
              <w:t xml:space="preserve"> con esito favorevole il controllo preventivo di regolarità amministrativa del presente atto avendo verificato:</w:t>
            </w:r>
          </w:p>
          <w:p w:rsidR="00490BAE" w:rsidRPr="0009253C" w:rsidRDefault="00490BAE" w:rsidP="00490BAE">
            <w:pPr>
              <w:jc w:val="both"/>
              <w:rPr>
                <w:rFonts w:asciiTheme="minorHAnsi" w:hAnsiTheme="minorHAnsi" w:cs="Arial"/>
                <w:sz w:val="16"/>
                <w:szCs w:val="16"/>
              </w:rPr>
            </w:pPr>
            <w:r w:rsidRPr="0009253C">
              <w:rPr>
                <w:rFonts w:asciiTheme="minorHAnsi" w:hAnsiTheme="minorHAnsi" w:cs="Arial"/>
                <w:sz w:val="16"/>
                <w:szCs w:val="16"/>
              </w:rPr>
              <w:t xml:space="preserve">  a) rispetto delle normative comunitarie, statali, regionali e regolamentari generali e di  settore;</w:t>
            </w:r>
          </w:p>
          <w:p w:rsidR="00490BAE" w:rsidRPr="0009253C" w:rsidRDefault="00490BAE" w:rsidP="00490BAE">
            <w:pPr>
              <w:jc w:val="both"/>
              <w:rPr>
                <w:rFonts w:asciiTheme="minorHAnsi" w:hAnsiTheme="minorHAnsi" w:cs="Arial"/>
                <w:sz w:val="16"/>
                <w:szCs w:val="16"/>
              </w:rPr>
            </w:pPr>
            <w:r w:rsidRPr="0009253C">
              <w:rPr>
                <w:rFonts w:asciiTheme="minorHAnsi" w:hAnsiTheme="minorHAnsi" w:cs="Arial"/>
                <w:sz w:val="16"/>
                <w:szCs w:val="16"/>
              </w:rPr>
              <w:t xml:space="preserve">  b) correttezza e regolarità di procedura;</w:t>
            </w:r>
          </w:p>
          <w:p w:rsidR="00490BAE" w:rsidRPr="0009253C" w:rsidRDefault="00490BAE" w:rsidP="00490BAE">
            <w:pPr>
              <w:jc w:val="both"/>
              <w:rPr>
                <w:rFonts w:asciiTheme="minorHAnsi" w:hAnsiTheme="minorHAnsi" w:cs="Arial"/>
                <w:sz w:val="16"/>
                <w:szCs w:val="16"/>
              </w:rPr>
            </w:pPr>
            <w:r w:rsidRPr="0009253C">
              <w:rPr>
                <w:rFonts w:asciiTheme="minorHAnsi" w:hAnsiTheme="minorHAnsi" w:cs="Arial"/>
                <w:sz w:val="16"/>
                <w:szCs w:val="16"/>
              </w:rPr>
              <w:t xml:space="preserve">  c) correttezza formale nella redazione dell’atto;</w:t>
            </w:r>
          </w:p>
          <w:p w:rsidR="00490BAE" w:rsidRPr="0009253C" w:rsidRDefault="00490BAE" w:rsidP="00490BAE">
            <w:pPr>
              <w:jc w:val="both"/>
              <w:rPr>
                <w:rFonts w:asciiTheme="minorHAnsi" w:hAnsiTheme="minorHAnsi" w:cs="Arial"/>
                <w:sz w:val="16"/>
                <w:szCs w:val="16"/>
              </w:rPr>
            </w:pPr>
            <w:r w:rsidRPr="0009253C">
              <w:rPr>
                <w:rFonts w:asciiTheme="minorHAnsi" w:hAnsiTheme="minorHAnsi" w:cs="Arial"/>
                <w:b/>
                <w:sz w:val="16"/>
                <w:szCs w:val="16"/>
              </w:rPr>
              <w:t>Acquisito</w:t>
            </w:r>
            <w:r w:rsidRPr="0009253C">
              <w:rPr>
                <w:rFonts w:asciiTheme="minorHAnsi" w:hAnsiTheme="minorHAnsi" w:cs="Arial"/>
                <w:sz w:val="16"/>
                <w:szCs w:val="16"/>
              </w:rPr>
              <w:t xml:space="preserve"> il seguente parere sulla regolarità contabile espresso dal Responsabile dei Servizi Finanziari “favorevole”;</w:t>
            </w:r>
          </w:p>
          <w:p w:rsidR="00490BAE" w:rsidRPr="0009253C" w:rsidRDefault="00490BAE" w:rsidP="00490BAE">
            <w:pPr>
              <w:jc w:val="both"/>
              <w:rPr>
                <w:rFonts w:asciiTheme="minorHAnsi" w:hAnsiTheme="minorHAnsi" w:cs="Arial"/>
                <w:sz w:val="16"/>
                <w:szCs w:val="16"/>
              </w:rPr>
            </w:pPr>
            <w:r w:rsidRPr="0009253C">
              <w:rPr>
                <w:rFonts w:asciiTheme="minorHAnsi" w:hAnsiTheme="minorHAnsi" w:cs="Arial"/>
                <w:b/>
                <w:bCs/>
                <w:sz w:val="16"/>
                <w:szCs w:val="16"/>
              </w:rPr>
              <w:t>Visto</w:t>
            </w:r>
            <w:r w:rsidRPr="0009253C">
              <w:rPr>
                <w:rFonts w:asciiTheme="minorHAnsi" w:hAnsiTheme="minorHAnsi" w:cs="Arial"/>
                <w:sz w:val="16"/>
                <w:szCs w:val="16"/>
              </w:rPr>
              <w:t xml:space="preserve"> il Regolamento Comunale di Contabilità;</w:t>
            </w:r>
          </w:p>
          <w:p w:rsidR="00490BAE" w:rsidRPr="0009253C" w:rsidRDefault="00490BAE" w:rsidP="00490BAE">
            <w:pPr>
              <w:jc w:val="both"/>
              <w:rPr>
                <w:rFonts w:asciiTheme="minorHAnsi" w:hAnsiTheme="minorHAnsi" w:cs="Arial"/>
                <w:sz w:val="16"/>
                <w:szCs w:val="16"/>
              </w:rPr>
            </w:pPr>
            <w:r w:rsidRPr="0009253C">
              <w:rPr>
                <w:rFonts w:asciiTheme="minorHAnsi" w:hAnsiTheme="minorHAnsi" w:cs="Arial"/>
                <w:b/>
                <w:bCs/>
                <w:sz w:val="16"/>
                <w:szCs w:val="16"/>
              </w:rPr>
              <w:t>Visto</w:t>
            </w:r>
            <w:r w:rsidRPr="0009253C">
              <w:rPr>
                <w:rFonts w:asciiTheme="minorHAnsi" w:hAnsiTheme="minorHAnsi" w:cs="Arial"/>
                <w:sz w:val="16"/>
                <w:szCs w:val="16"/>
              </w:rPr>
              <w:t xml:space="preserve"> il T.U. approvato con D.L. </w:t>
            </w:r>
            <w:proofErr w:type="spellStart"/>
            <w:r w:rsidRPr="0009253C">
              <w:rPr>
                <w:rFonts w:asciiTheme="minorHAnsi" w:hAnsiTheme="minorHAnsi" w:cs="Arial"/>
                <w:sz w:val="16"/>
                <w:szCs w:val="16"/>
              </w:rPr>
              <w:t>n°</w:t>
            </w:r>
            <w:proofErr w:type="spellEnd"/>
            <w:r w:rsidRPr="0009253C">
              <w:rPr>
                <w:rFonts w:asciiTheme="minorHAnsi" w:hAnsiTheme="minorHAnsi" w:cs="Arial"/>
                <w:sz w:val="16"/>
                <w:szCs w:val="16"/>
              </w:rPr>
              <w:t xml:space="preserve"> 267 del 18.08.2000;</w:t>
            </w:r>
          </w:p>
          <w:p w:rsidR="00490BAE" w:rsidRPr="0009253C" w:rsidRDefault="00490BAE" w:rsidP="00490BAE">
            <w:pPr>
              <w:jc w:val="center"/>
              <w:rPr>
                <w:rFonts w:asciiTheme="minorHAnsi" w:hAnsiTheme="minorHAnsi" w:cs="Arial"/>
                <w:b/>
                <w:bCs/>
                <w:sz w:val="16"/>
                <w:szCs w:val="16"/>
              </w:rPr>
            </w:pPr>
            <w:r w:rsidRPr="0009253C">
              <w:rPr>
                <w:rFonts w:asciiTheme="minorHAnsi" w:hAnsiTheme="minorHAnsi" w:cs="Arial"/>
                <w:b/>
                <w:bCs/>
                <w:sz w:val="16"/>
                <w:szCs w:val="16"/>
              </w:rPr>
              <w:t>D E T E R M I N A</w:t>
            </w:r>
          </w:p>
          <w:p w:rsidR="00490BAE" w:rsidRPr="0009253C" w:rsidRDefault="00490BAE" w:rsidP="00490BAE">
            <w:pPr>
              <w:jc w:val="both"/>
              <w:rPr>
                <w:rFonts w:asciiTheme="minorHAnsi" w:hAnsiTheme="minorHAnsi" w:cs="Arial"/>
                <w:sz w:val="16"/>
                <w:szCs w:val="16"/>
              </w:rPr>
            </w:pPr>
            <w:r w:rsidRPr="0009253C">
              <w:rPr>
                <w:rFonts w:asciiTheme="minorHAnsi" w:hAnsiTheme="minorHAnsi" w:cs="Arial"/>
                <w:b/>
                <w:bCs/>
                <w:sz w:val="16"/>
                <w:szCs w:val="16"/>
              </w:rPr>
              <w:t>1)</w:t>
            </w:r>
            <w:r w:rsidRPr="0009253C">
              <w:rPr>
                <w:rFonts w:asciiTheme="minorHAnsi" w:hAnsiTheme="minorHAnsi" w:cs="Arial"/>
                <w:sz w:val="16"/>
                <w:szCs w:val="16"/>
              </w:rPr>
              <w:t xml:space="preserve">-Per motivi esposti in narrativa liquidare e pagare, alla ditta ETTORE MAGLIO s.r.l. da Lecce Via Vecchia </w:t>
            </w:r>
            <w:proofErr w:type="spellStart"/>
            <w:r w:rsidRPr="0009253C">
              <w:rPr>
                <w:rFonts w:asciiTheme="minorHAnsi" w:hAnsiTheme="minorHAnsi" w:cs="Arial"/>
                <w:sz w:val="16"/>
                <w:szCs w:val="16"/>
              </w:rPr>
              <w:t>Lizzanello</w:t>
            </w:r>
            <w:proofErr w:type="spellEnd"/>
            <w:r w:rsidRPr="0009253C">
              <w:rPr>
                <w:rFonts w:asciiTheme="minorHAnsi" w:hAnsiTheme="minorHAnsi" w:cs="Arial"/>
                <w:sz w:val="16"/>
                <w:szCs w:val="16"/>
              </w:rPr>
              <w:t xml:space="preserve"> Km 1,800, la somma complessiva di </w:t>
            </w:r>
            <w:r w:rsidRPr="0009253C">
              <w:rPr>
                <w:rFonts w:asciiTheme="minorHAnsi" w:hAnsiTheme="minorHAnsi" w:cs="Arial"/>
                <w:b/>
                <w:sz w:val="16"/>
                <w:szCs w:val="16"/>
              </w:rPr>
              <w:t>€ 2.108,16</w:t>
            </w:r>
            <w:r w:rsidRPr="0009253C">
              <w:rPr>
                <w:rFonts w:asciiTheme="minorHAnsi" w:hAnsiTheme="minorHAnsi" w:cs="Arial"/>
                <w:sz w:val="16"/>
                <w:szCs w:val="16"/>
              </w:rPr>
              <w:t xml:space="preserve"> I.V.A. compresa per la fornitura di sacchetti di bitume a freddo, mediante accredito bancario codice IBAN: […];</w:t>
            </w:r>
          </w:p>
          <w:p w:rsidR="00490BAE" w:rsidRPr="0009253C" w:rsidRDefault="00490BAE" w:rsidP="00490BAE">
            <w:pPr>
              <w:jc w:val="both"/>
              <w:rPr>
                <w:rFonts w:asciiTheme="minorHAnsi" w:hAnsiTheme="minorHAnsi" w:cs="Arial"/>
                <w:sz w:val="16"/>
                <w:szCs w:val="16"/>
              </w:rPr>
            </w:pPr>
            <w:r w:rsidRPr="0009253C">
              <w:rPr>
                <w:rFonts w:asciiTheme="minorHAnsi" w:hAnsiTheme="minorHAnsi" w:cs="Arial"/>
                <w:sz w:val="16"/>
                <w:szCs w:val="16"/>
              </w:rPr>
              <w:t xml:space="preserve"> </w:t>
            </w:r>
          </w:p>
          <w:p w:rsidR="00490BAE" w:rsidRPr="0009253C" w:rsidRDefault="00490BAE" w:rsidP="00490BAE">
            <w:pPr>
              <w:pStyle w:val="Pidipagina"/>
              <w:jc w:val="both"/>
              <w:rPr>
                <w:rFonts w:asciiTheme="minorHAnsi" w:hAnsiTheme="minorHAnsi" w:cs="Arial"/>
                <w:sz w:val="16"/>
                <w:szCs w:val="16"/>
              </w:rPr>
            </w:pPr>
            <w:r w:rsidRPr="0009253C">
              <w:rPr>
                <w:rFonts w:asciiTheme="minorHAnsi" w:hAnsiTheme="minorHAnsi" w:cs="Arial"/>
                <w:b/>
                <w:bCs/>
                <w:sz w:val="16"/>
                <w:szCs w:val="16"/>
              </w:rPr>
              <w:lastRenderedPageBreak/>
              <w:t>2)</w:t>
            </w:r>
            <w:r w:rsidRPr="0009253C">
              <w:rPr>
                <w:rFonts w:asciiTheme="minorHAnsi" w:hAnsiTheme="minorHAnsi" w:cs="Arial"/>
                <w:sz w:val="16"/>
                <w:szCs w:val="16"/>
              </w:rPr>
              <w:t xml:space="preserve"> Assicurare la copertura finanziaria dagli impegni di spesa assunti con </w:t>
            </w:r>
            <w:proofErr w:type="spellStart"/>
            <w:r w:rsidRPr="0009253C">
              <w:rPr>
                <w:rFonts w:asciiTheme="minorHAnsi" w:hAnsiTheme="minorHAnsi" w:cs="Arial"/>
                <w:sz w:val="16"/>
                <w:szCs w:val="16"/>
              </w:rPr>
              <w:t>D.R.S.</w:t>
            </w:r>
            <w:proofErr w:type="spellEnd"/>
            <w:r w:rsidRPr="0009253C">
              <w:rPr>
                <w:rFonts w:asciiTheme="minorHAnsi" w:hAnsiTheme="minorHAnsi" w:cs="Arial"/>
                <w:sz w:val="16"/>
                <w:szCs w:val="16"/>
              </w:rPr>
              <w:t xml:space="preserve"> n. 616/14 e n. 764/14sul </w:t>
            </w:r>
            <w:proofErr w:type="spellStart"/>
            <w:r w:rsidRPr="0009253C">
              <w:rPr>
                <w:rFonts w:asciiTheme="minorHAnsi" w:hAnsiTheme="minorHAnsi" w:cs="Arial"/>
                <w:sz w:val="16"/>
                <w:szCs w:val="16"/>
              </w:rPr>
              <w:t>Serv</w:t>
            </w:r>
            <w:proofErr w:type="spellEnd"/>
            <w:r w:rsidRPr="0009253C">
              <w:rPr>
                <w:rFonts w:asciiTheme="minorHAnsi" w:hAnsiTheme="minorHAnsi" w:cs="Arial"/>
                <w:sz w:val="16"/>
                <w:szCs w:val="16"/>
              </w:rPr>
              <w:t xml:space="preserve">. 0801, Int. 01 – Cap. </w:t>
            </w:r>
            <w:smartTag w:uri="urn:schemas-microsoft-com:office:smarttags" w:element="metricconverter">
              <w:smartTagPr>
                <w:attr w:name="ProductID" w:val="3912”"/>
              </w:smartTagPr>
              <w:r w:rsidRPr="0009253C">
                <w:rPr>
                  <w:rFonts w:asciiTheme="minorHAnsi" w:hAnsiTheme="minorHAnsi" w:cs="Arial"/>
                  <w:sz w:val="16"/>
                  <w:szCs w:val="16"/>
                </w:rPr>
                <w:t>3912”</w:t>
              </w:r>
            </w:smartTag>
            <w:r w:rsidRPr="0009253C">
              <w:rPr>
                <w:rFonts w:asciiTheme="minorHAnsi" w:hAnsiTheme="minorHAnsi" w:cs="Arial"/>
                <w:sz w:val="16"/>
                <w:szCs w:val="16"/>
              </w:rPr>
              <w:t xml:space="preserve"> [Sistemazione Strade Interne – (</w:t>
            </w:r>
            <w:proofErr w:type="spellStart"/>
            <w:r w:rsidRPr="0009253C">
              <w:rPr>
                <w:rFonts w:asciiTheme="minorHAnsi" w:hAnsiTheme="minorHAnsi" w:cs="Arial"/>
                <w:sz w:val="16"/>
                <w:szCs w:val="16"/>
              </w:rPr>
              <w:t>OO.UU</w:t>
            </w:r>
            <w:proofErr w:type="spellEnd"/>
            <w:r w:rsidRPr="0009253C">
              <w:rPr>
                <w:rFonts w:asciiTheme="minorHAnsi" w:hAnsiTheme="minorHAnsi" w:cs="Arial"/>
                <w:sz w:val="16"/>
                <w:szCs w:val="16"/>
              </w:rPr>
              <w:t>.)]”, del Bilancio comunale.-</w:t>
            </w:r>
          </w:p>
          <w:p w:rsidR="00490BAE" w:rsidRPr="0009253C" w:rsidRDefault="00490BAE" w:rsidP="00490BAE">
            <w:pPr>
              <w:pStyle w:val="Pidipagina"/>
              <w:jc w:val="both"/>
              <w:rPr>
                <w:rFonts w:asciiTheme="minorHAnsi" w:hAnsiTheme="minorHAnsi" w:cs="Arial"/>
                <w:sz w:val="16"/>
                <w:szCs w:val="16"/>
              </w:rPr>
            </w:pPr>
          </w:p>
          <w:p w:rsidR="00490BAE" w:rsidRPr="0009253C" w:rsidRDefault="00490BAE" w:rsidP="00490BAE">
            <w:pPr>
              <w:pStyle w:val="Pidipagina"/>
              <w:jc w:val="both"/>
              <w:rPr>
                <w:rFonts w:asciiTheme="minorHAnsi" w:hAnsiTheme="minorHAnsi" w:cs="Arial"/>
                <w:sz w:val="16"/>
                <w:szCs w:val="16"/>
              </w:rPr>
            </w:pPr>
            <w:r w:rsidRPr="0009253C">
              <w:rPr>
                <w:rFonts w:asciiTheme="minorHAnsi" w:hAnsiTheme="minorHAnsi" w:cs="Arial"/>
                <w:sz w:val="16"/>
                <w:szCs w:val="16"/>
              </w:rPr>
              <w:t xml:space="preserve">Ai sensi dell’art. 26, comma 2 del </w:t>
            </w:r>
            <w:proofErr w:type="spellStart"/>
            <w:r w:rsidRPr="0009253C">
              <w:rPr>
                <w:rFonts w:asciiTheme="minorHAnsi" w:hAnsiTheme="minorHAnsi" w:cs="Arial"/>
                <w:sz w:val="16"/>
                <w:szCs w:val="16"/>
              </w:rPr>
              <w:t>D.Lgs.</w:t>
            </w:r>
            <w:proofErr w:type="spellEnd"/>
            <w:r w:rsidRPr="0009253C">
              <w:rPr>
                <w:rFonts w:asciiTheme="minorHAnsi" w:hAnsiTheme="minorHAnsi" w:cs="Arial"/>
                <w:sz w:val="16"/>
                <w:szCs w:val="16"/>
              </w:rPr>
              <w:t xml:space="preserve"> 33/2013 Amministrazione aperta, i dati contenuti nel presente atto saranno pubblicati sul sito istituzionale di questo Comune, così come da scheda allegata agli atti.</w:t>
            </w:r>
          </w:p>
          <w:p w:rsidR="00490BAE" w:rsidRPr="0009253C" w:rsidRDefault="00490BAE" w:rsidP="00490BAE">
            <w:pPr>
              <w:jc w:val="both"/>
              <w:rPr>
                <w:rFonts w:asciiTheme="minorHAnsi" w:hAnsiTheme="minorHAnsi"/>
                <w:sz w:val="16"/>
                <w:szCs w:val="16"/>
              </w:rPr>
            </w:pPr>
          </w:p>
        </w:tc>
        <w:tc>
          <w:tcPr>
            <w:tcW w:w="996" w:type="dxa"/>
          </w:tcPr>
          <w:p w:rsidR="00490BAE" w:rsidRDefault="00490BAE" w:rsidP="00490BAE">
            <w:pPr>
              <w:spacing w:after="0" w:line="240" w:lineRule="auto"/>
            </w:pPr>
          </w:p>
        </w:tc>
        <w:tc>
          <w:tcPr>
            <w:tcW w:w="1317" w:type="dxa"/>
          </w:tcPr>
          <w:p w:rsidR="00490BAE" w:rsidRPr="00151043" w:rsidRDefault="00490BAE" w:rsidP="00490BAE">
            <w:pPr>
              <w:spacing w:after="0" w:line="240" w:lineRule="auto"/>
              <w:rPr>
                <w:b/>
                <w:sz w:val="16"/>
                <w:szCs w:val="16"/>
              </w:rPr>
            </w:pPr>
          </w:p>
        </w:tc>
      </w:tr>
      <w:tr w:rsidR="00490BAE" w:rsidRPr="00151043" w:rsidTr="00A01EFB">
        <w:trPr>
          <w:trHeight w:val="643"/>
        </w:trPr>
        <w:tc>
          <w:tcPr>
            <w:tcW w:w="0" w:type="auto"/>
          </w:tcPr>
          <w:p w:rsidR="00490BAE" w:rsidRPr="00151043" w:rsidRDefault="00490BAE" w:rsidP="00490BAE">
            <w:pPr>
              <w:spacing w:after="0" w:line="240" w:lineRule="auto"/>
              <w:rPr>
                <w:b/>
                <w:sz w:val="16"/>
                <w:szCs w:val="16"/>
              </w:rPr>
            </w:pPr>
            <w:r>
              <w:rPr>
                <w:b/>
                <w:sz w:val="16"/>
                <w:szCs w:val="16"/>
              </w:rPr>
              <w:lastRenderedPageBreak/>
              <w:t>Responsabile del servizio</w:t>
            </w:r>
          </w:p>
        </w:tc>
        <w:tc>
          <w:tcPr>
            <w:tcW w:w="0" w:type="auto"/>
          </w:tcPr>
          <w:p w:rsidR="00490BAE" w:rsidRPr="00151043" w:rsidRDefault="00490BAE" w:rsidP="00490BAE">
            <w:pPr>
              <w:spacing w:after="0" w:line="240" w:lineRule="auto"/>
              <w:rPr>
                <w:b/>
                <w:sz w:val="16"/>
                <w:szCs w:val="16"/>
              </w:rPr>
            </w:pPr>
            <w:r>
              <w:rPr>
                <w:b/>
                <w:sz w:val="16"/>
                <w:szCs w:val="16"/>
              </w:rPr>
              <w:t>Determina</w:t>
            </w:r>
          </w:p>
        </w:tc>
        <w:tc>
          <w:tcPr>
            <w:tcW w:w="0" w:type="auto"/>
          </w:tcPr>
          <w:p w:rsidR="00490BAE" w:rsidRPr="00151043" w:rsidRDefault="00490BAE" w:rsidP="00490BAE">
            <w:pPr>
              <w:spacing w:after="0" w:line="240" w:lineRule="auto"/>
              <w:rPr>
                <w:b/>
                <w:sz w:val="16"/>
                <w:szCs w:val="16"/>
              </w:rPr>
            </w:pPr>
            <w:r>
              <w:rPr>
                <w:b/>
                <w:sz w:val="16"/>
                <w:szCs w:val="16"/>
              </w:rPr>
              <w:t>1071 del 17/10/2014</w:t>
            </w:r>
          </w:p>
        </w:tc>
        <w:tc>
          <w:tcPr>
            <w:tcW w:w="1683" w:type="dxa"/>
          </w:tcPr>
          <w:p w:rsidR="00490BAE" w:rsidRPr="00151043" w:rsidRDefault="00490BAE" w:rsidP="00490BAE">
            <w:pPr>
              <w:spacing w:after="0" w:line="240" w:lineRule="auto"/>
              <w:rPr>
                <w:b/>
                <w:sz w:val="16"/>
                <w:szCs w:val="16"/>
              </w:rPr>
            </w:pPr>
            <w:r w:rsidRPr="00884654">
              <w:rPr>
                <w:b/>
                <w:sz w:val="16"/>
                <w:szCs w:val="16"/>
              </w:rPr>
              <w:t xml:space="preserve">IMPIANTI </w:t>
            </w:r>
            <w:proofErr w:type="spellStart"/>
            <w:r w:rsidRPr="00884654">
              <w:rPr>
                <w:b/>
                <w:sz w:val="16"/>
                <w:szCs w:val="16"/>
              </w:rPr>
              <w:t>DI</w:t>
            </w:r>
            <w:proofErr w:type="spellEnd"/>
            <w:r w:rsidRPr="00884654">
              <w:rPr>
                <w:b/>
                <w:sz w:val="16"/>
                <w:szCs w:val="16"/>
              </w:rPr>
              <w:t xml:space="preserve"> P. I. - RIFACIMENTO LINEA ELETTRICA INTERRATA IN VIA GENTILE - APPROVAZIONE PREVENTIVO </w:t>
            </w:r>
            <w:proofErr w:type="spellStart"/>
            <w:r w:rsidRPr="00884654">
              <w:rPr>
                <w:b/>
                <w:sz w:val="16"/>
                <w:szCs w:val="16"/>
              </w:rPr>
              <w:t>DI</w:t>
            </w:r>
            <w:proofErr w:type="spellEnd"/>
            <w:r w:rsidRPr="00884654">
              <w:rPr>
                <w:b/>
                <w:sz w:val="16"/>
                <w:szCs w:val="16"/>
              </w:rPr>
              <w:t xml:space="preserve"> SPESA INTEGRATIVO - IMPEGNO </w:t>
            </w:r>
            <w:proofErr w:type="spellStart"/>
            <w:r w:rsidRPr="00884654">
              <w:rPr>
                <w:b/>
                <w:sz w:val="16"/>
                <w:szCs w:val="16"/>
              </w:rPr>
              <w:t>DI</w:t>
            </w:r>
            <w:proofErr w:type="spellEnd"/>
            <w:r w:rsidRPr="00884654">
              <w:rPr>
                <w:b/>
                <w:sz w:val="16"/>
                <w:szCs w:val="16"/>
              </w:rPr>
              <w:t xml:space="preserve"> SPESA E AFFIDAMENTO LAVORI -</w:t>
            </w:r>
          </w:p>
        </w:tc>
        <w:tc>
          <w:tcPr>
            <w:tcW w:w="4782" w:type="dxa"/>
          </w:tcPr>
          <w:p w:rsidR="00490BAE" w:rsidRDefault="00490BAE" w:rsidP="00490BAE">
            <w:pPr>
              <w:jc w:val="both"/>
              <w:rPr>
                <w:sz w:val="16"/>
                <w:szCs w:val="16"/>
              </w:rPr>
            </w:pPr>
            <w:r>
              <w:rPr>
                <w:sz w:val="16"/>
                <w:szCs w:val="16"/>
              </w:rPr>
              <w:t>[…]</w:t>
            </w:r>
          </w:p>
          <w:p w:rsidR="00490BAE" w:rsidRPr="00884654" w:rsidRDefault="00490BAE" w:rsidP="00490BAE">
            <w:pPr>
              <w:jc w:val="both"/>
              <w:rPr>
                <w:sz w:val="16"/>
                <w:szCs w:val="16"/>
              </w:rPr>
            </w:pPr>
            <w:r w:rsidRPr="00884654">
              <w:rPr>
                <w:sz w:val="16"/>
                <w:szCs w:val="16"/>
              </w:rPr>
              <w:t>-che l’impianto di P.I. in via Gentile è guasto da mesi ed occorre intervenire per sostituire la linea di alimentazione;</w:t>
            </w:r>
          </w:p>
          <w:p w:rsidR="00490BAE" w:rsidRPr="00884654" w:rsidRDefault="00490BAE" w:rsidP="00490BAE">
            <w:pPr>
              <w:jc w:val="both"/>
              <w:rPr>
                <w:sz w:val="16"/>
                <w:szCs w:val="16"/>
              </w:rPr>
            </w:pPr>
            <w:r w:rsidRPr="00884654">
              <w:rPr>
                <w:sz w:val="16"/>
                <w:szCs w:val="16"/>
              </w:rPr>
              <w:t xml:space="preserve">-che allo scopo è stata interpellata Enel </w:t>
            </w:r>
            <w:proofErr w:type="spellStart"/>
            <w:r w:rsidRPr="00884654">
              <w:rPr>
                <w:sz w:val="16"/>
                <w:szCs w:val="16"/>
              </w:rPr>
              <w:t>So.le</w:t>
            </w:r>
            <w:proofErr w:type="spellEnd"/>
            <w:r w:rsidRPr="00884654">
              <w:rPr>
                <w:sz w:val="16"/>
                <w:szCs w:val="16"/>
              </w:rPr>
              <w:t xml:space="preserve">, ditta convenzionata con il comune di </w:t>
            </w:r>
            <w:proofErr w:type="spellStart"/>
            <w:r w:rsidRPr="00884654">
              <w:rPr>
                <w:sz w:val="16"/>
                <w:szCs w:val="16"/>
              </w:rPr>
              <w:t>Tricase</w:t>
            </w:r>
            <w:proofErr w:type="spellEnd"/>
            <w:r w:rsidRPr="00884654">
              <w:rPr>
                <w:sz w:val="16"/>
                <w:szCs w:val="16"/>
              </w:rPr>
              <w:t>, che ha fatto pervenire un primo preventivo dell’importo di € 4.610,87 IVA compresa al 22%, approvato con DRS n. 394 del 09/04/2014, per l’esecuzione dei lavori minimi occorrente per assicurare il funzionamento della linea;</w:t>
            </w:r>
          </w:p>
          <w:p w:rsidR="00490BAE" w:rsidRPr="00884654" w:rsidRDefault="00490BAE" w:rsidP="00490BAE">
            <w:pPr>
              <w:jc w:val="both"/>
              <w:rPr>
                <w:sz w:val="16"/>
                <w:szCs w:val="16"/>
              </w:rPr>
            </w:pPr>
            <w:r w:rsidRPr="00884654">
              <w:rPr>
                <w:sz w:val="16"/>
                <w:szCs w:val="16"/>
              </w:rPr>
              <w:t xml:space="preserve">-che per la sostituzione integrale della linea danneggiata Enel </w:t>
            </w:r>
            <w:proofErr w:type="spellStart"/>
            <w:r w:rsidRPr="00884654">
              <w:rPr>
                <w:sz w:val="16"/>
                <w:szCs w:val="16"/>
              </w:rPr>
              <w:t>So.le</w:t>
            </w:r>
            <w:proofErr w:type="spellEnd"/>
            <w:r w:rsidRPr="00884654">
              <w:rPr>
                <w:sz w:val="16"/>
                <w:szCs w:val="16"/>
              </w:rPr>
              <w:t xml:space="preserve"> ha fatto pervenire un secondo preventivo, dell’importo di € 13.738,19 IVA compresa al 22%, successivamente ridotto, a seguito delle contestazione dell’Ufficio, ad € 9.096,22 compresa IVA al 22% (protocollo n.16209 del 16/10/14);   </w:t>
            </w:r>
          </w:p>
          <w:p w:rsidR="00490BAE" w:rsidRPr="00884654" w:rsidRDefault="00490BAE" w:rsidP="00490BAE">
            <w:pPr>
              <w:jc w:val="both"/>
              <w:rPr>
                <w:sz w:val="16"/>
                <w:szCs w:val="16"/>
              </w:rPr>
            </w:pPr>
            <w:r w:rsidRPr="00884654">
              <w:rPr>
                <w:b/>
                <w:sz w:val="16"/>
                <w:szCs w:val="16"/>
              </w:rPr>
              <w:t>Ritenuto</w:t>
            </w:r>
            <w:r w:rsidRPr="00884654">
              <w:rPr>
                <w:sz w:val="16"/>
                <w:szCs w:val="16"/>
              </w:rPr>
              <w:t xml:space="preserve"> di dover procedere in merito al fine di evitare ulteriori disagi e pericoli per la pubblica incolumità;</w:t>
            </w:r>
          </w:p>
          <w:p w:rsidR="00490BAE" w:rsidRPr="00884654" w:rsidRDefault="00490BAE" w:rsidP="00490BAE">
            <w:pPr>
              <w:jc w:val="both"/>
              <w:rPr>
                <w:sz w:val="16"/>
                <w:szCs w:val="16"/>
              </w:rPr>
            </w:pPr>
            <w:r w:rsidRPr="00884654">
              <w:rPr>
                <w:b/>
                <w:sz w:val="16"/>
                <w:szCs w:val="16"/>
              </w:rPr>
              <w:t>Eseguito</w:t>
            </w:r>
            <w:r w:rsidRPr="00884654">
              <w:rPr>
                <w:sz w:val="16"/>
                <w:szCs w:val="16"/>
              </w:rPr>
              <w:t xml:space="preserve"> con esito favorevole il controllo preventivo di regolarità amministrativa del presente atto avendo verificato:</w:t>
            </w:r>
          </w:p>
          <w:p w:rsidR="00490BAE" w:rsidRPr="00884654" w:rsidRDefault="00490BAE" w:rsidP="00490BAE">
            <w:pPr>
              <w:jc w:val="both"/>
              <w:rPr>
                <w:sz w:val="16"/>
                <w:szCs w:val="16"/>
              </w:rPr>
            </w:pPr>
            <w:r w:rsidRPr="00884654">
              <w:rPr>
                <w:sz w:val="16"/>
                <w:szCs w:val="16"/>
              </w:rPr>
              <w:t xml:space="preserve"> a) rispetto delle normative comunitarie, statali regionali e regolamentari, generali e di settore;</w:t>
            </w:r>
          </w:p>
          <w:p w:rsidR="00490BAE" w:rsidRPr="00884654" w:rsidRDefault="00490BAE" w:rsidP="00490BAE">
            <w:pPr>
              <w:jc w:val="both"/>
              <w:rPr>
                <w:sz w:val="16"/>
                <w:szCs w:val="16"/>
              </w:rPr>
            </w:pPr>
            <w:r w:rsidRPr="00884654">
              <w:rPr>
                <w:sz w:val="16"/>
                <w:szCs w:val="16"/>
              </w:rPr>
              <w:t xml:space="preserve"> b) correttezza e regolarità della procedura;</w:t>
            </w:r>
          </w:p>
          <w:p w:rsidR="00490BAE" w:rsidRPr="00884654" w:rsidRDefault="00490BAE" w:rsidP="00490BAE">
            <w:pPr>
              <w:jc w:val="both"/>
              <w:rPr>
                <w:sz w:val="16"/>
                <w:szCs w:val="16"/>
              </w:rPr>
            </w:pPr>
            <w:r w:rsidRPr="00884654">
              <w:rPr>
                <w:sz w:val="16"/>
                <w:szCs w:val="16"/>
              </w:rPr>
              <w:t xml:space="preserve"> c) correttezza formale nella redazione dell’atto;</w:t>
            </w:r>
          </w:p>
          <w:p w:rsidR="00490BAE" w:rsidRPr="00884654" w:rsidRDefault="00490BAE" w:rsidP="00490BAE">
            <w:pPr>
              <w:jc w:val="both"/>
              <w:rPr>
                <w:sz w:val="16"/>
                <w:szCs w:val="16"/>
              </w:rPr>
            </w:pPr>
            <w:r w:rsidRPr="00884654">
              <w:rPr>
                <w:b/>
                <w:sz w:val="16"/>
                <w:szCs w:val="16"/>
              </w:rPr>
              <w:t>Acquisito</w:t>
            </w:r>
            <w:r w:rsidRPr="00884654">
              <w:rPr>
                <w:sz w:val="16"/>
                <w:szCs w:val="16"/>
              </w:rPr>
              <w:t xml:space="preserve"> il seguente parere sulla regolarità contabile espresso dal Responsabile dei Servizi Finanziari “favorevole”;  </w:t>
            </w:r>
          </w:p>
          <w:p w:rsidR="00490BAE" w:rsidRPr="00884654" w:rsidRDefault="00490BAE" w:rsidP="00490BAE">
            <w:pPr>
              <w:jc w:val="both"/>
              <w:rPr>
                <w:sz w:val="16"/>
                <w:szCs w:val="16"/>
              </w:rPr>
            </w:pPr>
            <w:r w:rsidRPr="00884654">
              <w:rPr>
                <w:b/>
                <w:sz w:val="16"/>
                <w:szCs w:val="16"/>
              </w:rPr>
              <w:t>Visto</w:t>
            </w:r>
            <w:r w:rsidRPr="00884654">
              <w:rPr>
                <w:sz w:val="16"/>
                <w:szCs w:val="16"/>
              </w:rPr>
              <w:t xml:space="preserve"> il Regolamento Comunale di Contabilità;</w:t>
            </w:r>
          </w:p>
          <w:p w:rsidR="00490BAE" w:rsidRPr="00884654" w:rsidRDefault="00490BAE" w:rsidP="00490BAE">
            <w:pPr>
              <w:jc w:val="both"/>
              <w:rPr>
                <w:sz w:val="16"/>
                <w:szCs w:val="16"/>
              </w:rPr>
            </w:pPr>
            <w:r w:rsidRPr="00884654">
              <w:rPr>
                <w:sz w:val="16"/>
                <w:szCs w:val="16"/>
              </w:rPr>
              <w:lastRenderedPageBreak/>
              <w:t>Visto l’art. 125 del D.L.vo n. 163/2006;</w:t>
            </w:r>
          </w:p>
          <w:p w:rsidR="00490BAE" w:rsidRPr="00884654" w:rsidRDefault="00490BAE" w:rsidP="00490BAE">
            <w:pPr>
              <w:jc w:val="both"/>
              <w:rPr>
                <w:sz w:val="16"/>
                <w:szCs w:val="16"/>
              </w:rPr>
            </w:pPr>
            <w:r w:rsidRPr="00884654">
              <w:rPr>
                <w:b/>
                <w:sz w:val="16"/>
                <w:szCs w:val="16"/>
              </w:rPr>
              <w:t>Visto</w:t>
            </w:r>
            <w:r w:rsidRPr="00884654">
              <w:rPr>
                <w:sz w:val="16"/>
                <w:szCs w:val="16"/>
              </w:rPr>
              <w:t xml:space="preserve"> il T.U. approvato con D.L.vo 267/2000;</w:t>
            </w:r>
          </w:p>
          <w:p w:rsidR="00490BAE" w:rsidRPr="00884654" w:rsidRDefault="00490BAE" w:rsidP="00490BAE">
            <w:pPr>
              <w:jc w:val="center"/>
              <w:rPr>
                <w:b/>
                <w:sz w:val="16"/>
                <w:szCs w:val="16"/>
              </w:rPr>
            </w:pPr>
            <w:r w:rsidRPr="00884654">
              <w:rPr>
                <w:b/>
                <w:sz w:val="16"/>
                <w:szCs w:val="16"/>
              </w:rPr>
              <w:t>D E T E R M I N A</w:t>
            </w:r>
          </w:p>
          <w:p w:rsidR="00490BAE" w:rsidRPr="00884654" w:rsidRDefault="00490BAE" w:rsidP="00490BAE">
            <w:pPr>
              <w:numPr>
                <w:ilvl w:val="0"/>
                <w:numId w:val="20"/>
              </w:numPr>
              <w:spacing w:after="0" w:line="240" w:lineRule="auto"/>
              <w:jc w:val="both"/>
              <w:rPr>
                <w:sz w:val="16"/>
                <w:szCs w:val="16"/>
              </w:rPr>
            </w:pPr>
            <w:r w:rsidRPr="00884654">
              <w:rPr>
                <w:sz w:val="16"/>
                <w:szCs w:val="16"/>
              </w:rPr>
              <w:t xml:space="preserve">Approvare il preventivo di spesa redatto dalla Società Enel </w:t>
            </w:r>
            <w:proofErr w:type="spellStart"/>
            <w:r w:rsidRPr="00884654">
              <w:rPr>
                <w:sz w:val="16"/>
                <w:szCs w:val="16"/>
              </w:rPr>
              <w:t>So.le</w:t>
            </w:r>
            <w:proofErr w:type="spellEnd"/>
            <w:r w:rsidRPr="00884654">
              <w:rPr>
                <w:sz w:val="16"/>
                <w:szCs w:val="16"/>
              </w:rPr>
              <w:t xml:space="preserve"> da Bari di € 9.096,22 comprensivo di </w:t>
            </w:r>
            <w:proofErr w:type="spellStart"/>
            <w:r w:rsidRPr="00884654">
              <w:rPr>
                <w:sz w:val="16"/>
                <w:szCs w:val="16"/>
              </w:rPr>
              <w:t>IV.A.</w:t>
            </w:r>
            <w:proofErr w:type="spellEnd"/>
            <w:r w:rsidRPr="00884654">
              <w:rPr>
                <w:sz w:val="16"/>
                <w:szCs w:val="16"/>
              </w:rPr>
              <w:t xml:space="preserve"> al 22%;</w:t>
            </w:r>
          </w:p>
          <w:p w:rsidR="00490BAE" w:rsidRPr="00884654" w:rsidRDefault="00490BAE" w:rsidP="00490BAE">
            <w:pPr>
              <w:numPr>
                <w:ilvl w:val="0"/>
                <w:numId w:val="20"/>
              </w:numPr>
              <w:spacing w:after="0" w:line="240" w:lineRule="auto"/>
              <w:jc w:val="both"/>
              <w:rPr>
                <w:sz w:val="16"/>
                <w:szCs w:val="16"/>
              </w:rPr>
            </w:pPr>
            <w:r w:rsidRPr="00884654">
              <w:rPr>
                <w:sz w:val="16"/>
                <w:szCs w:val="16"/>
              </w:rPr>
              <w:t xml:space="preserve">Impegnare la somma di € 9.096,22 I.V.A. compresa sul </w:t>
            </w:r>
            <w:proofErr w:type="spellStart"/>
            <w:r w:rsidRPr="00884654">
              <w:rPr>
                <w:sz w:val="16"/>
                <w:szCs w:val="16"/>
              </w:rPr>
              <w:t>Serv</w:t>
            </w:r>
            <w:proofErr w:type="spellEnd"/>
            <w:r w:rsidRPr="00884654">
              <w:rPr>
                <w:sz w:val="16"/>
                <w:szCs w:val="16"/>
              </w:rPr>
              <w:t xml:space="preserve">. 0802 . Tit. </w:t>
            </w:r>
            <w:proofErr w:type="spellStart"/>
            <w:r w:rsidRPr="00884654">
              <w:rPr>
                <w:sz w:val="16"/>
                <w:szCs w:val="16"/>
              </w:rPr>
              <w:t>II°</w:t>
            </w:r>
            <w:proofErr w:type="spellEnd"/>
            <w:r w:rsidRPr="00884654">
              <w:rPr>
                <w:sz w:val="16"/>
                <w:szCs w:val="16"/>
              </w:rPr>
              <w:t>, Int. 01 Cap.3940 “Impianti P. I.”, del Bilancio corrente;</w:t>
            </w:r>
          </w:p>
          <w:p w:rsidR="00490BAE" w:rsidRPr="00884654" w:rsidRDefault="00490BAE" w:rsidP="00490BAE">
            <w:pPr>
              <w:numPr>
                <w:ilvl w:val="0"/>
                <w:numId w:val="20"/>
              </w:numPr>
              <w:spacing w:after="0" w:line="240" w:lineRule="auto"/>
              <w:jc w:val="both"/>
              <w:rPr>
                <w:sz w:val="16"/>
                <w:szCs w:val="16"/>
              </w:rPr>
            </w:pPr>
            <w:r w:rsidRPr="00884654">
              <w:rPr>
                <w:sz w:val="16"/>
                <w:szCs w:val="16"/>
              </w:rPr>
              <w:t>Affidare alla medesima Società i lavori di rifacimento della linea interrata di alimentazione dell’impianto di P.I.  su via Gentile;</w:t>
            </w:r>
          </w:p>
          <w:p w:rsidR="00490BAE" w:rsidRPr="00884654" w:rsidRDefault="00490BAE" w:rsidP="00490BAE">
            <w:pPr>
              <w:numPr>
                <w:ilvl w:val="0"/>
                <w:numId w:val="20"/>
              </w:numPr>
              <w:spacing w:after="0" w:line="240" w:lineRule="auto"/>
              <w:jc w:val="both"/>
              <w:rPr>
                <w:sz w:val="16"/>
                <w:szCs w:val="16"/>
              </w:rPr>
            </w:pPr>
            <w:r w:rsidRPr="00884654">
              <w:rPr>
                <w:sz w:val="16"/>
                <w:szCs w:val="16"/>
              </w:rPr>
              <w:t xml:space="preserve">Procedere con successivo </w:t>
            </w:r>
            <w:proofErr w:type="spellStart"/>
            <w:r w:rsidRPr="00884654">
              <w:rPr>
                <w:sz w:val="16"/>
                <w:szCs w:val="16"/>
              </w:rPr>
              <w:t>attao</w:t>
            </w:r>
            <w:proofErr w:type="spellEnd"/>
            <w:r w:rsidRPr="00884654">
              <w:rPr>
                <w:sz w:val="16"/>
                <w:szCs w:val="16"/>
              </w:rPr>
              <w:t xml:space="preserve"> Determinativo alla liquidazione dei lavori, alla ultimazione degli stessi, dietro presentazione di regolare fattura munita del visto di regolare esecuzione ai sensi dell’art. 30 del Regolamento Comunale approvato con </w:t>
            </w:r>
            <w:proofErr w:type="spellStart"/>
            <w:r w:rsidRPr="00884654">
              <w:rPr>
                <w:sz w:val="16"/>
                <w:szCs w:val="16"/>
              </w:rPr>
              <w:t>D.C.C.</w:t>
            </w:r>
            <w:proofErr w:type="spellEnd"/>
            <w:r w:rsidRPr="00884654">
              <w:rPr>
                <w:sz w:val="16"/>
                <w:szCs w:val="16"/>
              </w:rPr>
              <w:t xml:space="preserve"> n. 11 del 09/03/09.</w:t>
            </w:r>
          </w:p>
          <w:p w:rsidR="00490BAE" w:rsidRPr="00884654" w:rsidRDefault="00490BAE" w:rsidP="00490BAE">
            <w:pPr>
              <w:spacing w:after="0" w:line="240" w:lineRule="auto"/>
              <w:rPr>
                <w:b/>
                <w:sz w:val="16"/>
                <w:szCs w:val="16"/>
              </w:rPr>
            </w:pPr>
          </w:p>
        </w:tc>
        <w:tc>
          <w:tcPr>
            <w:tcW w:w="996" w:type="dxa"/>
          </w:tcPr>
          <w:p w:rsidR="00490BAE" w:rsidRPr="00151043" w:rsidRDefault="00490BAE" w:rsidP="00490BAE">
            <w:pPr>
              <w:spacing w:after="0" w:line="240" w:lineRule="auto"/>
              <w:rPr>
                <w:b/>
                <w:sz w:val="16"/>
                <w:szCs w:val="16"/>
              </w:rPr>
            </w:pPr>
          </w:p>
        </w:tc>
        <w:tc>
          <w:tcPr>
            <w:tcW w:w="1317" w:type="dxa"/>
          </w:tcPr>
          <w:p w:rsidR="00490BAE" w:rsidRPr="00151043" w:rsidRDefault="00490BAE" w:rsidP="00490BAE">
            <w:pPr>
              <w:spacing w:after="0" w:line="240" w:lineRule="auto"/>
              <w:rPr>
                <w:b/>
                <w:sz w:val="16"/>
                <w:szCs w:val="16"/>
              </w:rPr>
            </w:pPr>
          </w:p>
        </w:tc>
      </w:tr>
      <w:tr w:rsidR="00490BAE" w:rsidRPr="00151043" w:rsidTr="00A01EFB">
        <w:trPr>
          <w:trHeight w:val="643"/>
        </w:trPr>
        <w:tc>
          <w:tcPr>
            <w:tcW w:w="0" w:type="auto"/>
          </w:tcPr>
          <w:p w:rsidR="00490BAE" w:rsidRPr="00151043" w:rsidRDefault="00490BAE" w:rsidP="00490BAE">
            <w:pPr>
              <w:spacing w:after="0" w:line="240" w:lineRule="auto"/>
              <w:rPr>
                <w:b/>
                <w:sz w:val="16"/>
                <w:szCs w:val="16"/>
              </w:rPr>
            </w:pPr>
            <w:r>
              <w:rPr>
                <w:b/>
                <w:sz w:val="16"/>
                <w:szCs w:val="16"/>
              </w:rPr>
              <w:lastRenderedPageBreak/>
              <w:t>Responsabile del servizio</w:t>
            </w:r>
          </w:p>
        </w:tc>
        <w:tc>
          <w:tcPr>
            <w:tcW w:w="0" w:type="auto"/>
          </w:tcPr>
          <w:p w:rsidR="00490BAE" w:rsidRPr="00151043" w:rsidRDefault="00490BAE" w:rsidP="00490BAE">
            <w:pPr>
              <w:spacing w:after="0" w:line="240" w:lineRule="auto"/>
              <w:rPr>
                <w:b/>
                <w:sz w:val="16"/>
                <w:szCs w:val="16"/>
              </w:rPr>
            </w:pPr>
            <w:r>
              <w:rPr>
                <w:b/>
                <w:sz w:val="16"/>
                <w:szCs w:val="16"/>
              </w:rPr>
              <w:t>Determina</w:t>
            </w:r>
          </w:p>
        </w:tc>
        <w:tc>
          <w:tcPr>
            <w:tcW w:w="0" w:type="auto"/>
          </w:tcPr>
          <w:p w:rsidR="00490BAE" w:rsidRPr="00151043" w:rsidRDefault="00490BAE" w:rsidP="00490BAE">
            <w:pPr>
              <w:spacing w:after="0" w:line="240" w:lineRule="auto"/>
              <w:rPr>
                <w:b/>
                <w:sz w:val="16"/>
                <w:szCs w:val="16"/>
              </w:rPr>
            </w:pPr>
            <w:r>
              <w:rPr>
                <w:b/>
                <w:sz w:val="16"/>
                <w:szCs w:val="16"/>
              </w:rPr>
              <w:t>1074 del 21/10/2014</w:t>
            </w:r>
          </w:p>
        </w:tc>
        <w:tc>
          <w:tcPr>
            <w:tcW w:w="1683" w:type="dxa"/>
          </w:tcPr>
          <w:p w:rsidR="00490BAE" w:rsidRPr="00151043" w:rsidRDefault="00490BAE" w:rsidP="00490BAE">
            <w:pPr>
              <w:spacing w:after="0" w:line="240" w:lineRule="auto"/>
              <w:rPr>
                <w:b/>
                <w:sz w:val="16"/>
                <w:szCs w:val="16"/>
              </w:rPr>
            </w:pPr>
            <w:r w:rsidRPr="00884654">
              <w:rPr>
                <w:b/>
                <w:sz w:val="16"/>
                <w:szCs w:val="16"/>
              </w:rPr>
              <w:t xml:space="preserve">MANUTENZIONE STRAORDINARIA DELL'AREA CIRCOSTANTE I POZZI ASSORBENTI PRESSO IL CALVARIO </w:t>
            </w:r>
            <w:proofErr w:type="spellStart"/>
            <w:r w:rsidRPr="00884654">
              <w:rPr>
                <w:b/>
                <w:sz w:val="16"/>
                <w:szCs w:val="16"/>
              </w:rPr>
              <w:t>DI</w:t>
            </w:r>
            <w:proofErr w:type="spellEnd"/>
            <w:r w:rsidRPr="00884654">
              <w:rPr>
                <w:b/>
                <w:sz w:val="16"/>
                <w:szCs w:val="16"/>
              </w:rPr>
              <w:t xml:space="preserve"> DEPRESSA - IMPEGNO </w:t>
            </w:r>
            <w:proofErr w:type="spellStart"/>
            <w:r w:rsidRPr="00884654">
              <w:rPr>
                <w:b/>
                <w:sz w:val="16"/>
                <w:szCs w:val="16"/>
              </w:rPr>
              <w:t>DI</w:t>
            </w:r>
            <w:proofErr w:type="spellEnd"/>
            <w:r w:rsidRPr="00884654">
              <w:rPr>
                <w:b/>
                <w:sz w:val="16"/>
                <w:szCs w:val="16"/>
              </w:rPr>
              <w:t xml:space="preserve"> SPESA - AFFIDAMENTO LAVORI.</w:t>
            </w:r>
          </w:p>
        </w:tc>
        <w:tc>
          <w:tcPr>
            <w:tcW w:w="4782" w:type="dxa"/>
          </w:tcPr>
          <w:p w:rsidR="00490BAE" w:rsidRDefault="00490BAE" w:rsidP="00490BAE">
            <w:pPr>
              <w:jc w:val="both"/>
              <w:rPr>
                <w:rFonts w:cs="Arial"/>
                <w:b/>
                <w:bCs/>
                <w:sz w:val="16"/>
                <w:szCs w:val="16"/>
              </w:rPr>
            </w:pPr>
            <w:r>
              <w:rPr>
                <w:rFonts w:cs="Arial"/>
                <w:b/>
                <w:bCs/>
                <w:sz w:val="16"/>
                <w:szCs w:val="16"/>
              </w:rPr>
              <w:t>[…]</w:t>
            </w:r>
          </w:p>
          <w:p w:rsidR="00490BAE" w:rsidRPr="00884654" w:rsidRDefault="00490BAE" w:rsidP="00490BAE">
            <w:pPr>
              <w:jc w:val="both"/>
              <w:rPr>
                <w:rFonts w:cs="Arial"/>
                <w:b/>
                <w:bCs/>
                <w:sz w:val="16"/>
                <w:szCs w:val="16"/>
              </w:rPr>
            </w:pPr>
            <w:r w:rsidRPr="00884654">
              <w:rPr>
                <w:rFonts w:cs="Arial"/>
                <w:b/>
                <w:bCs/>
                <w:sz w:val="16"/>
                <w:szCs w:val="16"/>
              </w:rPr>
              <w:t>Premesso:</w:t>
            </w:r>
          </w:p>
          <w:p w:rsidR="00490BAE" w:rsidRPr="00884654" w:rsidRDefault="00490BAE" w:rsidP="00490BAE">
            <w:pPr>
              <w:ind w:left="113" w:hanging="113"/>
              <w:jc w:val="both"/>
              <w:rPr>
                <w:rFonts w:cs="Arial"/>
                <w:sz w:val="16"/>
                <w:szCs w:val="16"/>
              </w:rPr>
            </w:pPr>
            <w:r w:rsidRPr="00884654">
              <w:rPr>
                <w:rFonts w:cs="Arial"/>
                <w:sz w:val="16"/>
                <w:szCs w:val="16"/>
              </w:rPr>
              <w:t>-che occorre effettuare lavori di manutenzione straordinaria dell'area circostante i pozzi assorbenti nei pressi del calvario di Depressa al fine di garantire l'efficienza delle opere di captazione degli stessi;</w:t>
            </w:r>
          </w:p>
          <w:p w:rsidR="00490BAE" w:rsidRPr="00884654" w:rsidRDefault="00490BAE" w:rsidP="00490BAE">
            <w:pPr>
              <w:ind w:left="113" w:hanging="113"/>
              <w:jc w:val="both"/>
              <w:rPr>
                <w:rFonts w:cs="Arial"/>
                <w:sz w:val="16"/>
                <w:szCs w:val="16"/>
              </w:rPr>
            </w:pPr>
            <w:r w:rsidRPr="00884654">
              <w:rPr>
                <w:rFonts w:cs="Arial"/>
                <w:sz w:val="16"/>
                <w:szCs w:val="16"/>
              </w:rPr>
              <w:t>-che l'ufficio ha quantificato determinato la spesa occorrente in € 700,00 compresa IVA come per legge;</w:t>
            </w:r>
          </w:p>
          <w:p w:rsidR="00490BAE" w:rsidRPr="00884654" w:rsidRDefault="00490BAE" w:rsidP="00490BAE">
            <w:pPr>
              <w:ind w:left="113" w:hanging="113"/>
              <w:jc w:val="both"/>
              <w:rPr>
                <w:rFonts w:cs="Arial"/>
                <w:sz w:val="16"/>
                <w:szCs w:val="16"/>
              </w:rPr>
            </w:pPr>
            <w:r w:rsidRPr="00884654">
              <w:rPr>
                <w:rFonts w:cs="Arial"/>
                <w:sz w:val="16"/>
                <w:szCs w:val="16"/>
              </w:rPr>
              <w:t>-che la ditta "Giannino" da Depressa, di fiducia di questa Amministrazione, interpellata per le vie brevi, si è dichiarata disponibile ad eseguire immediatamente i lavori richiesti per l'importo come sopra determinato;</w:t>
            </w:r>
          </w:p>
          <w:p w:rsidR="00490BAE" w:rsidRPr="00884654" w:rsidRDefault="00490BAE" w:rsidP="00490BAE">
            <w:pPr>
              <w:jc w:val="both"/>
              <w:rPr>
                <w:rFonts w:cs="Arial"/>
                <w:sz w:val="16"/>
                <w:szCs w:val="16"/>
              </w:rPr>
            </w:pPr>
            <w:r w:rsidRPr="00884654">
              <w:rPr>
                <w:rFonts w:cs="Arial"/>
                <w:b/>
                <w:sz w:val="16"/>
                <w:szCs w:val="16"/>
              </w:rPr>
              <w:t>Ritenuto</w:t>
            </w:r>
            <w:r w:rsidRPr="00884654">
              <w:rPr>
                <w:rFonts w:cs="Arial"/>
                <w:sz w:val="16"/>
                <w:szCs w:val="16"/>
              </w:rPr>
              <w:t xml:space="preserve"> di provvedere in merito ai lavori a farsi;</w:t>
            </w:r>
          </w:p>
          <w:p w:rsidR="00490BAE" w:rsidRPr="00884654" w:rsidRDefault="00490BAE" w:rsidP="00490BAE">
            <w:pPr>
              <w:jc w:val="both"/>
              <w:rPr>
                <w:rFonts w:cs="Arial"/>
                <w:bCs/>
                <w:sz w:val="16"/>
                <w:szCs w:val="16"/>
              </w:rPr>
            </w:pPr>
            <w:r w:rsidRPr="00884654">
              <w:rPr>
                <w:rFonts w:cs="Arial"/>
                <w:b/>
                <w:bCs/>
                <w:sz w:val="16"/>
                <w:szCs w:val="16"/>
              </w:rPr>
              <w:t xml:space="preserve">Eseguito </w:t>
            </w:r>
            <w:r w:rsidRPr="00884654">
              <w:rPr>
                <w:rFonts w:cs="Arial"/>
                <w:bCs/>
                <w:sz w:val="16"/>
                <w:szCs w:val="16"/>
              </w:rPr>
              <w:t>con esito favorevole il controllo preventivo di regolarità amministrativa del presente atto avendo verificato:</w:t>
            </w:r>
          </w:p>
          <w:p w:rsidR="00490BAE" w:rsidRPr="00884654" w:rsidRDefault="00490BAE" w:rsidP="00490BAE">
            <w:pPr>
              <w:ind w:left="851" w:hanging="284"/>
              <w:jc w:val="both"/>
              <w:rPr>
                <w:rFonts w:cs="Arial"/>
                <w:bCs/>
                <w:sz w:val="16"/>
                <w:szCs w:val="16"/>
              </w:rPr>
            </w:pPr>
            <w:r w:rsidRPr="00884654">
              <w:rPr>
                <w:rFonts w:cs="Arial"/>
                <w:bCs/>
                <w:sz w:val="16"/>
                <w:szCs w:val="16"/>
              </w:rPr>
              <w:t>a) rispetto delle normative comunitarie, statali regionali e regolamentari, generali e di settore;</w:t>
            </w:r>
          </w:p>
          <w:p w:rsidR="00490BAE" w:rsidRPr="00884654" w:rsidRDefault="00490BAE" w:rsidP="00490BAE">
            <w:pPr>
              <w:ind w:left="851" w:hanging="284"/>
              <w:jc w:val="both"/>
              <w:rPr>
                <w:rFonts w:cs="Arial"/>
                <w:bCs/>
                <w:sz w:val="16"/>
                <w:szCs w:val="16"/>
              </w:rPr>
            </w:pPr>
            <w:r w:rsidRPr="00884654">
              <w:rPr>
                <w:rFonts w:cs="Arial"/>
                <w:bCs/>
                <w:sz w:val="16"/>
                <w:szCs w:val="16"/>
              </w:rPr>
              <w:t>b) correttezza e regolarità della procedura;</w:t>
            </w:r>
          </w:p>
          <w:p w:rsidR="00490BAE" w:rsidRPr="00884654" w:rsidRDefault="00490BAE" w:rsidP="00490BAE">
            <w:pPr>
              <w:ind w:left="851" w:hanging="284"/>
              <w:jc w:val="both"/>
              <w:rPr>
                <w:rFonts w:cs="Arial"/>
                <w:bCs/>
                <w:sz w:val="16"/>
                <w:szCs w:val="16"/>
              </w:rPr>
            </w:pPr>
            <w:r w:rsidRPr="00884654">
              <w:rPr>
                <w:rFonts w:cs="Arial"/>
                <w:bCs/>
                <w:sz w:val="16"/>
                <w:szCs w:val="16"/>
              </w:rPr>
              <w:lastRenderedPageBreak/>
              <w:t>c) correttezza formale nella redazione dell'atto;</w:t>
            </w:r>
          </w:p>
          <w:p w:rsidR="00490BAE" w:rsidRPr="00884654" w:rsidRDefault="00490BAE" w:rsidP="00490BAE">
            <w:pPr>
              <w:jc w:val="both"/>
              <w:rPr>
                <w:rFonts w:cs="Arial"/>
                <w:bCs/>
                <w:sz w:val="16"/>
                <w:szCs w:val="16"/>
              </w:rPr>
            </w:pPr>
            <w:r w:rsidRPr="00884654">
              <w:rPr>
                <w:rFonts w:cs="Arial"/>
                <w:b/>
                <w:bCs/>
                <w:sz w:val="16"/>
                <w:szCs w:val="16"/>
              </w:rPr>
              <w:t>Acquisito</w:t>
            </w:r>
            <w:r w:rsidRPr="00884654">
              <w:rPr>
                <w:rFonts w:cs="Arial"/>
                <w:bCs/>
                <w:sz w:val="16"/>
                <w:szCs w:val="16"/>
              </w:rPr>
              <w:t xml:space="preserve"> il seguente parere sulla regolarità contabile espresso dal Responsabile dei Servizi Finanziari: "favorevole".</w:t>
            </w:r>
          </w:p>
          <w:p w:rsidR="00490BAE" w:rsidRPr="00884654" w:rsidRDefault="00490BAE" w:rsidP="00490BAE">
            <w:pPr>
              <w:jc w:val="both"/>
              <w:rPr>
                <w:rFonts w:cs="Arial"/>
                <w:b/>
                <w:bCs/>
                <w:sz w:val="16"/>
                <w:szCs w:val="16"/>
              </w:rPr>
            </w:pPr>
            <w:r w:rsidRPr="00884654">
              <w:rPr>
                <w:rFonts w:cs="Arial"/>
                <w:b/>
                <w:bCs/>
                <w:sz w:val="16"/>
                <w:szCs w:val="16"/>
              </w:rPr>
              <w:t>Visto</w:t>
            </w:r>
            <w:r w:rsidRPr="00884654">
              <w:rPr>
                <w:rFonts w:cs="Arial"/>
                <w:sz w:val="16"/>
                <w:szCs w:val="16"/>
              </w:rPr>
              <w:t xml:space="preserve"> l'art. 125, comma 8 del D.L.vo n. 163/2006 e </w:t>
            </w:r>
            <w:proofErr w:type="spellStart"/>
            <w:r w:rsidRPr="00884654">
              <w:rPr>
                <w:rFonts w:cs="Arial"/>
                <w:sz w:val="16"/>
                <w:szCs w:val="16"/>
              </w:rPr>
              <w:t>s.m.i.</w:t>
            </w:r>
            <w:proofErr w:type="spellEnd"/>
            <w:r w:rsidRPr="00884654">
              <w:rPr>
                <w:rFonts w:cs="Arial"/>
                <w:sz w:val="16"/>
                <w:szCs w:val="16"/>
              </w:rPr>
              <w:t>;</w:t>
            </w:r>
          </w:p>
          <w:p w:rsidR="00490BAE" w:rsidRPr="00884654" w:rsidRDefault="00490BAE" w:rsidP="00490BAE">
            <w:pPr>
              <w:ind w:left="624" w:hanging="624"/>
              <w:jc w:val="both"/>
              <w:rPr>
                <w:rFonts w:cs="Arial"/>
                <w:b/>
                <w:bCs/>
                <w:sz w:val="16"/>
                <w:szCs w:val="16"/>
              </w:rPr>
            </w:pPr>
            <w:r w:rsidRPr="00884654">
              <w:rPr>
                <w:rFonts w:cs="Arial"/>
                <w:b/>
                <w:bCs/>
                <w:sz w:val="16"/>
                <w:szCs w:val="16"/>
              </w:rPr>
              <w:t>Visto</w:t>
            </w:r>
            <w:r w:rsidRPr="00884654">
              <w:rPr>
                <w:rFonts w:cs="Arial"/>
                <w:sz w:val="16"/>
                <w:szCs w:val="16"/>
              </w:rPr>
              <w:t xml:space="preserve"> l'art. 6, comma 1, lett. a) del Regolamento Comunale per l'esecuzione di Lavori e Forniture e Servizi in Economia, approvato con </w:t>
            </w:r>
            <w:proofErr w:type="spellStart"/>
            <w:r w:rsidRPr="00884654">
              <w:rPr>
                <w:rFonts w:cs="Arial"/>
                <w:sz w:val="16"/>
                <w:szCs w:val="16"/>
              </w:rPr>
              <w:t>D.C.C.</w:t>
            </w:r>
            <w:proofErr w:type="spellEnd"/>
            <w:r w:rsidRPr="00884654">
              <w:rPr>
                <w:rFonts w:cs="Arial"/>
                <w:sz w:val="16"/>
                <w:szCs w:val="16"/>
              </w:rPr>
              <w:t xml:space="preserve"> n. 11/2009;</w:t>
            </w:r>
          </w:p>
          <w:p w:rsidR="00490BAE" w:rsidRPr="00884654" w:rsidRDefault="00490BAE" w:rsidP="00490BAE">
            <w:pPr>
              <w:jc w:val="both"/>
              <w:rPr>
                <w:rFonts w:cs="Arial"/>
                <w:sz w:val="16"/>
                <w:szCs w:val="16"/>
              </w:rPr>
            </w:pPr>
            <w:r w:rsidRPr="00884654">
              <w:rPr>
                <w:rFonts w:cs="Arial"/>
                <w:b/>
                <w:bCs/>
                <w:sz w:val="16"/>
                <w:szCs w:val="16"/>
              </w:rPr>
              <w:t>Visto</w:t>
            </w:r>
            <w:r w:rsidRPr="00884654">
              <w:rPr>
                <w:rFonts w:cs="Arial"/>
                <w:sz w:val="16"/>
                <w:szCs w:val="16"/>
              </w:rPr>
              <w:t xml:space="preserve"> il Regolamento comunale di contabilità;</w:t>
            </w:r>
          </w:p>
          <w:p w:rsidR="00490BAE" w:rsidRPr="00884654" w:rsidRDefault="00490BAE" w:rsidP="00490BAE">
            <w:pPr>
              <w:jc w:val="both"/>
              <w:rPr>
                <w:rFonts w:cs="Arial"/>
                <w:sz w:val="16"/>
                <w:szCs w:val="16"/>
              </w:rPr>
            </w:pPr>
            <w:r w:rsidRPr="00884654">
              <w:rPr>
                <w:rFonts w:cs="Arial"/>
                <w:b/>
                <w:bCs/>
                <w:sz w:val="16"/>
                <w:szCs w:val="16"/>
              </w:rPr>
              <w:t>Visto</w:t>
            </w:r>
            <w:r w:rsidRPr="00884654">
              <w:rPr>
                <w:rFonts w:cs="Arial"/>
                <w:sz w:val="16"/>
                <w:szCs w:val="16"/>
              </w:rPr>
              <w:t xml:space="preserve"> il T.U. approvato con </w:t>
            </w:r>
            <w:proofErr w:type="spellStart"/>
            <w:r w:rsidRPr="00884654">
              <w:rPr>
                <w:rFonts w:cs="Arial"/>
                <w:sz w:val="16"/>
                <w:szCs w:val="16"/>
              </w:rPr>
              <w:t>D.Lgs</w:t>
            </w:r>
            <w:proofErr w:type="spellEnd"/>
            <w:r w:rsidRPr="00884654">
              <w:rPr>
                <w:rFonts w:cs="Arial"/>
                <w:sz w:val="16"/>
                <w:szCs w:val="16"/>
              </w:rPr>
              <w:t xml:space="preserve"> n. 267/2000;</w:t>
            </w:r>
          </w:p>
          <w:p w:rsidR="00490BAE" w:rsidRPr="00884654" w:rsidRDefault="00490BAE" w:rsidP="00490BAE">
            <w:pPr>
              <w:pStyle w:val="Titolo1"/>
              <w:rPr>
                <w:rFonts w:ascii="Calibri" w:hAnsi="Calibri"/>
                <w:sz w:val="16"/>
                <w:szCs w:val="16"/>
              </w:rPr>
            </w:pPr>
            <w:r w:rsidRPr="00884654">
              <w:rPr>
                <w:rFonts w:ascii="Calibri" w:hAnsi="Calibri"/>
                <w:sz w:val="16"/>
                <w:szCs w:val="16"/>
              </w:rPr>
              <w:t>D E T E RM I N A</w:t>
            </w:r>
          </w:p>
          <w:p w:rsidR="00490BAE" w:rsidRPr="00884654" w:rsidRDefault="00490BAE" w:rsidP="00490BAE">
            <w:pPr>
              <w:pStyle w:val="Corpodeltesto"/>
              <w:rPr>
                <w:rFonts w:ascii="Calibri" w:hAnsi="Calibri"/>
                <w:sz w:val="16"/>
                <w:szCs w:val="16"/>
              </w:rPr>
            </w:pPr>
            <w:r w:rsidRPr="00884654">
              <w:rPr>
                <w:rFonts w:ascii="Calibri" w:hAnsi="Calibri"/>
                <w:b/>
                <w:bCs/>
                <w:sz w:val="16"/>
                <w:szCs w:val="16"/>
              </w:rPr>
              <w:t>1)</w:t>
            </w:r>
            <w:r w:rsidRPr="00884654">
              <w:rPr>
                <w:rFonts w:ascii="Calibri" w:hAnsi="Calibri"/>
                <w:sz w:val="16"/>
                <w:szCs w:val="16"/>
              </w:rPr>
              <w:t xml:space="preserve"> Impegnare, per il titolo di cui in premessa, la somma di € 700,00 sul Servizio 0906 – Inter. 03 Cap. 1376 del bilancio 2014.</w:t>
            </w:r>
          </w:p>
          <w:p w:rsidR="00490BAE" w:rsidRPr="00884654" w:rsidRDefault="00490BAE" w:rsidP="00490BAE">
            <w:pPr>
              <w:pStyle w:val="Corpodeltesto"/>
              <w:rPr>
                <w:rFonts w:ascii="Calibri" w:hAnsi="Calibri"/>
                <w:sz w:val="16"/>
                <w:szCs w:val="16"/>
              </w:rPr>
            </w:pPr>
            <w:r w:rsidRPr="00884654">
              <w:rPr>
                <w:rFonts w:ascii="Calibri" w:hAnsi="Calibri"/>
                <w:b/>
                <w:bCs/>
                <w:sz w:val="16"/>
                <w:szCs w:val="16"/>
              </w:rPr>
              <w:t>2)</w:t>
            </w:r>
            <w:r w:rsidRPr="00884654">
              <w:rPr>
                <w:rFonts w:ascii="Calibri" w:hAnsi="Calibri"/>
                <w:sz w:val="16"/>
                <w:szCs w:val="16"/>
              </w:rPr>
              <w:t xml:space="preserve"> Per le ragioni espresse in narrativa affidare alla ditta "Giannino" da Depressa con sede in via Brenta, i lavori citati in narrativa.</w:t>
            </w:r>
          </w:p>
          <w:p w:rsidR="00490BAE" w:rsidRPr="00884654" w:rsidRDefault="00490BAE" w:rsidP="00490BAE">
            <w:pPr>
              <w:jc w:val="both"/>
              <w:rPr>
                <w:rFonts w:cs="Arial"/>
                <w:sz w:val="16"/>
                <w:szCs w:val="16"/>
              </w:rPr>
            </w:pPr>
            <w:r w:rsidRPr="00884654">
              <w:rPr>
                <w:rFonts w:cs="Arial"/>
                <w:b/>
                <w:bCs/>
                <w:sz w:val="16"/>
                <w:szCs w:val="16"/>
              </w:rPr>
              <w:t>3)</w:t>
            </w:r>
            <w:r w:rsidRPr="00884654">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490BAE" w:rsidRPr="00884654" w:rsidRDefault="00490BAE" w:rsidP="00490BAE">
            <w:pPr>
              <w:spacing w:after="0" w:line="240" w:lineRule="auto"/>
              <w:rPr>
                <w:b/>
                <w:sz w:val="16"/>
                <w:szCs w:val="16"/>
              </w:rPr>
            </w:pPr>
          </w:p>
        </w:tc>
        <w:tc>
          <w:tcPr>
            <w:tcW w:w="996" w:type="dxa"/>
          </w:tcPr>
          <w:p w:rsidR="00490BAE" w:rsidRPr="00151043" w:rsidRDefault="00490BAE" w:rsidP="00490BAE">
            <w:pPr>
              <w:spacing w:after="0" w:line="240" w:lineRule="auto"/>
              <w:rPr>
                <w:b/>
                <w:sz w:val="16"/>
                <w:szCs w:val="16"/>
              </w:rPr>
            </w:pPr>
          </w:p>
        </w:tc>
        <w:tc>
          <w:tcPr>
            <w:tcW w:w="1317" w:type="dxa"/>
          </w:tcPr>
          <w:p w:rsidR="00490BAE" w:rsidRPr="00151043" w:rsidRDefault="00490BAE" w:rsidP="00490BAE">
            <w:pPr>
              <w:spacing w:after="0" w:line="240" w:lineRule="auto"/>
              <w:rPr>
                <w:b/>
                <w:sz w:val="16"/>
                <w:szCs w:val="16"/>
              </w:rPr>
            </w:pPr>
          </w:p>
        </w:tc>
      </w:tr>
      <w:tr w:rsidR="00490BAE" w:rsidRPr="00151043" w:rsidTr="00A01EFB">
        <w:trPr>
          <w:trHeight w:val="643"/>
        </w:trPr>
        <w:tc>
          <w:tcPr>
            <w:tcW w:w="0" w:type="auto"/>
          </w:tcPr>
          <w:p w:rsidR="00490BAE" w:rsidRPr="00151043" w:rsidRDefault="00490BAE" w:rsidP="00490BAE">
            <w:pPr>
              <w:spacing w:after="0" w:line="240" w:lineRule="auto"/>
              <w:rPr>
                <w:b/>
                <w:sz w:val="16"/>
                <w:szCs w:val="16"/>
              </w:rPr>
            </w:pPr>
            <w:r>
              <w:rPr>
                <w:b/>
                <w:sz w:val="16"/>
                <w:szCs w:val="16"/>
              </w:rPr>
              <w:lastRenderedPageBreak/>
              <w:t>Responsabile del servizio</w:t>
            </w:r>
          </w:p>
        </w:tc>
        <w:tc>
          <w:tcPr>
            <w:tcW w:w="0" w:type="auto"/>
          </w:tcPr>
          <w:p w:rsidR="00490BAE" w:rsidRPr="00151043" w:rsidRDefault="00490BAE" w:rsidP="00490BAE">
            <w:pPr>
              <w:spacing w:after="0" w:line="240" w:lineRule="auto"/>
              <w:rPr>
                <w:b/>
                <w:sz w:val="16"/>
                <w:szCs w:val="16"/>
              </w:rPr>
            </w:pPr>
            <w:r>
              <w:rPr>
                <w:b/>
                <w:sz w:val="16"/>
                <w:szCs w:val="16"/>
              </w:rPr>
              <w:t>Determina</w:t>
            </w:r>
          </w:p>
        </w:tc>
        <w:tc>
          <w:tcPr>
            <w:tcW w:w="0" w:type="auto"/>
          </w:tcPr>
          <w:p w:rsidR="00490BAE" w:rsidRPr="00151043" w:rsidRDefault="00490BAE" w:rsidP="00490BAE">
            <w:pPr>
              <w:spacing w:after="0" w:line="240" w:lineRule="auto"/>
              <w:rPr>
                <w:b/>
                <w:sz w:val="16"/>
                <w:szCs w:val="16"/>
              </w:rPr>
            </w:pPr>
            <w:r>
              <w:rPr>
                <w:b/>
                <w:sz w:val="16"/>
                <w:szCs w:val="16"/>
              </w:rPr>
              <w:t>1099 del 28/10/2014</w:t>
            </w:r>
          </w:p>
        </w:tc>
        <w:tc>
          <w:tcPr>
            <w:tcW w:w="1683" w:type="dxa"/>
          </w:tcPr>
          <w:p w:rsidR="00490BAE" w:rsidRPr="00151043" w:rsidRDefault="00490BAE" w:rsidP="00490BAE">
            <w:pPr>
              <w:spacing w:after="0" w:line="240" w:lineRule="auto"/>
              <w:rPr>
                <w:b/>
                <w:sz w:val="16"/>
                <w:szCs w:val="16"/>
              </w:rPr>
            </w:pPr>
            <w:r w:rsidRPr="00884654">
              <w:rPr>
                <w:b/>
                <w:sz w:val="16"/>
                <w:szCs w:val="16"/>
              </w:rPr>
              <w:t xml:space="preserve">NUOVO CIMITERO DEL CAPOLUOGO - PAVIMENTAZIONE LOTTO COMUNALE CON CALCESTRUZZO - IMPEGNO </w:t>
            </w:r>
            <w:proofErr w:type="spellStart"/>
            <w:r w:rsidRPr="00884654">
              <w:rPr>
                <w:b/>
                <w:sz w:val="16"/>
                <w:szCs w:val="16"/>
              </w:rPr>
              <w:t>DI</w:t>
            </w:r>
            <w:proofErr w:type="spellEnd"/>
            <w:r w:rsidRPr="00884654">
              <w:rPr>
                <w:b/>
                <w:sz w:val="16"/>
                <w:szCs w:val="16"/>
              </w:rPr>
              <w:t xml:space="preserve"> SPESA E AFFIDAMENTO LAVORI -</w:t>
            </w:r>
          </w:p>
        </w:tc>
        <w:tc>
          <w:tcPr>
            <w:tcW w:w="4782" w:type="dxa"/>
          </w:tcPr>
          <w:p w:rsidR="00490BAE" w:rsidRDefault="00490BAE" w:rsidP="00490BAE">
            <w:pPr>
              <w:jc w:val="both"/>
              <w:rPr>
                <w:sz w:val="16"/>
                <w:szCs w:val="16"/>
              </w:rPr>
            </w:pPr>
            <w:r>
              <w:rPr>
                <w:sz w:val="16"/>
                <w:szCs w:val="16"/>
              </w:rPr>
              <w:t>[…]</w:t>
            </w:r>
          </w:p>
          <w:p w:rsidR="00490BAE" w:rsidRPr="00115B08" w:rsidRDefault="00490BAE" w:rsidP="00490BAE">
            <w:pPr>
              <w:jc w:val="both"/>
              <w:rPr>
                <w:sz w:val="16"/>
                <w:szCs w:val="16"/>
              </w:rPr>
            </w:pPr>
            <w:r w:rsidRPr="00115B08">
              <w:rPr>
                <w:sz w:val="16"/>
                <w:szCs w:val="16"/>
              </w:rPr>
              <w:t>-che presso il Nuovo Cimitero del Capoluogo, esiste un lotto di proprietà comunale non ancora assegnato fra tre cappelle private che subiscono danni a causa delle infiltrazioni di acqua proveniente da tale lotto;</w:t>
            </w:r>
          </w:p>
          <w:p w:rsidR="00490BAE" w:rsidRPr="00115B08" w:rsidRDefault="00490BAE" w:rsidP="00490BAE">
            <w:pPr>
              <w:jc w:val="both"/>
              <w:rPr>
                <w:sz w:val="16"/>
                <w:szCs w:val="16"/>
              </w:rPr>
            </w:pPr>
            <w:r w:rsidRPr="00115B08">
              <w:rPr>
                <w:sz w:val="16"/>
                <w:szCs w:val="16"/>
              </w:rPr>
              <w:t xml:space="preserve">- che, per risolvere il problema, si ritiene di realizzare una piattaforma in </w:t>
            </w:r>
            <w:proofErr w:type="spellStart"/>
            <w:r w:rsidRPr="00115B08">
              <w:rPr>
                <w:sz w:val="16"/>
                <w:szCs w:val="16"/>
              </w:rPr>
              <w:t>cls</w:t>
            </w:r>
            <w:proofErr w:type="spellEnd"/>
            <w:r w:rsidRPr="00115B08">
              <w:rPr>
                <w:sz w:val="16"/>
                <w:szCs w:val="16"/>
              </w:rPr>
              <w:t xml:space="preserve"> che sollevi il piano del lotto al di sopra al piano viario, al fine di evitare ristagno d’acqua; </w:t>
            </w:r>
          </w:p>
          <w:p w:rsidR="00490BAE" w:rsidRPr="00115B08" w:rsidRDefault="00490BAE" w:rsidP="00490BAE">
            <w:pPr>
              <w:jc w:val="both"/>
              <w:rPr>
                <w:sz w:val="16"/>
                <w:szCs w:val="16"/>
              </w:rPr>
            </w:pPr>
            <w:r w:rsidRPr="00115B08">
              <w:rPr>
                <w:sz w:val="16"/>
                <w:szCs w:val="16"/>
              </w:rPr>
              <w:t xml:space="preserve">-che a tal fine l’Ufficio Manutenzioni ha quantificato in € 350,00 oltre I.V.A. al 22% la somma occorrente per l’esecuzione dell’intervento, ed ha interpellato la ditta </w:t>
            </w:r>
            <w:proofErr w:type="spellStart"/>
            <w:r w:rsidRPr="00115B08">
              <w:rPr>
                <w:sz w:val="16"/>
                <w:szCs w:val="16"/>
              </w:rPr>
              <w:t>Edil</w:t>
            </w:r>
            <w:proofErr w:type="spellEnd"/>
            <w:r w:rsidRPr="00115B08">
              <w:rPr>
                <w:sz w:val="16"/>
                <w:szCs w:val="16"/>
              </w:rPr>
              <w:t xml:space="preserve"> </w:t>
            </w:r>
            <w:proofErr w:type="spellStart"/>
            <w:r w:rsidRPr="00115B08">
              <w:rPr>
                <w:sz w:val="16"/>
                <w:szCs w:val="16"/>
              </w:rPr>
              <w:t>Corsano</w:t>
            </w:r>
            <w:proofErr w:type="spellEnd"/>
            <w:r w:rsidRPr="00115B08">
              <w:rPr>
                <w:sz w:val="16"/>
                <w:szCs w:val="16"/>
              </w:rPr>
              <w:t xml:space="preserve"> di Bisanti Biagio s.n.c. da </w:t>
            </w:r>
            <w:proofErr w:type="spellStart"/>
            <w:r w:rsidRPr="00115B08">
              <w:rPr>
                <w:sz w:val="16"/>
                <w:szCs w:val="16"/>
              </w:rPr>
              <w:t>Corsano</w:t>
            </w:r>
            <w:proofErr w:type="spellEnd"/>
            <w:r w:rsidRPr="00115B08">
              <w:rPr>
                <w:sz w:val="16"/>
                <w:szCs w:val="16"/>
              </w:rPr>
              <w:t>, presente nel Cimitero per conto di privati, per l’esecuzione immediata dei lavori suddetti;</w:t>
            </w:r>
          </w:p>
          <w:p w:rsidR="00490BAE" w:rsidRPr="00115B08" w:rsidRDefault="00490BAE" w:rsidP="00490BAE">
            <w:pPr>
              <w:jc w:val="both"/>
              <w:rPr>
                <w:sz w:val="16"/>
                <w:szCs w:val="16"/>
              </w:rPr>
            </w:pPr>
            <w:r w:rsidRPr="00115B08">
              <w:rPr>
                <w:sz w:val="16"/>
                <w:szCs w:val="16"/>
              </w:rPr>
              <w:t xml:space="preserve">- che la ditta Bisanti si è dichiarata disponibile ad eseguire l’intervento </w:t>
            </w:r>
            <w:r w:rsidRPr="00115B08">
              <w:rPr>
                <w:sz w:val="16"/>
                <w:szCs w:val="16"/>
              </w:rPr>
              <w:lastRenderedPageBreak/>
              <w:t>per la somma stabilita dall’Ufficio Manutenzioni;</w:t>
            </w:r>
          </w:p>
          <w:p w:rsidR="00490BAE" w:rsidRPr="00115B08" w:rsidRDefault="00490BAE" w:rsidP="00490BAE">
            <w:pPr>
              <w:jc w:val="both"/>
              <w:rPr>
                <w:sz w:val="16"/>
                <w:szCs w:val="16"/>
              </w:rPr>
            </w:pPr>
            <w:r w:rsidRPr="00115B08">
              <w:rPr>
                <w:b/>
                <w:sz w:val="16"/>
                <w:szCs w:val="16"/>
              </w:rPr>
              <w:t>Ritenuto</w:t>
            </w:r>
            <w:r w:rsidRPr="00115B08">
              <w:rPr>
                <w:sz w:val="16"/>
                <w:szCs w:val="16"/>
              </w:rPr>
              <w:t xml:space="preserve"> pertanto dover procedere in merito; </w:t>
            </w:r>
          </w:p>
          <w:p w:rsidR="00490BAE" w:rsidRPr="00115B08" w:rsidRDefault="00490BAE" w:rsidP="00490BAE">
            <w:pPr>
              <w:jc w:val="both"/>
              <w:rPr>
                <w:sz w:val="16"/>
                <w:szCs w:val="16"/>
              </w:rPr>
            </w:pPr>
            <w:r w:rsidRPr="00115B08">
              <w:rPr>
                <w:b/>
                <w:sz w:val="16"/>
                <w:szCs w:val="16"/>
              </w:rPr>
              <w:t>Eseguito</w:t>
            </w:r>
            <w:r w:rsidRPr="00115B08">
              <w:rPr>
                <w:sz w:val="16"/>
                <w:szCs w:val="16"/>
              </w:rPr>
              <w:t xml:space="preserve"> con esito favorevole il controllo preventivo di regolarità amministrativa del presente atto avendo verificato:</w:t>
            </w:r>
          </w:p>
          <w:p w:rsidR="00490BAE" w:rsidRDefault="00490BAE" w:rsidP="00490BAE">
            <w:pPr>
              <w:jc w:val="both"/>
              <w:rPr>
                <w:sz w:val="16"/>
                <w:szCs w:val="16"/>
              </w:rPr>
            </w:pPr>
            <w:r w:rsidRPr="00115B08">
              <w:rPr>
                <w:sz w:val="16"/>
                <w:szCs w:val="16"/>
              </w:rPr>
              <w:t xml:space="preserve"> a) rispetto delle normative comunitarie, statali regionali e regolamentari, generali e di settore; </w:t>
            </w:r>
          </w:p>
          <w:p w:rsidR="00490BAE" w:rsidRDefault="00490BAE" w:rsidP="00490BAE">
            <w:pPr>
              <w:jc w:val="both"/>
              <w:rPr>
                <w:sz w:val="16"/>
                <w:szCs w:val="16"/>
              </w:rPr>
            </w:pPr>
            <w:r w:rsidRPr="00115B08">
              <w:rPr>
                <w:sz w:val="16"/>
                <w:szCs w:val="16"/>
              </w:rPr>
              <w:t xml:space="preserve">b) correttezza e regolarità della procedura; </w:t>
            </w:r>
          </w:p>
          <w:p w:rsidR="00490BAE" w:rsidRPr="00115B08" w:rsidRDefault="00490BAE" w:rsidP="00490BAE">
            <w:pPr>
              <w:jc w:val="both"/>
              <w:rPr>
                <w:sz w:val="16"/>
                <w:szCs w:val="16"/>
              </w:rPr>
            </w:pPr>
            <w:r w:rsidRPr="00115B08">
              <w:rPr>
                <w:sz w:val="16"/>
                <w:szCs w:val="16"/>
              </w:rPr>
              <w:t>c) correttezza formale nella redazione dell’atto;</w:t>
            </w:r>
          </w:p>
          <w:p w:rsidR="00490BAE" w:rsidRPr="00115B08" w:rsidRDefault="00490BAE" w:rsidP="00490BAE">
            <w:pPr>
              <w:jc w:val="both"/>
              <w:rPr>
                <w:sz w:val="16"/>
                <w:szCs w:val="16"/>
              </w:rPr>
            </w:pPr>
            <w:r w:rsidRPr="00115B08">
              <w:rPr>
                <w:b/>
                <w:sz w:val="16"/>
                <w:szCs w:val="16"/>
              </w:rPr>
              <w:t>Acquisito</w:t>
            </w:r>
            <w:r w:rsidRPr="00115B08">
              <w:rPr>
                <w:sz w:val="16"/>
                <w:szCs w:val="16"/>
              </w:rPr>
              <w:t xml:space="preserve"> il seguente parere sulla regolarità contabile espresso dal Responsabile dei Servizi Finanziari “favorevole”;  </w:t>
            </w:r>
          </w:p>
          <w:p w:rsidR="00490BAE" w:rsidRPr="00115B08" w:rsidRDefault="00490BAE" w:rsidP="00490BAE">
            <w:pPr>
              <w:jc w:val="both"/>
              <w:rPr>
                <w:sz w:val="16"/>
                <w:szCs w:val="16"/>
              </w:rPr>
            </w:pPr>
            <w:r w:rsidRPr="00115B08">
              <w:rPr>
                <w:b/>
                <w:sz w:val="16"/>
                <w:szCs w:val="16"/>
              </w:rPr>
              <w:t>Visto</w:t>
            </w:r>
            <w:r w:rsidRPr="00115B08">
              <w:rPr>
                <w:sz w:val="16"/>
                <w:szCs w:val="16"/>
              </w:rPr>
              <w:t xml:space="preserve"> il Regolamento Comunale di Contabilità;</w:t>
            </w:r>
          </w:p>
          <w:p w:rsidR="00490BAE" w:rsidRPr="00115B08" w:rsidRDefault="00490BAE" w:rsidP="00490BAE">
            <w:pPr>
              <w:jc w:val="both"/>
              <w:rPr>
                <w:sz w:val="16"/>
                <w:szCs w:val="16"/>
              </w:rPr>
            </w:pPr>
            <w:r w:rsidRPr="00115B08">
              <w:rPr>
                <w:sz w:val="16"/>
                <w:szCs w:val="16"/>
              </w:rPr>
              <w:t>Visto l’art. 125 del D.L.vo n. 163/2006;</w:t>
            </w:r>
          </w:p>
          <w:p w:rsidR="00490BAE" w:rsidRPr="00115B08" w:rsidRDefault="00490BAE" w:rsidP="00490BAE">
            <w:pPr>
              <w:jc w:val="both"/>
              <w:rPr>
                <w:sz w:val="16"/>
                <w:szCs w:val="16"/>
              </w:rPr>
            </w:pPr>
            <w:r w:rsidRPr="00115B08">
              <w:rPr>
                <w:b/>
                <w:sz w:val="16"/>
                <w:szCs w:val="16"/>
              </w:rPr>
              <w:t>Visto</w:t>
            </w:r>
            <w:r w:rsidRPr="00115B08">
              <w:rPr>
                <w:sz w:val="16"/>
                <w:szCs w:val="16"/>
              </w:rPr>
              <w:t xml:space="preserve"> il T.U. approvato con D.L.vo 267/2000;</w:t>
            </w:r>
          </w:p>
          <w:p w:rsidR="00490BAE" w:rsidRPr="00115B08" w:rsidRDefault="00490BAE" w:rsidP="00490BAE">
            <w:pPr>
              <w:jc w:val="center"/>
              <w:rPr>
                <w:sz w:val="16"/>
                <w:szCs w:val="16"/>
              </w:rPr>
            </w:pPr>
            <w:r w:rsidRPr="00115B08">
              <w:rPr>
                <w:b/>
                <w:sz w:val="16"/>
                <w:szCs w:val="16"/>
              </w:rPr>
              <w:t>D E T E R M I N A</w:t>
            </w:r>
          </w:p>
          <w:p w:rsidR="00490BAE" w:rsidRPr="00115B08" w:rsidRDefault="00490BAE" w:rsidP="00490BAE">
            <w:pPr>
              <w:numPr>
                <w:ilvl w:val="0"/>
                <w:numId w:val="21"/>
              </w:numPr>
              <w:spacing w:after="0" w:line="240" w:lineRule="auto"/>
              <w:jc w:val="both"/>
              <w:rPr>
                <w:sz w:val="16"/>
                <w:szCs w:val="16"/>
              </w:rPr>
            </w:pPr>
            <w:r w:rsidRPr="00115B08">
              <w:rPr>
                <w:sz w:val="16"/>
                <w:szCs w:val="16"/>
              </w:rPr>
              <w:t xml:space="preserve">Impegnare la somma di € 427,00 I.V.A. compresa al 22%, sul Tit. </w:t>
            </w:r>
            <w:proofErr w:type="spellStart"/>
            <w:r w:rsidRPr="00115B08">
              <w:rPr>
                <w:sz w:val="16"/>
                <w:szCs w:val="16"/>
              </w:rPr>
              <w:t>II°</w:t>
            </w:r>
            <w:proofErr w:type="spellEnd"/>
            <w:r w:rsidRPr="00115B08">
              <w:rPr>
                <w:sz w:val="16"/>
                <w:szCs w:val="16"/>
              </w:rPr>
              <w:t xml:space="preserve">, </w:t>
            </w:r>
            <w:proofErr w:type="spellStart"/>
            <w:r w:rsidRPr="00115B08">
              <w:rPr>
                <w:sz w:val="16"/>
                <w:szCs w:val="16"/>
              </w:rPr>
              <w:t>Serv</w:t>
            </w:r>
            <w:proofErr w:type="spellEnd"/>
            <w:r w:rsidRPr="00115B08">
              <w:rPr>
                <w:sz w:val="16"/>
                <w:szCs w:val="16"/>
              </w:rPr>
              <w:t>. 0801, Int. 01- Cap. 3912 “Sistemazione strade interne (</w:t>
            </w:r>
            <w:proofErr w:type="spellStart"/>
            <w:r w:rsidRPr="00115B08">
              <w:rPr>
                <w:sz w:val="16"/>
                <w:szCs w:val="16"/>
              </w:rPr>
              <w:t>OO.UU</w:t>
            </w:r>
            <w:proofErr w:type="spellEnd"/>
            <w:r w:rsidRPr="00115B08">
              <w:rPr>
                <w:sz w:val="16"/>
                <w:szCs w:val="16"/>
              </w:rPr>
              <w:t>.), del Bilancio corrente;</w:t>
            </w:r>
          </w:p>
          <w:p w:rsidR="00490BAE" w:rsidRPr="00115B08" w:rsidRDefault="00490BAE" w:rsidP="00490BAE">
            <w:pPr>
              <w:numPr>
                <w:ilvl w:val="0"/>
                <w:numId w:val="21"/>
              </w:numPr>
              <w:spacing w:after="0" w:line="240" w:lineRule="auto"/>
              <w:jc w:val="both"/>
              <w:rPr>
                <w:b/>
                <w:sz w:val="16"/>
                <w:szCs w:val="16"/>
              </w:rPr>
            </w:pPr>
            <w:r w:rsidRPr="00115B08">
              <w:rPr>
                <w:sz w:val="16"/>
                <w:szCs w:val="16"/>
              </w:rPr>
              <w:t xml:space="preserve">Procedere all’esecuzione dei lavori mediante cottimo fiduciario affidando l’incarico per l’esecuzione dell’intervento alla ditta </w:t>
            </w:r>
            <w:proofErr w:type="spellStart"/>
            <w:r w:rsidRPr="00115B08">
              <w:rPr>
                <w:sz w:val="16"/>
                <w:szCs w:val="16"/>
              </w:rPr>
              <w:t>Edil</w:t>
            </w:r>
            <w:proofErr w:type="spellEnd"/>
            <w:r w:rsidRPr="00115B08">
              <w:rPr>
                <w:sz w:val="16"/>
                <w:szCs w:val="16"/>
              </w:rPr>
              <w:t xml:space="preserve"> </w:t>
            </w:r>
            <w:proofErr w:type="spellStart"/>
            <w:r w:rsidRPr="00115B08">
              <w:rPr>
                <w:sz w:val="16"/>
                <w:szCs w:val="16"/>
              </w:rPr>
              <w:t>Corsano</w:t>
            </w:r>
            <w:proofErr w:type="spellEnd"/>
            <w:r w:rsidRPr="00115B08">
              <w:rPr>
                <w:sz w:val="16"/>
                <w:szCs w:val="16"/>
              </w:rPr>
              <w:t xml:space="preserve"> di Bisanti Biagio s.n.c. da </w:t>
            </w:r>
            <w:proofErr w:type="spellStart"/>
            <w:r w:rsidRPr="00115B08">
              <w:rPr>
                <w:sz w:val="16"/>
                <w:szCs w:val="16"/>
              </w:rPr>
              <w:t>Corsano</w:t>
            </w:r>
            <w:proofErr w:type="spellEnd"/>
            <w:r w:rsidRPr="00115B08">
              <w:rPr>
                <w:sz w:val="16"/>
                <w:szCs w:val="16"/>
              </w:rPr>
              <w:t>, via Medaglie d’oro,  che si è resa immediatamente disponibile all’esecuzione;</w:t>
            </w:r>
          </w:p>
          <w:p w:rsidR="00490BAE" w:rsidRPr="00115B08" w:rsidRDefault="00490BAE" w:rsidP="00490BAE">
            <w:pPr>
              <w:numPr>
                <w:ilvl w:val="0"/>
                <w:numId w:val="21"/>
              </w:numPr>
              <w:spacing w:after="0" w:line="240" w:lineRule="auto"/>
              <w:jc w:val="both"/>
              <w:rPr>
                <w:b/>
                <w:sz w:val="16"/>
                <w:szCs w:val="16"/>
              </w:rPr>
            </w:pPr>
            <w:r w:rsidRPr="00115B08">
              <w:rPr>
                <w:sz w:val="16"/>
                <w:szCs w:val="16"/>
              </w:rPr>
              <w:t xml:space="preserve">Procedere alla liquidazione dei lavori di che trattasi, alla fine degli stessi, con successivo atto Determinativo e dietro presentazione di apposita fattura munita del visto di liquidità ai sensi dell’art.30 del Regolamento Comunale approvato con </w:t>
            </w:r>
            <w:proofErr w:type="spellStart"/>
            <w:r w:rsidRPr="00115B08">
              <w:rPr>
                <w:sz w:val="16"/>
                <w:szCs w:val="16"/>
              </w:rPr>
              <w:t>D.C.C.</w:t>
            </w:r>
            <w:proofErr w:type="spellEnd"/>
            <w:r w:rsidRPr="00115B08">
              <w:rPr>
                <w:sz w:val="16"/>
                <w:szCs w:val="16"/>
              </w:rPr>
              <w:t xml:space="preserve"> n. 11 del 09.03.09, con riferimento alla presente per la copertura finanziaria.</w:t>
            </w:r>
          </w:p>
          <w:p w:rsidR="00490BAE" w:rsidRPr="00115B08" w:rsidRDefault="00490BAE" w:rsidP="00490BAE">
            <w:pPr>
              <w:spacing w:after="0" w:line="240" w:lineRule="auto"/>
              <w:rPr>
                <w:b/>
                <w:sz w:val="16"/>
                <w:szCs w:val="16"/>
              </w:rPr>
            </w:pPr>
          </w:p>
        </w:tc>
        <w:tc>
          <w:tcPr>
            <w:tcW w:w="996" w:type="dxa"/>
          </w:tcPr>
          <w:p w:rsidR="00490BAE" w:rsidRPr="00151043" w:rsidRDefault="00490BAE" w:rsidP="00490BAE">
            <w:pPr>
              <w:spacing w:after="0" w:line="240" w:lineRule="auto"/>
              <w:rPr>
                <w:b/>
                <w:sz w:val="16"/>
                <w:szCs w:val="16"/>
              </w:rPr>
            </w:pPr>
          </w:p>
        </w:tc>
        <w:tc>
          <w:tcPr>
            <w:tcW w:w="1317" w:type="dxa"/>
          </w:tcPr>
          <w:p w:rsidR="00490BAE" w:rsidRPr="00151043" w:rsidRDefault="00490BAE" w:rsidP="00490BAE">
            <w:pPr>
              <w:spacing w:after="0" w:line="240" w:lineRule="auto"/>
              <w:rPr>
                <w:b/>
                <w:sz w:val="16"/>
                <w:szCs w:val="16"/>
              </w:rPr>
            </w:pPr>
          </w:p>
        </w:tc>
      </w:tr>
      <w:tr w:rsidR="00490BAE" w:rsidRPr="00151043" w:rsidTr="00A01EFB">
        <w:trPr>
          <w:trHeight w:val="643"/>
        </w:trPr>
        <w:tc>
          <w:tcPr>
            <w:tcW w:w="0" w:type="auto"/>
          </w:tcPr>
          <w:p w:rsidR="00490BAE" w:rsidRPr="00151043" w:rsidRDefault="00490BAE" w:rsidP="00490BAE">
            <w:pPr>
              <w:spacing w:after="0" w:line="240" w:lineRule="auto"/>
              <w:rPr>
                <w:b/>
                <w:sz w:val="16"/>
                <w:szCs w:val="16"/>
              </w:rPr>
            </w:pPr>
            <w:r>
              <w:rPr>
                <w:b/>
                <w:sz w:val="16"/>
                <w:szCs w:val="16"/>
              </w:rPr>
              <w:lastRenderedPageBreak/>
              <w:t>Responsabile del servizio</w:t>
            </w:r>
          </w:p>
        </w:tc>
        <w:tc>
          <w:tcPr>
            <w:tcW w:w="0" w:type="auto"/>
          </w:tcPr>
          <w:p w:rsidR="00490BAE" w:rsidRPr="00151043" w:rsidRDefault="00490BAE" w:rsidP="00490BAE">
            <w:pPr>
              <w:spacing w:after="0" w:line="240" w:lineRule="auto"/>
              <w:rPr>
                <w:b/>
                <w:sz w:val="16"/>
                <w:szCs w:val="16"/>
              </w:rPr>
            </w:pPr>
            <w:r>
              <w:rPr>
                <w:b/>
                <w:sz w:val="16"/>
                <w:szCs w:val="16"/>
              </w:rPr>
              <w:t>Determina</w:t>
            </w:r>
          </w:p>
        </w:tc>
        <w:tc>
          <w:tcPr>
            <w:tcW w:w="0" w:type="auto"/>
          </w:tcPr>
          <w:p w:rsidR="00490BAE" w:rsidRPr="00151043" w:rsidRDefault="00490BAE" w:rsidP="00490BAE">
            <w:pPr>
              <w:spacing w:after="0" w:line="240" w:lineRule="auto"/>
              <w:rPr>
                <w:b/>
                <w:sz w:val="16"/>
                <w:szCs w:val="16"/>
              </w:rPr>
            </w:pPr>
            <w:r>
              <w:rPr>
                <w:b/>
                <w:sz w:val="16"/>
                <w:szCs w:val="16"/>
              </w:rPr>
              <w:t>1100 del 28/10/2014</w:t>
            </w:r>
          </w:p>
        </w:tc>
        <w:tc>
          <w:tcPr>
            <w:tcW w:w="1683" w:type="dxa"/>
          </w:tcPr>
          <w:p w:rsidR="00490BAE" w:rsidRPr="00115B08" w:rsidRDefault="00490BAE" w:rsidP="00490BAE">
            <w:pPr>
              <w:spacing w:after="0" w:line="240" w:lineRule="auto"/>
              <w:rPr>
                <w:b/>
                <w:sz w:val="16"/>
                <w:szCs w:val="16"/>
              </w:rPr>
            </w:pPr>
            <w:r w:rsidRPr="00115B08">
              <w:rPr>
                <w:b/>
                <w:sz w:val="16"/>
                <w:szCs w:val="16"/>
              </w:rPr>
              <w:t xml:space="preserve">PIAZZALE ANTISTANTE CIMITERO LUCUGNANO - LAVORI </w:t>
            </w:r>
            <w:proofErr w:type="spellStart"/>
            <w:r w:rsidRPr="00115B08">
              <w:rPr>
                <w:b/>
                <w:sz w:val="16"/>
                <w:szCs w:val="16"/>
              </w:rPr>
              <w:t>DI</w:t>
            </w:r>
            <w:proofErr w:type="spellEnd"/>
            <w:r w:rsidRPr="00115B08">
              <w:rPr>
                <w:b/>
                <w:sz w:val="16"/>
                <w:szCs w:val="16"/>
              </w:rPr>
              <w:t xml:space="preserve"> MANUTENZIONE STRADALE -</w:t>
            </w:r>
          </w:p>
          <w:p w:rsidR="00490BAE" w:rsidRPr="00115B08" w:rsidRDefault="00490BAE" w:rsidP="00490BAE">
            <w:pPr>
              <w:spacing w:after="0" w:line="240" w:lineRule="auto"/>
              <w:rPr>
                <w:b/>
                <w:sz w:val="16"/>
                <w:szCs w:val="16"/>
              </w:rPr>
            </w:pPr>
            <w:r w:rsidRPr="00115B08">
              <w:rPr>
                <w:b/>
                <w:sz w:val="16"/>
                <w:szCs w:val="16"/>
              </w:rPr>
              <w:lastRenderedPageBreak/>
              <w:t>IMPEGNO DELLE SPESA E AFFIDAMENTO LAVORI  -</w:t>
            </w:r>
          </w:p>
        </w:tc>
        <w:tc>
          <w:tcPr>
            <w:tcW w:w="4782" w:type="dxa"/>
          </w:tcPr>
          <w:p w:rsidR="00490BAE" w:rsidRDefault="00490BAE" w:rsidP="00490BAE">
            <w:pPr>
              <w:jc w:val="both"/>
              <w:rPr>
                <w:sz w:val="16"/>
                <w:szCs w:val="16"/>
              </w:rPr>
            </w:pPr>
            <w:r>
              <w:rPr>
                <w:sz w:val="16"/>
                <w:szCs w:val="16"/>
              </w:rPr>
              <w:lastRenderedPageBreak/>
              <w:t>[…]</w:t>
            </w:r>
          </w:p>
          <w:p w:rsidR="00490BAE" w:rsidRPr="00115B08" w:rsidRDefault="00490BAE" w:rsidP="00490BAE">
            <w:pPr>
              <w:jc w:val="both"/>
              <w:rPr>
                <w:sz w:val="16"/>
                <w:szCs w:val="16"/>
              </w:rPr>
            </w:pPr>
            <w:r w:rsidRPr="00115B08">
              <w:rPr>
                <w:sz w:val="16"/>
                <w:szCs w:val="16"/>
              </w:rPr>
              <w:t xml:space="preserve">-che essendo imminente la ricorrenza dei defunti, occorre eseguire con urgenza lavori di manutenzione stradale sul piazzale antistante il Cimitero di </w:t>
            </w:r>
            <w:proofErr w:type="spellStart"/>
            <w:r w:rsidRPr="00115B08">
              <w:rPr>
                <w:sz w:val="16"/>
                <w:szCs w:val="16"/>
              </w:rPr>
              <w:t>Lucugnano</w:t>
            </w:r>
            <w:proofErr w:type="spellEnd"/>
            <w:r w:rsidRPr="00115B08">
              <w:rPr>
                <w:sz w:val="16"/>
                <w:szCs w:val="16"/>
              </w:rPr>
              <w:t>;</w:t>
            </w:r>
          </w:p>
          <w:p w:rsidR="00490BAE" w:rsidRPr="00115B08" w:rsidRDefault="00490BAE" w:rsidP="00490BAE">
            <w:pPr>
              <w:jc w:val="both"/>
              <w:rPr>
                <w:sz w:val="16"/>
                <w:szCs w:val="16"/>
              </w:rPr>
            </w:pPr>
            <w:r w:rsidRPr="00115B08">
              <w:rPr>
                <w:sz w:val="16"/>
                <w:szCs w:val="16"/>
              </w:rPr>
              <w:t xml:space="preserve">-che l’Ufficio Manutenzioni ha quantificato in € 1.600,00 al netto di </w:t>
            </w:r>
            <w:r w:rsidRPr="00115B08">
              <w:rPr>
                <w:sz w:val="16"/>
                <w:szCs w:val="16"/>
              </w:rPr>
              <w:lastRenderedPageBreak/>
              <w:t xml:space="preserve">I.V.A. la somma occorrente per l’esecuzione dell’intervento, ed ha richiesto alla Ditta F.lli Guglielmo s.n.c. da </w:t>
            </w:r>
            <w:proofErr w:type="spellStart"/>
            <w:r w:rsidRPr="00115B08">
              <w:rPr>
                <w:sz w:val="16"/>
                <w:szCs w:val="16"/>
              </w:rPr>
              <w:t>Lucugnano</w:t>
            </w:r>
            <w:proofErr w:type="spellEnd"/>
            <w:r w:rsidRPr="00115B08">
              <w:rPr>
                <w:sz w:val="16"/>
                <w:szCs w:val="16"/>
              </w:rPr>
              <w:t xml:space="preserve"> di </w:t>
            </w:r>
            <w:proofErr w:type="spellStart"/>
            <w:r w:rsidRPr="00115B08">
              <w:rPr>
                <w:sz w:val="16"/>
                <w:szCs w:val="16"/>
              </w:rPr>
              <w:t>Tricase</w:t>
            </w:r>
            <w:proofErr w:type="spellEnd"/>
            <w:r w:rsidRPr="00115B08">
              <w:rPr>
                <w:sz w:val="16"/>
                <w:szCs w:val="16"/>
              </w:rPr>
              <w:t>, di fiducia dell’</w:t>
            </w:r>
            <w:proofErr w:type="spellStart"/>
            <w:r w:rsidRPr="00115B08">
              <w:rPr>
                <w:sz w:val="16"/>
                <w:szCs w:val="16"/>
              </w:rPr>
              <w:t>A.C.</w:t>
            </w:r>
            <w:proofErr w:type="spellEnd"/>
            <w:r w:rsidRPr="00115B08">
              <w:rPr>
                <w:sz w:val="16"/>
                <w:szCs w:val="16"/>
              </w:rPr>
              <w:t>, la disponibilità ad intervenire immediatamente;</w:t>
            </w:r>
          </w:p>
          <w:p w:rsidR="00490BAE" w:rsidRPr="00115B08" w:rsidRDefault="00490BAE" w:rsidP="00490BAE">
            <w:pPr>
              <w:jc w:val="both"/>
              <w:rPr>
                <w:sz w:val="16"/>
                <w:szCs w:val="16"/>
              </w:rPr>
            </w:pPr>
            <w:r w:rsidRPr="00115B08">
              <w:rPr>
                <w:sz w:val="16"/>
                <w:szCs w:val="16"/>
              </w:rPr>
              <w:t xml:space="preserve">-che la ditta F.lli Guglielmo ha dato la propria disponibilità ad intervenire per immediatamente per l’esecuzione dei lavori suddetti; </w:t>
            </w:r>
          </w:p>
          <w:p w:rsidR="00490BAE" w:rsidRPr="00115B08" w:rsidRDefault="00490BAE" w:rsidP="00490BAE">
            <w:pPr>
              <w:jc w:val="both"/>
              <w:rPr>
                <w:sz w:val="16"/>
                <w:szCs w:val="16"/>
              </w:rPr>
            </w:pPr>
            <w:r w:rsidRPr="00115B08">
              <w:rPr>
                <w:b/>
                <w:sz w:val="16"/>
                <w:szCs w:val="16"/>
              </w:rPr>
              <w:t>Ritenuto</w:t>
            </w:r>
            <w:r w:rsidRPr="00115B08">
              <w:rPr>
                <w:sz w:val="16"/>
                <w:szCs w:val="16"/>
              </w:rPr>
              <w:t xml:space="preserve"> pertanto dover procedere in merito; </w:t>
            </w:r>
          </w:p>
          <w:p w:rsidR="00490BAE" w:rsidRPr="00115B08" w:rsidRDefault="00490BAE" w:rsidP="00490BAE">
            <w:pPr>
              <w:jc w:val="both"/>
              <w:rPr>
                <w:sz w:val="16"/>
                <w:szCs w:val="16"/>
              </w:rPr>
            </w:pPr>
            <w:r w:rsidRPr="00115B08">
              <w:rPr>
                <w:b/>
                <w:sz w:val="16"/>
                <w:szCs w:val="16"/>
              </w:rPr>
              <w:t>Eseguito</w:t>
            </w:r>
            <w:r w:rsidRPr="00115B08">
              <w:rPr>
                <w:sz w:val="16"/>
                <w:szCs w:val="16"/>
              </w:rPr>
              <w:t xml:space="preserve"> con esito favorevole il controllo preventivo di regolarità amministrativa del presente atto avendo verificato:</w:t>
            </w:r>
          </w:p>
          <w:p w:rsidR="00490BAE" w:rsidRPr="00115B08" w:rsidRDefault="00490BAE" w:rsidP="00490BAE">
            <w:pPr>
              <w:jc w:val="both"/>
              <w:rPr>
                <w:sz w:val="16"/>
                <w:szCs w:val="16"/>
              </w:rPr>
            </w:pPr>
            <w:r w:rsidRPr="00115B08">
              <w:rPr>
                <w:sz w:val="16"/>
                <w:szCs w:val="16"/>
              </w:rPr>
              <w:t xml:space="preserve"> a) rispetto delle normative comunitarie, statali regionali e regolamentari, generali e di settore;</w:t>
            </w:r>
          </w:p>
          <w:p w:rsidR="00490BAE" w:rsidRPr="00115B08" w:rsidRDefault="00490BAE" w:rsidP="00490BAE">
            <w:pPr>
              <w:jc w:val="both"/>
              <w:rPr>
                <w:sz w:val="16"/>
                <w:szCs w:val="16"/>
              </w:rPr>
            </w:pPr>
            <w:r w:rsidRPr="00115B08">
              <w:rPr>
                <w:sz w:val="16"/>
                <w:szCs w:val="16"/>
              </w:rPr>
              <w:t xml:space="preserve"> b) correttezza e regolarità della procedura;</w:t>
            </w:r>
          </w:p>
          <w:p w:rsidR="00490BAE" w:rsidRPr="00115B08" w:rsidRDefault="00490BAE" w:rsidP="00490BAE">
            <w:pPr>
              <w:jc w:val="both"/>
              <w:rPr>
                <w:sz w:val="16"/>
                <w:szCs w:val="16"/>
              </w:rPr>
            </w:pPr>
            <w:r w:rsidRPr="00115B08">
              <w:rPr>
                <w:sz w:val="16"/>
                <w:szCs w:val="16"/>
              </w:rPr>
              <w:t xml:space="preserve"> c) correttezza formale nella redazione dell’atto;</w:t>
            </w:r>
          </w:p>
          <w:p w:rsidR="00490BAE" w:rsidRPr="00115B08" w:rsidRDefault="00490BAE" w:rsidP="00490BAE">
            <w:pPr>
              <w:jc w:val="both"/>
              <w:rPr>
                <w:sz w:val="16"/>
                <w:szCs w:val="16"/>
              </w:rPr>
            </w:pPr>
            <w:r w:rsidRPr="00115B08">
              <w:rPr>
                <w:b/>
                <w:sz w:val="16"/>
                <w:szCs w:val="16"/>
              </w:rPr>
              <w:t>Acquisito</w:t>
            </w:r>
            <w:r w:rsidRPr="00115B08">
              <w:rPr>
                <w:sz w:val="16"/>
                <w:szCs w:val="16"/>
              </w:rPr>
              <w:t xml:space="preserve"> il seguente parere sulla regolarità contabile espresso dal Responsabile dei Servizi Finanziari “favorevole”;  </w:t>
            </w:r>
          </w:p>
          <w:p w:rsidR="00490BAE" w:rsidRPr="00115B08" w:rsidRDefault="00490BAE" w:rsidP="00490BAE">
            <w:pPr>
              <w:jc w:val="both"/>
              <w:rPr>
                <w:sz w:val="16"/>
                <w:szCs w:val="16"/>
              </w:rPr>
            </w:pPr>
            <w:r w:rsidRPr="00115B08">
              <w:rPr>
                <w:b/>
                <w:sz w:val="16"/>
                <w:szCs w:val="16"/>
              </w:rPr>
              <w:t>Visto</w:t>
            </w:r>
            <w:r w:rsidRPr="00115B08">
              <w:rPr>
                <w:sz w:val="16"/>
                <w:szCs w:val="16"/>
              </w:rPr>
              <w:t xml:space="preserve"> il Regolamento Comunale di Contabilità;</w:t>
            </w:r>
          </w:p>
          <w:p w:rsidR="00490BAE" w:rsidRPr="00115B08" w:rsidRDefault="00490BAE" w:rsidP="00490BAE">
            <w:pPr>
              <w:jc w:val="both"/>
              <w:rPr>
                <w:sz w:val="16"/>
                <w:szCs w:val="16"/>
              </w:rPr>
            </w:pPr>
            <w:r w:rsidRPr="00115B08">
              <w:rPr>
                <w:b/>
                <w:sz w:val="16"/>
                <w:szCs w:val="16"/>
              </w:rPr>
              <w:t>Visto</w:t>
            </w:r>
            <w:r w:rsidRPr="00115B08">
              <w:rPr>
                <w:sz w:val="16"/>
                <w:szCs w:val="16"/>
              </w:rPr>
              <w:t xml:space="preserve"> l’art. 125 del D.L.vo n. 163/2006;</w:t>
            </w:r>
          </w:p>
          <w:p w:rsidR="00490BAE" w:rsidRPr="00115B08" w:rsidRDefault="00490BAE" w:rsidP="00490BAE">
            <w:pPr>
              <w:jc w:val="both"/>
              <w:rPr>
                <w:sz w:val="16"/>
                <w:szCs w:val="16"/>
              </w:rPr>
            </w:pPr>
            <w:r w:rsidRPr="00115B08">
              <w:rPr>
                <w:b/>
                <w:sz w:val="16"/>
                <w:szCs w:val="16"/>
              </w:rPr>
              <w:t>Visto</w:t>
            </w:r>
            <w:r w:rsidRPr="00115B08">
              <w:rPr>
                <w:sz w:val="16"/>
                <w:szCs w:val="16"/>
              </w:rPr>
              <w:t xml:space="preserve"> il T.U. approvato con D.L.vo 267/2000;</w:t>
            </w:r>
          </w:p>
          <w:p w:rsidR="00490BAE" w:rsidRPr="00115B08" w:rsidRDefault="00490BAE" w:rsidP="00490BAE">
            <w:pPr>
              <w:jc w:val="center"/>
              <w:rPr>
                <w:b/>
                <w:sz w:val="16"/>
                <w:szCs w:val="16"/>
              </w:rPr>
            </w:pPr>
            <w:r w:rsidRPr="00115B08">
              <w:rPr>
                <w:b/>
                <w:sz w:val="16"/>
                <w:szCs w:val="16"/>
              </w:rPr>
              <w:t>D E T E R M I N A</w:t>
            </w:r>
          </w:p>
          <w:p w:rsidR="00490BAE" w:rsidRPr="00115B08" w:rsidRDefault="00490BAE" w:rsidP="00490BAE">
            <w:pPr>
              <w:numPr>
                <w:ilvl w:val="0"/>
                <w:numId w:val="22"/>
              </w:numPr>
              <w:spacing w:after="0" w:line="240" w:lineRule="auto"/>
              <w:jc w:val="both"/>
              <w:rPr>
                <w:sz w:val="16"/>
                <w:szCs w:val="16"/>
              </w:rPr>
            </w:pPr>
            <w:r w:rsidRPr="00115B08">
              <w:rPr>
                <w:sz w:val="16"/>
                <w:szCs w:val="16"/>
              </w:rPr>
              <w:t xml:space="preserve">Impegnare la somma di € 1.952,00 I.V.A. compresa al 22%, sul </w:t>
            </w:r>
            <w:proofErr w:type="spellStart"/>
            <w:r w:rsidRPr="00115B08">
              <w:rPr>
                <w:sz w:val="16"/>
                <w:szCs w:val="16"/>
              </w:rPr>
              <w:t>Serv</w:t>
            </w:r>
            <w:proofErr w:type="spellEnd"/>
            <w:r w:rsidRPr="00115B08">
              <w:rPr>
                <w:sz w:val="16"/>
                <w:szCs w:val="16"/>
              </w:rPr>
              <w:t>. 0801, Int. 01 – Cap. 3912 “ Sistemazione Strade interne (</w:t>
            </w:r>
            <w:proofErr w:type="spellStart"/>
            <w:r w:rsidRPr="00115B08">
              <w:rPr>
                <w:sz w:val="16"/>
                <w:szCs w:val="16"/>
              </w:rPr>
              <w:t>OO.UU</w:t>
            </w:r>
            <w:proofErr w:type="spellEnd"/>
            <w:r w:rsidRPr="00115B08">
              <w:rPr>
                <w:sz w:val="16"/>
                <w:szCs w:val="16"/>
              </w:rPr>
              <w:t>.) del Bilancio corrente;</w:t>
            </w:r>
          </w:p>
          <w:p w:rsidR="00490BAE" w:rsidRPr="00115B08" w:rsidRDefault="00490BAE" w:rsidP="00490BAE">
            <w:pPr>
              <w:numPr>
                <w:ilvl w:val="0"/>
                <w:numId w:val="22"/>
              </w:numPr>
              <w:spacing w:after="0" w:line="240" w:lineRule="auto"/>
              <w:jc w:val="both"/>
              <w:rPr>
                <w:sz w:val="16"/>
                <w:szCs w:val="16"/>
              </w:rPr>
            </w:pPr>
            <w:r w:rsidRPr="00115B08">
              <w:rPr>
                <w:sz w:val="16"/>
                <w:szCs w:val="16"/>
              </w:rPr>
              <w:t xml:space="preserve">Procedere all’esecuzione dei lavori mediante cottimo fiduciario affidando l’incarico per l’esecuzione dell’intervento alla Ditta F.lli Guglielmo  s.n.c. da </w:t>
            </w:r>
            <w:proofErr w:type="spellStart"/>
            <w:r w:rsidRPr="00115B08">
              <w:rPr>
                <w:sz w:val="16"/>
                <w:szCs w:val="16"/>
              </w:rPr>
              <w:t>Lucugnano</w:t>
            </w:r>
            <w:proofErr w:type="spellEnd"/>
            <w:r w:rsidRPr="00115B08">
              <w:rPr>
                <w:sz w:val="16"/>
                <w:szCs w:val="16"/>
              </w:rPr>
              <w:t xml:space="preserve"> di </w:t>
            </w:r>
            <w:proofErr w:type="spellStart"/>
            <w:r w:rsidRPr="00115B08">
              <w:rPr>
                <w:sz w:val="16"/>
                <w:szCs w:val="16"/>
              </w:rPr>
              <w:t>Tricase</w:t>
            </w:r>
            <w:proofErr w:type="spellEnd"/>
            <w:r w:rsidRPr="00115B08">
              <w:rPr>
                <w:sz w:val="16"/>
                <w:szCs w:val="16"/>
              </w:rPr>
              <w:t xml:space="preserve"> che si è resa immediatamente disponibile all’esecuzione dell’intervento;</w:t>
            </w:r>
          </w:p>
          <w:p w:rsidR="00490BAE" w:rsidRPr="00115B08" w:rsidRDefault="00490BAE" w:rsidP="00490BAE">
            <w:pPr>
              <w:numPr>
                <w:ilvl w:val="0"/>
                <w:numId w:val="22"/>
              </w:numPr>
              <w:spacing w:after="0" w:line="240" w:lineRule="auto"/>
              <w:jc w:val="both"/>
              <w:rPr>
                <w:sz w:val="16"/>
                <w:szCs w:val="16"/>
              </w:rPr>
            </w:pPr>
            <w:r w:rsidRPr="00115B08">
              <w:rPr>
                <w:sz w:val="16"/>
                <w:szCs w:val="16"/>
              </w:rPr>
              <w:t xml:space="preserve">Procedere alla liquidazione dei lavori di che trattasi, alla fine egli stessi, con successivo atto Determinativo e dietro presentazione di apposita fattura munita del visto di liquidità ai sensi del’art. 30 del Regolamento Comunale approvato con </w:t>
            </w:r>
            <w:proofErr w:type="spellStart"/>
            <w:r w:rsidRPr="00115B08">
              <w:rPr>
                <w:sz w:val="16"/>
                <w:szCs w:val="16"/>
              </w:rPr>
              <w:t>D.C.C.</w:t>
            </w:r>
            <w:proofErr w:type="spellEnd"/>
            <w:r w:rsidRPr="00115B08">
              <w:rPr>
                <w:sz w:val="16"/>
                <w:szCs w:val="16"/>
              </w:rPr>
              <w:t xml:space="preserve"> n. 11 del 09.03.09, con riferimento alla presente per la copertura finanziaria;</w:t>
            </w:r>
          </w:p>
          <w:p w:rsidR="00490BAE" w:rsidRPr="00115B08" w:rsidRDefault="00490BAE" w:rsidP="00490BAE">
            <w:pPr>
              <w:spacing w:after="0" w:line="240" w:lineRule="auto"/>
              <w:rPr>
                <w:b/>
                <w:sz w:val="16"/>
                <w:szCs w:val="16"/>
              </w:rPr>
            </w:pPr>
          </w:p>
        </w:tc>
        <w:tc>
          <w:tcPr>
            <w:tcW w:w="996" w:type="dxa"/>
          </w:tcPr>
          <w:p w:rsidR="00490BAE" w:rsidRPr="00151043" w:rsidRDefault="00490BAE" w:rsidP="00490BAE">
            <w:pPr>
              <w:spacing w:after="0" w:line="240" w:lineRule="auto"/>
              <w:rPr>
                <w:b/>
                <w:sz w:val="16"/>
                <w:szCs w:val="16"/>
              </w:rPr>
            </w:pPr>
          </w:p>
        </w:tc>
        <w:tc>
          <w:tcPr>
            <w:tcW w:w="1317" w:type="dxa"/>
          </w:tcPr>
          <w:p w:rsidR="00490BAE" w:rsidRPr="00151043" w:rsidRDefault="00490BAE" w:rsidP="00490BAE">
            <w:pPr>
              <w:spacing w:after="0" w:line="240" w:lineRule="auto"/>
              <w:rPr>
                <w:b/>
                <w:sz w:val="16"/>
                <w:szCs w:val="16"/>
              </w:rPr>
            </w:pPr>
          </w:p>
        </w:tc>
      </w:tr>
      <w:tr w:rsidR="00490BAE" w:rsidRPr="00151043" w:rsidTr="00A01EFB">
        <w:trPr>
          <w:trHeight w:val="643"/>
        </w:trPr>
        <w:tc>
          <w:tcPr>
            <w:tcW w:w="0" w:type="auto"/>
          </w:tcPr>
          <w:p w:rsidR="00490BAE" w:rsidRPr="00151043" w:rsidRDefault="00490BAE" w:rsidP="00490BAE">
            <w:pPr>
              <w:spacing w:after="0" w:line="240" w:lineRule="auto"/>
              <w:rPr>
                <w:b/>
                <w:sz w:val="16"/>
                <w:szCs w:val="16"/>
              </w:rPr>
            </w:pPr>
            <w:r>
              <w:rPr>
                <w:b/>
                <w:sz w:val="16"/>
                <w:szCs w:val="16"/>
              </w:rPr>
              <w:lastRenderedPageBreak/>
              <w:t>Responsabile del servizio</w:t>
            </w:r>
          </w:p>
        </w:tc>
        <w:tc>
          <w:tcPr>
            <w:tcW w:w="0" w:type="auto"/>
          </w:tcPr>
          <w:p w:rsidR="00490BAE" w:rsidRPr="00151043" w:rsidRDefault="00490BAE" w:rsidP="00490BAE">
            <w:pPr>
              <w:spacing w:after="0" w:line="240" w:lineRule="auto"/>
              <w:rPr>
                <w:b/>
                <w:sz w:val="16"/>
                <w:szCs w:val="16"/>
              </w:rPr>
            </w:pPr>
            <w:r>
              <w:rPr>
                <w:b/>
                <w:sz w:val="16"/>
                <w:szCs w:val="16"/>
              </w:rPr>
              <w:t>Determina</w:t>
            </w:r>
          </w:p>
        </w:tc>
        <w:tc>
          <w:tcPr>
            <w:tcW w:w="0" w:type="auto"/>
          </w:tcPr>
          <w:p w:rsidR="00490BAE" w:rsidRPr="00151043" w:rsidRDefault="00490BAE" w:rsidP="00490BAE">
            <w:pPr>
              <w:spacing w:after="0" w:line="240" w:lineRule="auto"/>
              <w:rPr>
                <w:b/>
                <w:sz w:val="16"/>
                <w:szCs w:val="16"/>
              </w:rPr>
            </w:pPr>
            <w:r>
              <w:rPr>
                <w:b/>
                <w:sz w:val="16"/>
                <w:szCs w:val="16"/>
              </w:rPr>
              <w:t>1104 del 29/10/2014</w:t>
            </w:r>
          </w:p>
        </w:tc>
        <w:tc>
          <w:tcPr>
            <w:tcW w:w="1683" w:type="dxa"/>
          </w:tcPr>
          <w:p w:rsidR="00490BAE" w:rsidRPr="00115B08" w:rsidRDefault="00490BAE" w:rsidP="00490BAE">
            <w:pPr>
              <w:spacing w:after="0" w:line="240" w:lineRule="auto"/>
              <w:rPr>
                <w:b/>
                <w:sz w:val="16"/>
                <w:szCs w:val="16"/>
              </w:rPr>
            </w:pPr>
            <w:r w:rsidRPr="00115B08">
              <w:rPr>
                <w:b/>
                <w:sz w:val="16"/>
                <w:szCs w:val="16"/>
              </w:rPr>
              <w:t xml:space="preserve">MANUTENZIONE STRAORDINARIA DEL VERBE PUBBLICO - IMPEGNO </w:t>
            </w:r>
            <w:proofErr w:type="spellStart"/>
            <w:r w:rsidRPr="00115B08">
              <w:rPr>
                <w:b/>
                <w:sz w:val="16"/>
                <w:szCs w:val="16"/>
              </w:rPr>
              <w:t>DI</w:t>
            </w:r>
            <w:proofErr w:type="spellEnd"/>
            <w:r w:rsidRPr="00115B08">
              <w:rPr>
                <w:b/>
                <w:sz w:val="16"/>
                <w:szCs w:val="16"/>
              </w:rPr>
              <w:t xml:space="preserve"> SPESA - AFFIDAMENTO LAVORI.</w:t>
            </w:r>
          </w:p>
        </w:tc>
        <w:tc>
          <w:tcPr>
            <w:tcW w:w="4782" w:type="dxa"/>
          </w:tcPr>
          <w:p w:rsidR="00490BAE" w:rsidRDefault="00490BAE" w:rsidP="00490BAE">
            <w:pPr>
              <w:jc w:val="both"/>
              <w:rPr>
                <w:rFonts w:cs="Arial"/>
                <w:b/>
                <w:bCs/>
                <w:sz w:val="16"/>
                <w:szCs w:val="16"/>
              </w:rPr>
            </w:pPr>
            <w:r>
              <w:rPr>
                <w:rFonts w:cs="Arial"/>
                <w:b/>
                <w:bCs/>
                <w:sz w:val="16"/>
                <w:szCs w:val="16"/>
              </w:rPr>
              <w:t>[…]</w:t>
            </w:r>
          </w:p>
          <w:p w:rsidR="00490BAE" w:rsidRPr="00115B08" w:rsidRDefault="00490BAE" w:rsidP="00490BAE">
            <w:pPr>
              <w:jc w:val="both"/>
              <w:rPr>
                <w:rFonts w:cs="Arial"/>
                <w:b/>
                <w:bCs/>
                <w:sz w:val="16"/>
                <w:szCs w:val="16"/>
              </w:rPr>
            </w:pPr>
            <w:r w:rsidRPr="00115B08">
              <w:rPr>
                <w:rFonts w:cs="Arial"/>
                <w:b/>
                <w:bCs/>
                <w:sz w:val="16"/>
                <w:szCs w:val="16"/>
              </w:rPr>
              <w:t>Premesso:</w:t>
            </w:r>
          </w:p>
          <w:p w:rsidR="00490BAE" w:rsidRPr="00115B08" w:rsidRDefault="00490BAE" w:rsidP="00490BAE">
            <w:pPr>
              <w:ind w:left="113" w:hanging="113"/>
              <w:jc w:val="both"/>
              <w:rPr>
                <w:rFonts w:cs="Arial"/>
                <w:sz w:val="16"/>
                <w:szCs w:val="16"/>
              </w:rPr>
            </w:pPr>
            <w:r w:rsidRPr="00115B08">
              <w:rPr>
                <w:rFonts w:cs="Arial"/>
                <w:sz w:val="16"/>
                <w:szCs w:val="16"/>
              </w:rPr>
              <w:t>-</w:t>
            </w:r>
            <w:r w:rsidRPr="00115B08">
              <w:rPr>
                <w:rFonts w:cs="Arial"/>
                <w:sz w:val="16"/>
                <w:szCs w:val="16"/>
              </w:rPr>
              <w:tab/>
              <w:t>che occorre effettuare della manutenzione straordinaria del verde pubblico nei seguenti luoghi:</w:t>
            </w:r>
          </w:p>
          <w:p w:rsidR="00490BAE" w:rsidRPr="00115B08" w:rsidRDefault="00490BAE" w:rsidP="00490BAE">
            <w:pPr>
              <w:numPr>
                <w:ilvl w:val="0"/>
                <w:numId w:val="23"/>
              </w:numPr>
              <w:spacing w:after="0" w:line="240" w:lineRule="auto"/>
              <w:ind w:left="426" w:hanging="284"/>
              <w:jc w:val="both"/>
              <w:rPr>
                <w:rFonts w:cs="Arial"/>
                <w:sz w:val="16"/>
                <w:szCs w:val="16"/>
              </w:rPr>
            </w:pPr>
            <w:r w:rsidRPr="00115B08">
              <w:rPr>
                <w:rFonts w:cs="Arial"/>
                <w:sz w:val="16"/>
                <w:szCs w:val="16"/>
              </w:rPr>
              <w:t xml:space="preserve">ACAIT: </w:t>
            </w:r>
            <w:proofErr w:type="spellStart"/>
            <w:r w:rsidRPr="00115B08">
              <w:rPr>
                <w:rFonts w:cs="Arial"/>
                <w:sz w:val="16"/>
                <w:szCs w:val="16"/>
              </w:rPr>
              <w:t>sfalcio</w:t>
            </w:r>
            <w:proofErr w:type="spellEnd"/>
            <w:r w:rsidRPr="00115B08">
              <w:rPr>
                <w:rFonts w:cs="Arial"/>
                <w:sz w:val="16"/>
                <w:szCs w:val="16"/>
              </w:rPr>
              <w:t xml:space="preserve"> e taglio di alberature di piccole dimensioni;</w:t>
            </w:r>
          </w:p>
          <w:p w:rsidR="00490BAE" w:rsidRPr="00115B08" w:rsidRDefault="00490BAE" w:rsidP="00490BAE">
            <w:pPr>
              <w:numPr>
                <w:ilvl w:val="0"/>
                <w:numId w:val="23"/>
              </w:numPr>
              <w:spacing w:after="0" w:line="240" w:lineRule="auto"/>
              <w:ind w:left="426" w:hanging="284"/>
              <w:jc w:val="both"/>
              <w:rPr>
                <w:rFonts w:cs="Arial"/>
                <w:sz w:val="16"/>
                <w:szCs w:val="16"/>
              </w:rPr>
            </w:pPr>
            <w:r w:rsidRPr="00115B08">
              <w:rPr>
                <w:rFonts w:cs="Arial"/>
                <w:sz w:val="16"/>
                <w:szCs w:val="16"/>
              </w:rPr>
              <w:t>via Leone XIII e viale Stazione: taglio delle siepi;</w:t>
            </w:r>
          </w:p>
          <w:p w:rsidR="00490BAE" w:rsidRPr="00115B08" w:rsidRDefault="00490BAE" w:rsidP="00490BAE">
            <w:pPr>
              <w:numPr>
                <w:ilvl w:val="0"/>
                <w:numId w:val="23"/>
              </w:numPr>
              <w:spacing w:after="0" w:line="240" w:lineRule="auto"/>
              <w:ind w:left="426" w:hanging="284"/>
              <w:jc w:val="both"/>
              <w:rPr>
                <w:rFonts w:cs="Arial"/>
                <w:sz w:val="16"/>
                <w:szCs w:val="16"/>
              </w:rPr>
            </w:pPr>
            <w:r w:rsidRPr="00115B08">
              <w:rPr>
                <w:rFonts w:cs="Arial"/>
                <w:sz w:val="16"/>
                <w:szCs w:val="16"/>
              </w:rPr>
              <w:t xml:space="preserve">percorso della manifestazione del 4 novembre: </w:t>
            </w:r>
            <w:proofErr w:type="spellStart"/>
            <w:r w:rsidRPr="00115B08">
              <w:rPr>
                <w:rFonts w:cs="Arial"/>
                <w:sz w:val="16"/>
                <w:szCs w:val="16"/>
              </w:rPr>
              <w:t>sfalcio</w:t>
            </w:r>
            <w:proofErr w:type="spellEnd"/>
            <w:r w:rsidRPr="00115B08">
              <w:rPr>
                <w:rFonts w:cs="Arial"/>
                <w:sz w:val="16"/>
                <w:szCs w:val="16"/>
              </w:rPr>
              <w:t xml:space="preserve"> dell'erba e potatura alberature;</w:t>
            </w:r>
          </w:p>
          <w:p w:rsidR="00490BAE" w:rsidRPr="00115B08" w:rsidRDefault="00490BAE" w:rsidP="00490BAE">
            <w:pPr>
              <w:numPr>
                <w:ilvl w:val="0"/>
                <w:numId w:val="23"/>
              </w:numPr>
              <w:spacing w:after="0" w:line="240" w:lineRule="auto"/>
              <w:ind w:left="426" w:hanging="284"/>
              <w:jc w:val="both"/>
              <w:rPr>
                <w:rFonts w:cs="Arial"/>
                <w:sz w:val="16"/>
                <w:szCs w:val="16"/>
              </w:rPr>
            </w:pPr>
            <w:r w:rsidRPr="00115B08">
              <w:rPr>
                <w:rFonts w:cs="Arial"/>
                <w:sz w:val="16"/>
                <w:szCs w:val="16"/>
              </w:rPr>
              <w:t xml:space="preserve">giardinetto monumento dei caduti in guerra: </w:t>
            </w:r>
            <w:proofErr w:type="spellStart"/>
            <w:r w:rsidRPr="00115B08">
              <w:rPr>
                <w:rFonts w:cs="Arial"/>
                <w:sz w:val="16"/>
                <w:szCs w:val="16"/>
              </w:rPr>
              <w:t>sfalcio</w:t>
            </w:r>
            <w:proofErr w:type="spellEnd"/>
            <w:r w:rsidRPr="00115B08">
              <w:rPr>
                <w:rFonts w:cs="Arial"/>
                <w:sz w:val="16"/>
                <w:szCs w:val="16"/>
              </w:rPr>
              <w:t xml:space="preserve"> erba e piantumazione nuove essenze vegetali;</w:t>
            </w:r>
          </w:p>
          <w:p w:rsidR="00490BAE" w:rsidRPr="00115B08" w:rsidRDefault="00490BAE" w:rsidP="00490BAE">
            <w:pPr>
              <w:numPr>
                <w:ilvl w:val="0"/>
                <w:numId w:val="23"/>
              </w:numPr>
              <w:spacing w:after="0" w:line="240" w:lineRule="auto"/>
              <w:ind w:left="426" w:hanging="284"/>
              <w:jc w:val="both"/>
              <w:rPr>
                <w:rFonts w:cs="Arial"/>
                <w:sz w:val="16"/>
                <w:szCs w:val="16"/>
              </w:rPr>
            </w:pPr>
            <w:r w:rsidRPr="00115B08">
              <w:rPr>
                <w:rFonts w:cs="Arial"/>
                <w:sz w:val="16"/>
                <w:szCs w:val="16"/>
              </w:rPr>
              <w:t xml:space="preserve">prolungamento di via </w:t>
            </w:r>
            <w:proofErr w:type="spellStart"/>
            <w:r w:rsidRPr="00115B08">
              <w:rPr>
                <w:rFonts w:cs="Arial"/>
                <w:sz w:val="16"/>
                <w:szCs w:val="16"/>
              </w:rPr>
              <w:t>Angiulli</w:t>
            </w:r>
            <w:proofErr w:type="spellEnd"/>
            <w:r w:rsidRPr="00115B08">
              <w:rPr>
                <w:rFonts w:cs="Arial"/>
                <w:sz w:val="16"/>
                <w:szCs w:val="16"/>
              </w:rPr>
              <w:t xml:space="preserve">: </w:t>
            </w:r>
            <w:proofErr w:type="spellStart"/>
            <w:r w:rsidRPr="00115B08">
              <w:rPr>
                <w:rFonts w:cs="Arial"/>
                <w:sz w:val="16"/>
                <w:szCs w:val="16"/>
              </w:rPr>
              <w:t>sfalcio</w:t>
            </w:r>
            <w:proofErr w:type="spellEnd"/>
            <w:r w:rsidRPr="00115B08">
              <w:rPr>
                <w:rFonts w:cs="Arial"/>
                <w:sz w:val="16"/>
                <w:szCs w:val="16"/>
              </w:rPr>
              <w:t xml:space="preserve"> erba e pulizia.</w:t>
            </w:r>
          </w:p>
          <w:p w:rsidR="00490BAE" w:rsidRPr="00115B08" w:rsidRDefault="00490BAE" w:rsidP="00490BAE">
            <w:pPr>
              <w:ind w:left="113" w:hanging="113"/>
              <w:jc w:val="both"/>
              <w:rPr>
                <w:rFonts w:cs="Arial"/>
                <w:sz w:val="16"/>
                <w:szCs w:val="16"/>
              </w:rPr>
            </w:pPr>
            <w:r w:rsidRPr="00115B08">
              <w:rPr>
                <w:rFonts w:cs="Arial"/>
                <w:sz w:val="16"/>
                <w:szCs w:val="16"/>
              </w:rPr>
              <w:t>-che l'ufficio ha determinato la spesa occorrente in € 2.500,00 compresa IVA come per legge;</w:t>
            </w:r>
          </w:p>
          <w:p w:rsidR="00490BAE" w:rsidRPr="00115B08" w:rsidRDefault="00490BAE" w:rsidP="00490BAE">
            <w:pPr>
              <w:ind w:left="113" w:hanging="113"/>
              <w:jc w:val="both"/>
              <w:rPr>
                <w:rFonts w:cs="Arial"/>
                <w:sz w:val="16"/>
                <w:szCs w:val="16"/>
              </w:rPr>
            </w:pPr>
            <w:r w:rsidRPr="00115B08">
              <w:rPr>
                <w:rFonts w:cs="Arial"/>
                <w:sz w:val="16"/>
                <w:szCs w:val="16"/>
              </w:rPr>
              <w:t xml:space="preserve">-che la ditta "Idea Verde Soc. Coop." da </w:t>
            </w:r>
            <w:proofErr w:type="spellStart"/>
            <w:r w:rsidRPr="00115B08">
              <w:rPr>
                <w:rFonts w:cs="Arial"/>
                <w:sz w:val="16"/>
                <w:szCs w:val="16"/>
              </w:rPr>
              <w:t>Tricase</w:t>
            </w:r>
            <w:proofErr w:type="spellEnd"/>
            <w:r w:rsidRPr="00115B08">
              <w:rPr>
                <w:rFonts w:cs="Arial"/>
                <w:sz w:val="16"/>
                <w:szCs w:val="16"/>
              </w:rPr>
              <w:t>, di fiducia di questa Amministrazione, interpellata per le vie brevi, si è dichiarata disponibile ad eseguire immediatamente i lavori richiesti per l'importo come sopra determinato;</w:t>
            </w:r>
          </w:p>
          <w:p w:rsidR="00490BAE" w:rsidRPr="00115B08" w:rsidRDefault="00490BAE" w:rsidP="00490BAE">
            <w:pPr>
              <w:jc w:val="both"/>
              <w:rPr>
                <w:rFonts w:cs="Arial"/>
                <w:sz w:val="16"/>
                <w:szCs w:val="16"/>
              </w:rPr>
            </w:pPr>
            <w:r w:rsidRPr="00115B08">
              <w:rPr>
                <w:rFonts w:cs="Arial"/>
                <w:b/>
                <w:sz w:val="16"/>
                <w:szCs w:val="16"/>
              </w:rPr>
              <w:t>Ritenuto</w:t>
            </w:r>
            <w:r w:rsidRPr="00115B08">
              <w:rPr>
                <w:rFonts w:cs="Arial"/>
                <w:sz w:val="16"/>
                <w:szCs w:val="16"/>
              </w:rPr>
              <w:t xml:space="preserve"> di provvedere in merito ai lavori a farsi;</w:t>
            </w:r>
          </w:p>
          <w:p w:rsidR="00490BAE" w:rsidRPr="00115B08" w:rsidRDefault="00490BAE" w:rsidP="00490BAE">
            <w:pPr>
              <w:jc w:val="both"/>
              <w:rPr>
                <w:rFonts w:cs="Arial"/>
                <w:bCs/>
                <w:sz w:val="16"/>
                <w:szCs w:val="16"/>
              </w:rPr>
            </w:pPr>
            <w:r w:rsidRPr="00115B08">
              <w:rPr>
                <w:rFonts w:cs="Arial"/>
                <w:b/>
                <w:bCs/>
                <w:sz w:val="16"/>
                <w:szCs w:val="16"/>
              </w:rPr>
              <w:t xml:space="preserve">Eseguito </w:t>
            </w:r>
            <w:r w:rsidRPr="00115B08">
              <w:rPr>
                <w:rFonts w:cs="Arial"/>
                <w:bCs/>
                <w:sz w:val="16"/>
                <w:szCs w:val="16"/>
              </w:rPr>
              <w:t>con esito favorevole il controllo preventivo di regolarità amministrativa del presente atto avendo verificato:</w:t>
            </w:r>
          </w:p>
          <w:p w:rsidR="00490BAE" w:rsidRDefault="00490BAE" w:rsidP="00490BAE">
            <w:pPr>
              <w:ind w:left="851" w:hanging="284"/>
              <w:jc w:val="both"/>
              <w:rPr>
                <w:rFonts w:cs="Arial"/>
                <w:bCs/>
                <w:sz w:val="16"/>
                <w:szCs w:val="16"/>
              </w:rPr>
            </w:pPr>
            <w:r w:rsidRPr="00115B08">
              <w:rPr>
                <w:rFonts w:cs="Arial"/>
                <w:bCs/>
                <w:sz w:val="16"/>
                <w:szCs w:val="16"/>
              </w:rPr>
              <w:t>a) rispetto delle normative comunitarie, statali regionali e regolamentari, generali e di settore;</w:t>
            </w:r>
          </w:p>
          <w:p w:rsidR="00490BAE" w:rsidRDefault="00490BAE" w:rsidP="00490BAE">
            <w:pPr>
              <w:ind w:left="851" w:hanging="284"/>
              <w:jc w:val="both"/>
              <w:rPr>
                <w:rFonts w:cs="Arial"/>
                <w:bCs/>
                <w:sz w:val="16"/>
                <w:szCs w:val="16"/>
              </w:rPr>
            </w:pPr>
            <w:r w:rsidRPr="00115B08">
              <w:rPr>
                <w:rFonts w:cs="Arial"/>
                <w:bCs/>
                <w:sz w:val="16"/>
                <w:szCs w:val="16"/>
              </w:rPr>
              <w:t>b) correttezza e regolarità della procedura;</w:t>
            </w:r>
          </w:p>
          <w:p w:rsidR="00490BAE" w:rsidRPr="00115B08" w:rsidRDefault="00490BAE" w:rsidP="00490BAE">
            <w:pPr>
              <w:ind w:left="851" w:hanging="284"/>
              <w:jc w:val="both"/>
              <w:rPr>
                <w:rFonts w:cs="Arial"/>
                <w:bCs/>
                <w:sz w:val="16"/>
                <w:szCs w:val="16"/>
              </w:rPr>
            </w:pPr>
            <w:r w:rsidRPr="00115B08">
              <w:rPr>
                <w:rFonts w:cs="Arial"/>
                <w:bCs/>
                <w:sz w:val="16"/>
                <w:szCs w:val="16"/>
              </w:rPr>
              <w:t>c) correttezza formale nella redazione dell'atto;</w:t>
            </w:r>
          </w:p>
          <w:p w:rsidR="00490BAE" w:rsidRPr="00115B08" w:rsidRDefault="00490BAE" w:rsidP="00490BAE">
            <w:pPr>
              <w:jc w:val="both"/>
              <w:rPr>
                <w:rFonts w:cs="Arial"/>
                <w:bCs/>
                <w:sz w:val="16"/>
                <w:szCs w:val="16"/>
              </w:rPr>
            </w:pPr>
            <w:r w:rsidRPr="00115B08">
              <w:rPr>
                <w:rFonts w:cs="Arial"/>
                <w:b/>
                <w:bCs/>
                <w:sz w:val="16"/>
                <w:szCs w:val="16"/>
              </w:rPr>
              <w:t>Acquisito</w:t>
            </w:r>
            <w:r w:rsidRPr="00115B08">
              <w:rPr>
                <w:rFonts w:cs="Arial"/>
                <w:bCs/>
                <w:sz w:val="16"/>
                <w:szCs w:val="16"/>
              </w:rPr>
              <w:t xml:space="preserve"> il seguente parere sulla regolarità contabile espresso dal Responsabile dei Servizi Finanziari: "favorevole".</w:t>
            </w:r>
          </w:p>
          <w:p w:rsidR="00490BAE" w:rsidRPr="00115B08" w:rsidRDefault="00490BAE" w:rsidP="00490BAE">
            <w:pPr>
              <w:jc w:val="both"/>
              <w:rPr>
                <w:rFonts w:cs="Arial"/>
                <w:b/>
                <w:bCs/>
                <w:sz w:val="16"/>
                <w:szCs w:val="16"/>
              </w:rPr>
            </w:pPr>
            <w:r w:rsidRPr="00115B08">
              <w:rPr>
                <w:rFonts w:cs="Arial"/>
                <w:b/>
                <w:bCs/>
                <w:sz w:val="16"/>
                <w:szCs w:val="16"/>
              </w:rPr>
              <w:t>Visto</w:t>
            </w:r>
            <w:r w:rsidRPr="00115B08">
              <w:rPr>
                <w:rFonts w:cs="Arial"/>
                <w:sz w:val="16"/>
                <w:szCs w:val="16"/>
              </w:rPr>
              <w:t xml:space="preserve"> l'art. 125, comma 8 del D.L.vo n. 163/2006 e </w:t>
            </w:r>
            <w:proofErr w:type="spellStart"/>
            <w:r w:rsidRPr="00115B08">
              <w:rPr>
                <w:rFonts w:cs="Arial"/>
                <w:sz w:val="16"/>
                <w:szCs w:val="16"/>
              </w:rPr>
              <w:t>s.m.i.</w:t>
            </w:r>
            <w:proofErr w:type="spellEnd"/>
            <w:r w:rsidRPr="00115B08">
              <w:rPr>
                <w:rFonts w:cs="Arial"/>
                <w:sz w:val="16"/>
                <w:szCs w:val="16"/>
              </w:rPr>
              <w:t>;</w:t>
            </w:r>
          </w:p>
          <w:p w:rsidR="00490BAE" w:rsidRPr="00115B08" w:rsidRDefault="00490BAE" w:rsidP="00490BAE">
            <w:pPr>
              <w:ind w:left="624" w:hanging="624"/>
              <w:jc w:val="both"/>
              <w:rPr>
                <w:rFonts w:cs="Arial"/>
                <w:b/>
                <w:bCs/>
                <w:sz w:val="16"/>
                <w:szCs w:val="16"/>
              </w:rPr>
            </w:pPr>
            <w:r w:rsidRPr="00115B08">
              <w:rPr>
                <w:rFonts w:cs="Arial"/>
                <w:b/>
                <w:bCs/>
                <w:sz w:val="16"/>
                <w:szCs w:val="16"/>
              </w:rPr>
              <w:t>Visto</w:t>
            </w:r>
            <w:r w:rsidRPr="00115B08">
              <w:rPr>
                <w:rFonts w:cs="Arial"/>
                <w:sz w:val="16"/>
                <w:szCs w:val="16"/>
              </w:rPr>
              <w:t xml:space="preserve"> l'art. 6, comma 1, lett. a) del Regolamento Comunale per l'esecuzione di Lavori e Forniture e Servizi in Economia, approvato con </w:t>
            </w:r>
            <w:proofErr w:type="spellStart"/>
            <w:r w:rsidRPr="00115B08">
              <w:rPr>
                <w:rFonts w:cs="Arial"/>
                <w:sz w:val="16"/>
                <w:szCs w:val="16"/>
              </w:rPr>
              <w:t>D.C.C.</w:t>
            </w:r>
            <w:proofErr w:type="spellEnd"/>
            <w:r w:rsidRPr="00115B08">
              <w:rPr>
                <w:rFonts w:cs="Arial"/>
                <w:sz w:val="16"/>
                <w:szCs w:val="16"/>
              </w:rPr>
              <w:t xml:space="preserve"> n. 11/2009;</w:t>
            </w:r>
          </w:p>
          <w:p w:rsidR="00490BAE" w:rsidRPr="00115B08" w:rsidRDefault="00490BAE" w:rsidP="00490BAE">
            <w:pPr>
              <w:jc w:val="both"/>
              <w:rPr>
                <w:rFonts w:cs="Arial"/>
                <w:sz w:val="16"/>
                <w:szCs w:val="16"/>
              </w:rPr>
            </w:pPr>
            <w:r w:rsidRPr="00115B08">
              <w:rPr>
                <w:rFonts w:cs="Arial"/>
                <w:b/>
                <w:bCs/>
                <w:sz w:val="16"/>
                <w:szCs w:val="16"/>
              </w:rPr>
              <w:t>Visto</w:t>
            </w:r>
            <w:r w:rsidRPr="00115B08">
              <w:rPr>
                <w:rFonts w:cs="Arial"/>
                <w:sz w:val="16"/>
                <w:szCs w:val="16"/>
              </w:rPr>
              <w:t xml:space="preserve"> il Regolamento comunale di contabilità;</w:t>
            </w:r>
          </w:p>
          <w:p w:rsidR="00490BAE" w:rsidRPr="00115B08" w:rsidRDefault="00490BAE" w:rsidP="00490BAE">
            <w:pPr>
              <w:jc w:val="both"/>
              <w:rPr>
                <w:rFonts w:cs="Arial"/>
                <w:sz w:val="16"/>
                <w:szCs w:val="16"/>
              </w:rPr>
            </w:pPr>
            <w:r w:rsidRPr="00115B08">
              <w:rPr>
                <w:rFonts w:cs="Arial"/>
                <w:b/>
                <w:bCs/>
                <w:sz w:val="16"/>
                <w:szCs w:val="16"/>
              </w:rPr>
              <w:lastRenderedPageBreak/>
              <w:t>Visto</w:t>
            </w:r>
            <w:r w:rsidRPr="00115B08">
              <w:rPr>
                <w:rFonts w:cs="Arial"/>
                <w:sz w:val="16"/>
                <w:szCs w:val="16"/>
              </w:rPr>
              <w:t xml:space="preserve"> il T.U. approvato con </w:t>
            </w:r>
            <w:proofErr w:type="spellStart"/>
            <w:r w:rsidRPr="00115B08">
              <w:rPr>
                <w:rFonts w:cs="Arial"/>
                <w:sz w:val="16"/>
                <w:szCs w:val="16"/>
              </w:rPr>
              <w:t>D.Lgs</w:t>
            </w:r>
            <w:proofErr w:type="spellEnd"/>
            <w:r w:rsidRPr="00115B08">
              <w:rPr>
                <w:rFonts w:cs="Arial"/>
                <w:sz w:val="16"/>
                <w:szCs w:val="16"/>
              </w:rPr>
              <w:t xml:space="preserve"> n. 267/2000;</w:t>
            </w:r>
          </w:p>
          <w:p w:rsidR="00490BAE" w:rsidRPr="00115B08" w:rsidRDefault="00490BAE" w:rsidP="00490BAE">
            <w:pPr>
              <w:pStyle w:val="Titolo1"/>
              <w:rPr>
                <w:rFonts w:ascii="Calibri" w:hAnsi="Calibri"/>
                <w:sz w:val="16"/>
                <w:szCs w:val="16"/>
              </w:rPr>
            </w:pPr>
            <w:r w:rsidRPr="00115B08">
              <w:rPr>
                <w:rFonts w:ascii="Calibri" w:hAnsi="Calibri"/>
                <w:sz w:val="16"/>
                <w:szCs w:val="16"/>
              </w:rPr>
              <w:t>D E T E RM I N A</w:t>
            </w:r>
          </w:p>
          <w:p w:rsidR="00490BAE" w:rsidRPr="00115B08" w:rsidRDefault="00490BAE" w:rsidP="00490BAE">
            <w:pPr>
              <w:pStyle w:val="Corpodeltesto"/>
              <w:rPr>
                <w:rFonts w:ascii="Calibri" w:hAnsi="Calibri"/>
                <w:sz w:val="16"/>
                <w:szCs w:val="16"/>
              </w:rPr>
            </w:pPr>
            <w:r w:rsidRPr="00115B08">
              <w:rPr>
                <w:rFonts w:ascii="Calibri" w:hAnsi="Calibri"/>
                <w:b/>
                <w:bCs/>
                <w:sz w:val="16"/>
                <w:szCs w:val="16"/>
              </w:rPr>
              <w:t>1)</w:t>
            </w:r>
            <w:r w:rsidRPr="00115B08">
              <w:rPr>
                <w:rFonts w:ascii="Calibri" w:hAnsi="Calibri"/>
                <w:sz w:val="16"/>
                <w:szCs w:val="16"/>
              </w:rPr>
              <w:t xml:space="preserve"> Impegnare la somma di € 2.500,00 sul Servizio 0906 – Inter. 03 Cap. 1376 del bilancio 2014.</w:t>
            </w:r>
          </w:p>
          <w:p w:rsidR="00490BAE" w:rsidRPr="00115B08" w:rsidRDefault="00490BAE" w:rsidP="00490BAE">
            <w:pPr>
              <w:pStyle w:val="Corpodeltesto"/>
              <w:rPr>
                <w:rFonts w:ascii="Calibri" w:hAnsi="Calibri"/>
                <w:sz w:val="16"/>
                <w:szCs w:val="16"/>
              </w:rPr>
            </w:pPr>
            <w:r w:rsidRPr="00115B08">
              <w:rPr>
                <w:rFonts w:ascii="Calibri" w:hAnsi="Calibri"/>
                <w:b/>
                <w:bCs/>
                <w:sz w:val="16"/>
                <w:szCs w:val="16"/>
              </w:rPr>
              <w:t>2)</w:t>
            </w:r>
            <w:r w:rsidRPr="00115B08">
              <w:rPr>
                <w:rFonts w:ascii="Calibri" w:hAnsi="Calibri"/>
                <w:sz w:val="16"/>
                <w:szCs w:val="16"/>
              </w:rPr>
              <w:t xml:space="preserve"> Per le ragioni espresse in narrativa affidare alla ditta " Idea Verde Soc. Coop." da </w:t>
            </w:r>
            <w:proofErr w:type="spellStart"/>
            <w:r w:rsidRPr="00115B08">
              <w:rPr>
                <w:rFonts w:ascii="Calibri" w:hAnsi="Calibri"/>
                <w:sz w:val="16"/>
                <w:szCs w:val="16"/>
              </w:rPr>
              <w:t>Tricase</w:t>
            </w:r>
            <w:proofErr w:type="spellEnd"/>
            <w:r w:rsidRPr="00115B08">
              <w:rPr>
                <w:rFonts w:ascii="Calibri" w:hAnsi="Calibri"/>
                <w:sz w:val="16"/>
                <w:szCs w:val="16"/>
              </w:rPr>
              <w:t xml:space="preserve"> con sede in via Volterra 50, i lavori citati in narrativa.</w:t>
            </w:r>
          </w:p>
          <w:p w:rsidR="00490BAE" w:rsidRPr="00115B08" w:rsidRDefault="00490BAE" w:rsidP="00490BAE">
            <w:pPr>
              <w:jc w:val="both"/>
              <w:rPr>
                <w:rFonts w:cs="Arial"/>
                <w:sz w:val="16"/>
                <w:szCs w:val="16"/>
              </w:rPr>
            </w:pPr>
            <w:r w:rsidRPr="00115B08">
              <w:rPr>
                <w:rFonts w:cs="Arial"/>
                <w:b/>
                <w:bCs/>
                <w:sz w:val="16"/>
                <w:szCs w:val="16"/>
              </w:rPr>
              <w:t>3)</w:t>
            </w:r>
            <w:r w:rsidRPr="00115B08">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490BAE" w:rsidRPr="00115B08" w:rsidRDefault="00490BAE" w:rsidP="00490BAE">
            <w:pPr>
              <w:spacing w:after="0" w:line="240" w:lineRule="auto"/>
              <w:rPr>
                <w:b/>
                <w:sz w:val="16"/>
                <w:szCs w:val="16"/>
              </w:rPr>
            </w:pPr>
          </w:p>
        </w:tc>
        <w:tc>
          <w:tcPr>
            <w:tcW w:w="996" w:type="dxa"/>
          </w:tcPr>
          <w:p w:rsidR="00490BAE" w:rsidRPr="00151043" w:rsidRDefault="00490BAE" w:rsidP="00490BAE">
            <w:pPr>
              <w:spacing w:after="0" w:line="240" w:lineRule="auto"/>
              <w:rPr>
                <w:b/>
                <w:sz w:val="16"/>
                <w:szCs w:val="16"/>
              </w:rPr>
            </w:pPr>
          </w:p>
        </w:tc>
        <w:tc>
          <w:tcPr>
            <w:tcW w:w="1317" w:type="dxa"/>
          </w:tcPr>
          <w:p w:rsidR="00490BAE" w:rsidRPr="00151043" w:rsidRDefault="00490BAE" w:rsidP="00490BAE">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151043" w:rsidRDefault="00562A17" w:rsidP="00562A17">
            <w:pPr>
              <w:spacing w:after="0" w:line="240" w:lineRule="auto"/>
              <w:rPr>
                <w:b/>
                <w:sz w:val="16"/>
                <w:szCs w:val="16"/>
              </w:rPr>
            </w:pPr>
            <w:r>
              <w:rPr>
                <w:b/>
                <w:sz w:val="16"/>
                <w:szCs w:val="16"/>
              </w:rPr>
              <w:t>1108 del 30/10/2014</w:t>
            </w:r>
          </w:p>
        </w:tc>
        <w:tc>
          <w:tcPr>
            <w:tcW w:w="1683" w:type="dxa"/>
          </w:tcPr>
          <w:p w:rsidR="00562A17" w:rsidRPr="00115B08" w:rsidRDefault="00562A17" w:rsidP="00562A17">
            <w:pPr>
              <w:spacing w:after="0" w:line="240" w:lineRule="auto"/>
              <w:rPr>
                <w:b/>
                <w:sz w:val="16"/>
                <w:szCs w:val="16"/>
              </w:rPr>
            </w:pPr>
            <w:r w:rsidRPr="00115B08">
              <w:rPr>
                <w:b/>
                <w:sz w:val="16"/>
                <w:szCs w:val="16"/>
              </w:rPr>
              <w:t>FORNITURA ADDOBBI FLOREALI AI CIMITERI PER LA RICORRENZA DEI DEFUNTI - APPROVAZIONE VERBALE - IMPEGNO DELLA SPESA</w:t>
            </w:r>
          </w:p>
        </w:tc>
        <w:tc>
          <w:tcPr>
            <w:tcW w:w="4782" w:type="dxa"/>
          </w:tcPr>
          <w:p w:rsidR="00562A17" w:rsidRDefault="00562A17" w:rsidP="00562A17">
            <w:pPr>
              <w:ind w:left="284" w:hanging="284"/>
              <w:jc w:val="both"/>
              <w:rPr>
                <w:rFonts w:cs="Arial"/>
                <w:sz w:val="16"/>
                <w:szCs w:val="16"/>
              </w:rPr>
            </w:pPr>
            <w:r>
              <w:rPr>
                <w:rFonts w:cs="Arial"/>
                <w:sz w:val="16"/>
                <w:szCs w:val="16"/>
              </w:rPr>
              <w:t>[…]</w:t>
            </w:r>
          </w:p>
          <w:p w:rsidR="00562A17" w:rsidRPr="00115B08" w:rsidRDefault="00562A17" w:rsidP="00562A17">
            <w:pPr>
              <w:ind w:left="284" w:hanging="284"/>
              <w:jc w:val="both"/>
              <w:rPr>
                <w:rFonts w:cs="Arial"/>
                <w:sz w:val="16"/>
                <w:szCs w:val="16"/>
              </w:rPr>
            </w:pPr>
            <w:r w:rsidRPr="00115B08">
              <w:rPr>
                <w:rFonts w:cs="Arial"/>
                <w:sz w:val="16"/>
                <w:szCs w:val="16"/>
              </w:rPr>
              <w:t>Premesso che:</w:t>
            </w:r>
          </w:p>
          <w:p w:rsidR="00562A17" w:rsidRPr="00115B08" w:rsidRDefault="00562A17" w:rsidP="00562A17">
            <w:pPr>
              <w:ind w:left="284" w:hanging="284"/>
              <w:jc w:val="both"/>
              <w:rPr>
                <w:rFonts w:cs="Arial"/>
                <w:sz w:val="16"/>
                <w:szCs w:val="16"/>
              </w:rPr>
            </w:pPr>
            <w:r w:rsidRPr="00115B08">
              <w:rPr>
                <w:rFonts w:cs="Arial"/>
                <w:sz w:val="16"/>
                <w:szCs w:val="16"/>
              </w:rPr>
              <w:t>-</w:t>
            </w:r>
            <w:r w:rsidRPr="00115B08">
              <w:rPr>
                <w:rFonts w:cs="Arial"/>
                <w:sz w:val="16"/>
                <w:szCs w:val="16"/>
              </w:rPr>
              <w:tab/>
              <w:t xml:space="preserve">con nota </w:t>
            </w:r>
            <w:proofErr w:type="spellStart"/>
            <w:r w:rsidRPr="00115B08">
              <w:rPr>
                <w:rFonts w:cs="Arial"/>
                <w:sz w:val="16"/>
                <w:szCs w:val="16"/>
              </w:rPr>
              <w:t>prot</w:t>
            </w:r>
            <w:proofErr w:type="spellEnd"/>
            <w:r w:rsidRPr="00115B08">
              <w:rPr>
                <w:rFonts w:cs="Arial"/>
                <w:sz w:val="16"/>
                <w:szCs w:val="16"/>
              </w:rPr>
              <w:t xml:space="preserve">. </w:t>
            </w:r>
            <w:proofErr w:type="spellStart"/>
            <w:r w:rsidRPr="00115B08">
              <w:rPr>
                <w:rFonts w:cs="Arial"/>
                <w:sz w:val="16"/>
                <w:szCs w:val="16"/>
              </w:rPr>
              <w:t>n°</w:t>
            </w:r>
            <w:proofErr w:type="spellEnd"/>
            <w:r w:rsidRPr="00115B08">
              <w:rPr>
                <w:rFonts w:cs="Arial"/>
                <w:sz w:val="16"/>
                <w:szCs w:val="16"/>
              </w:rPr>
              <w:t xml:space="preserve"> 16579 del 23 ottobre 2014, integrata con nota </w:t>
            </w:r>
            <w:proofErr w:type="spellStart"/>
            <w:r w:rsidRPr="00115B08">
              <w:rPr>
                <w:rFonts w:cs="Arial"/>
                <w:sz w:val="16"/>
                <w:szCs w:val="16"/>
              </w:rPr>
              <w:t>prot</w:t>
            </w:r>
            <w:proofErr w:type="spellEnd"/>
            <w:r w:rsidRPr="00115B08">
              <w:rPr>
                <w:rFonts w:cs="Arial"/>
                <w:sz w:val="16"/>
                <w:szCs w:val="16"/>
              </w:rPr>
              <w:t xml:space="preserve">. </w:t>
            </w:r>
            <w:proofErr w:type="spellStart"/>
            <w:r w:rsidRPr="00115B08">
              <w:rPr>
                <w:rFonts w:cs="Arial"/>
                <w:sz w:val="16"/>
                <w:szCs w:val="16"/>
              </w:rPr>
              <w:t>n°</w:t>
            </w:r>
            <w:proofErr w:type="spellEnd"/>
            <w:r w:rsidRPr="00115B08">
              <w:rPr>
                <w:rFonts w:cs="Arial"/>
                <w:sz w:val="16"/>
                <w:szCs w:val="16"/>
              </w:rPr>
              <w:t xml:space="preserve"> 16855  del 28 ottobre 2014, è stato richiesto preventivo di spesa per la fornitura di addobbi floreali per le ricorrenze dei defunti e del 4 novembre alle sotto elencate ditte</w:t>
            </w:r>
          </w:p>
          <w:p w:rsidR="00562A17" w:rsidRPr="00115B08" w:rsidRDefault="00562A17" w:rsidP="00562A17">
            <w:pPr>
              <w:numPr>
                <w:ilvl w:val="0"/>
                <w:numId w:val="2"/>
              </w:numPr>
              <w:spacing w:after="0" w:line="240" w:lineRule="auto"/>
              <w:jc w:val="both"/>
              <w:rPr>
                <w:rFonts w:cs="Arial"/>
                <w:sz w:val="16"/>
                <w:szCs w:val="16"/>
              </w:rPr>
            </w:pPr>
            <w:r w:rsidRPr="00115B08">
              <w:rPr>
                <w:rFonts w:cs="Arial"/>
                <w:sz w:val="16"/>
                <w:szCs w:val="16"/>
              </w:rPr>
              <w:t xml:space="preserve">Ag. Funebre Nuccio Carlo - C.so Roma, 52 - 730390 </w:t>
            </w:r>
            <w:proofErr w:type="spellStart"/>
            <w:r w:rsidRPr="00115B08">
              <w:rPr>
                <w:rFonts w:cs="Arial"/>
                <w:sz w:val="16"/>
                <w:szCs w:val="16"/>
              </w:rPr>
              <w:t>Tricase</w:t>
            </w:r>
            <w:proofErr w:type="spellEnd"/>
          </w:p>
          <w:p w:rsidR="00562A17" w:rsidRPr="00115B08" w:rsidRDefault="00562A17" w:rsidP="00562A17">
            <w:pPr>
              <w:numPr>
                <w:ilvl w:val="0"/>
                <w:numId w:val="2"/>
              </w:numPr>
              <w:spacing w:after="0" w:line="240" w:lineRule="auto"/>
              <w:jc w:val="both"/>
              <w:rPr>
                <w:rFonts w:cs="Arial"/>
                <w:sz w:val="16"/>
                <w:szCs w:val="16"/>
              </w:rPr>
            </w:pPr>
            <w:r w:rsidRPr="00115B08">
              <w:rPr>
                <w:rFonts w:cs="Arial"/>
                <w:sz w:val="16"/>
                <w:szCs w:val="16"/>
              </w:rPr>
              <w:t xml:space="preserve">Ag. Funebre </w:t>
            </w:r>
            <w:proofErr w:type="spellStart"/>
            <w:r w:rsidRPr="00115B08">
              <w:rPr>
                <w:rFonts w:cs="Arial"/>
                <w:sz w:val="16"/>
                <w:szCs w:val="16"/>
              </w:rPr>
              <w:t>Beneveni</w:t>
            </w:r>
            <w:proofErr w:type="spellEnd"/>
            <w:r w:rsidRPr="00115B08">
              <w:rPr>
                <w:rFonts w:cs="Arial"/>
                <w:sz w:val="16"/>
                <w:szCs w:val="16"/>
              </w:rPr>
              <w:t xml:space="preserve"> Rodolfo - via San Gaetano, 2 - 730390 </w:t>
            </w:r>
            <w:proofErr w:type="spellStart"/>
            <w:r w:rsidRPr="00115B08">
              <w:rPr>
                <w:rFonts w:cs="Arial"/>
                <w:sz w:val="16"/>
                <w:szCs w:val="16"/>
              </w:rPr>
              <w:t>Tricase</w:t>
            </w:r>
            <w:proofErr w:type="spellEnd"/>
          </w:p>
          <w:p w:rsidR="00562A17" w:rsidRPr="00115B08" w:rsidRDefault="00562A17" w:rsidP="00562A17">
            <w:pPr>
              <w:numPr>
                <w:ilvl w:val="0"/>
                <w:numId w:val="2"/>
              </w:numPr>
              <w:spacing w:after="0" w:line="240" w:lineRule="auto"/>
              <w:jc w:val="both"/>
              <w:rPr>
                <w:rFonts w:cs="Arial"/>
                <w:sz w:val="16"/>
                <w:szCs w:val="16"/>
              </w:rPr>
            </w:pPr>
            <w:r w:rsidRPr="00115B08">
              <w:rPr>
                <w:rFonts w:cs="Arial"/>
                <w:sz w:val="16"/>
                <w:szCs w:val="16"/>
              </w:rPr>
              <w:t xml:space="preserve">Ag. Funebre Rosa Blu - via Diocleziano - 730390 </w:t>
            </w:r>
            <w:proofErr w:type="spellStart"/>
            <w:r w:rsidRPr="00115B08">
              <w:rPr>
                <w:rFonts w:cs="Arial"/>
                <w:sz w:val="16"/>
                <w:szCs w:val="16"/>
              </w:rPr>
              <w:t>Tricase</w:t>
            </w:r>
            <w:proofErr w:type="spellEnd"/>
          </w:p>
          <w:p w:rsidR="00562A17" w:rsidRPr="00115B08" w:rsidRDefault="00562A17" w:rsidP="00562A17">
            <w:pPr>
              <w:numPr>
                <w:ilvl w:val="0"/>
                <w:numId w:val="2"/>
              </w:numPr>
              <w:spacing w:after="0" w:line="240" w:lineRule="auto"/>
              <w:jc w:val="both"/>
              <w:rPr>
                <w:rFonts w:cs="Arial"/>
                <w:sz w:val="16"/>
                <w:szCs w:val="16"/>
              </w:rPr>
            </w:pPr>
            <w:proofErr w:type="spellStart"/>
            <w:r w:rsidRPr="00115B08">
              <w:rPr>
                <w:rFonts w:cs="Arial"/>
                <w:sz w:val="16"/>
                <w:szCs w:val="16"/>
              </w:rPr>
              <w:t>Florapulia</w:t>
            </w:r>
            <w:proofErr w:type="spellEnd"/>
            <w:r w:rsidRPr="00115B08">
              <w:rPr>
                <w:rFonts w:cs="Arial"/>
                <w:sz w:val="16"/>
                <w:szCs w:val="16"/>
              </w:rPr>
              <w:t xml:space="preserve"> di Longo Romina - C.so </w:t>
            </w:r>
            <w:proofErr w:type="spellStart"/>
            <w:r w:rsidRPr="00115B08">
              <w:rPr>
                <w:rFonts w:cs="Arial"/>
                <w:sz w:val="16"/>
                <w:szCs w:val="16"/>
              </w:rPr>
              <w:t>Apulia</w:t>
            </w:r>
            <w:proofErr w:type="spellEnd"/>
            <w:r w:rsidRPr="00115B08">
              <w:rPr>
                <w:rFonts w:cs="Arial"/>
                <w:sz w:val="16"/>
                <w:szCs w:val="16"/>
              </w:rPr>
              <w:t xml:space="preserve">, 18 - 73039 </w:t>
            </w:r>
            <w:proofErr w:type="spellStart"/>
            <w:r w:rsidRPr="00115B08">
              <w:rPr>
                <w:rFonts w:cs="Arial"/>
                <w:sz w:val="16"/>
                <w:szCs w:val="16"/>
              </w:rPr>
              <w:t>Tricase</w:t>
            </w:r>
            <w:proofErr w:type="spellEnd"/>
          </w:p>
          <w:p w:rsidR="00562A17" w:rsidRPr="00115B08" w:rsidRDefault="00562A17" w:rsidP="00562A17">
            <w:pPr>
              <w:numPr>
                <w:ilvl w:val="0"/>
                <w:numId w:val="2"/>
              </w:numPr>
              <w:spacing w:after="0" w:line="240" w:lineRule="auto"/>
              <w:jc w:val="both"/>
              <w:rPr>
                <w:rFonts w:cs="Arial"/>
                <w:sz w:val="16"/>
                <w:szCs w:val="16"/>
              </w:rPr>
            </w:pPr>
            <w:r w:rsidRPr="00115B08">
              <w:rPr>
                <w:rFonts w:cs="Arial"/>
                <w:sz w:val="16"/>
                <w:szCs w:val="16"/>
              </w:rPr>
              <w:t xml:space="preserve">Fiori e follie di Bramato Antonella - via indipendenza - 73049 </w:t>
            </w:r>
            <w:proofErr w:type="spellStart"/>
            <w:r w:rsidRPr="00115B08">
              <w:rPr>
                <w:rFonts w:cs="Arial"/>
                <w:sz w:val="16"/>
                <w:szCs w:val="16"/>
              </w:rPr>
              <w:t>Lucugnano</w:t>
            </w:r>
            <w:proofErr w:type="spellEnd"/>
          </w:p>
          <w:p w:rsidR="00562A17" w:rsidRPr="00115B08" w:rsidRDefault="00562A17" w:rsidP="00562A17">
            <w:pPr>
              <w:numPr>
                <w:ilvl w:val="0"/>
                <w:numId w:val="2"/>
              </w:numPr>
              <w:spacing w:after="0" w:line="240" w:lineRule="auto"/>
              <w:jc w:val="both"/>
              <w:rPr>
                <w:rFonts w:cs="Arial"/>
                <w:sz w:val="16"/>
                <w:szCs w:val="16"/>
              </w:rPr>
            </w:pPr>
            <w:r w:rsidRPr="00115B08">
              <w:rPr>
                <w:rFonts w:cs="Arial"/>
                <w:sz w:val="16"/>
                <w:szCs w:val="16"/>
              </w:rPr>
              <w:t xml:space="preserve">La Primavera di </w:t>
            </w:r>
            <w:proofErr w:type="spellStart"/>
            <w:r w:rsidRPr="00115B08">
              <w:rPr>
                <w:rFonts w:cs="Arial"/>
                <w:sz w:val="16"/>
                <w:szCs w:val="16"/>
              </w:rPr>
              <w:t>Schimera</w:t>
            </w:r>
            <w:proofErr w:type="spellEnd"/>
            <w:r w:rsidRPr="00115B08">
              <w:rPr>
                <w:rFonts w:cs="Arial"/>
                <w:sz w:val="16"/>
                <w:szCs w:val="16"/>
              </w:rPr>
              <w:t xml:space="preserve"> Lucia - Via SS. Medici, 7 - 73039 </w:t>
            </w:r>
            <w:proofErr w:type="spellStart"/>
            <w:r w:rsidRPr="00115B08">
              <w:rPr>
                <w:rFonts w:cs="Arial"/>
                <w:sz w:val="16"/>
                <w:szCs w:val="16"/>
              </w:rPr>
              <w:t>Tricase</w:t>
            </w:r>
            <w:proofErr w:type="spellEnd"/>
          </w:p>
          <w:p w:rsidR="00562A17" w:rsidRPr="00115B08" w:rsidRDefault="00562A17" w:rsidP="00562A17">
            <w:pPr>
              <w:ind w:left="284" w:hanging="284"/>
              <w:jc w:val="both"/>
              <w:rPr>
                <w:rFonts w:cs="Arial"/>
                <w:sz w:val="16"/>
                <w:szCs w:val="16"/>
              </w:rPr>
            </w:pPr>
            <w:r w:rsidRPr="00115B08">
              <w:rPr>
                <w:rFonts w:cs="Arial"/>
                <w:sz w:val="16"/>
                <w:szCs w:val="16"/>
              </w:rPr>
              <w:t>-</w:t>
            </w:r>
            <w:r w:rsidRPr="00115B08">
              <w:rPr>
                <w:rFonts w:cs="Arial"/>
                <w:sz w:val="16"/>
                <w:szCs w:val="16"/>
              </w:rPr>
              <w:tab/>
              <w:t xml:space="preserve">come risulta dai verbali di aggiudicazione provvisoria redatti in data 28 e 29 ottobre 2014, che si allegano alla presente quale parte integrante e sostanziale, l'Ag. Funebre Rosa Blu - via Diocleziano - 730390 </w:t>
            </w:r>
            <w:proofErr w:type="spellStart"/>
            <w:r w:rsidRPr="00115B08">
              <w:rPr>
                <w:rFonts w:cs="Arial"/>
                <w:sz w:val="16"/>
                <w:szCs w:val="16"/>
              </w:rPr>
              <w:t>Tricase</w:t>
            </w:r>
            <w:proofErr w:type="spellEnd"/>
            <w:r w:rsidRPr="00115B08">
              <w:rPr>
                <w:rFonts w:cs="Arial"/>
                <w:sz w:val="16"/>
                <w:szCs w:val="16"/>
              </w:rPr>
              <w:t>, è risultata aggiudicataria dell'affidamento della prestazione di che trattasi;</w:t>
            </w:r>
          </w:p>
          <w:p w:rsidR="00562A17" w:rsidRPr="00115B08" w:rsidRDefault="00562A17" w:rsidP="00562A17">
            <w:pPr>
              <w:jc w:val="both"/>
              <w:rPr>
                <w:rFonts w:cs="Arial"/>
                <w:sz w:val="16"/>
                <w:szCs w:val="16"/>
              </w:rPr>
            </w:pPr>
            <w:r w:rsidRPr="00115B08">
              <w:rPr>
                <w:rFonts w:cs="Arial"/>
                <w:b/>
                <w:sz w:val="16"/>
                <w:szCs w:val="16"/>
              </w:rPr>
              <w:t>Ritenuto</w:t>
            </w:r>
            <w:r w:rsidRPr="00115B08">
              <w:rPr>
                <w:rFonts w:cs="Arial"/>
                <w:sz w:val="16"/>
                <w:szCs w:val="16"/>
              </w:rPr>
              <w:t xml:space="preserve"> pertanto di dover procedere in merito;</w:t>
            </w:r>
          </w:p>
          <w:p w:rsidR="00562A17" w:rsidRPr="00115B08" w:rsidRDefault="00562A17" w:rsidP="00562A17">
            <w:pPr>
              <w:jc w:val="both"/>
              <w:rPr>
                <w:rFonts w:cs="Arial"/>
                <w:sz w:val="16"/>
                <w:szCs w:val="16"/>
              </w:rPr>
            </w:pPr>
            <w:r w:rsidRPr="00115B08">
              <w:rPr>
                <w:rFonts w:cs="Arial"/>
                <w:b/>
                <w:sz w:val="16"/>
                <w:szCs w:val="16"/>
              </w:rPr>
              <w:t xml:space="preserve">Eseguito </w:t>
            </w:r>
            <w:r w:rsidRPr="00115B08">
              <w:rPr>
                <w:rFonts w:cs="Arial"/>
                <w:sz w:val="16"/>
                <w:szCs w:val="16"/>
              </w:rPr>
              <w:t>con esito favorevole il controllo preventivo di regolarità amministrativa del presente atto avendo verificato:</w:t>
            </w:r>
          </w:p>
          <w:p w:rsidR="00562A17" w:rsidRPr="00705D64" w:rsidRDefault="00562A17" w:rsidP="00373D88">
            <w:pPr>
              <w:pStyle w:val="Paragrafoelenco"/>
              <w:numPr>
                <w:ilvl w:val="0"/>
                <w:numId w:val="49"/>
              </w:numPr>
              <w:spacing w:after="0" w:line="240" w:lineRule="auto"/>
              <w:jc w:val="both"/>
              <w:rPr>
                <w:rFonts w:cs="Arial"/>
                <w:sz w:val="16"/>
                <w:szCs w:val="16"/>
              </w:rPr>
            </w:pPr>
            <w:r w:rsidRPr="00705D64">
              <w:rPr>
                <w:rFonts w:cs="Arial"/>
                <w:sz w:val="16"/>
                <w:szCs w:val="16"/>
              </w:rPr>
              <w:t>rispetto delle normative comunitarie, statali regionali e regolamentari, generali e di settore;</w:t>
            </w:r>
          </w:p>
          <w:p w:rsidR="00562A17" w:rsidRPr="00115B08" w:rsidRDefault="00562A17" w:rsidP="00373D88">
            <w:pPr>
              <w:numPr>
                <w:ilvl w:val="0"/>
                <w:numId w:val="49"/>
              </w:numPr>
              <w:spacing w:after="0" w:line="240" w:lineRule="auto"/>
              <w:ind w:left="567" w:hanging="283"/>
              <w:jc w:val="both"/>
              <w:rPr>
                <w:rFonts w:cs="Arial"/>
                <w:sz w:val="16"/>
                <w:szCs w:val="16"/>
              </w:rPr>
            </w:pPr>
            <w:r w:rsidRPr="00115B08">
              <w:rPr>
                <w:rFonts w:cs="Arial"/>
                <w:sz w:val="16"/>
                <w:szCs w:val="16"/>
              </w:rPr>
              <w:t>correttezza e regolarità di procedura;</w:t>
            </w:r>
          </w:p>
          <w:p w:rsidR="00562A17" w:rsidRPr="00115B08" w:rsidRDefault="00562A17" w:rsidP="00373D88">
            <w:pPr>
              <w:numPr>
                <w:ilvl w:val="0"/>
                <w:numId w:val="49"/>
              </w:numPr>
              <w:spacing w:after="0" w:line="240" w:lineRule="auto"/>
              <w:ind w:left="567" w:hanging="283"/>
              <w:jc w:val="both"/>
              <w:rPr>
                <w:rFonts w:cs="Arial"/>
                <w:sz w:val="16"/>
                <w:szCs w:val="16"/>
              </w:rPr>
            </w:pPr>
            <w:r w:rsidRPr="00115B08">
              <w:rPr>
                <w:rFonts w:cs="Arial"/>
                <w:sz w:val="16"/>
                <w:szCs w:val="16"/>
              </w:rPr>
              <w:t>correttezza formale nella redazione dell’atto;</w:t>
            </w:r>
          </w:p>
          <w:p w:rsidR="00562A17" w:rsidRPr="00115B08" w:rsidRDefault="00562A17" w:rsidP="00562A17">
            <w:pPr>
              <w:jc w:val="both"/>
              <w:rPr>
                <w:rFonts w:cs="Arial"/>
                <w:sz w:val="16"/>
                <w:szCs w:val="16"/>
              </w:rPr>
            </w:pPr>
            <w:r w:rsidRPr="00115B08">
              <w:rPr>
                <w:rFonts w:cs="Arial"/>
                <w:b/>
                <w:sz w:val="16"/>
                <w:szCs w:val="16"/>
              </w:rPr>
              <w:lastRenderedPageBreak/>
              <w:t>Acquisito</w:t>
            </w:r>
            <w:r w:rsidRPr="00115B08">
              <w:rPr>
                <w:rFonts w:cs="Arial"/>
                <w:sz w:val="16"/>
                <w:szCs w:val="16"/>
              </w:rPr>
              <w:t xml:space="preserve">  il seguente parere sulla regolarità contabile espresso dal Responsabile dei Servizi Finanziari “favorevole”;</w:t>
            </w:r>
          </w:p>
          <w:p w:rsidR="00562A17" w:rsidRPr="00115B08" w:rsidRDefault="00562A17" w:rsidP="00562A17">
            <w:pPr>
              <w:jc w:val="both"/>
              <w:rPr>
                <w:rFonts w:cs="Arial"/>
                <w:sz w:val="16"/>
                <w:szCs w:val="16"/>
              </w:rPr>
            </w:pPr>
            <w:r w:rsidRPr="00115B08">
              <w:rPr>
                <w:rFonts w:cs="Arial"/>
                <w:b/>
                <w:sz w:val="16"/>
                <w:szCs w:val="16"/>
              </w:rPr>
              <w:t>Visto</w:t>
            </w:r>
            <w:r w:rsidRPr="00115B08">
              <w:rPr>
                <w:rFonts w:cs="Arial"/>
                <w:sz w:val="16"/>
                <w:szCs w:val="16"/>
              </w:rPr>
              <w:t xml:space="preserve"> il D.L.vo n. 163/2006 e l’art. 6 c.2 lett. c) del Regolamento Comunale per l’esecuzione di Lavori, Forniture, Servizi in economia, approvato con Del. C.C. n. 11 del 09.03.09;</w:t>
            </w:r>
          </w:p>
          <w:p w:rsidR="00562A17" w:rsidRPr="00115B08" w:rsidRDefault="00562A17" w:rsidP="00562A17">
            <w:pPr>
              <w:jc w:val="both"/>
              <w:rPr>
                <w:rFonts w:cs="Arial"/>
                <w:sz w:val="16"/>
                <w:szCs w:val="16"/>
              </w:rPr>
            </w:pPr>
            <w:r w:rsidRPr="00115B08">
              <w:rPr>
                <w:rFonts w:cs="Arial"/>
                <w:b/>
                <w:sz w:val="16"/>
                <w:szCs w:val="16"/>
              </w:rPr>
              <w:t>Visto</w:t>
            </w:r>
            <w:r w:rsidRPr="00115B08">
              <w:rPr>
                <w:rFonts w:cs="Arial"/>
                <w:sz w:val="16"/>
                <w:szCs w:val="16"/>
              </w:rPr>
              <w:t xml:space="preserve"> il Regolamento Comunale di Contabilità;</w:t>
            </w:r>
          </w:p>
          <w:p w:rsidR="00562A17" w:rsidRPr="00115B08" w:rsidRDefault="00562A17" w:rsidP="00562A17">
            <w:pPr>
              <w:jc w:val="both"/>
              <w:rPr>
                <w:rFonts w:cs="Arial"/>
                <w:sz w:val="16"/>
                <w:szCs w:val="16"/>
              </w:rPr>
            </w:pPr>
            <w:r w:rsidRPr="00115B08">
              <w:rPr>
                <w:rFonts w:cs="Arial"/>
                <w:b/>
                <w:sz w:val="16"/>
                <w:szCs w:val="16"/>
              </w:rPr>
              <w:t>Visto</w:t>
            </w:r>
            <w:r w:rsidRPr="00115B08">
              <w:rPr>
                <w:rFonts w:cs="Arial"/>
                <w:sz w:val="16"/>
                <w:szCs w:val="16"/>
              </w:rPr>
              <w:t xml:space="preserve"> il T.U. approvato con D.L.vo n. 267 del 18.08.2000;</w:t>
            </w:r>
          </w:p>
          <w:p w:rsidR="00562A17" w:rsidRPr="00115B08" w:rsidRDefault="00562A17" w:rsidP="00562A17">
            <w:pPr>
              <w:jc w:val="center"/>
              <w:rPr>
                <w:rFonts w:cs="Arial"/>
                <w:b/>
                <w:sz w:val="16"/>
                <w:szCs w:val="16"/>
              </w:rPr>
            </w:pPr>
            <w:r w:rsidRPr="00115B08">
              <w:rPr>
                <w:rFonts w:cs="Arial"/>
                <w:b/>
                <w:sz w:val="16"/>
                <w:szCs w:val="16"/>
              </w:rPr>
              <w:t>D E T E R M I N A</w:t>
            </w:r>
          </w:p>
          <w:p w:rsidR="00CE7725" w:rsidRDefault="00562A17" w:rsidP="00562A17">
            <w:pPr>
              <w:ind w:left="284" w:hanging="284"/>
              <w:jc w:val="both"/>
              <w:rPr>
                <w:rFonts w:cs="Arial"/>
                <w:sz w:val="16"/>
                <w:szCs w:val="16"/>
              </w:rPr>
            </w:pPr>
            <w:r w:rsidRPr="00115B08">
              <w:rPr>
                <w:rFonts w:cs="Arial"/>
                <w:b/>
                <w:sz w:val="16"/>
                <w:szCs w:val="16"/>
              </w:rPr>
              <w:t>1)</w:t>
            </w:r>
            <w:r w:rsidRPr="00115B08">
              <w:rPr>
                <w:rFonts w:cs="Arial"/>
                <w:sz w:val="16"/>
                <w:szCs w:val="16"/>
              </w:rPr>
              <w:tab/>
              <w:t>Approvare i verbali di gara in data 28 e 29 Ottobre 2014, che si allega quale parte integrante e sostanziale del presente atto;</w:t>
            </w:r>
          </w:p>
          <w:p w:rsidR="00CE7725" w:rsidRDefault="00562A17" w:rsidP="00562A17">
            <w:pPr>
              <w:ind w:left="284" w:hanging="284"/>
              <w:jc w:val="both"/>
              <w:rPr>
                <w:rFonts w:cs="Arial"/>
                <w:sz w:val="16"/>
                <w:szCs w:val="16"/>
              </w:rPr>
            </w:pPr>
            <w:r w:rsidRPr="00115B08">
              <w:rPr>
                <w:rFonts w:cs="Arial"/>
                <w:b/>
                <w:sz w:val="16"/>
                <w:szCs w:val="16"/>
              </w:rPr>
              <w:t>2)</w:t>
            </w:r>
            <w:r w:rsidRPr="00115B08">
              <w:rPr>
                <w:rFonts w:cs="Arial"/>
                <w:sz w:val="16"/>
                <w:szCs w:val="16"/>
              </w:rPr>
              <w:tab/>
              <w:t xml:space="preserve">Affidare alla Ag. Funebre Rosa Blu - via Diocleziano - 73039 </w:t>
            </w:r>
            <w:proofErr w:type="spellStart"/>
            <w:r w:rsidRPr="00115B08">
              <w:rPr>
                <w:rFonts w:cs="Arial"/>
                <w:sz w:val="16"/>
                <w:szCs w:val="16"/>
              </w:rPr>
              <w:t>Tricase</w:t>
            </w:r>
            <w:proofErr w:type="spellEnd"/>
            <w:r w:rsidRPr="00115B08">
              <w:rPr>
                <w:rFonts w:cs="Arial"/>
                <w:sz w:val="16"/>
                <w:szCs w:val="16"/>
              </w:rPr>
              <w:t>, la fornitura di addobbi floreali per le ricorrenze dei defunti e del 4 novembre per l'importo omnicomprensivo di € 1.000,00;</w:t>
            </w:r>
          </w:p>
          <w:p w:rsidR="00562A17" w:rsidRPr="00115B08" w:rsidRDefault="00562A17" w:rsidP="00562A17">
            <w:pPr>
              <w:ind w:left="284" w:hanging="284"/>
              <w:jc w:val="both"/>
              <w:rPr>
                <w:rFonts w:cs="Arial"/>
                <w:sz w:val="16"/>
                <w:szCs w:val="16"/>
              </w:rPr>
            </w:pPr>
            <w:r w:rsidRPr="00115B08">
              <w:rPr>
                <w:rFonts w:cs="Arial"/>
                <w:b/>
                <w:sz w:val="16"/>
                <w:szCs w:val="16"/>
              </w:rPr>
              <w:t>3)</w:t>
            </w:r>
            <w:r w:rsidRPr="00115B08">
              <w:rPr>
                <w:rFonts w:cs="Arial"/>
                <w:sz w:val="16"/>
                <w:szCs w:val="16"/>
              </w:rPr>
              <w:tab/>
              <w:t>Impegnare la spesa sul Cap. 1376, "Parchi e giardini e verde pubblico - prestazione di servizio - del Bilancio corrente.</w:t>
            </w:r>
          </w:p>
          <w:p w:rsidR="00562A17" w:rsidRPr="00115B08" w:rsidRDefault="00562A17" w:rsidP="00562A17">
            <w:pPr>
              <w:spacing w:after="0" w:line="240" w:lineRule="auto"/>
              <w:rPr>
                <w:b/>
                <w:sz w:val="16"/>
                <w:szCs w:val="16"/>
              </w:rPr>
            </w:pPr>
          </w:p>
        </w:tc>
        <w:tc>
          <w:tcPr>
            <w:tcW w:w="996" w:type="dxa"/>
          </w:tcPr>
          <w:p w:rsidR="00562A17" w:rsidRPr="00151043"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264E62" w:rsidRDefault="000A3D3F" w:rsidP="00562A17">
            <w:pPr>
              <w:spacing w:after="0" w:line="240" w:lineRule="auto"/>
              <w:rPr>
                <w:rFonts w:asciiTheme="minorHAnsi" w:hAnsiTheme="minorHAnsi"/>
                <w:b/>
                <w:sz w:val="16"/>
                <w:szCs w:val="16"/>
              </w:rPr>
            </w:pPr>
            <w:r>
              <w:rPr>
                <w:rFonts w:asciiTheme="minorHAnsi" w:hAnsiTheme="minorHAnsi"/>
                <w:b/>
                <w:sz w:val="16"/>
                <w:szCs w:val="16"/>
              </w:rPr>
              <w:t>n.1121 del 4.11</w:t>
            </w:r>
            <w:r w:rsidR="00562A17" w:rsidRPr="00264E62">
              <w:rPr>
                <w:rFonts w:asciiTheme="minorHAnsi" w:hAnsiTheme="minorHAnsi"/>
                <w:b/>
                <w:sz w:val="16"/>
                <w:szCs w:val="16"/>
              </w:rPr>
              <w:t>.2014</w:t>
            </w:r>
          </w:p>
        </w:tc>
        <w:tc>
          <w:tcPr>
            <w:tcW w:w="1683" w:type="dxa"/>
          </w:tcPr>
          <w:p w:rsidR="00562A17" w:rsidRPr="00264E62" w:rsidRDefault="00562A17" w:rsidP="00562A17">
            <w:pPr>
              <w:spacing w:after="0" w:line="240" w:lineRule="auto"/>
              <w:rPr>
                <w:rFonts w:asciiTheme="minorHAnsi" w:hAnsiTheme="minorHAnsi"/>
                <w:b/>
                <w:sz w:val="16"/>
                <w:szCs w:val="16"/>
              </w:rPr>
            </w:pPr>
            <w:r w:rsidRPr="00264E62">
              <w:rPr>
                <w:rFonts w:asciiTheme="minorHAnsi" w:hAnsiTheme="minorHAnsi"/>
                <w:b/>
                <w:sz w:val="16"/>
                <w:szCs w:val="16"/>
              </w:rPr>
              <w:t xml:space="preserve">LAVORI </w:t>
            </w:r>
            <w:proofErr w:type="spellStart"/>
            <w:r w:rsidRPr="00264E62">
              <w:rPr>
                <w:rFonts w:asciiTheme="minorHAnsi" w:hAnsiTheme="minorHAnsi"/>
                <w:b/>
                <w:sz w:val="16"/>
                <w:szCs w:val="16"/>
              </w:rPr>
              <w:t>DI</w:t>
            </w:r>
            <w:proofErr w:type="spellEnd"/>
            <w:r w:rsidRPr="00264E62">
              <w:rPr>
                <w:rFonts w:asciiTheme="minorHAnsi" w:hAnsiTheme="minorHAnsi"/>
                <w:b/>
                <w:sz w:val="16"/>
                <w:szCs w:val="16"/>
              </w:rPr>
              <w:t xml:space="preserve"> MANUTENZIONE - IMPEGNO </w:t>
            </w:r>
            <w:proofErr w:type="spellStart"/>
            <w:r w:rsidRPr="00264E62">
              <w:rPr>
                <w:rFonts w:asciiTheme="minorHAnsi" w:hAnsiTheme="minorHAnsi"/>
                <w:b/>
                <w:sz w:val="16"/>
                <w:szCs w:val="16"/>
              </w:rPr>
              <w:t>DI</w:t>
            </w:r>
            <w:proofErr w:type="spellEnd"/>
            <w:r w:rsidRPr="00264E62">
              <w:rPr>
                <w:rFonts w:asciiTheme="minorHAnsi" w:hAnsiTheme="minorHAnsi"/>
                <w:b/>
                <w:sz w:val="16"/>
                <w:szCs w:val="16"/>
              </w:rPr>
              <w:t xml:space="preserve"> SPESA</w:t>
            </w:r>
          </w:p>
        </w:tc>
        <w:tc>
          <w:tcPr>
            <w:tcW w:w="4782" w:type="dxa"/>
          </w:tcPr>
          <w:p w:rsidR="000A3D3F" w:rsidRDefault="000A3D3F" w:rsidP="00562A17">
            <w:pPr>
              <w:jc w:val="both"/>
              <w:rPr>
                <w:rFonts w:asciiTheme="minorHAnsi" w:hAnsiTheme="minorHAnsi"/>
                <w:sz w:val="16"/>
                <w:szCs w:val="16"/>
              </w:rPr>
            </w:pPr>
            <w:r>
              <w:rPr>
                <w:rFonts w:asciiTheme="minorHAnsi" w:hAnsiTheme="minorHAnsi"/>
                <w:sz w:val="16"/>
                <w:szCs w:val="16"/>
              </w:rPr>
              <w:t>[…]</w:t>
            </w:r>
          </w:p>
          <w:p w:rsidR="00562A17" w:rsidRPr="00264E62" w:rsidRDefault="00562A17" w:rsidP="00562A17">
            <w:pPr>
              <w:jc w:val="both"/>
              <w:rPr>
                <w:rFonts w:asciiTheme="minorHAnsi" w:hAnsiTheme="minorHAnsi"/>
                <w:sz w:val="16"/>
                <w:szCs w:val="16"/>
              </w:rPr>
            </w:pPr>
            <w:r w:rsidRPr="00264E62">
              <w:rPr>
                <w:rFonts w:asciiTheme="minorHAnsi" w:hAnsiTheme="minorHAnsi"/>
                <w:sz w:val="16"/>
                <w:szCs w:val="16"/>
              </w:rPr>
              <w:t>-che questo Ufficio deve frequentemente intervenire per l’esecuzione di lavori manutentivi;</w:t>
            </w:r>
          </w:p>
          <w:p w:rsidR="00562A17" w:rsidRPr="00264E62" w:rsidRDefault="00562A17" w:rsidP="00562A17">
            <w:pPr>
              <w:rPr>
                <w:rFonts w:asciiTheme="minorHAnsi" w:hAnsiTheme="minorHAnsi"/>
                <w:sz w:val="16"/>
                <w:szCs w:val="16"/>
              </w:rPr>
            </w:pPr>
          </w:p>
          <w:p w:rsidR="00562A17" w:rsidRPr="00264E62" w:rsidRDefault="00562A17" w:rsidP="00562A17">
            <w:pPr>
              <w:jc w:val="both"/>
              <w:rPr>
                <w:rFonts w:asciiTheme="minorHAnsi" w:hAnsiTheme="minorHAnsi"/>
                <w:sz w:val="16"/>
                <w:szCs w:val="16"/>
              </w:rPr>
            </w:pPr>
            <w:r w:rsidRPr="00264E62">
              <w:rPr>
                <w:rFonts w:asciiTheme="minorHAnsi" w:hAnsiTheme="minorHAnsi"/>
                <w:sz w:val="16"/>
                <w:szCs w:val="16"/>
              </w:rPr>
              <w:t>-che il più delle volte detti interventi rivestono carattere di urgenza onde evitare disagi o pericolo per la pubblica incolumità;</w:t>
            </w:r>
          </w:p>
          <w:p w:rsidR="00562A17" w:rsidRPr="00264E62" w:rsidRDefault="00562A17" w:rsidP="00562A17">
            <w:pPr>
              <w:jc w:val="both"/>
              <w:rPr>
                <w:rFonts w:asciiTheme="minorHAnsi" w:hAnsiTheme="minorHAnsi"/>
                <w:sz w:val="16"/>
                <w:szCs w:val="16"/>
              </w:rPr>
            </w:pPr>
          </w:p>
          <w:p w:rsidR="00562A17" w:rsidRPr="00264E62" w:rsidRDefault="00562A17" w:rsidP="00562A17">
            <w:pPr>
              <w:jc w:val="both"/>
              <w:rPr>
                <w:rFonts w:asciiTheme="minorHAnsi" w:hAnsiTheme="minorHAnsi"/>
                <w:sz w:val="16"/>
                <w:szCs w:val="16"/>
              </w:rPr>
            </w:pPr>
            <w:r w:rsidRPr="00264E62">
              <w:rPr>
                <w:rFonts w:asciiTheme="minorHAnsi" w:hAnsiTheme="minorHAnsi"/>
                <w:sz w:val="16"/>
                <w:szCs w:val="16"/>
              </w:rPr>
              <w:t>-che quando si è impossibiliti ad intervenire con propri operai per carenza di attrezzature o di personale bisogna rivolgersi a ditte esterne di fiducia dell’</w:t>
            </w:r>
            <w:proofErr w:type="spellStart"/>
            <w:r w:rsidRPr="00264E62">
              <w:rPr>
                <w:rFonts w:asciiTheme="minorHAnsi" w:hAnsiTheme="minorHAnsi"/>
                <w:sz w:val="16"/>
                <w:szCs w:val="16"/>
              </w:rPr>
              <w:t>A.C.</w:t>
            </w:r>
            <w:proofErr w:type="spellEnd"/>
            <w:r w:rsidRPr="00264E62">
              <w:rPr>
                <w:rFonts w:asciiTheme="minorHAnsi" w:hAnsiTheme="minorHAnsi"/>
                <w:sz w:val="16"/>
                <w:szCs w:val="16"/>
              </w:rPr>
              <w:t>;</w:t>
            </w:r>
          </w:p>
          <w:p w:rsidR="00562A17" w:rsidRPr="00264E62" w:rsidRDefault="00562A17" w:rsidP="00562A17">
            <w:pPr>
              <w:jc w:val="both"/>
              <w:rPr>
                <w:rFonts w:asciiTheme="minorHAnsi" w:hAnsiTheme="minorHAnsi"/>
                <w:sz w:val="16"/>
                <w:szCs w:val="16"/>
              </w:rPr>
            </w:pPr>
          </w:p>
          <w:p w:rsidR="00562A17" w:rsidRPr="00264E62" w:rsidRDefault="00562A17" w:rsidP="00562A17">
            <w:pPr>
              <w:jc w:val="both"/>
              <w:rPr>
                <w:rFonts w:asciiTheme="minorHAnsi" w:hAnsiTheme="minorHAnsi"/>
                <w:sz w:val="16"/>
                <w:szCs w:val="16"/>
              </w:rPr>
            </w:pPr>
            <w:r w:rsidRPr="00264E62">
              <w:rPr>
                <w:rFonts w:asciiTheme="minorHAnsi" w:hAnsiTheme="minorHAnsi"/>
                <w:sz w:val="16"/>
                <w:szCs w:val="16"/>
              </w:rPr>
              <w:t xml:space="preserve">-che al fine di rendere possibile l’immediato intervento, si rende </w:t>
            </w:r>
            <w:r w:rsidRPr="00264E62">
              <w:rPr>
                <w:rFonts w:asciiTheme="minorHAnsi" w:hAnsiTheme="minorHAnsi"/>
                <w:sz w:val="16"/>
                <w:szCs w:val="16"/>
              </w:rPr>
              <w:lastRenderedPageBreak/>
              <w:t>necessario impegnare preventivamente la somma di:</w:t>
            </w:r>
          </w:p>
          <w:p w:rsidR="00562A17" w:rsidRPr="00264E62" w:rsidRDefault="00562A17" w:rsidP="00562A17">
            <w:pPr>
              <w:numPr>
                <w:ilvl w:val="0"/>
                <w:numId w:val="31"/>
              </w:numPr>
              <w:spacing w:after="0" w:line="240" w:lineRule="auto"/>
              <w:jc w:val="both"/>
              <w:rPr>
                <w:rFonts w:asciiTheme="minorHAnsi" w:hAnsiTheme="minorHAnsi"/>
                <w:sz w:val="16"/>
                <w:szCs w:val="16"/>
              </w:rPr>
            </w:pPr>
            <w:r w:rsidRPr="00264E62">
              <w:rPr>
                <w:rFonts w:asciiTheme="minorHAnsi" w:hAnsiTheme="minorHAnsi"/>
                <w:sz w:val="16"/>
                <w:szCs w:val="16"/>
              </w:rPr>
              <w:t>€ 1.000,00 I.V.A. compresa, per far fronte alle relative spese di prestazioni di servizi;</w:t>
            </w:r>
          </w:p>
          <w:p w:rsidR="00562A17" w:rsidRPr="00264E62" w:rsidRDefault="00562A17" w:rsidP="00562A17">
            <w:pPr>
              <w:numPr>
                <w:ilvl w:val="0"/>
                <w:numId w:val="31"/>
              </w:numPr>
              <w:spacing w:after="0" w:line="240" w:lineRule="auto"/>
              <w:jc w:val="both"/>
              <w:rPr>
                <w:rFonts w:asciiTheme="minorHAnsi" w:hAnsiTheme="minorHAnsi"/>
                <w:sz w:val="16"/>
                <w:szCs w:val="16"/>
              </w:rPr>
            </w:pPr>
            <w:r w:rsidRPr="00264E62">
              <w:rPr>
                <w:rFonts w:asciiTheme="minorHAnsi" w:hAnsiTheme="minorHAnsi"/>
                <w:sz w:val="16"/>
                <w:szCs w:val="16"/>
              </w:rPr>
              <w:t xml:space="preserve">€ 1.000,00 I.V.A. compresa, per far fronte alle relative spese per acquisto beni; </w:t>
            </w:r>
          </w:p>
          <w:p w:rsidR="00562A17" w:rsidRPr="00264E62" w:rsidRDefault="00562A17" w:rsidP="00562A17">
            <w:pPr>
              <w:jc w:val="both"/>
              <w:rPr>
                <w:rFonts w:asciiTheme="minorHAnsi" w:hAnsiTheme="minorHAnsi"/>
                <w:sz w:val="16"/>
                <w:szCs w:val="16"/>
              </w:rPr>
            </w:pPr>
          </w:p>
          <w:p w:rsidR="00562A17" w:rsidRPr="00264E62" w:rsidRDefault="00562A17" w:rsidP="00562A17">
            <w:pPr>
              <w:jc w:val="both"/>
              <w:rPr>
                <w:rFonts w:asciiTheme="minorHAnsi" w:hAnsiTheme="minorHAnsi"/>
                <w:sz w:val="16"/>
                <w:szCs w:val="16"/>
              </w:rPr>
            </w:pPr>
            <w:r w:rsidRPr="00264E62">
              <w:rPr>
                <w:rFonts w:asciiTheme="minorHAnsi" w:hAnsiTheme="minorHAnsi"/>
                <w:b/>
                <w:sz w:val="16"/>
                <w:szCs w:val="16"/>
              </w:rPr>
              <w:t xml:space="preserve">Eseguito </w:t>
            </w:r>
            <w:r w:rsidRPr="00264E62">
              <w:rPr>
                <w:rFonts w:asciiTheme="minorHAnsi" w:hAnsiTheme="minorHAnsi"/>
                <w:sz w:val="16"/>
                <w:szCs w:val="16"/>
              </w:rPr>
              <w:t>con esito favorevole il controllo preventivo di regolarità amministrativa del presente atto avendo verificato:</w:t>
            </w:r>
          </w:p>
          <w:p w:rsidR="00562A17" w:rsidRPr="00264E62" w:rsidRDefault="00562A17" w:rsidP="00562A17">
            <w:pPr>
              <w:numPr>
                <w:ilvl w:val="0"/>
                <w:numId w:val="32"/>
              </w:numPr>
              <w:spacing w:after="0" w:line="240" w:lineRule="auto"/>
              <w:jc w:val="both"/>
              <w:rPr>
                <w:rFonts w:asciiTheme="minorHAnsi" w:hAnsiTheme="minorHAnsi"/>
                <w:i/>
                <w:sz w:val="16"/>
                <w:szCs w:val="16"/>
              </w:rPr>
            </w:pPr>
            <w:r w:rsidRPr="00264E62">
              <w:rPr>
                <w:rFonts w:asciiTheme="minorHAnsi" w:hAnsiTheme="minorHAnsi"/>
                <w:i/>
                <w:sz w:val="16"/>
                <w:szCs w:val="16"/>
              </w:rPr>
              <w:t>Rispetto delle normative comunitarie, regionali e regolamentari, generali di settore;</w:t>
            </w:r>
          </w:p>
          <w:p w:rsidR="00562A17" w:rsidRPr="00264E62" w:rsidRDefault="00562A17" w:rsidP="00562A17">
            <w:pPr>
              <w:numPr>
                <w:ilvl w:val="0"/>
                <w:numId w:val="32"/>
              </w:numPr>
              <w:spacing w:after="0" w:line="240" w:lineRule="auto"/>
              <w:jc w:val="both"/>
              <w:rPr>
                <w:rFonts w:asciiTheme="minorHAnsi" w:hAnsiTheme="minorHAnsi"/>
                <w:i/>
                <w:sz w:val="16"/>
                <w:szCs w:val="16"/>
              </w:rPr>
            </w:pPr>
            <w:r w:rsidRPr="00264E62">
              <w:rPr>
                <w:rFonts w:asciiTheme="minorHAnsi" w:hAnsiTheme="minorHAnsi"/>
                <w:i/>
                <w:sz w:val="16"/>
                <w:szCs w:val="16"/>
              </w:rPr>
              <w:t>Correttezza e regolarità della procedura;</w:t>
            </w:r>
          </w:p>
          <w:p w:rsidR="00562A17" w:rsidRPr="00264E62" w:rsidRDefault="00562A17" w:rsidP="00562A17">
            <w:pPr>
              <w:numPr>
                <w:ilvl w:val="0"/>
                <w:numId w:val="32"/>
              </w:numPr>
              <w:spacing w:after="0" w:line="240" w:lineRule="auto"/>
              <w:jc w:val="both"/>
              <w:rPr>
                <w:rFonts w:asciiTheme="minorHAnsi" w:hAnsiTheme="minorHAnsi"/>
                <w:i/>
                <w:sz w:val="16"/>
                <w:szCs w:val="16"/>
              </w:rPr>
            </w:pPr>
            <w:r w:rsidRPr="00264E62">
              <w:rPr>
                <w:rFonts w:asciiTheme="minorHAnsi" w:hAnsiTheme="minorHAnsi"/>
                <w:i/>
                <w:sz w:val="16"/>
                <w:szCs w:val="16"/>
              </w:rPr>
              <w:t>Correttezza formale nella redazione dell’atto;</w:t>
            </w:r>
          </w:p>
          <w:p w:rsidR="00562A17" w:rsidRPr="00264E62" w:rsidRDefault="00562A17" w:rsidP="00562A17">
            <w:pPr>
              <w:jc w:val="both"/>
              <w:rPr>
                <w:rFonts w:asciiTheme="minorHAnsi" w:hAnsiTheme="minorHAnsi"/>
                <w:sz w:val="16"/>
                <w:szCs w:val="16"/>
              </w:rPr>
            </w:pPr>
          </w:p>
          <w:p w:rsidR="00562A17" w:rsidRPr="00264E62" w:rsidRDefault="00562A17" w:rsidP="00562A17">
            <w:pPr>
              <w:jc w:val="both"/>
              <w:rPr>
                <w:rFonts w:asciiTheme="minorHAnsi" w:hAnsiTheme="minorHAnsi"/>
                <w:sz w:val="16"/>
                <w:szCs w:val="16"/>
              </w:rPr>
            </w:pPr>
            <w:r w:rsidRPr="00264E62">
              <w:rPr>
                <w:rFonts w:asciiTheme="minorHAnsi" w:hAnsiTheme="minorHAnsi"/>
                <w:b/>
                <w:sz w:val="16"/>
                <w:szCs w:val="16"/>
              </w:rPr>
              <w:t xml:space="preserve">Acquisito </w:t>
            </w:r>
            <w:r w:rsidRPr="00264E62">
              <w:rPr>
                <w:rFonts w:asciiTheme="minorHAnsi" w:hAnsiTheme="minorHAnsi"/>
                <w:sz w:val="16"/>
                <w:szCs w:val="16"/>
              </w:rPr>
              <w:t>il</w:t>
            </w:r>
            <w:r w:rsidRPr="00264E62">
              <w:rPr>
                <w:rFonts w:asciiTheme="minorHAnsi" w:hAnsiTheme="minorHAnsi"/>
                <w:b/>
                <w:sz w:val="16"/>
                <w:szCs w:val="16"/>
              </w:rPr>
              <w:t xml:space="preserve"> </w:t>
            </w:r>
            <w:r w:rsidRPr="00264E62">
              <w:rPr>
                <w:rFonts w:asciiTheme="minorHAnsi" w:hAnsiTheme="minorHAnsi"/>
                <w:sz w:val="16"/>
                <w:szCs w:val="16"/>
              </w:rPr>
              <w:t xml:space="preserve">seguente parere sulla regolarità contabile espresso dal Responsabile dei Servizi Finanziari: </w:t>
            </w:r>
            <w:r w:rsidRPr="00264E62">
              <w:rPr>
                <w:rFonts w:asciiTheme="minorHAnsi" w:hAnsiTheme="minorHAnsi"/>
                <w:b/>
                <w:sz w:val="16"/>
                <w:szCs w:val="16"/>
              </w:rPr>
              <w:t>“favorevole”</w:t>
            </w:r>
            <w:r w:rsidRPr="00264E62">
              <w:rPr>
                <w:rFonts w:asciiTheme="minorHAnsi" w:hAnsiTheme="minorHAnsi"/>
                <w:sz w:val="16"/>
                <w:szCs w:val="16"/>
              </w:rPr>
              <w:t>;</w:t>
            </w:r>
          </w:p>
          <w:p w:rsidR="00562A17" w:rsidRPr="00264E62" w:rsidRDefault="00562A17" w:rsidP="00562A17">
            <w:pPr>
              <w:jc w:val="both"/>
              <w:rPr>
                <w:rFonts w:asciiTheme="minorHAnsi" w:hAnsiTheme="minorHAnsi"/>
                <w:sz w:val="16"/>
                <w:szCs w:val="16"/>
              </w:rPr>
            </w:pPr>
            <w:r w:rsidRPr="00264E62">
              <w:rPr>
                <w:rFonts w:asciiTheme="minorHAnsi" w:hAnsiTheme="minorHAnsi"/>
                <w:b/>
                <w:sz w:val="16"/>
                <w:szCs w:val="16"/>
              </w:rPr>
              <w:t xml:space="preserve">Vista </w:t>
            </w:r>
            <w:r w:rsidRPr="00264E62">
              <w:rPr>
                <w:rFonts w:asciiTheme="minorHAnsi" w:hAnsiTheme="minorHAnsi"/>
                <w:sz w:val="16"/>
                <w:szCs w:val="16"/>
              </w:rPr>
              <w:t>l’attestazione della copertura finanziaria;</w:t>
            </w:r>
          </w:p>
          <w:p w:rsidR="00562A17" w:rsidRPr="00264E62" w:rsidRDefault="00562A17" w:rsidP="00562A17">
            <w:pPr>
              <w:jc w:val="both"/>
              <w:rPr>
                <w:rFonts w:asciiTheme="minorHAnsi" w:hAnsiTheme="minorHAnsi"/>
                <w:sz w:val="16"/>
                <w:szCs w:val="16"/>
              </w:rPr>
            </w:pPr>
            <w:r w:rsidRPr="00264E62">
              <w:rPr>
                <w:rFonts w:asciiTheme="minorHAnsi" w:hAnsiTheme="minorHAnsi"/>
                <w:b/>
                <w:sz w:val="16"/>
                <w:szCs w:val="16"/>
              </w:rPr>
              <w:t xml:space="preserve">Visto </w:t>
            </w:r>
            <w:r w:rsidRPr="00264E62">
              <w:rPr>
                <w:rFonts w:asciiTheme="minorHAnsi" w:hAnsiTheme="minorHAnsi"/>
                <w:sz w:val="16"/>
                <w:szCs w:val="16"/>
              </w:rPr>
              <w:t xml:space="preserve">l’art. 125, comma 8, del D.L.vo </w:t>
            </w:r>
            <w:proofErr w:type="spellStart"/>
            <w:r w:rsidRPr="00264E62">
              <w:rPr>
                <w:rFonts w:asciiTheme="minorHAnsi" w:hAnsiTheme="minorHAnsi"/>
                <w:sz w:val="16"/>
                <w:szCs w:val="16"/>
              </w:rPr>
              <w:t>n°</w:t>
            </w:r>
            <w:proofErr w:type="spellEnd"/>
            <w:r w:rsidRPr="00264E62">
              <w:rPr>
                <w:rFonts w:asciiTheme="minorHAnsi" w:hAnsiTheme="minorHAnsi"/>
                <w:sz w:val="16"/>
                <w:szCs w:val="16"/>
              </w:rPr>
              <w:t xml:space="preserve"> 163/06 e </w:t>
            </w:r>
            <w:proofErr w:type="spellStart"/>
            <w:r w:rsidRPr="00264E62">
              <w:rPr>
                <w:rFonts w:asciiTheme="minorHAnsi" w:hAnsiTheme="minorHAnsi"/>
                <w:sz w:val="16"/>
                <w:szCs w:val="16"/>
              </w:rPr>
              <w:t>s.m.i.</w:t>
            </w:r>
            <w:proofErr w:type="spellEnd"/>
            <w:r w:rsidRPr="00264E62">
              <w:rPr>
                <w:rFonts w:asciiTheme="minorHAnsi" w:hAnsiTheme="minorHAnsi"/>
                <w:sz w:val="16"/>
                <w:szCs w:val="16"/>
              </w:rPr>
              <w:t>;</w:t>
            </w:r>
          </w:p>
          <w:p w:rsidR="00562A17" w:rsidRPr="00264E62" w:rsidRDefault="00562A17" w:rsidP="00562A17">
            <w:pPr>
              <w:jc w:val="both"/>
              <w:rPr>
                <w:rFonts w:asciiTheme="minorHAnsi" w:hAnsiTheme="minorHAnsi"/>
                <w:sz w:val="16"/>
                <w:szCs w:val="16"/>
              </w:rPr>
            </w:pPr>
            <w:r w:rsidRPr="00264E62">
              <w:rPr>
                <w:rFonts w:asciiTheme="minorHAnsi" w:hAnsiTheme="minorHAnsi"/>
                <w:b/>
                <w:sz w:val="16"/>
                <w:szCs w:val="16"/>
              </w:rPr>
              <w:t>Visto</w:t>
            </w:r>
            <w:r w:rsidRPr="00264E62">
              <w:rPr>
                <w:rFonts w:asciiTheme="minorHAnsi" w:hAnsiTheme="minorHAnsi"/>
                <w:sz w:val="16"/>
                <w:szCs w:val="16"/>
              </w:rPr>
              <w:t xml:space="preserve"> l’art. 6, comma 1, lett. a) del Regolamento Comunale per l’esecuzione di Lavori e Forniture e Servizi in Economia, approvato con </w:t>
            </w:r>
            <w:proofErr w:type="spellStart"/>
            <w:r w:rsidRPr="00264E62">
              <w:rPr>
                <w:rFonts w:asciiTheme="minorHAnsi" w:hAnsiTheme="minorHAnsi"/>
                <w:sz w:val="16"/>
                <w:szCs w:val="16"/>
              </w:rPr>
              <w:t>D.C.C.</w:t>
            </w:r>
            <w:proofErr w:type="spellEnd"/>
            <w:r w:rsidRPr="00264E62">
              <w:rPr>
                <w:rFonts w:asciiTheme="minorHAnsi" w:hAnsiTheme="minorHAnsi"/>
                <w:sz w:val="16"/>
                <w:szCs w:val="16"/>
              </w:rPr>
              <w:t xml:space="preserve"> </w:t>
            </w:r>
            <w:proofErr w:type="spellStart"/>
            <w:r w:rsidRPr="00264E62">
              <w:rPr>
                <w:rFonts w:asciiTheme="minorHAnsi" w:hAnsiTheme="minorHAnsi"/>
                <w:sz w:val="16"/>
                <w:szCs w:val="16"/>
              </w:rPr>
              <w:t>n°</w:t>
            </w:r>
            <w:proofErr w:type="spellEnd"/>
            <w:r w:rsidRPr="00264E62">
              <w:rPr>
                <w:rFonts w:asciiTheme="minorHAnsi" w:hAnsiTheme="minorHAnsi"/>
                <w:sz w:val="16"/>
                <w:szCs w:val="16"/>
              </w:rPr>
              <w:t xml:space="preserve"> 11 del 09-03-2009;</w:t>
            </w:r>
          </w:p>
          <w:p w:rsidR="00562A17" w:rsidRPr="00264E62" w:rsidRDefault="00562A17" w:rsidP="00562A17">
            <w:pPr>
              <w:jc w:val="both"/>
              <w:rPr>
                <w:rFonts w:asciiTheme="minorHAnsi" w:hAnsiTheme="minorHAnsi"/>
                <w:sz w:val="16"/>
                <w:szCs w:val="16"/>
              </w:rPr>
            </w:pPr>
            <w:r w:rsidRPr="00264E62">
              <w:rPr>
                <w:rFonts w:asciiTheme="minorHAnsi" w:hAnsiTheme="minorHAnsi"/>
                <w:b/>
                <w:sz w:val="16"/>
                <w:szCs w:val="16"/>
              </w:rPr>
              <w:t xml:space="preserve">Visto </w:t>
            </w:r>
            <w:r w:rsidRPr="00264E62">
              <w:rPr>
                <w:rFonts w:asciiTheme="minorHAnsi" w:hAnsiTheme="minorHAnsi"/>
                <w:sz w:val="16"/>
                <w:szCs w:val="16"/>
              </w:rPr>
              <w:t>il Regolamento Comunale di Contabilità;</w:t>
            </w:r>
          </w:p>
          <w:p w:rsidR="00562A17" w:rsidRPr="00264E62" w:rsidRDefault="00562A17" w:rsidP="00562A17">
            <w:pPr>
              <w:jc w:val="both"/>
              <w:rPr>
                <w:rFonts w:asciiTheme="minorHAnsi" w:hAnsiTheme="minorHAnsi"/>
                <w:sz w:val="16"/>
                <w:szCs w:val="16"/>
              </w:rPr>
            </w:pPr>
            <w:r w:rsidRPr="00264E62">
              <w:rPr>
                <w:rFonts w:asciiTheme="minorHAnsi" w:hAnsiTheme="minorHAnsi"/>
                <w:b/>
                <w:sz w:val="16"/>
                <w:szCs w:val="16"/>
              </w:rPr>
              <w:t xml:space="preserve">Visto </w:t>
            </w:r>
            <w:r w:rsidRPr="00264E62">
              <w:rPr>
                <w:rFonts w:asciiTheme="minorHAnsi" w:hAnsiTheme="minorHAnsi"/>
                <w:sz w:val="16"/>
                <w:szCs w:val="16"/>
              </w:rPr>
              <w:t>il T.U. approvato con D.L.vo n. 267 del 18/08/2000;</w:t>
            </w:r>
          </w:p>
          <w:p w:rsidR="00562A17" w:rsidRPr="00264E62" w:rsidRDefault="00562A17" w:rsidP="00562A17">
            <w:pPr>
              <w:jc w:val="both"/>
              <w:rPr>
                <w:rFonts w:asciiTheme="minorHAnsi" w:hAnsiTheme="minorHAnsi"/>
                <w:sz w:val="16"/>
                <w:szCs w:val="16"/>
              </w:rPr>
            </w:pPr>
          </w:p>
          <w:p w:rsidR="00562A17" w:rsidRPr="00264E62" w:rsidRDefault="00562A17" w:rsidP="00562A17">
            <w:pPr>
              <w:jc w:val="center"/>
              <w:rPr>
                <w:rFonts w:asciiTheme="minorHAnsi" w:hAnsiTheme="minorHAnsi"/>
                <w:b/>
                <w:sz w:val="16"/>
                <w:szCs w:val="16"/>
              </w:rPr>
            </w:pPr>
            <w:r w:rsidRPr="00264E62">
              <w:rPr>
                <w:rFonts w:asciiTheme="minorHAnsi" w:hAnsiTheme="minorHAnsi"/>
                <w:b/>
                <w:sz w:val="16"/>
                <w:szCs w:val="16"/>
              </w:rPr>
              <w:t>D E T E R M I N A</w:t>
            </w:r>
          </w:p>
          <w:p w:rsidR="00562A17" w:rsidRPr="00264E62" w:rsidRDefault="00562A17" w:rsidP="00562A17">
            <w:pPr>
              <w:jc w:val="center"/>
              <w:rPr>
                <w:rFonts w:asciiTheme="minorHAnsi" w:hAnsiTheme="minorHAnsi"/>
                <w:b/>
                <w:sz w:val="16"/>
                <w:szCs w:val="16"/>
              </w:rPr>
            </w:pPr>
          </w:p>
          <w:p w:rsidR="00562A17" w:rsidRPr="00264E62" w:rsidRDefault="00562A17" w:rsidP="00562A17">
            <w:pPr>
              <w:numPr>
                <w:ilvl w:val="0"/>
                <w:numId w:val="33"/>
              </w:numPr>
              <w:spacing w:after="0" w:line="240" w:lineRule="auto"/>
              <w:jc w:val="both"/>
              <w:rPr>
                <w:rFonts w:asciiTheme="minorHAnsi" w:hAnsiTheme="minorHAnsi"/>
                <w:sz w:val="16"/>
                <w:szCs w:val="16"/>
              </w:rPr>
            </w:pPr>
            <w:r w:rsidRPr="00264E62">
              <w:rPr>
                <w:rFonts w:asciiTheme="minorHAnsi" w:hAnsiTheme="minorHAnsi"/>
                <w:sz w:val="16"/>
                <w:szCs w:val="16"/>
              </w:rPr>
              <w:t xml:space="preserve">Per i motivi esposti in narrativa, impegnare la somma complessiva di € 2.000,00 I.V.A. al 22% compresa, così distribuita: </w:t>
            </w:r>
          </w:p>
          <w:p w:rsidR="00562A17" w:rsidRPr="00264E62" w:rsidRDefault="00562A17" w:rsidP="00562A17">
            <w:pPr>
              <w:numPr>
                <w:ilvl w:val="0"/>
                <w:numId w:val="34"/>
              </w:numPr>
              <w:spacing w:after="0" w:line="240" w:lineRule="auto"/>
              <w:jc w:val="both"/>
              <w:rPr>
                <w:rFonts w:asciiTheme="minorHAnsi" w:hAnsiTheme="minorHAnsi"/>
                <w:sz w:val="16"/>
                <w:szCs w:val="16"/>
              </w:rPr>
            </w:pPr>
            <w:r w:rsidRPr="00264E62">
              <w:rPr>
                <w:rFonts w:asciiTheme="minorHAnsi" w:hAnsiTheme="minorHAnsi"/>
                <w:sz w:val="16"/>
                <w:szCs w:val="16"/>
              </w:rPr>
              <w:t xml:space="preserve">€ 1.000,00 sul </w:t>
            </w:r>
            <w:proofErr w:type="spellStart"/>
            <w:r w:rsidRPr="00264E62">
              <w:rPr>
                <w:rFonts w:asciiTheme="minorHAnsi" w:hAnsiTheme="minorHAnsi"/>
                <w:sz w:val="16"/>
                <w:szCs w:val="16"/>
              </w:rPr>
              <w:t>Serv</w:t>
            </w:r>
            <w:proofErr w:type="spellEnd"/>
            <w:r w:rsidRPr="00264E62">
              <w:rPr>
                <w:rFonts w:asciiTheme="minorHAnsi" w:hAnsiTheme="minorHAnsi"/>
                <w:sz w:val="16"/>
                <w:szCs w:val="16"/>
              </w:rPr>
              <w:t>.0801, Int.02, Cap.1000”Manutenzione ordinaria strade - Acquisto Beni”,           del Bilancio corrente;</w:t>
            </w:r>
          </w:p>
          <w:p w:rsidR="00562A17" w:rsidRPr="00264E62" w:rsidRDefault="00562A17" w:rsidP="00562A17">
            <w:pPr>
              <w:numPr>
                <w:ilvl w:val="0"/>
                <w:numId w:val="35"/>
              </w:numPr>
              <w:spacing w:after="0" w:line="240" w:lineRule="auto"/>
              <w:jc w:val="both"/>
              <w:rPr>
                <w:rFonts w:asciiTheme="minorHAnsi" w:hAnsiTheme="minorHAnsi"/>
                <w:sz w:val="16"/>
                <w:szCs w:val="16"/>
              </w:rPr>
            </w:pPr>
            <w:r w:rsidRPr="00264E62">
              <w:rPr>
                <w:rFonts w:asciiTheme="minorHAnsi" w:hAnsiTheme="minorHAnsi"/>
                <w:sz w:val="16"/>
                <w:szCs w:val="16"/>
              </w:rPr>
              <w:t xml:space="preserve">€ 1.000,00 sul </w:t>
            </w:r>
            <w:proofErr w:type="spellStart"/>
            <w:r w:rsidRPr="00264E62">
              <w:rPr>
                <w:rFonts w:asciiTheme="minorHAnsi" w:hAnsiTheme="minorHAnsi"/>
                <w:sz w:val="16"/>
                <w:szCs w:val="16"/>
              </w:rPr>
              <w:t>Serv</w:t>
            </w:r>
            <w:proofErr w:type="spellEnd"/>
            <w:r w:rsidRPr="00264E62">
              <w:rPr>
                <w:rFonts w:asciiTheme="minorHAnsi" w:hAnsiTheme="minorHAnsi"/>
                <w:sz w:val="16"/>
                <w:szCs w:val="16"/>
              </w:rPr>
              <w:t>.0801, Int.03, Cap. 1020 “Manutenzione ordinaria strade – Prestazione di Servizi”, del Bilancio corrente;</w:t>
            </w:r>
          </w:p>
          <w:p w:rsidR="00562A17" w:rsidRPr="000A3D3F" w:rsidRDefault="00562A17" w:rsidP="000A3D3F">
            <w:pPr>
              <w:pStyle w:val="Paragrafoelenco"/>
              <w:numPr>
                <w:ilvl w:val="0"/>
                <w:numId w:val="33"/>
              </w:numPr>
              <w:spacing w:after="0" w:line="240" w:lineRule="auto"/>
              <w:jc w:val="both"/>
              <w:rPr>
                <w:rFonts w:asciiTheme="minorHAnsi" w:hAnsiTheme="minorHAnsi" w:cs="Arial"/>
                <w:b/>
                <w:bCs/>
                <w:sz w:val="16"/>
                <w:szCs w:val="16"/>
              </w:rPr>
            </w:pPr>
            <w:r w:rsidRPr="000A3D3F">
              <w:rPr>
                <w:rFonts w:asciiTheme="minorHAnsi" w:hAnsiTheme="minorHAnsi"/>
                <w:sz w:val="16"/>
                <w:szCs w:val="16"/>
              </w:rPr>
              <w:t xml:space="preserve">Dare atto che le somme impegnate verranno utilizzate </w:t>
            </w:r>
            <w:r w:rsidRPr="000A3D3F">
              <w:rPr>
                <w:rFonts w:asciiTheme="minorHAnsi" w:hAnsiTheme="minorHAnsi"/>
                <w:sz w:val="16"/>
                <w:szCs w:val="16"/>
              </w:rPr>
              <w:lastRenderedPageBreak/>
              <w:t>esclusivamente per le ragioni di cui in premessa e che la relativa spesa verrà liquidata con successivo atto Determinativo, con riferimento alla presente per la copertura finanziaria</w:t>
            </w:r>
            <w:r w:rsidR="000A3D3F">
              <w:rPr>
                <w:rFonts w:asciiTheme="minorHAnsi" w:hAnsiTheme="minorHAnsi"/>
                <w:sz w:val="16"/>
                <w:szCs w:val="16"/>
              </w:rPr>
              <w:t>;</w:t>
            </w:r>
          </w:p>
        </w:tc>
        <w:tc>
          <w:tcPr>
            <w:tcW w:w="996" w:type="dxa"/>
          </w:tcPr>
          <w:p w:rsidR="00562A17" w:rsidRPr="00115B08" w:rsidRDefault="00562A17" w:rsidP="00562A17">
            <w:pPr>
              <w:spacing w:after="0" w:line="240" w:lineRule="auto"/>
              <w:rPr>
                <w:rFonts w:cs="Arial"/>
                <w:sz w:val="16"/>
                <w:szCs w:val="16"/>
              </w:rPr>
            </w:pPr>
          </w:p>
        </w:tc>
        <w:tc>
          <w:tcPr>
            <w:tcW w:w="1317" w:type="dxa"/>
          </w:tcPr>
          <w:p w:rsidR="00562A17" w:rsidRPr="00115B08" w:rsidRDefault="00562A17" w:rsidP="00562A17">
            <w:pPr>
              <w:spacing w:after="0" w:line="240" w:lineRule="auto"/>
              <w:rPr>
                <w:rFonts w:cs="Arial"/>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Default="00562A17" w:rsidP="00562A17">
            <w:pPr>
              <w:spacing w:after="0" w:line="240" w:lineRule="auto"/>
              <w:rPr>
                <w:b/>
                <w:sz w:val="16"/>
                <w:szCs w:val="16"/>
              </w:rPr>
            </w:pPr>
            <w:r>
              <w:rPr>
                <w:b/>
                <w:sz w:val="16"/>
                <w:szCs w:val="16"/>
              </w:rPr>
              <w:t>n.1151 del 7.11.2014</w:t>
            </w:r>
          </w:p>
        </w:tc>
        <w:tc>
          <w:tcPr>
            <w:tcW w:w="1683" w:type="dxa"/>
          </w:tcPr>
          <w:p w:rsidR="00562A17" w:rsidRPr="00BB5732" w:rsidRDefault="00562A17" w:rsidP="00562A17">
            <w:pPr>
              <w:spacing w:after="0" w:line="240" w:lineRule="auto"/>
              <w:rPr>
                <w:rFonts w:asciiTheme="minorHAnsi" w:hAnsiTheme="minorHAnsi"/>
                <w:b/>
                <w:sz w:val="16"/>
                <w:szCs w:val="16"/>
              </w:rPr>
            </w:pPr>
            <w:r w:rsidRPr="00BB5732">
              <w:rPr>
                <w:rFonts w:asciiTheme="minorHAnsi" w:hAnsiTheme="minorHAnsi"/>
                <w:b/>
                <w:sz w:val="16"/>
                <w:szCs w:val="16"/>
              </w:rPr>
              <w:t>MANUTENZIONE STRADE COMUNALI - LIQUIDAZIONE FATTURE SACCHETTI BITUME A FREDDO -</w:t>
            </w:r>
          </w:p>
        </w:tc>
        <w:tc>
          <w:tcPr>
            <w:tcW w:w="4782" w:type="dxa"/>
          </w:tcPr>
          <w:p w:rsidR="00562A17" w:rsidRDefault="00562A17" w:rsidP="00562A17">
            <w:pPr>
              <w:jc w:val="both"/>
              <w:rPr>
                <w:rFonts w:asciiTheme="minorHAnsi" w:hAnsiTheme="minorHAnsi" w:cs="Arial"/>
                <w:sz w:val="16"/>
                <w:szCs w:val="16"/>
              </w:rPr>
            </w:pPr>
            <w:r>
              <w:rPr>
                <w:rFonts w:asciiTheme="minorHAnsi" w:hAnsiTheme="minorHAnsi" w:cs="Arial"/>
                <w:sz w:val="16"/>
                <w:szCs w:val="16"/>
              </w:rPr>
              <w:t>[…]</w:t>
            </w:r>
          </w:p>
          <w:p w:rsidR="00562A17" w:rsidRPr="00BB5732" w:rsidRDefault="00562A17" w:rsidP="00562A17">
            <w:pPr>
              <w:jc w:val="both"/>
              <w:rPr>
                <w:rFonts w:asciiTheme="minorHAnsi" w:hAnsiTheme="minorHAnsi" w:cs="Arial"/>
                <w:sz w:val="16"/>
                <w:szCs w:val="16"/>
              </w:rPr>
            </w:pPr>
            <w:r w:rsidRPr="00BB5732">
              <w:rPr>
                <w:rFonts w:asciiTheme="minorHAnsi" w:hAnsiTheme="minorHAnsi" w:cs="Arial"/>
                <w:sz w:val="16"/>
                <w:szCs w:val="16"/>
              </w:rPr>
              <w:t xml:space="preserve">-che con </w:t>
            </w:r>
            <w:proofErr w:type="spellStart"/>
            <w:r w:rsidRPr="00BB5732">
              <w:rPr>
                <w:rFonts w:asciiTheme="minorHAnsi" w:hAnsiTheme="minorHAnsi" w:cs="Arial"/>
                <w:sz w:val="16"/>
                <w:szCs w:val="16"/>
              </w:rPr>
              <w:t>D.R.S.</w:t>
            </w:r>
            <w:proofErr w:type="spellEnd"/>
            <w:r w:rsidRPr="00BB5732">
              <w:rPr>
                <w:rFonts w:asciiTheme="minorHAnsi" w:hAnsiTheme="minorHAnsi" w:cs="Arial"/>
                <w:sz w:val="16"/>
                <w:szCs w:val="16"/>
              </w:rPr>
              <w:t xml:space="preserve"> n. 764/14 e </w:t>
            </w:r>
            <w:proofErr w:type="spellStart"/>
            <w:r w:rsidRPr="00BB5732">
              <w:rPr>
                <w:rFonts w:asciiTheme="minorHAnsi" w:hAnsiTheme="minorHAnsi" w:cs="Arial"/>
                <w:sz w:val="16"/>
                <w:szCs w:val="16"/>
              </w:rPr>
              <w:t>D.R.S.</w:t>
            </w:r>
            <w:proofErr w:type="spellEnd"/>
            <w:r w:rsidRPr="00BB5732">
              <w:rPr>
                <w:rFonts w:asciiTheme="minorHAnsi" w:hAnsiTheme="minorHAnsi" w:cs="Arial"/>
                <w:sz w:val="16"/>
                <w:szCs w:val="16"/>
              </w:rPr>
              <w:t xml:space="preserve"> n. 993/14, sul </w:t>
            </w:r>
            <w:proofErr w:type="spellStart"/>
            <w:r w:rsidRPr="00BB5732">
              <w:rPr>
                <w:rFonts w:asciiTheme="minorHAnsi" w:hAnsiTheme="minorHAnsi" w:cs="Arial"/>
                <w:sz w:val="16"/>
                <w:szCs w:val="16"/>
              </w:rPr>
              <w:t>Serv</w:t>
            </w:r>
            <w:proofErr w:type="spellEnd"/>
            <w:r w:rsidRPr="00BB5732">
              <w:rPr>
                <w:rFonts w:asciiTheme="minorHAnsi" w:hAnsiTheme="minorHAnsi" w:cs="Arial"/>
                <w:sz w:val="16"/>
                <w:szCs w:val="16"/>
              </w:rPr>
              <w:t>.0801 – Int. 01, Cap. 3912 “Sistemazione strade interne (</w:t>
            </w:r>
            <w:proofErr w:type="spellStart"/>
            <w:r w:rsidRPr="00BB5732">
              <w:rPr>
                <w:rFonts w:asciiTheme="minorHAnsi" w:hAnsiTheme="minorHAnsi" w:cs="Arial"/>
                <w:sz w:val="16"/>
                <w:szCs w:val="16"/>
              </w:rPr>
              <w:t>OO.UU</w:t>
            </w:r>
            <w:proofErr w:type="spellEnd"/>
            <w:r w:rsidRPr="00BB5732">
              <w:rPr>
                <w:rFonts w:asciiTheme="minorHAnsi" w:hAnsiTheme="minorHAnsi" w:cs="Arial"/>
                <w:sz w:val="16"/>
                <w:szCs w:val="16"/>
              </w:rPr>
              <w:t>.)”, sono state impegnate delle somme per la manutenzione delle strade comunali, con sacchetti di bitume a freddo per rappezzi stradali da eseguirsi con operai comunali e/o avvalendosi direttamente da ditte esterne;</w:t>
            </w:r>
          </w:p>
          <w:p w:rsidR="00562A17" w:rsidRPr="00BB5732" w:rsidRDefault="00562A17" w:rsidP="00562A17">
            <w:pPr>
              <w:jc w:val="both"/>
              <w:rPr>
                <w:rFonts w:asciiTheme="minorHAnsi" w:hAnsiTheme="minorHAnsi" w:cs="Arial"/>
                <w:sz w:val="16"/>
                <w:szCs w:val="16"/>
              </w:rPr>
            </w:pPr>
          </w:p>
          <w:p w:rsidR="00562A17" w:rsidRPr="00BB5732" w:rsidRDefault="00562A17" w:rsidP="00562A17">
            <w:pPr>
              <w:jc w:val="both"/>
              <w:rPr>
                <w:rFonts w:asciiTheme="minorHAnsi" w:hAnsiTheme="minorHAnsi" w:cs="Arial"/>
                <w:sz w:val="16"/>
                <w:szCs w:val="16"/>
              </w:rPr>
            </w:pPr>
            <w:r w:rsidRPr="00BB5732">
              <w:rPr>
                <w:rFonts w:asciiTheme="minorHAnsi" w:hAnsiTheme="minorHAnsi" w:cs="Arial"/>
                <w:sz w:val="16"/>
                <w:szCs w:val="16"/>
              </w:rPr>
              <w:t xml:space="preserve">-che per la fornitura è stato preliminarmente svolta una indagine di mercato tra varie ditte di fiducia di questa Amministrazione Comunale, che applicano prezzi ritenuti congrui e vantaggiosi, dalla quale è risultato che il prezzo migliore è praticato dalla ditta ETTORE MAGLIO </w:t>
            </w:r>
            <w:proofErr w:type="spellStart"/>
            <w:r w:rsidRPr="00BB5732">
              <w:rPr>
                <w:rFonts w:asciiTheme="minorHAnsi" w:hAnsiTheme="minorHAnsi" w:cs="Arial"/>
                <w:sz w:val="16"/>
                <w:szCs w:val="16"/>
              </w:rPr>
              <w:t>S.R.L.</w:t>
            </w:r>
            <w:proofErr w:type="spellEnd"/>
            <w:r w:rsidRPr="00BB5732">
              <w:rPr>
                <w:rFonts w:asciiTheme="minorHAnsi" w:hAnsiTheme="minorHAnsi" w:cs="Arial"/>
                <w:sz w:val="16"/>
                <w:szCs w:val="16"/>
              </w:rPr>
              <w:t xml:space="preserve"> da Lecce che chiede la somma di € 4,80 oltre I.V.A. per ogni sacchetto da kg 25 di bitume a freddo consegnato presso il deposito comunale;</w:t>
            </w:r>
          </w:p>
          <w:p w:rsidR="00562A17" w:rsidRPr="00BB5732" w:rsidRDefault="00562A17" w:rsidP="00562A17">
            <w:pPr>
              <w:jc w:val="both"/>
              <w:rPr>
                <w:rFonts w:asciiTheme="minorHAnsi" w:hAnsiTheme="minorHAnsi" w:cs="Arial"/>
                <w:sz w:val="16"/>
                <w:szCs w:val="16"/>
              </w:rPr>
            </w:pPr>
          </w:p>
          <w:p w:rsidR="00562A17" w:rsidRPr="00BB5732" w:rsidRDefault="00562A17" w:rsidP="00562A17">
            <w:pPr>
              <w:jc w:val="both"/>
              <w:rPr>
                <w:rFonts w:asciiTheme="minorHAnsi" w:hAnsiTheme="minorHAnsi" w:cs="Arial"/>
                <w:sz w:val="16"/>
                <w:szCs w:val="16"/>
              </w:rPr>
            </w:pPr>
            <w:r w:rsidRPr="00BB5732">
              <w:rPr>
                <w:rFonts w:asciiTheme="minorHAnsi" w:hAnsiTheme="minorHAnsi" w:cs="Arial"/>
                <w:sz w:val="16"/>
                <w:szCs w:val="16"/>
              </w:rPr>
              <w:t xml:space="preserve">-che la ditta su indicata ha provveduto alla fornitura dei sacchetti ed ha emesso le seguenti fatture: </w:t>
            </w:r>
          </w:p>
          <w:p w:rsidR="00562A17" w:rsidRPr="00BB5732" w:rsidRDefault="00562A17" w:rsidP="00562A17">
            <w:pPr>
              <w:jc w:val="both"/>
              <w:rPr>
                <w:rFonts w:asciiTheme="minorHAnsi" w:hAnsiTheme="minorHAnsi" w:cs="Arial"/>
                <w:sz w:val="16"/>
                <w:szCs w:val="16"/>
              </w:rPr>
            </w:pPr>
            <w:r w:rsidRPr="00BB5732">
              <w:rPr>
                <w:rFonts w:asciiTheme="minorHAnsi" w:hAnsiTheme="minorHAnsi" w:cs="Arial"/>
                <w:sz w:val="16"/>
                <w:szCs w:val="16"/>
              </w:rPr>
              <w:t>n.5363/14/F del 30/09/14, protocollo n.16138 del 15/10/2014 dell’importo di € 702,72;</w:t>
            </w:r>
          </w:p>
          <w:p w:rsidR="00562A17" w:rsidRPr="00BB5732" w:rsidRDefault="00562A17" w:rsidP="00562A17">
            <w:pPr>
              <w:jc w:val="both"/>
              <w:rPr>
                <w:rFonts w:asciiTheme="minorHAnsi" w:hAnsiTheme="minorHAnsi" w:cs="Arial"/>
                <w:sz w:val="16"/>
                <w:szCs w:val="16"/>
              </w:rPr>
            </w:pPr>
            <w:r w:rsidRPr="00BB5732">
              <w:rPr>
                <w:rFonts w:asciiTheme="minorHAnsi" w:hAnsiTheme="minorHAnsi" w:cs="Arial"/>
                <w:sz w:val="16"/>
                <w:szCs w:val="16"/>
              </w:rPr>
              <w:t>n.5584/14/F del 10/</w:t>
            </w:r>
            <w:proofErr w:type="spellStart"/>
            <w:r w:rsidRPr="00BB5732">
              <w:rPr>
                <w:rFonts w:asciiTheme="minorHAnsi" w:hAnsiTheme="minorHAnsi" w:cs="Arial"/>
                <w:sz w:val="16"/>
                <w:szCs w:val="16"/>
              </w:rPr>
              <w:t>10</w:t>
            </w:r>
            <w:proofErr w:type="spellEnd"/>
            <w:r w:rsidRPr="00BB5732">
              <w:rPr>
                <w:rFonts w:asciiTheme="minorHAnsi" w:hAnsiTheme="minorHAnsi" w:cs="Arial"/>
                <w:sz w:val="16"/>
                <w:szCs w:val="16"/>
              </w:rPr>
              <w:t>/14, protocollo n.16529 del 22/10/2014 dell’importo di € 702,72;</w:t>
            </w:r>
          </w:p>
          <w:p w:rsidR="00562A17" w:rsidRPr="00BB5732" w:rsidRDefault="00562A17" w:rsidP="00562A17">
            <w:pPr>
              <w:jc w:val="both"/>
              <w:rPr>
                <w:rFonts w:asciiTheme="minorHAnsi" w:hAnsiTheme="minorHAnsi" w:cs="Arial"/>
                <w:sz w:val="16"/>
                <w:szCs w:val="16"/>
              </w:rPr>
            </w:pPr>
            <w:r w:rsidRPr="00BB5732">
              <w:rPr>
                <w:rFonts w:asciiTheme="minorHAnsi" w:hAnsiTheme="minorHAnsi" w:cs="Arial"/>
                <w:sz w:val="16"/>
                <w:szCs w:val="16"/>
              </w:rPr>
              <w:t>n.5769/14/F del 20/10/14, protocollo n.17042 del 30/10/2014 dell’importo di € 702,72;</w:t>
            </w:r>
          </w:p>
          <w:p w:rsidR="00562A17" w:rsidRPr="00BB5732" w:rsidRDefault="00562A17" w:rsidP="00562A17">
            <w:pPr>
              <w:jc w:val="both"/>
              <w:rPr>
                <w:rFonts w:asciiTheme="minorHAnsi" w:hAnsiTheme="minorHAnsi" w:cs="Arial"/>
                <w:sz w:val="16"/>
                <w:szCs w:val="16"/>
              </w:rPr>
            </w:pPr>
            <w:r w:rsidRPr="00BB5732">
              <w:rPr>
                <w:rFonts w:asciiTheme="minorHAnsi" w:hAnsiTheme="minorHAnsi" w:cs="Arial"/>
                <w:sz w:val="16"/>
                <w:szCs w:val="16"/>
              </w:rPr>
              <w:t xml:space="preserve">per un totale complessivo di </w:t>
            </w:r>
            <w:r w:rsidRPr="00BB5732">
              <w:rPr>
                <w:rFonts w:asciiTheme="minorHAnsi" w:hAnsiTheme="minorHAnsi" w:cs="Arial"/>
                <w:b/>
                <w:sz w:val="16"/>
                <w:szCs w:val="16"/>
              </w:rPr>
              <w:t xml:space="preserve">€ 2.108,16 </w:t>
            </w:r>
            <w:r w:rsidRPr="00BB5732">
              <w:rPr>
                <w:rFonts w:asciiTheme="minorHAnsi" w:hAnsiTheme="minorHAnsi" w:cs="Arial"/>
                <w:sz w:val="16"/>
                <w:szCs w:val="16"/>
              </w:rPr>
              <w:t xml:space="preserve">I.V.A. compresa, regolarmente vistate dall’U.T. Settore Ambiente - Manutenzioni;   </w:t>
            </w:r>
          </w:p>
          <w:p w:rsidR="00562A17" w:rsidRPr="00BB5732" w:rsidRDefault="00562A17" w:rsidP="00562A17">
            <w:pPr>
              <w:jc w:val="both"/>
              <w:rPr>
                <w:rFonts w:asciiTheme="minorHAnsi" w:hAnsiTheme="minorHAnsi" w:cs="Arial"/>
                <w:sz w:val="16"/>
                <w:szCs w:val="16"/>
              </w:rPr>
            </w:pPr>
          </w:p>
          <w:p w:rsidR="00562A17" w:rsidRPr="00BB5732" w:rsidRDefault="00562A17" w:rsidP="00562A17">
            <w:pPr>
              <w:jc w:val="both"/>
              <w:rPr>
                <w:rFonts w:asciiTheme="minorHAnsi" w:hAnsiTheme="minorHAnsi" w:cs="Arial"/>
                <w:sz w:val="16"/>
                <w:szCs w:val="16"/>
              </w:rPr>
            </w:pPr>
            <w:r w:rsidRPr="00BB5732">
              <w:rPr>
                <w:rFonts w:asciiTheme="minorHAnsi" w:hAnsiTheme="minorHAnsi" w:cs="Arial"/>
                <w:sz w:val="16"/>
                <w:szCs w:val="16"/>
              </w:rPr>
              <w:t xml:space="preserve">-che ai fini della tracciabilità dei flussi finanziari, alla pratica in oggetto è stato attribuito dall’Autorità di Vigilanza sui Contratti Pubblici, servizi e Forniture il Codice Identificativo della Gara (CIG) n. Z281035C5C per la </w:t>
            </w:r>
            <w:proofErr w:type="spellStart"/>
            <w:r w:rsidRPr="00BB5732">
              <w:rPr>
                <w:rFonts w:asciiTheme="minorHAnsi" w:hAnsiTheme="minorHAnsi" w:cs="Arial"/>
                <w:sz w:val="16"/>
                <w:szCs w:val="16"/>
              </w:rPr>
              <w:t>D.R.S.</w:t>
            </w:r>
            <w:proofErr w:type="spellEnd"/>
            <w:r w:rsidRPr="00BB5732">
              <w:rPr>
                <w:rFonts w:asciiTheme="minorHAnsi" w:hAnsiTheme="minorHAnsi" w:cs="Arial"/>
                <w:sz w:val="16"/>
                <w:szCs w:val="16"/>
              </w:rPr>
              <w:t xml:space="preserve"> n. 764/14, e (CIG) n. Z2D113E85A per la n. </w:t>
            </w:r>
            <w:r w:rsidRPr="00BB5732">
              <w:rPr>
                <w:rFonts w:asciiTheme="minorHAnsi" w:hAnsiTheme="minorHAnsi" w:cs="Arial"/>
                <w:sz w:val="16"/>
                <w:szCs w:val="16"/>
              </w:rPr>
              <w:lastRenderedPageBreak/>
              <w:t>993/14;</w:t>
            </w:r>
          </w:p>
          <w:p w:rsidR="00562A17" w:rsidRPr="00BB5732" w:rsidRDefault="00562A17" w:rsidP="00562A17">
            <w:pPr>
              <w:jc w:val="both"/>
              <w:rPr>
                <w:rFonts w:asciiTheme="minorHAnsi" w:hAnsiTheme="minorHAnsi" w:cs="Arial"/>
                <w:sz w:val="16"/>
                <w:szCs w:val="16"/>
              </w:rPr>
            </w:pPr>
          </w:p>
          <w:p w:rsidR="00562A17" w:rsidRPr="00BB5732" w:rsidRDefault="00562A17" w:rsidP="00562A17">
            <w:pPr>
              <w:jc w:val="both"/>
              <w:rPr>
                <w:rFonts w:asciiTheme="minorHAnsi" w:hAnsiTheme="minorHAnsi" w:cs="Arial"/>
                <w:sz w:val="16"/>
                <w:szCs w:val="16"/>
              </w:rPr>
            </w:pPr>
            <w:r w:rsidRPr="00BB5732">
              <w:rPr>
                <w:rFonts w:asciiTheme="minorHAnsi" w:hAnsiTheme="minorHAnsi" w:cs="Arial"/>
                <w:sz w:val="16"/>
                <w:szCs w:val="16"/>
              </w:rPr>
              <w:t>-che i movimenti finanziari legati alla presente prestazione saranno registrati sul conto corrente dedicato avente il seguente codice IBAN: […] come da indicazione della ditta;</w:t>
            </w:r>
          </w:p>
          <w:p w:rsidR="00562A17" w:rsidRPr="00BB5732" w:rsidRDefault="00562A17" w:rsidP="00562A17">
            <w:pPr>
              <w:jc w:val="both"/>
              <w:rPr>
                <w:rFonts w:asciiTheme="minorHAnsi" w:hAnsiTheme="minorHAnsi" w:cs="Arial"/>
                <w:sz w:val="16"/>
                <w:szCs w:val="16"/>
              </w:rPr>
            </w:pPr>
          </w:p>
          <w:p w:rsidR="00562A17" w:rsidRPr="00BB5732" w:rsidRDefault="00562A17" w:rsidP="00562A17">
            <w:pPr>
              <w:jc w:val="both"/>
              <w:rPr>
                <w:rFonts w:asciiTheme="minorHAnsi" w:hAnsiTheme="minorHAnsi" w:cs="Arial"/>
                <w:sz w:val="16"/>
                <w:szCs w:val="16"/>
              </w:rPr>
            </w:pPr>
            <w:r w:rsidRPr="00BB5732">
              <w:rPr>
                <w:rFonts w:asciiTheme="minorHAnsi" w:hAnsiTheme="minorHAnsi" w:cs="Arial"/>
                <w:sz w:val="16"/>
                <w:szCs w:val="16"/>
              </w:rPr>
              <w:t xml:space="preserve">Ritenuto pertanto di poter procedere alla liquidazione delle suddette fatture; </w:t>
            </w:r>
          </w:p>
          <w:p w:rsidR="00562A17" w:rsidRPr="00BB5732" w:rsidRDefault="00562A17" w:rsidP="00562A17">
            <w:pPr>
              <w:jc w:val="both"/>
              <w:rPr>
                <w:rFonts w:asciiTheme="minorHAnsi" w:hAnsiTheme="minorHAnsi" w:cs="Arial"/>
                <w:sz w:val="16"/>
                <w:szCs w:val="16"/>
              </w:rPr>
            </w:pPr>
            <w:r w:rsidRPr="00BB5732">
              <w:rPr>
                <w:rFonts w:asciiTheme="minorHAnsi" w:hAnsiTheme="minorHAnsi" w:cs="Arial"/>
                <w:b/>
                <w:sz w:val="16"/>
                <w:szCs w:val="16"/>
              </w:rPr>
              <w:t>Eseguito</w:t>
            </w:r>
            <w:r w:rsidRPr="00BB5732">
              <w:rPr>
                <w:rFonts w:asciiTheme="minorHAnsi" w:hAnsiTheme="minorHAnsi" w:cs="Arial"/>
                <w:sz w:val="16"/>
                <w:szCs w:val="16"/>
              </w:rPr>
              <w:t xml:space="preserve"> con esito favorevole il controllo preventivo di regolarità amministrativa del presente atto avendo verificato:</w:t>
            </w:r>
          </w:p>
          <w:p w:rsidR="00562A17" w:rsidRPr="00BB5732" w:rsidRDefault="00562A17" w:rsidP="00562A17">
            <w:pPr>
              <w:jc w:val="both"/>
              <w:rPr>
                <w:rFonts w:asciiTheme="minorHAnsi" w:hAnsiTheme="minorHAnsi" w:cs="Arial"/>
                <w:sz w:val="16"/>
                <w:szCs w:val="16"/>
              </w:rPr>
            </w:pPr>
            <w:r w:rsidRPr="00BB5732">
              <w:rPr>
                <w:rFonts w:asciiTheme="minorHAnsi" w:hAnsiTheme="minorHAnsi" w:cs="Arial"/>
                <w:sz w:val="16"/>
                <w:szCs w:val="16"/>
              </w:rPr>
              <w:t xml:space="preserve">  a) rispetto delle normative comunitarie, statali, regionali e regolamentari generali e di  settore;</w:t>
            </w:r>
          </w:p>
          <w:p w:rsidR="00562A17" w:rsidRPr="00BB5732" w:rsidRDefault="00562A17" w:rsidP="00562A17">
            <w:pPr>
              <w:jc w:val="both"/>
              <w:rPr>
                <w:rFonts w:asciiTheme="minorHAnsi" w:hAnsiTheme="minorHAnsi" w:cs="Arial"/>
                <w:sz w:val="16"/>
                <w:szCs w:val="16"/>
              </w:rPr>
            </w:pPr>
            <w:r w:rsidRPr="00BB5732">
              <w:rPr>
                <w:rFonts w:asciiTheme="minorHAnsi" w:hAnsiTheme="minorHAnsi" w:cs="Arial"/>
                <w:sz w:val="16"/>
                <w:szCs w:val="16"/>
              </w:rPr>
              <w:t xml:space="preserve">  b) correttezza e regolarità di procedura;</w:t>
            </w:r>
          </w:p>
          <w:p w:rsidR="00562A17" w:rsidRPr="00BB5732" w:rsidRDefault="00562A17" w:rsidP="00562A17">
            <w:pPr>
              <w:jc w:val="both"/>
              <w:rPr>
                <w:rFonts w:asciiTheme="minorHAnsi" w:hAnsiTheme="minorHAnsi" w:cs="Arial"/>
                <w:sz w:val="16"/>
                <w:szCs w:val="16"/>
              </w:rPr>
            </w:pPr>
            <w:r w:rsidRPr="00BB5732">
              <w:rPr>
                <w:rFonts w:asciiTheme="minorHAnsi" w:hAnsiTheme="minorHAnsi" w:cs="Arial"/>
                <w:sz w:val="16"/>
                <w:szCs w:val="16"/>
              </w:rPr>
              <w:t xml:space="preserve">  c) correttezza formale nella redazione dell’atto;</w:t>
            </w:r>
          </w:p>
          <w:p w:rsidR="00562A17" w:rsidRPr="00BB5732" w:rsidRDefault="00562A17" w:rsidP="00562A17">
            <w:pPr>
              <w:jc w:val="both"/>
              <w:rPr>
                <w:rFonts w:asciiTheme="minorHAnsi" w:hAnsiTheme="minorHAnsi" w:cs="Arial"/>
                <w:sz w:val="16"/>
                <w:szCs w:val="16"/>
              </w:rPr>
            </w:pPr>
            <w:r w:rsidRPr="00BB5732">
              <w:rPr>
                <w:rFonts w:asciiTheme="minorHAnsi" w:hAnsiTheme="minorHAnsi" w:cs="Arial"/>
                <w:b/>
                <w:sz w:val="16"/>
                <w:szCs w:val="16"/>
              </w:rPr>
              <w:t>Acquisito</w:t>
            </w:r>
            <w:r w:rsidRPr="00BB5732">
              <w:rPr>
                <w:rFonts w:asciiTheme="minorHAnsi" w:hAnsiTheme="minorHAnsi" w:cs="Arial"/>
                <w:sz w:val="16"/>
                <w:szCs w:val="16"/>
              </w:rPr>
              <w:t xml:space="preserve"> il seguente parere sulla regolarità contabile espresso dal Responsabile dei Servizi Finanziari “favorevole”;</w:t>
            </w:r>
          </w:p>
          <w:p w:rsidR="00562A17" w:rsidRPr="00BB5732" w:rsidRDefault="00562A17" w:rsidP="00562A17">
            <w:pPr>
              <w:jc w:val="both"/>
              <w:rPr>
                <w:rFonts w:asciiTheme="minorHAnsi" w:hAnsiTheme="minorHAnsi" w:cs="Arial"/>
                <w:sz w:val="16"/>
                <w:szCs w:val="16"/>
              </w:rPr>
            </w:pPr>
            <w:r w:rsidRPr="00BB5732">
              <w:rPr>
                <w:rFonts w:asciiTheme="minorHAnsi" w:hAnsiTheme="minorHAnsi" w:cs="Arial"/>
                <w:b/>
                <w:bCs/>
                <w:sz w:val="16"/>
                <w:szCs w:val="16"/>
              </w:rPr>
              <w:t>Visto</w:t>
            </w:r>
            <w:r w:rsidRPr="00BB5732">
              <w:rPr>
                <w:rFonts w:asciiTheme="minorHAnsi" w:hAnsiTheme="minorHAnsi" w:cs="Arial"/>
                <w:sz w:val="16"/>
                <w:szCs w:val="16"/>
              </w:rPr>
              <w:t xml:space="preserve"> il Regolamento Comunale di Contabilità;</w:t>
            </w:r>
          </w:p>
          <w:p w:rsidR="00562A17" w:rsidRPr="00BB5732" w:rsidRDefault="00562A17" w:rsidP="00562A17">
            <w:pPr>
              <w:jc w:val="both"/>
              <w:rPr>
                <w:rFonts w:asciiTheme="minorHAnsi" w:hAnsiTheme="minorHAnsi" w:cs="Arial"/>
                <w:sz w:val="16"/>
                <w:szCs w:val="16"/>
              </w:rPr>
            </w:pPr>
            <w:r w:rsidRPr="00BB5732">
              <w:rPr>
                <w:rFonts w:asciiTheme="minorHAnsi" w:hAnsiTheme="minorHAnsi" w:cs="Arial"/>
                <w:b/>
                <w:bCs/>
                <w:sz w:val="16"/>
                <w:szCs w:val="16"/>
              </w:rPr>
              <w:t>Visto</w:t>
            </w:r>
            <w:r w:rsidRPr="00BB5732">
              <w:rPr>
                <w:rFonts w:asciiTheme="minorHAnsi" w:hAnsiTheme="minorHAnsi" w:cs="Arial"/>
                <w:sz w:val="16"/>
                <w:szCs w:val="16"/>
              </w:rPr>
              <w:t xml:space="preserve"> il T.U. approvato con D.L. </w:t>
            </w:r>
            <w:proofErr w:type="spellStart"/>
            <w:r w:rsidRPr="00BB5732">
              <w:rPr>
                <w:rFonts w:asciiTheme="minorHAnsi" w:hAnsiTheme="minorHAnsi" w:cs="Arial"/>
                <w:sz w:val="16"/>
                <w:szCs w:val="16"/>
              </w:rPr>
              <w:t>n°</w:t>
            </w:r>
            <w:proofErr w:type="spellEnd"/>
            <w:r w:rsidRPr="00BB5732">
              <w:rPr>
                <w:rFonts w:asciiTheme="minorHAnsi" w:hAnsiTheme="minorHAnsi" w:cs="Arial"/>
                <w:sz w:val="16"/>
                <w:szCs w:val="16"/>
              </w:rPr>
              <w:t xml:space="preserve"> 267 del 18.08.2000;</w:t>
            </w:r>
          </w:p>
          <w:p w:rsidR="00562A17" w:rsidRPr="00BB5732" w:rsidRDefault="00562A17" w:rsidP="00562A17">
            <w:pPr>
              <w:jc w:val="center"/>
              <w:rPr>
                <w:rFonts w:asciiTheme="minorHAnsi" w:hAnsiTheme="minorHAnsi" w:cs="Arial"/>
                <w:b/>
                <w:bCs/>
                <w:sz w:val="16"/>
                <w:szCs w:val="16"/>
              </w:rPr>
            </w:pPr>
            <w:r w:rsidRPr="00BB5732">
              <w:rPr>
                <w:rFonts w:asciiTheme="minorHAnsi" w:hAnsiTheme="minorHAnsi" w:cs="Arial"/>
                <w:b/>
                <w:bCs/>
                <w:sz w:val="16"/>
                <w:szCs w:val="16"/>
              </w:rPr>
              <w:t>D E T E R M I N A</w:t>
            </w:r>
          </w:p>
          <w:p w:rsidR="00562A17" w:rsidRPr="00BB5732" w:rsidRDefault="00562A17" w:rsidP="00562A17">
            <w:pPr>
              <w:jc w:val="both"/>
              <w:rPr>
                <w:rFonts w:asciiTheme="minorHAnsi" w:hAnsiTheme="minorHAnsi" w:cs="Arial"/>
                <w:sz w:val="16"/>
                <w:szCs w:val="16"/>
              </w:rPr>
            </w:pPr>
            <w:r w:rsidRPr="00BB5732">
              <w:rPr>
                <w:rFonts w:asciiTheme="minorHAnsi" w:hAnsiTheme="minorHAnsi" w:cs="Arial"/>
                <w:b/>
                <w:bCs/>
                <w:sz w:val="16"/>
                <w:szCs w:val="16"/>
              </w:rPr>
              <w:t>1)</w:t>
            </w:r>
            <w:r w:rsidRPr="00BB5732">
              <w:rPr>
                <w:rFonts w:asciiTheme="minorHAnsi" w:hAnsiTheme="minorHAnsi" w:cs="Arial"/>
                <w:sz w:val="16"/>
                <w:szCs w:val="16"/>
              </w:rPr>
              <w:t xml:space="preserve">-Per motivi esposti in narrativa liquidare e pagare, alla ditta ETTORE MAGLIO s.r.l. da Lecce Via Vecchia </w:t>
            </w:r>
            <w:proofErr w:type="spellStart"/>
            <w:r w:rsidRPr="00BB5732">
              <w:rPr>
                <w:rFonts w:asciiTheme="minorHAnsi" w:hAnsiTheme="minorHAnsi" w:cs="Arial"/>
                <w:sz w:val="16"/>
                <w:szCs w:val="16"/>
              </w:rPr>
              <w:t>Lizzanello</w:t>
            </w:r>
            <w:proofErr w:type="spellEnd"/>
            <w:r w:rsidRPr="00BB5732">
              <w:rPr>
                <w:rFonts w:asciiTheme="minorHAnsi" w:hAnsiTheme="minorHAnsi" w:cs="Arial"/>
                <w:sz w:val="16"/>
                <w:szCs w:val="16"/>
              </w:rPr>
              <w:t xml:space="preserve"> Km 1,800, la somma complessiva di </w:t>
            </w:r>
            <w:r w:rsidRPr="00BB5732">
              <w:rPr>
                <w:rFonts w:asciiTheme="minorHAnsi" w:hAnsiTheme="minorHAnsi" w:cs="Arial"/>
                <w:b/>
                <w:sz w:val="16"/>
                <w:szCs w:val="16"/>
              </w:rPr>
              <w:t>€ 2.108,16</w:t>
            </w:r>
            <w:r w:rsidRPr="00BB5732">
              <w:rPr>
                <w:rFonts w:asciiTheme="minorHAnsi" w:hAnsiTheme="minorHAnsi" w:cs="Arial"/>
                <w:sz w:val="16"/>
                <w:szCs w:val="16"/>
              </w:rPr>
              <w:t xml:space="preserve"> I.V.A. compresa per la fornitura di sacchetti di bitume a freddo, mediante accredito bancario codice IBAN: […];</w:t>
            </w:r>
          </w:p>
          <w:p w:rsidR="00562A17" w:rsidRPr="00BB5732" w:rsidRDefault="00562A17" w:rsidP="00562A17">
            <w:pPr>
              <w:jc w:val="both"/>
              <w:rPr>
                <w:rFonts w:asciiTheme="minorHAnsi" w:hAnsiTheme="minorHAnsi" w:cs="Arial"/>
                <w:sz w:val="16"/>
                <w:szCs w:val="16"/>
              </w:rPr>
            </w:pPr>
            <w:r w:rsidRPr="00BB5732">
              <w:rPr>
                <w:rFonts w:asciiTheme="minorHAnsi" w:hAnsiTheme="minorHAnsi" w:cs="Arial"/>
                <w:sz w:val="16"/>
                <w:szCs w:val="16"/>
              </w:rPr>
              <w:t xml:space="preserve"> </w:t>
            </w:r>
          </w:p>
          <w:p w:rsidR="00562A17" w:rsidRPr="00BB5732" w:rsidRDefault="00562A17" w:rsidP="00562A17">
            <w:pPr>
              <w:pStyle w:val="Pidipagina"/>
              <w:jc w:val="both"/>
              <w:rPr>
                <w:rFonts w:asciiTheme="minorHAnsi" w:hAnsiTheme="minorHAnsi" w:cs="Arial"/>
                <w:sz w:val="16"/>
                <w:szCs w:val="16"/>
              </w:rPr>
            </w:pPr>
            <w:r w:rsidRPr="00BB5732">
              <w:rPr>
                <w:rFonts w:asciiTheme="minorHAnsi" w:hAnsiTheme="minorHAnsi" w:cs="Arial"/>
                <w:b/>
                <w:bCs/>
                <w:sz w:val="16"/>
                <w:szCs w:val="16"/>
              </w:rPr>
              <w:t>2)</w:t>
            </w:r>
            <w:r w:rsidRPr="00BB5732">
              <w:rPr>
                <w:rFonts w:asciiTheme="minorHAnsi" w:hAnsiTheme="minorHAnsi" w:cs="Arial"/>
                <w:sz w:val="16"/>
                <w:szCs w:val="16"/>
              </w:rPr>
              <w:t xml:space="preserve"> Assicurare la copertura finanziaria dagli impegni di spesa assunti con </w:t>
            </w:r>
            <w:proofErr w:type="spellStart"/>
            <w:r w:rsidRPr="00BB5732">
              <w:rPr>
                <w:rFonts w:asciiTheme="minorHAnsi" w:hAnsiTheme="minorHAnsi" w:cs="Arial"/>
                <w:sz w:val="16"/>
                <w:szCs w:val="16"/>
              </w:rPr>
              <w:t>D.R.S.</w:t>
            </w:r>
            <w:proofErr w:type="spellEnd"/>
            <w:r w:rsidRPr="00BB5732">
              <w:rPr>
                <w:rFonts w:asciiTheme="minorHAnsi" w:hAnsiTheme="minorHAnsi" w:cs="Arial"/>
                <w:sz w:val="16"/>
                <w:szCs w:val="16"/>
              </w:rPr>
              <w:t xml:space="preserve"> n. 764/14 e n. 993/14, sul </w:t>
            </w:r>
            <w:proofErr w:type="spellStart"/>
            <w:r w:rsidRPr="00BB5732">
              <w:rPr>
                <w:rFonts w:asciiTheme="minorHAnsi" w:hAnsiTheme="minorHAnsi" w:cs="Arial"/>
                <w:sz w:val="16"/>
                <w:szCs w:val="16"/>
              </w:rPr>
              <w:t>Serv</w:t>
            </w:r>
            <w:proofErr w:type="spellEnd"/>
            <w:r w:rsidRPr="00BB5732">
              <w:rPr>
                <w:rFonts w:asciiTheme="minorHAnsi" w:hAnsiTheme="minorHAnsi" w:cs="Arial"/>
                <w:sz w:val="16"/>
                <w:szCs w:val="16"/>
              </w:rPr>
              <w:t xml:space="preserve">. 0801, Int. 01 – Cap. </w:t>
            </w:r>
            <w:smartTag w:uri="urn:schemas-microsoft-com:office:smarttags" w:element="metricconverter">
              <w:smartTagPr>
                <w:attr w:name="ProductID" w:val="3912”"/>
              </w:smartTagPr>
              <w:r w:rsidRPr="00BB5732">
                <w:rPr>
                  <w:rFonts w:asciiTheme="minorHAnsi" w:hAnsiTheme="minorHAnsi" w:cs="Arial"/>
                  <w:sz w:val="16"/>
                  <w:szCs w:val="16"/>
                </w:rPr>
                <w:t>3912”</w:t>
              </w:r>
            </w:smartTag>
            <w:r w:rsidRPr="00BB5732">
              <w:rPr>
                <w:rFonts w:asciiTheme="minorHAnsi" w:hAnsiTheme="minorHAnsi" w:cs="Arial"/>
                <w:sz w:val="16"/>
                <w:szCs w:val="16"/>
              </w:rPr>
              <w:t xml:space="preserve"> [Sistemazione Strade Interne – (</w:t>
            </w:r>
            <w:proofErr w:type="spellStart"/>
            <w:r w:rsidRPr="00BB5732">
              <w:rPr>
                <w:rFonts w:asciiTheme="minorHAnsi" w:hAnsiTheme="minorHAnsi" w:cs="Arial"/>
                <w:sz w:val="16"/>
                <w:szCs w:val="16"/>
              </w:rPr>
              <w:t>OO.UU</w:t>
            </w:r>
            <w:proofErr w:type="spellEnd"/>
            <w:r w:rsidRPr="00BB5732">
              <w:rPr>
                <w:rFonts w:asciiTheme="minorHAnsi" w:hAnsiTheme="minorHAnsi" w:cs="Arial"/>
                <w:sz w:val="16"/>
                <w:szCs w:val="16"/>
              </w:rPr>
              <w:t>.)]”, del Bilancio comunale.-</w:t>
            </w:r>
          </w:p>
          <w:p w:rsidR="00562A17" w:rsidRPr="00BB5732" w:rsidRDefault="00562A17" w:rsidP="00562A17">
            <w:pPr>
              <w:pStyle w:val="Pidipagina"/>
              <w:jc w:val="both"/>
              <w:rPr>
                <w:rFonts w:asciiTheme="minorHAnsi" w:hAnsiTheme="minorHAnsi" w:cs="Arial"/>
                <w:sz w:val="16"/>
                <w:szCs w:val="16"/>
              </w:rPr>
            </w:pPr>
          </w:p>
          <w:p w:rsidR="00562A17" w:rsidRPr="00BB5732" w:rsidRDefault="00562A17" w:rsidP="00562A17">
            <w:pPr>
              <w:pStyle w:val="Pidipagina"/>
              <w:jc w:val="both"/>
              <w:rPr>
                <w:rFonts w:asciiTheme="minorHAnsi" w:hAnsiTheme="minorHAnsi" w:cs="Arial"/>
                <w:sz w:val="16"/>
                <w:szCs w:val="16"/>
              </w:rPr>
            </w:pPr>
            <w:r w:rsidRPr="00BB5732">
              <w:rPr>
                <w:rFonts w:asciiTheme="minorHAnsi" w:hAnsiTheme="minorHAnsi" w:cs="Arial"/>
                <w:sz w:val="16"/>
                <w:szCs w:val="16"/>
              </w:rPr>
              <w:t xml:space="preserve">Ai sensi dell’art. 26, comma 2 del </w:t>
            </w:r>
            <w:proofErr w:type="spellStart"/>
            <w:r w:rsidRPr="00BB5732">
              <w:rPr>
                <w:rFonts w:asciiTheme="minorHAnsi" w:hAnsiTheme="minorHAnsi" w:cs="Arial"/>
                <w:sz w:val="16"/>
                <w:szCs w:val="16"/>
              </w:rPr>
              <w:t>D.Lgs.</w:t>
            </w:r>
            <w:proofErr w:type="spellEnd"/>
            <w:r w:rsidRPr="00BB5732">
              <w:rPr>
                <w:rFonts w:asciiTheme="minorHAnsi" w:hAnsiTheme="minorHAnsi" w:cs="Arial"/>
                <w:sz w:val="16"/>
                <w:szCs w:val="16"/>
              </w:rPr>
              <w:t xml:space="preserve"> 33/2013 Amministrazione aperta, i dati contenuti nel presente atto saranno pubblicati sul sito </w:t>
            </w:r>
            <w:r w:rsidRPr="00BB5732">
              <w:rPr>
                <w:rFonts w:asciiTheme="minorHAnsi" w:hAnsiTheme="minorHAnsi" w:cs="Arial"/>
                <w:sz w:val="16"/>
                <w:szCs w:val="16"/>
              </w:rPr>
              <w:lastRenderedPageBreak/>
              <w:t>istituzionale di questo Comune, così come da scheda allegata agli atti.</w:t>
            </w:r>
          </w:p>
          <w:p w:rsidR="00562A17" w:rsidRPr="00BB5732" w:rsidRDefault="00562A17" w:rsidP="00562A17">
            <w:pPr>
              <w:spacing w:after="0" w:line="240" w:lineRule="auto"/>
              <w:jc w:val="both"/>
              <w:rPr>
                <w:rFonts w:asciiTheme="minorHAnsi" w:hAnsiTheme="minorHAnsi" w:cs="Arial"/>
                <w:b/>
                <w:bCs/>
                <w:sz w:val="16"/>
                <w:szCs w:val="16"/>
              </w:rPr>
            </w:pPr>
          </w:p>
        </w:tc>
        <w:tc>
          <w:tcPr>
            <w:tcW w:w="996" w:type="dxa"/>
          </w:tcPr>
          <w:p w:rsidR="00562A17" w:rsidRPr="00115B08" w:rsidRDefault="00562A17" w:rsidP="00562A17">
            <w:pPr>
              <w:spacing w:after="0" w:line="240" w:lineRule="auto"/>
              <w:rPr>
                <w:rFonts w:cs="Arial"/>
                <w:sz w:val="16"/>
                <w:szCs w:val="16"/>
              </w:rPr>
            </w:pPr>
          </w:p>
        </w:tc>
        <w:tc>
          <w:tcPr>
            <w:tcW w:w="1317" w:type="dxa"/>
          </w:tcPr>
          <w:p w:rsidR="00562A17" w:rsidRPr="00115B08" w:rsidRDefault="00562A17" w:rsidP="00562A17">
            <w:pPr>
              <w:spacing w:after="0" w:line="240" w:lineRule="auto"/>
              <w:rPr>
                <w:rFonts w:cs="Arial"/>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267A5A" w:rsidRDefault="00562A17" w:rsidP="00562A17">
            <w:pPr>
              <w:spacing w:after="0" w:line="240" w:lineRule="auto"/>
              <w:rPr>
                <w:rFonts w:asciiTheme="minorHAnsi" w:hAnsiTheme="minorHAnsi"/>
                <w:b/>
                <w:sz w:val="16"/>
                <w:szCs w:val="16"/>
              </w:rPr>
            </w:pPr>
            <w:r w:rsidRPr="00267A5A">
              <w:rPr>
                <w:rFonts w:asciiTheme="minorHAnsi" w:hAnsiTheme="minorHAnsi"/>
                <w:b/>
                <w:sz w:val="16"/>
                <w:szCs w:val="16"/>
              </w:rPr>
              <w:t>n.1162 del 11.11.2014</w:t>
            </w:r>
          </w:p>
        </w:tc>
        <w:tc>
          <w:tcPr>
            <w:tcW w:w="1683" w:type="dxa"/>
          </w:tcPr>
          <w:p w:rsidR="00562A17" w:rsidRPr="00267A5A" w:rsidRDefault="00562A17" w:rsidP="00562A17">
            <w:pPr>
              <w:spacing w:after="0" w:line="240" w:lineRule="auto"/>
              <w:rPr>
                <w:rFonts w:asciiTheme="minorHAnsi" w:hAnsiTheme="minorHAnsi"/>
                <w:b/>
                <w:sz w:val="16"/>
                <w:szCs w:val="16"/>
              </w:rPr>
            </w:pPr>
            <w:r w:rsidRPr="00267A5A">
              <w:rPr>
                <w:rFonts w:asciiTheme="minorHAnsi" w:hAnsiTheme="minorHAnsi"/>
                <w:b/>
                <w:sz w:val="16"/>
                <w:szCs w:val="16"/>
              </w:rPr>
              <w:t xml:space="preserve">INTERVENTI </w:t>
            </w:r>
            <w:proofErr w:type="spellStart"/>
            <w:r w:rsidRPr="00267A5A">
              <w:rPr>
                <w:rFonts w:asciiTheme="minorHAnsi" w:hAnsiTheme="minorHAnsi"/>
                <w:b/>
                <w:sz w:val="16"/>
                <w:szCs w:val="16"/>
              </w:rPr>
              <w:t>DI</w:t>
            </w:r>
            <w:proofErr w:type="spellEnd"/>
            <w:r w:rsidRPr="00267A5A">
              <w:rPr>
                <w:rFonts w:asciiTheme="minorHAnsi" w:hAnsiTheme="minorHAnsi"/>
                <w:b/>
                <w:sz w:val="16"/>
                <w:szCs w:val="16"/>
              </w:rPr>
              <w:t xml:space="preserve"> SISTEMAZIONE,  AMMODERNAMENTO E POTENZIAMENTO DEL CENTRO COMUNALE </w:t>
            </w:r>
            <w:proofErr w:type="spellStart"/>
            <w:r w:rsidRPr="00267A5A">
              <w:rPr>
                <w:rFonts w:asciiTheme="minorHAnsi" w:hAnsiTheme="minorHAnsi"/>
                <w:b/>
                <w:sz w:val="16"/>
                <w:szCs w:val="16"/>
              </w:rPr>
              <w:t>DI</w:t>
            </w:r>
            <w:proofErr w:type="spellEnd"/>
            <w:r w:rsidRPr="00267A5A">
              <w:rPr>
                <w:rFonts w:asciiTheme="minorHAnsi" w:hAnsiTheme="minorHAnsi"/>
                <w:b/>
                <w:sz w:val="16"/>
                <w:szCs w:val="16"/>
              </w:rPr>
              <w:t xml:space="preserve"> RACCOLTA - DETERMINAZIONI.</w:t>
            </w:r>
          </w:p>
        </w:tc>
        <w:tc>
          <w:tcPr>
            <w:tcW w:w="4782" w:type="dxa"/>
          </w:tcPr>
          <w:p w:rsidR="00562A17" w:rsidRDefault="00562A17" w:rsidP="00562A17">
            <w:pPr>
              <w:pStyle w:val="Testonormale"/>
              <w:jc w:val="both"/>
              <w:rPr>
                <w:rFonts w:asciiTheme="minorHAnsi" w:hAnsiTheme="minorHAnsi" w:cs="Arial"/>
                <w:b/>
                <w:bCs/>
                <w:sz w:val="16"/>
                <w:szCs w:val="16"/>
              </w:rPr>
            </w:pPr>
            <w:r>
              <w:rPr>
                <w:rFonts w:asciiTheme="minorHAnsi" w:hAnsiTheme="minorHAnsi" w:cs="Arial"/>
                <w:b/>
                <w:bCs/>
                <w:sz w:val="16"/>
                <w:szCs w:val="16"/>
              </w:rPr>
              <w:t>[…]</w:t>
            </w:r>
          </w:p>
          <w:p w:rsidR="00562A17" w:rsidRPr="00267A5A" w:rsidRDefault="00562A17" w:rsidP="00562A17">
            <w:pPr>
              <w:pStyle w:val="Testonormale"/>
              <w:jc w:val="both"/>
              <w:rPr>
                <w:rFonts w:asciiTheme="minorHAnsi" w:hAnsiTheme="minorHAnsi" w:cs="Arial"/>
                <w:sz w:val="16"/>
                <w:szCs w:val="16"/>
              </w:rPr>
            </w:pPr>
            <w:r w:rsidRPr="00267A5A">
              <w:rPr>
                <w:rFonts w:asciiTheme="minorHAnsi" w:hAnsiTheme="minorHAnsi" w:cs="Arial"/>
                <w:b/>
                <w:bCs/>
                <w:sz w:val="16"/>
                <w:szCs w:val="16"/>
              </w:rPr>
              <w:t>Premesso</w:t>
            </w:r>
            <w:r w:rsidRPr="00267A5A">
              <w:rPr>
                <w:rFonts w:asciiTheme="minorHAnsi" w:hAnsiTheme="minorHAnsi" w:cs="Arial"/>
                <w:sz w:val="16"/>
                <w:szCs w:val="16"/>
              </w:rPr>
              <w:t>:</w:t>
            </w:r>
          </w:p>
          <w:p w:rsidR="00562A17" w:rsidRPr="00267A5A" w:rsidRDefault="00562A17" w:rsidP="00562A17">
            <w:pPr>
              <w:pStyle w:val="Testonormale"/>
              <w:ind w:left="113" w:hanging="113"/>
              <w:jc w:val="both"/>
              <w:rPr>
                <w:rFonts w:asciiTheme="minorHAnsi" w:hAnsiTheme="minorHAnsi" w:cs="Arial"/>
                <w:sz w:val="16"/>
                <w:szCs w:val="16"/>
              </w:rPr>
            </w:pPr>
            <w:r w:rsidRPr="00267A5A">
              <w:rPr>
                <w:rFonts w:asciiTheme="minorHAnsi" w:hAnsiTheme="minorHAnsi" w:cs="Arial"/>
                <w:sz w:val="16"/>
                <w:szCs w:val="16"/>
              </w:rPr>
              <w:t>-</w:t>
            </w:r>
            <w:r w:rsidRPr="00267A5A">
              <w:rPr>
                <w:rFonts w:asciiTheme="minorHAnsi" w:hAnsiTheme="minorHAnsi" w:cs="Arial"/>
                <w:sz w:val="16"/>
                <w:szCs w:val="16"/>
              </w:rPr>
              <w:tab/>
              <w:t>che in questo Comune è attivo un Centro di Raccolta Comunale la cui attività contribuisce in misura rilevante al raggiungimento degli obiettivi di raccolta differenziata fissati dalla Regione Puglia;</w:t>
            </w:r>
          </w:p>
          <w:p w:rsidR="00562A17" w:rsidRPr="00267A5A" w:rsidRDefault="00562A17" w:rsidP="00562A17">
            <w:pPr>
              <w:pStyle w:val="Testonormale"/>
              <w:ind w:left="113" w:hanging="113"/>
              <w:jc w:val="both"/>
              <w:rPr>
                <w:rFonts w:asciiTheme="minorHAnsi" w:hAnsiTheme="minorHAnsi" w:cs="Arial"/>
                <w:sz w:val="16"/>
                <w:szCs w:val="16"/>
              </w:rPr>
            </w:pPr>
            <w:r w:rsidRPr="00267A5A">
              <w:rPr>
                <w:rFonts w:asciiTheme="minorHAnsi" w:hAnsiTheme="minorHAnsi" w:cs="Arial"/>
                <w:sz w:val="16"/>
                <w:szCs w:val="16"/>
              </w:rPr>
              <w:t>-</w:t>
            </w:r>
            <w:r w:rsidRPr="00267A5A">
              <w:rPr>
                <w:rFonts w:asciiTheme="minorHAnsi" w:hAnsiTheme="minorHAnsi" w:cs="Arial"/>
                <w:sz w:val="16"/>
                <w:szCs w:val="16"/>
              </w:rPr>
              <w:tab/>
              <w:t xml:space="preserve">che, avendo conseguito tali obiettivi, il Comune di </w:t>
            </w:r>
            <w:proofErr w:type="spellStart"/>
            <w:r w:rsidRPr="00267A5A">
              <w:rPr>
                <w:rFonts w:asciiTheme="minorHAnsi" w:hAnsiTheme="minorHAnsi" w:cs="Arial"/>
                <w:sz w:val="16"/>
                <w:szCs w:val="16"/>
              </w:rPr>
              <w:t>Tricase</w:t>
            </w:r>
            <w:proofErr w:type="spellEnd"/>
            <w:r w:rsidRPr="00267A5A">
              <w:rPr>
                <w:rFonts w:asciiTheme="minorHAnsi" w:hAnsiTheme="minorHAnsi" w:cs="Arial"/>
                <w:sz w:val="16"/>
                <w:szCs w:val="16"/>
              </w:rPr>
              <w:t xml:space="preserve"> è uno dei pochi che, in Regione, per l'anno 2014, non è stato assoggettato all'aumento del </w:t>
            </w:r>
            <w:r w:rsidRPr="00267A5A">
              <w:rPr>
                <w:rFonts w:asciiTheme="minorHAnsi" w:hAnsiTheme="minorHAnsi" w:cs="Arial"/>
                <w:i/>
                <w:sz w:val="16"/>
                <w:szCs w:val="16"/>
              </w:rPr>
              <w:t>tributo speciale per il deposito in discarica dei rifiuti solidi</w:t>
            </w:r>
            <w:r w:rsidRPr="00267A5A">
              <w:rPr>
                <w:rFonts w:asciiTheme="minorHAnsi" w:hAnsiTheme="minorHAnsi" w:cs="Arial"/>
                <w:sz w:val="16"/>
                <w:szCs w:val="16"/>
              </w:rPr>
              <w:t xml:space="preserve"> (Ecotassa);</w:t>
            </w:r>
          </w:p>
          <w:p w:rsidR="00562A17" w:rsidRPr="00267A5A" w:rsidRDefault="00562A17" w:rsidP="00562A17">
            <w:pPr>
              <w:pStyle w:val="Testonormale"/>
              <w:ind w:left="113" w:hanging="113"/>
              <w:jc w:val="both"/>
              <w:rPr>
                <w:rFonts w:asciiTheme="minorHAnsi" w:hAnsiTheme="minorHAnsi" w:cs="Arial"/>
                <w:sz w:val="16"/>
                <w:szCs w:val="16"/>
              </w:rPr>
            </w:pPr>
            <w:r w:rsidRPr="00267A5A">
              <w:rPr>
                <w:rFonts w:asciiTheme="minorHAnsi" w:hAnsiTheme="minorHAnsi" w:cs="Arial"/>
                <w:sz w:val="16"/>
                <w:szCs w:val="16"/>
              </w:rPr>
              <w:t>-</w:t>
            </w:r>
            <w:r w:rsidRPr="00267A5A">
              <w:rPr>
                <w:rFonts w:asciiTheme="minorHAnsi" w:hAnsiTheme="minorHAnsi" w:cs="Arial"/>
                <w:sz w:val="16"/>
                <w:szCs w:val="16"/>
              </w:rPr>
              <w:tab/>
              <w:t xml:space="preserve">che, con l'obiettivo di potenziare la struttura e migliorarne la funzionalità, con </w:t>
            </w:r>
            <w:proofErr w:type="spellStart"/>
            <w:r w:rsidRPr="00267A5A">
              <w:rPr>
                <w:rFonts w:asciiTheme="minorHAnsi" w:hAnsiTheme="minorHAnsi" w:cs="Arial"/>
                <w:color w:val="000000"/>
                <w:sz w:val="16"/>
                <w:szCs w:val="16"/>
              </w:rPr>
              <w:t>D</w:t>
            </w:r>
            <w:r w:rsidRPr="00267A5A">
              <w:rPr>
                <w:rFonts w:asciiTheme="minorHAnsi" w:hAnsiTheme="minorHAnsi" w:cs="Arial"/>
                <w:sz w:val="16"/>
                <w:szCs w:val="16"/>
              </w:rPr>
              <w:t>.G.M.</w:t>
            </w:r>
            <w:proofErr w:type="spellEnd"/>
            <w:r w:rsidRPr="00267A5A">
              <w:rPr>
                <w:rFonts w:asciiTheme="minorHAnsi" w:hAnsiTheme="minorHAnsi" w:cs="Arial"/>
                <w:sz w:val="16"/>
                <w:szCs w:val="16"/>
              </w:rPr>
              <w:t xml:space="preserve"> </w:t>
            </w:r>
            <w:proofErr w:type="spellStart"/>
            <w:r w:rsidRPr="00267A5A">
              <w:rPr>
                <w:rFonts w:asciiTheme="minorHAnsi" w:hAnsiTheme="minorHAnsi" w:cs="Arial"/>
                <w:sz w:val="16"/>
                <w:szCs w:val="16"/>
              </w:rPr>
              <w:t>n°</w:t>
            </w:r>
            <w:proofErr w:type="spellEnd"/>
            <w:r w:rsidRPr="00267A5A">
              <w:rPr>
                <w:rFonts w:asciiTheme="minorHAnsi" w:hAnsiTheme="minorHAnsi" w:cs="Arial"/>
                <w:sz w:val="16"/>
                <w:szCs w:val="16"/>
              </w:rPr>
              <w:t xml:space="preserve"> 119/2014 l'Amm.ne </w:t>
            </w:r>
            <w:proofErr w:type="spellStart"/>
            <w:r w:rsidRPr="00267A5A">
              <w:rPr>
                <w:rFonts w:asciiTheme="minorHAnsi" w:hAnsiTheme="minorHAnsi" w:cs="Arial"/>
                <w:sz w:val="16"/>
                <w:szCs w:val="16"/>
              </w:rPr>
              <w:t>Com.le</w:t>
            </w:r>
            <w:proofErr w:type="spellEnd"/>
            <w:r w:rsidRPr="00267A5A">
              <w:rPr>
                <w:rFonts w:asciiTheme="minorHAnsi" w:hAnsiTheme="minorHAnsi" w:cs="Arial"/>
                <w:sz w:val="16"/>
                <w:szCs w:val="16"/>
              </w:rPr>
              <w:t xml:space="preserve"> di </w:t>
            </w:r>
            <w:proofErr w:type="spellStart"/>
            <w:r w:rsidRPr="00267A5A">
              <w:rPr>
                <w:rFonts w:asciiTheme="minorHAnsi" w:hAnsiTheme="minorHAnsi" w:cs="Arial"/>
                <w:sz w:val="16"/>
                <w:szCs w:val="16"/>
              </w:rPr>
              <w:t>Tricase</w:t>
            </w:r>
            <w:proofErr w:type="spellEnd"/>
            <w:r w:rsidRPr="00267A5A">
              <w:rPr>
                <w:rFonts w:asciiTheme="minorHAnsi" w:hAnsiTheme="minorHAnsi" w:cs="Arial"/>
                <w:sz w:val="16"/>
                <w:szCs w:val="16"/>
              </w:rPr>
              <w:t xml:space="preserve"> ha approvato il progetto definitivo degli Interventi di sistemazione, ammodernamento e potenziamento del Centro Comunale di Raccolta, dell'importo complessivo di progetto € 84.964,93 e con </w:t>
            </w:r>
            <w:r w:rsidRPr="00267A5A">
              <w:rPr>
                <w:rFonts w:asciiTheme="minorHAnsi" w:hAnsiTheme="minorHAnsi" w:cs="Arial"/>
                <w:color w:val="000000"/>
                <w:sz w:val="16"/>
                <w:szCs w:val="16"/>
              </w:rPr>
              <w:t xml:space="preserve">successiva </w:t>
            </w:r>
            <w:proofErr w:type="spellStart"/>
            <w:r w:rsidRPr="00267A5A">
              <w:rPr>
                <w:rFonts w:asciiTheme="minorHAnsi" w:hAnsiTheme="minorHAnsi" w:cs="Arial"/>
                <w:sz w:val="16"/>
                <w:szCs w:val="16"/>
              </w:rPr>
              <w:t>D.R.S.</w:t>
            </w:r>
            <w:proofErr w:type="spellEnd"/>
            <w:r w:rsidRPr="00267A5A">
              <w:rPr>
                <w:rFonts w:asciiTheme="minorHAnsi" w:hAnsiTheme="minorHAnsi" w:cs="Arial"/>
                <w:sz w:val="16"/>
                <w:szCs w:val="16"/>
              </w:rPr>
              <w:t xml:space="preserve"> </w:t>
            </w:r>
            <w:proofErr w:type="spellStart"/>
            <w:r w:rsidRPr="00267A5A">
              <w:rPr>
                <w:rFonts w:asciiTheme="minorHAnsi" w:hAnsiTheme="minorHAnsi" w:cs="Arial"/>
                <w:sz w:val="16"/>
                <w:szCs w:val="16"/>
              </w:rPr>
              <w:t>n°</w:t>
            </w:r>
            <w:proofErr w:type="spellEnd"/>
            <w:r w:rsidRPr="00267A5A">
              <w:rPr>
                <w:rFonts w:asciiTheme="minorHAnsi" w:hAnsiTheme="minorHAnsi" w:cs="Arial"/>
                <w:sz w:val="16"/>
                <w:szCs w:val="16"/>
              </w:rPr>
              <w:t xml:space="preserve"> 814 del 31/07/2014 è stato approvato il verbale di gara e sono stati affidati i lavori alla ditta FELLINE s.r.l. per l'importo complessivo di € 58.758,23 (€ 57.230,77 + € 1.527,46 per oneri di sicurezza);</w:t>
            </w:r>
          </w:p>
          <w:p w:rsidR="00562A17" w:rsidRPr="00267A5A" w:rsidRDefault="00562A17" w:rsidP="00562A17">
            <w:pPr>
              <w:pStyle w:val="Testonormale"/>
              <w:ind w:left="113" w:hanging="113"/>
              <w:jc w:val="both"/>
              <w:rPr>
                <w:rFonts w:asciiTheme="minorHAnsi" w:hAnsiTheme="minorHAnsi" w:cs="Arial"/>
                <w:sz w:val="16"/>
                <w:szCs w:val="16"/>
              </w:rPr>
            </w:pPr>
            <w:r w:rsidRPr="00267A5A">
              <w:rPr>
                <w:rFonts w:asciiTheme="minorHAnsi" w:hAnsiTheme="minorHAnsi" w:cs="Arial"/>
                <w:sz w:val="16"/>
                <w:szCs w:val="16"/>
              </w:rPr>
              <w:t>-</w:t>
            </w:r>
            <w:r w:rsidRPr="00267A5A">
              <w:rPr>
                <w:rFonts w:asciiTheme="minorHAnsi" w:hAnsiTheme="minorHAnsi" w:cs="Arial"/>
                <w:sz w:val="16"/>
                <w:szCs w:val="16"/>
              </w:rPr>
              <w:tab/>
              <w:t>che tali lavori sono realizzato con finanziamento regionale nell'ambito del “PO 2007-2013 ASSE II Linea di Intervento 2.5 “Interventi di miglioramento nella gestione del ciclo integrato dei rifiuti e di bonifica dei siti inquinati” – Azione 2.5.1 Potenziamento ed ammodernamento delle strutture dedicate alla raccolta differenziata. Realizzazione Centri Comunali di Raccolta (CCR);</w:t>
            </w:r>
          </w:p>
          <w:p w:rsidR="00562A17" w:rsidRPr="00267A5A" w:rsidRDefault="00562A17" w:rsidP="00562A17">
            <w:pPr>
              <w:pStyle w:val="Testonormale"/>
              <w:ind w:left="113" w:hanging="113"/>
              <w:jc w:val="both"/>
              <w:rPr>
                <w:rFonts w:asciiTheme="minorHAnsi" w:hAnsiTheme="minorHAnsi" w:cs="Arial"/>
                <w:sz w:val="16"/>
                <w:szCs w:val="16"/>
              </w:rPr>
            </w:pPr>
            <w:r w:rsidRPr="00267A5A">
              <w:rPr>
                <w:rFonts w:asciiTheme="minorHAnsi" w:hAnsiTheme="minorHAnsi" w:cs="Arial"/>
                <w:sz w:val="16"/>
                <w:szCs w:val="16"/>
              </w:rPr>
              <w:t>-</w:t>
            </w:r>
            <w:r w:rsidRPr="00267A5A">
              <w:rPr>
                <w:rFonts w:asciiTheme="minorHAnsi" w:hAnsiTheme="minorHAnsi" w:cs="Arial"/>
                <w:sz w:val="16"/>
                <w:szCs w:val="16"/>
              </w:rPr>
              <w:tab/>
              <w:t>che per tutte le opere finanziate con contributi comunitari le rendicontazioni periodiche e quelle per l’accredito delle somme maturate in corso d’opera e finali devono essere effettuate sempre in via telematica con i sistemi “MIRWEB” e “GESTIONE PROGETTI SGP”;</w:t>
            </w:r>
          </w:p>
          <w:p w:rsidR="00562A17" w:rsidRPr="00267A5A" w:rsidRDefault="00562A17" w:rsidP="00562A17">
            <w:pPr>
              <w:ind w:left="113" w:hanging="113"/>
              <w:jc w:val="both"/>
              <w:rPr>
                <w:rFonts w:asciiTheme="minorHAnsi" w:hAnsiTheme="minorHAnsi" w:cs="Arial"/>
                <w:sz w:val="16"/>
                <w:szCs w:val="16"/>
              </w:rPr>
            </w:pPr>
            <w:r w:rsidRPr="00267A5A">
              <w:rPr>
                <w:rFonts w:asciiTheme="minorHAnsi" w:hAnsiTheme="minorHAnsi" w:cs="Arial"/>
                <w:sz w:val="16"/>
                <w:szCs w:val="16"/>
              </w:rPr>
              <w:t>-</w:t>
            </w:r>
            <w:r w:rsidRPr="00267A5A">
              <w:rPr>
                <w:rFonts w:asciiTheme="minorHAnsi" w:hAnsiTheme="minorHAnsi" w:cs="Arial"/>
                <w:sz w:val="16"/>
                <w:szCs w:val="16"/>
              </w:rPr>
              <w:tab/>
              <w:t>che l’attuale dotazione organica di questo Settore, sia perché impegnata nello svolgimento dei compiti d’istituto, sia per mancanza di una figura esperta in materia, non consente la puntuale osservanza di tutti gli adempimenti previsti dalla normativa di cui sopra;</w:t>
            </w:r>
          </w:p>
          <w:p w:rsidR="00562A17" w:rsidRPr="00267A5A" w:rsidRDefault="00562A17" w:rsidP="00562A17">
            <w:pPr>
              <w:pStyle w:val="Testonormale"/>
              <w:ind w:left="113" w:hanging="113"/>
              <w:jc w:val="both"/>
              <w:rPr>
                <w:rFonts w:asciiTheme="minorHAnsi" w:hAnsiTheme="minorHAnsi" w:cs="Arial"/>
                <w:sz w:val="16"/>
                <w:szCs w:val="16"/>
              </w:rPr>
            </w:pPr>
            <w:r w:rsidRPr="00267A5A">
              <w:rPr>
                <w:rFonts w:asciiTheme="minorHAnsi" w:hAnsiTheme="minorHAnsi" w:cs="Arial"/>
                <w:sz w:val="16"/>
                <w:szCs w:val="16"/>
              </w:rPr>
              <w:t>-</w:t>
            </w:r>
            <w:r w:rsidRPr="00267A5A">
              <w:rPr>
                <w:rFonts w:asciiTheme="minorHAnsi" w:hAnsiTheme="minorHAnsi" w:cs="Arial"/>
                <w:sz w:val="16"/>
                <w:szCs w:val="16"/>
              </w:rPr>
              <w:tab/>
              <w:t xml:space="preserve">che presso questo Comune, per incarico conferito dal Settore LL.PP. per le proprie esigenze, opera da tempo e con risultati soddisfacenti la ditta </w:t>
            </w:r>
            <w:proofErr w:type="spellStart"/>
            <w:r w:rsidRPr="00267A5A">
              <w:rPr>
                <w:rFonts w:asciiTheme="minorHAnsi" w:hAnsiTheme="minorHAnsi" w:cs="Arial"/>
                <w:sz w:val="16"/>
                <w:szCs w:val="16"/>
              </w:rPr>
              <w:t>GEST.IMM</w:t>
            </w:r>
            <w:proofErr w:type="spellEnd"/>
            <w:r w:rsidRPr="00267A5A">
              <w:rPr>
                <w:rFonts w:asciiTheme="minorHAnsi" w:hAnsiTheme="minorHAnsi" w:cs="Arial"/>
                <w:sz w:val="16"/>
                <w:szCs w:val="16"/>
              </w:rPr>
              <w:t>. s.r.l. da Lecce che, con riferimento al progetto di che trattasi, a seguito di richiesta verbale, si è dichiarata disponibile a prestare i propri servigi anche per le necessità di questo Settore agli stessi patti e condizioni in essere con il Settore LL.PP. e per il compenso di € 1.300,00 compresa IVA</w:t>
            </w:r>
          </w:p>
          <w:p w:rsidR="00562A17" w:rsidRPr="00267A5A" w:rsidRDefault="00562A17" w:rsidP="00562A17">
            <w:pPr>
              <w:jc w:val="both"/>
              <w:rPr>
                <w:rFonts w:asciiTheme="minorHAnsi" w:hAnsiTheme="minorHAnsi" w:cs="Arial"/>
                <w:b/>
                <w:bCs/>
                <w:sz w:val="16"/>
                <w:szCs w:val="16"/>
              </w:rPr>
            </w:pPr>
          </w:p>
          <w:p w:rsidR="00562A17" w:rsidRPr="00267A5A" w:rsidRDefault="00562A17" w:rsidP="00562A17">
            <w:pPr>
              <w:jc w:val="both"/>
              <w:rPr>
                <w:rFonts w:asciiTheme="minorHAnsi" w:hAnsiTheme="minorHAnsi" w:cs="Arial"/>
                <w:sz w:val="16"/>
                <w:szCs w:val="16"/>
              </w:rPr>
            </w:pPr>
            <w:r w:rsidRPr="00267A5A">
              <w:rPr>
                <w:rFonts w:asciiTheme="minorHAnsi" w:hAnsiTheme="minorHAnsi" w:cs="Arial"/>
                <w:b/>
                <w:bCs/>
                <w:sz w:val="16"/>
                <w:szCs w:val="16"/>
              </w:rPr>
              <w:lastRenderedPageBreak/>
              <w:t>Preso atto</w:t>
            </w:r>
            <w:r w:rsidRPr="00267A5A">
              <w:rPr>
                <w:rFonts w:asciiTheme="minorHAnsi" w:hAnsiTheme="minorHAnsi" w:cs="Arial"/>
                <w:sz w:val="16"/>
                <w:szCs w:val="16"/>
              </w:rPr>
              <w:t xml:space="preserve"> che detta società fornisce già i servizi sopra indicati a numerosissimi Comuni ed altri Enti;</w:t>
            </w:r>
          </w:p>
          <w:p w:rsidR="00562A17" w:rsidRPr="00267A5A" w:rsidRDefault="00562A17" w:rsidP="00562A17">
            <w:pPr>
              <w:jc w:val="both"/>
              <w:rPr>
                <w:rFonts w:asciiTheme="minorHAnsi" w:hAnsiTheme="minorHAnsi" w:cs="Arial"/>
                <w:b/>
                <w:bCs/>
                <w:sz w:val="16"/>
                <w:szCs w:val="16"/>
              </w:rPr>
            </w:pPr>
          </w:p>
          <w:p w:rsidR="00562A17" w:rsidRPr="00267A5A" w:rsidRDefault="00562A17" w:rsidP="00562A17">
            <w:pPr>
              <w:jc w:val="both"/>
              <w:rPr>
                <w:rFonts w:asciiTheme="minorHAnsi" w:hAnsiTheme="minorHAnsi" w:cs="Arial"/>
                <w:sz w:val="16"/>
                <w:szCs w:val="16"/>
              </w:rPr>
            </w:pPr>
            <w:r w:rsidRPr="00267A5A">
              <w:rPr>
                <w:rFonts w:asciiTheme="minorHAnsi" w:hAnsiTheme="minorHAnsi" w:cs="Arial"/>
                <w:b/>
                <w:bCs/>
                <w:sz w:val="16"/>
                <w:szCs w:val="16"/>
              </w:rPr>
              <w:t>Ritenuto</w:t>
            </w:r>
            <w:r w:rsidRPr="00267A5A">
              <w:rPr>
                <w:rFonts w:asciiTheme="minorHAnsi" w:hAnsiTheme="minorHAnsi" w:cs="Arial"/>
                <w:sz w:val="16"/>
                <w:szCs w:val="16"/>
              </w:rPr>
              <w:t>, pertanto, di poter conferire l’incarico di che trattasi alla citata società, stante che l’incarico stesso può essere affidato direttamente a soggetto idoneo (art. 125 comma 11 D.L.vo n°163/2006 ed art. 25 comma 2 deliberazione C.C. n°11/2009 di approvazione regolamento comunale esecuzione lavori, forniture e servizi in economia);</w:t>
            </w:r>
          </w:p>
          <w:p w:rsidR="00562A17" w:rsidRPr="00267A5A" w:rsidRDefault="00562A17" w:rsidP="00562A17">
            <w:pPr>
              <w:pStyle w:val="Corpodeltesto"/>
              <w:rPr>
                <w:rFonts w:asciiTheme="minorHAnsi" w:hAnsiTheme="minorHAnsi"/>
                <w:b/>
                <w:bCs/>
                <w:sz w:val="16"/>
                <w:szCs w:val="16"/>
              </w:rPr>
            </w:pPr>
          </w:p>
          <w:p w:rsidR="00562A17" w:rsidRPr="00267A5A" w:rsidRDefault="00562A17" w:rsidP="00562A17">
            <w:pPr>
              <w:pStyle w:val="Corpodeltesto"/>
              <w:rPr>
                <w:rFonts w:asciiTheme="minorHAnsi" w:hAnsiTheme="minorHAnsi"/>
                <w:sz w:val="16"/>
                <w:szCs w:val="16"/>
              </w:rPr>
            </w:pPr>
            <w:r w:rsidRPr="00267A5A">
              <w:rPr>
                <w:rFonts w:asciiTheme="minorHAnsi" w:hAnsiTheme="minorHAnsi"/>
                <w:b/>
                <w:bCs/>
                <w:sz w:val="16"/>
                <w:szCs w:val="16"/>
              </w:rPr>
              <w:t>Eseguito</w:t>
            </w:r>
            <w:r w:rsidRPr="00267A5A">
              <w:rPr>
                <w:rFonts w:asciiTheme="minorHAnsi" w:hAnsiTheme="minorHAnsi"/>
                <w:sz w:val="16"/>
                <w:szCs w:val="16"/>
              </w:rPr>
              <w:t xml:space="preserve"> con esito favorevole il controllo preventivo di regolarità amministrativa del presente atto avendo verificato:</w:t>
            </w:r>
          </w:p>
          <w:p w:rsidR="00562A17" w:rsidRPr="00267A5A" w:rsidRDefault="00562A17" w:rsidP="00562A17">
            <w:pPr>
              <w:ind w:left="709" w:hanging="283"/>
              <w:jc w:val="both"/>
              <w:rPr>
                <w:rFonts w:asciiTheme="minorHAnsi" w:hAnsiTheme="minorHAnsi" w:cs="Arial"/>
                <w:sz w:val="16"/>
                <w:szCs w:val="16"/>
              </w:rPr>
            </w:pPr>
            <w:r w:rsidRPr="00267A5A">
              <w:rPr>
                <w:rFonts w:asciiTheme="minorHAnsi" w:hAnsiTheme="minorHAnsi" w:cs="Arial"/>
                <w:sz w:val="16"/>
                <w:szCs w:val="16"/>
              </w:rPr>
              <w:t>a)</w:t>
            </w:r>
            <w:r w:rsidRPr="00267A5A">
              <w:rPr>
                <w:rFonts w:asciiTheme="minorHAnsi" w:hAnsiTheme="minorHAnsi" w:cs="Arial"/>
                <w:sz w:val="16"/>
                <w:szCs w:val="16"/>
              </w:rPr>
              <w:tab/>
              <w:t>rispetto delle normative comunitarie, statali, regionali e regolamentari, generali e di settore;</w:t>
            </w:r>
          </w:p>
          <w:p w:rsidR="00562A17" w:rsidRPr="00267A5A" w:rsidRDefault="00562A17" w:rsidP="00562A17">
            <w:pPr>
              <w:ind w:left="709" w:hanging="283"/>
              <w:jc w:val="both"/>
              <w:rPr>
                <w:rFonts w:asciiTheme="minorHAnsi" w:hAnsiTheme="minorHAnsi" w:cs="Arial"/>
                <w:sz w:val="16"/>
                <w:szCs w:val="16"/>
              </w:rPr>
            </w:pPr>
            <w:r w:rsidRPr="00267A5A">
              <w:rPr>
                <w:rFonts w:asciiTheme="minorHAnsi" w:hAnsiTheme="minorHAnsi" w:cs="Arial"/>
                <w:sz w:val="16"/>
                <w:szCs w:val="16"/>
              </w:rPr>
              <w:t>b)</w:t>
            </w:r>
            <w:r w:rsidRPr="00267A5A">
              <w:rPr>
                <w:rFonts w:asciiTheme="minorHAnsi" w:hAnsiTheme="minorHAnsi" w:cs="Arial"/>
                <w:sz w:val="16"/>
                <w:szCs w:val="16"/>
              </w:rPr>
              <w:tab/>
              <w:t>correttezza e regolarità della procedura;</w:t>
            </w:r>
          </w:p>
          <w:p w:rsidR="00562A17" w:rsidRPr="00267A5A" w:rsidRDefault="00562A17" w:rsidP="00562A17">
            <w:pPr>
              <w:ind w:left="709" w:hanging="283"/>
              <w:jc w:val="both"/>
              <w:rPr>
                <w:rFonts w:asciiTheme="minorHAnsi" w:hAnsiTheme="minorHAnsi" w:cs="Arial"/>
                <w:sz w:val="16"/>
                <w:szCs w:val="16"/>
              </w:rPr>
            </w:pPr>
            <w:r w:rsidRPr="00267A5A">
              <w:rPr>
                <w:rFonts w:asciiTheme="minorHAnsi" w:hAnsiTheme="minorHAnsi" w:cs="Arial"/>
                <w:sz w:val="16"/>
                <w:szCs w:val="16"/>
              </w:rPr>
              <w:t>c)</w:t>
            </w:r>
            <w:r w:rsidRPr="00267A5A">
              <w:rPr>
                <w:rFonts w:asciiTheme="minorHAnsi" w:hAnsiTheme="minorHAnsi" w:cs="Arial"/>
                <w:sz w:val="16"/>
                <w:szCs w:val="16"/>
              </w:rPr>
              <w:tab/>
              <w:t>correttezza formale della redazione dell’atto;</w:t>
            </w:r>
          </w:p>
          <w:p w:rsidR="00562A17" w:rsidRPr="00267A5A" w:rsidRDefault="00562A17" w:rsidP="00562A17">
            <w:pPr>
              <w:pStyle w:val="Corpodeltesto"/>
              <w:rPr>
                <w:rFonts w:asciiTheme="minorHAnsi" w:hAnsiTheme="minorHAnsi"/>
                <w:b/>
                <w:bCs/>
                <w:sz w:val="16"/>
                <w:szCs w:val="16"/>
              </w:rPr>
            </w:pPr>
          </w:p>
          <w:p w:rsidR="00562A17" w:rsidRPr="00267A5A" w:rsidRDefault="00562A17" w:rsidP="00562A17">
            <w:pPr>
              <w:pStyle w:val="Corpodeltesto"/>
              <w:rPr>
                <w:rFonts w:asciiTheme="minorHAnsi" w:hAnsiTheme="minorHAnsi"/>
                <w:sz w:val="16"/>
                <w:szCs w:val="16"/>
              </w:rPr>
            </w:pPr>
            <w:r w:rsidRPr="00267A5A">
              <w:rPr>
                <w:rFonts w:asciiTheme="minorHAnsi" w:hAnsiTheme="minorHAnsi"/>
                <w:b/>
                <w:bCs/>
                <w:sz w:val="16"/>
                <w:szCs w:val="16"/>
              </w:rPr>
              <w:t>Acquisiti</w:t>
            </w:r>
            <w:r w:rsidRPr="00267A5A">
              <w:rPr>
                <w:rFonts w:asciiTheme="minorHAnsi" w:hAnsiTheme="minorHAnsi"/>
                <w:sz w:val="16"/>
                <w:szCs w:val="16"/>
              </w:rPr>
              <w:t xml:space="preserve"> il seguente parere sulla regolarità contabile espresso dal Responsabile dei Servizi Finanziari: “favorevole”, nonché l’attestazione sulla copertura finanziaria;</w:t>
            </w:r>
          </w:p>
          <w:p w:rsidR="00562A17" w:rsidRPr="00267A5A" w:rsidRDefault="00562A17" w:rsidP="00562A17">
            <w:pPr>
              <w:jc w:val="both"/>
              <w:rPr>
                <w:rFonts w:asciiTheme="minorHAnsi" w:hAnsiTheme="minorHAnsi" w:cs="Arial"/>
                <w:b/>
                <w:bCs/>
                <w:sz w:val="16"/>
                <w:szCs w:val="16"/>
              </w:rPr>
            </w:pPr>
          </w:p>
          <w:p w:rsidR="00562A17" w:rsidRPr="00267A5A" w:rsidRDefault="00562A17" w:rsidP="00562A17">
            <w:pPr>
              <w:jc w:val="both"/>
              <w:rPr>
                <w:rFonts w:asciiTheme="minorHAnsi" w:hAnsiTheme="minorHAnsi" w:cs="Arial"/>
                <w:b/>
                <w:bCs/>
                <w:sz w:val="16"/>
                <w:szCs w:val="16"/>
              </w:rPr>
            </w:pPr>
            <w:r w:rsidRPr="00267A5A">
              <w:rPr>
                <w:rFonts w:asciiTheme="minorHAnsi" w:hAnsiTheme="minorHAnsi" w:cs="Arial"/>
                <w:b/>
                <w:bCs/>
                <w:sz w:val="16"/>
                <w:szCs w:val="16"/>
              </w:rPr>
              <w:t>Visto</w:t>
            </w:r>
            <w:r w:rsidRPr="00267A5A">
              <w:rPr>
                <w:rFonts w:asciiTheme="minorHAnsi" w:hAnsiTheme="minorHAnsi" w:cs="Arial"/>
                <w:sz w:val="16"/>
                <w:szCs w:val="16"/>
              </w:rPr>
              <w:t xml:space="preserve"> l'art. 125, comma 8 del D.L.vo n. 163/2006 e </w:t>
            </w:r>
            <w:proofErr w:type="spellStart"/>
            <w:r w:rsidRPr="00267A5A">
              <w:rPr>
                <w:rFonts w:asciiTheme="minorHAnsi" w:hAnsiTheme="minorHAnsi" w:cs="Arial"/>
                <w:sz w:val="16"/>
                <w:szCs w:val="16"/>
              </w:rPr>
              <w:t>s.m.i.</w:t>
            </w:r>
            <w:proofErr w:type="spellEnd"/>
            <w:r w:rsidRPr="00267A5A">
              <w:rPr>
                <w:rFonts w:asciiTheme="minorHAnsi" w:hAnsiTheme="minorHAnsi" w:cs="Arial"/>
                <w:sz w:val="16"/>
                <w:szCs w:val="16"/>
              </w:rPr>
              <w:t>;</w:t>
            </w:r>
          </w:p>
          <w:p w:rsidR="00562A17" w:rsidRPr="00267A5A" w:rsidRDefault="00562A17" w:rsidP="00562A17">
            <w:pPr>
              <w:ind w:left="624" w:hanging="624"/>
              <w:jc w:val="both"/>
              <w:rPr>
                <w:rFonts w:asciiTheme="minorHAnsi" w:hAnsiTheme="minorHAnsi" w:cs="Arial"/>
                <w:b/>
                <w:bCs/>
                <w:sz w:val="16"/>
                <w:szCs w:val="16"/>
              </w:rPr>
            </w:pPr>
          </w:p>
          <w:p w:rsidR="00562A17" w:rsidRPr="00267A5A" w:rsidRDefault="00562A17" w:rsidP="00562A17">
            <w:pPr>
              <w:ind w:left="624" w:hanging="624"/>
              <w:jc w:val="both"/>
              <w:rPr>
                <w:rFonts w:asciiTheme="minorHAnsi" w:hAnsiTheme="minorHAnsi" w:cs="Arial"/>
                <w:b/>
                <w:bCs/>
                <w:sz w:val="16"/>
                <w:szCs w:val="16"/>
              </w:rPr>
            </w:pPr>
            <w:r w:rsidRPr="00267A5A">
              <w:rPr>
                <w:rFonts w:asciiTheme="minorHAnsi" w:hAnsiTheme="minorHAnsi" w:cs="Arial"/>
                <w:b/>
                <w:bCs/>
                <w:sz w:val="16"/>
                <w:szCs w:val="16"/>
              </w:rPr>
              <w:t>Visto</w:t>
            </w:r>
            <w:r w:rsidRPr="00267A5A">
              <w:rPr>
                <w:rFonts w:asciiTheme="minorHAnsi" w:hAnsiTheme="minorHAnsi" w:cs="Arial"/>
                <w:sz w:val="16"/>
                <w:szCs w:val="16"/>
              </w:rPr>
              <w:t xml:space="preserve"> l'art. 6, comma 1, lett. a) del Regolamento Comunale per l'esecuzione di Lavori e Forniture e Servizi in Economia, approvato con </w:t>
            </w:r>
            <w:proofErr w:type="spellStart"/>
            <w:r w:rsidRPr="00267A5A">
              <w:rPr>
                <w:rFonts w:asciiTheme="minorHAnsi" w:hAnsiTheme="minorHAnsi" w:cs="Arial"/>
                <w:sz w:val="16"/>
                <w:szCs w:val="16"/>
              </w:rPr>
              <w:t>D.C.C.</w:t>
            </w:r>
            <w:proofErr w:type="spellEnd"/>
            <w:r w:rsidRPr="00267A5A">
              <w:rPr>
                <w:rFonts w:asciiTheme="minorHAnsi" w:hAnsiTheme="minorHAnsi" w:cs="Arial"/>
                <w:sz w:val="16"/>
                <w:szCs w:val="16"/>
              </w:rPr>
              <w:t xml:space="preserve"> n. 11/2009;</w:t>
            </w:r>
          </w:p>
          <w:p w:rsidR="00562A17" w:rsidRPr="00267A5A" w:rsidRDefault="00562A17" w:rsidP="00562A17">
            <w:pPr>
              <w:jc w:val="both"/>
              <w:rPr>
                <w:rFonts w:asciiTheme="minorHAnsi" w:hAnsiTheme="minorHAnsi" w:cs="Arial"/>
                <w:b/>
                <w:bCs/>
                <w:sz w:val="16"/>
                <w:szCs w:val="16"/>
              </w:rPr>
            </w:pPr>
          </w:p>
          <w:p w:rsidR="00562A17" w:rsidRPr="00267A5A" w:rsidRDefault="00562A17" w:rsidP="00562A17">
            <w:pPr>
              <w:jc w:val="both"/>
              <w:rPr>
                <w:rFonts w:asciiTheme="minorHAnsi" w:hAnsiTheme="minorHAnsi" w:cs="Arial"/>
                <w:sz w:val="16"/>
                <w:szCs w:val="16"/>
              </w:rPr>
            </w:pPr>
            <w:r w:rsidRPr="00267A5A">
              <w:rPr>
                <w:rFonts w:asciiTheme="minorHAnsi" w:hAnsiTheme="minorHAnsi" w:cs="Arial"/>
                <w:b/>
                <w:bCs/>
                <w:sz w:val="16"/>
                <w:szCs w:val="16"/>
              </w:rPr>
              <w:t>Visto</w:t>
            </w:r>
            <w:r w:rsidRPr="00267A5A">
              <w:rPr>
                <w:rFonts w:asciiTheme="minorHAnsi" w:hAnsiTheme="minorHAnsi" w:cs="Arial"/>
                <w:sz w:val="16"/>
                <w:szCs w:val="16"/>
              </w:rPr>
              <w:t xml:space="preserve"> il Regolamento comunale di contabilità;</w:t>
            </w:r>
          </w:p>
          <w:p w:rsidR="00562A17" w:rsidRPr="00267A5A" w:rsidRDefault="00562A17" w:rsidP="00562A17">
            <w:pPr>
              <w:rPr>
                <w:rFonts w:asciiTheme="minorHAnsi" w:hAnsiTheme="minorHAnsi" w:cs="Arial"/>
                <w:b/>
                <w:bCs/>
                <w:sz w:val="16"/>
                <w:szCs w:val="16"/>
              </w:rPr>
            </w:pPr>
          </w:p>
          <w:p w:rsidR="00562A17" w:rsidRPr="00267A5A" w:rsidRDefault="00562A17" w:rsidP="00562A17">
            <w:pPr>
              <w:rPr>
                <w:rFonts w:asciiTheme="minorHAnsi" w:hAnsiTheme="minorHAnsi" w:cs="Arial"/>
                <w:sz w:val="16"/>
                <w:szCs w:val="16"/>
              </w:rPr>
            </w:pPr>
            <w:r w:rsidRPr="00267A5A">
              <w:rPr>
                <w:rFonts w:asciiTheme="minorHAnsi" w:hAnsiTheme="minorHAnsi" w:cs="Arial"/>
                <w:b/>
                <w:bCs/>
                <w:sz w:val="16"/>
                <w:szCs w:val="16"/>
              </w:rPr>
              <w:t>Visto</w:t>
            </w:r>
            <w:r w:rsidRPr="00267A5A">
              <w:rPr>
                <w:rFonts w:asciiTheme="minorHAnsi" w:hAnsiTheme="minorHAnsi" w:cs="Arial"/>
                <w:sz w:val="16"/>
                <w:szCs w:val="16"/>
              </w:rPr>
              <w:t xml:space="preserve"> il T.U. delle leggi sull’Ordinamento degli Enti Locali approvato con D.L. n°267 del 18.8.2000;</w:t>
            </w:r>
          </w:p>
          <w:p w:rsidR="00562A17" w:rsidRPr="00267A5A" w:rsidRDefault="00562A17" w:rsidP="00562A17">
            <w:pPr>
              <w:jc w:val="both"/>
              <w:rPr>
                <w:rFonts w:asciiTheme="minorHAnsi" w:hAnsiTheme="minorHAnsi" w:cs="Arial"/>
                <w:sz w:val="16"/>
                <w:szCs w:val="16"/>
                <w:highlight w:val="yellow"/>
              </w:rPr>
            </w:pPr>
          </w:p>
          <w:p w:rsidR="00562A17" w:rsidRPr="00267A5A" w:rsidRDefault="00562A17" w:rsidP="00562A17">
            <w:pPr>
              <w:pStyle w:val="Titolo1"/>
              <w:rPr>
                <w:rFonts w:asciiTheme="minorHAnsi" w:hAnsiTheme="minorHAnsi"/>
                <w:sz w:val="16"/>
                <w:szCs w:val="16"/>
              </w:rPr>
            </w:pPr>
            <w:r w:rsidRPr="00267A5A">
              <w:rPr>
                <w:rFonts w:asciiTheme="minorHAnsi" w:hAnsiTheme="minorHAnsi"/>
                <w:sz w:val="16"/>
                <w:szCs w:val="16"/>
              </w:rPr>
              <w:t>D E T E R M I N A</w:t>
            </w:r>
          </w:p>
          <w:p w:rsidR="00562A17" w:rsidRPr="00267A5A" w:rsidRDefault="00562A17" w:rsidP="00562A17">
            <w:pPr>
              <w:jc w:val="both"/>
              <w:rPr>
                <w:rFonts w:asciiTheme="minorHAnsi" w:hAnsiTheme="minorHAnsi" w:cs="Arial"/>
                <w:sz w:val="16"/>
                <w:szCs w:val="16"/>
                <w:highlight w:val="yellow"/>
              </w:rPr>
            </w:pPr>
          </w:p>
          <w:p w:rsidR="00562A17" w:rsidRPr="00267A5A" w:rsidRDefault="00562A17" w:rsidP="00562A17">
            <w:pPr>
              <w:ind w:left="284" w:hanging="284"/>
              <w:jc w:val="both"/>
              <w:rPr>
                <w:rFonts w:asciiTheme="minorHAnsi" w:hAnsiTheme="minorHAnsi" w:cs="Arial"/>
                <w:sz w:val="16"/>
                <w:szCs w:val="16"/>
              </w:rPr>
            </w:pPr>
            <w:r w:rsidRPr="00267A5A">
              <w:rPr>
                <w:rFonts w:asciiTheme="minorHAnsi" w:hAnsiTheme="minorHAnsi" w:cs="Arial"/>
                <w:sz w:val="16"/>
                <w:szCs w:val="16"/>
              </w:rPr>
              <w:t>1)</w:t>
            </w:r>
            <w:r w:rsidRPr="00267A5A">
              <w:rPr>
                <w:rFonts w:asciiTheme="minorHAnsi" w:hAnsiTheme="minorHAnsi" w:cs="Arial"/>
                <w:sz w:val="16"/>
                <w:szCs w:val="16"/>
              </w:rPr>
              <w:tab/>
              <w:t xml:space="preserve">Per le ragioni espresse in narrativa, conferire alla ditta </w:t>
            </w:r>
            <w:proofErr w:type="spellStart"/>
            <w:r w:rsidRPr="00267A5A">
              <w:rPr>
                <w:rFonts w:asciiTheme="minorHAnsi" w:hAnsiTheme="minorHAnsi" w:cs="Arial"/>
                <w:sz w:val="16"/>
                <w:szCs w:val="16"/>
              </w:rPr>
              <w:t>GEST.IMM</w:t>
            </w:r>
            <w:proofErr w:type="spellEnd"/>
            <w:r w:rsidRPr="00267A5A">
              <w:rPr>
                <w:rFonts w:asciiTheme="minorHAnsi" w:hAnsiTheme="minorHAnsi" w:cs="Arial"/>
                <w:sz w:val="16"/>
                <w:szCs w:val="16"/>
              </w:rPr>
              <w:t>. s.r.l. da Lecce l’incarico di ausilio ed assistenza informatica al Settore Ambiente, Espropriazioni, Manutenzioni, Energia per un compenso di € 1.300,00 compresa I.V.A. nella misura del 22%.</w:t>
            </w:r>
          </w:p>
          <w:p w:rsidR="00562A17" w:rsidRPr="00267A5A" w:rsidRDefault="00562A17" w:rsidP="00562A17">
            <w:pPr>
              <w:ind w:left="284" w:hanging="284"/>
              <w:jc w:val="both"/>
              <w:rPr>
                <w:rFonts w:asciiTheme="minorHAnsi" w:hAnsiTheme="minorHAnsi" w:cs="Arial"/>
                <w:sz w:val="16"/>
                <w:szCs w:val="16"/>
              </w:rPr>
            </w:pPr>
          </w:p>
          <w:p w:rsidR="00562A17" w:rsidRPr="00267A5A" w:rsidRDefault="00562A17" w:rsidP="00562A17">
            <w:pPr>
              <w:ind w:left="284" w:hanging="284"/>
              <w:jc w:val="both"/>
              <w:rPr>
                <w:rFonts w:asciiTheme="minorHAnsi" w:hAnsiTheme="minorHAnsi" w:cs="Arial"/>
                <w:sz w:val="16"/>
                <w:szCs w:val="16"/>
              </w:rPr>
            </w:pPr>
            <w:r w:rsidRPr="00267A5A">
              <w:rPr>
                <w:rFonts w:asciiTheme="minorHAnsi" w:hAnsiTheme="minorHAnsi" w:cs="Arial"/>
                <w:sz w:val="16"/>
                <w:szCs w:val="16"/>
              </w:rPr>
              <w:t>2)</w:t>
            </w:r>
            <w:r w:rsidRPr="00267A5A">
              <w:rPr>
                <w:rFonts w:asciiTheme="minorHAnsi" w:hAnsiTheme="minorHAnsi" w:cs="Arial"/>
                <w:sz w:val="16"/>
                <w:szCs w:val="16"/>
              </w:rPr>
              <w:tab/>
              <w:t xml:space="preserve">L’incarico è conferito con riferimento al progetto degli Interventi di sistemazione, ammodernamento e potenziamento del Centro Comunale di Raccolta, dell'importo complessivo di € 84.964,93, approvato con </w:t>
            </w:r>
            <w:proofErr w:type="spellStart"/>
            <w:r w:rsidRPr="00267A5A">
              <w:rPr>
                <w:rFonts w:asciiTheme="minorHAnsi" w:hAnsiTheme="minorHAnsi" w:cs="Arial"/>
                <w:color w:val="000000"/>
                <w:sz w:val="16"/>
                <w:szCs w:val="16"/>
              </w:rPr>
              <w:t>D</w:t>
            </w:r>
            <w:r w:rsidRPr="00267A5A">
              <w:rPr>
                <w:rFonts w:asciiTheme="minorHAnsi" w:hAnsiTheme="minorHAnsi" w:cs="Arial"/>
                <w:sz w:val="16"/>
                <w:szCs w:val="16"/>
              </w:rPr>
              <w:t>.G.M.</w:t>
            </w:r>
            <w:proofErr w:type="spellEnd"/>
            <w:r w:rsidRPr="00267A5A">
              <w:rPr>
                <w:rFonts w:asciiTheme="minorHAnsi" w:hAnsiTheme="minorHAnsi" w:cs="Arial"/>
                <w:sz w:val="16"/>
                <w:szCs w:val="16"/>
              </w:rPr>
              <w:t xml:space="preserve"> </w:t>
            </w:r>
            <w:proofErr w:type="spellStart"/>
            <w:r w:rsidRPr="00267A5A">
              <w:rPr>
                <w:rFonts w:asciiTheme="minorHAnsi" w:hAnsiTheme="minorHAnsi" w:cs="Arial"/>
                <w:sz w:val="16"/>
                <w:szCs w:val="16"/>
              </w:rPr>
              <w:t>n°</w:t>
            </w:r>
            <w:proofErr w:type="spellEnd"/>
            <w:r w:rsidRPr="00267A5A">
              <w:rPr>
                <w:rFonts w:asciiTheme="minorHAnsi" w:hAnsiTheme="minorHAnsi" w:cs="Arial"/>
                <w:sz w:val="16"/>
                <w:szCs w:val="16"/>
              </w:rPr>
              <w:t xml:space="preserve"> 119/2014 e successivamente affidato con </w:t>
            </w:r>
            <w:proofErr w:type="spellStart"/>
            <w:r w:rsidRPr="00267A5A">
              <w:rPr>
                <w:rFonts w:asciiTheme="minorHAnsi" w:hAnsiTheme="minorHAnsi" w:cs="Arial"/>
                <w:sz w:val="16"/>
                <w:szCs w:val="16"/>
              </w:rPr>
              <w:t>D.R.S.</w:t>
            </w:r>
            <w:proofErr w:type="spellEnd"/>
            <w:r w:rsidRPr="00267A5A">
              <w:rPr>
                <w:rFonts w:asciiTheme="minorHAnsi" w:hAnsiTheme="minorHAnsi" w:cs="Arial"/>
                <w:sz w:val="16"/>
                <w:szCs w:val="16"/>
              </w:rPr>
              <w:t xml:space="preserve"> </w:t>
            </w:r>
            <w:proofErr w:type="spellStart"/>
            <w:r w:rsidRPr="00267A5A">
              <w:rPr>
                <w:rFonts w:asciiTheme="minorHAnsi" w:hAnsiTheme="minorHAnsi" w:cs="Arial"/>
                <w:sz w:val="16"/>
                <w:szCs w:val="16"/>
              </w:rPr>
              <w:t>n°</w:t>
            </w:r>
            <w:proofErr w:type="spellEnd"/>
            <w:r w:rsidRPr="00267A5A">
              <w:rPr>
                <w:rFonts w:asciiTheme="minorHAnsi" w:hAnsiTheme="minorHAnsi" w:cs="Arial"/>
                <w:sz w:val="16"/>
                <w:szCs w:val="16"/>
              </w:rPr>
              <w:t xml:space="preserve"> 814 del 31/07/2014 alla ditta FELLINE s.r.l. per l'importo complessivo di € 58.758,23 (€ 57.230,77 + € 1.527,46 per oneri di sicurezza);</w:t>
            </w:r>
          </w:p>
          <w:p w:rsidR="00562A17" w:rsidRPr="00267A5A" w:rsidRDefault="00562A17" w:rsidP="00562A17">
            <w:pPr>
              <w:ind w:left="284" w:hanging="284"/>
              <w:jc w:val="both"/>
              <w:rPr>
                <w:rFonts w:asciiTheme="minorHAnsi" w:hAnsiTheme="minorHAnsi" w:cs="Arial"/>
                <w:sz w:val="16"/>
                <w:szCs w:val="16"/>
              </w:rPr>
            </w:pPr>
          </w:p>
          <w:p w:rsidR="00562A17" w:rsidRPr="00267A5A" w:rsidRDefault="00562A17" w:rsidP="00562A17">
            <w:pPr>
              <w:ind w:left="284" w:hanging="284"/>
              <w:jc w:val="both"/>
              <w:rPr>
                <w:rFonts w:asciiTheme="minorHAnsi" w:hAnsiTheme="minorHAnsi" w:cs="Arial"/>
                <w:sz w:val="16"/>
                <w:szCs w:val="16"/>
              </w:rPr>
            </w:pPr>
            <w:r w:rsidRPr="00267A5A">
              <w:rPr>
                <w:rFonts w:asciiTheme="minorHAnsi" w:hAnsiTheme="minorHAnsi" w:cs="Arial"/>
                <w:sz w:val="16"/>
                <w:szCs w:val="16"/>
              </w:rPr>
              <w:t>3)</w:t>
            </w:r>
            <w:r w:rsidRPr="00267A5A">
              <w:rPr>
                <w:rFonts w:asciiTheme="minorHAnsi" w:hAnsiTheme="minorHAnsi" w:cs="Arial"/>
                <w:sz w:val="16"/>
                <w:szCs w:val="16"/>
              </w:rPr>
              <w:tab/>
              <w:t>La durata dell'incarico resta determinata dal tempo necessario per l'esecuzione dei lavori e per l'espletamento dei conseguenti adempimenti, nessuno escluso, necessari per la rendicontazione alla Regione Puglia e per l'erogazione, da parte di quest'ultima, delle somme finanziate;</w:t>
            </w:r>
          </w:p>
          <w:p w:rsidR="00562A17" w:rsidRPr="00267A5A" w:rsidRDefault="00562A17" w:rsidP="00562A17">
            <w:pPr>
              <w:ind w:left="284" w:hanging="284"/>
              <w:jc w:val="both"/>
              <w:rPr>
                <w:rFonts w:asciiTheme="minorHAnsi" w:hAnsiTheme="minorHAnsi" w:cs="Arial"/>
                <w:sz w:val="16"/>
                <w:szCs w:val="16"/>
              </w:rPr>
            </w:pPr>
          </w:p>
          <w:p w:rsidR="00562A17" w:rsidRPr="00267A5A" w:rsidRDefault="00562A17" w:rsidP="00562A17">
            <w:pPr>
              <w:ind w:left="284" w:hanging="284"/>
              <w:jc w:val="both"/>
              <w:rPr>
                <w:rFonts w:asciiTheme="minorHAnsi" w:hAnsiTheme="minorHAnsi" w:cs="Arial"/>
                <w:sz w:val="16"/>
                <w:szCs w:val="16"/>
              </w:rPr>
            </w:pPr>
            <w:r w:rsidRPr="00267A5A">
              <w:rPr>
                <w:rFonts w:asciiTheme="minorHAnsi" w:hAnsiTheme="minorHAnsi" w:cs="Arial"/>
                <w:sz w:val="16"/>
                <w:szCs w:val="16"/>
              </w:rPr>
              <w:t>4)</w:t>
            </w:r>
            <w:r w:rsidRPr="00267A5A">
              <w:rPr>
                <w:rFonts w:asciiTheme="minorHAnsi" w:hAnsiTheme="minorHAnsi" w:cs="Arial"/>
                <w:sz w:val="16"/>
                <w:szCs w:val="16"/>
              </w:rPr>
              <w:tab/>
              <w:t>Il corrispettivo per la prestazione affidata verrà erogato in unica soluzione, a saldo, al termine dell'incarico come sopra definito;</w:t>
            </w:r>
          </w:p>
          <w:p w:rsidR="00562A17" w:rsidRPr="00267A5A" w:rsidRDefault="00562A17" w:rsidP="00562A17">
            <w:pPr>
              <w:ind w:left="284" w:hanging="284"/>
              <w:jc w:val="both"/>
              <w:rPr>
                <w:rFonts w:asciiTheme="minorHAnsi" w:hAnsiTheme="minorHAnsi" w:cs="Arial"/>
                <w:sz w:val="16"/>
                <w:szCs w:val="16"/>
              </w:rPr>
            </w:pPr>
          </w:p>
          <w:p w:rsidR="00562A17" w:rsidRPr="00267A5A" w:rsidRDefault="00562A17" w:rsidP="00562A17">
            <w:pPr>
              <w:ind w:left="284" w:hanging="284"/>
              <w:jc w:val="both"/>
              <w:rPr>
                <w:rFonts w:asciiTheme="minorHAnsi" w:hAnsiTheme="minorHAnsi" w:cs="Arial"/>
                <w:sz w:val="16"/>
                <w:szCs w:val="16"/>
              </w:rPr>
            </w:pPr>
            <w:r w:rsidRPr="00267A5A">
              <w:rPr>
                <w:rFonts w:asciiTheme="minorHAnsi" w:hAnsiTheme="minorHAnsi" w:cs="Arial"/>
                <w:sz w:val="16"/>
                <w:szCs w:val="16"/>
              </w:rPr>
              <w:t>5)</w:t>
            </w:r>
            <w:r w:rsidRPr="00267A5A">
              <w:rPr>
                <w:rFonts w:asciiTheme="minorHAnsi" w:hAnsiTheme="minorHAnsi" w:cs="Arial"/>
                <w:sz w:val="16"/>
                <w:szCs w:val="16"/>
              </w:rPr>
              <w:tab/>
              <w:t xml:space="preserve">Valgono, se non in contrasto con quanto fin qui determinato, le condizioni contenute nel disciplinare già sottoscritto in data 10.07.2014 dalla ditta </w:t>
            </w:r>
            <w:proofErr w:type="spellStart"/>
            <w:r w:rsidRPr="00267A5A">
              <w:rPr>
                <w:rFonts w:asciiTheme="minorHAnsi" w:hAnsiTheme="minorHAnsi" w:cs="Arial"/>
                <w:sz w:val="16"/>
                <w:szCs w:val="16"/>
              </w:rPr>
              <w:t>GEST.IMM</w:t>
            </w:r>
            <w:proofErr w:type="spellEnd"/>
            <w:r w:rsidRPr="00267A5A">
              <w:rPr>
                <w:rFonts w:asciiTheme="minorHAnsi" w:hAnsiTheme="minorHAnsi" w:cs="Arial"/>
                <w:sz w:val="16"/>
                <w:szCs w:val="16"/>
              </w:rPr>
              <w:t>. s.r.l. da Lecce e dal Responsabile del Settore LL.PP. e segnatamente quanto contenuto agli artt. 3 e 4;</w:t>
            </w:r>
          </w:p>
          <w:p w:rsidR="00562A17" w:rsidRPr="00267A5A" w:rsidRDefault="00562A17" w:rsidP="00562A17">
            <w:pPr>
              <w:ind w:left="284" w:hanging="284"/>
              <w:jc w:val="both"/>
              <w:rPr>
                <w:rFonts w:asciiTheme="minorHAnsi" w:hAnsiTheme="minorHAnsi" w:cs="Arial"/>
                <w:sz w:val="16"/>
                <w:szCs w:val="16"/>
              </w:rPr>
            </w:pPr>
          </w:p>
          <w:p w:rsidR="00562A17" w:rsidRPr="00267A5A" w:rsidRDefault="00562A17" w:rsidP="00562A17">
            <w:pPr>
              <w:ind w:left="284" w:hanging="284"/>
              <w:jc w:val="both"/>
              <w:rPr>
                <w:rFonts w:asciiTheme="minorHAnsi" w:hAnsiTheme="minorHAnsi" w:cs="Arial"/>
                <w:sz w:val="16"/>
                <w:szCs w:val="16"/>
              </w:rPr>
            </w:pPr>
            <w:r w:rsidRPr="00267A5A">
              <w:rPr>
                <w:rFonts w:asciiTheme="minorHAnsi" w:hAnsiTheme="minorHAnsi" w:cs="Arial"/>
                <w:sz w:val="16"/>
                <w:szCs w:val="16"/>
              </w:rPr>
              <w:t>6)</w:t>
            </w:r>
            <w:r w:rsidRPr="00267A5A">
              <w:rPr>
                <w:rFonts w:asciiTheme="minorHAnsi" w:hAnsiTheme="minorHAnsi" w:cs="Arial"/>
                <w:sz w:val="16"/>
                <w:szCs w:val="16"/>
              </w:rPr>
              <w:tab/>
              <w:t xml:space="preserve">Copia della presente dovrà essere sottoscritta dal legale </w:t>
            </w:r>
            <w:r w:rsidRPr="00267A5A">
              <w:rPr>
                <w:rFonts w:asciiTheme="minorHAnsi" w:hAnsiTheme="minorHAnsi" w:cs="Arial"/>
                <w:sz w:val="16"/>
                <w:szCs w:val="16"/>
              </w:rPr>
              <w:lastRenderedPageBreak/>
              <w:t xml:space="preserve">rappresentante della ditta </w:t>
            </w:r>
            <w:proofErr w:type="spellStart"/>
            <w:r w:rsidRPr="00267A5A">
              <w:rPr>
                <w:rFonts w:asciiTheme="minorHAnsi" w:hAnsiTheme="minorHAnsi" w:cs="Arial"/>
                <w:sz w:val="16"/>
                <w:szCs w:val="16"/>
              </w:rPr>
              <w:t>GEST.IMM</w:t>
            </w:r>
            <w:proofErr w:type="spellEnd"/>
            <w:r w:rsidRPr="00267A5A">
              <w:rPr>
                <w:rFonts w:asciiTheme="minorHAnsi" w:hAnsiTheme="minorHAnsi" w:cs="Arial"/>
                <w:sz w:val="16"/>
                <w:szCs w:val="16"/>
              </w:rPr>
              <w:t>. s.r.l. da Lecce per accettazione piena ed incondizionata di quanto fin qui riportato;</w:t>
            </w:r>
          </w:p>
          <w:p w:rsidR="00562A17" w:rsidRPr="00267A5A" w:rsidRDefault="00562A17" w:rsidP="00562A17">
            <w:pPr>
              <w:ind w:left="284" w:hanging="284"/>
              <w:jc w:val="both"/>
              <w:rPr>
                <w:rFonts w:asciiTheme="minorHAnsi" w:hAnsiTheme="minorHAnsi" w:cs="Arial"/>
                <w:sz w:val="16"/>
                <w:szCs w:val="16"/>
              </w:rPr>
            </w:pPr>
          </w:p>
          <w:p w:rsidR="00562A17" w:rsidRPr="00267A5A" w:rsidRDefault="00562A17" w:rsidP="00562A17">
            <w:pPr>
              <w:ind w:left="284" w:hanging="284"/>
              <w:jc w:val="both"/>
              <w:rPr>
                <w:rFonts w:asciiTheme="minorHAnsi" w:hAnsiTheme="minorHAnsi" w:cs="Arial"/>
                <w:sz w:val="16"/>
                <w:szCs w:val="16"/>
              </w:rPr>
            </w:pPr>
            <w:r w:rsidRPr="00267A5A">
              <w:rPr>
                <w:rFonts w:asciiTheme="minorHAnsi" w:hAnsiTheme="minorHAnsi" w:cs="Arial"/>
                <w:sz w:val="16"/>
                <w:szCs w:val="16"/>
              </w:rPr>
              <w:t>7)</w:t>
            </w:r>
            <w:r w:rsidRPr="00267A5A">
              <w:rPr>
                <w:rFonts w:asciiTheme="minorHAnsi" w:hAnsiTheme="minorHAnsi" w:cs="Arial"/>
                <w:sz w:val="16"/>
                <w:szCs w:val="16"/>
              </w:rPr>
              <w:tab/>
              <w:t>Impegnare la somma occorrente, pari ad € 1.300,00 compreso I.V.A. 22%, sul Servizio 0905 - Int. 03 - Cap. 1310 del bilancio comunale.</w:t>
            </w:r>
          </w:p>
          <w:p w:rsidR="00562A17" w:rsidRPr="00267A5A" w:rsidRDefault="00562A17" w:rsidP="00562A17">
            <w:pPr>
              <w:spacing w:after="0" w:line="240" w:lineRule="auto"/>
              <w:jc w:val="both"/>
              <w:rPr>
                <w:rFonts w:asciiTheme="minorHAnsi" w:hAnsiTheme="minorHAnsi" w:cs="Arial"/>
                <w:b/>
                <w:bCs/>
                <w:sz w:val="16"/>
                <w:szCs w:val="16"/>
              </w:rPr>
            </w:pPr>
          </w:p>
        </w:tc>
        <w:tc>
          <w:tcPr>
            <w:tcW w:w="996" w:type="dxa"/>
          </w:tcPr>
          <w:p w:rsidR="00562A17" w:rsidRPr="00115B08" w:rsidRDefault="00562A17" w:rsidP="00562A17">
            <w:pPr>
              <w:spacing w:after="0" w:line="240" w:lineRule="auto"/>
              <w:rPr>
                <w:rFonts w:cs="Arial"/>
                <w:sz w:val="16"/>
                <w:szCs w:val="16"/>
              </w:rPr>
            </w:pPr>
          </w:p>
        </w:tc>
        <w:tc>
          <w:tcPr>
            <w:tcW w:w="1317" w:type="dxa"/>
          </w:tcPr>
          <w:p w:rsidR="00562A17" w:rsidRPr="00115B08" w:rsidRDefault="00562A17" w:rsidP="00562A17">
            <w:pPr>
              <w:spacing w:after="0" w:line="240" w:lineRule="auto"/>
              <w:rPr>
                <w:rFonts w:cs="Arial"/>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151043" w:rsidRDefault="00562A17" w:rsidP="00562A17">
            <w:pPr>
              <w:spacing w:after="0" w:line="240" w:lineRule="auto"/>
              <w:rPr>
                <w:b/>
                <w:sz w:val="16"/>
                <w:szCs w:val="16"/>
              </w:rPr>
            </w:pPr>
            <w:r>
              <w:rPr>
                <w:b/>
                <w:sz w:val="16"/>
                <w:szCs w:val="16"/>
              </w:rPr>
              <w:t>1176 del 12/11/2014</w:t>
            </w:r>
          </w:p>
        </w:tc>
        <w:tc>
          <w:tcPr>
            <w:tcW w:w="1683" w:type="dxa"/>
          </w:tcPr>
          <w:p w:rsidR="00562A17" w:rsidRPr="00151043" w:rsidRDefault="00562A17" w:rsidP="00562A17">
            <w:pPr>
              <w:spacing w:after="0" w:line="240" w:lineRule="auto"/>
              <w:rPr>
                <w:b/>
                <w:sz w:val="16"/>
                <w:szCs w:val="16"/>
              </w:rPr>
            </w:pPr>
            <w:r w:rsidRPr="00115B08">
              <w:rPr>
                <w:b/>
                <w:sz w:val="16"/>
                <w:szCs w:val="16"/>
              </w:rPr>
              <w:t xml:space="preserve">PROPRIA DETERMINAZIONE N. 671/2014 - INTEGRAZIONE IMPEGNO </w:t>
            </w:r>
            <w:proofErr w:type="spellStart"/>
            <w:r w:rsidRPr="00115B08">
              <w:rPr>
                <w:b/>
                <w:sz w:val="16"/>
                <w:szCs w:val="16"/>
              </w:rPr>
              <w:t>DI</w:t>
            </w:r>
            <w:proofErr w:type="spellEnd"/>
            <w:r w:rsidRPr="00115B08">
              <w:rPr>
                <w:b/>
                <w:sz w:val="16"/>
                <w:szCs w:val="16"/>
              </w:rPr>
              <w:t xml:space="preserve"> SPESA.</w:t>
            </w:r>
          </w:p>
        </w:tc>
        <w:tc>
          <w:tcPr>
            <w:tcW w:w="4782" w:type="dxa"/>
          </w:tcPr>
          <w:p w:rsidR="00DD250A" w:rsidRDefault="00DD250A" w:rsidP="00562A17">
            <w:pPr>
              <w:spacing w:after="0" w:line="240" w:lineRule="auto"/>
              <w:jc w:val="both"/>
              <w:rPr>
                <w:rFonts w:cs="Arial"/>
                <w:b/>
                <w:bCs/>
                <w:sz w:val="16"/>
                <w:szCs w:val="16"/>
              </w:rPr>
            </w:pPr>
            <w:r>
              <w:rPr>
                <w:rFonts w:cs="Arial"/>
                <w:b/>
                <w:bCs/>
                <w:sz w:val="16"/>
                <w:szCs w:val="16"/>
              </w:rPr>
              <w:t>[…]</w:t>
            </w:r>
          </w:p>
          <w:p w:rsidR="00562A17" w:rsidRPr="00680B2C" w:rsidRDefault="00562A17" w:rsidP="00562A17">
            <w:pPr>
              <w:spacing w:after="0" w:line="240" w:lineRule="auto"/>
              <w:jc w:val="both"/>
              <w:rPr>
                <w:rFonts w:cs="Arial"/>
                <w:b/>
                <w:bCs/>
                <w:sz w:val="16"/>
                <w:szCs w:val="16"/>
              </w:rPr>
            </w:pPr>
            <w:r w:rsidRPr="00680B2C">
              <w:rPr>
                <w:rFonts w:cs="Arial"/>
                <w:b/>
                <w:bCs/>
                <w:sz w:val="16"/>
                <w:szCs w:val="16"/>
              </w:rPr>
              <w:t>Premesso:</w:t>
            </w:r>
          </w:p>
          <w:p w:rsidR="00562A17" w:rsidRPr="00680B2C" w:rsidRDefault="00562A17" w:rsidP="00562A17">
            <w:pPr>
              <w:spacing w:after="0" w:line="240" w:lineRule="auto"/>
              <w:ind w:left="113" w:hanging="113"/>
              <w:jc w:val="both"/>
              <w:rPr>
                <w:rFonts w:cs="Arial"/>
                <w:sz w:val="16"/>
                <w:szCs w:val="16"/>
              </w:rPr>
            </w:pPr>
            <w:r w:rsidRPr="00680B2C">
              <w:rPr>
                <w:rFonts w:cs="Arial"/>
                <w:sz w:val="16"/>
                <w:szCs w:val="16"/>
              </w:rPr>
              <w:t>-</w:t>
            </w:r>
            <w:r w:rsidRPr="00680B2C">
              <w:rPr>
                <w:rFonts w:cs="Arial"/>
                <w:sz w:val="16"/>
                <w:szCs w:val="16"/>
              </w:rPr>
              <w:tab/>
              <w:t xml:space="preserve">che con </w:t>
            </w:r>
            <w:proofErr w:type="spellStart"/>
            <w:r w:rsidRPr="00680B2C">
              <w:rPr>
                <w:rFonts w:cs="Arial"/>
                <w:sz w:val="16"/>
                <w:szCs w:val="16"/>
              </w:rPr>
              <w:t>D.R.S.</w:t>
            </w:r>
            <w:proofErr w:type="spellEnd"/>
            <w:r w:rsidRPr="00680B2C">
              <w:rPr>
                <w:rFonts w:cs="Arial"/>
                <w:sz w:val="16"/>
                <w:szCs w:val="16"/>
              </w:rPr>
              <w:t xml:space="preserve"> n. 671/2014 è stato affidato all'Az. Agricola </w:t>
            </w:r>
            <w:proofErr w:type="spellStart"/>
            <w:r w:rsidRPr="00680B2C">
              <w:rPr>
                <w:rFonts w:cs="Arial"/>
                <w:sz w:val="16"/>
                <w:szCs w:val="16"/>
              </w:rPr>
              <w:t>Agostinello</w:t>
            </w:r>
            <w:proofErr w:type="spellEnd"/>
            <w:r w:rsidRPr="00680B2C">
              <w:rPr>
                <w:rFonts w:cs="Arial"/>
                <w:sz w:val="16"/>
                <w:szCs w:val="16"/>
              </w:rPr>
              <w:t xml:space="preserve"> Simone di </w:t>
            </w:r>
            <w:proofErr w:type="spellStart"/>
            <w:r w:rsidRPr="00680B2C">
              <w:rPr>
                <w:rFonts w:cs="Arial"/>
                <w:sz w:val="16"/>
                <w:szCs w:val="16"/>
              </w:rPr>
              <w:t>Lucugnano</w:t>
            </w:r>
            <w:proofErr w:type="spellEnd"/>
            <w:r w:rsidRPr="00680B2C">
              <w:rPr>
                <w:rFonts w:cs="Arial"/>
                <w:sz w:val="16"/>
                <w:szCs w:val="16"/>
              </w:rPr>
              <w:t>, il servizio di pulizia giornaliera e di disinfestazione dei punti di balneazione per la stagione estiva 2014, per l'importo di € 5.892,60 compresa IVA come per legge;</w:t>
            </w:r>
          </w:p>
          <w:p w:rsidR="00562A17" w:rsidRPr="00680B2C" w:rsidRDefault="00562A17" w:rsidP="00562A17">
            <w:pPr>
              <w:spacing w:after="0" w:line="240" w:lineRule="auto"/>
              <w:ind w:left="113" w:hanging="113"/>
              <w:jc w:val="both"/>
              <w:rPr>
                <w:rFonts w:cs="Arial"/>
                <w:sz w:val="16"/>
                <w:szCs w:val="16"/>
              </w:rPr>
            </w:pPr>
            <w:r w:rsidRPr="00680B2C">
              <w:rPr>
                <w:rFonts w:cs="Arial"/>
                <w:sz w:val="16"/>
                <w:szCs w:val="16"/>
              </w:rPr>
              <w:t>-</w:t>
            </w:r>
            <w:r w:rsidRPr="00680B2C">
              <w:rPr>
                <w:rFonts w:cs="Arial"/>
                <w:sz w:val="16"/>
                <w:szCs w:val="16"/>
              </w:rPr>
              <w:tab/>
              <w:t>che con il predetto atto, non essendo ancora stato approvato il bilancio di previsione 2014, è stato possibile impegnare solo la somma di € 4.500,00;</w:t>
            </w:r>
          </w:p>
          <w:p w:rsidR="00562A17" w:rsidRPr="00680B2C" w:rsidRDefault="00562A17" w:rsidP="00562A17">
            <w:pPr>
              <w:spacing w:after="0" w:line="240" w:lineRule="auto"/>
              <w:ind w:left="113" w:hanging="113"/>
              <w:jc w:val="both"/>
              <w:rPr>
                <w:rFonts w:cs="Arial"/>
                <w:sz w:val="16"/>
                <w:szCs w:val="16"/>
              </w:rPr>
            </w:pPr>
            <w:r w:rsidRPr="00680B2C">
              <w:rPr>
                <w:rFonts w:cs="Arial"/>
                <w:sz w:val="16"/>
                <w:szCs w:val="16"/>
              </w:rPr>
              <w:t>-</w:t>
            </w:r>
            <w:r w:rsidRPr="00680B2C">
              <w:rPr>
                <w:rFonts w:cs="Arial"/>
                <w:sz w:val="16"/>
                <w:szCs w:val="16"/>
              </w:rPr>
              <w:tab/>
              <w:t>che pertanto occorre ancora impegnare la restante somma pari ad € 1.392,60;</w:t>
            </w:r>
          </w:p>
          <w:p w:rsidR="00562A17" w:rsidRPr="00680B2C" w:rsidRDefault="00562A17" w:rsidP="00562A17">
            <w:pPr>
              <w:spacing w:after="0" w:line="240" w:lineRule="auto"/>
              <w:jc w:val="both"/>
              <w:rPr>
                <w:rFonts w:cs="Arial"/>
                <w:b/>
                <w:sz w:val="16"/>
                <w:szCs w:val="16"/>
              </w:rPr>
            </w:pPr>
          </w:p>
          <w:p w:rsidR="00562A17" w:rsidRPr="00680B2C" w:rsidRDefault="00562A17" w:rsidP="00562A17">
            <w:pPr>
              <w:spacing w:after="0" w:line="240" w:lineRule="auto"/>
              <w:jc w:val="both"/>
              <w:rPr>
                <w:rFonts w:cs="Arial"/>
                <w:sz w:val="16"/>
                <w:szCs w:val="16"/>
              </w:rPr>
            </w:pPr>
            <w:r w:rsidRPr="00680B2C">
              <w:rPr>
                <w:rFonts w:cs="Arial"/>
                <w:b/>
                <w:sz w:val="16"/>
                <w:szCs w:val="16"/>
              </w:rPr>
              <w:t>Ritenuto</w:t>
            </w:r>
            <w:r w:rsidRPr="00680B2C">
              <w:rPr>
                <w:rFonts w:cs="Arial"/>
                <w:sz w:val="16"/>
                <w:szCs w:val="16"/>
              </w:rPr>
              <w:t xml:space="preserve"> pertanto di dover procedere in merito;</w:t>
            </w:r>
          </w:p>
          <w:p w:rsidR="00562A17" w:rsidRPr="00680B2C" w:rsidRDefault="00562A17" w:rsidP="00562A17">
            <w:pPr>
              <w:spacing w:after="0" w:line="240" w:lineRule="auto"/>
              <w:jc w:val="both"/>
              <w:rPr>
                <w:rFonts w:cs="Arial"/>
                <w:bCs/>
                <w:sz w:val="16"/>
                <w:szCs w:val="16"/>
              </w:rPr>
            </w:pPr>
            <w:r w:rsidRPr="00680B2C">
              <w:rPr>
                <w:rFonts w:cs="Arial"/>
                <w:b/>
                <w:bCs/>
                <w:sz w:val="16"/>
                <w:szCs w:val="16"/>
              </w:rPr>
              <w:t xml:space="preserve">Eseguito </w:t>
            </w:r>
            <w:r w:rsidRPr="00680B2C">
              <w:rPr>
                <w:rFonts w:cs="Arial"/>
                <w:bCs/>
                <w:sz w:val="16"/>
                <w:szCs w:val="16"/>
              </w:rPr>
              <w:t>con esito favorevole il controllo preventivo di regolarità amministrativa del presente atto avendo verificato:</w:t>
            </w:r>
          </w:p>
          <w:p w:rsidR="00562A17" w:rsidRPr="00680B2C" w:rsidRDefault="00562A17" w:rsidP="00562A17">
            <w:pPr>
              <w:spacing w:after="0" w:line="240" w:lineRule="auto"/>
              <w:ind w:left="851" w:hanging="284"/>
              <w:jc w:val="both"/>
              <w:rPr>
                <w:rFonts w:cs="Arial"/>
                <w:bCs/>
                <w:sz w:val="16"/>
                <w:szCs w:val="16"/>
              </w:rPr>
            </w:pPr>
            <w:r w:rsidRPr="00680B2C">
              <w:rPr>
                <w:rFonts w:cs="Arial"/>
                <w:bCs/>
                <w:sz w:val="16"/>
                <w:szCs w:val="16"/>
              </w:rPr>
              <w:t>a) rispetto delle normative comunitarie, statali regionali e regolamentari, generali e di settore;</w:t>
            </w:r>
          </w:p>
          <w:p w:rsidR="00562A17" w:rsidRPr="00680B2C" w:rsidRDefault="00562A17" w:rsidP="00562A17">
            <w:pPr>
              <w:spacing w:after="0" w:line="240" w:lineRule="auto"/>
              <w:ind w:left="851" w:hanging="284"/>
              <w:jc w:val="both"/>
              <w:rPr>
                <w:rFonts w:cs="Arial"/>
                <w:bCs/>
                <w:sz w:val="16"/>
                <w:szCs w:val="16"/>
              </w:rPr>
            </w:pPr>
            <w:r w:rsidRPr="00680B2C">
              <w:rPr>
                <w:rFonts w:cs="Arial"/>
                <w:bCs/>
                <w:sz w:val="16"/>
                <w:szCs w:val="16"/>
              </w:rPr>
              <w:t>b) correttezza e regolarità della procedura;</w:t>
            </w:r>
          </w:p>
          <w:p w:rsidR="00562A17" w:rsidRPr="00680B2C" w:rsidRDefault="00562A17" w:rsidP="00562A17">
            <w:pPr>
              <w:spacing w:after="0" w:line="240" w:lineRule="auto"/>
              <w:ind w:left="851" w:hanging="284"/>
              <w:jc w:val="both"/>
              <w:rPr>
                <w:rFonts w:cs="Arial"/>
                <w:bCs/>
                <w:sz w:val="16"/>
                <w:szCs w:val="16"/>
              </w:rPr>
            </w:pPr>
            <w:r w:rsidRPr="00680B2C">
              <w:rPr>
                <w:rFonts w:cs="Arial"/>
                <w:bCs/>
                <w:sz w:val="16"/>
                <w:szCs w:val="16"/>
              </w:rPr>
              <w:t>c) correttezza formale nella redazione dell'atto;</w:t>
            </w:r>
          </w:p>
          <w:p w:rsidR="00562A17" w:rsidRPr="00680B2C" w:rsidRDefault="00562A17" w:rsidP="00562A17">
            <w:pPr>
              <w:spacing w:after="0" w:line="240" w:lineRule="auto"/>
              <w:jc w:val="both"/>
              <w:rPr>
                <w:rFonts w:cs="Arial"/>
                <w:bCs/>
                <w:sz w:val="16"/>
                <w:szCs w:val="16"/>
              </w:rPr>
            </w:pPr>
            <w:r w:rsidRPr="00680B2C">
              <w:rPr>
                <w:rFonts w:cs="Arial"/>
                <w:b/>
                <w:bCs/>
                <w:sz w:val="16"/>
                <w:szCs w:val="16"/>
              </w:rPr>
              <w:t>Acquisito</w:t>
            </w:r>
            <w:r w:rsidRPr="00680B2C">
              <w:rPr>
                <w:rFonts w:cs="Arial"/>
                <w:bCs/>
                <w:sz w:val="16"/>
                <w:szCs w:val="16"/>
              </w:rPr>
              <w:t xml:space="preserve"> il seguente parere sulla regolarità contabile espresso dal Responsabile dei Servizi Finanziari: "favorevole".</w:t>
            </w:r>
          </w:p>
          <w:p w:rsidR="00562A17" w:rsidRPr="00680B2C" w:rsidRDefault="00562A17" w:rsidP="00562A17">
            <w:pPr>
              <w:spacing w:after="0" w:line="240" w:lineRule="auto"/>
              <w:jc w:val="both"/>
              <w:rPr>
                <w:rFonts w:cs="Arial"/>
                <w:sz w:val="16"/>
                <w:szCs w:val="16"/>
              </w:rPr>
            </w:pPr>
            <w:r w:rsidRPr="00680B2C">
              <w:rPr>
                <w:rFonts w:cs="Arial"/>
                <w:b/>
                <w:bCs/>
                <w:sz w:val="16"/>
                <w:szCs w:val="16"/>
              </w:rPr>
              <w:t>Visto</w:t>
            </w:r>
            <w:r w:rsidRPr="00680B2C">
              <w:rPr>
                <w:rFonts w:cs="Arial"/>
                <w:sz w:val="16"/>
                <w:szCs w:val="16"/>
              </w:rPr>
              <w:t xml:space="preserve"> il Regolamento comunale di contabilità;</w:t>
            </w:r>
          </w:p>
          <w:p w:rsidR="00562A17" w:rsidRPr="00680B2C" w:rsidRDefault="00562A17" w:rsidP="00562A17">
            <w:pPr>
              <w:spacing w:after="0" w:line="240" w:lineRule="auto"/>
              <w:jc w:val="both"/>
              <w:rPr>
                <w:rFonts w:cs="Arial"/>
                <w:sz w:val="16"/>
                <w:szCs w:val="16"/>
              </w:rPr>
            </w:pPr>
            <w:r w:rsidRPr="00680B2C">
              <w:rPr>
                <w:rFonts w:cs="Arial"/>
                <w:b/>
                <w:bCs/>
                <w:sz w:val="16"/>
                <w:szCs w:val="16"/>
              </w:rPr>
              <w:t>Visto</w:t>
            </w:r>
            <w:r w:rsidRPr="00680B2C">
              <w:rPr>
                <w:rFonts w:cs="Arial"/>
                <w:sz w:val="16"/>
                <w:szCs w:val="16"/>
              </w:rPr>
              <w:t xml:space="preserve"> il T.U. approvato con </w:t>
            </w:r>
            <w:proofErr w:type="spellStart"/>
            <w:r w:rsidRPr="00680B2C">
              <w:rPr>
                <w:rFonts w:cs="Arial"/>
                <w:sz w:val="16"/>
                <w:szCs w:val="16"/>
              </w:rPr>
              <w:t>D.Lgs</w:t>
            </w:r>
            <w:proofErr w:type="spellEnd"/>
            <w:r w:rsidRPr="00680B2C">
              <w:rPr>
                <w:rFonts w:cs="Arial"/>
                <w:sz w:val="16"/>
                <w:szCs w:val="16"/>
              </w:rPr>
              <w:t xml:space="preserve"> n. 267/2000;</w:t>
            </w:r>
          </w:p>
          <w:p w:rsidR="00562A17" w:rsidRPr="00680B2C" w:rsidRDefault="00562A17" w:rsidP="00562A17">
            <w:pPr>
              <w:spacing w:after="0" w:line="240" w:lineRule="auto"/>
              <w:jc w:val="both"/>
              <w:rPr>
                <w:rFonts w:cs="Arial"/>
                <w:sz w:val="16"/>
                <w:szCs w:val="16"/>
              </w:rPr>
            </w:pPr>
          </w:p>
          <w:p w:rsidR="00562A17" w:rsidRPr="00680B2C" w:rsidRDefault="00562A17" w:rsidP="00562A17">
            <w:pPr>
              <w:pStyle w:val="Titolo1"/>
              <w:rPr>
                <w:rFonts w:ascii="Calibri" w:hAnsi="Calibri"/>
                <w:sz w:val="16"/>
                <w:szCs w:val="16"/>
              </w:rPr>
            </w:pPr>
            <w:r w:rsidRPr="00680B2C">
              <w:rPr>
                <w:rFonts w:ascii="Calibri" w:hAnsi="Calibri"/>
                <w:sz w:val="16"/>
                <w:szCs w:val="16"/>
              </w:rPr>
              <w:t>D E T E RM I N A</w:t>
            </w:r>
          </w:p>
          <w:p w:rsidR="00562A17" w:rsidRPr="00680B2C" w:rsidRDefault="00562A17" w:rsidP="00562A17">
            <w:pPr>
              <w:spacing w:after="0" w:line="240" w:lineRule="auto"/>
              <w:jc w:val="both"/>
              <w:rPr>
                <w:rFonts w:cs="Arial"/>
                <w:sz w:val="16"/>
                <w:szCs w:val="16"/>
              </w:rPr>
            </w:pPr>
          </w:p>
          <w:p w:rsidR="00562A17" w:rsidRPr="00680B2C" w:rsidRDefault="00562A17" w:rsidP="00562A17">
            <w:pPr>
              <w:spacing w:after="0" w:line="240" w:lineRule="auto"/>
              <w:ind w:left="284" w:hanging="284"/>
              <w:jc w:val="both"/>
              <w:rPr>
                <w:rFonts w:cs="Arial"/>
                <w:sz w:val="16"/>
                <w:szCs w:val="16"/>
              </w:rPr>
            </w:pPr>
            <w:r w:rsidRPr="00680B2C">
              <w:rPr>
                <w:rFonts w:cs="Arial"/>
                <w:b/>
                <w:sz w:val="16"/>
                <w:szCs w:val="16"/>
              </w:rPr>
              <w:t>1)</w:t>
            </w:r>
            <w:r w:rsidRPr="00680B2C">
              <w:rPr>
                <w:rFonts w:cs="Arial"/>
                <w:b/>
                <w:sz w:val="16"/>
                <w:szCs w:val="16"/>
              </w:rPr>
              <w:tab/>
            </w:r>
            <w:r w:rsidRPr="00680B2C">
              <w:rPr>
                <w:rFonts w:cs="Arial"/>
                <w:sz w:val="16"/>
                <w:szCs w:val="16"/>
              </w:rPr>
              <w:t>Impegnare la somma di € 1.392,60, sul Cap. 1310 del bilancio 2014.</w:t>
            </w:r>
          </w:p>
          <w:p w:rsidR="00562A17" w:rsidRPr="00680B2C" w:rsidRDefault="00562A17" w:rsidP="00562A17">
            <w:pPr>
              <w:spacing w:after="0" w:line="240" w:lineRule="auto"/>
              <w:ind w:left="284" w:hanging="284"/>
              <w:jc w:val="both"/>
              <w:rPr>
                <w:rFonts w:cs="Arial"/>
                <w:sz w:val="16"/>
                <w:szCs w:val="16"/>
              </w:rPr>
            </w:pPr>
          </w:p>
          <w:p w:rsidR="00562A17" w:rsidRPr="00680B2C" w:rsidRDefault="00562A17" w:rsidP="00562A17">
            <w:pPr>
              <w:spacing w:after="0" w:line="240" w:lineRule="auto"/>
              <w:ind w:left="284" w:hanging="284"/>
              <w:jc w:val="both"/>
              <w:rPr>
                <w:rFonts w:cs="Arial"/>
                <w:sz w:val="16"/>
                <w:szCs w:val="16"/>
              </w:rPr>
            </w:pPr>
            <w:r w:rsidRPr="00680B2C">
              <w:rPr>
                <w:rFonts w:cs="Arial"/>
                <w:b/>
                <w:sz w:val="16"/>
                <w:szCs w:val="16"/>
              </w:rPr>
              <w:t>2)</w:t>
            </w:r>
            <w:r w:rsidRPr="00680B2C">
              <w:rPr>
                <w:rFonts w:cs="Arial"/>
                <w:b/>
                <w:sz w:val="16"/>
                <w:szCs w:val="16"/>
              </w:rPr>
              <w:tab/>
            </w:r>
            <w:r w:rsidRPr="00680B2C">
              <w:rPr>
                <w:rFonts w:cs="Arial"/>
                <w:sz w:val="16"/>
                <w:szCs w:val="16"/>
              </w:rPr>
              <w:t>Procedere alla liquidazione dell’importo, dovuto alla ditta incaricata, con ulteriore atto determinativo, previa presentazione di apposita fattura debitamente vistata dal Responsabile del Servizio.</w:t>
            </w:r>
          </w:p>
          <w:p w:rsidR="00562A17" w:rsidRPr="00680B2C" w:rsidRDefault="00562A17" w:rsidP="00562A17">
            <w:pPr>
              <w:spacing w:after="0" w:line="240" w:lineRule="auto"/>
              <w:rPr>
                <w:b/>
                <w:sz w:val="16"/>
                <w:szCs w:val="16"/>
              </w:rPr>
            </w:pPr>
          </w:p>
        </w:tc>
        <w:tc>
          <w:tcPr>
            <w:tcW w:w="996" w:type="dxa"/>
          </w:tcPr>
          <w:p w:rsidR="00562A17" w:rsidRPr="00151043"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151043" w:rsidRDefault="00562A17" w:rsidP="00562A17">
            <w:pPr>
              <w:spacing w:after="0" w:line="240" w:lineRule="auto"/>
              <w:rPr>
                <w:b/>
                <w:sz w:val="16"/>
                <w:szCs w:val="16"/>
              </w:rPr>
            </w:pPr>
            <w:r>
              <w:rPr>
                <w:b/>
                <w:sz w:val="16"/>
                <w:szCs w:val="16"/>
              </w:rPr>
              <w:t>1198 del 17/11/2014</w:t>
            </w:r>
          </w:p>
        </w:tc>
        <w:tc>
          <w:tcPr>
            <w:tcW w:w="1683" w:type="dxa"/>
          </w:tcPr>
          <w:p w:rsidR="00562A17" w:rsidRPr="00151043" w:rsidRDefault="00562A17" w:rsidP="00562A17">
            <w:pPr>
              <w:spacing w:after="0" w:line="240" w:lineRule="auto"/>
              <w:rPr>
                <w:b/>
                <w:sz w:val="16"/>
                <w:szCs w:val="16"/>
              </w:rPr>
            </w:pPr>
            <w:r w:rsidRPr="00680B2C">
              <w:rPr>
                <w:b/>
                <w:sz w:val="16"/>
                <w:szCs w:val="16"/>
              </w:rPr>
              <w:t xml:space="preserve">MANIFESTAZIONE "ALBA DEI POPOLI" - ESECUZIONE LAVORI PROPEDEUTICI </w:t>
            </w:r>
            <w:r w:rsidRPr="00680B2C">
              <w:rPr>
                <w:b/>
                <w:sz w:val="16"/>
                <w:szCs w:val="16"/>
              </w:rPr>
              <w:lastRenderedPageBreak/>
              <w:t xml:space="preserve">ALL'EVENTO - IMPEGNO </w:t>
            </w:r>
            <w:proofErr w:type="spellStart"/>
            <w:r w:rsidRPr="00680B2C">
              <w:rPr>
                <w:b/>
                <w:sz w:val="16"/>
                <w:szCs w:val="16"/>
              </w:rPr>
              <w:t>DI</w:t>
            </w:r>
            <w:proofErr w:type="spellEnd"/>
            <w:r w:rsidRPr="00680B2C">
              <w:rPr>
                <w:b/>
                <w:sz w:val="16"/>
                <w:szCs w:val="16"/>
              </w:rPr>
              <w:t xml:space="preserve"> SPESA.</w:t>
            </w:r>
          </w:p>
        </w:tc>
        <w:tc>
          <w:tcPr>
            <w:tcW w:w="4782" w:type="dxa"/>
          </w:tcPr>
          <w:p w:rsidR="00562A17" w:rsidRDefault="00562A17" w:rsidP="00562A17">
            <w:pPr>
              <w:jc w:val="both"/>
              <w:rPr>
                <w:rFonts w:cs="Arial"/>
                <w:b/>
                <w:bCs/>
                <w:sz w:val="16"/>
                <w:szCs w:val="16"/>
              </w:rPr>
            </w:pPr>
            <w:r>
              <w:rPr>
                <w:rFonts w:cs="Arial"/>
                <w:b/>
                <w:bCs/>
                <w:sz w:val="16"/>
                <w:szCs w:val="16"/>
              </w:rPr>
              <w:lastRenderedPageBreak/>
              <w:t>[…]</w:t>
            </w:r>
          </w:p>
          <w:p w:rsidR="00562A17" w:rsidRPr="00680B2C" w:rsidRDefault="00562A17" w:rsidP="00562A17">
            <w:pPr>
              <w:jc w:val="both"/>
              <w:rPr>
                <w:rFonts w:cs="Arial"/>
                <w:b/>
                <w:bCs/>
                <w:sz w:val="16"/>
                <w:szCs w:val="16"/>
              </w:rPr>
            </w:pPr>
            <w:r w:rsidRPr="00680B2C">
              <w:rPr>
                <w:rFonts w:cs="Arial"/>
                <w:b/>
                <w:bCs/>
                <w:sz w:val="16"/>
                <w:szCs w:val="16"/>
              </w:rPr>
              <w:lastRenderedPageBreak/>
              <w:t>Premesso:</w:t>
            </w:r>
          </w:p>
          <w:p w:rsidR="00562A17" w:rsidRPr="00680B2C" w:rsidRDefault="00562A17" w:rsidP="00562A17">
            <w:pPr>
              <w:ind w:left="113" w:hanging="113"/>
              <w:jc w:val="both"/>
              <w:rPr>
                <w:rFonts w:cs="Arial"/>
                <w:sz w:val="16"/>
                <w:szCs w:val="16"/>
              </w:rPr>
            </w:pPr>
            <w:r w:rsidRPr="00680B2C">
              <w:rPr>
                <w:rFonts w:cs="Arial"/>
                <w:sz w:val="16"/>
                <w:szCs w:val="16"/>
              </w:rPr>
              <w:t>-</w:t>
            </w:r>
            <w:r w:rsidRPr="00680B2C">
              <w:rPr>
                <w:rFonts w:cs="Arial"/>
                <w:sz w:val="16"/>
                <w:szCs w:val="16"/>
              </w:rPr>
              <w:tab/>
              <w:t>che in occasione della manifestazione "Alba dei Popoli", tenutasi in località "</w:t>
            </w:r>
            <w:proofErr w:type="spellStart"/>
            <w:r w:rsidRPr="00680B2C">
              <w:rPr>
                <w:rFonts w:cs="Arial"/>
                <w:sz w:val="16"/>
                <w:szCs w:val="16"/>
              </w:rPr>
              <w:t>Lavaturo</w:t>
            </w:r>
            <w:proofErr w:type="spellEnd"/>
            <w:r w:rsidRPr="00680B2C">
              <w:rPr>
                <w:rFonts w:cs="Arial"/>
                <w:sz w:val="16"/>
                <w:szCs w:val="16"/>
              </w:rPr>
              <w:t>" in Marina Serra, si è provveduto alla pulizia e predisposizione della viabilità di accesso al luogo dell'evento;</w:t>
            </w:r>
          </w:p>
          <w:p w:rsidR="00562A17" w:rsidRPr="00680B2C" w:rsidRDefault="00562A17" w:rsidP="00562A17">
            <w:pPr>
              <w:ind w:left="113" w:hanging="113"/>
              <w:jc w:val="both"/>
              <w:rPr>
                <w:rFonts w:cs="Arial"/>
                <w:sz w:val="16"/>
                <w:szCs w:val="16"/>
              </w:rPr>
            </w:pPr>
            <w:r w:rsidRPr="00680B2C">
              <w:rPr>
                <w:rFonts w:cs="Arial"/>
                <w:sz w:val="16"/>
                <w:szCs w:val="16"/>
              </w:rPr>
              <w:t>-</w:t>
            </w:r>
            <w:r w:rsidRPr="00680B2C">
              <w:rPr>
                <w:rFonts w:cs="Arial"/>
                <w:sz w:val="16"/>
                <w:szCs w:val="16"/>
              </w:rPr>
              <w:tab/>
              <w:t>che l'ufficio ha determinato la spesa occorrente in € 1.000,00 compresa IVA come per legge;</w:t>
            </w:r>
          </w:p>
          <w:p w:rsidR="00562A17" w:rsidRPr="00680B2C" w:rsidRDefault="00562A17" w:rsidP="00562A17">
            <w:pPr>
              <w:ind w:left="113" w:hanging="113"/>
              <w:jc w:val="both"/>
              <w:rPr>
                <w:rFonts w:cs="Arial"/>
                <w:sz w:val="16"/>
                <w:szCs w:val="16"/>
              </w:rPr>
            </w:pPr>
            <w:r w:rsidRPr="00680B2C">
              <w:rPr>
                <w:rFonts w:cs="Arial"/>
                <w:sz w:val="16"/>
                <w:szCs w:val="16"/>
              </w:rPr>
              <w:t>-</w:t>
            </w:r>
            <w:r w:rsidRPr="00680B2C">
              <w:rPr>
                <w:rFonts w:cs="Arial"/>
                <w:sz w:val="16"/>
                <w:szCs w:val="16"/>
              </w:rPr>
              <w:tab/>
              <w:t xml:space="preserve">che l' Az. </w:t>
            </w:r>
            <w:proofErr w:type="spellStart"/>
            <w:r w:rsidRPr="00680B2C">
              <w:rPr>
                <w:rFonts w:cs="Arial"/>
                <w:sz w:val="16"/>
                <w:szCs w:val="16"/>
              </w:rPr>
              <w:t>Agr</w:t>
            </w:r>
            <w:proofErr w:type="spellEnd"/>
            <w:r w:rsidRPr="00680B2C">
              <w:rPr>
                <w:rFonts w:cs="Arial"/>
                <w:sz w:val="16"/>
                <w:szCs w:val="16"/>
              </w:rPr>
              <w:t xml:space="preserve">. </w:t>
            </w:r>
            <w:proofErr w:type="spellStart"/>
            <w:r w:rsidRPr="00680B2C">
              <w:rPr>
                <w:rFonts w:cs="Arial"/>
                <w:sz w:val="16"/>
                <w:szCs w:val="16"/>
              </w:rPr>
              <w:t>Agostinello</w:t>
            </w:r>
            <w:proofErr w:type="spellEnd"/>
            <w:r w:rsidRPr="00680B2C">
              <w:rPr>
                <w:rFonts w:cs="Arial"/>
                <w:sz w:val="16"/>
                <w:szCs w:val="16"/>
              </w:rPr>
              <w:t xml:space="preserve"> Simone da </w:t>
            </w:r>
            <w:proofErr w:type="spellStart"/>
            <w:r w:rsidRPr="00680B2C">
              <w:rPr>
                <w:rFonts w:cs="Arial"/>
                <w:sz w:val="16"/>
                <w:szCs w:val="16"/>
              </w:rPr>
              <w:t>Lucugnano</w:t>
            </w:r>
            <w:proofErr w:type="spellEnd"/>
            <w:r w:rsidRPr="00680B2C">
              <w:rPr>
                <w:rFonts w:cs="Arial"/>
                <w:sz w:val="16"/>
                <w:szCs w:val="16"/>
              </w:rPr>
              <w:t xml:space="preserve"> di </w:t>
            </w:r>
            <w:proofErr w:type="spellStart"/>
            <w:r w:rsidRPr="00680B2C">
              <w:rPr>
                <w:rFonts w:cs="Arial"/>
                <w:sz w:val="16"/>
                <w:szCs w:val="16"/>
              </w:rPr>
              <w:t>Tricase</w:t>
            </w:r>
            <w:proofErr w:type="spellEnd"/>
            <w:r w:rsidRPr="00680B2C">
              <w:rPr>
                <w:rFonts w:cs="Arial"/>
                <w:sz w:val="16"/>
                <w:szCs w:val="16"/>
              </w:rPr>
              <w:t>, di fiducia di questa Amministrazione e già incaricata del servizio di pulizia spiagge, interpellata per le vie brevi, si è dichiarata disponibile ad eseguire immediatamente i lavori richiesti per l'importo come sopra determinato;</w:t>
            </w:r>
          </w:p>
          <w:p w:rsidR="00562A17" w:rsidRPr="00680B2C" w:rsidRDefault="00562A17" w:rsidP="00562A17">
            <w:pPr>
              <w:ind w:left="113" w:hanging="113"/>
              <w:jc w:val="both"/>
              <w:rPr>
                <w:rFonts w:cs="Arial"/>
                <w:sz w:val="16"/>
                <w:szCs w:val="16"/>
              </w:rPr>
            </w:pPr>
            <w:r w:rsidRPr="00680B2C">
              <w:rPr>
                <w:rFonts w:cs="Arial"/>
                <w:sz w:val="16"/>
                <w:szCs w:val="16"/>
              </w:rPr>
              <w:t>-</w:t>
            </w:r>
            <w:r w:rsidRPr="00680B2C">
              <w:rPr>
                <w:rFonts w:cs="Arial"/>
                <w:sz w:val="16"/>
                <w:szCs w:val="16"/>
              </w:rPr>
              <w:tab/>
              <w:t>che non essendo ancora stato approvato il bilancio di previsione 2014, non è stato possibile provvedere all'impegno della spesa;</w:t>
            </w:r>
          </w:p>
          <w:p w:rsidR="00562A17" w:rsidRPr="00680B2C" w:rsidRDefault="00562A17" w:rsidP="00562A17">
            <w:pPr>
              <w:ind w:left="113" w:hanging="113"/>
              <w:jc w:val="both"/>
              <w:rPr>
                <w:rFonts w:cs="Arial"/>
                <w:sz w:val="16"/>
                <w:szCs w:val="16"/>
              </w:rPr>
            </w:pPr>
            <w:r w:rsidRPr="00680B2C">
              <w:rPr>
                <w:rFonts w:cs="Arial"/>
                <w:sz w:val="16"/>
                <w:szCs w:val="16"/>
              </w:rPr>
              <w:t>-</w:t>
            </w:r>
            <w:r w:rsidRPr="00680B2C">
              <w:rPr>
                <w:rFonts w:cs="Arial"/>
                <w:sz w:val="16"/>
                <w:szCs w:val="16"/>
              </w:rPr>
              <w:tab/>
              <w:t>che pertanto occorre impegnare la somma pari ad € 1.000,00</w:t>
            </w:r>
          </w:p>
          <w:p w:rsidR="00562A17" w:rsidRPr="00680B2C" w:rsidRDefault="00562A17" w:rsidP="00562A17">
            <w:pPr>
              <w:jc w:val="both"/>
              <w:rPr>
                <w:rFonts w:cs="Arial"/>
                <w:sz w:val="16"/>
                <w:szCs w:val="16"/>
              </w:rPr>
            </w:pPr>
            <w:r w:rsidRPr="00680B2C">
              <w:rPr>
                <w:rFonts w:cs="Arial"/>
                <w:b/>
                <w:sz w:val="16"/>
                <w:szCs w:val="16"/>
              </w:rPr>
              <w:t>Ritenuto</w:t>
            </w:r>
            <w:r w:rsidRPr="00680B2C">
              <w:rPr>
                <w:rFonts w:cs="Arial"/>
                <w:sz w:val="16"/>
                <w:szCs w:val="16"/>
              </w:rPr>
              <w:t xml:space="preserve"> di provvedere in merito ai lavori a farsi;</w:t>
            </w:r>
          </w:p>
          <w:p w:rsidR="00562A17" w:rsidRPr="00680B2C" w:rsidRDefault="00562A17" w:rsidP="00562A17">
            <w:pPr>
              <w:jc w:val="both"/>
              <w:rPr>
                <w:rFonts w:cs="Arial"/>
                <w:bCs/>
                <w:sz w:val="16"/>
                <w:szCs w:val="16"/>
              </w:rPr>
            </w:pPr>
            <w:r w:rsidRPr="00680B2C">
              <w:rPr>
                <w:rFonts w:cs="Arial"/>
                <w:b/>
                <w:bCs/>
                <w:sz w:val="16"/>
                <w:szCs w:val="16"/>
              </w:rPr>
              <w:t xml:space="preserve">Eseguito </w:t>
            </w:r>
            <w:r w:rsidRPr="00680B2C">
              <w:rPr>
                <w:rFonts w:cs="Arial"/>
                <w:bCs/>
                <w:sz w:val="16"/>
                <w:szCs w:val="16"/>
              </w:rPr>
              <w:t>con esito favorevole il controllo preventivo di regolarità amministrativa del presente atto avendo verificato:</w:t>
            </w:r>
          </w:p>
          <w:p w:rsidR="00562A17" w:rsidRPr="00680B2C" w:rsidRDefault="00562A17" w:rsidP="00562A17">
            <w:pPr>
              <w:ind w:left="851" w:hanging="284"/>
              <w:jc w:val="both"/>
              <w:rPr>
                <w:rFonts w:cs="Arial"/>
                <w:bCs/>
                <w:sz w:val="16"/>
                <w:szCs w:val="16"/>
              </w:rPr>
            </w:pPr>
            <w:r w:rsidRPr="00680B2C">
              <w:rPr>
                <w:rFonts w:cs="Arial"/>
                <w:bCs/>
                <w:sz w:val="16"/>
                <w:szCs w:val="16"/>
              </w:rPr>
              <w:t>a) rispetto delle normative comunitarie, statali regionali e regolamentari, generali e di settore;</w:t>
            </w:r>
          </w:p>
          <w:p w:rsidR="00562A17" w:rsidRPr="00680B2C" w:rsidRDefault="00562A17" w:rsidP="00562A17">
            <w:pPr>
              <w:ind w:left="851" w:hanging="284"/>
              <w:jc w:val="both"/>
              <w:rPr>
                <w:rFonts w:cs="Arial"/>
                <w:bCs/>
                <w:sz w:val="16"/>
                <w:szCs w:val="16"/>
              </w:rPr>
            </w:pPr>
            <w:r w:rsidRPr="00680B2C">
              <w:rPr>
                <w:rFonts w:cs="Arial"/>
                <w:bCs/>
                <w:sz w:val="16"/>
                <w:szCs w:val="16"/>
              </w:rPr>
              <w:t>b) correttezza e regolarità della procedura;</w:t>
            </w:r>
          </w:p>
          <w:p w:rsidR="00562A17" w:rsidRPr="00680B2C" w:rsidRDefault="00562A17" w:rsidP="00562A17">
            <w:pPr>
              <w:ind w:left="851" w:hanging="284"/>
              <w:jc w:val="both"/>
              <w:rPr>
                <w:rFonts w:cs="Arial"/>
                <w:bCs/>
                <w:sz w:val="16"/>
                <w:szCs w:val="16"/>
              </w:rPr>
            </w:pPr>
            <w:r w:rsidRPr="00680B2C">
              <w:rPr>
                <w:rFonts w:cs="Arial"/>
                <w:bCs/>
                <w:sz w:val="16"/>
                <w:szCs w:val="16"/>
              </w:rPr>
              <w:t>c) correttezza formale nella redazione dell'atto;</w:t>
            </w:r>
          </w:p>
          <w:p w:rsidR="00562A17" w:rsidRPr="00680B2C" w:rsidRDefault="00562A17" w:rsidP="00562A17">
            <w:pPr>
              <w:jc w:val="both"/>
              <w:rPr>
                <w:rFonts w:cs="Arial"/>
                <w:bCs/>
                <w:sz w:val="16"/>
                <w:szCs w:val="16"/>
              </w:rPr>
            </w:pPr>
            <w:r w:rsidRPr="00680B2C">
              <w:rPr>
                <w:rFonts w:cs="Arial"/>
                <w:b/>
                <w:bCs/>
                <w:sz w:val="16"/>
                <w:szCs w:val="16"/>
              </w:rPr>
              <w:t>Acquisito</w:t>
            </w:r>
            <w:r w:rsidRPr="00680B2C">
              <w:rPr>
                <w:rFonts w:cs="Arial"/>
                <w:bCs/>
                <w:sz w:val="16"/>
                <w:szCs w:val="16"/>
              </w:rPr>
              <w:t xml:space="preserve"> il seguente parere sulla regolarità contabile espresso dal Responsabile dei Servizi Finanziari: "favorevole".</w:t>
            </w:r>
          </w:p>
          <w:p w:rsidR="00562A17" w:rsidRPr="00680B2C" w:rsidRDefault="00562A17" w:rsidP="00562A17">
            <w:pPr>
              <w:jc w:val="both"/>
              <w:rPr>
                <w:rFonts w:cs="Arial"/>
                <w:b/>
                <w:bCs/>
                <w:sz w:val="16"/>
                <w:szCs w:val="16"/>
              </w:rPr>
            </w:pPr>
            <w:r w:rsidRPr="00680B2C">
              <w:rPr>
                <w:rFonts w:cs="Arial"/>
                <w:b/>
                <w:bCs/>
                <w:sz w:val="16"/>
                <w:szCs w:val="16"/>
              </w:rPr>
              <w:t>Visto</w:t>
            </w:r>
            <w:r w:rsidRPr="00680B2C">
              <w:rPr>
                <w:rFonts w:cs="Arial"/>
                <w:sz w:val="16"/>
                <w:szCs w:val="16"/>
              </w:rPr>
              <w:t xml:space="preserve"> l'art. 125, comma 8 del D.L.vo n. 163/2006 e </w:t>
            </w:r>
            <w:proofErr w:type="spellStart"/>
            <w:r w:rsidRPr="00680B2C">
              <w:rPr>
                <w:rFonts w:cs="Arial"/>
                <w:sz w:val="16"/>
                <w:szCs w:val="16"/>
              </w:rPr>
              <w:t>s.m.i.</w:t>
            </w:r>
            <w:proofErr w:type="spellEnd"/>
            <w:r w:rsidRPr="00680B2C">
              <w:rPr>
                <w:rFonts w:cs="Arial"/>
                <w:sz w:val="16"/>
                <w:szCs w:val="16"/>
              </w:rPr>
              <w:t>;</w:t>
            </w:r>
          </w:p>
          <w:p w:rsidR="00562A17" w:rsidRPr="00680B2C" w:rsidRDefault="00562A17" w:rsidP="00562A17">
            <w:pPr>
              <w:ind w:left="624" w:hanging="624"/>
              <w:jc w:val="both"/>
              <w:rPr>
                <w:rFonts w:cs="Arial"/>
                <w:b/>
                <w:bCs/>
                <w:sz w:val="16"/>
                <w:szCs w:val="16"/>
              </w:rPr>
            </w:pPr>
            <w:r w:rsidRPr="00680B2C">
              <w:rPr>
                <w:rFonts w:cs="Arial"/>
                <w:b/>
                <w:bCs/>
                <w:sz w:val="16"/>
                <w:szCs w:val="16"/>
              </w:rPr>
              <w:t>Visto</w:t>
            </w:r>
            <w:r w:rsidRPr="00680B2C">
              <w:rPr>
                <w:rFonts w:cs="Arial"/>
                <w:sz w:val="16"/>
                <w:szCs w:val="16"/>
              </w:rPr>
              <w:t xml:space="preserve"> l'art. 6, comma 1, lett. a) del Regolamento Comunale per l'esecuzione di Lavori e Forniture e Servizi in Economia, approvato con </w:t>
            </w:r>
            <w:proofErr w:type="spellStart"/>
            <w:r w:rsidRPr="00680B2C">
              <w:rPr>
                <w:rFonts w:cs="Arial"/>
                <w:sz w:val="16"/>
                <w:szCs w:val="16"/>
              </w:rPr>
              <w:t>D.C.C.</w:t>
            </w:r>
            <w:proofErr w:type="spellEnd"/>
            <w:r w:rsidRPr="00680B2C">
              <w:rPr>
                <w:rFonts w:cs="Arial"/>
                <w:sz w:val="16"/>
                <w:szCs w:val="16"/>
              </w:rPr>
              <w:t xml:space="preserve"> n. 11/2009;</w:t>
            </w:r>
          </w:p>
          <w:p w:rsidR="00562A17" w:rsidRPr="00680B2C" w:rsidRDefault="00562A17" w:rsidP="00562A17">
            <w:pPr>
              <w:jc w:val="both"/>
              <w:rPr>
                <w:rFonts w:cs="Arial"/>
                <w:sz w:val="16"/>
                <w:szCs w:val="16"/>
              </w:rPr>
            </w:pPr>
            <w:r w:rsidRPr="00680B2C">
              <w:rPr>
                <w:rFonts w:cs="Arial"/>
                <w:b/>
                <w:bCs/>
                <w:sz w:val="16"/>
                <w:szCs w:val="16"/>
              </w:rPr>
              <w:t>Visto</w:t>
            </w:r>
            <w:r w:rsidRPr="00680B2C">
              <w:rPr>
                <w:rFonts w:cs="Arial"/>
                <w:sz w:val="16"/>
                <w:szCs w:val="16"/>
              </w:rPr>
              <w:t xml:space="preserve"> il Regolamento comunale di contabilità;</w:t>
            </w:r>
          </w:p>
          <w:p w:rsidR="00562A17" w:rsidRPr="00680B2C" w:rsidRDefault="00562A17" w:rsidP="00562A17">
            <w:pPr>
              <w:jc w:val="both"/>
              <w:rPr>
                <w:rFonts w:cs="Arial"/>
                <w:sz w:val="16"/>
                <w:szCs w:val="16"/>
              </w:rPr>
            </w:pPr>
            <w:r w:rsidRPr="00680B2C">
              <w:rPr>
                <w:rFonts w:cs="Arial"/>
                <w:b/>
                <w:bCs/>
                <w:sz w:val="16"/>
                <w:szCs w:val="16"/>
              </w:rPr>
              <w:lastRenderedPageBreak/>
              <w:t>Visto</w:t>
            </w:r>
            <w:r w:rsidRPr="00680B2C">
              <w:rPr>
                <w:rFonts w:cs="Arial"/>
                <w:sz w:val="16"/>
                <w:szCs w:val="16"/>
              </w:rPr>
              <w:t xml:space="preserve"> il T.U. approvato con </w:t>
            </w:r>
            <w:proofErr w:type="spellStart"/>
            <w:r w:rsidRPr="00680B2C">
              <w:rPr>
                <w:rFonts w:cs="Arial"/>
                <w:sz w:val="16"/>
                <w:szCs w:val="16"/>
              </w:rPr>
              <w:t>D.Lgs</w:t>
            </w:r>
            <w:proofErr w:type="spellEnd"/>
            <w:r w:rsidRPr="00680B2C">
              <w:rPr>
                <w:rFonts w:cs="Arial"/>
                <w:sz w:val="16"/>
                <w:szCs w:val="16"/>
              </w:rPr>
              <w:t xml:space="preserve"> n. 267/2000;</w:t>
            </w:r>
          </w:p>
          <w:p w:rsidR="00562A17" w:rsidRPr="00680B2C" w:rsidRDefault="00562A17" w:rsidP="00562A17">
            <w:pPr>
              <w:pStyle w:val="Titolo1"/>
              <w:rPr>
                <w:rFonts w:ascii="Calibri" w:hAnsi="Calibri"/>
                <w:sz w:val="16"/>
                <w:szCs w:val="16"/>
              </w:rPr>
            </w:pPr>
            <w:r w:rsidRPr="00680B2C">
              <w:rPr>
                <w:rFonts w:ascii="Calibri" w:hAnsi="Calibri"/>
                <w:sz w:val="16"/>
                <w:szCs w:val="16"/>
              </w:rPr>
              <w:t>D E T E RM I N A</w:t>
            </w:r>
          </w:p>
          <w:p w:rsidR="00562A17" w:rsidRPr="00680B2C" w:rsidRDefault="00562A17" w:rsidP="00562A17">
            <w:pPr>
              <w:pStyle w:val="Corpodeltesto"/>
              <w:ind w:left="284" w:hanging="284"/>
              <w:rPr>
                <w:rFonts w:ascii="Calibri" w:hAnsi="Calibri"/>
                <w:sz w:val="16"/>
                <w:szCs w:val="16"/>
              </w:rPr>
            </w:pPr>
            <w:r w:rsidRPr="00680B2C">
              <w:rPr>
                <w:rFonts w:ascii="Calibri" w:hAnsi="Calibri"/>
                <w:b/>
                <w:bCs/>
                <w:sz w:val="16"/>
                <w:szCs w:val="16"/>
              </w:rPr>
              <w:t>1)</w:t>
            </w:r>
            <w:r w:rsidRPr="00680B2C">
              <w:rPr>
                <w:rFonts w:ascii="Calibri" w:hAnsi="Calibri"/>
                <w:bCs/>
                <w:sz w:val="16"/>
                <w:szCs w:val="16"/>
              </w:rPr>
              <w:tab/>
              <w:t xml:space="preserve"> Per il titolo di cui in premessa i</w:t>
            </w:r>
            <w:r w:rsidRPr="00680B2C">
              <w:rPr>
                <w:rFonts w:ascii="Calibri" w:hAnsi="Calibri"/>
                <w:sz w:val="16"/>
                <w:szCs w:val="16"/>
              </w:rPr>
              <w:t>mpegnare la somma di € 1.000,00 sul Servizio 0905 Cap. 1316 (Spese dirette gestione servizio) del bilancio 2014.</w:t>
            </w:r>
          </w:p>
          <w:p w:rsidR="00562A17" w:rsidRPr="00680B2C" w:rsidRDefault="00562A17" w:rsidP="00562A17">
            <w:pPr>
              <w:pStyle w:val="Corpodeltesto"/>
              <w:ind w:left="284" w:hanging="284"/>
              <w:rPr>
                <w:rFonts w:ascii="Calibri" w:hAnsi="Calibri"/>
                <w:sz w:val="16"/>
                <w:szCs w:val="16"/>
              </w:rPr>
            </w:pPr>
          </w:p>
          <w:p w:rsidR="00562A17" w:rsidRPr="00680B2C" w:rsidRDefault="00562A17" w:rsidP="00562A17">
            <w:pPr>
              <w:ind w:left="284" w:hanging="284"/>
              <w:jc w:val="both"/>
              <w:rPr>
                <w:rFonts w:cs="Arial"/>
                <w:sz w:val="16"/>
                <w:szCs w:val="16"/>
              </w:rPr>
            </w:pPr>
            <w:r w:rsidRPr="00680B2C">
              <w:rPr>
                <w:rFonts w:cs="Arial"/>
                <w:b/>
                <w:bCs/>
                <w:sz w:val="16"/>
                <w:szCs w:val="16"/>
              </w:rPr>
              <w:t>2)</w:t>
            </w:r>
            <w:r w:rsidRPr="00680B2C">
              <w:rPr>
                <w:rFonts w:cs="Arial"/>
                <w:b/>
                <w:bCs/>
                <w:sz w:val="16"/>
                <w:szCs w:val="16"/>
              </w:rPr>
              <w:tab/>
            </w:r>
            <w:r w:rsidRPr="00680B2C">
              <w:rPr>
                <w:rFonts w:cs="Arial"/>
                <w:sz w:val="16"/>
                <w:szCs w:val="16"/>
              </w:rPr>
              <w:t>Procedere alla liquidazione dell’importo dovuto alla ditta incaricata con ulteriore atto determinativo, previa presentazione di apposita fattura debitamente vistata dal Responsabile del Servizio.</w:t>
            </w:r>
          </w:p>
          <w:p w:rsidR="00562A17" w:rsidRPr="00680B2C" w:rsidRDefault="00562A17" w:rsidP="00562A17">
            <w:pPr>
              <w:spacing w:after="0" w:line="240" w:lineRule="auto"/>
              <w:rPr>
                <w:b/>
                <w:sz w:val="16"/>
                <w:szCs w:val="16"/>
              </w:rPr>
            </w:pPr>
          </w:p>
        </w:tc>
        <w:tc>
          <w:tcPr>
            <w:tcW w:w="996" w:type="dxa"/>
          </w:tcPr>
          <w:p w:rsidR="00562A17" w:rsidRPr="00151043"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151043" w:rsidRDefault="00562A17" w:rsidP="00562A17">
            <w:pPr>
              <w:spacing w:after="0" w:line="240" w:lineRule="auto"/>
              <w:rPr>
                <w:b/>
                <w:sz w:val="16"/>
                <w:szCs w:val="16"/>
              </w:rPr>
            </w:pPr>
            <w:r>
              <w:rPr>
                <w:b/>
                <w:sz w:val="16"/>
                <w:szCs w:val="16"/>
              </w:rPr>
              <w:t>1199 del 17/11/2014</w:t>
            </w:r>
          </w:p>
        </w:tc>
        <w:tc>
          <w:tcPr>
            <w:tcW w:w="1683" w:type="dxa"/>
          </w:tcPr>
          <w:p w:rsidR="00562A17" w:rsidRPr="00151043" w:rsidRDefault="00562A17" w:rsidP="00562A17">
            <w:pPr>
              <w:spacing w:after="0" w:line="240" w:lineRule="auto"/>
              <w:rPr>
                <w:b/>
                <w:sz w:val="16"/>
                <w:szCs w:val="16"/>
              </w:rPr>
            </w:pPr>
            <w:r w:rsidRPr="00680B2C">
              <w:rPr>
                <w:b/>
                <w:sz w:val="16"/>
                <w:szCs w:val="16"/>
              </w:rPr>
              <w:t xml:space="preserve">LAVORI </w:t>
            </w:r>
            <w:proofErr w:type="spellStart"/>
            <w:r w:rsidRPr="00680B2C">
              <w:rPr>
                <w:b/>
                <w:sz w:val="16"/>
                <w:szCs w:val="16"/>
              </w:rPr>
              <w:t>DI</w:t>
            </w:r>
            <w:proofErr w:type="spellEnd"/>
            <w:r w:rsidRPr="00680B2C">
              <w:rPr>
                <w:b/>
                <w:sz w:val="16"/>
                <w:szCs w:val="16"/>
              </w:rPr>
              <w:t xml:space="preserve"> MANUTENZIONE DEL PRATO DELLA ZONA "167" - IMPEGNO </w:t>
            </w:r>
            <w:proofErr w:type="spellStart"/>
            <w:r w:rsidRPr="00680B2C">
              <w:rPr>
                <w:b/>
                <w:sz w:val="16"/>
                <w:szCs w:val="16"/>
              </w:rPr>
              <w:t>DI</w:t>
            </w:r>
            <w:proofErr w:type="spellEnd"/>
            <w:r w:rsidRPr="00680B2C">
              <w:rPr>
                <w:b/>
                <w:sz w:val="16"/>
                <w:szCs w:val="16"/>
              </w:rPr>
              <w:t xml:space="preserve"> SPESA.</w:t>
            </w:r>
          </w:p>
        </w:tc>
        <w:tc>
          <w:tcPr>
            <w:tcW w:w="4782" w:type="dxa"/>
          </w:tcPr>
          <w:p w:rsidR="00562A17" w:rsidRDefault="00562A17" w:rsidP="00562A17">
            <w:pPr>
              <w:jc w:val="both"/>
              <w:rPr>
                <w:rFonts w:cs="Arial"/>
                <w:b/>
                <w:bCs/>
                <w:sz w:val="16"/>
                <w:szCs w:val="16"/>
              </w:rPr>
            </w:pPr>
            <w:r>
              <w:rPr>
                <w:rFonts w:cs="Arial"/>
                <w:b/>
                <w:bCs/>
                <w:sz w:val="16"/>
                <w:szCs w:val="16"/>
              </w:rPr>
              <w:t>[…]</w:t>
            </w:r>
          </w:p>
          <w:p w:rsidR="00562A17" w:rsidRPr="00680B2C" w:rsidRDefault="00562A17" w:rsidP="00562A17">
            <w:pPr>
              <w:jc w:val="both"/>
              <w:rPr>
                <w:rFonts w:cs="Arial"/>
                <w:b/>
                <w:bCs/>
                <w:sz w:val="16"/>
                <w:szCs w:val="16"/>
              </w:rPr>
            </w:pPr>
            <w:r w:rsidRPr="00680B2C">
              <w:rPr>
                <w:rFonts w:cs="Arial"/>
                <w:b/>
                <w:bCs/>
                <w:sz w:val="16"/>
                <w:szCs w:val="16"/>
              </w:rPr>
              <w:t>Premesso:</w:t>
            </w:r>
          </w:p>
          <w:p w:rsidR="00562A17" w:rsidRPr="00680B2C" w:rsidRDefault="00562A17" w:rsidP="00562A17">
            <w:pPr>
              <w:ind w:left="113" w:hanging="113"/>
              <w:jc w:val="both"/>
              <w:rPr>
                <w:rFonts w:cs="Arial"/>
                <w:sz w:val="16"/>
                <w:szCs w:val="16"/>
              </w:rPr>
            </w:pPr>
            <w:r w:rsidRPr="00680B2C">
              <w:rPr>
                <w:rFonts w:cs="Arial"/>
                <w:sz w:val="16"/>
                <w:szCs w:val="16"/>
              </w:rPr>
              <w:t>-</w:t>
            </w:r>
            <w:r w:rsidRPr="00680B2C">
              <w:rPr>
                <w:rFonts w:cs="Arial"/>
                <w:sz w:val="16"/>
                <w:szCs w:val="16"/>
              </w:rPr>
              <w:tab/>
              <w:t xml:space="preserve">che, nelle more dell'approvazione del bilancio di previsione 2014, con </w:t>
            </w:r>
            <w:proofErr w:type="spellStart"/>
            <w:r w:rsidRPr="00680B2C">
              <w:rPr>
                <w:rFonts w:cs="Arial"/>
                <w:sz w:val="16"/>
                <w:szCs w:val="16"/>
              </w:rPr>
              <w:t>D.R.S</w:t>
            </w:r>
            <w:proofErr w:type="spellEnd"/>
            <w:r w:rsidRPr="00680B2C">
              <w:rPr>
                <w:rFonts w:cs="Arial"/>
                <w:sz w:val="16"/>
                <w:szCs w:val="16"/>
              </w:rPr>
              <w:t xml:space="preserve">: n. 886/2014 sono stati affidati </w:t>
            </w:r>
            <w:r w:rsidRPr="00680B2C">
              <w:rPr>
                <w:rFonts w:cs="Arial"/>
                <w:bCs/>
                <w:sz w:val="16"/>
                <w:szCs w:val="16"/>
              </w:rPr>
              <w:t xml:space="preserve">alla ditta </w:t>
            </w:r>
            <w:proofErr w:type="spellStart"/>
            <w:r w:rsidRPr="00680B2C">
              <w:rPr>
                <w:rFonts w:cs="Arial"/>
                <w:bCs/>
                <w:sz w:val="16"/>
                <w:szCs w:val="16"/>
              </w:rPr>
              <w:t>Zocco</w:t>
            </w:r>
            <w:proofErr w:type="spellEnd"/>
            <w:r w:rsidRPr="00680B2C">
              <w:rPr>
                <w:rFonts w:cs="Arial"/>
                <w:bCs/>
                <w:sz w:val="16"/>
                <w:szCs w:val="16"/>
              </w:rPr>
              <w:t xml:space="preserve"> Giovanni da </w:t>
            </w:r>
            <w:proofErr w:type="spellStart"/>
            <w:r w:rsidRPr="00680B2C">
              <w:rPr>
                <w:rFonts w:cs="Arial"/>
                <w:bCs/>
                <w:sz w:val="16"/>
                <w:szCs w:val="16"/>
              </w:rPr>
              <w:t>Tricase</w:t>
            </w:r>
            <w:proofErr w:type="spellEnd"/>
            <w:r w:rsidRPr="00680B2C">
              <w:rPr>
                <w:rFonts w:cs="Arial"/>
                <w:bCs/>
                <w:sz w:val="16"/>
                <w:szCs w:val="16"/>
              </w:rPr>
              <w:t xml:space="preserve"> i lavori di cura e manutenzione dell'intero prato della zona "167" di </w:t>
            </w:r>
            <w:proofErr w:type="spellStart"/>
            <w:r w:rsidRPr="00680B2C">
              <w:rPr>
                <w:rFonts w:cs="Arial"/>
                <w:bCs/>
                <w:sz w:val="16"/>
                <w:szCs w:val="16"/>
              </w:rPr>
              <w:t>Tricase</w:t>
            </w:r>
            <w:proofErr w:type="spellEnd"/>
            <w:r w:rsidRPr="00680B2C">
              <w:rPr>
                <w:rFonts w:cs="Arial"/>
                <w:bCs/>
                <w:sz w:val="16"/>
                <w:szCs w:val="16"/>
              </w:rPr>
              <w:t xml:space="preserve"> per i mesi di luglio e agosto, per l'importo mensile di € 350,00 compresa IVA come per legge</w:t>
            </w:r>
            <w:r w:rsidRPr="00680B2C">
              <w:rPr>
                <w:rFonts w:cs="Arial"/>
                <w:sz w:val="16"/>
                <w:szCs w:val="16"/>
              </w:rPr>
              <w:t>;</w:t>
            </w:r>
          </w:p>
          <w:p w:rsidR="00562A17" w:rsidRPr="00680B2C" w:rsidRDefault="00562A17" w:rsidP="00562A17">
            <w:pPr>
              <w:ind w:left="113" w:hanging="113"/>
              <w:jc w:val="both"/>
              <w:rPr>
                <w:rFonts w:cs="Arial"/>
                <w:sz w:val="16"/>
                <w:szCs w:val="16"/>
              </w:rPr>
            </w:pPr>
            <w:r w:rsidRPr="00680B2C">
              <w:rPr>
                <w:rFonts w:cs="Arial"/>
                <w:sz w:val="16"/>
                <w:szCs w:val="16"/>
              </w:rPr>
              <w:t>-</w:t>
            </w:r>
            <w:r w:rsidRPr="00680B2C">
              <w:rPr>
                <w:rFonts w:cs="Arial"/>
                <w:sz w:val="16"/>
                <w:szCs w:val="16"/>
              </w:rPr>
              <w:tab/>
              <w:t>che con il bilancio di previsione 2014 approvato occorre estendere la stessa prestazione per i restanti quattro mesi dell'anno 2014 agli stessi patti e condizioni;</w:t>
            </w:r>
          </w:p>
          <w:p w:rsidR="00562A17" w:rsidRPr="00680B2C" w:rsidRDefault="00562A17" w:rsidP="00562A17">
            <w:pPr>
              <w:jc w:val="both"/>
              <w:rPr>
                <w:rFonts w:cs="Arial"/>
                <w:sz w:val="16"/>
                <w:szCs w:val="16"/>
              </w:rPr>
            </w:pPr>
            <w:r w:rsidRPr="00680B2C">
              <w:rPr>
                <w:rFonts w:cs="Arial"/>
                <w:b/>
                <w:bCs/>
                <w:sz w:val="16"/>
                <w:szCs w:val="16"/>
              </w:rPr>
              <w:t>Ritenuto</w:t>
            </w:r>
            <w:r w:rsidRPr="00680B2C">
              <w:rPr>
                <w:rFonts w:cs="Arial"/>
                <w:sz w:val="16"/>
                <w:szCs w:val="16"/>
              </w:rPr>
              <w:t xml:space="preserve"> pertanto di dover provvedere in merito; </w:t>
            </w:r>
          </w:p>
          <w:p w:rsidR="00562A17" w:rsidRPr="00680B2C" w:rsidRDefault="00562A17" w:rsidP="00562A17">
            <w:pPr>
              <w:jc w:val="both"/>
              <w:rPr>
                <w:rFonts w:cs="Arial"/>
                <w:bCs/>
                <w:sz w:val="16"/>
                <w:szCs w:val="16"/>
              </w:rPr>
            </w:pPr>
            <w:r w:rsidRPr="00680B2C">
              <w:rPr>
                <w:rFonts w:cs="Arial"/>
                <w:b/>
                <w:bCs/>
                <w:sz w:val="16"/>
                <w:szCs w:val="16"/>
              </w:rPr>
              <w:t xml:space="preserve">Eseguito </w:t>
            </w:r>
            <w:r w:rsidRPr="00680B2C">
              <w:rPr>
                <w:rFonts w:cs="Arial"/>
                <w:bCs/>
                <w:sz w:val="16"/>
                <w:szCs w:val="16"/>
              </w:rPr>
              <w:t>con esito favorevole il controllo preventivo di regolarità amministrativa del presente atto avendo verificato:</w:t>
            </w:r>
          </w:p>
          <w:p w:rsidR="00562A17" w:rsidRPr="00680B2C" w:rsidRDefault="00562A17" w:rsidP="00562A17">
            <w:pPr>
              <w:ind w:left="851" w:hanging="284"/>
              <w:jc w:val="both"/>
              <w:rPr>
                <w:rFonts w:cs="Arial"/>
                <w:bCs/>
                <w:sz w:val="16"/>
                <w:szCs w:val="16"/>
              </w:rPr>
            </w:pPr>
            <w:r w:rsidRPr="00680B2C">
              <w:rPr>
                <w:rFonts w:cs="Arial"/>
                <w:bCs/>
                <w:sz w:val="16"/>
                <w:szCs w:val="16"/>
              </w:rPr>
              <w:t>a) rispetto delle normative comunitarie, statali regionali e regolamentari, generali e di settore;</w:t>
            </w:r>
          </w:p>
          <w:p w:rsidR="00562A17" w:rsidRPr="00680B2C" w:rsidRDefault="00562A17" w:rsidP="00562A17">
            <w:pPr>
              <w:ind w:left="851" w:hanging="284"/>
              <w:jc w:val="both"/>
              <w:rPr>
                <w:rFonts w:cs="Arial"/>
                <w:bCs/>
                <w:sz w:val="16"/>
                <w:szCs w:val="16"/>
              </w:rPr>
            </w:pPr>
            <w:r w:rsidRPr="00680B2C">
              <w:rPr>
                <w:rFonts w:cs="Arial"/>
                <w:bCs/>
                <w:sz w:val="16"/>
                <w:szCs w:val="16"/>
              </w:rPr>
              <w:t>b) correttezza e regolarità della procedura;</w:t>
            </w:r>
          </w:p>
          <w:p w:rsidR="00562A17" w:rsidRPr="00680B2C" w:rsidRDefault="00562A17" w:rsidP="00562A17">
            <w:pPr>
              <w:ind w:left="851" w:hanging="284"/>
              <w:jc w:val="both"/>
              <w:rPr>
                <w:rFonts w:cs="Arial"/>
                <w:bCs/>
                <w:sz w:val="16"/>
                <w:szCs w:val="16"/>
              </w:rPr>
            </w:pPr>
            <w:r w:rsidRPr="00680B2C">
              <w:rPr>
                <w:rFonts w:cs="Arial"/>
                <w:bCs/>
                <w:sz w:val="16"/>
                <w:szCs w:val="16"/>
              </w:rPr>
              <w:t>c) correttezza formale nella redazione dell'atto;</w:t>
            </w:r>
          </w:p>
          <w:p w:rsidR="00562A17" w:rsidRPr="00680B2C" w:rsidRDefault="00562A17" w:rsidP="00562A17">
            <w:pPr>
              <w:jc w:val="both"/>
              <w:rPr>
                <w:rFonts w:cs="Arial"/>
                <w:bCs/>
                <w:sz w:val="16"/>
                <w:szCs w:val="16"/>
              </w:rPr>
            </w:pPr>
            <w:r w:rsidRPr="00680B2C">
              <w:rPr>
                <w:rFonts w:cs="Arial"/>
                <w:b/>
                <w:bCs/>
                <w:sz w:val="16"/>
                <w:szCs w:val="16"/>
              </w:rPr>
              <w:t>Acquisito</w:t>
            </w:r>
            <w:r w:rsidRPr="00680B2C">
              <w:rPr>
                <w:rFonts w:cs="Arial"/>
                <w:bCs/>
                <w:sz w:val="16"/>
                <w:szCs w:val="16"/>
              </w:rPr>
              <w:t xml:space="preserve"> il seguente parere sulla regolarità contabile espresso dal Responsabile dei Servizi Finanziari: "favorevole".</w:t>
            </w:r>
          </w:p>
          <w:p w:rsidR="00562A17" w:rsidRPr="00680B2C" w:rsidRDefault="00562A17" w:rsidP="00562A17">
            <w:pPr>
              <w:jc w:val="both"/>
              <w:rPr>
                <w:rFonts w:cs="Arial"/>
                <w:sz w:val="16"/>
                <w:szCs w:val="16"/>
              </w:rPr>
            </w:pPr>
            <w:r w:rsidRPr="00680B2C">
              <w:rPr>
                <w:rFonts w:cs="Arial"/>
                <w:b/>
                <w:bCs/>
                <w:sz w:val="16"/>
                <w:szCs w:val="16"/>
              </w:rPr>
              <w:t>Visto</w:t>
            </w:r>
            <w:r w:rsidRPr="00680B2C">
              <w:rPr>
                <w:rFonts w:cs="Arial"/>
                <w:sz w:val="16"/>
                <w:szCs w:val="16"/>
              </w:rPr>
              <w:t xml:space="preserve"> il Regolamento comunale di contabilità;</w:t>
            </w:r>
          </w:p>
          <w:p w:rsidR="00562A17" w:rsidRPr="00680B2C" w:rsidRDefault="00562A17" w:rsidP="00562A17">
            <w:pPr>
              <w:jc w:val="both"/>
              <w:rPr>
                <w:rFonts w:cs="Arial"/>
                <w:sz w:val="16"/>
                <w:szCs w:val="16"/>
              </w:rPr>
            </w:pPr>
            <w:r w:rsidRPr="00680B2C">
              <w:rPr>
                <w:rFonts w:cs="Arial"/>
                <w:b/>
                <w:bCs/>
                <w:sz w:val="16"/>
                <w:szCs w:val="16"/>
              </w:rPr>
              <w:lastRenderedPageBreak/>
              <w:t>Visto</w:t>
            </w:r>
            <w:r w:rsidRPr="00680B2C">
              <w:rPr>
                <w:rFonts w:cs="Arial"/>
                <w:sz w:val="16"/>
                <w:szCs w:val="16"/>
              </w:rPr>
              <w:t xml:space="preserve"> il T.U. approvato con </w:t>
            </w:r>
            <w:proofErr w:type="spellStart"/>
            <w:r w:rsidRPr="00680B2C">
              <w:rPr>
                <w:rFonts w:cs="Arial"/>
                <w:sz w:val="16"/>
                <w:szCs w:val="16"/>
              </w:rPr>
              <w:t>D.Lgs</w:t>
            </w:r>
            <w:proofErr w:type="spellEnd"/>
            <w:r w:rsidRPr="00680B2C">
              <w:rPr>
                <w:rFonts w:cs="Arial"/>
                <w:sz w:val="16"/>
                <w:szCs w:val="16"/>
              </w:rPr>
              <w:t xml:space="preserve"> n. 267/2000;</w:t>
            </w:r>
          </w:p>
          <w:p w:rsidR="00562A17" w:rsidRPr="00680B2C" w:rsidRDefault="00562A17" w:rsidP="00562A17">
            <w:pPr>
              <w:pStyle w:val="Titolo1"/>
              <w:rPr>
                <w:rFonts w:ascii="Calibri" w:hAnsi="Calibri"/>
                <w:sz w:val="16"/>
                <w:szCs w:val="16"/>
              </w:rPr>
            </w:pPr>
            <w:r w:rsidRPr="00680B2C">
              <w:rPr>
                <w:rFonts w:ascii="Calibri" w:hAnsi="Calibri"/>
                <w:sz w:val="16"/>
                <w:szCs w:val="16"/>
              </w:rPr>
              <w:t>D E T E RM I N A</w:t>
            </w:r>
          </w:p>
          <w:p w:rsidR="00562A17" w:rsidRPr="00680B2C" w:rsidRDefault="00562A17" w:rsidP="00562A17">
            <w:pPr>
              <w:ind w:left="284" w:hanging="284"/>
              <w:jc w:val="both"/>
              <w:rPr>
                <w:rFonts w:cs="Arial"/>
                <w:bCs/>
                <w:sz w:val="16"/>
                <w:szCs w:val="16"/>
              </w:rPr>
            </w:pPr>
            <w:r w:rsidRPr="00680B2C">
              <w:rPr>
                <w:rFonts w:cs="Arial"/>
                <w:b/>
                <w:bCs/>
                <w:sz w:val="16"/>
                <w:szCs w:val="16"/>
              </w:rPr>
              <w:t>1)</w:t>
            </w:r>
            <w:r w:rsidRPr="00680B2C">
              <w:rPr>
                <w:rFonts w:cs="Arial"/>
                <w:bCs/>
                <w:sz w:val="16"/>
                <w:szCs w:val="16"/>
              </w:rPr>
              <w:t xml:space="preserve"> Affidare alla ditta </w:t>
            </w:r>
            <w:proofErr w:type="spellStart"/>
            <w:r w:rsidRPr="00680B2C">
              <w:rPr>
                <w:rFonts w:cs="Arial"/>
                <w:bCs/>
                <w:sz w:val="16"/>
                <w:szCs w:val="16"/>
              </w:rPr>
              <w:t>Zocco</w:t>
            </w:r>
            <w:proofErr w:type="spellEnd"/>
            <w:r w:rsidRPr="00680B2C">
              <w:rPr>
                <w:rFonts w:cs="Arial"/>
                <w:bCs/>
                <w:sz w:val="16"/>
                <w:szCs w:val="16"/>
              </w:rPr>
              <w:t xml:space="preserve"> Giovanni, da </w:t>
            </w:r>
            <w:proofErr w:type="spellStart"/>
            <w:r w:rsidRPr="00680B2C">
              <w:rPr>
                <w:rFonts w:cs="Arial"/>
                <w:bCs/>
                <w:sz w:val="16"/>
                <w:szCs w:val="16"/>
              </w:rPr>
              <w:t>Tricase</w:t>
            </w:r>
            <w:proofErr w:type="spellEnd"/>
            <w:r w:rsidRPr="00680B2C">
              <w:rPr>
                <w:rFonts w:cs="Arial"/>
                <w:bCs/>
                <w:sz w:val="16"/>
                <w:szCs w:val="16"/>
              </w:rPr>
              <w:t xml:space="preserve"> con sede in via Cesare. </w:t>
            </w:r>
            <w:proofErr w:type="spellStart"/>
            <w:r w:rsidRPr="00680B2C">
              <w:rPr>
                <w:rFonts w:cs="Arial"/>
                <w:bCs/>
                <w:sz w:val="16"/>
                <w:szCs w:val="16"/>
              </w:rPr>
              <w:t>Abba</w:t>
            </w:r>
            <w:proofErr w:type="spellEnd"/>
            <w:r w:rsidRPr="00680B2C">
              <w:rPr>
                <w:rFonts w:cs="Arial"/>
                <w:bCs/>
                <w:sz w:val="16"/>
                <w:szCs w:val="16"/>
              </w:rPr>
              <w:t xml:space="preserve"> 4, i lavori di cura e manutenzione dell'intero prato della zona "167" di </w:t>
            </w:r>
            <w:proofErr w:type="spellStart"/>
            <w:r w:rsidRPr="00680B2C">
              <w:rPr>
                <w:rFonts w:cs="Arial"/>
                <w:bCs/>
                <w:sz w:val="16"/>
                <w:szCs w:val="16"/>
              </w:rPr>
              <w:t>Tricase</w:t>
            </w:r>
            <w:proofErr w:type="spellEnd"/>
            <w:r w:rsidRPr="00680B2C">
              <w:rPr>
                <w:rFonts w:cs="Arial"/>
                <w:bCs/>
                <w:sz w:val="16"/>
                <w:szCs w:val="16"/>
              </w:rPr>
              <w:t xml:space="preserve"> per i restanti 4 mesi dell'anno 2014.</w:t>
            </w:r>
          </w:p>
          <w:p w:rsidR="00562A17" w:rsidRPr="00680B2C" w:rsidRDefault="00562A17" w:rsidP="00562A17">
            <w:pPr>
              <w:ind w:left="284" w:hanging="284"/>
              <w:jc w:val="both"/>
              <w:rPr>
                <w:rFonts w:cs="Arial"/>
                <w:sz w:val="16"/>
                <w:szCs w:val="16"/>
              </w:rPr>
            </w:pPr>
            <w:r w:rsidRPr="00680B2C">
              <w:rPr>
                <w:rFonts w:cs="Arial"/>
                <w:b/>
                <w:bCs/>
                <w:sz w:val="16"/>
                <w:szCs w:val="16"/>
              </w:rPr>
              <w:t>2</w:t>
            </w:r>
            <w:r w:rsidRPr="00680B2C">
              <w:rPr>
                <w:rFonts w:cs="Arial"/>
                <w:bCs/>
                <w:sz w:val="16"/>
                <w:szCs w:val="16"/>
              </w:rPr>
              <w:t>) I</w:t>
            </w:r>
            <w:r w:rsidRPr="00680B2C">
              <w:rPr>
                <w:rFonts w:cs="Arial"/>
                <w:sz w:val="16"/>
                <w:szCs w:val="16"/>
              </w:rPr>
              <w:t xml:space="preserve">mpegnare la somma di € 1.400,00 compresa IVA come per legge sul </w:t>
            </w:r>
            <w:proofErr w:type="spellStart"/>
            <w:r w:rsidRPr="00680B2C">
              <w:rPr>
                <w:rFonts w:cs="Arial"/>
                <w:sz w:val="16"/>
                <w:szCs w:val="16"/>
              </w:rPr>
              <w:t>Serv</w:t>
            </w:r>
            <w:proofErr w:type="spellEnd"/>
            <w:r w:rsidRPr="00680B2C">
              <w:rPr>
                <w:rFonts w:cs="Arial"/>
                <w:sz w:val="16"/>
                <w:szCs w:val="16"/>
              </w:rPr>
              <w:t>. 0906 – Int. 03 – Cap. 1376 (Piazze, giardini e verde pubblico – Prestazione di Servizi) del bilancio 2014.</w:t>
            </w:r>
          </w:p>
          <w:p w:rsidR="00562A17" w:rsidRPr="00680B2C" w:rsidRDefault="00562A17" w:rsidP="00562A17">
            <w:pPr>
              <w:ind w:left="284" w:hanging="284"/>
              <w:jc w:val="both"/>
              <w:rPr>
                <w:rFonts w:cs="Arial"/>
                <w:bCs/>
                <w:sz w:val="16"/>
                <w:szCs w:val="16"/>
              </w:rPr>
            </w:pPr>
            <w:r w:rsidRPr="00680B2C">
              <w:rPr>
                <w:rFonts w:cs="Arial"/>
                <w:b/>
                <w:bCs/>
                <w:sz w:val="16"/>
                <w:szCs w:val="16"/>
              </w:rPr>
              <w:t>3)</w:t>
            </w:r>
            <w:r w:rsidRPr="00680B2C">
              <w:rPr>
                <w:rFonts w:cs="Arial"/>
                <w:bCs/>
                <w:sz w:val="16"/>
                <w:szCs w:val="16"/>
              </w:rPr>
              <w:t xml:space="preserve"> Procedere alla liquidazione dell’importo dovuto alla ditta incaricata dietro presentazione di apposita fattura debitamente vistato dall’Ufficio Manutenzione del Settore Ambiente, con riferimento alla presente per la copertura finanziaria</w:t>
            </w:r>
          </w:p>
          <w:p w:rsidR="00562A17" w:rsidRPr="00680B2C" w:rsidRDefault="00562A17" w:rsidP="00562A17">
            <w:pPr>
              <w:spacing w:after="0" w:line="240" w:lineRule="auto"/>
              <w:rPr>
                <w:b/>
                <w:sz w:val="16"/>
                <w:szCs w:val="16"/>
              </w:rPr>
            </w:pPr>
          </w:p>
        </w:tc>
        <w:tc>
          <w:tcPr>
            <w:tcW w:w="996" w:type="dxa"/>
          </w:tcPr>
          <w:p w:rsidR="00562A17" w:rsidRPr="00151043"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151043" w:rsidRDefault="00562A17" w:rsidP="00562A17">
            <w:pPr>
              <w:spacing w:after="0" w:line="240" w:lineRule="auto"/>
              <w:rPr>
                <w:b/>
                <w:sz w:val="16"/>
                <w:szCs w:val="16"/>
              </w:rPr>
            </w:pPr>
            <w:r>
              <w:rPr>
                <w:b/>
                <w:sz w:val="16"/>
                <w:szCs w:val="16"/>
              </w:rPr>
              <w:t>1200 del 17/11/2014</w:t>
            </w:r>
          </w:p>
        </w:tc>
        <w:tc>
          <w:tcPr>
            <w:tcW w:w="1683" w:type="dxa"/>
          </w:tcPr>
          <w:p w:rsidR="00562A17" w:rsidRPr="00151043" w:rsidRDefault="00562A17" w:rsidP="00562A17">
            <w:pPr>
              <w:spacing w:after="0" w:line="240" w:lineRule="auto"/>
              <w:rPr>
                <w:b/>
                <w:sz w:val="16"/>
                <w:szCs w:val="16"/>
              </w:rPr>
            </w:pPr>
            <w:r w:rsidRPr="00680B2C">
              <w:rPr>
                <w:b/>
                <w:sz w:val="16"/>
                <w:szCs w:val="16"/>
              </w:rPr>
              <w:t xml:space="preserve">LAVORO </w:t>
            </w:r>
            <w:proofErr w:type="spellStart"/>
            <w:r w:rsidRPr="00680B2C">
              <w:rPr>
                <w:b/>
                <w:sz w:val="16"/>
                <w:szCs w:val="16"/>
              </w:rPr>
              <w:t>DI</w:t>
            </w:r>
            <w:proofErr w:type="spellEnd"/>
            <w:r w:rsidRPr="00680B2C">
              <w:rPr>
                <w:b/>
                <w:sz w:val="16"/>
                <w:szCs w:val="16"/>
              </w:rPr>
              <w:t xml:space="preserve"> POTATURA DEI RAMI BASSI DEGLI ALBERI DEL PRATO </w:t>
            </w:r>
            <w:proofErr w:type="spellStart"/>
            <w:r w:rsidRPr="00680B2C">
              <w:rPr>
                <w:b/>
                <w:sz w:val="16"/>
                <w:szCs w:val="16"/>
              </w:rPr>
              <w:t>DI</w:t>
            </w:r>
            <w:proofErr w:type="spellEnd"/>
            <w:r w:rsidRPr="00680B2C">
              <w:rPr>
                <w:b/>
                <w:sz w:val="16"/>
                <w:szCs w:val="16"/>
              </w:rPr>
              <w:t xml:space="preserve"> PIAZZA CAPPUCCINI E ZONA "167" - IMPEGNO </w:t>
            </w:r>
            <w:proofErr w:type="spellStart"/>
            <w:r w:rsidRPr="00680B2C">
              <w:rPr>
                <w:b/>
                <w:sz w:val="16"/>
                <w:szCs w:val="16"/>
              </w:rPr>
              <w:t>DI</w:t>
            </w:r>
            <w:proofErr w:type="spellEnd"/>
            <w:r w:rsidRPr="00680B2C">
              <w:rPr>
                <w:b/>
                <w:sz w:val="16"/>
                <w:szCs w:val="16"/>
              </w:rPr>
              <w:t xml:space="preserve"> SPESA - AFFIDAMENTO LAVORI.</w:t>
            </w:r>
          </w:p>
        </w:tc>
        <w:tc>
          <w:tcPr>
            <w:tcW w:w="4782" w:type="dxa"/>
          </w:tcPr>
          <w:p w:rsidR="00562A17" w:rsidRDefault="00562A17" w:rsidP="00562A17">
            <w:pPr>
              <w:jc w:val="both"/>
              <w:rPr>
                <w:rFonts w:cs="Arial"/>
                <w:b/>
                <w:bCs/>
                <w:sz w:val="16"/>
                <w:szCs w:val="16"/>
              </w:rPr>
            </w:pPr>
            <w:r>
              <w:rPr>
                <w:rFonts w:cs="Arial"/>
                <w:b/>
                <w:bCs/>
                <w:sz w:val="16"/>
                <w:szCs w:val="16"/>
              </w:rPr>
              <w:t>[…]</w:t>
            </w:r>
          </w:p>
          <w:p w:rsidR="00562A17" w:rsidRPr="00680B2C" w:rsidRDefault="00562A17" w:rsidP="00562A17">
            <w:pPr>
              <w:jc w:val="both"/>
              <w:rPr>
                <w:rFonts w:cs="Arial"/>
                <w:b/>
                <w:bCs/>
                <w:sz w:val="16"/>
                <w:szCs w:val="16"/>
              </w:rPr>
            </w:pPr>
            <w:r w:rsidRPr="00680B2C">
              <w:rPr>
                <w:rFonts w:cs="Arial"/>
                <w:b/>
                <w:bCs/>
                <w:sz w:val="16"/>
                <w:szCs w:val="16"/>
              </w:rPr>
              <w:t>Premesso:</w:t>
            </w:r>
          </w:p>
          <w:p w:rsidR="00562A17" w:rsidRPr="00680B2C" w:rsidRDefault="00562A17" w:rsidP="00562A17">
            <w:pPr>
              <w:ind w:left="113" w:hanging="113"/>
              <w:jc w:val="both"/>
              <w:rPr>
                <w:rFonts w:cs="Arial"/>
                <w:sz w:val="16"/>
                <w:szCs w:val="16"/>
              </w:rPr>
            </w:pPr>
            <w:r w:rsidRPr="00680B2C">
              <w:rPr>
                <w:rFonts w:cs="Arial"/>
                <w:sz w:val="16"/>
                <w:szCs w:val="16"/>
              </w:rPr>
              <w:t>-</w:t>
            </w:r>
            <w:r w:rsidRPr="00680B2C">
              <w:rPr>
                <w:rFonts w:cs="Arial"/>
                <w:sz w:val="16"/>
                <w:szCs w:val="16"/>
              </w:rPr>
              <w:tab/>
              <w:t>che occorre provvedere al taglio dei rami più bassi, in quanto pericolosi per la privata e pubblica incolumità, degli alberi presenti nel prato di piazza cappuccini  e della zona 167;</w:t>
            </w:r>
          </w:p>
          <w:p w:rsidR="00562A17" w:rsidRPr="00680B2C" w:rsidRDefault="00562A17" w:rsidP="00562A17">
            <w:pPr>
              <w:ind w:left="113" w:hanging="113"/>
              <w:jc w:val="both"/>
              <w:rPr>
                <w:rFonts w:cs="Arial"/>
                <w:sz w:val="16"/>
                <w:szCs w:val="16"/>
              </w:rPr>
            </w:pPr>
            <w:r w:rsidRPr="00680B2C">
              <w:rPr>
                <w:rFonts w:cs="Arial"/>
                <w:sz w:val="16"/>
                <w:szCs w:val="16"/>
              </w:rPr>
              <w:t>-</w:t>
            </w:r>
            <w:r w:rsidRPr="00680B2C">
              <w:rPr>
                <w:rFonts w:cs="Arial"/>
                <w:sz w:val="16"/>
                <w:szCs w:val="16"/>
              </w:rPr>
              <w:tab/>
              <w:t>che l'ufficio ha quantificato determinato la spesa occorrente in € 550,00 compresa IVA come per legge;</w:t>
            </w:r>
          </w:p>
          <w:p w:rsidR="00562A17" w:rsidRPr="00680B2C" w:rsidRDefault="00562A17" w:rsidP="00562A17">
            <w:pPr>
              <w:ind w:left="113" w:hanging="113"/>
              <w:jc w:val="both"/>
              <w:rPr>
                <w:rFonts w:cs="Arial"/>
                <w:sz w:val="16"/>
                <w:szCs w:val="16"/>
              </w:rPr>
            </w:pPr>
            <w:r w:rsidRPr="00680B2C">
              <w:rPr>
                <w:rFonts w:cs="Arial"/>
                <w:sz w:val="16"/>
                <w:szCs w:val="16"/>
              </w:rPr>
              <w:t>-</w:t>
            </w:r>
            <w:r w:rsidRPr="00680B2C">
              <w:rPr>
                <w:rFonts w:cs="Arial"/>
                <w:sz w:val="16"/>
                <w:szCs w:val="16"/>
              </w:rPr>
              <w:tab/>
              <w:t xml:space="preserve">che la ditta </w:t>
            </w:r>
            <w:proofErr w:type="spellStart"/>
            <w:r w:rsidRPr="00680B2C">
              <w:rPr>
                <w:rFonts w:cs="Arial"/>
                <w:sz w:val="16"/>
                <w:szCs w:val="16"/>
              </w:rPr>
              <w:t>Zocco</w:t>
            </w:r>
            <w:proofErr w:type="spellEnd"/>
            <w:r w:rsidRPr="00680B2C">
              <w:rPr>
                <w:rFonts w:cs="Arial"/>
                <w:sz w:val="16"/>
                <w:szCs w:val="16"/>
              </w:rPr>
              <w:t xml:space="preserve"> Giovanni  di </w:t>
            </w:r>
            <w:proofErr w:type="spellStart"/>
            <w:r w:rsidRPr="00680B2C">
              <w:rPr>
                <w:rFonts w:cs="Arial"/>
                <w:sz w:val="16"/>
                <w:szCs w:val="16"/>
              </w:rPr>
              <w:t>Tricase</w:t>
            </w:r>
            <w:proofErr w:type="spellEnd"/>
            <w:r w:rsidRPr="00680B2C">
              <w:rPr>
                <w:rFonts w:cs="Arial"/>
                <w:sz w:val="16"/>
                <w:szCs w:val="16"/>
              </w:rPr>
              <w:t>, affidataria del servizio di manutenzione del prato di piazza cappuccini e della zona 167, interpellata per le vie brevi, si è dichiarata disponibile ad eseguire immediatamente i lavori richiesti per l'importo come sopra determinato;</w:t>
            </w:r>
          </w:p>
          <w:p w:rsidR="00562A17" w:rsidRPr="00680B2C" w:rsidRDefault="00562A17" w:rsidP="00562A17">
            <w:pPr>
              <w:ind w:left="113" w:hanging="113"/>
              <w:jc w:val="both"/>
              <w:rPr>
                <w:rFonts w:cs="Arial"/>
                <w:sz w:val="16"/>
                <w:szCs w:val="16"/>
              </w:rPr>
            </w:pPr>
            <w:r w:rsidRPr="00680B2C">
              <w:rPr>
                <w:rFonts w:cs="Arial"/>
                <w:sz w:val="16"/>
                <w:szCs w:val="16"/>
              </w:rPr>
              <w:t>-</w:t>
            </w:r>
            <w:r w:rsidRPr="00680B2C">
              <w:rPr>
                <w:rFonts w:cs="Arial"/>
                <w:sz w:val="16"/>
                <w:szCs w:val="16"/>
              </w:rPr>
              <w:tab/>
              <w:t xml:space="preserve">che la ditta  </w:t>
            </w:r>
            <w:proofErr w:type="spellStart"/>
            <w:r w:rsidRPr="00680B2C">
              <w:rPr>
                <w:rFonts w:cs="Arial"/>
                <w:sz w:val="16"/>
                <w:szCs w:val="16"/>
              </w:rPr>
              <w:t>Zocco</w:t>
            </w:r>
            <w:proofErr w:type="spellEnd"/>
            <w:r w:rsidRPr="00680B2C">
              <w:rPr>
                <w:rFonts w:cs="Arial"/>
                <w:sz w:val="16"/>
                <w:szCs w:val="16"/>
              </w:rPr>
              <w:t xml:space="preserve"> ha richiesto la fornitura di concime, per l'ordinaria manutenzione dei prati di loro competenza, così come già provveduto in precedenza;</w:t>
            </w:r>
          </w:p>
          <w:p w:rsidR="00562A17" w:rsidRPr="00680B2C" w:rsidRDefault="00562A17" w:rsidP="00562A17">
            <w:pPr>
              <w:jc w:val="both"/>
              <w:rPr>
                <w:rFonts w:cs="Arial"/>
                <w:sz w:val="16"/>
                <w:szCs w:val="16"/>
              </w:rPr>
            </w:pPr>
            <w:r w:rsidRPr="00680B2C">
              <w:rPr>
                <w:rFonts w:cs="Arial"/>
                <w:b/>
                <w:sz w:val="16"/>
                <w:szCs w:val="16"/>
              </w:rPr>
              <w:t>Ritenuto</w:t>
            </w:r>
            <w:r w:rsidRPr="00680B2C">
              <w:rPr>
                <w:rFonts w:cs="Arial"/>
                <w:sz w:val="16"/>
                <w:szCs w:val="16"/>
              </w:rPr>
              <w:t xml:space="preserve"> di provvedere in merito;</w:t>
            </w:r>
          </w:p>
          <w:p w:rsidR="00562A17" w:rsidRPr="00680B2C" w:rsidRDefault="00562A17" w:rsidP="00562A17">
            <w:pPr>
              <w:jc w:val="both"/>
              <w:rPr>
                <w:rFonts w:cs="Arial"/>
                <w:bCs/>
                <w:sz w:val="16"/>
                <w:szCs w:val="16"/>
              </w:rPr>
            </w:pPr>
            <w:r w:rsidRPr="00680B2C">
              <w:rPr>
                <w:rFonts w:cs="Arial"/>
                <w:b/>
                <w:bCs/>
                <w:sz w:val="16"/>
                <w:szCs w:val="16"/>
              </w:rPr>
              <w:t xml:space="preserve">Eseguito </w:t>
            </w:r>
            <w:r w:rsidRPr="00680B2C">
              <w:rPr>
                <w:rFonts w:cs="Arial"/>
                <w:bCs/>
                <w:sz w:val="16"/>
                <w:szCs w:val="16"/>
              </w:rPr>
              <w:t>con esito favorevole il controllo preventivo di regolarità amministrativa del presente atto avendo verificato:</w:t>
            </w:r>
          </w:p>
          <w:p w:rsidR="00562A17" w:rsidRPr="00680B2C" w:rsidRDefault="00562A17" w:rsidP="00562A17">
            <w:pPr>
              <w:ind w:left="851" w:hanging="284"/>
              <w:jc w:val="both"/>
              <w:rPr>
                <w:rFonts w:cs="Arial"/>
                <w:bCs/>
                <w:sz w:val="16"/>
                <w:szCs w:val="16"/>
              </w:rPr>
            </w:pPr>
            <w:r w:rsidRPr="00680B2C">
              <w:rPr>
                <w:rFonts w:cs="Arial"/>
                <w:bCs/>
                <w:sz w:val="16"/>
                <w:szCs w:val="16"/>
              </w:rPr>
              <w:t xml:space="preserve">a) rispetto delle normative comunitarie, statali regionali e </w:t>
            </w:r>
            <w:r w:rsidRPr="00680B2C">
              <w:rPr>
                <w:rFonts w:cs="Arial"/>
                <w:bCs/>
                <w:sz w:val="16"/>
                <w:szCs w:val="16"/>
              </w:rPr>
              <w:lastRenderedPageBreak/>
              <w:t>regolamentari, generali e di settore;</w:t>
            </w:r>
          </w:p>
          <w:p w:rsidR="00562A17" w:rsidRPr="00680B2C" w:rsidRDefault="00562A17" w:rsidP="00562A17">
            <w:pPr>
              <w:ind w:left="851" w:hanging="284"/>
              <w:jc w:val="both"/>
              <w:rPr>
                <w:rFonts w:cs="Arial"/>
                <w:bCs/>
                <w:sz w:val="16"/>
                <w:szCs w:val="16"/>
              </w:rPr>
            </w:pPr>
            <w:r w:rsidRPr="00680B2C">
              <w:rPr>
                <w:rFonts w:cs="Arial"/>
                <w:bCs/>
                <w:sz w:val="16"/>
                <w:szCs w:val="16"/>
              </w:rPr>
              <w:t>b) correttezza e regolarità della procedura;</w:t>
            </w:r>
          </w:p>
          <w:p w:rsidR="00562A17" w:rsidRPr="00680B2C" w:rsidRDefault="00562A17" w:rsidP="00562A17">
            <w:pPr>
              <w:ind w:left="851" w:hanging="284"/>
              <w:jc w:val="both"/>
              <w:rPr>
                <w:rFonts w:cs="Arial"/>
                <w:bCs/>
                <w:sz w:val="16"/>
                <w:szCs w:val="16"/>
              </w:rPr>
            </w:pPr>
            <w:r w:rsidRPr="00680B2C">
              <w:rPr>
                <w:rFonts w:cs="Arial"/>
                <w:bCs/>
                <w:sz w:val="16"/>
                <w:szCs w:val="16"/>
              </w:rPr>
              <w:t>c) correttezza formale nella redazione dell'atto;</w:t>
            </w:r>
          </w:p>
          <w:p w:rsidR="00562A17" w:rsidRPr="00680B2C" w:rsidRDefault="00562A17" w:rsidP="00562A17">
            <w:pPr>
              <w:jc w:val="both"/>
              <w:rPr>
                <w:rFonts w:cs="Arial"/>
                <w:bCs/>
                <w:sz w:val="16"/>
                <w:szCs w:val="16"/>
              </w:rPr>
            </w:pPr>
            <w:r w:rsidRPr="00680B2C">
              <w:rPr>
                <w:rFonts w:cs="Arial"/>
                <w:b/>
                <w:bCs/>
                <w:sz w:val="16"/>
                <w:szCs w:val="16"/>
              </w:rPr>
              <w:t>Acquisito</w:t>
            </w:r>
            <w:r w:rsidRPr="00680B2C">
              <w:rPr>
                <w:rFonts w:cs="Arial"/>
                <w:bCs/>
                <w:sz w:val="16"/>
                <w:szCs w:val="16"/>
              </w:rPr>
              <w:t xml:space="preserve"> il seguente parere sulla regolarità contabile espresso dal Responsabile dei Servizi Finanziari: "favorevole".</w:t>
            </w:r>
          </w:p>
          <w:p w:rsidR="00562A17" w:rsidRPr="00680B2C" w:rsidRDefault="00562A17" w:rsidP="00562A17">
            <w:pPr>
              <w:jc w:val="both"/>
              <w:rPr>
                <w:rFonts w:cs="Arial"/>
                <w:b/>
                <w:bCs/>
                <w:sz w:val="16"/>
                <w:szCs w:val="16"/>
              </w:rPr>
            </w:pPr>
            <w:r w:rsidRPr="00680B2C">
              <w:rPr>
                <w:rFonts w:cs="Arial"/>
                <w:b/>
                <w:bCs/>
                <w:sz w:val="16"/>
                <w:szCs w:val="16"/>
              </w:rPr>
              <w:t>Visto</w:t>
            </w:r>
            <w:r w:rsidRPr="00680B2C">
              <w:rPr>
                <w:rFonts w:cs="Arial"/>
                <w:sz w:val="16"/>
                <w:szCs w:val="16"/>
              </w:rPr>
              <w:t xml:space="preserve"> l'art. 125, comma 8 del D.L.vo n. 163/2006 e </w:t>
            </w:r>
            <w:proofErr w:type="spellStart"/>
            <w:r w:rsidRPr="00680B2C">
              <w:rPr>
                <w:rFonts w:cs="Arial"/>
                <w:sz w:val="16"/>
                <w:szCs w:val="16"/>
              </w:rPr>
              <w:t>s.m.i.</w:t>
            </w:r>
            <w:proofErr w:type="spellEnd"/>
            <w:r w:rsidRPr="00680B2C">
              <w:rPr>
                <w:rFonts w:cs="Arial"/>
                <w:sz w:val="16"/>
                <w:szCs w:val="16"/>
              </w:rPr>
              <w:t>;</w:t>
            </w:r>
          </w:p>
          <w:p w:rsidR="00562A17" w:rsidRPr="00680B2C" w:rsidRDefault="00562A17" w:rsidP="00562A17">
            <w:pPr>
              <w:ind w:left="624" w:hanging="624"/>
              <w:jc w:val="both"/>
              <w:rPr>
                <w:rFonts w:cs="Arial"/>
                <w:b/>
                <w:bCs/>
                <w:sz w:val="16"/>
                <w:szCs w:val="16"/>
              </w:rPr>
            </w:pPr>
            <w:r w:rsidRPr="00680B2C">
              <w:rPr>
                <w:rFonts w:cs="Arial"/>
                <w:b/>
                <w:bCs/>
                <w:sz w:val="16"/>
                <w:szCs w:val="16"/>
              </w:rPr>
              <w:t>Visto</w:t>
            </w:r>
            <w:r w:rsidRPr="00680B2C">
              <w:rPr>
                <w:rFonts w:cs="Arial"/>
                <w:sz w:val="16"/>
                <w:szCs w:val="16"/>
              </w:rPr>
              <w:t xml:space="preserve"> l'art. 6, comma 1, lett. a) del Regolamento Comunale per l'esecuzione di Lavori e Forniture e Servizi in Economia, approvato con </w:t>
            </w:r>
            <w:proofErr w:type="spellStart"/>
            <w:r w:rsidRPr="00680B2C">
              <w:rPr>
                <w:rFonts w:cs="Arial"/>
                <w:sz w:val="16"/>
                <w:szCs w:val="16"/>
              </w:rPr>
              <w:t>D.C.C.</w:t>
            </w:r>
            <w:proofErr w:type="spellEnd"/>
            <w:r w:rsidRPr="00680B2C">
              <w:rPr>
                <w:rFonts w:cs="Arial"/>
                <w:sz w:val="16"/>
                <w:szCs w:val="16"/>
              </w:rPr>
              <w:t xml:space="preserve"> n. 11/2009;</w:t>
            </w:r>
          </w:p>
          <w:p w:rsidR="00562A17" w:rsidRPr="00680B2C" w:rsidRDefault="00562A17" w:rsidP="00562A17">
            <w:pPr>
              <w:jc w:val="both"/>
              <w:rPr>
                <w:rFonts w:cs="Arial"/>
                <w:sz w:val="16"/>
                <w:szCs w:val="16"/>
              </w:rPr>
            </w:pPr>
            <w:r w:rsidRPr="00680B2C">
              <w:rPr>
                <w:rFonts w:cs="Arial"/>
                <w:b/>
                <w:bCs/>
                <w:sz w:val="16"/>
                <w:szCs w:val="16"/>
              </w:rPr>
              <w:t>Visto</w:t>
            </w:r>
            <w:r w:rsidRPr="00680B2C">
              <w:rPr>
                <w:rFonts w:cs="Arial"/>
                <w:sz w:val="16"/>
                <w:szCs w:val="16"/>
              </w:rPr>
              <w:t xml:space="preserve"> il Regolamento comunale di contabilità;</w:t>
            </w:r>
          </w:p>
          <w:p w:rsidR="00562A17" w:rsidRPr="00680B2C" w:rsidRDefault="00562A17" w:rsidP="00562A17">
            <w:pPr>
              <w:jc w:val="both"/>
              <w:rPr>
                <w:rFonts w:cs="Arial"/>
                <w:sz w:val="16"/>
                <w:szCs w:val="16"/>
              </w:rPr>
            </w:pPr>
            <w:r w:rsidRPr="00680B2C">
              <w:rPr>
                <w:rFonts w:cs="Arial"/>
                <w:b/>
                <w:bCs/>
                <w:sz w:val="16"/>
                <w:szCs w:val="16"/>
              </w:rPr>
              <w:t>Visto</w:t>
            </w:r>
            <w:r w:rsidRPr="00680B2C">
              <w:rPr>
                <w:rFonts w:cs="Arial"/>
                <w:sz w:val="16"/>
                <w:szCs w:val="16"/>
              </w:rPr>
              <w:t xml:space="preserve"> il T.U. approvato con </w:t>
            </w:r>
            <w:proofErr w:type="spellStart"/>
            <w:r w:rsidRPr="00680B2C">
              <w:rPr>
                <w:rFonts w:cs="Arial"/>
                <w:sz w:val="16"/>
                <w:szCs w:val="16"/>
              </w:rPr>
              <w:t>D.Lgs</w:t>
            </w:r>
            <w:proofErr w:type="spellEnd"/>
            <w:r w:rsidRPr="00680B2C">
              <w:rPr>
                <w:rFonts w:cs="Arial"/>
                <w:sz w:val="16"/>
                <w:szCs w:val="16"/>
              </w:rPr>
              <w:t xml:space="preserve"> n. 267/2000;</w:t>
            </w:r>
          </w:p>
          <w:p w:rsidR="00562A17" w:rsidRPr="00680B2C" w:rsidRDefault="00562A17" w:rsidP="00562A17">
            <w:pPr>
              <w:pStyle w:val="Titolo1"/>
              <w:rPr>
                <w:rFonts w:ascii="Calibri" w:hAnsi="Calibri"/>
                <w:sz w:val="16"/>
                <w:szCs w:val="16"/>
              </w:rPr>
            </w:pPr>
            <w:r w:rsidRPr="00680B2C">
              <w:rPr>
                <w:rFonts w:ascii="Calibri" w:hAnsi="Calibri"/>
                <w:sz w:val="16"/>
                <w:szCs w:val="16"/>
              </w:rPr>
              <w:t>D E T E RM I N A</w:t>
            </w:r>
          </w:p>
          <w:p w:rsidR="00562A17" w:rsidRPr="00680B2C" w:rsidRDefault="00562A17" w:rsidP="00562A17">
            <w:pPr>
              <w:ind w:left="340" w:hanging="340"/>
              <w:jc w:val="both"/>
              <w:rPr>
                <w:rFonts w:cs="Arial"/>
                <w:sz w:val="16"/>
                <w:szCs w:val="16"/>
              </w:rPr>
            </w:pPr>
            <w:r w:rsidRPr="00680B2C">
              <w:rPr>
                <w:rFonts w:cs="Arial"/>
                <w:b/>
                <w:bCs/>
                <w:sz w:val="16"/>
                <w:szCs w:val="16"/>
              </w:rPr>
              <w:t>1</w:t>
            </w:r>
            <w:r w:rsidRPr="00680B2C">
              <w:rPr>
                <w:rFonts w:cs="Arial"/>
                <w:bCs/>
                <w:sz w:val="16"/>
                <w:szCs w:val="16"/>
              </w:rPr>
              <w:t>)</w:t>
            </w:r>
            <w:r w:rsidRPr="00680B2C">
              <w:rPr>
                <w:rFonts w:cs="Arial"/>
                <w:bCs/>
                <w:sz w:val="16"/>
                <w:szCs w:val="16"/>
              </w:rPr>
              <w:tab/>
              <w:t xml:space="preserve">Affidare alla ditta </w:t>
            </w:r>
            <w:proofErr w:type="spellStart"/>
            <w:r w:rsidRPr="00680B2C">
              <w:rPr>
                <w:rFonts w:cs="Arial"/>
                <w:bCs/>
                <w:sz w:val="16"/>
                <w:szCs w:val="16"/>
              </w:rPr>
              <w:t>Zocco</w:t>
            </w:r>
            <w:proofErr w:type="spellEnd"/>
            <w:r w:rsidRPr="00680B2C">
              <w:rPr>
                <w:rFonts w:cs="Arial"/>
                <w:bCs/>
                <w:sz w:val="16"/>
                <w:szCs w:val="16"/>
              </w:rPr>
              <w:t xml:space="preserve"> Giovanni , da </w:t>
            </w:r>
            <w:proofErr w:type="spellStart"/>
            <w:r w:rsidRPr="00680B2C">
              <w:rPr>
                <w:rFonts w:cs="Arial"/>
                <w:bCs/>
                <w:sz w:val="16"/>
                <w:szCs w:val="16"/>
              </w:rPr>
              <w:t>Tricase</w:t>
            </w:r>
            <w:proofErr w:type="spellEnd"/>
            <w:r w:rsidRPr="00680B2C">
              <w:rPr>
                <w:rFonts w:cs="Arial"/>
                <w:bCs/>
                <w:sz w:val="16"/>
                <w:szCs w:val="16"/>
              </w:rPr>
              <w:t xml:space="preserve">, i lavori di taglio dei rami bassi presenti nel prato di piazza cappuccini </w:t>
            </w:r>
            <w:r w:rsidRPr="00680B2C">
              <w:rPr>
                <w:rFonts w:cs="Arial"/>
                <w:sz w:val="16"/>
                <w:szCs w:val="16"/>
              </w:rPr>
              <w:t xml:space="preserve">e della scuola elementare e materna di </w:t>
            </w:r>
            <w:proofErr w:type="spellStart"/>
            <w:r w:rsidRPr="00680B2C">
              <w:rPr>
                <w:rFonts w:cs="Arial"/>
                <w:sz w:val="16"/>
                <w:szCs w:val="16"/>
              </w:rPr>
              <w:t>Lucugnano</w:t>
            </w:r>
            <w:proofErr w:type="spellEnd"/>
            <w:r w:rsidRPr="00680B2C">
              <w:rPr>
                <w:rFonts w:cs="Arial"/>
                <w:sz w:val="16"/>
                <w:szCs w:val="16"/>
              </w:rPr>
              <w:t xml:space="preserve"> per la somma di € 550,00 IVA compresa</w:t>
            </w:r>
          </w:p>
          <w:p w:rsidR="00562A17" w:rsidRPr="00680B2C" w:rsidRDefault="00562A17" w:rsidP="00562A17">
            <w:pPr>
              <w:ind w:left="340" w:hanging="340"/>
              <w:jc w:val="both"/>
              <w:rPr>
                <w:rFonts w:cs="Arial"/>
                <w:bCs/>
                <w:sz w:val="16"/>
                <w:szCs w:val="16"/>
              </w:rPr>
            </w:pPr>
            <w:r w:rsidRPr="00680B2C">
              <w:rPr>
                <w:rFonts w:cs="Arial"/>
                <w:b/>
                <w:sz w:val="16"/>
                <w:szCs w:val="16"/>
              </w:rPr>
              <w:t>2)</w:t>
            </w:r>
            <w:r w:rsidRPr="00680B2C">
              <w:rPr>
                <w:rFonts w:cs="Arial"/>
                <w:sz w:val="16"/>
                <w:szCs w:val="16"/>
              </w:rPr>
              <w:tab/>
              <w:t xml:space="preserve">Incaricare la </w:t>
            </w:r>
            <w:r w:rsidRPr="00680B2C">
              <w:rPr>
                <w:rFonts w:cs="Arial"/>
                <w:bCs/>
                <w:sz w:val="16"/>
                <w:szCs w:val="16"/>
              </w:rPr>
              <w:t xml:space="preserve">ditta </w:t>
            </w:r>
            <w:proofErr w:type="spellStart"/>
            <w:r w:rsidRPr="00680B2C">
              <w:rPr>
                <w:rFonts w:cs="Arial"/>
                <w:bCs/>
                <w:sz w:val="16"/>
                <w:szCs w:val="16"/>
              </w:rPr>
              <w:t>Zocco</w:t>
            </w:r>
            <w:proofErr w:type="spellEnd"/>
            <w:r w:rsidRPr="00680B2C">
              <w:rPr>
                <w:rFonts w:cs="Arial"/>
                <w:bCs/>
                <w:sz w:val="16"/>
                <w:szCs w:val="16"/>
              </w:rPr>
              <w:t xml:space="preserve"> Giovanni di acquistare i prodotti necessari alla concimazione dei prati di loro competenza dalla ditta </w:t>
            </w:r>
            <w:proofErr w:type="spellStart"/>
            <w:r w:rsidRPr="00680B2C">
              <w:rPr>
                <w:rFonts w:cs="Arial"/>
                <w:bCs/>
                <w:sz w:val="16"/>
                <w:szCs w:val="16"/>
              </w:rPr>
              <w:t>Nicolardi</w:t>
            </w:r>
            <w:proofErr w:type="spellEnd"/>
            <w:r w:rsidRPr="00680B2C">
              <w:rPr>
                <w:rFonts w:cs="Arial"/>
                <w:bCs/>
                <w:sz w:val="16"/>
                <w:szCs w:val="16"/>
              </w:rPr>
              <w:t xml:space="preserve"> Vito, da </w:t>
            </w:r>
            <w:proofErr w:type="spellStart"/>
            <w:r w:rsidRPr="00680B2C">
              <w:rPr>
                <w:rFonts w:cs="Arial"/>
                <w:bCs/>
                <w:sz w:val="16"/>
                <w:szCs w:val="16"/>
              </w:rPr>
              <w:t>Tricase</w:t>
            </w:r>
            <w:proofErr w:type="spellEnd"/>
            <w:r w:rsidRPr="00680B2C">
              <w:rPr>
                <w:rFonts w:cs="Arial"/>
                <w:bCs/>
                <w:sz w:val="16"/>
                <w:szCs w:val="16"/>
              </w:rPr>
              <w:t xml:space="preserve"> con sede in via L. Da Vinci 11, già fornitrice di questa Amministrazione, fino alla concorrenza di € 269,70 compresa IVA come per legge;</w:t>
            </w:r>
          </w:p>
          <w:p w:rsidR="00562A17" w:rsidRPr="00680B2C" w:rsidRDefault="00562A17" w:rsidP="00562A17">
            <w:pPr>
              <w:ind w:left="340" w:hanging="340"/>
              <w:jc w:val="both"/>
              <w:rPr>
                <w:rFonts w:cs="Arial"/>
                <w:sz w:val="16"/>
                <w:szCs w:val="16"/>
              </w:rPr>
            </w:pPr>
            <w:r w:rsidRPr="00680B2C">
              <w:rPr>
                <w:rFonts w:cs="Arial"/>
                <w:b/>
                <w:bCs/>
                <w:sz w:val="16"/>
                <w:szCs w:val="16"/>
              </w:rPr>
              <w:t>3)</w:t>
            </w:r>
            <w:r w:rsidRPr="00680B2C">
              <w:rPr>
                <w:rFonts w:cs="Arial"/>
                <w:bCs/>
                <w:sz w:val="16"/>
                <w:szCs w:val="16"/>
              </w:rPr>
              <w:tab/>
              <w:t>I</w:t>
            </w:r>
            <w:r w:rsidRPr="00680B2C">
              <w:rPr>
                <w:rFonts w:cs="Arial"/>
                <w:sz w:val="16"/>
                <w:szCs w:val="16"/>
              </w:rPr>
              <w:t xml:space="preserve">mpegnare la somma di € 819,70 sul </w:t>
            </w:r>
            <w:proofErr w:type="spellStart"/>
            <w:r w:rsidRPr="00680B2C">
              <w:rPr>
                <w:rFonts w:cs="Arial"/>
                <w:sz w:val="16"/>
                <w:szCs w:val="16"/>
              </w:rPr>
              <w:t>Serv</w:t>
            </w:r>
            <w:proofErr w:type="spellEnd"/>
            <w:r w:rsidRPr="00680B2C">
              <w:rPr>
                <w:rFonts w:cs="Arial"/>
                <w:sz w:val="16"/>
                <w:szCs w:val="16"/>
              </w:rPr>
              <w:t>. 0906 – Int. 03 – Cap. 1376 (Piazze, giardini e verde pubblico – Prestazione di Servizi) del bilancio 2014.</w:t>
            </w:r>
          </w:p>
          <w:p w:rsidR="00562A17" w:rsidRPr="00680B2C" w:rsidRDefault="00562A17" w:rsidP="00562A17">
            <w:pPr>
              <w:ind w:left="340" w:hanging="340"/>
              <w:jc w:val="both"/>
              <w:rPr>
                <w:rFonts w:cs="Arial"/>
                <w:sz w:val="16"/>
                <w:szCs w:val="16"/>
              </w:rPr>
            </w:pPr>
            <w:r w:rsidRPr="00680B2C">
              <w:rPr>
                <w:rFonts w:cs="Arial"/>
                <w:b/>
                <w:sz w:val="16"/>
                <w:szCs w:val="16"/>
              </w:rPr>
              <w:t>4)</w:t>
            </w:r>
            <w:r w:rsidRPr="00680B2C">
              <w:rPr>
                <w:rFonts w:cs="Arial"/>
                <w:sz w:val="16"/>
                <w:szCs w:val="16"/>
              </w:rPr>
              <w:tab/>
              <w:t xml:space="preserve">Procedere alla liquidazione dell'importo dovuto alla ditta </w:t>
            </w:r>
            <w:proofErr w:type="spellStart"/>
            <w:r w:rsidRPr="00680B2C">
              <w:rPr>
                <w:rFonts w:cs="Arial"/>
                <w:sz w:val="16"/>
                <w:szCs w:val="16"/>
              </w:rPr>
              <w:t>Zocco</w:t>
            </w:r>
            <w:proofErr w:type="spellEnd"/>
            <w:r w:rsidRPr="00680B2C">
              <w:rPr>
                <w:rFonts w:cs="Arial"/>
                <w:sz w:val="16"/>
                <w:szCs w:val="16"/>
              </w:rPr>
              <w:t xml:space="preserve"> ed alla ditta </w:t>
            </w:r>
            <w:proofErr w:type="spellStart"/>
            <w:r w:rsidRPr="00680B2C">
              <w:rPr>
                <w:rFonts w:cs="Arial"/>
                <w:sz w:val="16"/>
                <w:szCs w:val="16"/>
              </w:rPr>
              <w:t>Nicolardi</w:t>
            </w:r>
            <w:proofErr w:type="spellEnd"/>
            <w:r w:rsidRPr="00680B2C">
              <w:rPr>
                <w:rFonts w:cs="Arial"/>
                <w:sz w:val="16"/>
                <w:szCs w:val="16"/>
              </w:rPr>
              <w:t xml:space="preserve"> previa presentazione di apposita fattura debitamente vistata dal Responsabile del Servizio.</w:t>
            </w:r>
          </w:p>
          <w:p w:rsidR="00562A17" w:rsidRPr="00680B2C" w:rsidRDefault="00562A17" w:rsidP="00562A17">
            <w:pPr>
              <w:spacing w:after="0" w:line="240" w:lineRule="auto"/>
              <w:rPr>
                <w:b/>
                <w:sz w:val="16"/>
                <w:szCs w:val="16"/>
              </w:rPr>
            </w:pPr>
          </w:p>
        </w:tc>
        <w:tc>
          <w:tcPr>
            <w:tcW w:w="996" w:type="dxa"/>
          </w:tcPr>
          <w:p w:rsidR="00562A17" w:rsidRPr="00151043"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151043" w:rsidRDefault="00562A17" w:rsidP="00562A17">
            <w:pPr>
              <w:spacing w:after="0" w:line="240" w:lineRule="auto"/>
              <w:rPr>
                <w:b/>
                <w:sz w:val="16"/>
                <w:szCs w:val="16"/>
              </w:rPr>
            </w:pPr>
            <w:r>
              <w:rPr>
                <w:b/>
                <w:sz w:val="16"/>
                <w:szCs w:val="16"/>
              </w:rPr>
              <w:t>1261 del 26/11/2014</w:t>
            </w:r>
          </w:p>
        </w:tc>
        <w:tc>
          <w:tcPr>
            <w:tcW w:w="1683" w:type="dxa"/>
          </w:tcPr>
          <w:p w:rsidR="00562A17" w:rsidRPr="00151043" w:rsidRDefault="00562A17" w:rsidP="00562A17">
            <w:pPr>
              <w:spacing w:after="0" w:line="240" w:lineRule="auto"/>
              <w:rPr>
                <w:b/>
                <w:sz w:val="16"/>
                <w:szCs w:val="16"/>
              </w:rPr>
            </w:pPr>
            <w:r w:rsidRPr="00680B2C">
              <w:rPr>
                <w:b/>
                <w:sz w:val="16"/>
                <w:szCs w:val="16"/>
              </w:rPr>
              <w:t>PROPRIA DETERMINAZIONE N. 1198 DEL 17.11.2014 - ANNULLAMENTO.</w:t>
            </w:r>
          </w:p>
        </w:tc>
        <w:tc>
          <w:tcPr>
            <w:tcW w:w="4782" w:type="dxa"/>
          </w:tcPr>
          <w:p w:rsidR="00562A17" w:rsidRDefault="00562A17" w:rsidP="00562A17">
            <w:pPr>
              <w:jc w:val="both"/>
              <w:rPr>
                <w:rFonts w:cs="Arial"/>
                <w:b/>
                <w:bCs/>
                <w:sz w:val="16"/>
                <w:szCs w:val="16"/>
              </w:rPr>
            </w:pPr>
            <w:r>
              <w:rPr>
                <w:rFonts w:cs="Arial"/>
                <w:b/>
                <w:bCs/>
                <w:sz w:val="16"/>
                <w:szCs w:val="16"/>
              </w:rPr>
              <w:t>[…]</w:t>
            </w:r>
          </w:p>
          <w:p w:rsidR="00562A17" w:rsidRPr="006D51E7" w:rsidRDefault="00562A17" w:rsidP="00562A17">
            <w:pPr>
              <w:jc w:val="both"/>
              <w:rPr>
                <w:rFonts w:cs="Arial"/>
                <w:sz w:val="16"/>
                <w:szCs w:val="16"/>
              </w:rPr>
            </w:pPr>
            <w:r w:rsidRPr="006D51E7">
              <w:rPr>
                <w:rFonts w:cs="Arial"/>
                <w:b/>
                <w:bCs/>
                <w:sz w:val="16"/>
                <w:szCs w:val="16"/>
              </w:rPr>
              <w:t>Premesso</w:t>
            </w:r>
            <w:r w:rsidRPr="006D51E7">
              <w:rPr>
                <w:rFonts w:cs="Arial"/>
                <w:sz w:val="16"/>
                <w:szCs w:val="16"/>
              </w:rPr>
              <w:t>:</w:t>
            </w:r>
          </w:p>
          <w:p w:rsidR="00562A17" w:rsidRPr="006D51E7" w:rsidRDefault="00562A17" w:rsidP="00562A17">
            <w:pPr>
              <w:ind w:left="113" w:hanging="113"/>
              <w:jc w:val="both"/>
              <w:rPr>
                <w:rFonts w:cs="Arial"/>
                <w:bCs/>
                <w:sz w:val="16"/>
                <w:szCs w:val="16"/>
              </w:rPr>
            </w:pPr>
            <w:r w:rsidRPr="006D51E7">
              <w:rPr>
                <w:rFonts w:cs="Arial"/>
                <w:sz w:val="16"/>
                <w:szCs w:val="16"/>
              </w:rPr>
              <w:lastRenderedPageBreak/>
              <w:t>-.che con Determinazione n.1198 del 17.11.2014 è stata impegnata la somma di € 1.000,00 per lavori di pulizia e predisposizione della viabilità in località "</w:t>
            </w:r>
            <w:proofErr w:type="spellStart"/>
            <w:r w:rsidRPr="006D51E7">
              <w:rPr>
                <w:rFonts w:cs="Arial"/>
                <w:sz w:val="16"/>
                <w:szCs w:val="16"/>
              </w:rPr>
              <w:t>Lavaturo</w:t>
            </w:r>
            <w:proofErr w:type="spellEnd"/>
            <w:r w:rsidRPr="006D51E7">
              <w:rPr>
                <w:rFonts w:cs="Arial"/>
                <w:sz w:val="16"/>
                <w:szCs w:val="16"/>
              </w:rPr>
              <w:t xml:space="preserve">" a Marina Serra affidati alla Az. </w:t>
            </w:r>
            <w:proofErr w:type="spellStart"/>
            <w:r w:rsidRPr="006D51E7">
              <w:rPr>
                <w:rFonts w:cs="Arial"/>
                <w:sz w:val="16"/>
                <w:szCs w:val="16"/>
              </w:rPr>
              <w:t>Agr</w:t>
            </w:r>
            <w:proofErr w:type="spellEnd"/>
            <w:r w:rsidRPr="006D51E7">
              <w:rPr>
                <w:rFonts w:cs="Arial"/>
                <w:sz w:val="16"/>
                <w:szCs w:val="16"/>
              </w:rPr>
              <w:t xml:space="preserve">. </w:t>
            </w:r>
            <w:proofErr w:type="spellStart"/>
            <w:r w:rsidRPr="006D51E7">
              <w:rPr>
                <w:rFonts w:cs="Arial"/>
                <w:sz w:val="16"/>
                <w:szCs w:val="16"/>
              </w:rPr>
              <w:t>Agostinello</w:t>
            </w:r>
            <w:proofErr w:type="spellEnd"/>
            <w:r w:rsidRPr="006D51E7">
              <w:rPr>
                <w:rFonts w:cs="Arial"/>
                <w:sz w:val="16"/>
                <w:szCs w:val="16"/>
              </w:rPr>
              <w:t xml:space="preserve"> Simone - con sede in via Della Croce a </w:t>
            </w:r>
            <w:proofErr w:type="spellStart"/>
            <w:r w:rsidRPr="006D51E7">
              <w:rPr>
                <w:rFonts w:cs="Arial"/>
                <w:sz w:val="16"/>
                <w:szCs w:val="16"/>
              </w:rPr>
              <w:t>Lucugnano</w:t>
            </w:r>
            <w:proofErr w:type="spellEnd"/>
            <w:r w:rsidRPr="006D51E7">
              <w:rPr>
                <w:rFonts w:cs="Arial"/>
                <w:sz w:val="16"/>
                <w:szCs w:val="16"/>
              </w:rPr>
              <w:t xml:space="preserve"> di </w:t>
            </w:r>
            <w:proofErr w:type="spellStart"/>
            <w:r w:rsidRPr="006D51E7">
              <w:rPr>
                <w:rFonts w:cs="Arial"/>
                <w:sz w:val="16"/>
                <w:szCs w:val="16"/>
              </w:rPr>
              <w:t>Tricase</w:t>
            </w:r>
            <w:proofErr w:type="spellEnd"/>
            <w:r w:rsidRPr="006D51E7">
              <w:rPr>
                <w:rFonts w:cs="Arial"/>
                <w:sz w:val="16"/>
                <w:szCs w:val="16"/>
              </w:rPr>
              <w:t>, per la manifestazione "Alba dei Popoli"</w:t>
            </w:r>
            <w:r w:rsidRPr="006D51E7">
              <w:rPr>
                <w:rFonts w:cs="Arial"/>
                <w:bCs/>
                <w:sz w:val="16"/>
                <w:szCs w:val="16"/>
              </w:rPr>
              <w:t>;</w:t>
            </w:r>
          </w:p>
          <w:p w:rsidR="00562A17" w:rsidRPr="006D51E7" w:rsidRDefault="00562A17" w:rsidP="00562A17">
            <w:pPr>
              <w:ind w:left="113" w:hanging="113"/>
              <w:jc w:val="both"/>
              <w:rPr>
                <w:rFonts w:cs="Arial"/>
                <w:sz w:val="16"/>
                <w:szCs w:val="16"/>
              </w:rPr>
            </w:pPr>
            <w:r w:rsidRPr="006D51E7">
              <w:rPr>
                <w:rFonts w:cs="Arial"/>
                <w:sz w:val="16"/>
                <w:szCs w:val="16"/>
              </w:rPr>
              <w:t>-</w:t>
            </w:r>
            <w:r w:rsidRPr="006D51E7">
              <w:rPr>
                <w:rFonts w:cs="Arial"/>
                <w:sz w:val="16"/>
                <w:szCs w:val="16"/>
              </w:rPr>
              <w:tab/>
              <w:t xml:space="preserve">che la ditta incaricata, con nota </w:t>
            </w:r>
            <w:proofErr w:type="spellStart"/>
            <w:r w:rsidRPr="006D51E7">
              <w:rPr>
                <w:rFonts w:cs="Arial"/>
                <w:sz w:val="16"/>
                <w:szCs w:val="16"/>
              </w:rPr>
              <w:t>prot</w:t>
            </w:r>
            <w:proofErr w:type="spellEnd"/>
            <w:r w:rsidRPr="006D51E7">
              <w:rPr>
                <w:rFonts w:cs="Arial"/>
                <w:sz w:val="16"/>
                <w:szCs w:val="16"/>
              </w:rPr>
              <w:t>. n. 18779 del 26.11.2014, ha dichiarato che i lavori di che trattasi sono stati eseguiti in maniera gratuita senza alcun onere per l'Amministrazione comunale;</w:t>
            </w:r>
          </w:p>
          <w:p w:rsidR="00562A17" w:rsidRPr="006D51E7" w:rsidRDefault="00562A17" w:rsidP="00562A17">
            <w:pPr>
              <w:ind w:left="113" w:hanging="113"/>
              <w:jc w:val="both"/>
              <w:rPr>
                <w:rFonts w:cs="Arial"/>
                <w:sz w:val="16"/>
                <w:szCs w:val="16"/>
              </w:rPr>
            </w:pPr>
            <w:r w:rsidRPr="006D51E7">
              <w:rPr>
                <w:rFonts w:cs="Arial"/>
                <w:sz w:val="16"/>
                <w:szCs w:val="16"/>
              </w:rPr>
              <w:t>-</w:t>
            </w:r>
            <w:r w:rsidRPr="006D51E7">
              <w:rPr>
                <w:rFonts w:cs="Arial"/>
                <w:sz w:val="16"/>
                <w:szCs w:val="16"/>
              </w:rPr>
              <w:tab/>
              <w:t xml:space="preserve">che di conseguenza si deve procedere all'annullamento </w:t>
            </w:r>
            <w:proofErr w:type="spellStart"/>
            <w:r w:rsidRPr="006D51E7">
              <w:rPr>
                <w:rFonts w:cs="Arial"/>
                <w:sz w:val="16"/>
                <w:szCs w:val="16"/>
              </w:rPr>
              <w:t>dellla</w:t>
            </w:r>
            <w:proofErr w:type="spellEnd"/>
            <w:r w:rsidRPr="006D51E7">
              <w:rPr>
                <w:rFonts w:cs="Arial"/>
                <w:sz w:val="16"/>
                <w:szCs w:val="16"/>
              </w:rPr>
              <w:t xml:space="preserve"> predetta determinazione n. 1189/2014;</w:t>
            </w:r>
          </w:p>
          <w:p w:rsidR="00562A17" w:rsidRPr="006D51E7" w:rsidRDefault="00562A17" w:rsidP="00562A17">
            <w:pPr>
              <w:jc w:val="both"/>
              <w:rPr>
                <w:rFonts w:cs="Arial"/>
                <w:sz w:val="16"/>
                <w:szCs w:val="16"/>
              </w:rPr>
            </w:pPr>
            <w:r w:rsidRPr="006D51E7">
              <w:rPr>
                <w:rFonts w:cs="Arial"/>
                <w:b/>
                <w:bCs/>
                <w:sz w:val="16"/>
                <w:szCs w:val="16"/>
              </w:rPr>
              <w:t>Ritenuto</w:t>
            </w:r>
            <w:r w:rsidRPr="006D51E7">
              <w:rPr>
                <w:rFonts w:cs="Arial"/>
                <w:sz w:val="16"/>
                <w:szCs w:val="16"/>
              </w:rPr>
              <w:t xml:space="preserve"> di dover provvedere in merito;</w:t>
            </w:r>
          </w:p>
          <w:p w:rsidR="00562A17" w:rsidRPr="006D51E7" w:rsidRDefault="00562A17" w:rsidP="00562A17">
            <w:pPr>
              <w:jc w:val="both"/>
              <w:rPr>
                <w:rFonts w:cs="Arial"/>
                <w:bCs/>
                <w:sz w:val="16"/>
                <w:szCs w:val="16"/>
              </w:rPr>
            </w:pPr>
            <w:r w:rsidRPr="006D51E7">
              <w:rPr>
                <w:rFonts w:cs="Arial"/>
                <w:b/>
                <w:bCs/>
                <w:sz w:val="16"/>
                <w:szCs w:val="16"/>
              </w:rPr>
              <w:t xml:space="preserve">Eseguito </w:t>
            </w:r>
            <w:r w:rsidRPr="006D51E7">
              <w:rPr>
                <w:rFonts w:cs="Arial"/>
                <w:bCs/>
                <w:sz w:val="16"/>
                <w:szCs w:val="16"/>
              </w:rPr>
              <w:t>con esito favorevole il controllo preventivo di regolarità amministrativa del presente atto avendo verificato:</w:t>
            </w:r>
          </w:p>
          <w:p w:rsidR="00562A17" w:rsidRPr="006D51E7" w:rsidRDefault="00562A17" w:rsidP="00562A17">
            <w:pPr>
              <w:ind w:left="851" w:hanging="284"/>
              <w:jc w:val="both"/>
              <w:rPr>
                <w:rFonts w:cs="Arial"/>
                <w:bCs/>
                <w:sz w:val="16"/>
                <w:szCs w:val="16"/>
              </w:rPr>
            </w:pPr>
            <w:r w:rsidRPr="006D51E7">
              <w:rPr>
                <w:rFonts w:cs="Arial"/>
                <w:bCs/>
                <w:sz w:val="16"/>
                <w:szCs w:val="16"/>
              </w:rPr>
              <w:t>a) rispetto delle normative comunitarie, statali regionali e regolamentari, generali e di settore;</w:t>
            </w:r>
          </w:p>
          <w:p w:rsidR="00562A17" w:rsidRPr="006D51E7" w:rsidRDefault="00562A17" w:rsidP="00562A17">
            <w:pPr>
              <w:ind w:left="851" w:hanging="284"/>
              <w:jc w:val="both"/>
              <w:rPr>
                <w:rFonts w:cs="Arial"/>
                <w:bCs/>
                <w:sz w:val="16"/>
                <w:szCs w:val="16"/>
              </w:rPr>
            </w:pPr>
            <w:r w:rsidRPr="006D51E7">
              <w:rPr>
                <w:rFonts w:cs="Arial"/>
                <w:bCs/>
                <w:sz w:val="16"/>
                <w:szCs w:val="16"/>
              </w:rPr>
              <w:t>b) correttezza e regolarità della procedura;</w:t>
            </w:r>
          </w:p>
          <w:p w:rsidR="00562A17" w:rsidRPr="006D51E7" w:rsidRDefault="00562A17" w:rsidP="00562A17">
            <w:pPr>
              <w:ind w:left="851" w:hanging="284"/>
              <w:jc w:val="both"/>
              <w:rPr>
                <w:rFonts w:cs="Arial"/>
                <w:bCs/>
                <w:sz w:val="16"/>
                <w:szCs w:val="16"/>
              </w:rPr>
            </w:pPr>
            <w:r w:rsidRPr="006D51E7">
              <w:rPr>
                <w:rFonts w:cs="Arial"/>
                <w:bCs/>
                <w:sz w:val="16"/>
                <w:szCs w:val="16"/>
              </w:rPr>
              <w:t>c) correttezza formale nella redazione dell'atto;</w:t>
            </w:r>
          </w:p>
          <w:p w:rsidR="00562A17" w:rsidRPr="006D51E7" w:rsidRDefault="00562A17" w:rsidP="00562A17">
            <w:pPr>
              <w:jc w:val="both"/>
              <w:rPr>
                <w:rFonts w:cs="Arial"/>
                <w:bCs/>
                <w:sz w:val="16"/>
                <w:szCs w:val="16"/>
              </w:rPr>
            </w:pPr>
            <w:r w:rsidRPr="006D51E7">
              <w:rPr>
                <w:rFonts w:cs="Arial"/>
                <w:b/>
                <w:bCs/>
                <w:sz w:val="16"/>
                <w:szCs w:val="16"/>
              </w:rPr>
              <w:t>Acquisito</w:t>
            </w:r>
            <w:r w:rsidRPr="006D51E7">
              <w:rPr>
                <w:rFonts w:cs="Arial"/>
                <w:bCs/>
                <w:sz w:val="16"/>
                <w:szCs w:val="16"/>
              </w:rPr>
              <w:t xml:space="preserve"> il seguente parere sulla regolarità contabile espresso dal Responsabile dei Servizi Finanziari: "favorevole".</w:t>
            </w:r>
          </w:p>
          <w:p w:rsidR="00562A17" w:rsidRPr="006D51E7" w:rsidRDefault="00562A17" w:rsidP="00562A17">
            <w:pPr>
              <w:jc w:val="both"/>
              <w:rPr>
                <w:rFonts w:cs="Arial"/>
                <w:sz w:val="16"/>
                <w:szCs w:val="16"/>
              </w:rPr>
            </w:pPr>
            <w:r w:rsidRPr="006D51E7">
              <w:rPr>
                <w:rFonts w:cs="Arial"/>
                <w:b/>
                <w:bCs/>
                <w:sz w:val="16"/>
                <w:szCs w:val="16"/>
              </w:rPr>
              <w:t>Visto</w:t>
            </w:r>
            <w:r w:rsidRPr="006D51E7">
              <w:rPr>
                <w:rFonts w:cs="Arial"/>
                <w:sz w:val="16"/>
                <w:szCs w:val="16"/>
              </w:rPr>
              <w:t xml:space="preserve"> il Regolamento comunale di contabilità;</w:t>
            </w:r>
          </w:p>
          <w:p w:rsidR="00562A17" w:rsidRPr="006D51E7" w:rsidRDefault="00562A17" w:rsidP="00562A17">
            <w:pPr>
              <w:jc w:val="both"/>
              <w:rPr>
                <w:rFonts w:cs="Arial"/>
                <w:sz w:val="16"/>
                <w:szCs w:val="16"/>
              </w:rPr>
            </w:pPr>
            <w:r w:rsidRPr="006D51E7">
              <w:rPr>
                <w:rFonts w:cs="Arial"/>
                <w:b/>
                <w:bCs/>
                <w:sz w:val="16"/>
                <w:szCs w:val="16"/>
              </w:rPr>
              <w:t>Visto</w:t>
            </w:r>
            <w:r w:rsidRPr="006D51E7">
              <w:rPr>
                <w:rFonts w:cs="Arial"/>
                <w:sz w:val="16"/>
                <w:szCs w:val="16"/>
              </w:rPr>
              <w:t xml:space="preserve"> il T.U. approvato con </w:t>
            </w:r>
            <w:proofErr w:type="spellStart"/>
            <w:r w:rsidRPr="006D51E7">
              <w:rPr>
                <w:rFonts w:cs="Arial"/>
                <w:sz w:val="16"/>
                <w:szCs w:val="16"/>
              </w:rPr>
              <w:t>D.Lgs</w:t>
            </w:r>
            <w:proofErr w:type="spellEnd"/>
            <w:r w:rsidRPr="006D51E7">
              <w:rPr>
                <w:rFonts w:cs="Arial"/>
                <w:sz w:val="16"/>
                <w:szCs w:val="16"/>
              </w:rPr>
              <w:t xml:space="preserve"> n. 267/2000;</w:t>
            </w:r>
          </w:p>
          <w:p w:rsidR="00562A17" w:rsidRPr="006D51E7" w:rsidRDefault="00562A17" w:rsidP="00562A17">
            <w:pPr>
              <w:jc w:val="center"/>
              <w:rPr>
                <w:rFonts w:cs="Arial"/>
                <w:b/>
                <w:sz w:val="16"/>
                <w:szCs w:val="16"/>
              </w:rPr>
            </w:pPr>
            <w:r w:rsidRPr="006D51E7">
              <w:rPr>
                <w:rFonts w:cs="Arial"/>
                <w:b/>
                <w:sz w:val="16"/>
                <w:szCs w:val="16"/>
              </w:rPr>
              <w:t>D E T E R M I N A</w:t>
            </w:r>
          </w:p>
          <w:p w:rsidR="00562A17" w:rsidRPr="006D51E7" w:rsidRDefault="00562A17" w:rsidP="00562A17">
            <w:pPr>
              <w:ind w:left="284" w:hanging="284"/>
              <w:jc w:val="both"/>
              <w:rPr>
                <w:rFonts w:cs="Arial"/>
                <w:sz w:val="16"/>
                <w:szCs w:val="16"/>
              </w:rPr>
            </w:pPr>
            <w:r w:rsidRPr="006D51E7">
              <w:rPr>
                <w:rFonts w:cs="Arial"/>
                <w:b/>
                <w:bCs/>
                <w:sz w:val="16"/>
                <w:szCs w:val="16"/>
              </w:rPr>
              <w:t>1)</w:t>
            </w:r>
            <w:r w:rsidRPr="006D51E7">
              <w:rPr>
                <w:rFonts w:cs="Arial"/>
                <w:b/>
                <w:bCs/>
                <w:sz w:val="16"/>
                <w:szCs w:val="16"/>
              </w:rPr>
              <w:tab/>
            </w:r>
            <w:r w:rsidRPr="006D51E7">
              <w:rPr>
                <w:rFonts w:cs="Arial"/>
                <w:bCs/>
                <w:sz w:val="16"/>
                <w:szCs w:val="16"/>
              </w:rPr>
              <w:t>P</w:t>
            </w:r>
            <w:r w:rsidRPr="006D51E7">
              <w:rPr>
                <w:rFonts w:cs="Arial"/>
                <w:sz w:val="16"/>
                <w:szCs w:val="16"/>
              </w:rPr>
              <w:t>er i motivi espressi in narrativa, annullare la propria determinazione n. 1198 del 17.11.2014.</w:t>
            </w:r>
          </w:p>
          <w:p w:rsidR="00562A17" w:rsidRPr="006D51E7" w:rsidRDefault="00562A17" w:rsidP="00562A17">
            <w:pPr>
              <w:spacing w:after="0" w:line="240" w:lineRule="auto"/>
              <w:rPr>
                <w:b/>
                <w:sz w:val="16"/>
                <w:szCs w:val="16"/>
              </w:rPr>
            </w:pPr>
          </w:p>
        </w:tc>
        <w:tc>
          <w:tcPr>
            <w:tcW w:w="996" w:type="dxa"/>
          </w:tcPr>
          <w:p w:rsidR="00562A17" w:rsidRPr="00151043" w:rsidRDefault="00562A17" w:rsidP="00562A17">
            <w:pPr>
              <w:spacing w:after="0" w:line="240" w:lineRule="auto"/>
              <w:rPr>
                <w:b/>
                <w:sz w:val="16"/>
                <w:szCs w:val="16"/>
              </w:rPr>
            </w:pPr>
          </w:p>
        </w:tc>
        <w:tc>
          <w:tcPr>
            <w:tcW w:w="1317" w:type="dxa"/>
          </w:tcPr>
          <w:p w:rsidR="00562A17" w:rsidRPr="00680B2C"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Default="00562A17" w:rsidP="00562A17">
            <w:pPr>
              <w:spacing w:after="0" w:line="240" w:lineRule="auto"/>
              <w:rPr>
                <w:b/>
                <w:sz w:val="16"/>
                <w:szCs w:val="16"/>
              </w:rPr>
            </w:pPr>
            <w:r>
              <w:rPr>
                <w:b/>
                <w:sz w:val="16"/>
                <w:szCs w:val="16"/>
              </w:rPr>
              <w:t>n.1262 del 26.11.2014</w:t>
            </w:r>
          </w:p>
        </w:tc>
        <w:tc>
          <w:tcPr>
            <w:tcW w:w="1683" w:type="dxa"/>
          </w:tcPr>
          <w:p w:rsidR="00562A17" w:rsidRPr="008B32CB" w:rsidRDefault="00562A17" w:rsidP="00562A17">
            <w:pPr>
              <w:spacing w:after="0" w:line="240" w:lineRule="auto"/>
              <w:rPr>
                <w:rFonts w:asciiTheme="minorHAnsi" w:hAnsiTheme="minorHAnsi"/>
                <w:b/>
                <w:sz w:val="16"/>
                <w:szCs w:val="16"/>
              </w:rPr>
            </w:pPr>
            <w:r w:rsidRPr="008B32CB">
              <w:rPr>
                <w:rFonts w:asciiTheme="minorHAnsi" w:hAnsiTheme="minorHAnsi"/>
                <w:b/>
                <w:sz w:val="16"/>
                <w:szCs w:val="16"/>
              </w:rPr>
              <w:t>RINNOVO CONVENZIONE PER RIMOZIONE E SMALTIMENTO GUAINA CATRAMATA</w:t>
            </w:r>
          </w:p>
        </w:tc>
        <w:tc>
          <w:tcPr>
            <w:tcW w:w="4782" w:type="dxa"/>
          </w:tcPr>
          <w:p w:rsidR="00562A17" w:rsidRDefault="00562A17" w:rsidP="00562A17">
            <w:pPr>
              <w:spacing w:line="240" w:lineRule="auto"/>
              <w:jc w:val="both"/>
              <w:rPr>
                <w:rFonts w:asciiTheme="minorHAnsi" w:hAnsiTheme="minorHAnsi"/>
                <w:b/>
                <w:bCs/>
                <w:sz w:val="16"/>
                <w:szCs w:val="16"/>
              </w:rPr>
            </w:pPr>
            <w:r>
              <w:rPr>
                <w:rFonts w:asciiTheme="minorHAnsi" w:hAnsiTheme="minorHAnsi"/>
                <w:b/>
                <w:bCs/>
                <w:sz w:val="16"/>
                <w:szCs w:val="16"/>
              </w:rPr>
              <w:t>[…]</w:t>
            </w:r>
          </w:p>
          <w:p w:rsidR="00562A17" w:rsidRPr="008B32CB" w:rsidRDefault="00562A17" w:rsidP="00562A17">
            <w:pPr>
              <w:spacing w:line="240" w:lineRule="auto"/>
              <w:jc w:val="both"/>
              <w:rPr>
                <w:rFonts w:asciiTheme="minorHAnsi" w:hAnsiTheme="minorHAnsi"/>
                <w:sz w:val="16"/>
                <w:szCs w:val="16"/>
              </w:rPr>
            </w:pPr>
            <w:r w:rsidRPr="008B32CB">
              <w:rPr>
                <w:rFonts w:asciiTheme="minorHAnsi" w:hAnsiTheme="minorHAnsi"/>
                <w:b/>
                <w:bCs/>
                <w:sz w:val="16"/>
                <w:szCs w:val="16"/>
              </w:rPr>
              <w:t>Premesso</w:t>
            </w:r>
            <w:r w:rsidRPr="008B32CB">
              <w:rPr>
                <w:rFonts w:asciiTheme="minorHAnsi" w:hAnsiTheme="minorHAnsi"/>
                <w:sz w:val="16"/>
                <w:szCs w:val="16"/>
              </w:rPr>
              <w:t>:</w:t>
            </w:r>
          </w:p>
          <w:p w:rsidR="00562A17" w:rsidRPr="008B32CB" w:rsidRDefault="00562A17" w:rsidP="00562A17">
            <w:pPr>
              <w:spacing w:line="240" w:lineRule="auto"/>
              <w:ind w:left="113" w:hanging="113"/>
              <w:jc w:val="both"/>
              <w:rPr>
                <w:rFonts w:asciiTheme="minorHAnsi" w:hAnsiTheme="minorHAnsi"/>
                <w:sz w:val="16"/>
                <w:szCs w:val="16"/>
              </w:rPr>
            </w:pPr>
            <w:r w:rsidRPr="008B32CB">
              <w:rPr>
                <w:rFonts w:asciiTheme="minorHAnsi" w:hAnsiTheme="minorHAnsi"/>
                <w:sz w:val="16"/>
                <w:szCs w:val="16"/>
              </w:rPr>
              <w:t xml:space="preserve">-che con </w:t>
            </w:r>
            <w:proofErr w:type="spellStart"/>
            <w:r w:rsidRPr="008B32CB">
              <w:rPr>
                <w:rFonts w:asciiTheme="minorHAnsi" w:hAnsiTheme="minorHAnsi"/>
                <w:sz w:val="16"/>
                <w:szCs w:val="16"/>
              </w:rPr>
              <w:t>D.R.S.</w:t>
            </w:r>
            <w:proofErr w:type="spellEnd"/>
            <w:r w:rsidRPr="008B32CB">
              <w:rPr>
                <w:rFonts w:asciiTheme="minorHAnsi" w:hAnsiTheme="minorHAnsi"/>
                <w:sz w:val="16"/>
                <w:szCs w:val="16"/>
              </w:rPr>
              <w:t xml:space="preserve"> n. 280 del 01/03/2013 veniva affidata e successivamente stipulata con la ditta CF Ambiente,  a seguito di cottimo fiduciario, apposita convenzione per la rimozione e lo </w:t>
            </w:r>
            <w:r w:rsidRPr="008B32CB">
              <w:rPr>
                <w:rFonts w:asciiTheme="minorHAnsi" w:hAnsiTheme="minorHAnsi"/>
                <w:sz w:val="16"/>
                <w:szCs w:val="16"/>
              </w:rPr>
              <w:lastRenderedPageBreak/>
              <w:t>smaltimento delle guaine bituminose;</w:t>
            </w:r>
          </w:p>
          <w:p w:rsidR="00562A17" w:rsidRPr="008B32CB" w:rsidRDefault="00562A17" w:rsidP="00562A17">
            <w:pPr>
              <w:spacing w:line="240" w:lineRule="auto"/>
              <w:ind w:left="113" w:hanging="113"/>
              <w:jc w:val="both"/>
              <w:rPr>
                <w:rFonts w:asciiTheme="minorHAnsi" w:hAnsiTheme="minorHAnsi"/>
                <w:sz w:val="16"/>
                <w:szCs w:val="16"/>
              </w:rPr>
            </w:pPr>
            <w:r w:rsidRPr="008B32CB">
              <w:rPr>
                <w:rFonts w:asciiTheme="minorHAnsi" w:hAnsiTheme="minorHAnsi"/>
                <w:sz w:val="16"/>
                <w:szCs w:val="16"/>
              </w:rPr>
              <w:t>-che la suddetta convenzione  è venuta a scadere in data 30/05/2014;</w:t>
            </w:r>
          </w:p>
          <w:p w:rsidR="00562A17" w:rsidRPr="008B32CB" w:rsidRDefault="00562A17" w:rsidP="00562A17">
            <w:pPr>
              <w:spacing w:line="240" w:lineRule="auto"/>
              <w:ind w:left="113" w:hanging="113"/>
              <w:jc w:val="both"/>
              <w:rPr>
                <w:rFonts w:asciiTheme="minorHAnsi" w:hAnsiTheme="minorHAnsi"/>
                <w:sz w:val="16"/>
                <w:szCs w:val="16"/>
              </w:rPr>
            </w:pPr>
            <w:r w:rsidRPr="008B32CB">
              <w:rPr>
                <w:rFonts w:asciiTheme="minorHAnsi" w:hAnsiTheme="minorHAnsi"/>
                <w:sz w:val="16"/>
                <w:szCs w:val="16"/>
              </w:rPr>
              <w:t>- che stante il perdurare dell'abbandono del suddetto materiale pericoloso lungo le zone periferiche del territorio comunale sussiste la necessità,  per motivi di pubblica incolumità di non lasciare incustodito il territorio pubblico e di assicurare il servizio di che trattasi anche ai privati, al fine di evitare insalubrità ambientale a danno delle persone  e dell'ecosistema ambientale</w:t>
            </w:r>
          </w:p>
          <w:p w:rsidR="00562A17" w:rsidRPr="008B32CB" w:rsidRDefault="00562A17" w:rsidP="00562A17">
            <w:pPr>
              <w:spacing w:line="240" w:lineRule="auto"/>
              <w:ind w:left="113" w:hanging="113"/>
              <w:jc w:val="both"/>
              <w:rPr>
                <w:rFonts w:asciiTheme="minorHAnsi" w:hAnsiTheme="minorHAnsi"/>
                <w:sz w:val="16"/>
                <w:szCs w:val="16"/>
              </w:rPr>
            </w:pPr>
            <w:r w:rsidRPr="008B32CB">
              <w:rPr>
                <w:rFonts w:asciiTheme="minorHAnsi" w:hAnsiTheme="minorHAnsi"/>
                <w:sz w:val="16"/>
                <w:szCs w:val="16"/>
              </w:rPr>
              <w:t>Visto l'art. 11della Convenzione stipulata tra questo Comune e la ditta C.F. Ambiente  in data 21/03/2013</w:t>
            </w:r>
          </w:p>
          <w:p w:rsidR="00562A17" w:rsidRPr="008B32CB" w:rsidRDefault="00562A17" w:rsidP="00562A17">
            <w:pPr>
              <w:spacing w:line="240" w:lineRule="auto"/>
              <w:ind w:left="113" w:hanging="113"/>
              <w:jc w:val="both"/>
              <w:rPr>
                <w:rFonts w:asciiTheme="minorHAnsi" w:hAnsiTheme="minorHAnsi"/>
                <w:sz w:val="16"/>
                <w:szCs w:val="16"/>
              </w:rPr>
            </w:pPr>
            <w:r w:rsidRPr="008B32CB">
              <w:rPr>
                <w:rFonts w:asciiTheme="minorHAnsi" w:hAnsiTheme="minorHAnsi"/>
                <w:sz w:val="16"/>
                <w:szCs w:val="16"/>
              </w:rPr>
              <w:t xml:space="preserve">Vista la nota  allegata , ns. </w:t>
            </w:r>
            <w:proofErr w:type="spellStart"/>
            <w:r w:rsidRPr="008B32CB">
              <w:rPr>
                <w:rFonts w:asciiTheme="minorHAnsi" w:hAnsiTheme="minorHAnsi"/>
                <w:sz w:val="16"/>
                <w:szCs w:val="16"/>
              </w:rPr>
              <w:t>prot</w:t>
            </w:r>
            <w:proofErr w:type="spellEnd"/>
            <w:r w:rsidRPr="008B32CB">
              <w:rPr>
                <w:rFonts w:asciiTheme="minorHAnsi" w:hAnsiTheme="minorHAnsi"/>
                <w:sz w:val="16"/>
                <w:szCs w:val="16"/>
              </w:rPr>
              <w:t>. 18399  del 20/11/2014, con la quale la ditta CF Ambiente dichiara la propria disponibilità al rinnovo della  convenzione  per l'affidamento del servizio de quo agli stessi patti e condizioni attuati in precedenza</w:t>
            </w:r>
          </w:p>
          <w:p w:rsidR="00562A17" w:rsidRPr="008B32CB" w:rsidRDefault="00562A17" w:rsidP="00562A17">
            <w:pPr>
              <w:spacing w:line="240" w:lineRule="auto"/>
              <w:ind w:left="113" w:hanging="113"/>
              <w:jc w:val="both"/>
              <w:rPr>
                <w:rFonts w:asciiTheme="minorHAnsi" w:hAnsiTheme="minorHAnsi"/>
                <w:sz w:val="16"/>
                <w:szCs w:val="16"/>
              </w:rPr>
            </w:pPr>
            <w:r w:rsidRPr="008B32CB">
              <w:rPr>
                <w:rFonts w:asciiTheme="minorHAnsi" w:hAnsiTheme="minorHAnsi"/>
                <w:sz w:val="16"/>
                <w:szCs w:val="16"/>
              </w:rPr>
              <w:t xml:space="preserve">Considerato utile ed opportuno  sulla scorta di quanto innanzi ed a tutela del Bene pubblico, disporre l'affidamento del precitato servizio </w:t>
            </w:r>
          </w:p>
          <w:p w:rsidR="00562A17" w:rsidRPr="008B32CB" w:rsidRDefault="00562A17" w:rsidP="00562A17">
            <w:pPr>
              <w:spacing w:line="240" w:lineRule="auto"/>
              <w:jc w:val="both"/>
              <w:rPr>
                <w:rFonts w:asciiTheme="minorHAnsi" w:hAnsiTheme="minorHAnsi"/>
                <w:sz w:val="16"/>
                <w:szCs w:val="16"/>
              </w:rPr>
            </w:pPr>
            <w:r w:rsidRPr="008B32CB">
              <w:rPr>
                <w:rFonts w:asciiTheme="minorHAnsi" w:hAnsiTheme="minorHAnsi"/>
                <w:b/>
                <w:bCs/>
                <w:sz w:val="16"/>
                <w:szCs w:val="16"/>
              </w:rPr>
              <w:t>Ritenuto</w:t>
            </w:r>
            <w:r w:rsidRPr="008B32CB">
              <w:rPr>
                <w:rFonts w:asciiTheme="minorHAnsi" w:hAnsiTheme="minorHAnsi"/>
                <w:sz w:val="16"/>
                <w:szCs w:val="16"/>
              </w:rPr>
              <w:t xml:space="preserve"> di dover provvedere in merito;</w:t>
            </w:r>
          </w:p>
          <w:p w:rsidR="00562A17" w:rsidRPr="008B32CB" w:rsidRDefault="00562A17" w:rsidP="00562A17">
            <w:pPr>
              <w:spacing w:line="240" w:lineRule="auto"/>
              <w:jc w:val="both"/>
              <w:rPr>
                <w:rFonts w:asciiTheme="minorHAnsi" w:hAnsiTheme="minorHAnsi"/>
                <w:bCs/>
                <w:sz w:val="16"/>
                <w:szCs w:val="16"/>
              </w:rPr>
            </w:pPr>
            <w:r w:rsidRPr="008B32CB">
              <w:rPr>
                <w:rFonts w:asciiTheme="minorHAnsi" w:hAnsiTheme="minorHAnsi"/>
                <w:b/>
                <w:bCs/>
                <w:sz w:val="16"/>
                <w:szCs w:val="16"/>
              </w:rPr>
              <w:t xml:space="preserve">Eseguito </w:t>
            </w:r>
            <w:r w:rsidRPr="008B32CB">
              <w:rPr>
                <w:rFonts w:asciiTheme="minorHAnsi" w:hAnsiTheme="minorHAnsi"/>
                <w:bCs/>
                <w:sz w:val="16"/>
                <w:szCs w:val="16"/>
              </w:rPr>
              <w:t>con esito favorevole il controllo preventivo di regolarità amministrativa del presente atto avendo verificato:</w:t>
            </w:r>
          </w:p>
          <w:p w:rsidR="00562A17" w:rsidRPr="008B32CB" w:rsidRDefault="00562A17" w:rsidP="00562A17">
            <w:pPr>
              <w:spacing w:after="0" w:line="240" w:lineRule="auto"/>
              <w:ind w:left="851" w:hanging="284"/>
              <w:jc w:val="both"/>
              <w:rPr>
                <w:rFonts w:asciiTheme="minorHAnsi" w:hAnsiTheme="minorHAnsi"/>
                <w:bCs/>
                <w:sz w:val="16"/>
                <w:szCs w:val="16"/>
              </w:rPr>
            </w:pPr>
            <w:r w:rsidRPr="008B32CB">
              <w:rPr>
                <w:rFonts w:asciiTheme="minorHAnsi" w:hAnsiTheme="minorHAnsi"/>
                <w:bCs/>
                <w:sz w:val="16"/>
                <w:szCs w:val="16"/>
              </w:rPr>
              <w:t>a) rispetto delle normative comunitarie, statali regionali e regolamentari, generali e di settore;</w:t>
            </w:r>
          </w:p>
          <w:p w:rsidR="00562A17" w:rsidRPr="008B32CB" w:rsidRDefault="00562A17" w:rsidP="00562A17">
            <w:pPr>
              <w:spacing w:after="0" w:line="240" w:lineRule="auto"/>
              <w:ind w:left="851" w:hanging="284"/>
              <w:jc w:val="both"/>
              <w:rPr>
                <w:rFonts w:asciiTheme="minorHAnsi" w:hAnsiTheme="minorHAnsi"/>
                <w:bCs/>
                <w:sz w:val="16"/>
                <w:szCs w:val="16"/>
              </w:rPr>
            </w:pPr>
            <w:r w:rsidRPr="008B32CB">
              <w:rPr>
                <w:rFonts w:asciiTheme="minorHAnsi" w:hAnsiTheme="minorHAnsi"/>
                <w:bCs/>
                <w:sz w:val="16"/>
                <w:szCs w:val="16"/>
              </w:rPr>
              <w:t>b) correttezza e regolarità della procedura;</w:t>
            </w:r>
          </w:p>
          <w:p w:rsidR="00562A17" w:rsidRPr="008B32CB" w:rsidRDefault="00562A17" w:rsidP="00562A17">
            <w:pPr>
              <w:spacing w:after="0" w:line="240" w:lineRule="auto"/>
              <w:ind w:left="851" w:hanging="284"/>
              <w:jc w:val="both"/>
              <w:rPr>
                <w:rFonts w:asciiTheme="minorHAnsi" w:hAnsiTheme="minorHAnsi"/>
                <w:bCs/>
                <w:sz w:val="16"/>
                <w:szCs w:val="16"/>
              </w:rPr>
            </w:pPr>
            <w:r w:rsidRPr="008B32CB">
              <w:rPr>
                <w:rFonts w:asciiTheme="minorHAnsi" w:hAnsiTheme="minorHAnsi"/>
                <w:bCs/>
                <w:sz w:val="16"/>
                <w:szCs w:val="16"/>
              </w:rPr>
              <w:t>c) correttezza formale nella redazione dell'atto;</w:t>
            </w:r>
          </w:p>
          <w:p w:rsidR="00562A17" w:rsidRPr="008B32CB" w:rsidRDefault="00562A17" w:rsidP="00562A17">
            <w:pPr>
              <w:spacing w:line="240" w:lineRule="auto"/>
              <w:jc w:val="both"/>
              <w:rPr>
                <w:rFonts w:asciiTheme="minorHAnsi" w:hAnsiTheme="minorHAnsi"/>
                <w:bCs/>
                <w:sz w:val="16"/>
                <w:szCs w:val="16"/>
              </w:rPr>
            </w:pPr>
            <w:r w:rsidRPr="008B32CB">
              <w:rPr>
                <w:rFonts w:asciiTheme="minorHAnsi" w:hAnsiTheme="minorHAnsi"/>
                <w:b/>
                <w:bCs/>
                <w:sz w:val="16"/>
                <w:szCs w:val="16"/>
              </w:rPr>
              <w:t>Acquisito</w:t>
            </w:r>
            <w:r w:rsidRPr="008B32CB">
              <w:rPr>
                <w:rFonts w:asciiTheme="minorHAnsi" w:hAnsiTheme="minorHAnsi"/>
                <w:bCs/>
                <w:sz w:val="16"/>
                <w:szCs w:val="16"/>
              </w:rPr>
              <w:t xml:space="preserve"> il seguente parere sulla regolarità contabile espresso dal Responsabile dei Servizi Finanziari: "favorevole".</w:t>
            </w:r>
          </w:p>
          <w:p w:rsidR="00562A17" w:rsidRPr="008B32CB" w:rsidRDefault="00562A17" w:rsidP="00562A17">
            <w:pPr>
              <w:spacing w:line="240" w:lineRule="auto"/>
              <w:jc w:val="both"/>
              <w:rPr>
                <w:rFonts w:asciiTheme="minorHAnsi" w:hAnsiTheme="minorHAnsi"/>
                <w:sz w:val="16"/>
                <w:szCs w:val="16"/>
              </w:rPr>
            </w:pPr>
            <w:r w:rsidRPr="008B32CB">
              <w:rPr>
                <w:rFonts w:asciiTheme="minorHAnsi" w:hAnsiTheme="minorHAnsi"/>
                <w:b/>
                <w:bCs/>
                <w:sz w:val="16"/>
                <w:szCs w:val="16"/>
              </w:rPr>
              <w:t>Visto</w:t>
            </w:r>
            <w:r w:rsidRPr="008B32CB">
              <w:rPr>
                <w:rFonts w:asciiTheme="minorHAnsi" w:hAnsiTheme="minorHAnsi"/>
                <w:sz w:val="16"/>
                <w:szCs w:val="16"/>
              </w:rPr>
              <w:t xml:space="preserve"> il Regolamento comunale di contabilità;</w:t>
            </w:r>
          </w:p>
          <w:p w:rsidR="00562A17" w:rsidRPr="008B32CB" w:rsidRDefault="00562A17" w:rsidP="00562A17">
            <w:pPr>
              <w:spacing w:line="240" w:lineRule="auto"/>
              <w:jc w:val="both"/>
              <w:rPr>
                <w:rFonts w:asciiTheme="minorHAnsi" w:hAnsiTheme="minorHAnsi"/>
                <w:sz w:val="16"/>
                <w:szCs w:val="16"/>
              </w:rPr>
            </w:pPr>
            <w:r w:rsidRPr="008B32CB">
              <w:rPr>
                <w:rFonts w:asciiTheme="minorHAnsi" w:hAnsiTheme="minorHAnsi"/>
                <w:b/>
                <w:bCs/>
                <w:sz w:val="16"/>
                <w:szCs w:val="16"/>
              </w:rPr>
              <w:t>Visto</w:t>
            </w:r>
            <w:r w:rsidRPr="008B32CB">
              <w:rPr>
                <w:rFonts w:asciiTheme="minorHAnsi" w:hAnsiTheme="minorHAnsi"/>
                <w:sz w:val="16"/>
                <w:szCs w:val="16"/>
              </w:rPr>
              <w:t xml:space="preserve"> il T.U. approvato con </w:t>
            </w:r>
            <w:proofErr w:type="spellStart"/>
            <w:r w:rsidRPr="008B32CB">
              <w:rPr>
                <w:rFonts w:asciiTheme="minorHAnsi" w:hAnsiTheme="minorHAnsi"/>
                <w:sz w:val="16"/>
                <w:szCs w:val="16"/>
              </w:rPr>
              <w:t>D.Lgs</w:t>
            </w:r>
            <w:proofErr w:type="spellEnd"/>
            <w:r w:rsidRPr="008B32CB">
              <w:rPr>
                <w:rFonts w:asciiTheme="minorHAnsi" w:hAnsiTheme="minorHAnsi"/>
                <w:sz w:val="16"/>
                <w:szCs w:val="16"/>
              </w:rPr>
              <w:t xml:space="preserve"> n. 267/2000;</w:t>
            </w:r>
          </w:p>
          <w:p w:rsidR="00562A17" w:rsidRPr="008B32CB" w:rsidRDefault="00562A17" w:rsidP="00562A17">
            <w:pPr>
              <w:spacing w:line="240" w:lineRule="auto"/>
              <w:jc w:val="center"/>
              <w:rPr>
                <w:rFonts w:asciiTheme="minorHAnsi" w:hAnsiTheme="minorHAnsi"/>
                <w:b/>
                <w:sz w:val="16"/>
                <w:szCs w:val="16"/>
              </w:rPr>
            </w:pPr>
            <w:r w:rsidRPr="008B32CB">
              <w:rPr>
                <w:rFonts w:asciiTheme="minorHAnsi" w:hAnsiTheme="minorHAnsi"/>
                <w:b/>
                <w:sz w:val="16"/>
                <w:szCs w:val="16"/>
              </w:rPr>
              <w:t>D E T E R M I N A</w:t>
            </w:r>
          </w:p>
          <w:p w:rsidR="00562A17" w:rsidRPr="008B32CB" w:rsidRDefault="00562A17" w:rsidP="00562A17">
            <w:pPr>
              <w:spacing w:line="240" w:lineRule="auto"/>
              <w:ind w:left="113" w:hanging="113"/>
              <w:jc w:val="both"/>
              <w:rPr>
                <w:rFonts w:asciiTheme="minorHAnsi" w:hAnsiTheme="minorHAnsi"/>
                <w:sz w:val="16"/>
                <w:szCs w:val="16"/>
              </w:rPr>
            </w:pPr>
            <w:r w:rsidRPr="008B32CB">
              <w:rPr>
                <w:rFonts w:asciiTheme="minorHAnsi" w:hAnsiTheme="minorHAnsi"/>
                <w:b/>
                <w:bCs/>
                <w:sz w:val="16"/>
                <w:szCs w:val="16"/>
              </w:rPr>
              <w:t>1)</w:t>
            </w:r>
            <w:r w:rsidRPr="008B32CB">
              <w:rPr>
                <w:rFonts w:asciiTheme="minorHAnsi" w:hAnsiTheme="minorHAnsi"/>
                <w:sz w:val="16"/>
                <w:szCs w:val="16"/>
              </w:rPr>
              <w:t xml:space="preserve"> Rinnovare la convenzione con la ditta CF Ambiente s.r.l. di </w:t>
            </w:r>
            <w:proofErr w:type="spellStart"/>
            <w:r w:rsidRPr="008B32CB">
              <w:rPr>
                <w:rFonts w:asciiTheme="minorHAnsi" w:hAnsiTheme="minorHAnsi"/>
                <w:sz w:val="16"/>
                <w:szCs w:val="16"/>
              </w:rPr>
              <w:t>Andrano</w:t>
            </w:r>
            <w:proofErr w:type="spellEnd"/>
            <w:r w:rsidRPr="008B32CB">
              <w:rPr>
                <w:rFonts w:asciiTheme="minorHAnsi" w:hAnsiTheme="minorHAnsi"/>
                <w:sz w:val="16"/>
                <w:szCs w:val="16"/>
              </w:rPr>
              <w:t xml:space="preserve"> per la rimozione lo smaltimento della  guaina catramata, agli stessi patti e condizioni contenuti nella convenzione approvata con la </w:t>
            </w:r>
            <w:proofErr w:type="spellStart"/>
            <w:r w:rsidRPr="008B32CB">
              <w:rPr>
                <w:rFonts w:asciiTheme="minorHAnsi" w:hAnsiTheme="minorHAnsi"/>
                <w:sz w:val="16"/>
                <w:szCs w:val="16"/>
              </w:rPr>
              <w:t>D.R.S.</w:t>
            </w:r>
            <w:proofErr w:type="spellEnd"/>
            <w:r w:rsidRPr="008B32CB">
              <w:rPr>
                <w:rFonts w:asciiTheme="minorHAnsi" w:hAnsiTheme="minorHAnsi"/>
                <w:sz w:val="16"/>
                <w:szCs w:val="16"/>
              </w:rPr>
              <w:t xml:space="preserve"> </w:t>
            </w:r>
            <w:proofErr w:type="spellStart"/>
            <w:r w:rsidRPr="008B32CB">
              <w:rPr>
                <w:rFonts w:asciiTheme="minorHAnsi" w:hAnsiTheme="minorHAnsi"/>
                <w:sz w:val="16"/>
                <w:szCs w:val="16"/>
              </w:rPr>
              <w:t>n°</w:t>
            </w:r>
            <w:proofErr w:type="spellEnd"/>
            <w:r w:rsidRPr="008B32CB">
              <w:rPr>
                <w:rFonts w:asciiTheme="minorHAnsi" w:hAnsiTheme="minorHAnsi"/>
                <w:sz w:val="16"/>
                <w:szCs w:val="16"/>
              </w:rPr>
              <w:t xml:space="preserve"> 279 del 01/03/2013 e sottoscritta dalla ditta nella stessa data:</w:t>
            </w:r>
          </w:p>
          <w:p w:rsidR="00562A17" w:rsidRPr="008B32CB" w:rsidRDefault="00562A17" w:rsidP="00562A17">
            <w:pPr>
              <w:spacing w:line="240" w:lineRule="auto"/>
              <w:ind w:left="113" w:hanging="113"/>
              <w:jc w:val="both"/>
              <w:rPr>
                <w:rFonts w:asciiTheme="minorHAnsi" w:hAnsiTheme="minorHAnsi"/>
                <w:sz w:val="16"/>
                <w:szCs w:val="16"/>
              </w:rPr>
            </w:pPr>
            <w:r w:rsidRPr="008B32CB">
              <w:rPr>
                <w:rFonts w:asciiTheme="minorHAnsi" w:hAnsiTheme="minorHAnsi"/>
                <w:sz w:val="16"/>
                <w:szCs w:val="16"/>
              </w:rPr>
              <w:t xml:space="preserve">2) Copia della presente , sottoscritta per accettazione dal legale </w:t>
            </w:r>
            <w:r w:rsidRPr="008B32CB">
              <w:rPr>
                <w:rFonts w:asciiTheme="minorHAnsi" w:hAnsiTheme="minorHAnsi"/>
                <w:sz w:val="16"/>
                <w:szCs w:val="16"/>
              </w:rPr>
              <w:lastRenderedPageBreak/>
              <w:t>rappresentante della ditta CF Ambiente, terrà luogo della convenzione, per un periodo di anni 1(uno) decorrente dalla data di sottoscrizione.</w:t>
            </w:r>
          </w:p>
          <w:p w:rsidR="00562A17" w:rsidRPr="008B32CB" w:rsidRDefault="00562A17" w:rsidP="00562A17">
            <w:pPr>
              <w:spacing w:after="0" w:line="240" w:lineRule="auto"/>
              <w:jc w:val="both"/>
              <w:rPr>
                <w:rFonts w:asciiTheme="minorHAnsi" w:hAnsiTheme="minorHAnsi" w:cs="Arial"/>
                <w:b/>
                <w:bCs/>
                <w:sz w:val="16"/>
                <w:szCs w:val="16"/>
              </w:rPr>
            </w:pPr>
          </w:p>
        </w:tc>
        <w:tc>
          <w:tcPr>
            <w:tcW w:w="996" w:type="dxa"/>
          </w:tcPr>
          <w:p w:rsidR="00562A17"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94026F" w:rsidRDefault="00562A17" w:rsidP="00562A17">
            <w:pPr>
              <w:spacing w:after="0" w:line="240" w:lineRule="auto"/>
              <w:rPr>
                <w:b/>
                <w:sz w:val="16"/>
                <w:szCs w:val="16"/>
              </w:rPr>
            </w:pPr>
            <w:r w:rsidRPr="0094026F">
              <w:rPr>
                <w:b/>
                <w:sz w:val="16"/>
                <w:szCs w:val="16"/>
              </w:rPr>
              <w:t>n.1263 del 26.11.2014</w:t>
            </w:r>
          </w:p>
        </w:tc>
        <w:tc>
          <w:tcPr>
            <w:tcW w:w="1683" w:type="dxa"/>
          </w:tcPr>
          <w:p w:rsidR="00562A17" w:rsidRPr="0094026F" w:rsidRDefault="00562A17" w:rsidP="00562A17">
            <w:pPr>
              <w:spacing w:after="0" w:line="240" w:lineRule="auto"/>
              <w:rPr>
                <w:rFonts w:asciiTheme="minorHAnsi" w:hAnsiTheme="minorHAnsi"/>
                <w:b/>
                <w:sz w:val="16"/>
                <w:szCs w:val="16"/>
              </w:rPr>
            </w:pPr>
            <w:r w:rsidRPr="0094026F">
              <w:rPr>
                <w:rFonts w:asciiTheme="minorHAnsi" w:hAnsiTheme="minorHAnsi"/>
                <w:b/>
                <w:sz w:val="16"/>
                <w:szCs w:val="16"/>
              </w:rPr>
              <w:t>RINNOVO CONVENZIONE RIMOZIONE E SMALTIMENTO MATERIALE CONTENENTE AMIANTO</w:t>
            </w:r>
          </w:p>
        </w:tc>
        <w:tc>
          <w:tcPr>
            <w:tcW w:w="4782" w:type="dxa"/>
          </w:tcPr>
          <w:p w:rsidR="00562A17" w:rsidRDefault="00562A17" w:rsidP="00562A17">
            <w:pPr>
              <w:spacing w:line="240" w:lineRule="auto"/>
              <w:jc w:val="both"/>
              <w:rPr>
                <w:rFonts w:ascii="Times New Roman" w:hAnsi="Times New Roman"/>
                <w:b/>
                <w:bCs/>
                <w:sz w:val="16"/>
                <w:szCs w:val="16"/>
              </w:rPr>
            </w:pPr>
            <w:r>
              <w:rPr>
                <w:rFonts w:ascii="Times New Roman" w:hAnsi="Times New Roman"/>
                <w:b/>
                <w:bCs/>
                <w:sz w:val="16"/>
                <w:szCs w:val="16"/>
              </w:rPr>
              <w:t>[…]</w:t>
            </w:r>
          </w:p>
          <w:p w:rsidR="00562A17" w:rsidRPr="0094026F" w:rsidRDefault="00562A17" w:rsidP="00562A17">
            <w:pPr>
              <w:spacing w:line="240" w:lineRule="auto"/>
              <w:jc w:val="both"/>
              <w:rPr>
                <w:rFonts w:ascii="Times New Roman" w:hAnsi="Times New Roman"/>
                <w:sz w:val="16"/>
                <w:szCs w:val="16"/>
              </w:rPr>
            </w:pPr>
            <w:r w:rsidRPr="0094026F">
              <w:rPr>
                <w:rFonts w:ascii="Times New Roman" w:hAnsi="Times New Roman"/>
                <w:b/>
                <w:bCs/>
                <w:sz w:val="16"/>
                <w:szCs w:val="16"/>
              </w:rPr>
              <w:t>Premesso</w:t>
            </w:r>
            <w:r w:rsidRPr="0094026F">
              <w:rPr>
                <w:rFonts w:ascii="Times New Roman" w:hAnsi="Times New Roman"/>
                <w:sz w:val="16"/>
                <w:szCs w:val="16"/>
              </w:rPr>
              <w:t>:</w:t>
            </w:r>
          </w:p>
          <w:p w:rsidR="00562A17" w:rsidRPr="0094026F" w:rsidRDefault="00562A17" w:rsidP="00562A17">
            <w:pPr>
              <w:spacing w:line="240" w:lineRule="auto"/>
              <w:ind w:left="113" w:hanging="113"/>
              <w:jc w:val="both"/>
              <w:rPr>
                <w:rFonts w:ascii="Times New Roman" w:hAnsi="Times New Roman"/>
                <w:sz w:val="16"/>
                <w:szCs w:val="16"/>
              </w:rPr>
            </w:pPr>
            <w:r w:rsidRPr="0094026F">
              <w:rPr>
                <w:rFonts w:ascii="Times New Roman" w:hAnsi="Times New Roman"/>
                <w:sz w:val="16"/>
                <w:szCs w:val="16"/>
              </w:rPr>
              <w:t xml:space="preserve">-che con </w:t>
            </w:r>
            <w:proofErr w:type="spellStart"/>
            <w:r w:rsidRPr="0094026F">
              <w:rPr>
                <w:rFonts w:ascii="Times New Roman" w:hAnsi="Times New Roman"/>
                <w:sz w:val="16"/>
                <w:szCs w:val="16"/>
              </w:rPr>
              <w:t>D.R.S.</w:t>
            </w:r>
            <w:proofErr w:type="spellEnd"/>
            <w:r w:rsidRPr="0094026F">
              <w:rPr>
                <w:rFonts w:ascii="Times New Roman" w:hAnsi="Times New Roman"/>
                <w:sz w:val="16"/>
                <w:szCs w:val="16"/>
              </w:rPr>
              <w:t xml:space="preserve"> n. 279 del 01/03/2013 veniva affidata e successivamente stipulata con la ditta CF Ambiente, a seguito di cottimo fiduciario, apposita convenzione per la rimozione e lo smaltimento dei Materiali Contenenti Amianto(MCA);</w:t>
            </w:r>
          </w:p>
          <w:p w:rsidR="00562A17" w:rsidRPr="0094026F" w:rsidRDefault="00562A17" w:rsidP="00562A17">
            <w:pPr>
              <w:spacing w:line="240" w:lineRule="auto"/>
              <w:ind w:left="113" w:hanging="113"/>
              <w:jc w:val="both"/>
              <w:rPr>
                <w:rFonts w:ascii="Times New Roman" w:hAnsi="Times New Roman"/>
                <w:sz w:val="16"/>
                <w:szCs w:val="16"/>
              </w:rPr>
            </w:pPr>
            <w:r w:rsidRPr="0094026F">
              <w:rPr>
                <w:rFonts w:ascii="Times New Roman" w:hAnsi="Times New Roman"/>
                <w:sz w:val="16"/>
                <w:szCs w:val="16"/>
              </w:rPr>
              <w:t>-che la suddetta convenzione  è venuta a scadere in data 30/05/2014;</w:t>
            </w:r>
          </w:p>
          <w:p w:rsidR="00562A17" w:rsidRPr="0094026F" w:rsidRDefault="00562A17" w:rsidP="00562A17">
            <w:pPr>
              <w:spacing w:line="240" w:lineRule="auto"/>
              <w:ind w:left="113" w:hanging="113"/>
              <w:jc w:val="both"/>
              <w:rPr>
                <w:rFonts w:ascii="Times New Roman" w:hAnsi="Times New Roman"/>
                <w:sz w:val="16"/>
                <w:szCs w:val="16"/>
              </w:rPr>
            </w:pPr>
            <w:r w:rsidRPr="0094026F">
              <w:rPr>
                <w:rFonts w:ascii="Times New Roman" w:hAnsi="Times New Roman"/>
                <w:sz w:val="16"/>
                <w:szCs w:val="16"/>
              </w:rPr>
              <w:t>- che stante il perdurare dell'abbandono del suddetto materiale pericoloso lungo le zone periferiche del territorio comunale sussiste la necessità , per motivi di pubblica incolumità , di non lasciare incustodito il territorio pubblico e di assicurare il servizio di che trattasi anche ai privati, al fine di evitare insalubrità ambientale a danno delle persone  e dell'ecosistema ambientale</w:t>
            </w:r>
          </w:p>
          <w:p w:rsidR="00562A17" w:rsidRPr="0094026F" w:rsidRDefault="00562A17" w:rsidP="00562A17">
            <w:pPr>
              <w:spacing w:line="240" w:lineRule="auto"/>
              <w:ind w:left="113" w:hanging="113"/>
              <w:jc w:val="both"/>
              <w:rPr>
                <w:rFonts w:ascii="Times New Roman" w:hAnsi="Times New Roman"/>
                <w:sz w:val="16"/>
                <w:szCs w:val="16"/>
              </w:rPr>
            </w:pPr>
            <w:r w:rsidRPr="0094026F">
              <w:rPr>
                <w:rFonts w:ascii="Times New Roman" w:hAnsi="Times New Roman"/>
                <w:sz w:val="16"/>
                <w:szCs w:val="16"/>
              </w:rPr>
              <w:t>Visto l'art. 11della Convenzione stipulata tra questo Comune e la ditta C.F. Ambiente  in data 21/03/2013</w:t>
            </w:r>
          </w:p>
          <w:p w:rsidR="00562A17" w:rsidRPr="0094026F" w:rsidRDefault="00562A17" w:rsidP="00562A17">
            <w:pPr>
              <w:spacing w:line="240" w:lineRule="auto"/>
              <w:ind w:left="113" w:hanging="113"/>
              <w:jc w:val="both"/>
              <w:rPr>
                <w:rFonts w:ascii="Times New Roman" w:hAnsi="Times New Roman"/>
                <w:sz w:val="16"/>
                <w:szCs w:val="16"/>
              </w:rPr>
            </w:pPr>
            <w:r w:rsidRPr="0094026F">
              <w:rPr>
                <w:rFonts w:ascii="Times New Roman" w:hAnsi="Times New Roman"/>
                <w:sz w:val="16"/>
                <w:szCs w:val="16"/>
              </w:rPr>
              <w:t xml:space="preserve">Vista la nota   ns. </w:t>
            </w:r>
            <w:proofErr w:type="spellStart"/>
            <w:r w:rsidRPr="0094026F">
              <w:rPr>
                <w:rFonts w:ascii="Times New Roman" w:hAnsi="Times New Roman"/>
                <w:sz w:val="16"/>
                <w:szCs w:val="16"/>
              </w:rPr>
              <w:t>prot</w:t>
            </w:r>
            <w:proofErr w:type="spellEnd"/>
            <w:r w:rsidRPr="0094026F">
              <w:rPr>
                <w:rFonts w:ascii="Times New Roman" w:hAnsi="Times New Roman"/>
                <w:sz w:val="16"/>
                <w:szCs w:val="16"/>
              </w:rPr>
              <w:t>. 18399  del 20/11/2014, con la quale la ditta CF Ambiente dichiara la propria disponibilità al rinnovo della  convenzione  per l'affidamento del servizio de quo agli stessi patti e condizioni attuati in precedenza</w:t>
            </w:r>
          </w:p>
          <w:p w:rsidR="00562A17" w:rsidRPr="0094026F" w:rsidRDefault="00562A17" w:rsidP="00562A17">
            <w:pPr>
              <w:spacing w:line="240" w:lineRule="auto"/>
              <w:ind w:left="113" w:hanging="113"/>
              <w:jc w:val="both"/>
              <w:rPr>
                <w:rFonts w:ascii="Times New Roman" w:hAnsi="Times New Roman"/>
                <w:sz w:val="16"/>
                <w:szCs w:val="16"/>
              </w:rPr>
            </w:pPr>
            <w:r w:rsidRPr="0094026F">
              <w:rPr>
                <w:rFonts w:ascii="Times New Roman" w:hAnsi="Times New Roman"/>
                <w:sz w:val="16"/>
                <w:szCs w:val="16"/>
              </w:rPr>
              <w:t>Considerato utile ed opportuno , sulla scorta di quanto innanzi ed a tutela dell'</w:t>
            </w:r>
            <w:proofErr w:type="spellStart"/>
            <w:r w:rsidRPr="0094026F">
              <w:rPr>
                <w:rFonts w:ascii="Times New Roman" w:hAnsi="Times New Roman"/>
                <w:sz w:val="16"/>
                <w:szCs w:val="16"/>
              </w:rPr>
              <w:t>Igene</w:t>
            </w:r>
            <w:proofErr w:type="spellEnd"/>
            <w:r w:rsidRPr="0094026F">
              <w:rPr>
                <w:rFonts w:ascii="Times New Roman" w:hAnsi="Times New Roman"/>
                <w:sz w:val="16"/>
                <w:szCs w:val="16"/>
              </w:rPr>
              <w:t xml:space="preserve"> e della Salute pubblica, disporre l'affidamento del precitato servizio </w:t>
            </w:r>
          </w:p>
          <w:p w:rsidR="00562A17" w:rsidRPr="0094026F" w:rsidRDefault="00562A17" w:rsidP="00562A17">
            <w:pPr>
              <w:spacing w:line="240" w:lineRule="auto"/>
              <w:jc w:val="both"/>
              <w:rPr>
                <w:rFonts w:ascii="Times New Roman" w:hAnsi="Times New Roman"/>
                <w:sz w:val="16"/>
                <w:szCs w:val="16"/>
              </w:rPr>
            </w:pPr>
            <w:r w:rsidRPr="0094026F">
              <w:rPr>
                <w:rFonts w:ascii="Times New Roman" w:hAnsi="Times New Roman"/>
                <w:b/>
                <w:bCs/>
                <w:sz w:val="16"/>
                <w:szCs w:val="16"/>
              </w:rPr>
              <w:t>Ritenuto</w:t>
            </w:r>
            <w:r w:rsidRPr="0094026F">
              <w:rPr>
                <w:rFonts w:ascii="Times New Roman" w:hAnsi="Times New Roman"/>
                <w:sz w:val="16"/>
                <w:szCs w:val="16"/>
              </w:rPr>
              <w:t xml:space="preserve"> di dover provvedere in merito;</w:t>
            </w:r>
          </w:p>
          <w:p w:rsidR="00562A17" w:rsidRPr="0094026F" w:rsidRDefault="00562A17" w:rsidP="00562A17">
            <w:pPr>
              <w:spacing w:line="240" w:lineRule="auto"/>
              <w:jc w:val="both"/>
              <w:rPr>
                <w:rFonts w:ascii="Times New Roman" w:hAnsi="Times New Roman"/>
                <w:bCs/>
                <w:sz w:val="16"/>
                <w:szCs w:val="16"/>
              </w:rPr>
            </w:pPr>
            <w:r w:rsidRPr="0094026F">
              <w:rPr>
                <w:rFonts w:ascii="Times New Roman" w:hAnsi="Times New Roman"/>
                <w:b/>
                <w:bCs/>
                <w:sz w:val="16"/>
                <w:szCs w:val="16"/>
              </w:rPr>
              <w:t xml:space="preserve">Eseguito </w:t>
            </w:r>
            <w:r w:rsidRPr="0094026F">
              <w:rPr>
                <w:rFonts w:ascii="Times New Roman" w:hAnsi="Times New Roman"/>
                <w:bCs/>
                <w:sz w:val="16"/>
                <w:szCs w:val="16"/>
              </w:rPr>
              <w:t>con esito favorevole il controllo preventivo di regolarità amministrativa del presente atto avendo verificato:</w:t>
            </w:r>
          </w:p>
          <w:p w:rsidR="00562A17" w:rsidRPr="0094026F" w:rsidRDefault="00562A17" w:rsidP="00562A17">
            <w:pPr>
              <w:spacing w:after="0" w:line="240" w:lineRule="auto"/>
              <w:ind w:left="851" w:hanging="284"/>
              <w:jc w:val="both"/>
              <w:rPr>
                <w:rFonts w:ascii="Times New Roman" w:hAnsi="Times New Roman"/>
                <w:bCs/>
                <w:sz w:val="16"/>
                <w:szCs w:val="16"/>
              </w:rPr>
            </w:pPr>
            <w:r w:rsidRPr="0094026F">
              <w:rPr>
                <w:rFonts w:ascii="Times New Roman" w:hAnsi="Times New Roman"/>
                <w:bCs/>
                <w:sz w:val="16"/>
                <w:szCs w:val="16"/>
              </w:rPr>
              <w:t>a) rispetto delle normative comunitarie, statali regionali e regolamentari, generali e di settore;</w:t>
            </w:r>
          </w:p>
          <w:p w:rsidR="00562A17" w:rsidRPr="0094026F" w:rsidRDefault="00562A17" w:rsidP="00562A17">
            <w:pPr>
              <w:spacing w:after="0" w:line="240" w:lineRule="auto"/>
              <w:ind w:left="851" w:hanging="284"/>
              <w:jc w:val="both"/>
              <w:rPr>
                <w:rFonts w:ascii="Times New Roman" w:hAnsi="Times New Roman"/>
                <w:bCs/>
                <w:sz w:val="16"/>
                <w:szCs w:val="16"/>
              </w:rPr>
            </w:pPr>
            <w:r w:rsidRPr="0094026F">
              <w:rPr>
                <w:rFonts w:ascii="Times New Roman" w:hAnsi="Times New Roman"/>
                <w:bCs/>
                <w:sz w:val="16"/>
                <w:szCs w:val="16"/>
              </w:rPr>
              <w:t>b) correttezza e regolarità della procedura;</w:t>
            </w:r>
          </w:p>
          <w:p w:rsidR="00562A17" w:rsidRPr="0094026F" w:rsidRDefault="00562A17" w:rsidP="00562A17">
            <w:pPr>
              <w:spacing w:after="0" w:line="240" w:lineRule="auto"/>
              <w:ind w:left="851" w:hanging="284"/>
              <w:jc w:val="both"/>
              <w:rPr>
                <w:rFonts w:ascii="Times New Roman" w:hAnsi="Times New Roman"/>
                <w:bCs/>
                <w:sz w:val="16"/>
                <w:szCs w:val="16"/>
              </w:rPr>
            </w:pPr>
            <w:r w:rsidRPr="0094026F">
              <w:rPr>
                <w:rFonts w:ascii="Times New Roman" w:hAnsi="Times New Roman"/>
                <w:bCs/>
                <w:sz w:val="16"/>
                <w:szCs w:val="16"/>
              </w:rPr>
              <w:t>c) correttezza formale nella redazione dell'atto;</w:t>
            </w:r>
          </w:p>
          <w:p w:rsidR="00562A17" w:rsidRPr="0094026F" w:rsidRDefault="00562A17" w:rsidP="00562A17">
            <w:pPr>
              <w:spacing w:line="240" w:lineRule="auto"/>
              <w:jc w:val="both"/>
              <w:rPr>
                <w:rFonts w:ascii="Times New Roman" w:hAnsi="Times New Roman"/>
                <w:bCs/>
                <w:sz w:val="16"/>
                <w:szCs w:val="16"/>
              </w:rPr>
            </w:pPr>
            <w:r w:rsidRPr="0094026F">
              <w:rPr>
                <w:rFonts w:ascii="Times New Roman" w:hAnsi="Times New Roman"/>
                <w:b/>
                <w:bCs/>
                <w:sz w:val="16"/>
                <w:szCs w:val="16"/>
              </w:rPr>
              <w:t>Acquisito</w:t>
            </w:r>
            <w:r w:rsidRPr="0094026F">
              <w:rPr>
                <w:rFonts w:ascii="Times New Roman" w:hAnsi="Times New Roman"/>
                <w:bCs/>
                <w:sz w:val="16"/>
                <w:szCs w:val="16"/>
              </w:rPr>
              <w:t xml:space="preserve"> il seguente parere sulla regolarità contabile espresso dal Responsabile dei Servizi Finanziari: "favorevole".</w:t>
            </w:r>
          </w:p>
          <w:p w:rsidR="00562A17" w:rsidRPr="0094026F" w:rsidRDefault="00562A17" w:rsidP="00562A17">
            <w:pPr>
              <w:spacing w:line="240" w:lineRule="auto"/>
              <w:jc w:val="both"/>
              <w:rPr>
                <w:rFonts w:ascii="Times New Roman" w:hAnsi="Times New Roman"/>
                <w:sz w:val="16"/>
                <w:szCs w:val="16"/>
              </w:rPr>
            </w:pPr>
            <w:r w:rsidRPr="0094026F">
              <w:rPr>
                <w:rFonts w:ascii="Times New Roman" w:hAnsi="Times New Roman"/>
                <w:b/>
                <w:bCs/>
                <w:sz w:val="16"/>
                <w:szCs w:val="16"/>
              </w:rPr>
              <w:t>Visto</w:t>
            </w:r>
            <w:r w:rsidRPr="0094026F">
              <w:rPr>
                <w:rFonts w:ascii="Times New Roman" w:hAnsi="Times New Roman"/>
                <w:sz w:val="16"/>
                <w:szCs w:val="16"/>
              </w:rPr>
              <w:t xml:space="preserve"> il Regolamento comunale di contabilità;</w:t>
            </w:r>
          </w:p>
          <w:p w:rsidR="00562A17" w:rsidRPr="0094026F" w:rsidRDefault="00562A17" w:rsidP="00562A17">
            <w:pPr>
              <w:spacing w:line="240" w:lineRule="auto"/>
              <w:jc w:val="both"/>
              <w:rPr>
                <w:rFonts w:ascii="Times New Roman" w:hAnsi="Times New Roman"/>
                <w:sz w:val="16"/>
                <w:szCs w:val="16"/>
              </w:rPr>
            </w:pPr>
            <w:r w:rsidRPr="0094026F">
              <w:rPr>
                <w:rFonts w:ascii="Times New Roman" w:hAnsi="Times New Roman"/>
                <w:b/>
                <w:bCs/>
                <w:sz w:val="16"/>
                <w:szCs w:val="16"/>
              </w:rPr>
              <w:lastRenderedPageBreak/>
              <w:t>Visto</w:t>
            </w:r>
            <w:r w:rsidRPr="0094026F">
              <w:rPr>
                <w:rFonts w:ascii="Times New Roman" w:hAnsi="Times New Roman"/>
                <w:sz w:val="16"/>
                <w:szCs w:val="16"/>
              </w:rPr>
              <w:t xml:space="preserve"> il T.U. approvato con </w:t>
            </w:r>
            <w:proofErr w:type="spellStart"/>
            <w:r w:rsidRPr="0094026F">
              <w:rPr>
                <w:rFonts w:ascii="Times New Roman" w:hAnsi="Times New Roman"/>
                <w:sz w:val="16"/>
                <w:szCs w:val="16"/>
              </w:rPr>
              <w:t>D.Lgs</w:t>
            </w:r>
            <w:proofErr w:type="spellEnd"/>
            <w:r w:rsidRPr="0094026F">
              <w:rPr>
                <w:rFonts w:ascii="Times New Roman" w:hAnsi="Times New Roman"/>
                <w:sz w:val="16"/>
                <w:szCs w:val="16"/>
              </w:rPr>
              <w:t xml:space="preserve"> n. 267/2000;</w:t>
            </w:r>
          </w:p>
          <w:p w:rsidR="00562A17" w:rsidRPr="0094026F" w:rsidRDefault="00562A17" w:rsidP="00562A17">
            <w:pPr>
              <w:spacing w:line="240" w:lineRule="auto"/>
              <w:jc w:val="center"/>
              <w:rPr>
                <w:rFonts w:ascii="Times New Roman" w:hAnsi="Times New Roman"/>
                <w:b/>
                <w:sz w:val="16"/>
                <w:szCs w:val="16"/>
              </w:rPr>
            </w:pPr>
            <w:r w:rsidRPr="0094026F">
              <w:rPr>
                <w:rFonts w:ascii="Times New Roman" w:hAnsi="Times New Roman"/>
                <w:b/>
                <w:sz w:val="16"/>
                <w:szCs w:val="16"/>
              </w:rPr>
              <w:t>D E T E R M I N A</w:t>
            </w:r>
          </w:p>
          <w:p w:rsidR="00562A17" w:rsidRPr="0094026F" w:rsidRDefault="00562A17" w:rsidP="00562A17">
            <w:pPr>
              <w:spacing w:line="240" w:lineRule="auto"/>
              <w:ind w:left="113" w:hanging="113"/>
              <w:jc w:val="both"/>
              <w:rPr>
                <w:rFonts w:ascii="Times New Roman" w:hAnsi="Times New Roman"/>
                <w:sz w:val="16"/>
                <w:szCs w:val="16"/>
              </w:rPr>
            </w:pPr>
            <w:r w:rsidRPr="0094026F">
              <w:rPr>
                <w:rFonts w:ascii="Times New Roman" w:hAnsi="Times New Roman"/>
                <w:b/>
                <w:bCs/>
                <w:sz w:val="16"/>
                <w:szCs w:val="16"/>
              </w:rPr>
              <w:t>1)</w:t>
            </w:r>
            <w:r w:rsidRPr="0094026F">
              <w:rPr>
                <w:rFonts w:ascii="Times New Roman" w:hAnsi="Times New Roman"/>
                <w:sz w:val="16"/>
                <w:szCs w:val="16"/>
              </w:rPr>
              <w:t xml:space="preserve"> Rinnovare la convenzione con la ditta CF Ambiente s.r.l. di </w:t>
            </w:r>
            <w:proofErr w:type="spellStart"/>
            <w:r w:rsidRPr="0094026F">
              <w:rPr>
                <w:rFonts w:ascii="Times New Roman" w:hAnsi="Times New Roman"/>
                <w:sz w:val="16"/>
                <w:szCs w:val="16"/>
              </w:rPr>
              <w:t>Andrano</w:t>
            </w:r>
            <w:proofErr w:type="spellEnd"/>
            <w:r w:rsidRPr="0094026F">
              <w:rPr>
                <w:rFonts w:ascii="Times New Roman" w:hAnsi="Times New Roman"/>
                <w:sz w:val="16"/>
                <w:szCs w:val="16"/>
              </w:rPr>
              <w:t xml:space="preserve"> per la rimozione lo smaltimento dei materiali contenenti amianto, agli stessi patti e condizioni contenuti nella convenzione approvata con la </w:t>
            </w:r>
            <w:proofErr w:type="spellStart"/>
            <w:r w:rsidRPr="0094026F">
              <w:rPr>
                <w:rFonts w:ascii="Times New Roman" w:hAnsi="Times New Roman"/>
                <w:sz w:val="16"/>
                <w:szCs w:val="16"/>
              </w:rPr>
              <w:t>D.R.S.</w:t>
            </w:r>
            <w:proofErr w:type="spellEnd"/>
            <w:r w:rsidRPr="0094026F">
              <w:rPr>
                <w:rFonts w:ascii="Times New Roman" w:hAnsi="Times New Roman"/>
                <w:sz w:val="16"/>
                <w:szCs w:val="16"/>
              </w:rPr>
              <w:t xml:space="preserve"> </w:t>
            </w:r>
            <w:proofErr w:type="spellStart"/>
            <w:r w:rsidRPr="0094026F">
              <w:rPr>
                <w:rFonts w:ascii="Times New Roman" w:hAnsi="Times New Roman"/>
                <w:sz w:val="16"/>
                <w:szCs w:val="16"/>
              </w:rPr>
              <w:t>n°</w:t>
            </w:r>
            <w:proofErr w:type="spellEnd"/>
            <w:r w:rsidRPr="0094026F">
              <w:rPr>
                <w:rFonts w:ascii="Times New Roman" w:hAnsi="Times New Roman"/>
                <w:sz w:val="16"/>
                <w:szCs w:val="16"/>
              </w:rPr>
              <w:t xml:space="preserve"> 279 del 01/03/2013 e sottoscritta dalla ditta nella stessa data:</w:t>
            </w:r>
          </w:p>
          <w:p w:rsidR="00562A17" w:rsidRPr="0094026F" w:rsidRDefault="00562A17" w:rsidP="00562A17">
            <w:pPr>
              <w:spacing w:line="240" w:lineRule="auto"/>
              <w:ind w:left="113" w:hanging="113"/>
              <w:jc w:val="both"/>
              <w:rPr>
                <w:rFonts w:ascii="Times New Roman" w:hAnsi="Times New Roman"/>
                <w:sz w:val="16"/>
                <w:szCs w:val="16"/>
              </w:rPr>
            </w:pPr>
            <w:r w:rsidRPr="0094026F">
              <w:rPr>
                <w:rFonts w:ascii="Times New Roman" w:hAnsi="Times New Roman"/>
                <w:sz w:val="16"/>
                <w:szCs w:val="16"/>
              </w:rPr>
              <w:t>2) Copia della presente , sottoscritta per accettazione dal legale rappresentante della ditta CF Ambiente, terrà luogo della convenzione, per un periodo di anni 1(uno) decorrente dalla data di sottoscrizione.</w:t>
            </w:r>
          </w:p>
          <w:p w:rsidR="00562A17" w:rsidRPr="0094026F" w:rsidRDefault="00562A17" w:rsidP="00562A17">
            <w:pPr>
              <w:spacing w:line="240" w:lineRule="auto"/>
              <w:jc w:val="both"/>
              <w:rPr>
                <w:rFonts w:asciiTheme="minorHAnsi" w:hAnsiTheme="minorHAnsi"/>
                <w:b/>
                <w:bCs/>
                <w:sz w:val="16"/>
                <w:szCs w:val="16"/>
              </w:rPr>
            </w:pPr>
          </w:p>
        </w:tc>
        <w:tc>
          <w:tcPr>
            <w:tcW w:w="996" w:type="dxa"/>
          </w:tcPr>
          <w:p w:rsidR="00562A17"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1307BD" w:rsidRDefault="00DD250A" w:rsidP="00562A17">
            <w:pPr>
              <w:spacing w:after="0" w:line="240" w:lineRule="auto"/>
              <w:rPr>
                <w:rFonts w:asciiTheme="minorHAnsi" w:hAnsiTheme="minorHAnsi"/>
                <w:b/>
                <w:sz w:val="16"/>
                <w:szCs w:val="16"/>
              </w:rPr>
            </w:pPr>
            <w:r>
              <w:rPr>
                <w:rFonts w:asciiTheme="minorHAnsi" w:hAnsiTheme="minorHAnsi"/>
                <w:b/>
                <w:sz w:val="16"/>
                <w:szCs w:val="16"/>
              </w:rPr>
              <w:t>n.1272 del 1.12</w:t>
            </w:r>
            <w:r w:rsidR="00562A17" w:rsidRPr="001307BD">
              <w:rPr>
                <w:rFonts w:asciiTheme="minorHAnsi" w:hAnsiTheme="minorHAnsi"/>
                <w:b/>
                <w:sz w:val="16"/>
                <w:szCs w:val="16"/>
              </w:rPr>
              <w:t>.2014</w:t>
            </w:r>
          </w:p>
        </w:tc>
        <w:tc>
          <w:tcPr>
            <w:tcW w:w="1683" w:type="dxa"/>
          </w:tcPr>
          <w:p w:rsidR="00562A17" w:rsidRPr="001307BD" w:rsidRDefault="00562A17" w:rsidP="00562A17">
            <w:pPr>
              <w:spacing w:after="0" w:line="240" w:lineRule="auto"/>
              <w:rPr>
                <w:rFonts w:asciiTheme="minorHAnsi" w:hAnsiTheme="minorHAnsi"/>
                <w:b/>
                <w:sz w:val="16"/>
                <w:szCs w:val="16"/>
              </w:rPr>
            </w:pPr>
            <w:r w:rsidRPr="001307BD">
              <w:rPr>
                <w:rFonts w:asciiTheme="minorHAnsi" w:hAnsiTheme="minorHAnsi"/>
                <w:b/>
                <w:sz w:val="16"/>
                <w:szCs w:val="16"/>
              </w:rPr>
              <w:t xml:space="preserve">LAVORI </w:t>
            </w:r>
            <w:proofErr w:type="spellStart"/>
            <w:r w:rsidRPr="001307BD">
              <w:rPr>
                <w:rFonts w:asciiTheme="minorHAnsi" w:hAnsiTheme="minorHAnsi"/>
                <w:b/>
                <w:sz w:val="16"/>
                <w:szCs w:val="16"/>
              </w:rPr>
              <w:t>DI</w:t>
            </w:r>
            <w:proofErr w:type="spellEnd"/>
            <w:r w:rsidRPr="001307BD">
              <w:rPr>
                <w:rFonts w:asciiTheme="minorHAnsi" w:hAnsiTheme="minorHAnsi"/>
                <w:b/>
                <w:sz w:val="16"/>
                <w:szCs w:val="16"/>
              </w:rPr>
              <w:t xml:space="preserve"> MANUTENZIONE LIQUIDAZIONE FATTURE -</w:t>
            </w:r>
          </w:p>
        </w:tc>
        <w:tc>
          <w:tcPr>
            <w:tcW w:w="4782" w:type="dxa"/>
          </w:tcPr>
          <w:p w:rsidR="00562A17" w:rsidRDefault="00562A17" w:rsidP="00562A17">
            <w:pPr>
              <w:jc w:val="both"/>
              <w:rPr>
                <w:rFonts w:asciiTheme="minorHAnsi" w:hAnsiTheme="minorHAnsi"/>
                <w:sz w:val="16"/>
                <w:szCs w:val="16"/>
              </w:rPr>
            </w:pPr>
            <w:r>
              <w:rPr>
                <w:rFonts w:asciiTheme="minorHAnsi" w:hAnsiTheme="minorHAnsi"/>
                <w:sz w:val="16"/>
                <w:szCs w:val="16"/>
              </w:rPr>
              <w:t>[…]</w:t>
            </w:r>
          </w:p>
          <w:p w:rsidR="00562A17" w:rsidRPr="001307BD" w:rsidRDefault="00562A17" w:rsidP="00562A17">
            <w:pPr>
              <w:jc w:val="both"/>
              <w:rPr>
                <w:rFonts w:asciiTheme="minorHAnsi" w:hAnsiTheme="minorHAnsi"/>
                <w:sz w:val="16"/>
                <w:szCs w:val="16"/>
              </w:rPr>
            </w:pPr>
            <w:r w:rsidRPr="001307BD">
              <w:rPr>
                <w:rFonts w:asciiTheme="minorHAnsi" w:hAnsiTheme="minorHAnsi"/>
                <w:sz w:val="16"/>
                <w:szCs w:val="16"/>
              </w:rPr>
              <w:t xml:space="preserve">che con. </w:t>
            </w:r>
            <w:proofErr w:type="spellStart"/>
            <w:r w:rsidRPr="001307BD">
              <w:rPr>
                <w:rFonts w:asciiTheme="minorHAnsi" w:hAnsiTheme="minorHAnsi"/>
                <w:sz w:val="16"/>
                <w:szCs w:val="16"/>
              </w:rPr>
              <w:t>D.R.S.</w:t>
            </w:r>
            <w:proofErr w:type="spellEnd"/>
            <w:r w:rsidRPr="001307BD">
              <w:rPr>
                <w:rFonts w:asciiTheme="minorHAnsi" w:hAnsiTheme="minorHAnsi"/>
                <w:sz w:val="16"/>
                <w:szCs w:val="16"/>
              </w:rPr>
              <w:t xml:space="preserve"> n. 1121 del 04/11/2014, è stata impegnata la complessiva somma di € 2.000,00 per l’esecuzione di lavori manutentivi da effettuarsi con personale dipendente di questo Comune o avvalendosi di ditte esterne, con imputazione della spesa come segue: </w:t>
            </w:r>
          </w:p>
          <w:p w:rsidR="00562A17" w:rsidRPr="001307BD" w:rsidRDefault="00562A17" w:rsidP="00562A17">
            <w:pPr>
              <w:jc w:val="both"/>
              <w:rPr>
                <w:rFonts w:asciiTheme="minorHAnsi" w:hAnsiTheme="minorHAnsi"/>
                <w:sz w:val="16"/>
                <w:szCs w:val="16"/>
              </w:rPr>
            </w:pPr>
            <w:r w:rsidRPr="001307BD">
              <w:rPr>
                <w:rFonts w:asciiTheme="minorHAnsi" w:hAnsiTheme="minorHAnsi"/>
                <w:sz w:val="16"/>
                <w:szCs w:val="16"/>
              </w:rPr>
              <w:t xml:space="preserve">quanto a € 1.000,00 sul </w:t>
            </w:r>
            <w:proofErr w:type="spellStart"/>
            <w:r w:rsidRPr="001307BD">
              <w:rPr>
                <w:rFonts w:asciiTheme="minorHAnsi" w:hAnsiTheme="minorHAnsi"/>
                <w:sz w:val="16"/>
                <w:szCs w:val="16"/>
              </w:rPr>
              <w:t>Serv</w:t>
            </w:r>
            <w:proofErr w:type="spellEnd"/>
            <w:r w:rsidRPr="001307BD">
              <w:rPr>
                <w:rFonts w:asciiTheme="minorHAnsi" w:hAnsiTheme="minorHAnsi"/>
                <w:sz w:val="16"/>
                <w:szCs w:val="16"/>
              </w:rPr>
              <w:t>.0801-Int. 02, Cap. 1000 “Manutenzione ordinaria strade- Acquisto Beni”,</w:t>
            </w:r>
          </w:p>
          <w:p w:rsidR="00562A17" w:rsidRPr="001307BD" w:rsidRDefault="00562A17" w:rsidP="00562A17">
            <w:pPr>
              <w:jc w:val="both"/>
              <w:rPr>
                <w:rFonts w:asciiTheme="minorHAnsi" w:hAnsiTheme="minorHAnsi"/>
                <w:sz w:val="16"/>
                <w:szCs w:val="16"/>
              </w:rPr>
            </w:pPr>
            <w:r w:rsidRPr="001307BD">
              <w:rPr>
                <w:rFonts w:asciiTheme="minorHAnsi" w:hAnsiTheme="minorHAnsi"/>
                <w:sz w:val="16"/>
                <w:szCs w:val="16"/>
              </w:rPr>
              <w:t xml:space="preserve">quanto a € 1.000,00 sul </w:t>
            </w:r>
            <w:proofErr w:type="spellStart"/>
            <w:r w:rsidRPr="001307BD">
              <w:rPr>
                <w:rFonts w:asciiTheme="minorHAnsi" w:hAnsiTheme="minorHAnsi"/>
                <w:sz w:val="16"/>
                <w:szCs w:val="16"/>
              </w:rPr>
              <w:t>Serv</w:t>
            </w:r>
            <w:proofErr w:type="spellEnd"/>
            <w:r w:rsidRPr="001307BD">
              <w:rPr>
                <w:rFonts w:asciiTheme="minorHAnsi" w:hAnsiTheme="minorHAnsi"/>
                <w:sz w:val="16"/>
                <w:szCs w:val="16"/>
              </w:rPr>
              <w:t>.0801-Int. 03,Cap. 1020 “Manutenzione ordinaria strade- Prestazione di servizi”;</w:t>
            </w:r>
          </w:p>
          <w:p w:rsidR="00562A17" w:rsidRPr="001307BD" w:rsidRDefault="00562A17" w:rsidP="00562A17">
            <w:pPr>
              <w:jc w:val="both"/>
              <w:rPr>
                <w:rFonts w:asciiTheme="minorHAnsi" w:hAnsiTheme="minorHAnsi"/>
                <w:sz w:val="16"/>
                <w:szCs w:val="16"/>
              </w:rPr>
            </w:pPr>
          </w:p>
          <w:p w:rsidR="00562A17" w:rsidRPr="001307BD" w:rsidRDefault="00562A17" w:rsidP="00562A17">
            <w:pPr>
              <w:jc w:val="both"/>
              <w:rPr>
                <w:rFonts w:asciiTheme="minorHAnsi" w:hAnsiTheme="minorHAnsi"/>
                <w:sz w:val="16"/>
                <w:szCs w:val="16"/>
              </w:rPr>
            </w:pPr>
            <w:r w:rsidRPr="001307BD">
              <w:rPr>
                <w:rFonts w:asciiTheme="minorHAnsi" w:hAnsiTheme="minorHAnsi"/>
                <w:sz w:val="16"/>
                <w:szCs w:val="16"/>
              </w:rPr>
              <w:t xml:space="preserve">-che a seguito di tale impegno,l’ufficio ha commissionato forniture e seguenti lavori a varie ditte operanti sul   territorio, che </w:t>
            </w:r>
            <w:proofErr w:type="spellStart"/>
            <w:r w:rsidRPr="001307BD">
              <w:rPr>
                <w:rFonts w:asciiTheme="minorHAnsi" w:hAnsiTheme="minorHAnsi"/>
                <w:sz w:val="16"/>
                <w:szCs w:val="16"/>
              </w:rPr>
              <w:t>ahnno</w:t>
            </w:r>
            <w:proofErr w:type="spellEnd"/>
            <w:r w:rsidRPr="001307BD">
              <w:rPr>
                <w:rFonts w:asciiTheme="minorHAnsi" w:hAnsiTheme="minorHAnsi"/>
                <w:sz w:val="16"/>
                <w:szCs w:val="16"/>
              </w:rPr>
              <w:t xml:space="preserve"> emesse le seguenti fatture:</w:t>
            </w:r>
          </w:p>
          <w:p w:rsidR="00562A17" w:rsidRPr="001307BD" w:rsidRDefault="00562A17" w:rsidP="00562A17">
            <w:pPr>
              <w:jc w:val="both"/>
              <w:rPr>
                <w:rFonts w:asciiTheme="minorHAnsi" w:hAnsiTheme="minorHAnsi"/>
                <w:sz w:val="16"/>
                <w:szCs w:val="16"/>
              </w:rPr>
            </w:pPr>
            <w:r w:rsidRPr="001307BD">
              <w:rPr>
                <w:rFonts w:asciiTheme="minorHAnsi" w:hAnsiTheme="minorHAnsi"/>
                <w:b/>
                <w:sz w:val="16"/>
                <w:szCs w:val="16"/>
              </w:rPr>
              <w:t xml:space="preserve">Ditta </w:t>
            </w:r>
            <w:proofErr w:type="spellStart"/>
            <w:r w:rsidRPr="001307BD">
              <w:rPr>
                <w:rFonts w:asciiTheme="minorHAnsi" w:hAnsiTheme="minorHAnsi"/>
                <w:b/>
                <w:sz w:val="16"/>
                <w:szCs w:val="16"/>
              </w:rPr>
              <w:t>Musarò</w:t>
            </w:r>
            <w:proofErr w:type="spellEnd"/>
            <w:r w:rsidRPr="001307BD">
              <w:rPr>
                <w:rFonts w:asciiTheme="minorHAnsi" w:hAnsiTheme="minorHAnsi"/>
                <w:b/>
                <w:sz w:val="16"/>
                <w:szCs w:val="16"/>
              </w:rPr>
              <w:t xml:space="preserve"> F.lli s.n.c.</w:t>
            </w:r>
            <w:r w:rsidRPr="001307BD">
              <w:rPr>
                <w:rFonts w:asciiTheme="minorHAnsi" w:hAnsiTheme="minorHAnsi"/>
                <w:sz w:val="16"/>
                <w:szCs w:val="16"/>
              </w:rPr>
              <w:t xml:space="preserve"> via Martinetti </w:t>
            </w:r>
            <w:proofErr w:type="spellStart"/>
            <w:r w:rsidRPr="001307BD">
              <w:rPr>
                <w:rFonts w:asciiTheme="minorHAnsi" w:hAnsiTheme="minorHAnsi"/>
                <w:sz w:val="16"/>
                <w:szCs w:val="16"/>
              </w:rPr>
              <w:t>Tricase</w:t>
            </w:r>
            <w:proofErr w:type="spellEnd"/>
            <w:r w:rsidRPr="001307BD">
              <w:rPr>
                <w:rFonts w:asciiTheme="minorHAnsi" w:hAnsiTheme="minorHAnsi"/>
                <w:sz w:val="16"/>
                <w:szCs w:val="16"/>
              </w:rPr>
              <w:t xml:space="preserve"> fattura n. 41/B </w:t>
            </w:r>
            <w:proofErr w:type="spellStart"/>
            <w:r w:rsidRPr="001307BD">
              <w:rPr>
                <w:rFonts w:asciiTheme="minorHAnsi" w:hAnsiTheme="minorHAnsi"/>
                <w:sz w:val="16"/>
                <w:szCs w:val="16"/>
              </w:rPr>
              <w:t>prot</w:t>
            </w:r>
            <w:proofErr w:type="spellEnd"/>
            <w:r w:rsidRPr="001307BD">
              <w:rPr>
                <w:rFonts w:asciiTheme="minorHAnsi" w:hAnsiTheme="minorHAnsi"/>
                <w:sz w:val="16"/>
                <w:szCs w:val="16"/>
              </w:rPr>
              <w:t xml:space="preserve">. 5550, dell’importo di </w:t>
            </w:r>
            <w:r w:rsidRPr="001307BD">
              <w:rPr>
                <w:rFonts w:asciiTheme="minorHAnsi" w:hAnsiTheme="minorHAnsi"/>
                <w:b/>
                <w:sz w:val="16"/>
                <w:szCs w:val="16"/>
              </w:rPr>
              <w:t>€ 305,00</w:t>
            </w:r>
            <w:r w:rsidRPr="001307BD">
              <w:rPr>
                <w:rFonts w:asciiTheme="minorHAnsi" w:hAnsiTheme="minorHAnsi"/>
                <w:sz w:val="16"/>
                <w:szCs w:val="16"/>
              </w:rPr>
              <w:t>, per lavoro aggottamento acqua piovana in Depressa;</w:t>
            </w:r>
          </w:p>
          <w:p w:rsidR="00562A17" w:rsidRPr="001307BD" w:rsidRDefault="00562A17" w:rsidP="00562A17">
            <w:pPr>
              <w:jc w:val="both"/>
              <w:rPr>
                <w:rFonts w:asciiTheme="minorHAnsi" w:hAnsiTheme="minorHAnsi"/>
                <w:sz w:val="16"/>
                <w:szCs w:val="16"/>
              </w:rPr>
            </w:pPr>
            <w:r w:rsidRPr="001307BD">
              <w:rPr>
                <w:rFonts w:asciiTheme="minorHAnsi" w:hAnsiTheme="minorHAnsi"/>
                <w:b/>
                <w:sz w:val="16"/>
                <w:szCs w:val="16"/>
              </w:rPr>
              <w:t xml:space="preserve">Ditta </w:t>
            </w:r>
            <w:proofErr w:type="spellStart"/>
            <w:r w:rsidRPr="001307BD">
              <w:rPr>
                <w:rFonts w:asciiTheme="minorHAnsi" w:hAnsiTheme="minorHAnsi"/>
                <w:b/>
                <w:sz w:val="16"/>
                <w:szCs w:val="16"/>
              </w:rPr>
              <w:t>Progeneral</w:t>
            </w:r>
            <w:proofErr w:type="spellEnd"/>
            <w:r w:rsidRPr="001307BD">
              <w:rPr>
                <w:rFonts w:asciiTheme="minorHAnsi" w:hAnsiTheme="minorHAnsi"/>
                <w:b/>
                <w:sz w:val="16"/>
                <w:szCs w:val="16"/>
              </w:rPr>
              <w:t xml:space="preserve"> s.r.l</w:t>
            </w:r>
            <w:r w:rsidRPr="001307BD">
              <w:rPr>
                <w:rFonts w:asciiTheme="minorHAnsi" w:hAnsiTheme="minorHAnsi"/>
                <w:sz w:val="16"/>
                <w:szCs w:val="16"/>
              </w:rPr>
              <w:t xml:space="preserve">. via Siena </w:t>
            </w:r>
            <w:proofErr w:type="spellStart"/>
            <w:r w:rsidRPr="001307BD">
              <w:rPr>
                <w:rFonts w:asciiTheme="minorHAnsi" w:hAnsiTheme="minorHAnsi"/>
                <w:sz w:val="16"/>
                <w:szCs w:val="16"/>
              </w:rPr>
              <w:t>Tricase</w:t>
            </w:r>
            <w:proofErr w:type="spellEnd"/>
            <w:r w:rsidRPr="001307BD">
              <w:rPr>
                <w:rFonts w:asciiTheme="minorHAnsi" w:hAnsiTheme="minorHAnsi"/>
                <w:sz w:val="16"/>
                <w:szCs w:val="16"/>
              </w:rPr>
              <w:t xml:space="preserve">, fattura n. 131 </w:t>
            </w:r>
            <w:proofErr w:type="spellStart"/>
            <w:r w:rsidRPr="001307BD">
              <w:rPr>
                <w:rFonts w:asciiTheme="minorHAnsi" w:hAnsiTheme="minorHAnsi"/>
                <w:sz w:val="16"/>
                <w:szCs w:val="16"/>
              </w:rPr>
              <w:t>prot</w:t>
            </w:r>
            <w:proofErr w:type="spellEnd"/>
            <w:r w:rsidRPr="001307BD">
              <w:rPr>
                <w:rFonts w:asciiTheme="minorHAnsi" w:hAnsiTheme="minorHAnsi"/>
                <w:sz w:val="16"/>
                <w:szCs w:val="16"/>
              </w:rPr>
              <w:t xml:space="preserve">. 14619, dell’importo di </w:t>
            </w:r>
            <w:r w:rsidRPr="001307BD">
              <w:rPr>
                <w:rFonts w:asciiTheme="minorHAnsi" w:hAnsiTheme="minorHAnsi"/>
                <w:b/>
                <w:sz w:val="16"/>
                <w:szCs w:val="16"/>
              </w:rPr>
              <w:t>€ 231,80</w:t>
            </w:r>
            <w:r w:rsidRPr="001307BD">
              <w:rPr>
                <w:rFonts w:asciiTheme="minorHAnsi" w:hAnsiTheme="minorHAnsi"/>
                <w:sz w:val="16"/>
                <w:szCs w:val="16"/>
              </w:rPr>
              <w:t>, per lavoro presso il pozzo di piazza Cappuccini ed intervento al Cimitero di Depressa;</w:t>
            </w:r>
          </w:p>
          <w:p w:rsidR="00562A17" w:rsidRPr="001307BD" w:rsidRDefault="00562A17" w:rsidP="00562A17">
            <w:pPr>
              <w:jc w:val="both"/>
              <w:rPr>
                <w:rFonts w:asciiTheme="minorHAnsi" w:hAnsiTheme="minorHAnsi"/>
                <w:sz w:val="16"/>
                <w:szCs w:val="16"/>
              </w:rPr>
            </w:pPr>
            <w:r w:rsidRPr="001307BD">
              <w:rPr>
                <w:rFonts w:asciiTheme="minorHAnsi" w:hAnsiTheme="minorHAnsi"/>
                <w:b/>
                <w:sz w:val="16"/>
                <w:szCs w:val="16"/>
              </w:rPr>
              <w:t xml:space="preserve">Ditta </w:t>
            </w:r>
            <w:proofErr w:type="spellStart"/>
            <w:r w:rsidRPr="001307BD">
              <w:rPr>
                <w:rFonts w:asciiTheme="minorHAnsi" w:hAnsiTheme="minorHAnsi"/>
                <w:b/>
                <w:sz w:val="16"/>
                <w:szCs w:val="16"/>
              </w:rPr>
              <w:t>I.VER</w:t>
            </w:r>
            <w:proofErr w:type="spellEnd"/>
            <w:r w:rsidRPr="001307BD">
              <w:rPr>
                <w:rFonts w:asciiTheme="minorHAnsi" w:hAnsiTheme="minorHAnsi"/>
                <w:b/>
                <w:sz w:val="16"/>
                <w:szCs w:val="16"/>
              </w:rPr>
              <w:t>. s.r.l.</w:t>
            </w:r>
            <w:r w:rsidRPr="001307BD">
              <w:rPr>
                <w:rFonts w:asciiTheme="minorHAnsi" w:hAnsiTheme="minorHAnsi"/>
                <w:sz w:val="16"/>
                <w:szCs w:val="16"/>
              </w:rPr>
              <w:t xml:space="preserve"> via </w:t>
            </w:r>
            <w:proofErr w:type="spellStart"/>
            <w:r w:rsidRPr="001307BD">
              <w:rPr>
                <w:rFonts w:asciiTheme="minorHAnsi" w:hAnsiTheme="minorHAnsi"/>
                <w:sz w:val="16"/>
                <w:szCs w:val="16"/>
              </w:rPr>
              <w:t>Marinosci</w:t>
            </w:r>
            <w:proofErr w:type="spellEnd"/>
            <w:r w:rsidRPr="001307BD">
              <w:rPr>
                <w:rFonts w:asciiTheme="minorHAnsi" w:hAnsiTheme="minorHAnsi"/>
                <w:sz w:val="16"/>
                <w:szCs w:val="16"/>
              </w:rPr>
              <w:t xml:space="preserve"> 26, Lecce, </w:t>
            </w:r>
            <w:proofErr w:type="spellStart"/>
            <w:r w:rsidRPr="001307BD">
              <w:rPr>
                <w:rFonts w:asciiTheme="minorHAnsi" w:hAnsiTheme="minorHAnsi"/>
                <w:sz w:val="16"/>
                <w:szCs w:val="16"/>
              </w:rPr>
              <w:t>prot</w:t>
            </w:r>
            <w:proofErr w:type="spellEnd"/>
            <w:r w:rsidRPr="001307BD">
              <w:rPr>
                <w:rFonts w:asciiTheme="minorHAnsi" w:hAnsiTheme="minorHAnsi"/>
                <w:sz w:val="16"/>
                <w:szCs w:val="16"/>
              </w:rPr>
              <w:t xml:space="preserve">. 18815, dell’importo di </w:t>
            </w:r>
            <w:r w:rsidRPr="001307BD">
              <w:rPr>
                <w:rFonts w:asciiTheme="minorHAnsi" w:hAnsiTheme="minorHAnsi"/>
                <w:b/>
                <w:sz w:val="16"/>
                <w:szCs w:val="16"/>
              </w:rPr>
              <w:lastRenderedPageBreak/>
              <w:t>€ 329,00</w:t>
            </w:r>
            <w:r w:rsidRPr="001307BD">
              <w:rPr>
                <w:rFonts w:asciiTheme="minorHAnsi" w:hAnsiTheme="minorHAnsi"/>
                <w:sz w:val="16"/>
                <w:szCs w:val="16"/>
              </w:rPr>
              <w:t>, per lavori di manutenzione stradali in via Catalano;</w:t>
            </w:r>
          </w:p>
          <w:p w:rsidR="00562A17" w:rsidRPr="001307BD" w:rsidRDefault="00562A17" w:rsidP="00562A17">
            <w:pPr>
              <w:jc w:val="both"/>
              <w:rPr>
                <w:rFonts w:asciiTheme="minorHAnsi" w:hAnsiTheme="minorHAnsi"/>
                <w:sz w:val="16"/>
                <w:szCs w:val="16"/>
              </w:rPr>
            </w:pPr>
            <w:r w:rsidRPr="001307BD">
              <w:rPr>
                <w:rFonts w:asciiTheme="minorHAnsi" w:hAnsiTheme="minorHAnsi"/>
                <w:b/>
                <w:sz w:val="16"/>
                <w:szCs w:val="16"/>
              </w:rPr>
              <w:t xml:space="preserve">Ditta </w:t>
            </w:r>
            <w:proofErr w:type="spellStart"/>
            <w:r w:rsidRPr="001307BD">
              <w:rPr>
                <w:rFonts w:asciiTheme="minorHAnsi" w:hAnsiTheme="minorHAnsi"/>
                <w:b/>
                <w:sz w:val="16"/>
                <w:szCs w:val="16"/>
              </w:rPr>
              <w:t>Nicolardi</w:t>
            </w:r>
            <w:proofErr w:type="spellEnd"/>
            <w:r w:rsidRPr="001307BD">
              <w:rPr>
                <w:rFonts w:asciiTheme="minorHAnsi" w:hAnsiTheme="minorHAnsi"/>
                <w:b/>
                <w:sz w:val="16"/>
                <w:szCs w:val="16"/>
              </w:rPr>
              <w:t xml:space="preserve"> Daniele</w:t>
            </w:r>
            <w:r w:rsidRPr="001307BD">
              <w:rPr>
                <w:rFonts w:asciiTheme="minorHAnsi" w:hAnsiTheme="minorHAnsi"/>
                <w:sz w:val="16"/>
                <w:szCs w:val="16"/>
              </w:rPr>
              <w:t xml:space="preserve">, via Umberto </w:t>
            </w:r>
            <w:proofErr w:type="spellStart"/>
            <w:r w:rsidRPr="001307BD">
              <w:rPr>
                <w:rFonts w:asciiTheme="minorHAnsi" w:hAnsiTheme="minorHAnsi"/>
                <w:sz w:val="16"/>
                <w:szCs w:val="16"/>
              </w:rPr>
              <w:t>I°</w:t>
            </w:r>
            <w:proofErr w:type="spellEnd"/>
            <w:r w:rsidRPr="001307BD">
              <w:rPr>
                <w:rFonts w:asciiTheme="minorHAnsi" w:hAnsiTheme="minorHAnsi"/>
                <w:sz w:val="16"/>
                <w:szCs w:val="16"/>
              </w:rPr>
              <w:t xml:space="preserve"> </w:t>
            </w:r>
            <w:proofErr w:type="spellStart"/>
            <w:r w:rsidRPr="001307BD">
              <w:rPr>
                <w:rFonts w:asciiTheme="minorHAnsi" w:hAnsiTheme="minorHAnsi"/>
                <w:sz w:val="16"/>
                <w:szCs w:val="16"/>
              </w:rPr>
              <w:t>Tricase</w:t>
            </w:r>
            <w:proofErr w:type="spellEnd"/>
            <w:r w:rsidRPr="001307BD">
              <w:rPr>
                <w:rFonts w:asciiTheme="minorHAnsi" w:hAnsiTheme="minorHAnsi"/>
                <w:sz w:val="16"/>
                <w:szCs w:val="16"/>
              </w:rPr>
              <w:t xml:space="preserve">,fattura n.498 </w:t>
            </w:r>
            <w:proofErr w:type="spellStart"/>
            <w:r w:rsidRPr="001307BD">
              <w:rPr>
                <w:rFonts w:asciiTheme="minorHAnsi" w:hAnsiTheme="minorHAnsi"/>
                <w:sz w:val="16"/>
                <w:szCs w:val="16"/>
              </w:rPr>
              <w:t>prot</w:t>
            </w:r>
            <w:proofErr w:type="spellEnd"/>
            <w:r w:rsidRPr="001307BD">
              <w:rPr>
                <w:rFonts w:asciiTheme="minorHAnsi" w:hAnsiTheme="minorHAnsi"/>
                <w:sz w:val="16"/>
                <w:szCs w:val="16"/>
              </w:rPr>
              <w:t xml:space="preserve">. 10588, dell’importo di </w:t>
            </w:r>
            <w:r w:rsidRPr="001307BD">
              <w:rPr>
                <w:rFonts w:asciiTheme="minorHAnsi" w:hAnsiTheme="minorHAnsi"/>
                <w:b/>
                <w:sz w:val="16"/>
                <w:szCs w:val="16"/>
              </w:rPr>
              <w:t>€ 139,89</w:t>
            </w:r>
            <w:r w:rsidRPr="001307BD">
              <w:rPr>
                <w:rFonts w:asciiTheme="minorHAnsi" w:hAnsiTheme="minorHAnsi"/>
                <w:sz w:val="16"/>
                <w:szCs w:val="16"/>
              </w:rPr>
              <w:t>, per acquisto di materiali vari;</w:t>
            </w:r>
          </w:p>
          <w:p w:rsidR="00562A17" w:rsidRPr="001307BD" w:rsidRDefault="00562A17" w:rsidP="00562A17">
            <w:pPr>
              <w:jc w:val="both"/>
              <w:rPr>
                <w:rFonts w:asciiTheme="minorHAnsi" w:hAnsiTheme="minorHAnsi"/>
                <w:sz w:val="16"/>
                <w:szCs w:val="16"/>
              </w:rPr>
            </w:pPr>
            <w:r w:rsidRPr="001307BD">
              <w:rPr>
                <w:rFonts w:asciiTheme="minorHAnsi" w:hAnsiTheme="minorHAnsi"/>
                <w:b/>
                <w:sz w:val="16"/>
                <w:szCs w:val="16"/>
              </w:rPr>
              <w:t xml:space="preserve">Ditta </w:t>
            </w:r>
            <w:proofErr w:type="spellStart"/>
            <w:r w:rsidRPr="001307BD">
              <w:rPr>
                <w:rFonts w:asciiTheme="minorHAnsi" w:hAnsiTheme="minorHAnsi"/>
                <w:b/>
                <w:sz w:val="16"/>
                <w:szCs w:val="16"/>
              </w:rPr>
              <w:t>Morciano</w:t>
            </w:r>
            <w:proofErr w:type="spellEnd"/>
            <w:r w:rsidRPr="001307BD">
              <w:rPr>
                <w:rFonts w:asciiTheme="minorHAnsi" w:hAnsiTheme="minorHAnsi"/>
                <w:b/>
                <w:sz w:val="16"/>
                <w:szCs w:val="16"/>
              </w:rPr>
              <w:t xml:space="preserve"> Vincenza</w:t>
            </w:r>
            <w:r w:rsidRPr="001307BD">
              <w:rPr>
                <w:rFonts w:asciiTheme="minorHAnsi" w:hAnsiTheme="minorHAnsi"/>
                <w:sz w:val="16"/>
                <w:szCs w:val="16"/>
              </w:rPr>
              <w:t xml:space="preserve">, via </w:t>
            </w:r>
            <w:proofErr w:type="spellStart"/>
            <w:r w:rsidRPr="001307BD">
              <w:rPr>
                <w:rFonts w:asciiTheme="minorHAnsi" w:hAnsiTheme="minorHAnsi"/>
                <w:sz w:val="16"/>
                <w:szCs w:val="16"/>
              </w:rPr>
              <w:t>Apulia</w:t>
            </w:r>
            <w:proofErr w:type="spellEnd"/>
            <w:r w:rsidRPr="001307BD">
              <w:rPr>
                <w:rFonts w:asciiTheme="minorHAnsi" w:hAnsiTheme="minorHAnsi"/>
                <w:sz w:val="16"/>
                <w:szCs w:val="16"/>
              </w:rPr>
              <w:t xml:space="preserve"> </w:t>
            </w:r>
            <w:proofErr w:type="spellStart"/>
            <w:r w:rsidRPr="001307BD">
              <w:rPr>
                <w:rFonts w:asciiTheme="minorHAnsi" w:hAnsiTheme="minorHAnsi"/>
                <w:sz w:val="16"/>
                <w:szCs w:val="16"/>
              </w:rPr>
              <w:t>Tricase</w:t>
            </w:r>
            <w:proofErr w:type="spellEnd"/>
            <w:r w:rsidRPr="001307BD">
              <w:rPr>
                <w:rFonts w:asciiTheme="minorHAnsi" w:hAnsiTheme="minorHAnsi"/>
                <w:sz w:val="16"/>
                <w:szCs w:val="16"/>
              </w:rPr>
              <w:t xml:space="preserve">, fattura n. 50° </w:t>
            </w:r>
            <w:proofErr w:type="spellStart"/>
            <w:r w:rsidRPr="001307BD">
              <w:rPr>
                <w:rFonts w:asciiTheme="minorHAnsi" w:hAnsiTheme="minorHAnsi"/>
                <w:sz w:val="16"/>
                <w:szCs w:val="16"/>
              </w:rPr>
              <w:t>prot</w:t>
            </w:r>
            <w:proofErr w:type="spellEnd"/>
            <w:r w:rsidRPr="001307BD">
              <w:rPr>
                <w:rFonts w:asciiTheme="minorHAnsi" w:hAnsiTheme="minorHAnsi"/>
                <w:sz w:val="16"/>
                <w:szCs w:val="16"/>
              </w:rPr>
              <w:t xml:space="preserve">. 18341, dell’importo di € </w:t>
            </w:r>
            <w:r w:rsidRPr="001307BD">
              <w:rPr>
                <w:rFonts w:asciiTheme="minorHAnsi" w:hAnsiTheme="minorHAnsi"/>
                <w:b/>
                <w:sz w:val="16"/>
                <w:szCs w:val="16"/>
              </w:rPr>
              <w:t>390,10</w:t>
            </w:r>
            <w:r w:rsidRPr="001307BD">
              <w:rPr>
                <w:rFonts w:asciiTheme="minorHAnsi" w:hAnsiTheme="minorHAnsi"/>
                <w:sz w:val="16"/>
                <w:szCs w:val="16"/>
              </w:rPr>
              <w:t>, per acquisto di materiali vari;;</w:t>
            </w:r>
          </w:p>
          <w:p w:rsidR="00562A17" w:rsidRPr="001307BD" w:rsidRDefault="00562A17" w:rsidP="00562A17">
            <w:pPr>
              <w:jc w:val="both"/>
              <w:rPr>
                <w:rFonts w:asciiTheme="minorHAnsi" w:hAnsiTheme="minorHAnsi"/>
                <w:sz w:val="16"/>
                <w:szCs w:val="16"/>
              </w:rPr>
            </w:pPr>
            <w:r w:rsidRPr="001307BD">
              <w:rPr>
                <w:rFonts w:asciiTheme="minorHAnsi" w:hAnsiTheme="minorHAnsi"/>
                <w:sz w:val="16"/>
                <w:szCs w:val="16"/>
              </w:rPr>
              <w:t>per un totale di € 865,80 per prestazione di servizi e € 529,99 per acquisto beni, tutte I.V.A. compresa al 22%;</w:t>
            </w:r>
          </w:p>
          <w:p w:rsidR="00562A17" w:rsidRPr="001307BD" w:rsidRDefault="00562A17" w:rsidP="00562A17">
            <w:pPr>
              <w:jc w:val="both"/>
              <w:rPr>
                <w:rFonts w:asciiTheme="minorHAnsi" w:hAnsiTheme="minorHAnsi"/>
                <w:sz w:val="16"/>
                <w:szCs w:val="16"/>
              </w:rPr>
            </w:pPr>
          </w:p>
          <w:p w:rsidR="00562A17" w:rsidRPr="001307BD" w:rsidRDefault="00562A17" w:rsidP="00562A17">
            <w:pPr>
              <w:jc w:val="both"/>
              <w:rPr>
                <w:rFonts w:asciiTheme="minorHAnsi" w:hAnsiTheme="minorHAnsi"/>
                <w:sz w:val="16"/>
                <w:szCs w:val="16"/>
              </w:rPr>
            </w:pPr>
            <w:r w:rsidRPr="001307BD">
              <w:rPr>
                <w:rFonts w:asciiTheme="minorHAnsi" w:hAnsiTheme="minorHAnsi"/>
                <w:sz w:val="16"/>
                <w:szCs w:val="16"/>
              </w:rPr>
              <w:t>che ai fini della tracciabilità dei flussi finanziari, alla pratica in oggetto è stato attribuito dall’Autorità di Vigilanza sui Contratti Pubblici di Lavori, Servizi e Forniture, il Codice Identificativo della Gara (CIG) n.Z8111A3B32;</w:t>
            </w:r>
          </w:p>
          <w:p w:rsidR="00562A17" w:rsidRPr="001307BD" w:rsidRDefault="00562A17" w:rsidP="00562A17">
            <w:pPr>
              <w:jc w:val="both"/>
              <w:rPr>
                <w:rFonts w:asciiTheme="minorHAnsi" w:hAnsiTheme="minorHAnsi"/>
                <w:sz w:val="16"/>
                <w:szCs w:val="16"/>
              </w:rPr>
            </w:pPr>
          </w:p>
          <w:p w:rsidR="00562A17" w:rsidRPr="001307BD" w:rsidRDefault="00562A17" w:rsidP="00562A17">
            <w:pPr>
              <w:jc w:val="both"/>
              <w:rPr>
                <w:rFonts w:asciiTheme="minorHAnsi" w:hAnsiTheme="minorHAnsi"/>
                <w:sz w:val="16"/>
                <w:szCs w:val="16"/>
              </w:rPr>
            </w:pPr>
            <w:r w:rsidRPr="001307BD">
              <w:rPr>
                <w:rFonts w:asciiTheme="minorHAnsi" w:hAnsiTheme="minorHAnsi"/>
                <w:sz w:val="16"/>
                <w:szCs w:val="16"/>
              </w:rPr>
              <w:t>Ritenuto pertanto dover procedere in merito;</w:t>
            </w:r>
          </w:p>
          <w:p w:rsidR="00562A17" w:rsidRPr="001307BD" w:rsidRDefault="00562A17" w:rsidP="00562A17">
            <w:pPr>
              <w:jc w:val="both"/>
              <w:rPr>
                <w:rFonts w:asciiTheme="minorHAnsi" w:hAnsiTheme="minorHAnsi"/>
                <w:sz w:val="16"/>
                <w:szCs w:val="16"/>
              </w:rPr>
            </w:pPr>
            <w:r w:rsidRPr="001307BD">
              <w:rPr>
                <w:rFonts w:asciiTheme="minorHAnsi" w:hAnsiTheme="minorHAnsi"/>
                <w:b/>
                <w:sz w:val="16"/>
                <w:szCs w:val="16"/>
              </w:rPr>
              <w:t xml:space="preserve">Eseguito </w:t>
            </w:r>
            <w:r w:rsidRPr="001307BD">
              <w:rPr>
                <w:rFonts w:asciiTheme="minorHAnsi" w:hAnsiTheme="minorHAnsi"/>
                <w:sz w:val="16"/>
                <w:szCs w:val="16"/>
              </w:rPr>
              <w:t>con esito favorevole il controllo preventivo di regolarità amministrativa del presente atto avendo verificato:</w:t>
            </w:r>
          </w:p>
          <w:p w:rsidR="00562A17" w:rsidRPr="001307BD" w:rsidRDefault="00562A17" w:rsidP="00562A17">
            <w:pPr>
              <w:numPr>
                <w:ilvl w:val="0"/>
                <w:numId w:val="36"/>
              </w:numPr>
              <w:spacing w:after="0" w:line="240" w:lineRule="auto"/>
              <w:jc w:val="both"/>
              <w:rPr>
                <w:rFonts w:asciiTheme="minorHAnsi" w:hAnsiTheme="minorHAnsi"/>
                <w:sz w:val="16"/>
                <w:szCs w:val="16"/>
              </w:rPr>
            </w:pPr>
            <w:r w:rsidRPr="001307BD">
              <w:rPr>
                <w:rFonts w:asciiTheme="minorHAnsi" w:hAnsiTheme="minorHAnsi"/>
                <w:sz w:val="16"/>
                <w:szCs w:val="16"/>
              </w:rPr>
              <w:t>Rispetto delle normative comunitarie, regionali e regolamentari, generali di settore;</w:t>
            </w:r>
          </w:p>
          <w:p w:rsidR="00562A17" w:rsidRPr="001307BD" w:rsidRDefault="00562A17" w:rsidP="00562A17">
            <w:pPr>
              <w:numPr>
                <w:ilvl w:val="0"/>
                <w:numId w:val="36"/>
              </w:numPr>
              <w:spacing w:after="0" w:line="240" w:lineRule="auto"/>
              <w:jc w:val="both"/>
              <w:rPr>
                <w:rFonts w:asciiTheme="minorHAnsi" w:hAnsiTheme="minorHAnsi"/>
                <w:sz w:val="16"/>
                <w:szCs w:val="16"/>
              </w:rPr>
            </w:pPr>
            <w:r w:rsidRPr="001307BD">
              <w:rPr>
                <w:rFonts w:asciiTheme="minorHAnsi" w:hAnsiTheme="minorHAnsi"/>
                <w:sz w:val="16"/>
                <w:szCs w:val="16"/>
              </w:rPr>
              <w:t>Correttezza e regolarità nella procedura;</w:t>
            </w:r>
          </w:p>
          <w:p w:rsidR="00562A17" w:rsidRPr="001307BD" w:rsidRDefault="00562A17" w:rsidP="00562A17">
            <w:pPr>
              <w:numPr>
                <w:ilvl w:val="0"/>
                <w:numId w:val="36"/>
              </w:numPr>
              <w:spacing w:after="0" w:line="240" w:lineRule="auto"/>
              <w:jc w:val="both"/>
              <w:rPr>
                <w:rFonts w:asciiTheme="minorHAnsi" w:hAnsiTheme="minorHAnsi"/>
                <w:sz w:val="16"/>
                <w:szCs w:val="16"/>
              </w:rPr>
            </w:pPr>
            <w:r w:rsidRPr="001307BD">
              <w:rPr>
                <w:rFonts w:asciiTheme="minorHAnsi" w:hAnsiTheme="minorHAnsi"/>
                <w:sz w:val="16"/>
                <w:szCs w:val="16"/>
              </w:rPr>
              <w:t>Correttezza formale nella redazione dell’atto;</w:t>
            </w:r>
          </w:p>
          <w:p w:rsidR="00562A17" w:rsidRPr="001307BD" w:rsidRDefault="00562A17" w:rsidP="00562A17">
            <w:pPr>
              <w:jc w:val="both"/>
              <w:rPr>
                <w:rFonts w:asciiTheme="minorHAnsi" w:hAnsiTheme="minorHAnsi"/>
                <w:sz w:val="16"/>
                <w:szCs w:val="16"/>
              </w:rPr>
            </w:pPr>
            <w:r w:rsidRPr="001307BD">
              <w:rPr>
                <w:rFonts w:asciiTheme="minorHAnsi" w:hAnsiTheme="minorHAnsi"/>
                <w:b/>
                <w:sz w:val="16"/>
                <w:szCs w:val="16"/>
              </w:rPr>
              <w:t>Vist</w:t>
            </w:r>
            <w:r w:rsidRPr="001307BD">
              <w:rPr>
                <w:rFonts w:asciiTheme="minorHAnsi" w:hAnsiTheme="minorHAnsi"/>
                <w:sz w:val="16"/>
                <w:szCs w:val="16"/>
              </w:rPr>
              <w:t xml:space="preserve">o l’art 125 comma 8 del </w:t>
            </w:r>
            <w:proofErr w:type="spellStart"/>
            <w:r w:rsidRPr="001307BD">
              <w:rPr>
                <w:rFonts w:asciiTheme="minorHAnsi" w:hAnsiTheme="minorHAnsi"/>
                <w:sz w:val="16"/>
                <w:szCs w:val="16"/>
              </w:rPr>
              <w:t>D.Lvo</w:t>
            </w:r>
            <w:proofErr w:type="spellEnd"/>
            <w:r w:rsidRPr="001307BD">
              <w:rPr>
                <w:rFonts w:asciiTheme="minorHAnsi" w:hAnsiTheme="minorHAnsi"/>
                <w:sz w:val="16"/>
                <w:szCs w:val="16"/>
              </w:rPr>
              <w:t xml:space="preserve"> n. 163/06 e </w:t>
            </w:r>
            <w:proofErr w:type="spellStart"/>
            <w:r w:rsidRPr="001307BD">
              <w:rPr>
                <w:rFonts w:asciiTheme="minorHAnsi" w:hAnsiTheme="minorHAnsi"/>
                <w:sz w:val="16"/>
                <w:szCs w:val="16"/>
              </w:rPr>
              <w:t>s.m.i.</w:t>
            </w:r>
            <w:proofErr w:type="spellEnd"/>
            <w:r w:rsidRPr="001307BD">
              <w:rPr>
                <w:rFonts w:asciiTheme="minorHAnsi" w:hAnsiTheme="minorHAnsi"/>
                <w:sz w:val="16"/>
                <w:szCs w:val="16"/>
              </w:rPr>
              <w:t>;</w:t>
            </w:r>
          </w:p>
          <w:p w:rsidR="00562A17" w:rsidRPr="001307BD" w:rsidRDefault="00562A17" w:rsidP="00562A17">
            <w:pPr>
              <w:jc w:val="both"/>
              <w:rPr>
                <w:rFonts w:asciiTheme="minorHAnsi" w:hAnsiTheme="minorHAnsi"/>
                <w:sz w:val="16"/>
                <w:szCs w:val="16"/>
              </w:rPr>
            </w:pPr>
            <w:r w:rsidRPr="001307BD">
              <w:rPr>
                <w:rFonts w:asciiTheme="minorHAnsi" w:hAnsiTheme="minorHAnsi"/>
                <w:b/>
                <w:sz w:val="16"/>
                <w:szCs w:val="16"/>
              </w:rPr>
              <w:t>Visto</w:t>
            </w:r>
            <w:r w:rsidRPr="001307BD">
              <w:rPr>
                <w:rFonts w:asciiTheme="minorHAnsi" w:hAnsiTheme="minorHAnsi"/>
                <w:sz w:val="16"/>
                <w:szCs w:val="16"/>
              </w:rPr>
              <w:t xml:space="preserve"> l’art 6, comma 1 </w:t>
            </w:r>
            <w:proofErr w:type="spellStart"/>
            <w:r w:rsidRPr="001307BD">
              <w:rPr>
                <w:rFonts w:asciiTheme="minorHAnsi" w:hAnsiTheme="minorHAnsi"/>
                <w:sz w:val="16"/>
                <w:szCs w:val="16"/>
              </w:rPr>
              <w:t>lett.a</w:t>
            </w:r>
            <w:proofErr w:type="spellEnd"/>
            <w:r w:rsidRPr="001307BD">
              <w:rPr>
                <w:rFonts w:asciiTheme="minorHAnsi" w:hAnsiTheme="minorHAnsi"/>
                <w:sz w:val="16"/>
                <w:szCs w:val="16"/>
              </w:rPr>
              <w:t xml:space="preserve">) del Regolamento Comunale per l’esecuzione di Lavori, forniture e Servizi in Economia, approvato con </w:t>
            </w:r>
            <w:proofErr w:type="spellStart"/>
            <w:r w:rsidRPr="001307BD">
              <w:rPr>
                <w:rFonts w:asciiTheme="minorHAnsi" w:hAnsiTheme="minorHAnsi"/>
                <w:sz w:val="16"/>
                <w:szCs w:val="16"/>
              </w:rPr>
              <w:t>D.C.C.</w:t>
            </w:r>
            <w:proofErr w:type="spellEnd"/>
            <w:r w:rsidRPr="001307BD">
              <w:rPr>
                <w:rFonts w:asciiTheme="minorHAnsi" w:hAnsiTheme="minorHAnsi"/>
                <w:sz w:val="16"/>
                <w:szCs w:val="16"/>
              </w:rPr>
              <w:t xml:space="preserve"> n. 11 del 09.03.09;</w:t>
            </w:r>
          </w:p>
          <w:p w:rsidR="00562A17" w:rsidRPr="001307BD" w:rsidRDefault="00562A17" w:rsidP="00562A17">
            <w:pPr>
              <w:jc w:val="both"/>
              <w:rPr>
                <w:rFonts w:asciiTheme="minorHAnsi" w:hAnsiTheme="minorHAnsi"/>
                <w:sz w:val="16"/>
                <w:szCs w:val="16"/>
              </w:rPr>
            </w:pPr>
            <w:r w:rsidRPr="001307BD">
              <w:rPr>
                <w:rFonts w:asciiTheme="minorHAnsi" w:hAnsiTheme="minorHAnsi"/>
                <w:b/>
                <w:sz w:val="16"/>
                <w:szCs w:val="16"/>
              </w:rPr>
              <w:t>Visto</w:t>
            </w:r>
            <w:r w:rsidRPr="001307BD">
              <w:rPr>
                <w:rFonts w:asciiTheme="minorHAnsi" w:hAnsiTheme="minorHAnsi"/>
                <w:sz w:val="16"/>
                <w:szCs w:val="16"/>
              </w:rPr>
              <w:t xml:space="preserve"> il Regolamento Comunale di Contabilità;</w:t>
            </w:r>
          </w:p>
          <w:p w:rsidR="00562A17" w:rsidRPr="001307BD" w:rsidRDefault="00562A17" w:rsidP="00562A17">
            <w:pPr>
              <w:jc w:val="both"/>
              <w:rPr>
                <w:rFonts w:asciiTheme="minorHAnsi" w:hAnsiTheme="minorHAnsi"/>
                <w:sz w:val="16"/>
                <w:szCs w:val="16"/>
              </w:rPr>
            </w:pPr>
            <w:r w:rsidRPr="001307BD">
              <w:rPr>
                <w:rFonts w:asciiTheme="minorHAnsi" w:hAnsiTheme="minorHAnsi"/>
                <w:b/>
                <w:sz w:val="16"/>
                <w:szCs w:val="16"/>
              </w:rPr>
              <w:t>Visto</w:t>
            </w:r>
            <w:r w:rsidRPr="001307BD">
              <w:rPr>
                <w:rFonts w:asciiTheme="minorHAnsi" w:hAnsiTheme="minorHAnsi"/>
                <w:sz w:val="16"/>
                <w:szCs w:val="16"/>
              </w:rPr>
              <w:t xml:space="preserve"> il T.U. approvato con D.L.vo n. 267 del 18/08/2000;</w:t>
            </w:r>
          </w:p>
          <w:p w:rsidR="00562A17" w:rsidRPr="001307BD" w:rsidRDefault="00562A17" w:rsidP="00562A17">
            <w:pPr>
              <w:jc w:val="both"/>
              <w:rPr>
                <w:rFonts w:asciiTheme="minorHAnsi" w:hAnsiTheme="minorHAnsi"/>
                <w:sz w:val="16"/>
                <w:szCs w:val="16"/>
              </w:rPr>
            </w:pPr>
          </w:p>
          <w:p w:rsidR="00562A17" w:rsidRPr="001307BD" w:rsidRDefault="00562A17" w:rsidP="00562A17">
            <w:pPr>
              <w:jc w:val="center"/>
              <w:rPr>
                <w:rFonts w:asciiTheme="minorHAnsi" w:hAnsiTheme="minorHAnsi"/>
                <w:b/>
                <w:sz w:val="16"/>
                <w:szCs w:val="16"/>
              </w:rPr>
            </w:pPr>
            <w:r w:rsidRPr="001307BD">
              <w:rPr>
                <w:rFonts w:asciiTheme="minorHAnsi" w:hAnsiTheme="minorHAnsi"/>
                <w:b/>
                <w:sz w:val="16"/>
                <w:szCs w:val="16"/>
              </w:rPr>
              <w:t>D E T E R M I N A</w:t>
            </w:r>
          </w:p>
          <w:p w:rsidR="00562A17" w:rsidRPr="001307BD" w:rsidRDefault="00562A17" w:rsidP="00562A17">
            <w:pPr>
              <w:jc w:val="center"/>
              <w:rPr>
                <w:rFonts w:asciiTheme="minorHAnsi" w:hAnsiTheme="minorHAnsi"/>
                <w:b/>
                <w:sz w:val="16"/>
                <w:szCs w:val="16"/>
              </w:rPr>
            </w:pPr>
          </w:p>
          <w:p w:rsidR="00562A17" w:rsidRPr="001307BD" w:rsidRDefault="00562A17" w:rsidP="00562A17">
            <w:pPr>
              <w:numPr>
                <w:ilvl w:val="0"/>
                <w:numId w:val="37"/>
              </w:numPr>
              <w:spacing w:after="0" w:line="240" w:lineRule="auto"/>
              <w:rPr>
                <w:rFonts w:asciiTheme="minorHAnsi" w:hAnsiTheme="minorHAnsi"/>
                <w:sz w:val="16"/>
                <w:szCs w:val="16"/>
              </w:rPr>
            </w:pPr>
            <w:r w:rsidRPr="001307BD">
              <w:rPr>
                <w:rFonts w:asciiTheme="minorHAnsi" w:hAnsiTheme="minorHAnsi"/>
                <w:sz w:val="16"/>
                <w:szCs w:val="16"/>
              </w:rPr>
              <w:lastRenderedPageBreak/>
              <w:t>Per le ragioni espresse in narrativa liquidare e pagare alle ditte elencate l’importo loro rispondente:</w:t>
            </w:r>
          </w:p>
          <w:p w:rsidR="00562A17" w:rsidRPr="001307BD" w:rsidRDefault="00562A17" w:rsidP="00562A17">
            <w:pPr>
              <w:numPr>
                <w:ilvl w:val="0"/>
                <w:numId w:val="38"/>
              </w:numPr>
              <w:spacing w:after="0" w:line="240" w:lineRule="auto"/>
              <w:rPr>
                <w:rFonts w:asciiTheme="minorHAnsi" w:hAnsiTheme="minorHAnsi"/>
                <w:sz w:val="16"/>
                <w:szCs w:val="16"/>
              </w:rPr>
            </w:pPr>
            <w:r w:rsidRPr="001307BD">
              <w:rPr>
                <w:rFonts w:asciiTheme="minorHAnsi" w:hAnsiTheme="minorHAnsi"/>
                <w:b/>
                <w:sz w:val="16"/>
                <w:szCs w:val="16"/>
              </w:rPr>
              <w:t xml:space="preserve">Ditta </w:t>
            </w:r>
            <w:proofErr w:type="spellStart"/>
            <w:r w:rsidRPr="001307BD">
              <w:rPr>
                <w:rFonts w:asciiTheme="minorHAnsi" w:hAnsiTheme="minorHAnsi"/>
                <w:b/>
                <w:sz w:val="16"/>
                <w:szCs w:val="16"/>
              </w:rPr>
              <w:t>Musarò</w:t>
            </w:r>
            <w:proofErr w:type="spellEnd"/>
            <w:r w:rsidRPr="001307BD">
              <w:rPr>
                <w:rFonts w:asciiTheme="minorHAnsi" w:hAnsiTheme="minorHAnsi"/>
                <w:b/>
                <w:sz w:val="16"/>
                <w:szCs w:val="16"/>
              </w:rPr>
              <w:t xml:space="preserve"> F.lli s.n.c.</w:t>
            </w:r>
            <w:r w:rsidRPr="001307BD">
              <w:rPr>
                <w:rFonts w:asciiTheme="minorHAnsi" w:hAnsiTheme="minorHAnsi"/>
                <w:sz w:val="16"/>
                <w:szCs w:val="16"/>
              </w:rPr>
              <w:t xml:space="preserve"> via Martinetti </w:t>
            </w:r>
            <w:proofErr w:type="spellStart"/>
            <w:r w:rsidRPr="001307BD">
              <w:rPr>
                <w:rFonts w:asciiTheme="minorHAnsi" w:hAnsiTheme="minorHAnsi"/>
                <w:sz w:val="16"/>
                <w:szCs w:val="16"/>
              </w:rPr>
              <w:t>Tricase</w:t>
            </w:r>
            <w:proofErr w:type="spellEnd"/>
            <w:r w:rsidRPr="001307BD">
              <w:rPr>
                <w:rFonts w:asciiTheme="minorHAnsi" w:hAnsiTheme="minorHAnsi"/>
                <w:sz w:val="16"/>
                <w:szCs w:val="16"/>
              </w:rPr>
              <w:t xml:space="preserve">, </w:t>
            </w:r>
            <w:r w:rsidRPr="001307BD">
              <w:rPr>
                <w:rFonts w:asciiTheme="minorHAnsi" w:hAnsiTheme="minorHAnsi"/>
                <w:b/>
                <w:sz w:val="16"/>
                <w:szCs w:val="16"/>
              </w:rPr>
              <w:t>€ 305,00</w:t>
            </w:r>
          </w:p>
          <w:p w:rsidR="00562A17" w:rsidRPr="001307BD" w:rsidRDefault="00562A17" w:rsidP="00562A17">
            <w:pPr>
              <w:numPr>
                <w:ilvl w:val="0"/>
                <w:numId w:val="38"/>
              </w:numPr>
              <w:spacing w:after="0" w:line="240" w:lineRule="auto"/>
              <w:rPr>
                <w:rFonts w:asciiTheme="minorHAnsi" w:hAnsiTheme="minorHAnsi"/>
                <w:sz w:val="16"/>
                <w:szCs w:val="16"/>
              </w:rPr>
            </w:pPr>
            <w:r w:rsidRPr="001307BD">
              <w:rPr>
                <w:rFonts w:asciiTheme="minorHAnsi" w:hAnsiTheme="minorHAnsi"/>
                <w:b/>
                <w:sz w:val="16"/>
                <w:szCs w:val="16"/>
              </w:rPr>
              <w:t xml:space="preserve">Ditta </w:t>
            </w:r>
            <w:proofErr w:type="spellStart"/>
            <w:r w:rsidRPr="001307BD">
              <w:rPr>
                <w:rFonts w:asciiTheme="minorHAnsi" w:hAnsiTheme="minorHAnsi"/>
                <w:b/>
                <w:sz w:val="16"/>
                <w:szCs w:val="16"/>
              </w:rPr>
              <w:t>Progeneral</w:t>
            </w:r>
            <w:proofErr w:type="spellEnd"/>
            <w:r w:rsidRPr="001307BD">
              <w:rPr>
                <w:rFonts w:asciiTheme="minorHAnsi" w:hAnsiTheme="minorHAnsi"/>
                <w:b/>
                <w:sz w:val="16"/>
                <w:szCs w:val="16"/>
              </w:rPr>
              <w:t xml:space="preserve"> s.r.l</w:t>
            </w:r>
            <w:r w:rsidRPr="001307BD">
              <w:rPr>
                <w:rFonts w:asciiTheme="minorHAnsi" w:hAnsiTheme="minorHAnsi"/>
                <w:sz w:val="16"/>
                <w:szCs w:val="16"/>
              </w:rPr>
              <w:t xml:space="preserve">. via Siena </w:t>
            </w:r>
            <w:proofErr w:type="spellStart"/>
            <w:r w:rsidRPr="001307BD">
              <w:rPr>
                <w:rFonts w:asciiTheme="minorHAnsi" w:hAnsiTheme="minorHAnsi"/>
                <w:sz w:val="16"/>
                <w:szCs w:val="16"/>
              </w:rPr>
              <w:t>Tricase</w:t>
            </w:r>
            <w:proofErr w:type="spellEnd"/>
            <w:r w:rsidRPr="001307BD">
              <w:rPr>
                <w:rFonts w:asciiTheme="minorHAnsi" w:hAnsiTheme="minorHAnsi"/>
                <w:sz w:val="16"/>
                <w:szCs w:val="16"/>
              </w:rPr>
              <w:t xml:space="preserve">, </w:t>
            </w:r>
            <w:r w:rsidRPr="001307BD">
              <w:rPr>
                <w:rFonts w:asciiTheme="minorHAnsi" w:hAnsiTheme="minorHAnsi"/>
                <w:b/>
                <w:sz w:val="16"/>
                <w:szCs w:val="16"/>
              </w:rPr>
              <w:t>€ 231,80;</w:t>
            </w:r>
          </w:p>
          <w:p w:rsidR="00562A17" w:rsidRPr="001307BD" w:rsidRDefault="00562A17" w:rsidP="00562A17">
            <w:pPr>
              <w:numPr>
                <w:ilvl w:val="0"/>
                <w:numId w:val="38"/>
              </w:numPr>
              <w:spacing w:after="0" w:line="240" w:lineRule="auto"/>
              <w:rPr>
                <w:rFonts w:asciiTheme="minorHAnsi" w:hAnsiTheme="minorHAnsi"/>
                <w:sz w:val="16"/>
                <w:szCs w:val="16"/>
              </w:rPr>
            </w:pPr>
            <w:r w:rsidRPr="001307BD">
              <w:rPr>
                <w:rFonts w:asciiTheme="minorHAnsi" w:hAnsiTheme="minorHAnsi"/>
                <w:b/>
                <w:sz w:val="16"/>
                <w:szCs w:val="16"/>
              </w:rPr>
              <w:t xml:space="preserve">Ditta </w:t>
            </w:r>
            <w:proofErr w:type="spellStart"/>
            <w:r w:rsidRPr="001307BD">
              <w:rPr>
                <w:rFonts w:asciiTheme="minorHAnsi" w:hAnsiTheme="minorHAnsi"/>
                <w:b/>
                <w:sz w:val="16"/>
                <w:szCs w:val="16"/>
              </w:rPr>
              <w:t>I.VER</w:t>
            </w:r>
            <w:proofErr w:type="spellEnd"/>
            <w:r w:rsidRPr="001307BD">
              <w:rPr>
                <w:rFonts w:asciiTheme="minorHAnsi" w:hAnsiTheme="minorHAnsi"/>
                <w:b/>
                <w:sz w:val="16"/>
                <w:szCs w:val="16"/>
              </w:rPr>
              <w:t xml:space="preserve">. s.r.l. </w:t>
            </w:r>
            <w:r w:rsidRPr="001307BD">
              <w:rPr>
                <w:rFonts w:asciiTheme="minorHAnsi" w:hAnsiTheme="minorHAnsi"/>
                <w:sz w:val="16"/>
                <w:szCs w:val="16"/>
              </w:rPr>
              <w:t xml:space="preserve">via </w:t>
            </w:r>
            <w:proofErr w:type="spellStart"/>
            <w:r w:rsidRPr="001307BD">
              <w:rPr>
                <w:rFonts w:asciiTheme="minorHAnsi" w:hAnsiTheme="minorHAnsi"/>
                <w:sz w:val="16"/>
                <w:szCs w:val="16"/>
              </w:rPr>
              <w:t>Marinosci</w:t>
            </w:r>
            <w:proofErr w:type="spellEnd"/>
            <w:r w:rsidRPr="001307BD">
              <w:rPr>
                <w:rFonts w:asciiTheme="minorHAnsi" w:hAnsiTheme="minorHAnsi"/>
                <w:sz w:val="16"/>
                <w:szCs w:val="16"/>
              </w:rPr>
              <w:t xml:space="preserve"> Lecce, € </w:t>
            </w:r>
            <w:r w:rsidRPr="001307BD">
              <w:rPr>
                <w:rFonts w:asciiTheme="minorHAnsi" w:hAnsiTheme="minorHAnsi"/>
                <w:b/>
                <w:sz w:val="16"/>
                <w:szCs w:val="16"/>
              </w:rPr>
              <w:t xml:space="preserve">329,00; </w:t>
            </w:r>
          </w:p>
          <w:p w:rsidR="00562A17" w:rsidRPr="001307BD" w:rsidRDefault="00562A17" w:rsidP="00562A17">
            <w:pPr>
              <w:numPr>
                <w:ilvl w:val="0"/>
                <w:numId w:val="38"/>
              </w:numPr>
              <w:spacing w:after="0" w:line="240" w:lineRule="auto"/>
              <w:rPr>
                <w:rFonts w:asciiTheme="minorHAnsi" w:hAnsiTheme="minorHAnsi"/>
                <w:sz w:val="16"/>
                <w:szCs w:val="16"/>
              </w:rPr>
            </w:pPr>
            <w:r w:rsidRPr="001307BD">
              <w:rPr>
                <w:rFonts w:asciiTheme="minorHAnsi" w:hAnsiTheme="minorHAnsi"/>
                <w:b/>
                <w:sz w:val="16"/>
                <w:szCs w:val="16"/>
              </w:rPr>
              <w:t xml:space="preserve">Ditta </w:t>
            </w:r>
            <w:proofErr w:type="spellStart"/>
            <w:r w:rsidRPr="001307BD">
              <w:rPr>
                <w:rFonts w:asciiTheme="minorHAnsi" w:hAnsiTheme="minorHAnsi"/>
                <w:b/>
                <w:sz w:val="16"/>
                <w:szCs w:val="16"/>
              </w:rPr>
              <w:t>Nicolardi</w:t>
            </w:r>
            <w:proofErr w:type="spellEnd"/>
            <w:r w:rsidRPr="001307BD">
              <w:rPr>
                <w:rFonts w:asciiTheme="minorHAnsi" w:hAnsiTheme="minorHAnsi"/>
                <w:b/>
                <w:sz w:val="16"/>
                <w:szCs w:val="16"/>
              </w:rPr>
              <w:t xml:space="preserve"> Daniele</w:t>
            </w:r>
            <w:r w:rsidRPr="001307BD">
              <w:rPr>
                <w:rFonts w:asciiTheme="minorHAnsi" w:hAnsiTheme="minorHAnsi"/>
                <w:sz w:val="16"/>
                <w:szCs w:val="16"/>
              </w:rPr>
              <w:t xml:space="preserve">, via Umberto </w:t>
            </w:r>
            <w:proofErr w:type="spellStart"/>
            <w:r w:rsidRPr="001307BD">
              <w:rPr>
                <w:rFonts w:asciiTheme="minorHAnsi" w:hAnsiTheme="minorHAnsi"/>
                <w:sz w:val="16"/>
                <w:szCs w:val="16"/>
              </w:rPr>
              <w:t>I°</w:t>
            </w:r>
            <w:proofErr w:type="spellEnd"/>
            <w:r w:rsidRPr="001307BD">
              <w:rPr>
                <w:rFonts w:asciiTheme="minorHAnsi" w:hAnsiTheme="minorHAnsi"/>
                <w:sz w:val="16"/>
                <w:szCs w:val="16"/>
              </w:rPr>
              <w:t xml:space="preserve"> </w:t>
            </w:r>
            <w:proofErr w:type="spellStart"/>
            <w:r w:rsidRPr="001307BD">
              <w:rPr>
                <w:rFonts w:asciiTheme="minorHAnsi" w:hAnsiTheme="minorHAnsi"/>
                <w:sz w:val="16"/>
                <w:szCs w:val="16"/>
              </w:rPr>
              <w:t>Tricase</w:t>
            </w:r>
            <w:proofErr w:type="spellEnd"/>
            <w:r w:rsidRPr="001307BD">
              <w:rPr>
                <w:rFonts w:asciiTheme="minorHAnsi" w:hAnsiTheme="minorHAnsi"/>
                <w:sz w:val="16"/>
                <w:szCs w:val="16"/>
              </w:rPr>
              <w:t xml:space="preserve">, </w:t>
            </w:r>
            <w:r w:rsidRPr="001307BD">
              <w:rPr>
                <w:rFonts w:asciiTheme="minorHAnsi" w:hAnsiTheme="minorHAnsi"/>
                <w:b/>
                <w:sz w:val="16"/>
                <w:szCs w:val="16"/>
              </w:rPr>
              <w:t>€ 139,89;</w:t>
            </w:r>
          </w:p>
          <w:p w:rsidR="00562A17" w:rsidRPr="001307BD" w:rsidRDefault="00562A17" w:rsidP="00562A17">
            <w:pPr>
              <w:numPr>
                <w:ilvl w:val="0"/>
                <w:numId w:val="38"/>
              </w:numPr>
              <w:spacing w:after="0" w:line="240" w:lineRule="auto"/>
              <w:rPr>
                <w:rFonts w:asciiTheme="minorHAnsi" w:hAnsiTheme="minorHAnsi"/>
                <w:sz w:val="16"/>
                <w:szCs w:val="16"/>
              </w:rPr>
            </w:pPr>
            <w:r w:rsidRPr="001307BD">
              <w:rPr>
                <w:rFonts w:asciiTheme="minorHAnsi" w:hAnsiTheme="minorHAnsi"/>
                <w:b/>
                <w:sz w:val="16"/>
                <w:szCs w:val="16"/>
              </w:rPr>
              <w:t xml:space="preserve">Ditta </w:t>
            </w:r>
            <w:proofErr w:type="spellStart"/>
            <w:r w:rsidRPr="001307BD">
              <w:rPr>
                <w:rFonts w:asciiTheme="minorHAnsi" w:hAnsiTheme="minorHAnsi"/>
                <w:b/>
                <w:sz w:val="16"/>
                <w:szCs w:val="16"/>
              </w:rPr>
              <w:t>Morciano</w:t>
            </w:r>
            <w:proofErr w:type="spellEnd"/>
            <w:r w:rsidRPr="001307BD">
              <w:rPr>
                <w:rFonts w:asciiTheme="minorHAnsi" w:hAnsiTheme="minorHAnsi"/>
                <w:b/>
                <w:sz w:val="16"/>
                <w:szCs w:val="16"/>
              </w:rPr>
              <w:t xml:space="preserve"> Vincenza</w:t>
            </w:r>
            <w:r w:rsidRPr="001307BD">
              <w:rPr>
                <w:rFonts w:asciiTheme="minorHAnsi" w:hAnsiTheme="minorHAnsi"/>
                <w:sz w:val="16"/>
                <w:szCs w:val="16"/>
              </w:rPr>
              <w:t xml:space="preserve">, via </w:t>
            </w:r>
            <w:proofErr w:type="spellStart"/>
            <w:r w:rsidRPr="001307BD">
              <w:rPr>
                <w:rFonts w:asciiTheme="minorHAnsi" w:hAnsiTheme="minorHAnsi"/>
                <w:sz w:val="16"/>
                <w:szCs w:val="16"/>
              </w:rPr>
              <w:t>Apulia</w:t>
            </w:r>
            <w:proofErr w:type="spellEnd"/>
            <w:r w:rsidRPr="001307BD">
              <w:rPr>
                <w:rFonts w:asciiTheme="minorHAnsi" w:hAnsiTheme="minorHAnsi"/>
                <w:sz w:val="16"/>
                <w:szCs w:val="16"/>
              </w:rPr>
              <w:t xml:space="preserve"> </w:t>
            </w:r>
            <w:proofErr w:type="spellStart"/>
            <w:r w:rsidRPr="001307BD">
              <w:rPr>
                <w:rFonts w:asciiTheme="minorHAnsi" w:hAnsiTheme="minorHAnsi"/>
                <w:sz w:val="16"/>
                <w:szCs w:val="16"/>
              </w:rPr>
              <w:t>Tricase</w:t>
            </w:r>
            <w:proofErr w:type="spellEnd"/>
            <w:r w:rsidRPr="001307BD">
              <w:rPr>
                <w:rFonts w:asciiTheme="minorHAnsi" w:hAnsiTheme="minorHAnsi"/>
                <w:sz w:val="16"/>
                <w:szCs w:val="16"/>
              </w:rPr>
              <w:t xml:space="preserve">, € </w:t>
            </w:r>
            <w:r w:rsidRPr="001307BD">
              <w:rPr>
                <w:rFonts w:asciiTheme="minorHAnsi" w:hAnsiTheme="minorHAnsi"/>
                <w:b/>
                <w:sz w:val="16"/>
                <w:szCs w:val="16"/>
              </w:rPr>
              <w:t>390,10</w:t>
            </w:r>
          </w:p>
          <w:p w:rsidR="00562A17" w:rsidRPr="001307BD" w:rsidRDefault="00562A17" w:rsidP="00562A17">
            <w:pPr>
              <w:numPr>
                <w:ilvl w:val="0"/>
                <w:numId w:val="37"/>
              </w:numPr>
              <w:spacing w:after="0" w:line="240" w:lineRule="auto"/>
              <w:rPr>
                <w:rFonts w:asciiTheme="minorHAnsi" w:hAnsiTheme="minorHAnsi"/>
                <w:sz w:val="16"/>
                <w:szCs w:val="16"/>
              </w:rPr>
            </w:pPr>
            <w:r w:rsidRPr="001307BD">
              <w:rPr>
                <w:rFonts w:asciiTheme="minorHAnsi" w:hAnsiTheme="minorHAnsi"/>
                <w:sz w:val="16"/>
                <w:szCs w:val="16"/>
              </w:rPr>
              <w:t xml:space="preserve">Prelevare le somme necessarie dall’impegno di spesa assunto con </w:t>
            </w:r>
            <w:proofErr w:type="spellStart"/>
            <w:r w:rsidRPr="001307BD">
              <w:rPr>
                <w:rFonts w:asciiTheme="minorHAnsi" w:hAnsiTheme="minorHAnsi"/>
                <w:sz w:val="16"/>
                <w:szCs w:val="16"/>
              </w:rPr>
              <w:t>D.R.S.</w:t>
            </w:r>
            <w:proofErr w:type="spellEnd"/>
            <w:r w:rsidRPr="001307BD">
              <w:rPr>
                <w:rFonts w:asciiTheme="minorHAnsi" w:hAnsiTheme="minorHAnsi"/>
                <w:sz w:val="16"/>
                <w:szCs w:val="16"/>
              </w:rPr>
              <w:t xml:space="preserve"> n. 1121/2014, (</w:t>
            </w:r>
            <w:r w:rsidRPr="001307BD">
              <w:rPr>
                <w:rFonts w:asciiTheme="minorHAnsi" w:hAnsiTheme="minorHAnsi"/>
                <w:b/>
                <w:sz w:val="16"/>
                <w:szCs w:val="16"/>
              </w:rPr>
              <w:t>€ 865,80</w:t>
            </w:r>
            <w:r w:rsidRPr="001307BD">
              <w:rPr>
                <w:rFonts w:asciiTheme="minorHAnsi" w:hAnsiTheme="minorHAnsi"/>
                <w:sz w:val="16"/>
                <w:szCs w:val="16"/>
              </w:rPr>
              <w:t xml:space="preserve">,dal </w:t>
            </w:r>
            <w:proofErr w:type="spellStart"/>
            <w:r w:rsidRPr="001307BD">
              <w:rPr>
                <w:rFonts w:asciiTheme="minorHAnsi" w:hAnsiTheme="minorHAnsi"/>
                <w:sz w:val="16"/>
                <w:szCs w:val="16"/>
              </w:rPr>
              <w:t>Serv</w:t>
            </w:r>
            <w:proofErr w:type="spellEnd"/>
            <w:r w:rsidRPr="001307BD">
              <w:rPr>
                <w:rFonts w:asciiTheme="minorHAnsi" w:hAnsiTheme="minorHAnsi"/>
                <w:sz w:val="16"/>
                <w:szCs w:val="16"/>
              </w:rPr>
              <w:t xml:space="preserve">. 0801 - Int. 03, Cap. 1020 “Manutenzione ordinaria strade - Prestazione Servizi”, </w:t>
            </w:r>
            <w:r w:rsidRPr="001307BD">
              <w:rPr>
                <w:rFonts w:asciiTheme="minorHAnsi" w:hAnsiTheme="minorHAnsi"/>
                <w:b/>
                <w:sz w:val="16"/>
                <w:szCs w:val="16"/>
              </w:rPr>
              <w:t xml:space="preserve">€ 529,99, </w:t>
            </w:r>
            <w:r w:rsidRPr="001307BD">
              <w:rPr>
                <w:rFonts w:asciiTheme="minorHAnsi" w:hAnsiTheme="minorHAnsi"/>
                <w:sz w:val="16"/>
                <w:szCs w:val="16"/>
              </w:rPr>
              <w:t xml:space="preserve">dal  </w:t>
            </w:r>
            <w:proofErr w:type="spellStart"/>
            <w:r w:rsidRPr="001307BD">
              <w:rPr>
                <w:rFonts w:asciiTheme="minorHAnsi" w:hAnsiTheme="minorHAnsi"/>
                <w:sz w:val="16"/>
                <w:szCs w:val="16"/>
              </w:rPr>
              <w:t>Serv</w:t>
            </w:r>
            <w:proofErr w:type="spellEnd"/>
            <w:r w:rsidRPr="001307BD">
              <w:rPr>
                <w:rFonts w:asciiTheme="minorHAnsi" w:hAnsiTheme="minorHAnsi"/>
                <w:sz w:val="16"/>
                <w:szCs w:val="16"/>
              </w:rPr>
              <w:t>. 0801- Int. 02, Cap. 1000 “Manutenzione ordinaria strade - Acquisto beni”), del Bilancio corrente.</w:t>
            </w:r>
          </w:p>
          <w:p w:rsidR="00562A17" w:rsidRPr="001307BD" w:rsidRDefault="00562A17" w:rsidP="00562A17">
            <w:pPr>
              <w:rPr>
                <w:rFonts w:asciiTheme="minorHAnsi" w:hAnsiTheme="minorHAnsi"/>
                <w:sz w:val="16"/>
                <w:szCs w:val="16"/>
              </w:rPr>
            </w:pPr>
          </w:p>
          <w:p w:rsidR="00562A17" w:rsidRPr="001307BD" w:rsidRDefault="00562A17" w:rsidP="00562A17">
            <w:pPr>
              <w:spacing w:line="240" w:lineRule="auto"/>
              <w:jc w:val="both"/>
              <w:rPr>
                <w:rFonts w:asciiTheme="minorHAnsi" w:hAnsiTheme="minorHAnsi"/>
                <w:b/>
                <w:bCs/>
                <w:sz w:val="16"/>
                <w:szCs w:val="16"/>
              </w:rPr>
            </w:pPr>
            <w:r w:rsidRPr="001307BD">
              <w:rPr>
                <w:rFonts w:asciiTheme="minorHAnsi" w:hAnsiTheme="minorHAnsi"/>
                <w:sz w:val="16"/>
                <w:szCs w:val="16"/>
              </w:rPr>
              <w:t xml:space="preserve">Ai sensi dell’art.26 comma 2 del </w:t>
            </w:r>
            <w:proofErr w:type="spellStart"/>
            <w:r w:rsidRPr="001307BD">
              <w:rPr>
                <w:rFonts w:asciiTheme="minorHAnsi" w:hAnsiTheme="minorHAnsi"/>
                <w:sz w:val="16"/>
                <w:szCs w:val="16"/>
              </w:rPr>
              <w:t>D.lo</w:t>
            </w:r>
            <w:proofErr w:type="spellEnd"/>
            <w:r w:rsidRPr="001307BD">
              <w:rPr>
                <w:rFonts w:asciiTheme="minorHAnsi" w:hAnsiTheme="minorHAnsi"/>
                <w:sz w:val="16"/>
                <w:szCs w:val="16"/>
              </w:rPr>
              <w:t xml:space="preserve"> n.33/2013 Amministrazione aperta, i dati contenuti nel presente atto saranno pubblicati sul sito istituzionale di questo Comune, come da scheda allegata agli atti.</w:t>
            </w:r>
          </w:p>
        </w:tc>
        <w:tc>
          <w:tcPr>
            <w:tcW w:w="996" w:type="dxa"/>
          </w:tcPr>
          <w:p w:rsidR="00562A17"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083F61" w:rsidRDefault="00562A17" w:rsidP="00562A17">
            <w:pPr>
              <w:spacing w:after="0" w:line="240" w:lineRule="auto"/>
              <w:rPr>
                <w:rFonts w:asciiTheme="minorHAnsi" w:hAnsiTheme="minorHAnsi"/>
                <w:b/>
                <w:sz w:val="16"/>
                <w:szCs w:val="16"/>
              </w:rPr>
            </w:pPr>
            <w:r w:rsidRPr="00083F61">
              <w:rPr>
                <w:rFonts w:asciiTheme="minorHAnsi" w:hAnsiTheme="minorHAnsi"/>
                <w:b/>
                <w:sz w:val="16"/>
                <w:szCs w:val="16"/>
              </w:rPr>
              <w:t>n.1282 del 1.12.2014</w:t>
            </w:r>
          </w:p>
        </w:tc>
        <w:tc>
          <w:tcPr>
            <w:tcW w:w="1683" w:type="dxa"/>
          </w:tcPr>
          <w:p w:rsidR="00562A17" w:rsidRPr="00083F61" w:rsidRDefault="00562A17" w:rsidP="00562A17">
            <w:pPr>
              <w:spacing w:after="0" w:line="240" w:lineRule="auto"/>
              <w:rPr>
                <w:rFonts w:asciiTheme="minorHAnsi" w:hAnsiTheme="minorHAnsi"/>
                <w:b/>
                <w:sz w:val="16"/>
                <w:szCs w:val="16"/>
              </w:rPr>
            </w:pPr>
            <w:r w:rsidRPr="00083F61">
              <w:rPr>
                <w:rFonts w:asciiTheme="minorHAnsi" w:hAnsiTheme="minorHAnsi"/>
                <w:b/>
                <w:sz w:val="16"/>
                <w:szCs w:val="16"/>
              </w:rPr>
              <w:t>MANUTENZIONI STRADALI - LIQUIDAZIONE FATTURA -</w:t>
            </w:r>
          </w:p>
        </w:tc>
        <w:tc>
          <w:tcPr>
            <w:tcW w:w="4782" w:type="dxa"/>
          </w:tcPr>
          <w:p w:rsidR="00562A17" w:rsidRDefault="00562A17" w:rsidP="00562A17">
            <w:pPr>
              <w:jc w:val="both"/>
              <w:rPr>
                <w:rFonts w:asciiTheme="minorHAnsi" w:hAnsiTheme="minorHAnsi"/>
                <w:sz w:val="16"/>
                <w:szCs w:val="16"/>
              </w:rPr>
            </w:pPr>
            <w:r>
              <w:rPr>
                <w:rFonts w:asciiTheme="minorHAnsi" w:hAnsiTheme="minorHAnsi"/>
                <w:sz w:val="16"/>
                <w:szCs w:val="16"/>
              </w:rPr>
              <w:t>[…]</w:t>
            </w:r>
          </w:p>
          <w:p w:rsidR="00562A17" w:rsidRPr="00083F61" w:rsidRDefault="00562A17" w:rsidP="00562A17">
            <w:pPr>
              <w:jc w:val="both"/>
              <w:rPr>
                <w:rFonts w:asciiTheme="minorHAnsi" w:hAnsiTheme="minorHAnsi"/>
                <w:sz w:val="16"/>
                <w:szCs w:val="16"/>
              </w:rPr>
            </w:pPr>
            <w:r w:rsidRPr="00083F61">
              <w:rPr>
                <w:rFonts w:asciiTheme="minorHAnsi" w:hAnsiTheme="minorHAnsi"/>
                <w:sz w:val="16"/>
                <w:szCs w:val="16"/>
              </w:rPr>
              <w:t xml:space="preserve">che con </w:t>
            </w:r>
            <w:proofErr w:type="spellStart"/>
            <w:r w:rsidRPr="00083F61">
              <w:rPr>
                <w:rFonts w:asciiTheme="minorHAnsi" w:hAnsiTheme="minorHAnsi"/>
                <w:sz w:val="16"/>
                <w:szCs w:val="16"/>
              </w:rPr>
              <w:t>D.R.S.</w:t>
            </w:r>
            <w:proofErr w:type="spellEnd"/>
            <w:r w:rsidRPr="00083F61">
              <w:rPr>
                <w:rFonts w:asciiTheme="minorHAnsi" w:hAnsiTheme="minorHAnsi"/>
                <w:sz w:val="16"/>
                <w:szCs w:val="16"/>
              </w:rPr>
              <w:t xml:space="preserve"> n. 613 del 06.06.2014, sul Tit. </w:t>
            </w:r>
            <w:proofErr w:type="spellStart"/>
            <w:r w:rsidRPr="00083F61">
              <w:rPr>
                <w:rFonts w:asciiTheme="minorHAnsi" w:hAnsiTheme="minorHAnsi"/>
                <w:sz w:val="16"/>
                <w:szCs w:val="16"/>
              </w:rPr>
              <w:t>II°</w:t>
            </w:r>
            <w:proofErr w:type="spellEnd"/>
            <w:r w:rsidRPr="00083F61">
              <w:rPr>
                <w:rFonts w:asciiTheme="minorHAnsi" w:hAnsiTheme="minorHAnsi"/>
                <w:sz w:val="16"/>
                <w:szCs w:val="16"/>
              </w:rPr>
              <w:t xml:space="preserve">, </w:t>
            </w:r>
            <w:proofErr w:type="spellStart"/>
            <w:r w:rsidRPr="00083F61">
              <w:rPr>
                <w:rFonts w:asciiTheme="minorHAnsi" w:hAnsiTheme="minorHAnsi"/>
                <w:sz w:val="16"/>
                <w:szCs w:val="16"/>
              </w:rPr>
              <w:t>Serv</w:t>
            </w:r>
            <w:proofErr w:type="spellEnd"/>
            <w:r w:rsidRPr="00083F61">
              <w:rPr>
                <w:rFonts w:asciiTheme="minorHAnsi" w:hAnsiTheme="minorHAnsi"/>
                <w:sz w:val="16"/>
                <w:szCs w:val="16"/>
              </w:rPr>
              <w:t>. 0801 – Int. 01 , Cap. 3912 “Sistemazione strade interne (</w:t>
            </w:r>
            <w:proofErr w:type="spellStart"/>
            <w:r w:rsidRPr="00083F61">
              <w:rPr>
                <w:rFonts w:asciiTheme="minorHAnsi" w:hAnsiTheme="minorHAnsi"/>
                <w:sz w:val="16"/>
                <w:szCs w:val="16"/>
              </w:rPr>
              <w:t>OO.UU</w:t>
            </w:r>
            <w:proofErr w:type="spellEnd"/>
            <w:r w:rsidRPr="00083F61">
              <w:rPr>
                <w:rFonts w:asciiTheme="minorHAnsi" w:hAnsiTheme="minorHAnsi"/>
                <w:sz w:val="16"/>
                <w:szCs w:val="16"/>
              </w:rPr>
              <w:t>)”, del Bilancio corrente, è stata impegnata la somma di € 1.500,00 comprensiva di IVA, per lavori di manutenzione stradale, da effettuarsi con ditte specializzate che operano sul territorio anche per conto di altri enti;</w:t>
            </w:r>
          </w:p>
          <w:p w:rsidR="00562A17" w:rsidRPr="00083F61" w:rsidRDefault="00562A17" w:rsidP="00562A17">
            <w:pPr>
              <w:jc w:val="both"/>
              <w:rPr>
                <w:rFonts w:asciiTheme="minorHAnsi" w:hAnsiTheme="minorHAnsi"/>
                <w:sz w:val="16"/>
                <w:szCs w:val="16"/>
              </w:rPr>
            </w:pPr>
          </w:p>
          <w:p w:rsidR="00562A17" w:rsidRPr="00083F61" w:rsidRDefault="00562A17" w:rsidP="00562A17">
            <w:pPr>
              <w:jc w:val="both"/>
              <w:rPr>
                <w:rFonts w:asciiTheme="minorHAnsi" w:hAnsiTheme="minorHAnsi"/>
                <w:sz w:val="16"/>
                <w:szCs w:val="16"/>
              </w:rPr>
            </w:pPr>
            <w:r w:rsidRPr="00083F61">
              <w:rPr>
                <w:rFonts w:asciiTheme="minorHAnsi" w:hAnsiTheme="minorHAnsi"/>
                <w:sz w:val="16"/>
                <w:szCs w:val="16"/>
              </w:rPr>
              <w:t xml:space="preserve">-che l’ufficio manutenzioni al fine di intervenire con urgenza al ripristino del manto stradale su  alcune strade cittadine, ha incaricato la ditte </w:t>
            </w:r>
            <w:proofErr w:type="spellStart"/>
            <w:r w:rsidRPr="00083F61">
              <w:rPr>
                <w:rFonts w:asciiTheme="minorHAnsi" w:hAnsiTheme="minorHAnsi"/>
                <w:sz w:val="16"/>
                <w:szCs w:val="16"/>
              </w:rPr>
              <w:t>I.Ver</w:t>
            </w:r>
            <w:proofErr w:type="spellEnd"/>
            <w:r w:rsidRPr="00083F61">
              <w:rPr>
                <w:rFonts w:asciiTheme="minorHAnsi" w:hAnsiTheme="minorHAnsi"/>
                <w:sz w:val="16"/>
                <w:szCs w:val="16"/>
              </w:rPr>
              <w:t xml:space="preserve"> S.r.l. di Lecce via </w:t>
            </w:r>
            <w:proofErr w:type="spellStart"/>
            <w:r w:rsidRPr="00083F61">
              <w:rPr>
                <w:rFonts w:asciiTheme="minorHAnsi" w:hAnsiTheme="minorHAnsi"/>
                <w:sz w:val="16"/>
                <w:szCs w:val="16"/>
              </w:rPr>
              <w:t>Marinosci</w:t>
            </w:r>
            <w:proofErr w:type="spellEnd"/>
            <w:r w:rsidRPr="00083F61">
              <w:rPr>
                <w:rFonts w:asciiTheme="minorHAnsi" w:hAnsiTheme="minorHAnsi"/>
                <w:sz w:val="16"/>
                <w:szCs w:val="16"/>
              </w:rPr>
              <w:t>, ditta che esegue lavori sul territorio per conto dell’AQP, di procedere all’esecuzione di rappezzi stradali;</w:t>
            </w:r>
          </w:p>
          <w:p w:rsidR="00562A17" w:rsidRPr="00083F61" w:rsidRDefault="00562A17" w:rsidP="00562A17">
            <w:pPr>
              <w:jc w:val="both"/>
              <w:rPr>
                <w:rFonts w:asciiTheme="minorHAnsi" w:hAnsiTheme="minorHAnsi"/>
                <w:sz w:val="16"/>
                <w:szCs w:val="16"/>
              </w:rPr>
            </w:pPr>
          </w:p>
          <w:p w:rsidR="00562A17" w:rsidRPr="00083F61" w:rsidRDefault="00562A17" w:rsidP="00562A17">
            <w:pPr>
              <w:jc w:val="both"/>
              <w:rPr>
                <w:rFonts w:asciiTheme="minorHAnsi" w:hAnsiTheme="minorHAnsi"/>
                <w:sz w:val="16"/>
                <w:szCs w:val="16"/>
              </w:rPr>
            </w:pPr>
            <w:r w:rsidRPr="00083F61">
              <w:rPr>
                <w:rFonts w:asciiTheme="minorHAnsi" w:hAnsiTheme="minorHAnsi"/>
                <w:sz w:val="16"/>
                <w:szCs w:val="16"/>
              </w:rPr>
              <w:t>-che la ditta incaricata è intervenuta su alcune strade (via Boccioni, Largo Crocefisso), ed ha emesso fattura n. 35 del 26/11/2014, acquisita al protocollo comunale in data 27/11/14 al n. 18814, dell’importo di €1.500,00 I.V.A. compresa al 22%;</w:t>
            </w:r>
          </w:p>
          <w:p w:rsidR="00562A17" w:rsidRPr="00083F61" w:rsidRDefault="00562A17" w:rsidP="00562A17">
            <w:pPr>
              <w:jc w:val="both"/>
              <w:rPr>
                <w:rFonts w:asciiTheme="minorHAnsi" w:hAnsiTheme="minorHAnsi"/>
                <w:sz w:val="16"/>
                <w:szCs w:val="16"/>
              </w:rPr>
            </w:pPr>
            <w:r w:rsidRPr="00083F61">
              <w:rPr>
                <w:rFonts w:asciiTheme="minorHAnsi" w:hAnsiTheme="minorHAnsi"/>
                <w:sz w:val="16"/>
                <w:szCs w:val="16"/>
              </w:rPr>
              <w:t xml:space="preserve"> </w:t>
            </w:r>
          </w:p>
          <w:p w:rsidR="00562A17" w:rsidRPr="00083F61" w:rsidRDefault="00562A17" w:rsidP="00562A17">
            <w:pPr>
              <w:jc w:val="both"/>
              <w:rPr>
                <w:rFonts w:asciiTheme="minorHAnsi" w:hAnsiTheme="minorHAnsi"/>
                <w:sz w:val="16"/>
                <w:szCs w:val="16"/>
              </w:rPr>
            </w:pPr>
            <w:r w:rsidRPr="00083F61">
              <w:rPr>
                <w:rFonts w:asciiTheme="minorHAnsi" w:hAnsiTheme="minorHAnsi"/>
                <w:sz w:val="16"/>
                <w:szCs w:val="16"/>
              </w:rPr>
              <w:lastRenderedPageBreak/>
              <w:t>Dato atto che i lavori sono stati effettivamente eseguiti;</w:t>
            </w:r>
          </w:p>
          <w:p w:rsidR="00562A17" w:rsidRPr="00083F61" w:rsidRDefault="00562A17" w:rsidP="00562A17">
            <w:pPr>
              <w:jc w:val="both"/>
              <w:rPr>
                <w:rFonts w:asciiTheme="minorHAnsi" w:hAnsiTheme="minorHAnsi"/>
                <w:sz w:val="16"/>
                <w:szCs w:val="16"/>
              </w:rPr>
            </w:pPr>
          </w:p>
          <w:p w:rsidR="00562A17" w:rsidRPr="00083F61" w:rsidRDefault="00562A17" w:rsidP="00562A17">
            <w:pPr>
              <w:jc w:val="both"/>
              <w:rPr>
                <w:rFonts w:asciiTheme="minorHAnsi" w:hAnsiTheme="minorHAnsi"/>
                <w:sz w:val="16"/>
                <w:szCs w:val="16"/>
              </w:rPr>
            </w:pPr>
            <w:r w:rsidRPr="00083F61">
              <w:rPr>
                <w:rFonts w:asciiTheme="minorHAnsi" w:hAnsiTheme="minorHAnsi"/>
                <w:sz w:val="16"/>
                <w:szCs w:val="16"/>
              </w:rPr>
              <w:t>che ai fini della tracciabilità dei flussi finanziari, alla pratica in oggetto è stato attribuito dall’Autorità di Vigilanza sui Contratti Pubblici di Lavori, Servizi e Forniture, il Codice Identificativo della Gara (CIG) n. Z3610079EB;</w:t>
            </w:r>
          </w:p>
          <w:p w:rsidR="00562A17" w:rsidRPr="00083F61" w:rsidRDefault="00562A17" w:rsidP="00562A17">
            <w:pPr>
              <w:jc w:val="both"/>
              <w:rPr>
                <w:rFonts w:asciiTheme="minorHAnsi" w:hAnsiTheme="minorHAnsi"/>
                <w:sz w:val="16"/>
                <w:szCs w:val="16"/>
              </w:rPr>
            </w:pPr>
          </w:p>
          <w:p w:rsidR="00562A17" w:rsidRPr="00083F61" w:rsidRDefault="00562A17" w:rsidP="00562A17">
            <w:pPr>
              <w:rPr>
                <w:rFonts w:asciiTheme="minorHAnsi" w:hAnsiTheme="minorHAnsi"/>
                <w:sz w:val="16"/>
                <w:szCs w:val="16"/>
              </w:rPr>
            </w:pPr>
            <w:r w:rsidRPr="00083F61">
              <w:rPr>
                <w:rFonts w:asciiTheme="minorHAnsi" w:hAnsiTheme="minorHAnsi"/>
                <w:b/>
                <w:sz w:val="16"/>
                <w:szCs w:val="16"/>
              </w:rPr>
              <w:t>Ritenuto</w:t>
            </w:r>
            <w:r w:rsidRPr="00083F61">
              <w:rPr>
                <w:rFonts w:asciiTheme="minorHAnsi" w:hAnsiTheme="minorHAnsi"/>
                <w:sz w:val="16"/>
                <w:szCs w:val="16"/>
              </w:rPr>
              <w:t xml:space="preserve"> dover procedere in merito;</w:t>
            </w:r>
          </w:p>
          <w:p w:rsidR="00562A17" w:rsidRPr="00083F61" w:rsidRDefault="00562A17" w:rsidP="00562A17">
            <w:pPr>
              <w:jc w:val="both"/>
              <w:rPr>
                <w:rFonts w:asciiTheme="minorHAnsi" w:hAnsiTheme="minorHAnsi"/>
                <w:sz w:val="16"/>
                <w:szCs w:val="16"/>
              </w:rPr>
            </w:pPr>
            <w:r w:rsidRPr="00083F61">
              <w:rPr>
                <w:rFonts w:asciiTheme="minorHAnsi" w:hAnsiTheme="minorHAnsi"/>
                <w:b/>
                <w:sz w:val="16"/>
                <w:szCs w:val="16"/>
              </w:rPr>
              <w:t>Eseguito</w:t>
            </w:r>
            <w:r w:rsidRPr="00083F61">
              <w:rPr>
                <w:rFonts w:asciiTheme="minorHAnsi" w:hAnsiTheme="minorHAnsi"/>
                <w:sz w:val="16"/>
                <w:szCs w:val="16"/>
              </w:rPr>
              <w:t xml:space="preserve"> con esito favorevole il controllo preventivo di regolarità amministrativa del presente atto avendo verificato:</w:t>
            </w:r>
          </w:p>
          <w:p w:rsidR="00562A17" w:rsidRPr="00083F61" w:rsidRDefault="00562A17" w:rsidP="00562A17">
            <w:pPr>
              <w:numPr>
                <w:ilvl w:val="0"/>
                <w:numId w:val="39"/>
              </w:numPr>
              <w:spacing w:after="0" w:line="240" w:lineRule="auto"/>
              <w:jc w:val="both"/>
              <w:rPr>
                <w:rFonts w:asciiTheme="minorHAnsi" w:hAnsiTheme="minorHAnsi"/>
                <w:sz w:val="16"/>
                <w:szCs w:val="16"/>
              </w:rPr>
            </w:pPr>
            <w:r w:rsidRPr="00083F61">
              <w:rPr>
                <w:rFonts w:asciiTheme="minorHAnsi" w:hAnsiTheme="minorHAnsi"/>
                <w:sz w:val="16"/>
                <w:szCs w:val="16"/>
              </w:rPr>
              <w:t>rispetto delle normative comunitarie, statali, regionali e regolamentari, generali e di settore;</w:t>
            </w:r>
          </w:p>
          <w:p w:rsidR="00562A17" w:rsidRPr="00083F61" w:rsidRDefault="00562A17" w:rsidP="00562A17">
            <w:pPr>
              <w:numPr>
                <w:ilvl w:val="0"/>
                <w:numId w:val="39"/>
              </w:numPr>
              <w:spacing w:after="0" w:line="240" w:lineRule="auto"/>
              <w:rPr>
                <w:rFonts w:asciiTheme="minorHAnsi" w:hAnsiTheme="minorHAnsi"/>
                <w:sz w:val="16"/>
                <w:szCs w:val="16"/>
              </w:rPr>
            </w:pPr>
            <w:r w:rsidRPr="00083F61">
              <w:rPr>
                <w:rFonts w:asciiTheme="minorHAnsi" w:hAnsiTheme="minorHAnsi"/>
                <w:sz w:val="16"/>
                <w:szCs w:val="16"/>
              </w:rPr>
              <w:t>correttezza e regolarità nella procedura;</w:t>
            </w:r>
          </w:p>
          <w:p w:rsidR="00562A17" w:rsidRPr="00083F61" w:rsidRDefault="00562A17" w:rsidP="00562A17">
            <w:pPr>
              <w:numPr>
                <w:ilvl w:val="0"/>
                <w:numId w:val="39"/>
              </w:numPr>
              <w:spacing w:after="0" w:line="240" w:lineRule="auto"/>
              <w:jc w:val="both"/>
              <w:rPr>
                <w:rFonts w:asciiTheme="minorHAnsi" w:hAnsiTheme="minorHAnsi"/>
                <w:sz w:val="16"/>
                <w:szCs w:val="16"/>
              </w:rPr>
            </w:pPr>
            <w:r w:rsidRPr="00083F61">
              <w:rPr>
                <w:rFonts w:asciiTheme="minorHAnsi" w:hAnsiTheme="minorHAnsi"/>
                <w:sz w:val="16"/>
                <w:szCs w:val="16"/>
              </w:rPr>
              <w:t>correttezza formale nella redazione dell’atto;</w:t>
            </w:r>
          </w:p>
          <w:p w:rsidR="00562A17" w:rsidRPr="00083F61" w:rsidRDefault="00562A17" w:rsidP="00562A17">
            <w:pPr>
              <w:jc w:val="both"/>
              <w:rPr>
                <w:rFonts w:asciiTheme="minorHAnsi" w:hAnsiTheme="minorHAnsi"/>
                <w:sz w:val="16"/>
                <w:szCs w:val="16"/>
              </w:rPr>
            </w:pPr>
            <w:r w:rsidRPr="00083F61">
              <w:rPr>
                <w:rFonts w:asciiTheme="minorHAnsi" w:hAnsiTheme="minorHAnsi"/>
                <w:b/>
                <w:sz w:val="16"/>
                <w:szCs w:val="16"/>
              </w:rPr>
              <w:t>Acquisito</w:t>
            </w:r>
            <w:r w:rsidRPr="00083F61">
              <w:rPr>
                <w:rFonts w:asciiTheme="minorHAnsi" w:hAnsiTheme="minorHAnsi"/>
                <w:sz w:val="16"/>
                <w:szCs w:val="16"/>
              </w:rPr>
              <w:t xml:space="preserve"> il seguente parete sulla regolarità contabile espresso dal Responsabile dei Servizi Finanziari ” favorevole”;</w:t>
            </w:r>
          </w:p>
          <w:p w:rsidR="00562A17" w:rsidRPr="00083F61" w:rsidRDefault="00562A17" w:rsidP="00562A17">
            <w:pPr>
              <w:rPr>
                <w:rFonts w:asciiTheme="minorHAnsi" w:hAnsiTheme="minorHAnsi"/>
                <w:sz w:val="16"/>
                <w:szCs w:val="16"/>
              </w:rPr>
            </w:pPr>
            <w:r w:rsidRPr="00083F61">
              <w:rPr>
                <w:rFonts w:asciiTheme="minorHAnsi" w:hAnsiTheme="minorHAnsi"/>
                <w:b/>
                <w:sz w:val="16"/>
                <w:szCs w:val="16"/>
              </w:rPr>
              <w:t>Visto</w:t>
            </w:r>
            <w:r w:rsidRPr="00083F61">
              <w:rPr>
                <w:rFonts w:asciiTheme="minorHAnsi" w:hAnsiTheme="minorHAnsi"/>
                <w:sz w:val="16"/>
                <w:szCs w:val="16"/>
              </w:rPr>
              <w:t xml:space="preserve"> il Regolamento Comunale di Contabilità;</w:t>
            </w:r>
          </w:p>
          <w:p w:rsidR="00562A17" w:rsidRPr="00083F61" w:rsidRDefault="00562A17" w:rsidP="00562A17">
            <w:pPr>
              <w:jc w:val="both"/>
              <w:rPr>
                <w:rFonts w:asciiTheme="minorHAnsi" w:hAnsiTheme="minorHAnsi"/>
                <w:sz w:val="16"/>
                <w:szCs w:val="16"/>
              </w:rPr>
            </w:pPr>
            <w:r w:rsidRPr="00083F61">
              <w:rPr>
                <w:rFonts w:asciiTheme="minorHAnsi" w:hAnsiTheme="minorHAnsi"/>
                <w:b/>
                <w:sz w:val="16"/>
                <w:szCs w:val="16"/>
              </w:rPr>
              <w:t>Visto</w:t>
            </w:r>
            <w:r w:rsidRPr="00083F61">
              <w:rPr>
                <w:rFonts w:asciiTheme="minorHAnsi" w:hAnsiTheme="minorHAnsi"/>
                <w:sz w:val="16"/>
                <w:szCs w:val="16"/>
              </w:rPr>
              <w:t xml:space="preserve"> l’art. 125 del D.L.vo 163/2006 e l’art. 6c.2) </w:t>
            </w:r>
            <w:proofErr w:type="spellStart"/>
            <w:r w:rsidRPr="00083F61">
              <w:rPr>
                <w:rFonts w:asciiTheme="minorHAnsi" w:hAnsiTheme="minorHAnsi"/>
                <w:sz w:val="16"/>
                <w:szCs w:val="16"/>
              </w:rPr>
              <w:t>lett.c</w:t>
            </w:r>
            <w:proofErr w:type="spellEnd"/>
            <w:r w:rsidRPr="00083F61">
              <w:rPr>
                <w:rFonts w:asciiTheme="minorHAnsi" w:hAnsiTheme="minorHAnsi"/>
                <w:sz w:val="16"/>
                <w:szCs w:val="16"/>
              </w:rPr>
              <w:t xml:space="preserve"> del Regolamento Comunale per l’esecuzione di Lavori, Forniture, Servizi in economia, approvato con </w:t>
            </w:r>
            <w:proofErr w:type="spellStart"/>
            <w:r w:rsidRPr="00083F61">
              <w:rPr>
                <w:rFonts w:asciiTheme="minorHAnsi" w:hAnsiTheme="minorHAnsi"/>
                <w:sz w:val="16"/>
                <w:szCs w:val="16"/>
              </w:rPr>
              <w:t>D.C.C.</w:t>
            </w:r>
            <w:proofErr w:type="spellEnd"/>
            <w:r w:rsidRPr="00083F61">
              <w:rPr>
                <w:rFonts w:asciiTheme="minorHAnsi" w:hAnsiTheme="minorHAnsi"/>
                <w:sz w:val="16"/>
                <w:szCs w:val="16"/>
              </w:rPr>
              <w:t xml:space="preserve"> n.11 del 09/03/09;</w:t>
            </w:r>
          </w:p>
          <w:p w:rsidR="00562A17" w:rsidRPr="00083F61" w:rsidRDefault="00562A17" w:rsidP="00562A17">
            <w:pPr>
              <w:jc w:val="both"/>
              <w:rPr>
                <w:rFonts w:asciiTheme="minorHAnsi" w:hAnsiTheme="minorHAnsi"/>
                <w:sz w:val="16"/>
                <w:szCs w:val="16"/>
              </w:rPr>
            </w:pPr>
            <w:r w:rsidRPr="00083F61">
              <w:rPr>
                <w:rFonts w:asciiTheme="minorHAnsi" w:hAnsiTheme="minorHAnsi"/>
                <w:b/>
                <w:sz w:val="16"/>
                <w:szCs w:val="16"/>
              </w:rPr>
              <w:t>Visto</w:t>
            </w:r>
            <w:r w:rsidRPr="00083F61">
              <w:rPr>
                <w:rFonts w:asciiTheme="minorHAnsi" w:hAnsiTheme="minorHAnsi"/>
                <w:sz w:val="16"/>
                <w:szCs w:val="16"/>
              </w:rPr>
              <w:t xml:space="preserve"> il T.U. approvato con D.L.vo n. 267 del 18/08/2000;</w:t>
            </w:r>
          </w:p>
          <w:p w:rsidR="00562A17" w:rsidRPr="00083F61" w:rsidRDefault="00562A17" w:rsidP="00562A17">
            <w:pPr>
              <w:rPr>
                <w:rFonts w:asciiTheme="minorHAnsi" w:hAnsiTheme="minorHAnsi"/>
                <w:sz w:val="16"/>
                <w:szCs w:val="16"/>
              </w:rPr>
            </w:pPr>
          </w:p>
          <w:p w:rsidR="00562A17" w:rsidRPr="00083F61" w:rsidRDefault="00562A17" w:rsidP="00562A17">
            <w:pPr>
              <w:jc w:val="center"/>
              <w:rPr>
                <w:rFonts w:asciiTheme="minorHAnsi" w:hAnsiTheme="minorHAnsi"/>
                <w:b/>
                <w:sz w:val="16"/>
                <w:szCs w:val="16"/>
              </w:rPr>
            </w:pPr>
            <w:r w:rsidRPr="00083F61">
              <w:rPr>
                <w:rFonts w:asciiTheme="minorHAnsi" w:hAnsiTheme="minorHAnsi"/>
                <w:b/>
                <w:sz w:val="16"/>
                <w:szCs w:val="16"/>
              </w:rPr>
              <w:t>D E T E R M I N A</w:t>
            </w:r>
          </w:p>
          <w:p w:rsidR="00562A17" w:rsidRPr="00083F61" w:rsidRDefault="00562A17" w:rsidP="00562A17">
            <w:pPr>
              <w:jc w:val="center"/>
              <w:rPr>
                <w:rFonts w:asciiTheme="minorHAnsi" w:hAnsiTheme="minorHAnsi"/>
                <w:b/>
                <w:sz w:val="16"/>
                <w:szCs w:val="16"/>
              </w:rPr>
            </w:pPr>
          </w:p>
          <w:p w:rsidR="00562A17" w:rsidRPr="00083F61" w:rsidRDefault="00562A17" w:rsidP="00562A17">
            <w:pPr>
              <w:numPr>
                <w:ilvl w:val="0"/>
                <w:numId w:val="40"/>
              </w:numPr>
              <w:spacing w:after="0" w:line="240" w:lineRule="auto"/>
              <w:jc w:val="both"/>
              <w:rPr>
                <w:rFonts w:asciiTheme="minorHAnsi" w:hAnsiTheme="minorHAnsi"/>
                <w:sz w:val="16"/>
                <w:szCs w:val="16"/>
              </w:rPr>
            </w:pPr>
            <w:r w:rsidRPr="00083F61">
              <w:rPr>
                <w:rFonts w:asciiTheme="minorHAnsi" w:hAnsiTheme="minorHAnsi"/>
                <w:sz w:val="16"/>
                <w:szCs w:val="16"/>
              </w:rPr>
              <w:t xml:space="preserve">Liquidare e pagare per i motivi sposti in narrativa, alla ditta </w:t>
            </w:r>
            <w:proofErr w:type="spellStart"/>
            <w:r w:rsidRPr="00083F61">
              <w:rPr>
                <w:rFonts w:asciiTheme="minorHAnsi" w:hAnsiTheme="minorHAnsi"/>
                <w:sz w:val="16"/>
                <w:szCs w:val="16"/>
              </w:rPr>
              <w:t>I.VER</w:t>
            </w:r>
            <w:proofErr w:type="spellEnd"/>
            <w:r w:rsidRPr="00083F61">
              <w:rPr>
                <w:rFonts w:asciiTheme="minorHAnsi" w:hAnsiTheme="minorHAnsi"/>
                <w:sz w:val="16"/>
                <w:szCs w:val="16"/>
              </w:rPr>
              <w:t xml:space="preserve"> </w:t>
            </w:r>
            <w:proofErr w:type="spellStart"/>
            <w:r w:rsidRPr="00083F61">
              <w:rPr>
                <w:rFonts w:asciiTheme="minorHAnsi" w:hAnsiTheme="minorHAnsi"/>
                <w:sz w:val="16"/>
                <w:szCs w:val="16"/>
              </w:rPr>
              <w:t>S.r.l.da</w:t>
            </w:r>
            <w:proofErr w:type="spellEnd"/>
            <w:r w:rsidRPr="00083F61">
              <w:rPr>
                <w:rFonts w:asciiTheme="minorHAnsi" w:hAnsiTheme="minorHAnsi"/>
                <w:sz w:val="16"/>
                <w:szCs w:val="16"/>
              </w:rPr>
              <w:t xml:space="preserve"> Lecce, via </w:t>
            </w:r>
            <w:proofErr w:type="spellStart"/>
            <w:r w:rsidRPr="00083F61">
              <w:rPr>
                <w:rFonts w:asciiTheme="minorHAnsi" w:hAnsiTheme="minorHAnsi"/>
                <w:sz w:val="16"/>
                <w:szCs w:val="16"/>
              </w:rPr>
              <w:t>Marinosci</w:t>
            </w:r>
            <w:proofErr w:type="spellEnd"/>
            <w:r w:rsidRPr="00083F61">
              <w:rPr>
                <w:rFonts w:asciiTheme="minorHAnsi" w:hAnsiTheme="minorHAnsi"/>
                <w:sz w:val="16"/>
                <w:szCs w:val="16"/>
              </w:rPr>
              <w:t>, la somma di € 1.500,00 I.V.A. compresa al 22%, tramite bonifico bancario Codice […], Banca Monte dei Paschi di Siena –Ag. 2 Lecce;</w:t>
            </w:r>
          </w:p>
          <w:p w:rsidR="00562A17" w:rsidRPr="00083F61" w:rsidRDefault="00562A17" w:rsidP="00562A17">
            <w:pPr>
              <w:numPr>
                <w:ilvl w:val="0"/>
                <w:numId w:val="40"/>
              </w:numPr>
              <w:spacing w:after="0" w:line="240" w:lineRule="auto"/>
              <w:jc w:val="both"/>
              <w:rPr>
                <w:rFonts w:asciiTheme="minorHAnsi" w:hAnsiTheme="minorHAnsi"/>
                <w:sz w:val="16"/>
                <w:szCs w:val="16"/>
              </w:rPr>
            </w:pPr>
            <w:r w:rsidRPr="00083F61">
              <w:rPr>
                <w:rFonts w:asciiTheme="minorHAnsi" w:hAnsiTheme="minorHAnsi"/>
                <w:sz w:val="16"/>
                <w:szCs w:val="16"/>
              </w:rPr>
              <w:t xml:space="preserve">Prelevare la somma occorrente dell’impegno di spesa assunto con </w:t>
            </w:r>
            <w:proofErr w:type="spellStart"/>
            <w:r w:rsidRPr="00083F61">
              <w:rPr>
                <w:rFonts w:asciiTheme="minorHAnsi" w:hAnsiTheme="minorHAnsi"/>
                <w:sz w:val="16"/>
                <w:szCs w:val="16"/>
              </w:rPr>
              <w:t>D.R.S.</w:t>
            </w:r>
            <w:proofErr w:type="spellEnd"/>
            <w:r w:rsidRPr="00083F61">
              <w:rPr>
                <w:rFonts w:asciiTheme="minorHAnsi" w:hAnsiTheme="minorHAnsi"/>
                <w:sz w:val="16"/>
                <w:szCs w:val="16"/>
              </w:rPr>
              <w:t xml:space="preserve"> n. 613 del 06/</w:t>
            </w:r>
            <w:proofErr w:type="spellStart"/>
            <w:r w:rsidRPr="00083F61">
              <w:rPr>
                <w:rFonts w:asciiTheme="minorHAnsi" w:hAnsiTheme="minorHAnsi"/>
                <w:sz w:val="16"/>
                <w:szCs w:val="16"/>
              </w:rPr>
              <w:t>06</w:t>
            </w:r>
            <w:proofErr w:type="spellEnd"/>
            <w:r w:rsidRPr="00083F61">
              <w:rPr>
                <w:rFonts w:asciiTheme="minorHAnsi" w:hAnsiTheme="minorHAnsi"/>
                <w:sz w:val="16"/>
                <w:szCs w:val="16"/>
              </w:rPr>
              <w:t>/2014;</w:t>
            </w:r>
          </w:p>
          <w:p w:rsidR="00562A17" w:rsidRPr="00083F61" w:rsidRDefault="00562A17" w:rsidP="00562A17">
            <w:pPr>
              <w:rPr>
                <w:rFonts w:asciiTheme="minorHAnsi" w:hAnsiTheme="minorHAnsi"/>
                <w:sz w:val="16"/>
                <w:szCs w:val="16"/>
              </w:rPr>
            </w:pPr>
          </w:p>
          <w:p w:rsidR="00562A17" w:rsidRPr="00083F61" w:rsidRDefault="00562A17" w:rsidP="00562A17">
            <w:pPr>
              <w:rPr>
                <w:rFonts w:asciiTheme="minorHAnsi" w:hAnsiTheme="minorHAnsi"/>
                <w:sz w:val="16"/>
                <w:szCs w:val="16"/>
              </w:rPr>
            </w:pPr>
            <w:r w:rsidRPr="00083F61">
              <w:rPr>
                <w:rFonts w:asciiTheme="minorHAnsi" w:hAnsiTheme="minorHAnsi"/>
                <w:sz w:val="16"/>
                <w:szCs w:val="16"/>
              </w:rPr>
              <w:lastRenderedPageBreak/>
              <w:t>Ai sensi  dell’art. 26 comma 2 del D.L.vo 33/2013 Amministrazione aperta i dati contenuti nel presente atto saranno pubblicati sul sito istituzionale di questo Comune,come da scheda allegata agli atti.</w:t>
            </w:r>
          </w:p>
          <w:p w:rsidR="00562A17" w:rsidRPr="00083F61" w:rsidRDefault="00562A17" w:rsidP="00562A17">
            <w:pPr>
              <w:spacing w:after="0" w:line="240" w:lineRule="auto"/>
              <w:jc w:val="both"/>
              <w:rPr>
                <w:rFonts w:asciiTheme="minorHAnsi" w:hAnsiTheme="minorHAnsi" w:cs="Arial"/>
                <w:b/>
                <w:bCs/>
                <w:sz w:val="16"/>
                <w:szCs w:val="16"/>
              </w:rPr>
            </w:pPr>
          </w:p>
        </w:tc>
        <w:tc>
          <w:tcPr>
            <w:tcW w:w="996" w:type="dxa"/>
          </w:tcPr>
          <w:p w:rsidR="00562A17"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9660EE" w:rsidRDefault="00562A17" w:rsidP="00562A17">
            <w:pPr>
              <w:spacing w:after="0" w:line="240" w:lineRule="auto"/>
              <w:rPr>
                <w:rFonts w:asciiTheme="minorHAnsi" w:hAnsiTheme="minorHAnsi"/>
                <w:b/>
                <w:sz w:val="16"/>
                <w:szCs w:val="16"/>
              </w:rPr>
            </w:pPr>
            <w:r w:rsidRPr="009660EE">
              <w:rPr>
                <w:rFonts w:asciiTheme="minorHAnsi" w:hAnsiTheme="minorHAnsi"/>
                <w:b/>
                <w:sz w:val="16"/>
                <w:szCs w:val="16"/>
              </w:rPr>
              <w:t>n.1289 del 3.12.2014</w:t>
            </w:r>
          </w:p>
        </w:tc>
        <w:tc>
          <w:tcPr>
            <w:tcW w:w="1683" w:type="dxa"/>
          </w:tcPr>
          <w:p w:rsidR="00562A17" w:rsidRPr="009660EE" w:rsidRDefault="00562A17" w:rsidP="00562A17">
            <w:pPr>
              <w:spacing w:after="0" w:line="240" w:lineRule="auto"/>
              <w:rPr>
                <w:rFonts w:asciiTheme="minorHAnsi" w:hAnsiTheme="minorHAnsi"/>
                <w:b/>
                <w:sz w:val="16"/>
                <w:szCs w:val="16"/>
              </w:rPr>
            </w:pPr>
            <w:r w:rsidRPr="009660EE">
              <w:rPr>
                <w:rFonts w:asciiTheme="minorHAnsi" w:hAnsiTheme="minorHAnsi"/>
                <w:b/>
                <w:sz w:val="16"/>
                <w:szCs w:val="16"/>
              </w:rPr>
              <w:t xml:space="preserve">RANDAGISMO CANINO - VERSAMENTO DELLA QUOTA PARTE DEL COMUNE </w:t>
            </w:r>
            <w:proofErr w:type="spellStart"/>
            <w:r w:rsidRPr="009660EE">
              <w:rPr>
                <w:rFonts w:asciiTheme="minorHAnsi" w:hAnsiTheme="minorHAnsi"/>
                <w:b/>
                <w:sz w:val="16"/>
                <w:szCs w:val="16"/>
              </w:rPr>
              <w:t>DI</w:t>
            </w:r>
            <w:proofErr w:type="spellEnd"/>
            <w:r w:rsidRPr="009660EE">
              <w:rPr>
                <w:rFonts w:asciiTheme="minorHAnsi" w:hAnsiTheme="minorHAnsi"/>
                <w:b/>
                <w:sz w:val="16"/>
                <w:szCs w:val="16"/>
              </w:rPr>
              <w:t xml:space="preserve"> TRICASE ALL'UNIONE DEI COMUNI THALASSA - ANNO 2014</w:t>
            </w:r>
          </w:p>
        </w:tc>
        <w:tc>
          <w:tcPr>
            <w:tcW w:w="4782" w:type="dxa"/>
          </w:tcPr>
          <w:p w:rsidR="00562A17" w:rsidRDefault="00562A17" w:rsidP="00562A17">
            <w:pPr>
              <w:jc w:val="both"/>
              <w:rPr>
                <w:rFonts w:asciiTheme="minorHAnsi" w:hAnsiTheme="minorHAnsi" w:cs="Courier New"/>
                <w:sz w:val="16"/>
                <w:szCs w:val="16"/>
              </w:rPr>
            </w:pPr>
            <w:r>
              <w:rPr>
                <w:rFonts w:asciiTheme="minorHAnsi" w:hAnsiTheme="minorHAnsi" w:cs="Courier New"/>
                <w:sz w:val="16"/>
                <w:szCs w:val="16"/>
              </w:rPr>
              <w:t>[…]</w:t>
            </w:r>
          </w:p>
          <w:p w:rsidR="00562A17" w:rsidRPr="009660EE" w:rsidRDefault="00562A17" w:rsidP="00562A17">
            <w:pPr>
              <w:jc w:val="both"/>
              <w:rPr>
                <w:rFonts w:asciiTheme="minorHAnsi" w:hAnsiTheme="minorHAnsi" w:cs="Courier New"/>
                <w:sz w:val="16"/>
                <w:szCs w:val="16"/>
              </w:rPr>
            </w:pPr>
            <w:r w:rsidRPr="009660EE">
              <w:rPr>
                <w:rFonts w:asciiTheme="minorHAnsi" w:hAnsiTheme="minorHAnsi" w:cs="Courier New"/>
                <w:sz w:val="16"/>
                <w:szCs w:val="16"/>
              </w:rPr>
              <w:t>Premesso:</w:t>
            </w:r>
          </w:p>
          <w:p w:rsidR="00562A17" w:rsidRPr="009660EE" w:rsidRDefault="00562A17" w:rsidP="00562A17">
            <w:pPr>
              <w:jc w:val="both"/>
              <w:rPr>
                <w:rFonts w:asciiTheme="minorHAnsi" w:hAnsiTheme="minorHAnsi" w:cs="Courier New"/>
                <w:sz w:val="16"/>
                <w:szCs w:val="16"/>
              </w:rPr>
            </w:pPr>
            <w:r w:rsidRPr="009660EE">
              <w:rPr>
                <w:rFonts w:asciiTheme="minorHAnsi" w:hAnsiTheme="minorHAnsi" w:cs="Courier New"/>
                <w:sz w:val="16"/>
                <w:szCs w:val="16"/>
              </w:rPr>
              <w:t xml:space="preserve">- Che con </w:t>
            </w:r>
            <w:proofErr w:type="spellStart"/>
            <w:r w:rsidRPr="009660EE">
              <w:rPr>
                <w:rFonts w:asciiTheme="minorHAnsi" w:hAnsiTheme="minorHAnsi" w:cs="Courier New"/>
                <w:b/>
                <w:bCs/>
                <w:sz w:val="16"/>
                <w:szCs w:val="16"/>
              </w:rPr>
              <w:t>D.C.C.</w:t>
            </w:r>
            <w:proofErr w:type="spellEnd"/>
            <w:r w:rsidRPr="009660EE">
              <w:rPr>
                <w:rFonts w:asciiTheme="minorHAnsi" w:hAnsiTheme="minorHAnsi" w:cs="Courier New"/>
                <w:sz w:val="16"/>
                <w:szCs w:val="16"/>
              </w:rPr>
              <w:t xml:space="preserve"> </w:t>
            </w:r>
            <w:proofErr w:type="spellStart"/>
            <w:r w:rsidRPr="009660EE">
              <w:rPr>
                <w:rFonts w:asciiTheme="minorHAnsi" w:hAnsiTheme="minorHAnsi" w:cs="Courier New"/>
                <w:b/>
                <w:bCs/>
                <w:sz w:val="16"/>
                <w:szCs w:val="16"/>
              </w:rPr>
              <w:t>n°</w:t>
            </w:r>
            <w:proofErr w:type="spellEnd"/>
            <w:r w:rsidRPr="009660EE">
              <w:rPr>
                <w:rFonts w:asciiTheme="minorHAnsi" w:hAnsiTheme="minorHAnsi" w:cs="Courier New"/>
                <w:b/>
                <w:bCs/>
                <w:sz w:val="16"/>
                <w:szCs w:val="16"/>
              </w:rPr>
              <w:t xml:space="preserve"> 60</w:t>
            </w:r>
            <w:r w:rsidRPr="009660EE">
              <w:rPr>
                <w:rFonts w:asciiTheme="minorHAnsi" w:hAnsiTheme="minorHAnsi" w:cs="Courier New"/>
                <w:sz w:val="16"/>
                <w:szCs w:val="16"/>
              </w:rPr>
              <w:t xml:space="preserve"> del </w:t>
            </w:r>
            <w:r w:rsidRPr="009660EE">
              <w:rPr>
                <w:rFonts w:asciiTheme="minorHAnsi" w:hAnsiTheme="minorHAnsi" w:cs="Courier New"/>
                <w:b/>
                <w:bCs/>
                <w:sz w:val="16"/>
                <w:szCs w:val="16"/>
              </w:rPr>
              <w:t>27.09.2001</w:t>
            </w:r>
            <w:r w:rsidRPr="009660EE">
              <w:rPr>
                <w:rFonts w:asciiTheme="minorHAnsi" w:hAnsiTheme="minorHAnsi" w:cs="Courier New"/>
                <w:sz w:val="16"/>
                <w:szCs w:val="16"/>
              </w:rPr>
              <w:t xml:space="preserve"> è stata istituita l'Unione dei Comuni </w:t>
            </w:r>
            <w:r w:rsidRPr="009660EE">
              <w:rPr>
                <w:rFonts w:asciiTheme="minorHAnsi" w:hAnsiTheme="minorHAnsi" w:cs="Courier New"/>
                <w:b/>
                <w:bCs/>
                <w:sz w:val="16"/>
                <w:szCs w:val="16"/>
              </w:rPr>
              <w:t>“</w:t>
            </w:r>
            <w:proofErr w:type="spellStart"/>
            <w:r w:rsidRPr="009660EE">
              <w:rPr>
                <w:rFonts w:asciiTheme="minorHAnsi" w:hAnsiTheme="minorHAnsi" w:cs="Courier New"/>
                <w:b/>
                <w:bCs/>
                <w:sz w:val="16"/>
                <w:szCs w:val="16"/>
              </w:rPr>
              <w:t>Talassa</w:t>
            </w:r>
            <w:proofErr w:type="spellEnd"/>
            <w:r w:rsidRPr="009660EE">
              <w:rPr>
                <w:rFonts w:asciiTheme="minorHAnsi" w:hAnsiTheme="minorHAnsi" w:cs="Courier New"/>
                <w:b/>
                <w:bCs/>
                <w:sz w:val="16"/>
                <w:szCs w:val="16"/>
              </w:rPr>
              <w:t>”</w:t>
            </w:r>
            <w:r w:rsidRPr="009660EE">
              <w:rPr>
                <w:rFonts w:asciiTheme="minorHAnsi" w:hAnsiTheme="minorHAnsi" w:cs="Courier New"/>
                <w:sz w:val="16"/>
                <w:szCs w:val="16"/>
              </w:rPr>
              <w:t xml:space="preserve"> – </w:t>
            </w:r>
            <w:r w:rsidRPr="009660EE">
              <w:rPr>
                <w:rFonts w:asciiTheme="minorHAnsi" w:hAnsiTheme="minorHAnsi" w:cs="Courier New"/>
                <w:b/>
                <w:bCs/>
                <w:sz w:val="16"/>
                <w:szCs w:val="16"/>
              </w:rPr>
              <w:t xml:space="preserve">Mare di </w:t>
            </w:r>
            <w:proofErr w:type="spellStart"/>
            <w:r w:rsidRPr="009660EE">
              <w:rPr>
                <w:rFonts w:asciiTheme="minorHAnsi" w:hAnsiTheme="minorHAnsi" w:cs="Courier New"/>
                <w:b/>
                <w:bCs/>
                <w:sz w:val="16"/>
                <w:szCs w:val="16"/>
              </w:rPr>
              <w:t>Leuca</w:t>
            </w:r>
            <w:proofErr w:type="spellEnd"/>
            <w:r w:rsidRPr="009660EE">
              <w:rPr>
                <w:rFonts w:asciiTheme="minorHAnsi" w:hAnsiTheme="minorHAnsi" w:cs="Courier New"/>
                <w:sz w:val="16"/>
                <w:szCs w:val="16"/>
              </w:rPr>
              <w:t xml:space="preserve"> - tra i Comuni di </w:t>
            </w:r>
            <w:proofErr w:type="spellStart"/>
            <w:r w:rsidRPr="009660EE">
              <w:rPr>
                <w:rFonts w:asciiTheme="minorHAnsi" w:hAnsiTheme="minorHAnsi" w:cs="Courier New"/>
                <w:b/>
                <w:bCs/>
                <w:sz w:val="16"/>
                <w:szCs w:val="16"/>
              </w:rPr>
              <w:t>Tricase</w:t>
            </w:r>
            <w:proofErr w:type="spellEnd"/>
            <w:r w:rsidRPr="009660EE">
              <w:rPr>
                <w:rFonts w:asciiTheme="minorHAnsi" w:hAnsiTheme="minorHAnsi" w:cs="Courier New"/>
                <w:b/>
                <w:bCs/>
                <w:sz w:val="16"/>
                <w:szCs w:val="16"/>
              </w:rPr>
              <w:t xml:space="preserve"> e </w:t>
            </w:r>
            <w:proofErr w:type="spellStart"/>
            <w:r w:rsidRPr="009660EE">
              <w:rPr>
                <w:rFonts w:asciiTheme="minorHAnsi" w:hAnsiTheme="minorHAnsi" w:cs="Courier New"/>
                <w:b/>
                <w:bCs/>
                <w:sz w:val="16"/>
                <w:szCs w:val="16"/>
              </w:rPr>
              <w:t>Castrignano</w:t>
            </w:r>
            <w:proofErr w:type="spellEnd"/>
            <w:r w:rsidRPr="009660EE">
              <w:rPr>
                <w:rFonts w:asciiTheme="minorHAnsi" w:hAnsiTheme="minorHAnsi" w:cs="Courier New"/>
                <w:b/>
                <w:bCs/>
                <w:sz w:val="16"/>
                <w:szCs w:val="16"/>
              </w:rPr>
              <w:t xml:space="preserve"> del Capo</w:t>
            </w:r>
            <w:r w:rsidRPr="009660EE">
              <w:rPr>
                <w:rFonts w:asciiTheme="minorHAnsi" w:hAnsiTheme="minorHAnsi" w:cs="Courier New"/>
                <w:sz w:val="16"/>
                <w:szCs w:val="16"/>
              </w:rPr>
              <w:t xml:space="preserve"> con sede in quest'ultimo Comune;</w:t>
            </w:r>
          </w:p>
          <w:p w:rsidR="00562A17" w:rsidRPr="009660EE" w:rsidRDefault="00562A17" w:rsidP="00562A17">
            <w:pPr>
              <w:jc w:val="both"/>
              <w:rPr>
                <w:rFonts w:asciiTheme="minorHAnsi" w:hAnsiTheme="minorHAnsi" w:cs="Courier New"/>
                <w:sz w:val="16"/>
                <w:szCs w:val="16"/>
              </w:rPr>
            </w:pPr>
            <w:r w:rsidRPr="009660EE">
              <w:rPr>
                <w:rFonts w:asciiTheme="minorHAnsi" w:hAnsiTheme="minorHAnsi" w:cs="Courier New"/>
                <w:sz w:val="16"/>
                <w:szCs w:val="16"/>
              </w:rPr>
              <w:t xml:space="preserve">- Che </w:t>
            </w:r>
            <w:r w:rsidRPr="009660EE">
              <w:rPr>
                <w:rFonts w:asciiTheme="minorHAnsi" w:hAnsiTheme="minorHAnsi" w:cs="Courier New"/>
                <w:b/>
                <w:bCs/>
                <w:sz w:val="16"/>
                <w:szCs w:val="16"/>
              </w:rPr>
              <w:t xml:space="preserve">l’art. 6 </w:t>
            </w:r>
            <w:r w:rsidRPr="009660EE">
              <w:rPr>
                <w:rFonts w:asciiTheme="minorHAnsi" w:hAnsiTheme="minorHAnsi" w:cs="Courier New"/>
                <w:sz w:val="16"/>
                <w:szCs w:val="16"/>
              </w:rPr>
              <w:t>dello statuto attribuisce all’Unione, in via di primo trasferimento, alcuni servizi, tra cui quello del Randagismo canino;</w:t>
            </w:r>
          </w:p>
          <w:p w:rsidR="00562A17" w:rsidRPr="009660EE" w:rsidRDefault="00562A17" w:rsidP="00562A17">
            <w:pPr>
              <w:jc w:val="both"/>
              <w:rPr>
                <w:rFonts w:asciiTheme="minorHAnsi" w:hAnsiTheme="minorHAnsi" w:cs="Courier New"/>
                <w:sz w:val="16"/>
                <w:szCs w:val="16"/>
              </w:rPr>
            </w:pPr>
            <w:r w:rsidRPr="009660EE">
              <w:rPr>
                <w:rFonts w:asciiTheme="minorHAnsi" w:hAnsiTheme="minorHAnsi" w:cs="Courier New"/>
                <w:sz w:val="16"/>
                <w:szCs w:val="16"/>
              </w:rPr>
              <w:t xml:space="preserve">- che con Deliberazione del Consiglio dell’Unione </w:t>
            </w:r>
            <w:proofErr w:type="spellStart"/>
            <w:r w:rsidRPr="009660EE">
              <w:rPr>
                <w:rFonts w:asciiTheme="minorHAnsi" w:hAnsiTheme="minorHAnsi" w:cs="Courier New"/>
                <w:b/>
                <w:bCs/>
                <w:sz w:val="16"/>
                <w:szCs w:val="16"/>
              </w:rPr>
              <w:t>n°</w:t>
            </w:r>
            <w:proofErr w:type="spellEnd"/>
            <w:r w:rsidRPr="009660EE">
              <w:rPr>
                <w:rFonts w:asciiTheme="minorHAnsi" w:hAnsiTheme="minorHAnsi" w:cs="Courier New"/>
                <w:b/>
                <w:bCs/>
                <w:sz w:val="16"/>
                <w:szCs w:val="16"/>
              </w:rPr>
              <w:t xml:space="preserve"> 5 del 07/12/2010</w:t>
            </w:r>
            <w:r w:rsidRPr="009660EE">
              <w:rPr>
                <w:rFonts w:asciiTheme="minorHAnsi" w:hAnsiTheme="minorHAnsi" w:cs="Courier New"/>
                <w:sz w:val="16"/>
                <w:szCs w:val="16"/>
              </w:rPr>
              <w:t xml:space="preserve"> è stato approvato lo schema di convenzione per l’affidamento del servizio di ricovero, mantenimento e pulizia dei cani randagi accalappiati sul territorio facenti parte dell’Unione con la Ditta </w:t>
            </w:r>
            <w:proofErr w:type="spellStart"/>
            <w:r w:rsidRPr="009660EE">
              <w:rPr>
                <w:rFonts w:asciiTheme="minorHAnsi" w:hAnsiTheme="minorHAnsi" w:cs="Courier New"/>
                <w:b/>
                <w:bCs/>
                <w:sz w:val="16"/>
                <w:szCs w:val="16"/>
              </w:rPr>
              <w:t>Errant</w:t>
            </w:r>
            <w:proofErr w:type="spellEnd"/>
            <w:r w:rsidRPr="009660EE">
              <w:rPr>
                <w:rFonts w:asciiTheme="minorHAnsi" w:hAnsiTheme="minorHAnsi" w:cs="Courier New"/>
                <w:b/>
                <w:bCs/>
                <w:sz w:val="16"/>
                <w:szCs w:val="16"/>
              </w:rPr>
              <w:t xml:space="preserve"> di </w:t>
            </w:r>
            <w:proofErr w:type="spellStart"/>
            <w:r w:rsidRPr="009660EE">
              <w:rPr>
                <w:rFonts w:asciiTheme="minorHAnsi" w:hAnsiTheme="minorHAnsi" w:cs="Courier New"/>
                <w:b/>
                <w:bCs/>
                <w:sz w:val="16"/>
                <w:szCs w:val="16"/>
              </w:rPr>
              <w:t>Sparasci</w:t>
            </w:r>
            <w:proofErr w:type="spellEnd"/>
            <w:r w:rsidRPr="009660EE">
              <w:rPr>
                <w:rFonts w:asciiTheme="minorHAnsi" w:hAnsiTheme="minorHAnsi" w:cs="Courier New"/>
                <w:b/>
                <w:bCs/>
                <w:sz w:val="16"/>
                <w:szCs w:val="16"/>
              </w:rPr>
              <w:t xml:space="preserve"> Paolo Antonio</w:t>
            </w:r>
            <w:r w:rsidRPr="009660EE">
              <w:rPr>
                <w:rFonts w:asciiTheme="minorHAnsi" w:hAnsiTheme="minorHAnsi" w:cs="Courier New"/>
                <w:sz w:val="16"/>
                <w:szCs w:val="16"/>
              </w:rPr>
              <w:t xml:space="preserve"> per l’importo giornaliero, per ogni cane, di </w:t>
            </w:r>
            <w:r w:rsidRPr="009660EE">
              <w:rPr>
                <w:rFonts w:asciiTheme="minorHAnsi" w:hAnsiTheme="minorHAnsi" w:cs="Courier New"/>
                <w:b/>
                <w:bCs/>
                <w:sz w:val="16"/>
                <w:szCs w:val="16"/>
              </w:rPr>
              <w:t>€ 1,29</w:t>
            </w:r>
            <w:r w:rsidRPr="009660EE">
              <w:rPr>
                <w:rFonts w:asciiTheme="minorHAnsi" w:hAnsiTheme="minorHAnsi" w:cs="Courier New"/>
                <w:sz w:val="16"/>
                <w:szCs w:val="16"/>
              </w:rPr>
              <w:t xml:space="preserve"> oltre I.V.A.;</w:t>
            </w:r>
          </w:p>
          <w:p w:rsidR="00562A17" w:rsidRPr="009660EE" w:rsidRDefault="00562A17" w:rsidP="00562A17">
            <w:pPr>
              <w:jc w:val="both"/>
              <w:rPr>
                <w:rFonts w:asciiTheme="minorHAnsi" w:hAnsiTheme="minorHAnsi" w:cs="Courier New"/>
                <w:sz w:val="16"/>
                <w:szCs w:val="16"/>
              </w:rPr>
            </w:pPr>
            <w:r w:rsidRPr="009660EE">
              <w:rPr>
                <w:rFonts w:asciiTheme="minorHAnsi" w:hAnsiTheme="minorHAnsi" w:cs="Courier New"/>
                <w:sz w:val="16"/>
                <w:szCs w:val="16"/>
              </w:rPr>
              <w:t xml:space="preserve">- che su disposizione dell'ASL competente in caso di mancanza di capienza,o di superamento della capacità massima prevista dalla </w:t>
            </w:r>
            <w:proofErr w:type="spellStart"/>
            <w:r w:rsidRPr="009660EE">
              <w:rPr>
                <w:rFonts w:asciiTheme="minorHAnsi" w:hAnsiTheme="minorHAnsi" w:cs="Courier New"/>
                <w:sz w:val="16"/>
                <w:szCs w:val="16"/>
              </w:rPr>
              <w:t>D.G.R.</w:t>
            </w:r>
            <w:proofErr w:type="spellEnd"/>
            <w:r w:rsidRPr="009660EE">
              <w:rPr>
                <w:rFonts w:asciiTheme="minorHAnsi" w:hAnsiTheme="minorHAnsi" w:cs="Courier New"/>
                <w:sz w:val="16"/>
                <w:szCs w:val="16"/>
              </w:rPr>
              <w:t xml:space="preserve">  6082/1995, i cani devono essere inviati presso altre strutture autorizzate;</w:t>
            </w:r>
          </w:p>
          <w:p w:rsidR="00562A17" w:rsidRPr="009660EE" w:rsidRDefault="00562A17" w:rsidP="00562A17">
            <w:pPr>
              <w:pStyle w:val="Testonormale"/>
              <w:jc w:val="both"/>
              <w:rPr>
                <w:rFonts w:asciiTheme="minorHAnsi" w:hAnsiTheme="minorHAnsi"/>
                <w:sz w:val="16"/>
                <w:szCs w:val="16"/>
              </w:rPr>
            </w:pPr>
            <w:r w:rsidRPr="009660EE">
              <w:rPr>
                <w:rFonts w:asciiTheme="minorHAnsi" w:hAnsiTheme="minorHAnsi"/>
                <w:sz w:val="16"/>
                <w:szCs w:val="16"/>
              </w:rPr>
              <w:t xml:space="preserve">- Che sul territorio del Comune di </w:t>
            </w:r>
            <w:proofErr w:type="spellStart"/>
            <w:r w:rsidRPr="009660EE">
              <w:rPr>
                <w:rFonts w:asciiTheme="minorHAnsi" w:hAnsiTheme="minorHAnsi"/>
                <w:sz w:val="16"/>
                <w:szCs w:val="16"/>
              </w:rPr>
              <w:t>Tricase</w:t>
            </w:r>
            <w:proofErr w:type="spellEnd"/>
            <w:r w:rsidRPr="009660EE">
              <w:rPr>
                <w:rFonts w:asciiTheme="minorHAnsi" w:hAnsiTheme="minorHAnsi"/>
                <w:sz w:val="16"/>
                <w:szCs w:val="16"/>
              </w:rPr>
              <w:t>, mediamente, tra accalappiamenti e ricoveri annualmente sono presenti presso i canili locali, n°100 cani randagi;</w:t>
            </w:r>
          </w:p>
          <w:p w:rsidR="00562A17" w:rsidRPr="009660EE" w:rsidRDefault="00562A17" w:rsidP="00562A17">
            <w:pPr>
              <w:pStyle w:val="Testonormale"/>
              <w:jc w:val="both"/>
              <w:rPr>
                <w:rFonts w:asciiTheme="minorHAnsi" w:hAnsiTheme="minorHAnsi"/>
                <w:sz w:val="16"/>
                <w:szCs w:val="16"/>
              </w:rPr>
            </w:pPr>
          </w:p>
          <w:p w:rsidR="00562A17" w:rsidRPr="009660EE" w:rsidRDefault="00562A17" w:rsidP="00562A17">
            <w:pPr>
              <w:pStyle w:val="Testonormale"/>
              <w:jc w:val="both"/>
              <w:rPr>
                <w:rFonts w:asciiTheme="minorHAnsi" w:hAnsiTheme="minorHAnsi"/>
                <w:sz w:val="16"/>
                <w:szCs w:val="16"/>
              </w:rPr>
            </w:pPr>
            <w:r w:rsidRPr="009660EE">
              <w:rPr>
                <w:rFonts w:asciiTheme="minorHAnsi" w:hAnsiTheme="minorHAnsi"/>
                <w:sz w:val="16"/>
                <w:szCs w:val="16"/>
              </w:rPr>
              <w:t xml:space="preserve">- Che alla luce di quanto sopra esposto si rende necessario per l’anno 2014,trasferire la somma di </w:t>
            </w:r>
            <w:r w:rsidRPr="009660EE">
              <w:rPr>
                <w:rFonts w:asciiTheme="minorHAnsi" w:hAnsiTheme="minorHAnsi"/>
                <w:b/>
                <w:bCs/>
                <w:sz w:val="16"/>
                <w:szCs w:val="16"/>
              </w:rPr>
              <w:t>€ 50.000.000,</w:t>
            </w:r>
            <w:r w:rsidRPr="009660EE">
              <w:rPr>
                <w:rFonts w:asciiTheme="minorHAnsi" w:hAnsiTheme="minorHAnsi"/>
                <w:sz w:val="16"/>
                <w:szCs w:val="16"/>
              </w:rPr>
              <w:t xml:space="preserve"> all'Unione dei Comuni quale quota parte di questo Comune per il servizio di che trattasi;</w:t>
            </w:r>
          </w:p>
          <w:p w:rsidR="00562A17" w:rsidRPr="009660EE" w:rsidRDefault="00562A17" w:rsidP="00562A17">
            <w:pPr>
              <w:pStyle w:val="Testonormale"/>
              <w:jc w:val="both"/>
              <w:rPr>
                <w:rFonts w:asciiTheme="minorHAnsi" w:hAnsiTheme="minorHAnsi"/>
                <w:sz w:val="16"/>
                <w:szCs w:val="16"/>
              </w:rPr>
            </w:pPr>
          </w:p>
          <w:p w:rsidR="00562A17" w:rsidRPr="009660EE" w:rsidRDefault="00562A17" w:rsidP="00562A17">
            <w:pPr>
              <w:pStyle w:val="Testonormale"/>
              <w:jc w:val="both"/>
              <w:rPr>
                <w:rFonts w:asciiTheme="minorHAnsi" w:hAnsiTheme="minorHAnsi"/>
                <w:sz w:val="16"/>
                <w:szCs w:val="16"/>
              </w:rPr>
            </w:pPr>
            <w:r w:rsidRPr="009660EE">
              <w:rPr>
                <w:rFonts w:asciiTheme="minorHAnsi" w:hAnsiTheme="minorHAnsi"/>
                <w:sz w:val="16"/>
                <w:szCs w:val="16"/>
              </w:rPr>
              <w:t xml:space="preserve"> - Ritenuto pertanto di dover provvedere in merito;</w:t>
            </w:r>
          </w:p>
          <w:p w:rsidR="00562A17" w:rsidRPr="009660EE" w:rsidRDefault="00562A17" w:rsidP="00562A17">
            <w:pPr>
              <w:pStyle w:val="Testonormale"/>
              <w:jc w:val="both"/>
              <w:rPr>
                <w:rFonts w:asciiTheme="minorHAnsi" w:hAnsiTheme="minorHAnsi"/>
                <w:sz w:val="16"/>
                <w:szCs w:val="16"/>
              </w:rPr>
            </w:pPr>
          </w:p>
          <w:p w:rsidR="00562A17" w:rsidRPr="009660EE" w:rsidRDefault="00562A17" w:rsidP="00562A17">
            <w:pPr>
              <w:spacing w:after="0" w:line="240" w:lineRule="auto"/>
              <w:jc w:val="both"/>
              <w:rPr>
                <w:rFonts w:asciiTheme="minorHAnsi" w:hAnsiTheme="minorHAnsi" w:cs="Courier New"/>
                <w:sz w:val="16"/>
                <w:szCs w:val="16"/>
              </w:rPr>
            </w:pPr>
            <w:r w:rsidRPr="009660EE">
              <w:rPr>
                <w:rFonts w:asciiTheme="minorHAnsi" w:hAnsiTheme="minorHAnsi"/>
                <w:sz w:val="16"/>
                <w:szCs w:val="16"/>
              </w:rPr>
              <w:t xml:space="preserve"> </w:t>
            </w:r>
            <w:r w:rsidRPr="009660EE">
              <w:rPr>
                <w:rFonts w:asciiTheme="minorHAnsi" w:hAnsiTheme="minorHAnsi"/>
                <w:b/>
                <w:sz w:val="16"/>
                <w:szCs w:val="16"/>
              </w:rPr>
              <w:t xml:space="preserve">- </w:t>
            </w:r>
            <w:r w:rsidRPr="009660EE">
              <w:rPr>
                <w:rFonts w:asciiTheme="minorHAnsi" w:hAnsiTheme="minorHAnsi" w:cs="Courier New"/>
                <w:b/>
                <w:sz w:val="16"/>
                <w:szCs w:val="16"/>
              </w:rPr>
              <w:t xml:space="preserve">Eseguito </w:t>
            </w:r>
            <w:r w:rsidRPr="009660EE">
              <w:rPr>
                <w:rFonts w:asciiTheme="minorHAnsi" w:hAnsiTheme="minorHAnsi" w:cs="Courier New"/>
                <w:sz w:val="16"/>
                <w:szCs w:val="16"/>
              </w:rPr>
              <w:t>con esito favorevole il controllo preventivo di regolarità amministrativa del presente atto avendo verificato:</w:t>
            </w:r>
          </w:p>
          <w:p w:rsidR="00562A17" w:rsidRPr="009660EE" w:rsidRDefault="00562A17" w:rsidP="00562A17">
            <w:pPr>
              <w:spacing w:after="0" w:line="240" w:lineRule="auto"/>
              <w:jc w:val="both"/>
              <w:rPr>
                <w:rFonts w:asciiTheme="minorHAnsi" w:hAnsiTheme="minorHAnsi" w:cs="Courier New"/>
                <w:sz w:val="16"/>
                <w:szCs w:val="16"/>
              </w:rPr>
            </w:pPr>
            <w:r w:rsidRPr="009660EE">
              <w:rPr>
                <w:rFonts w:asciiTheme="minorHAnsi" w:hAnsiTheme="minorHAnsi" w:cs="Courier New"/>
                <w:sz w:val="16"/>
                <w:szCs w:val="16"/>
              </w:rPr>
              <w:t>a) rispetto delle normative comunitarie, statali, regionali e regolamentari generali e di settore;</w:t>
            </w:r>
          </w:p>
          <w:p w:rsidR="00562A17" w:rsidRPr="009660EE" w:rsidRDefault="00562A17" w:rsidP="00562A17">
            <w:pPr>
              <w:spacing w:after="0" w:line="240" w:lineRule="auto"/>
              <w:jc w:val="both"/>
              <w:rPr>
                <w:rFonts w:asciiTheme="minorHAnsi" w:hAnsiTheme="minorHAnsi" w:cs="Courier New"/>
                <w:sz w:val="16"/>
                <w:szCs w:val="16"/>
              </w:rPr>
            </w:pPr>
            <w:r w:rsidRPr="009660EE">
              <w:rPr>
                <w:rFonts w:asciiTheme="minorHAnsi" w:hAnsiTheme="minorHAnsi" w:cs="Courier New"/>
                <w:sz w:val="16"/>
                <w:szCs w:val="16"/>
              </w:rPr>
              <w:t>b) correttezza e regolarità della procedura;</w:t>
            </w:r>
          </w:p>
          <w:p w:rsidR="00562A17" w:rsidRPr="009660EE" w:rsidRDefault="00562A17" w:rsidP="00562A17">
            <w:pPr>
              <w:spacing w:after="0" w:line="240" w:lineRule="auto"/>
              <w:jc w:val="both"/>
              <w:rPr>
                <w:rFonts w:asciiTheme="minorHAnsi" w:hAnsiTheme="minorHAnsi" w:cs="Courier New"/>
                <w:sz w:val="16"/>
                <w:szCs w:val="16"/>
              </w:rPr>
            </w:pPr>
            <w:r w:rsidRPr="009660EE">
              <w:rPr>
                <w:rFonts w:asciiTheme="minorHAnsi" w:hAnsiTheme="minorHAnsi" w:cs="Courier New"/>
                <w:sz w:val="16"/>
                <w:szCs w:val="16"/>
              </w:rPr>
              <w:t>c) correttezza formale nella redazione dell'atto.</w:t>
            </w:r>
          </w:p>
          <w:p w:rsidR="00562A17" w:rsidRPr="009660EE" w:rsidRDefault="00562A17" w:rsidP="00562A17">
            <w:pPr>
              <w:spacing w:after="0" w:line="240" w:lineRule="auto"/>
              <w:jc w:val="both"/>
              <w:rPr>
                <w:rFonts w:asciiTheme="minorHAnsi" w:hAnsiTheme="minorHAnsi" w:cs="Courier New"/>
                <w:b/>
                <w:sz w:val="16"/>
                <w:szCs w:val="16"/>
              </w:rPr>
            </w:pPr>
            <w:r w:rsidRPr="009660EE">
              <w:rPr>
                <w:rFonts w:asciiTheme="minorHAnsi" w:hAnsiTheme="minorHAnsi" w:cs="Courier New"/>
                <w:sz w:val="16"/>
                <w:szCs w:val="16"/>
              </w:rPr>
              <w:t>Acquisito il seguente parere sulla regolarità contabile espresso dal Responsabile dei Servizi Finanziari: "favorevole";</w:t>
            </w:r>
          </w:p>
          <w:p w:rsidR="00562A17" w:rsidRPr="009660EE" w:rsidRDefault="00562A17" w:rsidP="00562A17">
            <w:pPr>
              <w:pStyle w:val="Testonormale"/>
              <w:jc w:val="both"/>
              <w:rPr>
                <w:rFonts w:asciiTheme="minorHAnsi" w:hAnsiTheme="minorHAnsi"/>
                <w:sz w:val="16"/>
                <w:szCs w:val="16"/>
              </w:rPr>
            </w:pPr>
          </w:p>
          <w:p w:rsidR="00562A17" w:rsidRPr="009660EE" w:rsidRDefault="00562A17" w:rsidP="00562A17">
            <w:pPr>
              <w:pStyle w:val="Testonormale"/>
              <w:jc w:val="both"/>
              <w:rPr>
                <w:rFonts w:asciiTheme="minorHAnsi" w:hAnsiTheme="minorHAnsi"/>
                <w:sz w:val="16"/>
                <w:szCs w:val="16"/>
              </w:rPr>
            </w:pPr>
            <w:r w:rsidRPr="009660EE">
              <w:rPr>
                <w:rFonts w:asciiTheme="minorHAnsi" w:hAnsiTheme="minorHAnsi"/>
                <w:sz w:val="16"/>
                <w:szCs w:val="16"/>
              </w:rPr>
              <w:t xml:space="preserve"> - Visto il T.U. approvato D.L. n. 267/2000;</w:t>
            </w:r>
          </w:p>
          <w:p w:rsidR="00562A17" w:rsidRPr="009660EE" w:rsidRDefault="00562A17" w:rsidP="00562A17">
            <w:pPr>
              <w:pStyle w:val="Testonormale"/>
              <w:jc w:val="both"/>
              <w:rPr>
                <w:rFonts w:asciiTheme="minorHAnsi" w:hAnsiTheme="minorHAnsi"/>
                <w:sz w:val="16"/>
                <w:szCs w:val="16"/>
              </w:rPr>
            </w:pPr>
          </w:p>
          <w:p w:rsidR="00562A17" w:rsidRPr="009660EE" w:rsidRDefault="00562A17" w:rsidP="00562A17">
            <w:pPr>
              <w:pStyle w:val="Testonormale"/>
              <w:jc w:val="both"/>
              <w:rPr>
                <w:rFonts w:asciiTheme="minorHAnsi" w:hAnsiTheme="minorHAnsi"/>
                <w:sz w:val="16"/>
                <w:szCs w:val="16"/>
              </w:rPr>
            </w:pPr>
          </w:p>
          <w:p w:rsidR="00562A17" w:rsidRPr="009660EE" w:rsidRDefault="00562A17" w:rsidP="00562A17">
            <w:pPr>
              <w:pStyle w:val="Testonormale"/>
              <w:jc w:val="both"/>
              <w:rPr>
                <w:rFonts w:asciiTheme="minorHAnsi" w:hAnsiTheme="minorHAnsi"/>
                <w:sz w:val="16"/>
                <w:szCs w:val="16"/>
              </w:rPr>
            </w:pPr>
          </w:p>
          <w:p w:rsidR="00562A17" w:rsidRPr="009660EE" w:rsidRDefault="00562A17" w:rsidP="00562A17">
            <w:pPr>
              <w:pStyle w:val="Testonormale"/>
              <w:jc w:val="center"/>
              <w:rPr>
                <w:rFonts w:asciiTheme="minorHAnsi" w:hAnsiTheme="minorHAnsi"/>
                <w:b/>
                <w:bCs/>
                <w:sz w:val="16"/>
                <w:szCs w:val="16"/>
              </w:rPr>
            </w:pPr>
            <w:r w:rsidRPr="009660EE">
              <w:rPr>
                <w:rFonts w:asciiTheme="minorHAnsi" w:hAnsiTheme="minorHAnsi"/>
                <w:b/>
                <w:bCs/>
                <w:sz w:val="16"/>
                <w:szCs w:val="16"/>
              </w:rPr>
              <w:t>D E T E R M I N A</w:t>
            </w:r>
          </w:p>
          <w:p w:rsidR="00562A17" w:rsidRPr="009660EE" w:rsidRDefault="00562A17" w:rsidP="00562A17">
            <w:pPr>
              <w:pStyle w:val="Testonormale"/>
              <w:jc w:val="both"/>
              <w:rPr>
                <w:rFonts w:asciiTheme="minorHAnsi" w:hAnsiTheme="minorHAnsi"/>
                <w:sz w:val="16"/>
                <w:szCs w:val="16"/>
              </w:rPr>
            </w:pPr>
          </w:p>
          <w:p w:rsidR="00562A17" w:rsidRPr="009660EE" w:rsidRDefault="00562A17" w:rsidP="00562A17">
            <w:pPr>
              <w:ind w:left="426" w:hanging="426"/>
              <w:jc w:val="both"/>
              <w:rPr>
                <w:rFonts w:asciiTheme="minorHAnsi" w:hAnsiTheme="minorHAnsi" w:cs="Courier New"/>
                <w:sz w:val="16"/>
                <w:szCs w:val="16"/>
              </w:rPr>
            </w:pPr>
            <w:r w:rsidRPr="009660EE">
              <w:rPr>
                <w:rFonts w:asciiTheme="minorHAnsi" w:hAnsiTheme="minorHAnsi" w:cs="Courier New"/>
                <w:b/>
                <w:bCs/>
                <w:sz w:val="16"/>
                <w:szCs w:val="16"/>
              </w:rPr>
              <w:t>1)</w:t>
            </w:r>
            <w:r w:rsidRPr="009660EE">
              <w:rPr>
                <w:rFonts w:asciiTheme="minorHAnsi" w:hAnsiTheme="minorHAnsi" w:cs="Courier New"/>
                <w:sz w:val="16"/>
                <w:szCs w:val="16"/>
              </w:rPr>
              <w:t xml:space="preserve"> Trasferire, per le ragioni espresse in narrativa, all'Unione dei Comuni “</w:t>
            </w:r>
            <w:proofErr w:type="spellStart"/>
            <w:r w:rsidRPr="009660EE">
              <w:rPr>
                <w:rFonts w:asciiTheme="minorHAnsi" w:hAnsiTheme="minorHAnsi" w:cs="Courier New"/>
                <w:sz w:val="16"/>
                <w:szCs w:val="16"/>
              </w:rPr>
              <w:t>Thalassa</w:t>
            </w:r>
            <w:proofErr w:type="spellEnd"/>
            <w:r w:rsidRPr="009660EE">
              <w:rPr>
                <w:rFonts w:asciiTheme="minorHAnsi" w:hAnsiTheme="minorHAnsi" w:cs="Courier New"/>
                <w:sz w:val="16"/>
                <w:szCs w:val="16"/>
              </w:rPr>
              <w:t xml:space="preserve">” – Mare di </w:t>
            </w:r>
            <w:proofErr w:type="spellStart"/>
            <w:r w:rsidRPr="009660EE">
              <w:rPr>
                <w:rFonts w:asciiTheme="minorHAnsi" w:hAnsiTheme="minorHAnsi" w:cs="Courier New"/>
                <w:sz w:val="16"/>
                <w:szCs w:val="16"/>
              </w:rPr>
              <w:t>Leuca</w:t>
            </w:r>
            <w:proofErr w:type="spellEnd"/>
            <w:r w:rsidRPr="009660EE">
              <w:rPr>
                <w:rFonts w:asciiTheme="minorHAnsi" w:hAnsiTheme="minorHAnsi" w:cs="Courier New"/>
                <w:sz w:val="16"/>
                <w:szCs w:val="16"/>
              </w:rPr>
              <w:t xml:space="preserve"> - la quota parte del Comune di </w:t>
            </w:r>
            <w:proofErr w:type="spellStart"/>
            <w:r w:rsidRPr="009660EE">
              <w:rPr>
                <w:rFonts w:asciiTheme="minorHAnsi" w:hAnsiTheme="minorHAnsi" w:cs="Courier New"/>
                <w:sz w:val="16"/>
                <w:szCs w:val="16"/>
              </w:rPr>
              <w:t>Tricase</w:t>
            </w:r>
            <w:proofErr w:type="spellEnd"/>
            <w:r w:rsidRPr="009660EE">
              <w:rPr>
                <w:rFonts w:asciiTheme="minorHAnsi" w:hAnsiTheme="minorHAnsi" w:cs="Courier New"/>
                <w:sz w:val="16"/>
                <w:szCs w:val="16"/>
              </w:rPr>
              <w:t xml:space="preserve"> per l’anno </w:t>
            </w:r>
            <w:r w:rsidRPr="009660EE">
              <w:rPr>
                <w:rFonts w:asciiTheme="minorHAnsi" w:hAnsiTheme="minorHAnsi" w:cs="Courier New"/>
                <w:b/>
                <w:bCs/>
                <w:sz w:val="16"/>
                <w:szCs w:val="16"/>
              </w:rPr>
              <w:t>2014</w:t>
            </w:r>
            <w:r w:rsidRPr="009660EE">
              <w:rPr>
                <w:rFonts w:asciiTheme="minorHAnsi" w:hAnsiTheme="minorHAnsi" w:cs="Courier New"/>
                <w:sz w:val="16"/>
                <w:szCs w:val="16"/>
              </w:rPr>
              <w:t>;</w:t>
            </w:r>
          </w:p>
          <w:p w:rsidR="00562A17" w:rsidRPr="009660EE" w:rsidRDefault="00562A17" w:rsidP="00562A17">
            <w:pPr>
              <w:ind w:left="426" w:hanging="426"/>
              <w:jc w:val="both"/>
              <w:rPr>
                <w:rFonts w:asciiTheme="minorHAnsi" w:hAnsiTheme="minorHAnsi" w:cs="Courier New"/>
                <w:sz w:val="16"/>
                <w:szCs w:val="16"/>
              </w:rPr>
            </w:pPr>
            <w:r w:rsidRPr="009660EE">
              <w:rPr>
                <w:rFonts w:asciiTheme="minorHAnsi" w:hAnsiTheme="minorHAnsi" w:cs="Courier New"/>
                <w:b/>
                <w:bCs/>
                <w:sz w:val="16"/>
                <w:szCs w:val="16"/>
              </w:rPr>
              <w:t>2)</w:t>
            </w:r>
            <w:r w:rsidRPr="009660EE">
              <w:rPr>
                <w:rFonts w:asciiTheme="minorHAnsi" w:hAnsiTheme="minorHAnsi" w:cs="Courier New"/>
                <w:sz w:val="16"/>
                <w:szCs w:val="16"/>
              </w:rPr>
              <w:t xml:space="preserve"> Autorizzare l'Ufficio di Ragioneria all'emissione del relativo mandato di pagamento della somma di </w:t>
            </w:r>
            <w:r w:rsidRPr="009660EE">
              <w:rPr>
                <w:rFonts w:asciiTheme="minorHAnsi" w:hAnsiTheme="minorHAnsi" w:cs="Courier New"/>
                <w:b/>
                <w:bCs/>
                <w:sz w:val="16"/>
                <w:szCs w:val="16"/>
              </w:rPr>
              <w:t>€ 50.000.000,</w:t>
            </w:r>
            <w:r w:rsidRPr="009660EE">
              <w:rPr>
                <w:rFonts w:asciiTheme="minorHAnsi" w:hAnsiTheme="minorHAnsi" w:cs="Courier New"/>
                <w:sz w:val="16"/>
                <w:szCs w:val="16"/>
              </w:rPr>
              <w:t xml:space="preserve"> a valere sui fondi messi a disposizione sul </w:t>
            </w:r>
            <w:r w:rsidRPr="009660EE">
              <w:rPr>
                <w:rFonts w:asciiTheme="minorHAnsi" w:hAnsiTheme="minorHAnsi" w:cs="Courier New"/>
                <w:b/>
                <w:bCs/>
                <w:sz w:val="16"/>
                <w:szCs w:val="16"/>
              </w:rPr>
              <w:t>Servizio</w:t>
            </w:r>
            <w:r w:rsidRPr="009660EE">
              <w:rPr>
                <w:rFonts w:asciiTheme="minorHAnsi" w:hAnsiTheme="minorHAnsi" w:cs="Courier New"/>
                <w:sz w:val="16"/>
                <w:szCs w:val="16"/>
              </w:rPr>
              <w:t xml:space="preserve"> </w:t>
            </w:r>
            <w:r w:rsidRPr="009660EE">
              <w:rPr>
                <w:rFonts w:asciiTheme="minorHAnsi" w:hAnsiTheme="minorHAnsi" w:cs="Courier New"/>
                <w:b/>
                <w:bCs/>
                <w:sz w:val="16"/>
                <w:szCs w:val="16"/>
              </w:rPr>
              <w:t>0906</w:t>
            </w:r>
            <w:r w:rsidRPr="009660EE">
              <w:rPr>
                <w:rFonts w:asciiTheme="minorHAnsi" w:hAnsiTheme="minorHAnsi" w:cs="Courier New"/>
                <w:sz w:val="16"/>
                <w:szCs w:val="16"/>
              </w:rPr>
              <w:t xml:space="preserve"> - </w:t>
            </w:r>
            <w:r w:rsidRPr="009660EE">
              <w:rPr>
                <w:rFonts w:asciiTheme="minorHAnsi" w:hAnsiTheme="minorHAnsi" w:cs="Courier New"/>
                <w:b/>
                <w:bCs/>
                <w:sz w:val="16"/>
                <w:szCs w:val="16"/>
              </w:rPr>
              <w:t>Int.</w:t>
            </w:r>
            <w:r w:rsidRPr="009660EE">
              <w:rPr>
                <w:rFonts w:asciiTheme="minorHAnsi" w:hAnsiTheme="minorHAnsi" w:cs="Courier New"/>
                <w:sz w:val="16"/>
                <w:szCs w:val="16"/>
              </w:rPr>
              <w:t xml:space="preserve"> </w:t>
            </w:r>
            <w:r w:rsidRPr="009660EE">
              <w:rPr>
                <w:rFonts w:asciiTheme="minorHAnsi" w:hAnsiTheme="minorHAnsi" w:cs="Courier New"/>
                <w:b/>
                <w:bCs/>
                <w:sz w:val="16"/>
                <w:szCs w:val="16"/>
              </w:rPr>
              <w:t>03</w:t>
            </w:r>
            <w:r w:rsidRPr="009660EE">
              <w:rPr>
                <w:rFonts w:asciiTheme="minorHAnsi" w:hAnsiTheme="minorHAnsi" w:cs="Courier New"/>
                <w:sz w:val="16"/>
                <w:szCs w:val="16"/>
              </w:rPr>
              <w:t xml:space="preserve"> </w:t>
            </w:r>
            <w:proofErr w:type="spellStart"/>
            <w:r w:rsidRPr="009660EE">
              <w:rPr>
                <w:rFonts w:asciiTheme="minorHAnsi" w:hAnsiTheme="minorHAnsi" w:cs="Courier New"/>
                <w:sz w:val="16"/>
                <w:szCs w:val="16"/>
              </w:rPr>
              <w:t>-</w:t>
            </w:r>
            <w:r w:rsidRPr="009660EE">
              <w:rPr>
                <w:rFonts w:asciiTheme="minorHAnsi" w:hAnsiTheme="minorHAnsi" w:cs="Courier New"/>
                <w:b/>
                <w:bCs/>
                <w:sz w:val="16"/>
                <w:szCs w:val="16"/>
              </w:rPr>
              <w:t>Cap</w:t>
            </w:r>
            <w:proofErr w:type="spellEnd"/>
            <w:r w:rsidRPr="009660EE">
              <w:rPr>
                <w:rFonts w:asciiTheme="minorHAnsi" w:hAnsiTheme="minorHAnsi" w:cs="Courier New"/>
                <w:b/>
                <w:bCs/>
                <w:sz w:val="16"/>
                <w:szCs w:val="16"/>
              </w:rPr>
              <w:t>. n. 1380</w:t>
            </w:r>
            <w:r w:rsidRPr="009660EE">
              <w:rPr>
                <w:rFonts w:asciiTheme="minorHAnsi" w:hAnsiTheme="minorHAnsi" w:cs="Courier New"/>
                <w:sz w:val="16"/>
                <w:szCs w:val="16"/>
              </w:rPr>
              <w:t xml:space="preserve"> - "Randagismo animali di affezione".</w:t>
            </w:r>
          </w:p>
          <w:p w:rsidR="00562A17" w:rsidRPr="009660EE" w:rsidRDefault="00562A17" w:rsidP="00562A17">
            <w:pPr>
              <w:spacing w:after="0"/>
              <w:ind w:left="425" w:hanging="425"/>
              <w:rPr>
                <w:rFonts w:asciiTheme="minorHAnsi" w:hAnsiTheme="minorHAnsi" w:cs="Courier New"/>
                <w:b/>
                <w:sz w:val="16"/>
                <w:szCs w:val="16"/>
              </w:rPr>
            </w:pPr>
            <w:r w:rsidRPr="009660EE">
              <w:rPr>
                <w:rFonts w:asciiTheme="minorHAnsi" w:hAnsiTheme="minorHAnsi" w:cs="Courier New"/>
                <w:b/>
                <w:sz w:val="16"/>
                <w:szCs w:val="16"/>
              </w:rPr>
              <w:t xml:space="preserve">3) </w:t>
            </w:r>
            <w:r w:rsidRPr="009660EE">
              <w:rPr>
                <w:rFonts w:asciiTheme="minorHAnsi" w:hAnsiTheme="minorHAnsi" w:cs="Courier New"/>
                <w:sz w:val="16"/>
                <w:szCs w:val="16"/>
              </w:rPr>
              <w:t xml:space="preserve">Ai sensi dell'art.26 del </w:t>
            </w:r>
            <w:proofErr w:type="spellStart"/>
            <w:r w:rsidRPr="009660EE">
              <w:rPr>
                <w:rFonts w:asciiTheme="minorHAnsi" w:hAnsiTheme="minorHAnsi" w:cs="Courier New"/>
                <w:sz w:val="16"/>
                <w:szCs w:val="16"/>
              </w:rPr>
              <w:t>DL</w:t>
            </w:r>
            <w:proofErr w:type="spellEnd"/>
            <w:r w:rsidRPr="009660EE">
              <w:rPr>
                <w:rFonts w:asciiTheme="minorHAnsi" w:hAnsiTheme="minorHAnsi" w:cs="Courier New"/>
                <w:sz w:val="16"/>
                <w:szCs w:val="16"/>
              </w:rPr>
              <w:t xml:space="preserve"> 33/2013 Amministrazione aperta,i dati contenuti nel presente atto saranno pubblicati sul sito istituzionale di questo Comune, cosi come da scheda allegata agli atti.</w:t>
            </w:r>
          </w:p>
          <w:p w:rsidR="00562A17" w:rsidRPr="009660EE" w:rsidRDefault="00562A17" w:rsidP="00562A17">
            <w:pPr>
              <w:spacing w:after="0" w:line="240" w:lineRule="auto"/>
              <w:jc w:val="both"/>
              <w:rPr>
                <w:rFonts w:asciiTheme="minorHAnsi" w:hAnsiTheme="minorHAnsi" w:cs="Arial"/>
                <w:b/>
                <w:bCs/>
                <w:sz w:val="16"/>
                <w:szCs w:val="16"/>
              </w:rPr>
            </w:pPr>
          </w:p>
        </w:tc>
        <w:tc>
          <w:tcPr>
            <w:tcW w:w="996" w:type="dxa"/>
          </w:tcPr>
          <w:p w:rsidR="00562A17"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Default="00562A17" w:rsidP="00562A17">
            <w:pPr>
              <w:spacing w:after="0" w:line="240" w:lineRule="auto"/>
              <w:rPr>
                <w:b/>
                <w:sz w:val="16"/>
                <w:szCs w:val="16"/>
              </w:rPr>
            </w:pPr>
            <w:r>
              <w:rPr>
                <w:b/>
                <w:sz w:val="16"/>
                <w:szCs w:val="16"/>
              </w:rPr>
              <w:t>n.1304 del 4.12.2014</w:t>
            </w:r>
          </w:p>
        </w:tc>
        <w:tc>
          <w:tcPr>
            <w:tcW w:w="1683" w:type="dxa"/>
          </w:tcPr>
          <w:p w:rsidR="00562A17" w:rsidRPr="00D47DC3" w:rsidRDefault="00562A17" w:rsidP="00562A17">
            <w:pPr>
              <w:spacing w:after="0" w:line="240" w:lineRule="auto"/>
              <w:rPr>
                <w:b/>
                <w:sz w:val="16"/>
                <w:szCs w:val="16"/>
              </w:rPr>
            </w:pPr>
            <w:r w:rsidRPr="00D47DC3">
              <w:rPr>
                <w:b/>
                <w:sz w:val="16"/>
                <w:szCs w:val="16"/>
              </w:rPr>
              <w:t>MANUTENZIONE STRADALE - LIQUIDAZIONE FATTURA -</w:t>
            </w:r>
          </w:p>
        </w:tc>
        <w:tc>
          <w:tcPr>
            <w:tcW w:w="4782" w:type="dxa"/>
          </w:tcPr>
          <w:p w:rsidR="00562A17" w:rsidRDefault="00562A17" w:rsidP="00562A17">
            <w:pPr>
              <w:jc w:val="both"/>
              <w:rPr>
                <w:sz w:val="16"/>
                <w:szCs w:val="16"/>
              </w:rPr>
            </w:pPr>
            <w:r>
              <w:rPr>
                <w:sz w:val="16"/>
                <w:szCs w:val="16"/>
              </w:rPr>
              <w:t>[…]</w:t>
            </w:r>
          </w:p>
          <w:p w:rsidR="00562A17" w:rsidRPr="00D47DC3" w:rsidRDefault="00562A17" w:rsidP="00562A17">
            <w:pPr>
              <w:jc w:val="both"/>
              <w:rPr>
                <w:sz w:val="16"/>
                <w:szCs w:val="16"/>
              </w:rPr>
            </w:pPr>
            <w:r w:rsidRPr="00D47DC3">
              <w:rPr>
                <w:sz w:val="16"/>
                <w:szCs w:val="16"/>
              </w:rPr>
              <w:t xml:space="preserve">-che nel corso dei lavori di restauro della Torre Piccola, curati dal Settore LL.PP. di questo Comune, è stato realizzato anche l’allacciamento dell’immobile alla rete idrica pubblica  e tale intervento ha comportato la manomissione di parte della sede stradale, in </w:t>
            </w:r>
            <w:proofErr w:type="spellStart"/>
            <w:r w:rsidRPr="00D47DC3">
              <w:rPr>
                <w:sz w:val="16"/>
                <w:szCs w:val="16"/>
              </w:rPr>
              <w:t>basolato</w:t>
            </w:r>
            <w:proofErr w:type="spellEnd"/>
            <w:r w:rsidRPr="00D47DC3">
              <w:rPr>
                <w:sz w:val="16"/>
                <w:szCs w:val="16"/>
              </w:rPr>
              <w:t xml:space="preserve">, di Piazza </w:t>
            </w:r>
            <w:proofErr w:type="spellStart"/>
            <w:r w:rsidRPr="00D47DC3">
              <w:rPr>
                <w:sz w:val="16"/>
                <w:szCs w:val="16"/>
              </w:rPr>
              <w:t>G.Pisanelli</w:t>
            </w:r>
            <w:proofErr w:type="spellEnd"/>
            <w:r w:rsidRPr="00D47DC3">
              <w:rPr>
                <w:sz w:val="16"/>
                <w:szCs w:val="16"/>
              </w:rPr>
              <w:t>;</w:t>
            </w:r>
          </w:p>
          <w:p w:rsidR="00562A17" w:rsidRPr="00D47DC3" w:rsidRDefault="00562A17" w:rsidP="00562A17">
            <w:pPr>
              <w:jc w:val="both"/>
              <w:rPr>
                <w:sz w:val="16"/>
                <w:szCs w:val="16"/>
              </w:rPr>
            </w:pPr>
          </w:p>
          <w:p w:rsidR="00562A17" w:rsidRPr="00D47DC3" w:rsidRDefault="00562A17" w:rsidP="00562A17">
            <w:pPr>
              <w:jc w:val="both"/>
              <w:rPr>
                <w:sz w:val="16"/>
                <w:szCs w:val="16"/>
              </w:rPr>
            </w:pPr>
            <w:r w:rsidRPr="00D47DC3">
              <w:rPr>
                <w:sz w:val="16"/>
                <w:szCs w:val="16"/>
              </w:rPr>
              <w:t xml:space="preserve">-che, stante la suddetta situazione contingente, l’ufficio ha ritenuto necessario ed urgente procedere all’interramento, nello stesso scavo, di una tubazione che collegasse i due marciapiedi antistanti rispettivamente il Convento, sede dell’UTC e Palazzo Gallone, sede principale del Comune, con lo scopo di predisporre un attraversamento interrato per tutti i cavi telefonici che attualmente collegano per via aerea le due sedi municipali ed evitare, in futuro, ulteriori, inutili, manomissioni del </w:t>
            </w:r>
            <w:proofErr w:type="spellStart"/>
            <w:r w:rsidRPr="00D47DC3">
              <w:rPr>
                <w:sz w:val="16"/>
                <w:szCs w:val="16"/>
              </w:rPr>
              <w:t>basolato</w:t>
            </w:r>
            <w:proofErr w:type="spellEnd"/>
            <w:r w:rsidRPr="00D47DC3">
              <w:rPr>
                <w:sz w:val="16"/>
                <w:szCs w:val="16"/>
              </w:rPr>
              <w:t>;</w:t>
            </w:r>
          </w:p>
          <w:p w:rsidR="00562A17" w:rsidRPr="00D47DC3" w:rsidRDefault="00562A17" w:rsidP="00562A17">
            <w:pPr>
              <w:jc w:val="both"/>
              <w:rPr>
                <w:sz w:val="16"/>
                <w:szCs w:val="16"/>
              </w:rPr>
            </w:pPr>
          </w:p>
          <w:p w:rsidR="00562A17" w:rsidRPr="00D47DC3" w:rsidRDefault="00562A17" w:rsidP="00562A17">
            <w:pPr>
              <w:jc w:val="both"/>
              <w:rPr>
                <w:sz w:val="16"/>
                <w:szCs w:val="16"/>
              </w:rPr>
            </w:pPr>
            <w:r w:rsidRPr="00D47DC3">
              <w:rPr>
                <w:sz w:val="16"/>
                <w:szCs w:val="16"/>
              </w:rPr>
              <w:t xml:space="preserve">-che per l’esecuzione di quanto sopra l’ufficio ha determinato l’importo di € 1.000,00 I.V.A. compresa al 22% ed ha incaricato la ditta </w:t>
            </w:r>
            <w:proofErr w:type="spellStart"/>
            <w:r w:rsidRPr="00D47DC3">
              <w:rPr>
                <w:sz w:val="16"/>
                <w:szCs w:val="16"/>
              </w:rPr>
              <w:lastRenderedPageBreak/>
              <w:t>I.Ver</w:t>
            </w:r>
            <w:proofErr w:type="spellEnd"/>
            <w:r w:rsidRPr="00D47DC3">
              <w:rPr>
                <w:sz w:val="16"/>
                <w:szCs w:val="16"/>
              </w:rPr>
              <w:t xml:space="preserve"> S.r.l. di Lecce, che esegue lavori sul territorio comunale per conto dell’AQP ed in particolare eseguiva i lavori di allacciamento della Torre Piccola alla rete AQP, di estendere lo scavo già in corso e procedere alla </w:t>
            </w:r>
            <w:proofErr w:type="spellStart"/>
            <w:r w:rsidRPr="00D47DC3">
              <w:rPr>
                <w:sz w:val="16"/>
                <w:szCs w:val="16"/>
              </w:rPr>
              <w:t>f.p.o.</w:t>
            </w:r>
            <w:proofErr w:type="spellEnd"/>
            <w:r w:rsidRPr="00D47DC3">
              <w:rPr>
                <w:sz w:val="16"/>
                <w:szCs w:val="16"/>
              </w:rPr>
              <w:t xml:space="preserve"> di una tubazione corrugata ed al successivo ripristino della sede stradale;</w:t>
            </w:r>
          </w:p>
          <w:p w:rsidR="00562A17" w:rsidRPr="00D47DC3" w:rsidRDefault="00562A17" w:rsidP="00562A17">
            <w:pPr>
              <w:jc w:val="both"/>
              <w:rPr>
                <w:sz w:val="16"/>
                <w:szCs w:val="16"/>
              </w:rPr>
            </w:pPr>
          </w:p>
          <w:p w:rsidR="00562A17" w:rsidRPr="00D47DC3" w:rsidRDefault="00562A17" w:rsidP="00562A17">
            <w:pPr>
              <w:jc w:val="both"/>
              <w:rPr>
                <w:sz w:val="16"/>
                <w:szCs w:val="16"/>
              </w:rPr>
            </w:pPr>
            <w:r w:rsidRPr="00D47DC3">
              <w:rPr>
                <w:sz w:val="16"/>
                <w:szCs w:val="16"/>
              </w:rPr>
              <w:t xml:space="preserve">-che con </w:t>
            </w:r>
            <w:proofErr w:type="spellStart"/>
            <w:r w:rsidRPr="00D47DC3">
              <w:rPr>
                <w:sz w:val="16"/>
                <w:szCs w:val="16"/>
              </w:rPr>
              <w:t>D.R.S.</w:t>
            </w:r>
            <w:proofErr w:type="spellEnd"/>
            <w:r w:rsidRPr="00D47DC3">
              <w:rPr>
                <w:sz w:val="16"/>
                <w:szCs w:val="16"/>
              </w:rPr>
              <w:t xml:space="preserve"> n. 796 del 23.07.2014, sul Tit. </w:t>
            </w:r>
            <w:proofErr w:type="spellStart"/>
            <w:r w:rsidRPr="00D47DC3">
              <w:rPr>
                <w:sz w:val="16"/>
                <w:szCs w:val="16"/>
              </w:rPr>
              <w:t>II°</w:t>
            </w:r>
            <w:proofErr w:type="spellEnd"/>
            <w:r w:rsidRPr="00D47DC3">
              <w:rPr>
                <w:sz w:val="16"/>
                <w:szCs w:val="16"/>
              </w:rPr>
              <w:t xml:space="preserve">, </w:t>
            </w:r>
            <w:proofErr w:type="spellStart"/>
            <w:r w:rsidRPr="00D47DC3">
              <w:rPr>
                <w:sz w:val="16"/>
                <w:szCs w:val="16"/>
              </w:rPr>
              <w:t>Serv</w:t>
            </w:r>
            <w:proofErr w:type="spellEnd"/>
            <w:r w:rsidRPr="00D47DC3">
              <w:rPr>
                <w:sz w:val="16"/>
                <w:szCs w:val="16"/>
              </w:rPr>
              <w:t>. 0801 – Int. 01 , Cap. 3912 “Sistemazione strade interne (</w:t>
            </w:r>
            <w:proofErr w:type="spellStart"/>
            <w:r w:rsidRPr="00D47DC3">
              <w:rPr>
                <w:sz w:val="16"/>
                <w:szCs w:val="16"/>
              </w:rPr>
              <w:t>OO.UU</w:t>
            </w:r>
            <w:proofErr w:type="spellEnd"/>
            <w:r w:rsidRPr="00D47DC3">
              <w:rPr>
                <w:sz w:val="16"/>
                <w:szCs w:val="16"/>
              </w:rPr>
              <w:t>)”, del Bilancio corrente, è stata impegnata la relativa spesa;</w:t>
            </w:r>
          </w:p>
          <w:p w:rsidR="00562A17" w:rsidRPr="00D47DC3" w:rsidRDefault="00562A17" w:rsidP="00562A17">
            <w:pPr>
              <w:jc w:val="both"/>
              <w:rPr>
                <w:sz w:val="16"/>
                <w:szCs w:val="16"/>
              </w:rPr>
            </w:pPr>
          </w:p>
          <w:p w:rsidR="00562A17" w:rsidRPr="00D47DC3" w:rsidRDefault="00562A17" w:rsidP="00562A17">
            <w:pPr>
              <w:jc w:val="both"/>
              <w:rPr>
                <w:sz w:val="16"/>
                <w:szCs w:val="16"/>
              </w:rPr>
            </w:pPr>
            <w:r w:rsidRPr="00D47DC3">
              <w:rPr>
                <w:sz w:val="16"/>
                <w:szCs w:val="16"/>
              </w:rPr>
              <w:t>-che la ditta incaricata ha regolarmente eseguito quanto commissionatole ed ha emesso fattura n. 37 del 26/11/2014, acquisita al protocollo comunale in data 27/11/14 al n. 18816, dell’importo di € 1.000,00 I.V.A. compresa al 22%;</w:t>
            </w:r>
          </w:p>
          <w:p w:rsidR="00562A17" w:rsidRPr="00D47DC3" w:rsidRDefault="00562A17" w:rsidP="00562A17">
            <w:pPr>
              <w:jc w:val="both"/>
              <w:rPr>
                <w:sz w:val="16"/>
                <w:szCs w:val="16"/>
              </w:rPr>
            </w:pPr>
            <w:r w:rsidRPr="00D47DC3">
              <w:rPr>
                <w:sz w:val="16"/>
                <w:szCs w:val="16"/>
              </w:rPr>
              <w:t xml:space="preserve"> </w:t>
            </w:r>
          </w:p>
          <w:p w:rsidR="00562A17" w:rsidRPr="00D47DC3" w:rsidRDefault="00562A17" w:rsidP="00562A17">
            <w:pPr>
              <w:jc w:val="both"/>
              <w:rPr>
                <w:sz w:val="16"/>
                <w:szCs w:val="16"/>
              </w:rPr>
            </w:pPr>
            <w:r w:rsidRPr="00D47DC3">
              <w:rPr>
                <w:sz w:val="16"/>
                <w:szCs w:val="16"/>
              </w:rPr>
              <w:t>Dato atto che ai fini della tracciabilità dei flussi finanziari, alla pratica in oggetto è stato attribuito dall’Autorità di Vigilanza sui Contratti Pubblici di Lavori, Servizi e Forniture, il Codice Identificativo della Gara (CIG) n. Z1411C247C;</w:t>
            </w:r>
          </w:p>
          <w:p w:rsidR="00562A17" w:rsidRPr="00D47DC3" w:rsidRDefault="00562A17" w:rsidP="00562A17">
            <w:pPr>
              <w:jc w:val="both"/>
              <w:rPr>
                <w:sz w:val="16"/>
                <w:szCs w:val="16"/>
              </w:rPr>
            </w:pPr>
          </w:p>
          <w:p w:rsidR="00562A17" w:rsidRPr="00D47DC3" w:rsidRDefault="00562A17" w:rsidP="00562A17">
            <w:pPr>
              <w:rPr>
                <w:sz w:val="16"/>
                <w:szCs w:val="16"/>
              </w:rPr>
            </w:pPr>
            <w:r w:rsidRPr="00D47DC3">
              <w:rPr>
                <w:b/>
                <w:sz w:val="16"/>
                <w:szCs w:val="16"/>
              </w:rPr>
              <w:t>Ritenuto</w:t>
            </w:r>
            <w:r w:rsidRPr="00D47DC3">
              <w:rPr>
                <w:sz w:val="16"/>
                <w:szCs w:val="16"/>
              </w:rPr>
              <w:t xml:space="preserve"> dover procedere in merito;</w:t>
            </w:r>
          </w:p>
          <w:p w:rsidR="00562A17" w:rsidRPr="00D47DC3" w:rsidRDefault="00562A17" w:rsidP="00562A17">
            <w:pPr>
              <w:jc w:val="both"/>
              <w:rPr>
                <w:sz w:val="16"/>
                <w:szCs w:val="16"/>
              </w:rPr>
            </w:pPr>
            <w:r w:rsidRPr="00D47DC3">
              <w:rPr>
                <w:b/>
                <w:sz w:val="16"/>
                <w:szCs w:val="16"/>
              </w:rPr>
              <w:t>Eseguito</w:t>
            </w:r>
            <w:r w:rsidRPr="00D47DC3">
              <w:rPr>
                <w:sz w:val="16"/>
                <w:szCs w:val="16"/>
              </w:rPr>
              <w:t xml:space="preserve"> con esito favorevole il controllo preventivo di regolarità amministrativa del presente atto avendo verificato:</w:t>
            </w:r>
          </w:p>
          <w:p w:rsidR="00562A17" w:rsidRPr="00D47DC3" w:rsidRDefault="00562A17" w:rsidP="00562A17">
            <w:pPr>
              <w:pStyle w:val="Paragrafoelenco"/>
              <w:numPr>
                <w:ilvl w:val="0"/>
                <w:numId w:val="42"/>
              </w:numPr>
              <w:spacing w:after="0" w:line="240" w:lineRule="auto"/>
              <w:jc w:val="both"/>
              <w:rPr>
                <w:sz w:val="16"/>
                <w:szCs w:val="16"/>
              </w:rPr>
            </w:pPr>
            <w:r w:rsidRPr="00D47DC3">
              <w:rPr>
                <w:sz w:val="16"/>
                <w:szCs w:val="16"/>
              </w:rPr>
              <w:t>rispetto delle normative comunitarie, statali, regionali e regolamentari, generali e di settore;</w:t>
            </w:r>
          </w:p>
          <w:p w:rsidR="00562A17" w:rsidRPr="00D47DC3" w:rsidRDefault="00562A17" w:rsidP="00562A17">
            <w:pPr>
              <w:numPr>
                <w:ilvl w:val="0"/>
                <w:numId w:val="42"/>
              </w:numPr>
              <w:spacing w:after="0" w:line="240" w:lineRule="auto"/>
              <w:rPr>
                <w:sz w:val="16"/>
                <w:szCs w:val="16"/>
              </w:rPr>
            </w:pPr>
            <w:r w:rsidRPr="00D47DC3">
              <w:rPr>
                <w:sz w:val="16"/>
                <w:szCs w:val="16"/>
              </w:rPr>
              <w:t>correttezza e regolarità nella procedura;</w:t>
            </w:r>
          </w:p>
          <w:p w:rsidR="00562A17" w:rsidRPr="00D47DC3" w:rsidRDefault="00562A17" w:rsidP="00562A17">
            <w:pPr>
              <w:numPr>
                <w:ilvl w:val="0"/>
                <w:numId w:val="42"/>
              </w:numPr>
              <w:spacing w:after="0" w:line="240" w:lineRule="auto"/>
              <w:jc w:val="both"/>
              <w:rPr>
                <w:sz w:val="16"/>
                <w:szCs w:val="16"/>
              </w:rPr>
            </w:pPr>
            <w:r w:rsidRPr="00D47DC3">
              <w:rPr>
                <w:sz w:val="16"/>
                <w:szCs w:val="16"/>
              </w:rPr>
              <w:t>correttezza formale nella redazione dell’atto;</w:t>
            </w:r>
          </w:p>
          <w:p w:rsidR="00562A17" w:rsidRPr="00D47DC3" w:rsidRDefault="00562A17" w:rsidP="00562A17">
            <w:pPr>
              <w:jc w:val="both"/>
              <w:rPr>
                <w:sz w:val="16"/>
                <w:szCs w:val="16"/>
              </w:rPr>
            </w:pPr>
            <w:r w:rsidRPr="00D47DC3">
              <w:rPr>
                <w:b/>
                <w:sz w:val="16"/>
                <w:szCs w:val="16"/>
              </w:rPr>
              <w:t>Acquisito</w:t>
            </w:r>
            <w:r w:rsidRPr="00D47DC3">
              <w:rPr>
                <w:sz w:val="16"/>
                <w:szCs w:val="16"/>
              </w:rPr>
              <w:t xml:space="preserve"> il seguente parete sulla regolarità contabile espresso dal Responsabile dei Servizi Finanziari ” favorevole”;</w:t>
            </w:r>
          </w:p>
          <w:p w:rsidR="00562A17" w:rsidRPr="00D47DC3" w:rsidRDefault="00562A17" w:rsidP="00562A17">
            <w:pPr>
              <w:rPr>
                <w:sz w:val="16"/>
                <w:szCs w:val="16"/>
              </w:rPr>
            </w:pPr>
            <w:r w:rsidRPr="00D47DC3">
              <w:rPr>
                <w:b/>
                <w:sz w:val="16"/>
                <w:szCs w:val="16"/>
              </w:rPr>
              <w:t>Visto</w:t>
            </w:r>
            <w:r w:rsidRPr="00D47DC3">
              <w:rPr>
                <w:sz w:val="16"/>
                <w:szCs w:val="16"/>
              </w:rPr>
              <w:t xml:space="preserve"> il Regolamento Comunale di Contabilità;</w:t>
            </w:r>
          </w:p>
          <w:p w:rsidR="00562A17" w:rsidRPr="00D47DC3" w:rsidRDefault="00562A17" w:rsidP="00562A17">
            <w:pPr>
              <w:jc w:val="both"/>
              <w:rPr>
                <w:sz w:val="16"/>
                <w:szCs w:val="16"/>
              </w:rPr>
            </w:pPr>
            <w:r w:rsidRPr="00D47DC3">
              <w:rPr>
                <w:b/>
                <w:sz w:val="16"/>
                <w:szCs w:val="16"/>
              </w:rPr>
              <w:t>Visto</w:t>
            </w:r>
            <w:r w:rsidRPr="00D47DC3">
              <w:rPr>
                <w:sz w:val="16"/>
                <w:szCs w:val="16"/>
              </w:rPr>
              <w:t xml:space="preserve"> l’art. 125 del D.L.vo 163/2006 e l’art. 6c.2) lett. c del Regolamento Comunale per l’esecuzione di Lavori, Forniture, Servizi </w:t>
            </w:r>
            <w:r w:rsidRPr="00D47DC3">
              <w:rPr>
                <w:sz w:val="16"/>
                <w:szCs w:val="16"/>
              </w:rPr>
              <w:lastRenderedPageBreak/>
              <w:t xml:space="preserve">in economia, approvato con </w:t>
            </w:r>
            <w:proofErr w:type="spellStart"/>
            <w:r w:rsidRPr="00D47DC3">
              <w:rPr>
                <w:sz w:val="16"/>
                <w:szCs w:val="16"/>
              </w:rPr>
              <w:t>D.C.C.</w:t>
            </w:r>
            <w:proofErr w:type="spellEnd"/>
            <w:r w:rsidRPr="00D47DC3">
              <w:rPr>
                <w:sz w:val="16"/>
                <w:szCs w:val="16"/>
              </w:rPr>
              <w:t xml:space="preserve"> n.11 del 09/03/09;</w:t>
            </w:r>
          </w:p>
          <w:p w:rsidR="00562A17" w:rsidRPr="00D47DC3" w:rsidRDefault="00562A17" w:rsidP="00562A17">
            <w:pPr>
              <w:jc w:val="both"/>
              <w:rPr>
                <w:sz w:val="16"/>
                <w:szCs w:val="16"/>
              </w:rPr>
            </w:pPr>
            <w:r w:rsidRPr="00D47DC3">
              <w:rPr>
                <w:b/>
                <w:sz w:val="16"/>
                <w:szCs w:val="16"/>
              </w:rPr>
              <w:t>Visto</w:t>
            </w:r>
            <w:r w:rsidRPr="00D47DC3">
              <w:rPr>
                <w:sz w:val="16"/>
                <w:szCs w:val="16"/>
              </w:rPr>
              <w:t xml:space="preserve"> il T.U. approvato con D.L.vo n. 267 del 18/08/2000;</w:t>
            </w:r>
          </w:p>
          <w:p w:rsidR="00562A17" w:rsidRPr="00D47DC3" w:rsidRDefault="00562A17" w:rsidP="00562A17">
            <w:pPr>
              <w:jc w:val="both"/>
              <w:rPr>
                <w:sz w:val="16"/>
                <w:szCs w:val="16"/>
              </w:rPr>
            </w:pPr>
          </w:p>
          <w:p w:rsidR="00562A17" w:rsidRPr="00D47DC3" w:rsidRDefault="00562A17" w:rsidP="00562A17">
            <w:pPr>
              <w:jc w:val="center"/>
              <w:rPr>
                <w:b/>
                <w:sz w:val="16"/>
                <w:szCs w:val="16"/>
              </w:rPr>
            </w:pPr>
            <w:r w:rsidRPr="00D47DC3">
              <w:rPr>
                <w:b/>
                <w:sz w:val="16"/>
                <w:szCs w:val="16"/>
              </w:rPr>
              <w:t>D E T E R M I N A</w:t>
            </w:r>
          </w:p>
          <w:p w:rsidR="00562A17" w:rsidRPr="00D47DC3" w:rsidRDefault="00562A17" w:rsidP="00562A17">
            <w:pPr>
              <w:jc w:val="center"/>
              <w:rPr>
                <w:b/>
                <w:sz w:val="16"/>
                <w:szCs w:val="16"/>
              </w:rPr>
            </w:pPr>
          </w:p>
          <w:p w:rsidR="00562A17" w:rsidRPr="00D47DC3" w:rsidRDefault="00562A17" w:rsidP="00562A17">
            <w:pPr>
              <w:pStyle w:val="Paragrafoelenco"/>
              <w:numPr>
                <w:ilvl w:val="0"/>
                <w:numId w:val="41"/>
              </w:numPr>
              <w:spacing w:after="0" w:line="240" w:lineRule="auto"/>
              <w:jc w:val="both"/>
              <w:rPr>
                <w:sz w:val="16"/>
                <w:szCs w:val="16"/>
              </w:rPr>
            </w:pPr>
            <w:r w:rsidRPr="00D47DC3">
              <w:rPr>
                <w:sz w:val="16"/>
                <w:szCs w:val="16"/>
              </w:rPr>
              <w:t xml:space="preserve">Liquidare e pagare per i motivi sposti in narrativa, alla ditta </w:t>
            </w:r>
            <w:proofErr w:type="spellStart"/>
            <w:r w:rsidRPr="00D47DC3">
              <w:rPr>
                <w:sz w:val="16"/>
                <w:szCs w:val="16"/>
              </w:rPr>
              <w:t>I.VER</w:t>
            </w:r>
            <w:proofErr w:type="spellEnd"/>
            <w:r w:rsidRPr="00D47DC3">
              <w:rPr>
                <w:sz w:val="16"/>
                <w:szCs w:val="16"/>
              </w:rPr>
              <w:t xml:space="preserve"> S.r.l. da Lecce, via </w:t>
            </w:r>
            <w:proofErr w:type="spellStart"/>
            <w:r w:rsidRPr="00D47DC3">
              <w:rPr>
                <w:sz w:val="16"/>
                <w:szCs w:val="16"/>
              </w:rPr>
              <w:t>Marinosci</w:t>
            </w:r>
            <w:proofErr w:type="spellEnd"/>
            <w:r w:rsidRPr="00D47DC3">
              <w:rPr>
                <w:sz w:val="16"/>
                <w:szCs w:val="16"/>
              </w:rPr>
              <w:t>, la somma di € 1.000,00 I.V.A. compresa al 22%, tramite bonifico banc</w:t>
            </w:r>
            <w:r>
              <w:rPr>
                <w:sz w:val="16"/>
                <w:szCs w:val="16"/>
              </w:rPr>
              <w:t>ario Codice IBAN […]</w:t>
            </w:r>
            <w:r w:rsidRPr="00D47DC3">
              <w:rPr>
                <w:sz w:val="16"/>
                <w:szCs w:val="16"/>
              </w:rPr>
              <w:t>, Banca Monte dei Paschi di Siena –Ag. 2 Lecce;</w:t>
            </w:r>
          </w:p>
          <w:p w:rsidR="00562A17" w:rsidRPr="00D47DC3" w:rsidRDefault="00562A17" w:rsidP="00562A17">
            <w:pPr>
              <w:jc w:val="both"/>
              <w:rPr>
                <w:sz w:val="16"/>
                <w:szCs w:val="16"/>
              </w:rPr>
            </w:pPr>
          </w:p>
          <w:p w:rsidR="00562A17" w:rsidRPr="00D47DC3" w:rsidRDefault="00562A17" w:rsidP="00562A17">
            <w:pPr>
              <w:numPr>
                <w:ilvl w:val="0"/>
                <w:numId w:val="41"/>
              </w:numPr>
              <w:spacing w:after="0" w:line="240" w:lineRule="auto"/>
              <w:jc w:val="both"/>
              <w:rPr>
                <w:sz w:val="16"/>
                <w:szCs w:val="16"/>
              </w:rPr>
            </w:pPr>
            <w:r w:rsidRPr="00D47DC3">
              <w:rPr>
                <w:sz w:val="16"/>
                <w:szCs w:val="16"/>
              </w:rPr>
              <w:t xml:space="preserve">Prelevare la somma occorrente dell’impegno di spesa assunto con </w:t>
            </w:r>
            <w:proofErr w:type="spellStart"/>
            <w:r w:rsidRPr="00D47DC3">
              <w:rPr>
                <w:sz w:val="16"/>
                <w:szCs w:val="16"/>
              </w:rPr>
              <w:t>D.R.S.</w:t>
            </w:r>
            <w:proofErr w:type="spellEnd"/>
            <w:r w:rsidRPr="00D47DC3">
              <w:rPr>
                <w:sz w:val="16"/>
                <w:szCs w:val="16"/>
              </w:rPr>
              <w:t xml:space="preserve"> n. 796 del 23/07/2014;</w:t>
            </w:r>
          </w:p>
          <w:p w:rsidR="00562A17" w:rsidRPr="00D47DC3" w:rsidRDefault="00562A17" w:rsidP="00562A17">
            <w:pPr>
              <w:jc w:val="both"/>
              <w:rPr>
                <w:sz w:val="16"/>
                <w:szCs w:val="16"/>
              </w:rPr>
            </w:pPr>
          </w:p>
          <w:p w:rsidR="00562A17" w:rsidRPr="00D47DC3" w:rsidRDefault="00562A17" w:rsidP="00562A17">
            <w:pPr>
              <w:rPr>
                <w:sz w:val="16"/>
                <w:szCs w:val="16"/>
              </w:rPr>
            </w:pPr>
            <w:r w:rsidRPr="00D47DC3">
              <w:rPr>
                <w:sz w:val="16"/>
                <w:szCs w:val="16"/>
              </w:rPr>
              <w:t>Ai sensi  dell’art. 26 comma 2 del D.L.vo 33/2013 Amministrazione aperta i dati contenuti nel presente atto saranno pubblicati sul sito istituzionale di questo Comune,come da scheda allegata agli atti.</w:t>
            </w:r>
          </w:p>
          <w:p w:rsidR="00562A17" w:rsidRPr="00D47DC3" w:rsidRDefault="00562A17" w:rsidP="00562A17">
            <w:pPr>
              <w:spacing w:after="0" w:line="240" w:lineRule="auto"/>
              <w:jc w:val="both"/>
              <w:rPr>
                <w:rFonts w:cs="Arial"/>
                <w:b/>
                <w:bCs/>
                <w:sz w:val="16"/>
                <w:szCs w:val="16"/>
              </w:rPr>
            </w:pPr>
          </w:p>
        </w:tc>
        <w:tc>
          <w:tcPr>
            <w:tcW w:w="996" w:type="dxa"/>
          </w:tcPr>
          <w:p w:rsidR="00562A17"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151043" w:rsidRDefault="00562A17" w:rsidP="00562A17">
            <w:pPr>
              <w:spacing w:after="0" w:line="240" w:lineRule="auto"/>
              <w:rPr>
                <w:b/>
                <w:sz w:val="16"/>
                <w:szCs w:val="16"/>
              </w:rPr>
            </w:pPr>
            <w:r>
              <w:rPr>
                <w:b/>
                <w:sz w:val="16"/>
                <w:szCs w:val="16"/>
              </w:rPr>
              <w:t>1309 del 05/12/2014</w:t>
            </w:r>
          </w:p>
        </w:tc>
        <w:tc>
          <w:tcPr>
            <w:tcW w:w="1683" w:type="dxa"/>
          </w:tcPr>
          <w:p w:rsidR="00562A17" w:rsidRPr="00151043" w:rsidRDefault="00562A17" w:rsidP="00562A17">
            <w:pPr>
              <w:spacing w:after="0" w:line="240" w:lineRule="auto"/>
              <w:rPr>
                <w:b/>
                <w:sz w:val="16"/>
                <w:szCs w:val="16"/>
              </w:rPr>
            </w:pPr>
            <w:r w:rsidRPr="006D51E7">
              <w:rPr>
                <w:b/>
                <w:sz w:val="16"/>
                <w:szCs w:val="16"/>
              </w:rPr>
              <w:t xml:space="preserve">GESTIONE SPORTELLO AGRICOLO ANNO 2014 - IMPEGNO </w:t>
            </w:r>
            <w:proofErr w:type="spellStart"/>
            <w:r w:rsidRPr="006D51E7">
              <w:rPr>
                <w:b/>
                <w:sz w:val="16"/>
                <w:szCs w:val="16"/>
              </w:rPr>
              <w:t>DI</w:t>
            </w:r>
            <w:proofErr w:type="spellEnd"/>
            <w:r w:rsidRPr="006D51E7">
              <w:rPr>
                <w:b/>
                <w:sz w:val="16"/>
                <w:szCs w:val="16"/>
              </w:rPr>
              <w:t xml:space="preserve"> SPESA.</w:t>
            </w:r>
          </w:p>
        </w:tc>
        <w:tc>
          <w:tcPr>
            <w:tcW w:w="4782" w:type="dxa"/>
          </w:tcPr>
          <w:p w:rsidR="00562A17" w:rsidRDefault="00562A17" w:rsidP="00562A17">
            <w:pPr>
              <w:spacing w:after="0" w:line="240" w:lineRule="auto"/>
              <w:jc w:val="both"/>
              <w:rPr>
                <w:rFonts w:cs="Arial"/>
                <w:b/>
                <w:bCs/>
                <w:sz w:val="16"/>
                <w:szCs w:val="16"/>
              </w:rPr>
            </w:pPr>
            <w:r>
              <w:rPr>
                <w:rFonts w:cs="Arial"/>
                <w:b/>
                <w:bCs/>
                <w:sz w:val="16"/>
                <w:szCs w:val="16"/>
              </w:rPr>
              <w:t>[…]</w:t>
            </w:r>
          </w:p>
          <w:p w:rsidR="00562A17" w:rsidRPr="006D51E7" w:rsidRDefault="00562A17" w:rsidP="00562A17">
            <w:pPr>
              <w:spacing w:after="0" w:line="240" w:lineRule="auto"/>
              <w:jc w:val="both"/>
              <w:rPr>
                <w:rFonts w:cs="Arial"/>
                <w:b/>
                <w:bCs/>
                <w:sz w:val="16"/>
                <w:szCs w:val="16"/>
              </w:rPr>
            </w:pPr>
            <w:r w:rsidRPr="006D51E7">
              <w:rPr>
                <w:rFonts w:cs="Arial"/>
                <w:b/>
                <w:bCs/>
                <w:sz w:val="16"/>
                <w:szCs w:val="16"/>
              </w:rPr>
              <w:t>Premesso:</w:t>
            </w:r>
          </w:p>
          <w:p w:rsidR="00562A17" w:rsidRPr="006D51E7" w:rsidRDefault="00562A17" w:rsidP="00562A17">
            <w:pPr>
              <w:spacing w:after="0" w:line="240" w:lineRule="auto"/>
              <w:ind w:left="142" w:hanging="142"/>
              <w:jc w:val="both"/>
              <w:rPr>
                <w:rFonts w:cs="Arial"/>
                <w:sz w:val="16"/>
                <w:szCs w:val="16"/>
              </w:rPr>
            </w:pPr>
            <w:r w:rsidRPr="006D51E7">
              <w:rPr>
                <w:rFonts w:cs="Arial"/>
                <w:sz w:val="16"/>
                <w:szCs w:val="16"/>
              </w:rPr>
              <w:t>-</w:t>
            </w:r>
            <w:r w:rsidRPr="006D51E7">
              <w:rPr>
                <w:rFonts w:cs="Arial"/>
                <w:sz w:val="16"/>
                <w:szCs w:val="16"/>
              </w:rPr>
              <w:tab/>
              <w:t xml:space="preserve">che con Del. G.C. n. 125 del 18.12.2013 l'Amm.ne </w:t>
            </w:r>
            <w:proofErr w:type="spellStart"/>
            <w:r w:rsidRPr="006D51E7">
              <w:rPr>
                <w:rFonts w:cs="Arial"/>
                <w:sz w:val="16"/>
                <w:szCs w:val="16"/>
              </w:rPr>
              <w:t>Com.le</w:t>
            </w:r>
            <w:proofErr w:type="spellEnd"/>
            <w:r w:rsidRPr="006D51E7">
              <w:rPr>
                <w:rFonts w:cs="Arial"/>
                <w:sz w:val="16"/>
                <w:szCs w:val="16"/>
              </w:rPr>
              <w:t xml:space="preserve"> ha deciso di aderire al progetto proposto dalla C.I.A. - Lecce per l'attivazione dello Sportello Agricolo comunale;</w:t>
            </w:r>
          </w:p>
          <w:p w:rsidR="00562A17" w:rsidRPr="006D51E7" w:rsidRDefault="00562A17" w:rsidP="00562A17">
            <w:pPr>
              <w:spacing w:after="0" w:line="240" w:lineRule="auto"/>
              <w:ind w:left="142" w:hanging="142"/>
              <w:jc w:val="both"/>
              <w:rPr>
                <w:rFonts w:cs="Arial"/>
                <w:sz w:val="16"/>
                <w:szCs w:val="16"/>
              </w:rPr>
            </w:pPr>
          </w:p>
          <w:p w:rsidR="00562A17" w:rsidRPr="006D51E7" w:rsidRDefault="00562A17" w:rsidP="00562A17">
            <w:pPr>
              <w:spacing w:after="0" w:line="240" w:lineRule="auto"/>
              <w:ind w:left="142" w:hanging="142"/>
              <w:jc w:val="both"/>
              <w:rPr>
                <w:rFonts w:cs="Arial"/>
                <w:sz w:val="16"/>
                <w:szCs w:val="16"/>
              </w:rPr>
            </w:pPr>
            <w:r w:rsidRPr="006D51E7">
              <w:rPr>
                <w:rFonts w:cs="Arial"/>
                <w:sz w:val="16"/>
                <w:szCs w:val="16"/>
              </w:rPr>
              <w:t>-</w:t>
            </w:r>
            <w:r w:rsidRPr="006D51E7">
              <w:rPr>
                <w:rFonts w:cs="Arial"/>
                <w:sz w:val="16"/>
                <w:szCs w:val="16"/>
              </w:rPr>
              <w:tab/>
              <w:t xml:space="preserve">che con </w:t>
            </w:r>
            <w:proofErr w:type="spellStart"/>
            <w:r w:rsidRPr="006D51E7">
              <w:rPr>
                <w:rFonts w:cs="Arial"/>
                <w:sz w:val="16"/>
                <w:szCs w:val="16"/>
              </w:rPr>
              <w:t>D.R.S.</w:t>
            </w:r>
            <w:proofErr w:type="spellEnd"/>
            <w:r w:rsidRPr="006D51E7">
              <w:rPr>
                <w:rFonts w:cs="Arial"/>
                <w:sz w:val="16"/>
                <w:szCs w:val="16"/>
              </w:rPr>
              <w:t xml:space="preserve"> n. 104 del 20/01/2013 è stata avviata la collaborazione con la C.I.A. finalizzata all'attivazione dello sportello agricolo per l'importo annuo di € 8.000,00 oltre IVA come per legge equivalente ad € 9.760,00 compresa IVA come per legge;</w:t>
            </w:r>
          </w:p>
          <w:p w:rsidR="00562A17" w:rsidRPr="006D51E7" w:rsidRDefault="00562A17" w:rsidP="00562A17">
            <w:pPr>
              <w:spacing w:after="0" w:line="240" w:lineRule="auto"/>
              <w:ind w:left="142" w:hanging="142"/>
              <w:jc w:val="both"/>
              <w:rPr>
                <w:rFonts w:cs="Arial"/>
                <w:sz w:val="16"/>
                <w:szCs w:val="16"/>
              </w:rPr>
            </w:pPr>
          </w:p>
          <w:p w:rsidR="00562A17" w:rsidRPr="006D51E7" w:rsidRDefault="00562A17" w:rsidP="00562A17">
            <w:pPr>
              <w:spacing w:after="0" w:line="240" w:lineRule="auto"/>
              <w:ind w:left="142" w:hanging="142"/>
              <w:jc w:val="both"/>
              <w:rPr>
                <w:rFonts w:cs="Arial"/>
                <w:sz w:val="16"/>
                <w:szCs w:val="16"/>
              </w:rPr>
            </w:pPr>
            <w:r w:rsidRPr="006D51E7">
              <w:rPr>
                <w:rFonts w:cs="Arial"/>
                <w:sz w:val="16"/>
                <w:szCs w:val="16"/>
              </w:rPr>
              <w:t>-</w:t>
            </w:r>
            <w:r w:rsidRPr="006D51E7">
              <w:rPr>
                <w:rFonts w:cs="Arial"/>
                <w:sz w:val="16"/>
                <w:szCs w:val="16"/>
              </w:rPr>
              <w:tab/>
              <w:t xml:space="preserve">che con </w:t>
            </w:r>
            <w:proofErr w:type="spellStart"/>
            <w:r w:rsidRPr="006D51E7">
              <w:rPr>
                <w:rFonts w:cs="Arial"/>
                <w:sz w:val="16"/>
                <w:szCs w:val="16"/>
              </w:rPr>
              <w:t>D.R.S.</w:t>
            </w:r>
            <w:proofErr w:type="spellEnd"/>
            <w:r w:rsidRPr="006D51E7">
              <w:rPr>
                <w:rFonts w:cs="Arial"/>
                <w:sz w:val="16"/>
                <w:szCs w:val="16"/>
              </w:rPr>
              <w:t xml:space="preserve"> n. 714/2014 è stata impegnata solo metà dell'importo pari ad € 4.880,00 in quanto in regime di dodicesimi;</w:t>
            </w:r>
          </w:p>
          <w:p w:rsidR="00562A17" w:rsidRPr="006D51E7" w:rsidRDefault="00562A17" w:rsidP="00562A17">
            <w:pPr>
              <w:spacing w:after="0" w:line="240" w:lineRule="auto"/>
              <w:ind w:left="142" w:hanging="142"/>
              <w:jc w:val="both"/>
              <w:rPr>
                <w:rFonts w:cs="Arial"/>
                <w:sz w:val="16"/>
                <w:szCs w:val="16"/>
              </w:rPr>
            </w:pPr>
          </w:p>
          <w:p w:rsidR="00562A17" w:rsidRPr="006D51E7" w:rsidRDefault="00562A17" w:rsidP="00562A17">
            <w:pPr>
              <w:spacing w:after="0" w:line="240" w:lineRule="auto"/>
              <w:ind w:left="142" w:hanging="142"/>
              <w:jc w:val="both"/>
              <w:rPr>
                <w:rFonts w:cs="Arial"/>
                <w:sz w:val="16"/>
                <w:szCs w:val="16"/>
              </w:rPr>
            </w:pPr>
            <w:r w:rsidRPr="006D51E7">
              <w:rPr>
                <w:rFonts w:cs="Arial"/>
                <w:sz w:val="16"/>
                <w:szCs w:val="16"/>
              </w:rPr>
              <w:t>-</w:t>
            </w:r>
            <w:r w:rsidRPr="006D51E7">
              <w:rPr>
                <w:rFonts w:cs="Arial"/>
                <w:sz w:val="16"/>
                <w:szCs w:val="16"/>
              </w:rPr>
              <w:tab/>
              <w:t>che occorre impegnare la restante somma per l'anno 2014;</w:t>
            </w:r>
          </w:p>
          <w:p w:rsidR="00562A17" w:rsidRPr="006D51E7" w:rsidRDefault="00562A17" w:rsidP="00562A17">
            <w:pPr>
              <w:spacing w:after="0" w:line="240" w:lineRule="auto"/>
              <w:ind w:left="57" w:hanging="57"/>
              <w:jc w:val="both"/>
              <w:rPr>
                <w:rFonts w:cs="Arial"/>
                <w:sz w:val="16"/>
                <w:szCs w:val="16"/>
              </w:rPr>
            </w:pPr>
          </w:p>
          <w:p w:rsidR="00562A17" w:rsidRPr="006D51E7" w:rsidRDefault="00562A17" w:rsidP="00562A17">
            <w:pPr>
              <w:spacing w:after="0" w:line="240" w:lineRule="auto"/>
              <w:jc w:val="both"/>
              <w:rPr>
                <w:rFonts w:cs="Arial"/>
                <w:sz w:val="16"/>
                <w:szCs w:val="16"/>
              </w:rPr>
            </w:pPr>
            <w:r w:rsidRPr="006D51E7">
              <w:rPr>
                <w:rFonts w:cs="Arial"/>
                <w:b/>
                <w:sz w:val="16"/>
                <w:szCs w:val="16"/>
              </w:rPr>
              <w:t>Ritenuto</w:t>
            </w:r>
            <w:r w:rsidRPr="006D51E7">
              <w:rPr>
                <w:rFonts w:cs="Arial"/>
                <w:sz w:val="16"/>
                <w:szCs w:val="16"/>
              </w:rPr>
              <w:t xml:space="preserve"> di dover provvedere all'impegno della somma occorrente;</w:t>
            </w:r>
          </w:p>
          <w:p w:rsidR="00562A17" w:rsidRPr="006D51E7" w:rsidRDefault="00562A17" w:rsidP="00562A17">
            <w:pPr>
              <w:spacing w:after="0" w:line="240" w:lineRule="auto"/>
              <w:jc w:val="both"/>
              <w:rPr>
                <w:rFonts w:cs="Arial"/>
                <w:bCs/>
                <w:sz w:val="16"/>
                <w:szCs w:val="16"/>
              </w:rPr>
            </w:pPr>
            <w:r w:rsidRPr="006D51E7">
              <w:rPr>
                <w:rFonts w:cs="Arial"/>
                <w:b/>
                <w:bCs/>
                <w:sz w:val="16"/>
                <w:szCs w:val="16"/>
              </w:rPr>
              <w:t xml:space="preserve">Eseguito </w:t>
            </w:r>
            <w:r w:rsidRPr="006D51E7">
              <w:rPr>
                <w:rFonts w:cs="Arial"/>
                <w:bCs/>
                <w:sz w:val="16"/>
                <w:szCs w:val="16"/>
              </w:rPr>
              <w:t>con esito favorevole il controllo preventivo di regolarità amministrativa del presente atto avendo verificato:</w:t>
            </w:r>
          </w:p>
          <w:p w:rsidR="00562A17" w:rsidRPr="006D51E7" w:rsidRDefault="00562A17" w:rsidP="00562A17">
            <w:pPr>
              <w:spacing w:after="0" w:line="240" w:lineRule="auto"/>
              <w:ind w:left="851" w:hanging="284"/>
              <w:jc w:val="both"/>
              <w:rPr>
                <w:rFonts w:cs="Arial"/>
                <w:bCs/>
                <w:sz w:val="16"/>
                <w:szCs w:val="16"/>
              </w:rPr>
            </w:pPr>
            <w:r w:rsidRPr="006D51E7">
              <w:rPr>
                <w:rFonts w:cs="Arial"/>
                <w:bCs/>
                <w:sz w:val="16"/>
                <w:szCs w:val="16"/>
              </w:rPr>
              <w:t>a) rispetto delle normative comunitarie, statali regionali e regolamentari, generali e di settore;</w:t>
            </w:r>
          </w:p>
          <w:p w:rsidR="00562A17" w:rsidRPr="006D51E7" w:rsidRDefault="00562A17" w:rsidP="00562A17">
            <w:pPr>
              <w:spacing w:after="0" w:line="240" w:lineRule="auto"/>
              <w:ind w:left="851" w:hanging="284"/>
              <w:jc w:val="both"/>
              <w:rPr>
                <w:rFonts w:cs="Arial"/>
                <w:bCs/>
                <w:sz w:val="16"/>
                <w:szCs w:val="16"/>
              </w:rPr>
            </w:pPr>
            <w:r w:rsidRPr="006D51E7">
              <w:rPr>
                <w:rFonts w:cs="Arial"/>
                <w:bCs/>
                <w:sz w:val="16"/>
                <w:szCs w:val="16"/>
              </w:rPr>
              <w:t>b) correttezza e regolarità della procedura;</w:t>
            </w:r>
          </w:p>
          <w:p w:rsidR="00562A17" w:rsidRPr="006D51E7" w:rsidRDefault="00562A17" w:rsidP="00562A17">
            <w:pPr>
              <w:spacing w:after="0" w:line="240" w:lineRule="auto"/>
              <w:ind w:left="851" w:hanging="284"/>
              <w:jc w:val="both"/>
              <w:rPr>
                <w:rFonts w:cs="Arial"/>
                <w:bCs/>
                <w:sz w:val="16"/>
                <w:szCs w:val="16"/>
              </w:rPr>
            </w:pPr>
            <w:r w:rsidRPr="006D51E7">
              <w:rPr>
                <w:rFonts w:cs="Arial"/>
                <w:bCs/>
                <w:sz w:val="16"/>
                <w:szCs w:val="16"/>
              </w:rPr>
              <w:lastRenderedPageBreak/>
              <w:t>c) correttezza formale nella redazione dell'atto;</w:t>
            </w:r>
          </w:p>
          <w:p w:rsidR="00562A17" w:rsidRPr="006D51E7" w:rsidRDefault="00562A17" w:rsidP="00562A17">
            <w:pPr>
              <w:spacing w:after="0" w:line="240" w:lineRule="auto"/>
              <w:jc w:val="both"/>
              <w:rPr>
                <w:rFonts w:cs="Arial"/>
                <w:bCs/>
                <w:sz w:val="16"/>
                <w:szCs w:val="16"/>
              </w:rPr>
            </w:pPr>
            <w:r w:rsidRPr="006D51E7">
              <w:rPr>
                <w:rFonts w:cs="Arial"/>
                <w:b/>
                <w:bCs/>
                <w:sz w:val="16"/>
                <w:szCs w:val="16"/>
              </w:rPr>
              <w:t>Acquisito</w:t>
            </w:r>
            <w:r w:rsidRPr="006D51E7">
              <w:rPr>
                <w:rFonts w:cs="Arial"/>
                <w:bCs/>
                <w:sz w:val="16"/>
                <w:szCs w:val="16"/>
              </w:rPr>
              <w:t xml:space="preserve"> il seguente parere sulla regolarità contabile espresso dal Responsabile dei Servizi Finanziari: "favorevole".</w:t>
            </w:r>
          </w:p>
          <w:p w:rsidR="00562A17" w:rsidRPr="006D51E7" w:rsidRDefault="00562A17" w:rsidP="00562A17">
            <w:pPr>
              <w:spacing w:after="0" w:line="240" w:lineRule="auto"/>
              <w:jc w:val="both"/>
              <w:rPr>
                <w:rFonts w:cs="Arial"/>
                <w:sz w:val="16"/>
                <w:szCs w:val="16"/>
              </w:rPr>
            </w:pPr>
            <w:r w:rsidRPr="006D51E7">
              <w:rPr>
                <w:rFonts w:cs="Arial"/>
                <w:b/>
                <w:bCs/>
                <w:sz w:val="16"/>
                <w:szCs w:val="16"/>
              </w:rPr>
              <w:t>Visto</w:t>
            </w:r>
            <w:r w:rsidRPr="006D51E7">
              <w:rPr>
                <w:rFonts w:cs="Arial"/>
                <w:sz w:val="16"/>
                <w:szCs w:val="16"/>
              </w:rPr>
              <w:t xml:space="preserve"> il Regolamento comunale di contabilità;</w:t>
            </w:r>
          </w:p>
          <w:p w:rsidR="00562A17" w:rsidRPr="006D51E7" w:rsidRDefault="00562A17" w:rsidP="00562A17">
            <w:pPr>
              <w:spacing w:after="0" w:line="240" w:lineRule="auto"/>
              <w:jc w:val="both"/>
              <w:rPr>
                <w:rFonts w:cs="Arial"/>
                <w:sz w:val="16"/>
                <w:szCs w:val="16"/>
              </w:rPr>
            </w:pPr>
            <w:r w:rsidRPr="006D51E7">
              <w:rPr>
                <w:rFonts w:cs="Arial"/>
                <w:b/>
                <w:bCs/>
                <w:sz w:val="16"/>
                <w:szCs w:val="16"/>
              </w:rPr>
              <w:t>Visto</w:t>
            </w:r>
            <w:r w:rsidRPr="006D51E7">
              <w:rPr>
                <w:rFonts w:cs="Arial"/>
                <w:sz w:val="16"/>
                <w:szCs w:val="16"/>
              </w:rPr>
              <w:t xml:space="preserve"> il T.U. approvato con </w:t>
            </w:r>
            <w:proofErr w:type="spellStart"/>
            <w:r w:rsidRPr="006D51E7">
              <w:rPr>
                <w:rFonts w:cs="Arial"/>
                <w:sz w:val="16"/>
                <w:szCs w:val="16"/>
              </w:rPr>
              <w:t>D.Lgs</w:t>
            </w:r>
            <w:proofErr w:type="spellEnd"/>
            <w:r w:rsidRPr="006D51E7">
              <w:rPr>
                <w:rFonts w:cs="Arial"/>
                <w:sz w:val="16"/>
                <w:szCs w:val="16"/>
              </w:rPr>
              <w:t xml:space="preserve"> n. 267/2000;</w:t>
            </w:r>
          </w:p>
          <w:p w:rsidR="00562A17" w:rsidRPr="006D51E7" w:rsidRDefault="00562A17" w:rsidP="00562A17">
            <w:pPr>
              <w:spacing w:after="0" w:line="240" w:lineRule="auto"/>
              <w:jc w:val="both"/>
              <w:rPr>
                <w:rFonts w:cs="Arial"/>
                <w:sz w:val="16"/>
                <w:szCs w:val="16"/>
              </w:rPr>
            </w:pPr>
          </w:p>
          <w:p w:rsidR="00562A17" w:rsidRPr="006D51E7" w:rsidRDefault="00562A17" w:rsidP="00562A17">
            <w:pPr>
              <w:pStyle w:val="Titolo1"/>
              <w:rPr>
                <w:rFonts w:ascii="Calibri" w:hAnsi="Calibri"/>
                <w:sz w:val="16"/>
                <w:szCs w:val="16"/>
              </w:rPr>
            </w:pPr>
            <w:r w:rsidRPr="006D51E7">
              <w:rPr>
                <w:rFonts w:ascii="Calibri" w:hAnsi="Calibri"/>
                <w:sz w:val="16"/>
                <w:szCs w:val="16"/>
              </w:rPr>
              <w:t>D E T E R M I N A</w:t>
            </w:r>
          </w:p>
          <w:p w:rsidR="00562A17" w:rsidRPr="006D51E7" w:rsidRDefault="00562A17" w:rsidP="00562A17">
            <w:pPr>
              <w:spacing w:after="0" w:line="240" w:lineRule="auto"/>
              <w:jc w:val="both"/>
              <w:rPr>
                <w:rFonts w:cs="Arial"/>
                <w:sz w:val="16"/>
                <w:szCs w:val="16"/>
              </w:rPr>
            </w:pPr>
          </w:p>
          <w:p w:rsidR="00562A17" w:rsidRPr="006D51E7" w:rsidRDefault="00562A17" w:rsidP="00562A17">
            <w:pPr>
              <w:spacing w:after="0" w:line="240" w:lineRule="auto"/>
              <w:ind w:left="284" w:hanging="284"/>
              <w:jc w:val="both"/>
              <w:rPr>
                <w:rFonts w:cs="Arial"/>
                <w:bCs/>
                <w:sz w:val="16"/>
                <w:szCs w:val="16"/>
              </w:rPr>
            </w:pPr>
            <w:r w:rsidRPr="006D51E7">
              <w:rPr>
                <w:rFonts w:cs="Arial"/>
                <w:b/>
                <w:bCs/>
                <w:sz w:val="16"/>
                <w:szCs w:val="16"/>
              </w:rPr>
              <w:t>1)</w:t>
            </w:r>
            <w:r w:rsidRPr="006D51E7">
              <w:rPr>
                <w:rFonts w:cs="Arial"/>
                <w:b/>
                <w:bCs/>
                <w:sz w:val="16"/>
                <w:szCs w:val="16"/>
              </w:rPr>
              <w:tab/>
            </w:r>
            <w:r w:rsidRPr="006D51E7">
              <w:rPr>
                <w:rFonts w:cs="Arial"/>
                <w:bCs/>
                <w:sz w:val="16"/>
                <w:szCs w:val="16"/>
              </w:rPr>
              <w:t xml:space="preserve">Impegnare, per il titolo di cui in premessa, la somma di € 4.880,00 sul Servizio 0703 – Inter. 03 Cap. 2260 </w:t>
            </w:r>
            <w:r w:rsidRPr="006D51E7">
              <w:rPr>
                <w:rFonts w:cs="Arial"/>
                <w:snapToGrid w:val="0"/>
                <w:sz w:val="16"/>
                <w:szCs w:val="16"/>
              </w:rPr>
              <w:t xml:space="preserve">"Interventi a favore dell'agricoltura" </w:t>
            </w:r>
            <w:r w:rsidRPr="006D51E7">
              <w:rPr>
                <w:rFonts w:cs="Arial"/>
                <w:bCs/>
                <w:sz w:val="16"/>
                <w:szCs w:val="16"/>
              </w:rPr>
              <w:t>del bilancio 2014.</w:t>
            </w:r>
          </w:p>
          <w:p w:rsidR="00562A17" w:rsidRPr="006D51E7" w:rsidRDefault="00562A17" w:rsidP="00562A17">
            <w:pPr>
              <w:spacing w:after="0" w:line="240" w:lineRule="auto"/>
              <w:rPr>
                <w:b/>
                <w:sz w:val="16"/>
                <w:szCs w:val="16"/>
              </w:rPr>
            </w:pPr>
          </w:p>
        </w:tc>
        <w:tc>
          <w:tcPr>
            <w:tcW w:w="996" w:type="dxa"/>
          </w:tcPr>
          <w:p w:rsidR="00562A17" w:rsidRPr="00151043"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151043" w:rsidRDefault="00562A17" w:rsidP="00562A17">
            <w:pPr>
              <w:spacing w:after="0" w:line="240" w:lineRule="auto"/>
              <w:rPr>
                <w:b/>
                <w:sz w:val="16"/>
                <w:szCs w:val="16"/>
              </w:rPr>
            </w:pPr>
            <w:r>
              <w:rPr>
                <w:b/>
                <w:sz w:val="16"/>
                <w:szCs w:val="16"/>
              </w:rPr>
              <w:t>1335 del 11/12/2014</w:t>
            </w:r>
          </w:p>
        </w:tc>
        <w:tc>
          <w:tcPr>
            <w:tcW w:w="1683" w:type="dxa"/>
          </w:tcPr>
          <w:p w:rsidR="00562A17" w:rsidRPr="006D51E7" w:rsidRDefault="00562A17" w:rsidP="00562A17">
            <w:pPr>
              <w:spacing w:after="0" w:line="240" w:lineRule="auto"/>
              <w:rPr>
                <w:b/>
                <w:sz w:val="16"/>
                <w:szCs w:val="16"/>
              </w:rPr>
            </w:pPr>
            <w:r w:rsidRPr="006D51E7">
              <w:rPr>
                <w:b/>
                <w:sz w:val="16"/>
                <w:szCs w:val="16"/>
              </w:rPr>
              <w:t>PROPRIA DETERMINAZIONE N. 1200 DEL 17.11.2014 - RETTIFICA.</w:t>
            </w:r>
          </w:p>
        </w:tc>
        <w:tc>
          <w:tcPr>
            <w:tcW w:w="4782" w:type="dxa"/>
          </w:tcPr>
          <w:p w:rsidR="00562A17" w:rsidRDefault="00562A17" w:rsidP="00562A17">
            <w:pPr>
              <w:jc w:val="both"/>
              <w:rPr>
                <w:rFonts w:cs="Arial"/>
                <w:b/>
                <w:bCs/>
                <w:sz w:val="16"/>
                <w:szCs w:val="16"/>
              </w:rPr>
            </w:pPr>
            <w:r>
              <w:rPr>
                <w:rFonts w:cs="Arial"/>
                <w:b/>
                <w:bCs/>
                <w:sz w:val="16"/>
                <w:szCs w:val="16"/>
              </w:rPr>
              <w:t>[…]</w:t>
            </w:r>
          </w:p>
          <w:p w:rsidR="00562A17" w:rsidRPr="006D51E7" w:rsidRDefault="00562A17" w:rsidP="00562A17">
            <w:pPr>
              <w:jc w:val="both"/>
              <w:rPr>
                <w:rFonts w:cs="Arial"/>
                <w:b/>
                <w:bCs/>
                <w:sz w:val="16"/>
                <w:szCs w:val="16"/>
              </w:rPr>
            </w:pPr>
            <w:r w:rsidRPr="006D51E7">
              <w:rPr>
                <w:rFonts w:cs="Arial"/>
                <w:b/>
                <w:bCs/>
                <w:sz w:val="16"/>
                <w:szCs w:val="16"/>
              </w:rPr>
              <w:t>Premesso:</w:t>
            </w:r>
          </w:p>
          <w:p w:rsidR="00562A17" w:rsidRPr="006D51E7" w:rsidRDefault="00562A17" w:rsidP="00562A17">
            <w:pPr>
              <w:ind w:left="113" w:hanging="113"/>
              <w:jc w:val="both"/>
              <w:rPr>
                <w:rFonts w:cs="Arial"/>
                <w:sz w:val="16"/>
                <w:szCs w:val="16"/>
              </w:rPr>
            </w:pPr>
            <w:r w:rsidRPr="006D51E7">
              <w:rPr>
                <w:rFonts w:cs="Arial"/>
                <w:sz w:val="16"/>
                <w:szCs w:val="16"/>
              </w:rPr>
              <w:t>-</w:t>
            </w:r>
            <w:r w:rsidRPr="006D51E7">
              <w:rPr>
                <w:rFonts w:cs="Arial"/>
                <w:sz w:val="16"/>
                <w:szCs w:val="16"/>
              </w:rPr>
              <w:tab/>
              <w:t xml:space="preserve">che con </w:t>
            </w:r>
            <w:proofErr w:type="spellStart"/>
            <w:r w:rsidRPr="006D51E7">
              <w:rPr>
                <w:rFonts w:cs="Arial"/>
                <w:sz w:val="16"/>
                <w:szCs w:val="16"/>
              </w:rPr>
              <w:t>D.R.S.</w:t>
            </w:r>
            <w:proofErr w:type="spellEnd"/>
            <w:r w:rsidRPr="006D51E7">
              <w:rPr>
                <w:rFonts w:cs="Arial"/>
                <w:sz w:val="16"/>
                <w:szCs w:val="16"/>
              </w:rPr>
              <w:t xml:space="preserve"> n. 1200 del 17.11.2014 sono stati affidati alla ditta </w:t>
            </w:r>
            <w:proofErr w:type="spellStart"/>
            <w:r w:rsidRPr="006D51E7">
              <w:rPr>
                <w:rFonts w:cs="Arial"/>
                <w:sz w:val="16"/>
                <w:szCs w:val="16"/>
              </w:rPr>
              <w:t>Zocco</w:t>
            </w:r>
            <w:proofErr w:type="spellEnd"/>
            <w:r w:rsidRPr="006D51E7">
              <w:rPr>
                <w:rFonts w:cs="Arial"/>
                <w:sz w:val="16"/>
                <w:szCs w:val="16"/>
              </w:rPr>
              <w:t xml:space="preserve"> Giovanni, con sede a </w:t>
            </w:r>
            <w:proofErr w:type="spellStart"/>
            <w:r w:rsidRPr="006D51E7">
              <w:rPr>
                <w:rFonts w:cs="Arial"/>
                <w:sz w:val="16"/>
                <w:szCs w:val="16"/>
              </w:rPr>
              <w:t>Tricase</w:t>
            </w:r>
            <w:proofErr w:type="spellEnd"/>
            <w:r w:rsidRPr="006D51E7">
              <w:rPr>
                <w:rFonts w:cs="Arial"/>
                <w:sz w:val="16"/>
                <w:szCs w:val="16"/>
              </w:rPr>
              <w:t xml:space="preserve"> in via C. </w:t>
            </w:r>
            <w:proofErr w:type="spellStart"/>
            <w:r w:rsidRPr="006D51E7">
              <w:rPr>
                <w:rFonts w:cs="Arial"/>
                <w:sz w:val="16"/>
                <w:szCs w:val="16"/>
              </w:rPr>
              <w:t>Abba</w:t>
            </w:r>
            <w:proofErr w:type="spellEnd"/>
            <w:r w:rsidRPr="006D51E7">
              <w:rPr>
                <w:rFonts w:cs="Arial"/>
                <w:sz w:val="16"/>
                <w:szCs w:val="16"/>
              </w:rPr>
              <w:t xml:space="preserve"> 4, i lavori di potatura dei rami più bassi, in quanto pericolosi per la privata e pubblica incolumità, degli alberi presenti nel prato di piazza cappuccini e della zona "167" ed i lavori di concimazione dei prati, incaricando la ditta di acquistare i prodotti necessari;</w:t>
            </w:r>
          </w:p>
          <w:p w:rsidR="00562A17" w:rsidRPr="006D51E7" w:rsidRDefault="00562A17" w:rsidP="00562A17">
            <w:pPr>
              <w:ind w:left="113" w:hanging="113"/>
              <w:jc w:val="both"/>
              <w:rPr>
                <w:rFonts w:cs="Arial"/>
                <w:sz w:val="16"/>
                <w:szCs w:val="16"/>
              </w:rPr>
            </w:pPr>
            <w:r w:rsidRPr="006D51E7">
              <w:rPr>
                <w:rFonts w:cs="Arial"/>
                <w:sz w:val="16"/>
                <w:szCs w:val="16"/>
              </w:rPr>
              <w:t>-</w:t>
            </w:r>
            <w:r w:rsidRPr="006D51E7">
              <w:rPr>
                <w:rFonts w:cs="Arial"/>
                <w:sz w:val="16"/>
                <w:szCs w:val="16"/>
              </w:rPr>
              <w:tab/>
              <w:t xml:space="preserve">che per mero errore è stata impegnata l'intera somma sul Cap. 1376 (Piazze, giardini e verde pubblico – Prestazione di Servizi), mentre la stessa andava ripartita anche sul Cap. 1368 </w:t>
            </w:r>
            <w:r w:rsidRPr="006D51E7">
              <w:rPr>
                <w:rFonts w:cs="Arial"/>
                <w:bCs/>
                <w:sz w:val="16"/>
                <w:szCs w:val="16"/>
              </w:rPr>
              <w:t>(</w:t>
            </w:r>
            <w:r w:rsidRPr="006D51E7">
              <w:rPr>
                <w:rFonts w:cs="Arial"/>
                <w:sz w:val="16"/>
                <w:szCs w:val="16"/>
              </w:rPr>
              <w:t>Piazze, giardini e verde pubblico – Acquisto beni);</w:t>
            </w:r>
          </w:p>
          <w:p w:rsidR="00562A17" w:rsidRPr="006D51E7" w:rsidRDefault="00562A17" w:rsidP="00562A17">
            <w:pPr>
              <w:jc w:val="both"/>
              <w:rPr>
                <w:rFonts w:cs="Arial"/>
                <w:sz w:val="16"/>
                <w:szCs w:val="16"/>
              </w:rPr>
            </w:pPr>
            <w:r w:rsidRPr="006D51E7">
              <w:rPr>
                <w:rFonts w:cs="Arial"/>
                <w:b/>
                <w:sz w:val="16"/>
                <w:szCs w:val="16"/>
              </w:rPr>
              <w:t>Ritenuto</w:t>
            </w:r>
            <w:r w:rsidRPr="006D51E7">
              <w:rPr>
                <w:rFonts w:cs="Arial"/>
                <w:sz w:val="16"/>
                <w:szCs w:val="16"/>
              </w:rPr>
              <w:t xml:space="preserve"> di provvedere in merito;</w:t>
            </w:r>
          </w:p>
          <w:p w:rsidR="00562A17" w:rsidRPr="006D51E7" w:rsidRDefault="00562A17" w:rsidP="00562A17">
            <w:pPr>
              <w:jc w:val="both"/>
              <w:rPr>
                <w:rFonts w:cs="Arial"/>
                <w:bCs/>
                <w:sz w:val="16"/>
                <w:szCs w:val="16"/>
              </w:rPr>
            </w:pPr>
            <w:r w:rsidRPr="006D51E7">
              <w:rPr>
                <w:rFonts w:cs="Arial"/>
                <w:b/>
                <w:bCs/>
                <w:sz w:val="16"/>
                <w:szCs w:val="16"/>
              </w:rPr>
              <w:t xml:space="preserve">Eseguito </w:t>
            </w:r>
            <w:r w:rsidRPr="006D51E7">
              <w:rPr>
                <w:rFonts w:cs="Arial"/>
                <w:bCs/>
                <w:sz w:val="16"/>
                <w:szCs w:val="16"/>
              </w:rPr>
              <w:t>con esito favorevole il controllo preventivo di regolarità amministrativa del presente atto avendo verificato:</w:t>
            </w:r>
          </w:p>
          <w:p w:rsidR="00562A17" w:rsidRPr="006D51E7" w:rsidRDefault="00562A17" w:rsidP="00562A17">
            <w:pPr>
              <w:ind w:left="851" w:hanging="284"/>
              <w:jc w:val="both"/>
              <w:rPr>
                <w:rFonts w:cs="Arial"/>
                <w:bCs/>
                <w:sz w:val="16"/>
                <w:szCs w:val="16"/>
              </w:rPr>
            </w:pPr>
            <w:r w:rsidRPr="006D51E7">
              <w:rPr>
                <w:rFonts w:cs="Arial"/>
                <w:bCs/>
                <w:sz w:val="16"/>
                <w:szCs w:val="16"/>
              </w:rPr>
              <w:t>a) rispetto delle normative comunitarie, statali regionali e regolamentari, generali e di settore;</w:t>
            </w:r>
          </w:p>
          <w:p w:rsidR="00562A17" w:rsidRPr="006D51E7" w:rsidRDefault="00562A17" w:rsidP="00562A17">
            <w:pPr>
              <w:ind w:left="851" w:hanging="284"/>
              <w:jc w:val="both"/>
              <w:rPr>
                <w:rFonts w:cs="Arial"/>
                <w:bCs/>
                <w:sz w:val="16"/>
                <w:szCs w:val="16"/>
              </w:rPr>
            </w:pPr>
            <w:r w:rsidRPr="006D51E7">
              <w:rPr>
                <w:rFonts w:cs="Arial"/>
                <w:bCs/>
                <w:sz w:val="16"/>
                <w:szCs w:val="16"/>
              </w:rPr>
              <w:t>b) correttezza e regolarità della procedura;</w:t>
            </w:r>
          </w:p>
          <w:p w:rsidR="00562A17" w:rsidRPr="006D51E7" w:rsidRDefault="00562A17" w:rsidP="00562A17">
            <w:pPr>
              <w:ind w:left="851" w:hanging="284"/>
              <w:jc w:val="both"/>
              <w:rPr>
                <w:rFonts w:cs="Arial"/>
                <w:bCs/>
                <w:sz w:val="16"/>
                <w:szCs w:val="16"/>
              </w:rPr>
            </w:pPr>
            <w:r w:rsidRPr="006D51E7">
              <w:rPr>
                <w:rFonts w:cs="Arial"/>
                <w:bCs/>
                <w:sz w:val="16"/>
                <w:szCs w:val="16"/>
              </w:rPr>
              <w:t>c) correttezza formale nella redazione dell'atto;</w:t>
            </w:r>
          </w:p>
          <w:p w:rsidR="00562A17" w:rsidRPr="006D51E7" w:rsidRDefault="00562A17" w:rsidP="00562A17">
            <w:pPr>
              <w:jc w:val="both"/>
              <w:rPr>
                <w:rFonts w:cs="Arial"/>
                <w:bCs/>
                <w:sz w:val="16"/>
                <w:szCs w:val="16"/>
              </w:rPr>
            </w:pPr>
            <w:r w:rsidRPr="006D51E7">
              <w:rPr>
                <w:rFonts w:cs="Arial"/>
                <w:b/>
                <w:bCs/>
                <w:sz w:val="16"/>
                <w:szCs w:val="16"/>
              </w:rPr>
              <w:t>Acquisito</w:t>
            </w:r>
            <w:r w:rsidRPr="006D51E7">
              <w:rPr>
                <w:rFonts w:cs="Arial"/>
                <w:bCs/>
                <w:sz w:val="16"/>
                <w:szCs w:val="16"/>
              </w:rPr>
              <w:t xml:space="preserve"> il seguente parere sulla regolarità contabile espresso dal Responsabile dei Servizi Finanziari: "favorevole".</w:t>
            </w:r>
          </w:p>
          <w:p w:rsidR="00562A17" w:rsidRPr="006D51E7" w:rsidRDefault="00562A17" w:rsidP="00562A17">
            <w:pPr>
              <w:jc w:val="both"/>
              <w:rPr>
                <w:rFonts w:cs="Arial"/>
                <w:b/>
                <w:bCs/>
                <w:sz w:val="16"/>
                <w:szCs w:val="16"/>
              </w:rPr>
            </w:pPr>
            <w:r w:rsidRPr="006D51E7">
              <w:rPr>
                <w:rFonts w:cs="Arial"/>
                <w:b/>
                <w:bCs/>
                <w:sz w:val="16"/>
                <w:szCs w:val="16"/>
              </w:rPr>
              <w:t>Visto</w:t>
            </w:r>
            <w:r w:rsidRPr="006D51E7">
              <w:rPr>
                <w:rFonts w:cs="Arial"/>
                <w:sz w:val="16"/>
                <w:szCs w:val="16"/>
              </w:rPr>
              <w:t xml:space="preserve"> l'art. 125, comma 8 del D.L.vo n. 163/2006 e </w:t>
            </w:r>
            <w:proofErr w:type="spellStart"/>
            <w:r w:rsidRPr="006D51E7">
              <w:rPr>
                <w:rFonts w:cs="Arial"/>
                <w:sz w:val="16"/>
                <w:szCs w:val="16"/>
              </w:rPr>
              <w:t>s.m.i.</w:t>
            </w:r>
            <w:proofErr w:type="spellEnd"/>
            <w:r w:rsidRPr="006D51E7">
              <w:rPr>
                <w:rFonts w:cs="Arial"/>
                <w:sz w:val="16"/>
                <w:szCs w:val="16"/>
              </w:rPr>
              <w:t>;</w:t>
            </w:r>
          </w:p>
          <w:p w:rsidR="00562A17" w:rsidRPr="006D51E7" w:rsidRDefault="00562A17" w:rsidP="00562A17">
            <w:pPr>
              <w:ind w:left="624" w:hanging="624"/>
              <w:jc w:val="both"/>
              <w:rPr>
                <w:rFonts w:cs="Arial"/>
                <w:b/>
                <w:bCs/>
                <w:sz w:val="16"/>
                <w:szCs w:val="16"/>
              </w:rPr>
            </w:pPr>
            <w:r w:rsidRPr="006D51E7">
              <w:rPr>
                <w:rFonts w:cs="Arial"/>
                <w:b/>
                <w:bCs/>
                <w:sz w:val="16"/>
                <w:szCs w:val="16"/>
              </w:rPr>
              <w:lastRenderedPageBreak/>
              <w:t>Visto</w:t>
            </w:r>
            <w:r w:rsidRPr="006D51E7">
              <w:rPr>
                <w:rFonts w:cs="Arial"/>
                <w:sz w:val="16"/>
                <w:szCs w:val="16"/>
              </w:rPr>
              <w:t xml:space="preserve"> l'art. 6, comma 1, lett. a) del Regolamento Comunale per l'esecuzione di Lavori e Forniture e Servizi in Economia, approvato con </w:t>
            </w:r>
            <w:proofErr w:type="spellStart"/>
            <w:r w:rsidRPr="006D51E7">
              <w:rPr>
                <w:rFonts w:cs="Arial"/>
                <w:sz w:val="16"/>
                <w:szCs w:val="16"/>
              </w:rPr>
              <w:t>D.C.C.</w:t>
            </w:r>
            <w:proofErr w:type="spellEnd"/>
            <w:r w:rsidRPr="006D51E7">
              <w:rPr>
                <w:rFonts w:cs="Arial"/>
                <w:sz w:val="16"/>
                <w:szCs w:val="16"/>
              </w:rPr>
              <w:t xml:space="preserve"> n. 11/2009;</w:t>
            </w:r>
          </w:p>
          <w:p w:rsidR="00562A17" w:rsidRPr="006D51E7" w:rsidRDefault="00562A17" w:rsidP="00562A17">
            <w:pPr>
              <w:jc w:val="both"/>
              <w:rPr>
                <w:rFonts w:cs="Arial"/>
                <w:sz w:val="16"/>
                <w:szCs w:val="16"/>
              </w:rPr>
            </w:pPr>
            <w:r w:rsidRPr="006D51E7">
              <w:rPr>
                <w:rFonts w:cs="Arial"/>
                <w:b/>
                <w:bCs/>
                <w:sz w:val="16"/>
                <w:szCs w:val="16"/>
              </w:rPr>
              <w:t>Visto</w:t>
            </w:r>
            <w:r w:rsidRPr="006D51E7">
              <w:rPr>
                <w:rFonts w:cs="Arial"/>
                <w:sz w:val="16"/>
                <w:szCs w:val="16"/>
              </w:rPr>
              <w:t xml:space="preserve"> il Regolamento comunale di contabilità;</w:t>
            </w:r>
          </w:p>
          <w:p w:rsidR="00562A17" w:rsidRPr="006D51E7" w:rsidRDefault="00562A17" w:rsidP="00562A17">
            <w:pPr>
              <w:jc w:val="both"/>
              <w:rPr>
                <w:rFonts w:cs="Arial"/>
                <w:sz w:val="16"/>
                <w:szCs w:val="16"/>
              </w:rPr>
            </w:pPr>
            <w:r w:rsidRPr="006D51E7">
              <w:rPr>
                <w:rFonts w:cs="Arial"/>
                <w:b/>
                <w:bCs/>
                <w:sz w:val="16"/>
                <w:szCs w:val="16"/>
              </w:rPr>
              <w:t>Visto</w:t>
            </w:r>
            <w:r w:rsidRPr="006D51E7">
              <w:rPr>
                <w:rFonts w:cs="Arial"/>
                <w:sz w:val="16"/>
                <w:szCs w:val="16"/>
              </w:rPr>
              <w:t xml:space="preserve"> il T.U. approvato con </w:t>
            </w:r>
            <w:proofErr w:type="spellStart"/>
            <w:r w:rsidRPr="006D51E7">
              <w:rPr>
                <w:rFonts w:cs="Arial"/>
                <w:sz w:val="16"/>
                <w:szCs w:val="16"/>
              </w:rPr>
              <w:t>D.Lgs</w:t>
            </w:r>
            <w:proofErr w:type="spellEnd"/>
            <w:r w:rsidRPr="006D51E7">
              <w:rPr>
                <w:rFonts w:cs="Arial"/>
                <w:sz w:val="16"/>
                <w:szCs w:val="16"/>
              </w:rPr>
              <w:t xml:space="preserve"> n. 267/2000;</w:t>
            </w:r>
          </w:p>
          <w:p w:rsidR="00562A17" w:rsidRPr="006D51E7" w:rsidRDefault="00562A17" w:rsidP="00562A17">
            <w:pPr>
              <w:pStyle w:val="Titolo1"/>
              <w:rPr>
                <w:rFonts w:ascii="Calibri" w:hAnsi="Calibri"/>
                <w:sz w:val="16"/>
                <w:szCs w:val="16"/>
              </w:rPr>
            </w:pPr>
            <w:r w:rsidRPr="006D51E7">
              <w:rPr>
                <w:rFonts w:ascii="Calibri" w:hAnsi="Calibri"/>
                <w:sz w:val="16"/>
                <w:szCs w:val="16"/>
              </w:rPr>
              <w:t>D E T E RM I N A</w:t>
            </w:r>
          </w:p>
          <w:p w:rsidR="00562A17" w:rsidRPr="006D51E7" w:rsidRDefault="00562A17" w:rsidP="00562A17">
            <w:pPr>
              <w:ind w:left="340" w:hanging="340"/>
              <w:jc w:val="both"/>
              <w:rPr>
                <w:rFonts w:cs="Arial"/>
                <w:bCs/>
                <w:sz w:val="16"/>
                <w:szCs w:val="16"/>
              </w:rPr>
            </w:pPr>
            <w:r w:rsidRPr="006D51E7">
              <w:rPr>
                <w:rFonts w:cs="Arial"/>
                <w:b/>
                <w:bCs/>
                <w:sz w:val="16"/>
                <w:szCs w:val="16"/>
              </w:rPr>
              <w:t>1</w:t>
            </w:r>
            <w:r w:rsidRPr="006D51E7">
              <w:rPr>
                <w:rFonts w:cs="Arial"/>
                <w:bCs/>
                <w:sz w:val="16"/>
                <w:szCs w:val="16"/>
              </w:rPr>
              <w:t>)</w:t>
            </w:r>
            <w:r w:rsidRPr="006D51E7">
              <w:rPr>
                <w:rFonts w:cs="Arial"/>
                <w:bCs/>
                <w:sz w:val="16"/>
                <w:szCs w:val="16"/>
              </w:rPr>
              <w:tab/>
              <w:t xml:space="preserve">La </w:t>
            </w:r>
            <w:proofErr w:type="spellStart"/>
            <w:r w:rsidRPr="006D51E7">
              <w:rPr>
                <w:rFonts w:cs="Arial"/>
                <w:bCs/>
                <w:sz w:val="16"/>
                <w:szCs w:val="16"/>
              </w:rPr>
              <w:t>D.R.S</w:t>
            </w:r>
            <w:proofErr w:type="spellEnd"/>
            <w:r w:rsidRPr="006D51E7">
              <w:rPr>
                <w:rFonts w:cs="Arial"/>
                <w:bCs/>
                <w:sz w:val="16"/>
                <w:szCs w:val="16"/>
              </w:rPr>
              <w:t>: n. 1200 del 17.11.2014 è rettificata, solo per quanto attiene l'imputazione della spesa, come segue:</w:t>
            </w:r>
          </w:p>
          <w:p w:rsidR="00562A17" w:rsidRPr="006D51E7" w:rsidRDefault="00562A17" w:rsidP="00562A17">
            <w:pPr>
              <w:ind w:left="340" w:hanging="340"/>
              <w:jc w:val="both"/>
              <w:rPr>
                <w:rFonts w:cs="Arial"/>
                <w:sz w:val="16"/>
                <w:szCs w:val="16"/>
              </w:rPr>
            </w:pPr>
            <w:r w:rsidRPr="006D51E7">
              <w:rPr>
                <w:rFonts w:cs="Arial"/>
                <w:bCs/>
                <w:sz w:val="16"/>
                <w:szCs w:val="16"/>
              </w:rPr>
              <w:tab/>
              <w:t xml:space="preserve">quanto ad € 493,00 sul </w:t>
            </w:r>
            <w:proofErr w:type="spellStart"/>
            <w:r w:rsidRPr="006D51E7">
              <w:rPr>
                <w:rFonts w:cs="Arial"/>
                <w:sz w:val="16"/>
                <w:szCs w:val="16"/>
              </w:rPr>
              <w:t>Serv</w:t>
            </w:r>
            <w:proofErr w:type="spellEnd"/>
            <w:r w:rsidRPr="006D51E7">
              <w:rPr>
                <w:rFonts w:cs="Arial"/>
                <w:sz w:val="16"/>
                <w:szCs w:val="16"/>
              </w:rPr>
              <w:t>. 0906 – Int. 03 – Cap. 1376 (Piazze, giardini e verde pubblico – Prestazione di Servizi);</w:t>
            </w:r>
          </w:p>
          <w:p w:rsidR="00562A17" w:rsidRPr="006D51E7" w:rsidRDefault="00562A17" w:rsidP="00562A17">
            <w:pPr>
              <w:ind w:left="340" w:hanging="340"/>
              <w:jc w:val="both"/>
              <w:rPr>
                <w:rFonts w:cs="Arial"/>
                <w:sz w:val="16"/>
                <w:szCs w:val="16"/>
              </w:rPr>
            </w:pPr>
            <w:r w:rsidRPr="006D51E7">
              <w:rPr>
                <w:rFonts w:cs="Arial"/>
                <w:sz w:val="16"/>
                <w:szCs w:val="16"/>
              </w:rPr>
              <w:tab/>
              <w:t xml:space="preserve">quanto ad € 326,70 </w:t>
            </w:r>
            <w:r w:rsidRPr="006D51E7">
              <w:rPr>
                <w:rFonts w:cs="Arial"/>
                <w:bCs/>
                <w:sz w:val="16"/>
                <w:szCs w:val="16"/>
              </w:rPr>
              <w:t xml:space="preserve">sul </w:t>
            </w:r>
            <w:proofErr w:type="spellStart"/>
            <w:r w:rsidRPr="006D51E7">
              <w:rPr>
                <w:rFonts w:cs="Arial"/>
                <w:sz w:val="16"/>
                <w:szCs w:val="16"/>
              </w:rPr>
              <w:t>Serv</w:t>
            </w:r>
            <w:proofErr w:type="spellEnd"/>
            <w:r w:rsidRPr="006D51E7">
              <w:rPr>
                <w:rFonts w:cs="Arial"/>
                <w:sz w:val="16"/>
                <w:szCs w:val="16"/>
              </w:rPr>
              <w:t xml:space="preserve">. 0906 – Int. 03 – </w:t>
            </w:r>
            <w:proofErr w:type="spellStart"/>
            <w:r w:rsidRPr="006D51E7">
              <w:rPr>
                <w:rFonts w:cs="Arial"/>
                <w:sz w:val="16"/>
                <w:szCs w:val="16"/>
              </w:rPr>
              <w:t>Cap</w:t>
            </w:r>
            <w:proofErr w:type="spellEnd"/>
            <w:r w:rsidRPr="006D51E7">
              <w:rPr>
                <w:rFonts w:cs="Arial"/>
                <w:bCs/>
                <w:sz w:val="16"/>
                <w:szCs w:val="16"/>
              </w:rPr>
              <w:t xml:space="preserve"> 1368 (</w:t>
            </w:r>
            <w:r w:rsidRPr="006D51E7">
              <w:rPr>
                <w:rFonts w:cs="Arial"/>
                <w:sz w:val="16"/>
                <w:szCs w:val="16"/>
              </w:rPr>
              <w:t>Piazze, giardini e verde pubblico – Acquisto beni);</w:t>
            </w:r>
          </w:p>
          <w:p w:rsidR="00562A17" w:rsidRPr="006D51E7" w:rsidRDefault="00562A17" w:rsidP="00562A17">
            <w:pPr>
              <w:ind w:left="340" w:hanging="340"/>
              <w:jc w:val="both"/>
              <w:rPr>
                <w:rFonts w:cs="Arial"/>
                <w:sz w:val="16"/>
                <w:szCs w:val="16"/>
              </w:rPr>
            </w:pPr>
            <w:r w:rsidRPr="006D51E7">
              <w:rPr>
                <w:rFonts w:cs="Arial"/>
                <w:sz w:val="16"/>
                <w:szCs w:val="16"/>
              </w:rPr>
              <w:tab/>
              <w:t>del bilancio 2014.</w:t>
            </w:r>
          </w:p>
          <w:p w:rsidR="00562A17" w:rsidRPr="006D51E7" w:rsidRDefault="00562A17" w:rsidP="00562A17">
            <w:pPr>
              <w:spacing w:after="0" w:line="240" w:lineRule="auto"/>
              <w:rPr>
                <w:b/>
                <w:sz w:val="16"/>
                <w:szCs w:val="16"/>
              </w:rPr>
            </w:pPr>
          </w:p>
        </w:tc>
        <w:tc>
          <w:tcPr>
            <w:tcW w:w="996" w:type="dxa"/>
          </w:tcPr>
          <w:p w:rsidR="00562A17" w:rsidRPr="00151043"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151043" w:rsidRDefault="00562A17" w:rsidP="00562A17">
            <w:pPr>
              <w:spacing w:after="0" w:line="240" w:lineRule="auto"/>
              <w:rPr>
                <w:b/>
                <w:sz w:val="16"/>
                <w:szCs w:val="16"/>
              </w:rPr>
            </w:pPr>
            <w:r>
              <w:rPr>
                <w:b/>
                <w:sz w:val="16"/>
                <w:szCs w:val="16"/>
              </w:rPr>
              <w:t>1350 del 15/12/2014</w:t>
            </w:r>
          </w:p>
        </w:tc>
        <w:tc>
          <w:tcPr>
            <w:tcW w:w="1683" w:type="dxa"/>
          </w:tcPr>
          <w:p w:rsidR="00562A17" w:rsidRPr="006D51E7" w:rsidRDefault="00562A17" w:rsidP="00562A17">
            <w:pPr>
              <w:spacing w:after="0" w:line="240" w:lineRule="auto"/>
              <w:rPr>
                <w:b/>
                <w:sz w:val="16"/>
                <w:szCs w:val="16"/>
              </w:rPr>
            </w:pPr>
            <w:r w:rsidRPr="006D51E7">
              <w:rPr>
                <w:b/>
                <w:sz w:val="16"/>
                <w:szCs w:val="16"/>
              </w:rPr>
              <w:t xml:space="preserve">MANUTENZIONE IMPIANTI </w:t>
            </w:r>
            <w:proofErr w:type="spellStart"/>
            <w:r w:rsidRPr="006D51E7">
              <w:rPr>
                <w:b/>
                <w:sz w:val="16"/>
                <w:szCs w:val="16"/>
              </w:rPr>
              <w:t>DI</w:t>
            </w:r>
            <w:proofErr w:type="spellEnd"/>
            <w:r w:rsidRPr="006D51E7">
              <w:rPr>
                <w:b/>
                <w:sz w:val="16"/>
                <w:szCs w:val="16"/>
              </w:rPr>
              <w:t xml:space="preserve"> PUBBLICA ILLUMINAZIONE - IMPEGNO </w:t>
            </w:r>
            <w:proofErr w:type="spellStart"/>
            <w:r w:rsidRPr="006D51E7">
              <w:rPr>
                <w:b/>
                <w:sz w:val="16"/>
                <w:szCs w:val="16"/>
              </w:rPr>
              <w:t>DI</w:t>
            </w:r>
            <w:proofErr w:type="spellEnd"/>
            <w:r w:rsidRPr="006D51E7">
              <w:rPr>
                <w:b/>
                <w:sz w:val="16"/>
                <w:szCs w:val="16"/>
              </w:rPr>
              <w:t xml:space="preserve"> SPESA- AFFIDAMENTO LAVORI.</w:t>
            </w:r>
          </w:p>
        </w:tc>
        <w:tc>
          <w:tcPr>
            <w:tcW w:w="4782" w:type="dxa"/>
          </w:tcPr>
          <w:p w:rsidR="00562A17" w:rsidRDefault="00562A17" w:rsidP="00562A17">
            <w:pPr>
              <w:jc w:val="both"/>
              <w:rPr>
                <w:rFonts w:cs="Arial"/>
                <w:b/>
                <w:bCs/>
                <w:sz w:val="16"/>
                <w:szCs w:val="16"/>
              </w:rPr>
            </w:pPr>
            <w:r>
              <w:rPr>
                <w:rFonts w:cs="Arial"/>
                <w:b/>
                <w:bCs/>
                <w:sz w:val="16"/>
                <w:szCs w:val="16"/>
              </w:rPr>
              <w:t>[…]</w:t>
            </w:r>
          </w:p>
          <w:p w:rsidR="00562A17" w:rsidRPr="00D10027" w:rsidRDefault="00562A17" w:rsidP="00562A17">
            <w:pPr>
              <w:jc w:val="both"/>
              <w:rPr>
                <w:rFonts w:cs="Arial"/>
                <w:b/>
                <w:bCs/>
                <w:sz w:val="16"/>
                <w:szCs w:val="16"/>
              </w:rPr>
            </w:pPr>
            <w:r w:rsidRPr="00D10027">
              <w:rPr>
                <w:rFonts w:cs="Arial"/>
                <w:b/>
                <w:bCs/>
                <w:sz w:val="16"/>
                <w:szCs w:val="16"/>
              </w:rPr>
              <w:t>Premesso:</w:t>
            </w:r>
          </w:p>
          <w:p w:rsidR="00562A17" w:rsidRPr="00D10027" w:rsidRDefault="00562A17" w:rsidP="00562A17">
            <w:pPr>
              <w:ind w:left="142" w:hanging="142"/>
              <w:jc w:val="both"/>
              <w:rPr>
                <w:rFonts w:cs="Arial"/>
                <w:sz w:val="16"/>
                <w:szCs w:val="16"/>
              </w:rPr>
            </w:pPr>
            <w:r w:rsidRPr="00D10027">
              <w:rPr>
                <w:rFonts w:cs="Arial"/>
                <w:sz w:val="16"/>
                <w:szCs w:val="16"/>
              </w:rPr>
              <w:t>-</w:t>
            </w:r>
            <w:r w:rsidRPr="00D10027">
              <w:rPr>
                <w:rFonts w:cs="Arial"/>
                <w:sz w:val="16"/>
                <w:szCs w:val="16"/>
              </w:rPr>
              <w:tab/>
              <w:t xml:space="preserve">che il Comune di </w:t>
            </w:r>
            <w:proofErr w:type="spellStart"/>
            <w:r w:rsidRPr="00D10027">
              <w:rPr>
                <w:rFonts w:cs="Arial"/>
                <w:sz w:val="16"/>
                <w:szCs w:val="16"/>
              </w:rPr>
              <w:t>Tricase</w:t>
            </w:r>
            <w:proofErr w:type="spellEnd"/>
            <w:r w:rsidRPr="00D10027">
              <w:rPr>
                <w:rFonts w:cs="Arial"/>
                <w:sz w:val="16"/>
                <w:szCs w:val="16"/>
              </w:rPr>
              <w:t xml:space="preserve"> ha in carico degli impianti di pubblica illuminazione, fuori dalla convenzione con la ditta ENEL Sole, rivenienti la maggior parte da lottizzazioni adottate dopo la convenzione stipulata con la citata ditta;</w:t>
            </w:r>
          </w:p>
          <w:p w:rsidR="00562A17" w:rsidRPr="00D10027" w:rsidRDefault="00562A17" w:rsidP="00562A17">
            <w:pPr>
              <w:ind w:left="142" w:hanging="142"/>
              <w:jc w:val="both"/>
              <w:rPr>
                <w:rFonts w:cs="Arial"/>
                <w:sz w:val="16"/>
                <w:szCs w:val="16"/>
              </w:rPr>
            </w:pPr>
            <w:r w:rsidRPr="00D10027">
              <w:rPr>
                <w:rFonts w:cs="Arial"/>
                <w:sz w:val="16"/>
                <w:szCs w:val="16"/>
              </w:rPr>
              <w:t>-</w:t>
            </w:r>
            <w:r w:rsidRPr="00D10027">
              <w:rPr>
                <w:rFonts w:cs="Arial"/>
                <w:sz w:val="16"/>
                <w:szCs w:val="16"/>
              </w:rPr>
              <w:tab/>
              <w:t xml:space="preserve">che occorre provvedere alla manutenzione di vari punti luce e quadri elettrici nelle seguenti strade: </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via Aspromonte;</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via N.D. (</w:t>
            </w:r>
            <w:proofErr w:type="spellStart"/>
            <w:r w:rsidRPr="00D10027">
              <w:rPr>
                <w:rFonts w:cs="Arial"/>
                <w:sz w:val="16"/>
                <w:szCs w:val="16"/>
              </w:rPr>
              <w:t>trav</w:t>
            </w:r>
            <w:proofErr w:type="spellEnd"/>
            <w:r w:rsidRPr="00D10027">
              <w:rPr>
                <w:rFonts w:cs="Arial"/>
                <w:sz w:val="16"/>
                <w:szCs w:val="16"/>
              </w:rPr>
              <w:t xml:space="preserve">. prov. </w:t>
            </w:r>
            <w:proofErr w:type="spellStart"/>
            <w:r w:rsidRPr="00D10027">
              <w:rPr>
                <w:rFonts w:cs="Arial"/>
                <w:sz w:val="16"/>
                <w:szCs w:val="16"/>
              </w:rPr>
              <w:t>montsano</w:t>
            </w:r>
            <w:proofErr w:type="spellEnd"/>
            <w:r w:rsidRPr="00D10027">
              <w:rPr>
                <w:rFonts w:cs="Arial"/>
                <w:sz w:val="16"/>
                <w:szCs w:val="16"/>
              </w:rPr>
              <w:t xml:space="preserve"> e </w:t>
            </w:r>
            <w:proofErr w:type="spellStart"/>
            <w:r w:rsidRPr="00D10027">
              <w:rPr>
                <w:rFonts w:cs="Arial"/>
                <w:sz w:val="16"/>
                <w:szCs w:val="16"/>
              </w:rPr>
              <w:t>lott</w:t>
            </w:r>
            <w:proofErr w:type="spellEnd"/>
            <w:r w:rsidRPr="00D10027">
              <w:rPr>
                <w:rFonts w:cs="Arial"/>
                <w:sz w:val="16"/>
                <w:szCs w:val="16"/>
              </w:rPr>
              <w:t>. Esposito);</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 xml:space="preserve">via </w:t>
            </w:r>
            <w:proofErr w:type="spellStart"/>
            <w:r w:rsidRPr="00D10027">
              <w:rPr>
                <w:rFonts w:cs="Arial"/>
                <w:sz w:val="16"/>
                <w:szCs w:val="16"/>
              </w:rPr>
              <w:t>Cezza</w:t>
            </w:r>
            <w:proofErr w:type="spellEnd"/>
            <w:r w:rsidRPr="00D10027">
              <w:rPr>
                <w:rFonts w:cs="Arial"/>
                <w:sz w:val="16"/>
                <w:szCs w:val="16"/>
              </w:rPr>
              <w:t>;</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piazza Madonna delle Grazie;</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via Gabelli;</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via Lombardo Radice;</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zona 167;</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pista ciclabile;</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 xml:space="preserve">castello </w:t>
            </w:r>
            <w:proofErr w:type="spellStart"/>
            <w:r w:rsidRPr="00D10027">
              <w:rPr>
                <w:rFonts w:cs="Arial"/>
                <w:sz w:val="16"/>
                <w:szCs w:val="16"/>
              </w:rPr>
              <w:t>Caprarica</w:t>
            </w:r>
            <w:proofErr w:type="spellEnd"/>
            <w:r w:rsidRPr="00D10027">
              <w:rPr>
                <w:rFonts w:cs="Arial"/>
                <w:sz w:val="16"/>
                <w:szCs w:val="16"/>
              </w:rPr>
              <w:t>;</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piazza della Ragione;</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piazza Sant'Eufemia;</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piazza Caduti;</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lastRenderedPageBreak/>
              <w:t>cripta Gonfalone;</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Vallonea;</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lungomare Marina Serra;</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 xml:space="preserve">rotonda </w:t>
            </w:r>
            <w:proofErr w:type="spellStart"/>
            <w:r w:rsidRPr="00D10027">
              <w:rPr>
                <w:rFonts w:cs="Arial"/>
                <w:sz w:val="16"/>
                <w:szCs w:val="16"/>
              </w:rPr>
              <w:t>Tricase</w:t>
            </w:r>
            <w:proofErr w:type="spellEnd"/>
            <w:r w:rsidRPr="00D10027">
              <w:rPr>
                <w:rFonts w:cs="Arial"/>
                <w:sz w:val="16"/>
                <w:szCs w:val="16"/>
              </w:rPr>
              <w:t xml:space="preserve"> Porto;</w:t>
            </w:r>
          </w:p>
          <w:p w:rsidR="00562A17" w:rsidRPr="00D10027" w:rsidRDefault="00562A17" w:rsidP="00562A17">
            <w:pPr>
              <w:numPr>
                <w:ilvl w:val="0"/>
                <w:numId w:val="24"/>
              </w:numPr>
              <w:spacing w:after="0" w:line="240" w:lineRule="auto"/>
              <w:jc w:val="both"/>
              <w:rPr>
                <w:rFonts w:cs="Arial"/>
                <w:sz w:val="16"/>
                <w:szCs w:val="16"/>
              </w:rPr>
            </w:pPr>
            <w:proofErr w:type="spellStart"/>
            <w:r w:rsidRPr="00D10027">
              <w:rPr>
                <w:rFonts w:cs="Arial"/>
                <w:sz w:val="16"/>
                <w:szCs w:val="16"/>
              </w:rPr>
              <w:t>Lucugnano</w:t>
            </w:r>
            <w:proofErr w:type="spellEnd"/>
            <w:r w:rsidRPr="00D10027">
              <w:rPr>
                <w:rFonts w:cs="Arial"/>
                <w:sz w:val="16"/>
                <w:szCs w:val="16"/>
              </w:rPr>
              <w:t xml:space="preserve"> (lottizzazione dietro il castello);</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 xml:space="preserve">Depressa (lottizzazione via </w:t>
            </w:r>
            <w:proofErr w:type="spellStart"/>
            <w:r w:rsidRPr="00D10027">
              <w:rPr>
                <w:rFonts w:cs="Arial"/>
                <w:sz w:val="16"/>
                <w:szCs w:val="16"/>
              </w:rPr>
              <w:t>Gattamelata</w:t>
            </w:r>
            <w:proofErr w:type="spellEnd"/>
            <w:r w:rsidRPr="00D10027">
              <w:rPr>
                <w:rFonts w:cs="Arial"/>
                <w:sz w:val="16"/>
                <w:szCs w:val="16"/>
              </w:rPr>
              <w:t>)</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piazza Cardinale Panico;</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rondò 1° e 2° s.p. per Montesano;</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semafori</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via Ugo Spirito;</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via XXII Giugno;</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parallela via Ardigò;</w:t>
            </w:r>
          </w:p>
          <w:p w:rsidR="00562A17" w:rsidRPr="00D10027" w:rsidRDefault="00562A17" w:rsidP="00562A17">
            <w:pPr>
              <w:numPr>
                <w:ilvl w:val="0"/>
                <w:numId w:val="24"/>
              </w:numPr>
              <w:spacing w:after="0" w:line="240" w:lineRule="auto"/>
              <w:jc w:val="both"/>
              <w:rPr>
                <w:rFonts w:cs="Arial"/>
                <w:sz w:val="16"/>
                <w:szCs w:val="16"/>
              </w:rPr>
            </w:pPr>
            <w:r w:rsidRPr="00D10027">
              <w:rPr>
                <w:rFonts w:cs="Arial"/>
                <w:sz w:val="16"/>
                <w:szCs w:val="16"/>
              </w:rPr>
              <w:t xml:space="preserve">via </w:t>
            </w:r>
            <w:proofErr w:type="spellStart"/>
            <w:r w:rsidRPr="00D10027">
              <w:rPr>
                <w:rFonts w:cs="Arial"/>
                <w:sz w:val="16"/>
                <w:szCs w:val="16"/>
              </w:rPr>
              <w:t>Tricase</w:t>
            </w:r>
            <w:proofErr w:type="spellEnd"/>
            <w:r w:rsidRPr="00D10027">
              <w:rPr>
                <w:rFonts w:cs="Arial"/>
                <w:sz w:val="16"/>
                <w:szCs w:val="16"/>
              </w:rPr>
              <w:t xml:space="preserve"> Porto/Marina Serra;</w:t>
            </w:r>
          </w:p>
          <w:p w:rsidR="00562A17" w:rsidRPr="00D10027" w:rsidRDefault="00562A17" w:rsidP="00562A17">
            <w:pPr>
              <w:ind w:left="142" w:hanging="142"/>
              <w:jc w:val="both"/>
              <w:rPr>
                <w:rFonts w:cs="Arial"/>
                <w:sz w:val="16"/>
                <w:szCs w:val="16"/>
              </w:rPr>
            </w:pPr>
            <w:r w:rsidRPr="00D10027">
              <w:rPr>
                <w:rFonts w:cs="Arial"/>
                <w:sz w:val="16"/>
                <w:szCs w:val="16"/>
              </w:rPr>
              <w:t>-</w:t>
            </w:r>
            <w:r w:rsidRPr="00D10027">
              <w:rPr>
                <w:rFonts w:cs="Arial"/>
                <w:sz w:val="16"/>
                <w:szCs w:val="16"/>
              </w:rPr>
              <w:tab/>
              <w:t>che l'ufficio ha determinato la spesa occorrente in € 5.000,00 compresa IVA come per legge;</w:t>
            </w:r>
          </w:p>
          <w:p w:rsidR="00562A17" w:rsidRPr="00D10027" w:rsidRDefault="00562A17" w:rsidP="00562A17">
            <w:pPr>
              <w:ind w:left="113" w:hanging="113"/>
              <w:jc w:val="both"/>
              <w:rPr>
                <w:rFonts w:cs="Arial"/>
                <w:sz w:val="16"/>
                <w:szCs w:val="16"/>
              </w:rPr>
            </w:pPr>
            <w:r w:rsidRPr="00D10027">
              <w:rPr>
                <w:rFonts w:cs="Arial"/>
                <w:sz w:val="16"/>
                <w:szCs w:val="16"/>
              </w:rPr>
              <w:t>-</w:t>
            </w:r>
            <w:r w:rsidRPr="00D10027">
              <w:rPr>
                <w:rFonts w:cs="Arial"/>
                <w:sz w:val="16"/>
                <w:szCs w:val="16"/>
              </w:rPr>
              <w:tab/>
              <w:t xml:space="preserve">che la ditta Augusto </w:t>
            </w:r>
            <w:proofErr w:type="spellStart"/>
            <w:r w:rsidRPr="00D10027">
              <w:rPr>
                <w:rFonts w:cs="Arial"/>
                <w:sz w:val="16"/>
                <w:szCs w:val="16"/>
              </w:rPr>
              <w:t>Schimera</w:t>
            </w:r>
            <w:proofErr w:type="spellEnd"/>
            <w:r w:rsidRPr="00D10027">
              <w:rPr>
                <w:rFonts w:cs="Arial"/>
                <w:sz w:val="16"/>
                <w:szCs w:val="16"/>
              </w:rPr>
              <w:t xml:space="preserve"> da </w:t>
            </w:r>
            <w:proofErr w:type="spellStart"/>
            <w:r w:rsidRPr="00D10027">
              <w:rPr>
                <w:rFonts w:cs="Arial"/>
                <w:sz w:val="16"/>
                <w:szCs w:val="16"/>
              </w:rPr>
              <w:t>Tricase</w:t>
            </w:r>
            <w:proofErr w:type="spellEnd"/>
            <w:r w:rsidRPr="00D10027">
              <w:rPr>
                <w:rFonts w:cs="Arial"/>
                <w:sz w:val="16"/>
                <w:szCs w:val="16"/>
              </w:rPr>
              <w:t xml:space="preserve"> con sede in via </w:t>
            </w:r>
            <w:proofErr w:type="spellStart"/>
            <w:r w:rsidRPr="00D10027">
              <w:rPr>
                <w:rFonts w:cs="Arial"/>
                <w:sz w:val="16"/>
                <w:szCs w:val="16"/>
              </w:rPr>
              <w:t>Malpighi</w:t>
            </w:r>
            <w:proofErr w:type="spellEnd"/>
            <w:r w:rsidRPr="00D10027">
              <w:rPr>
                <w:rFonts w:cs="Arial"/>
                <w:sz w:val="16"/>
                <w:szCs w:val="16"/>
              </w:rPr>
              <w:t xml:space="preserve"> 11, di fiducia di questa Amministrazione, interpellata per le vie brevi, si è dichiarata disponibile ad eseguire immediatamente i lavori richiesti per l'importo come sopra determinato;</w:t>
            </w:r>
          </w:p>
          <w:p w:rsidR="00562A17" w:rsidRPr="00D10027" w:rsidRDefault="00562A17" w:rsidP="00562A17">
            <w:pPr>
              <w:jc w:val="both"/>
              <w:rPr>
                <w:rFonts w:cs="Arial"/>
                <w:sz w:val="16"/>
                <w:szCs w:val="16"/>
              </w:rPr>
            </w:pPr>
            <w:r w:rsidRPr="00D10027">
              <w:rPr>
                <w:rFonts w:cs="Arial"/>
                <w:b/>
                <w:sz w:val="16"/>
                <w:szCs w:val="16"/>
              </w:rPr>
              <w:t>Ritenuto</w:t>
            </w:r>
            <w:r w:rsidRPr="00D10027">
              <w:rPr>
                <w:rFonts w:cs="Arial"/>
                <w:sz w:val="16"/>
                <w:szCs w:val="16"/>
              </w:rPr>
              <w:t xml:space="preserve"> di dover provvedere all'impegno delle somme occorrenti;</w:t>
            </w:r>
          </w:p>
          <w:p w:rsidR="00562A17" w:rsidRPr="00D10027" w:rsidRDefault="00562A17" w:rsidP="00562A17">
            <w:pPr>
              <w:jc w:val="both"/>
              <w:rPr>
                <w:rFonts w:cs="Arial"/>
                <w:bCs/>
                <w:sz w:val="16"/>
                <w:szCs w:val="16"/>
              </w:rPr>
            </w:pPr>
            <w:r w:rsidRPr="00D10027">
              <w:rPr>
                <w:rFonts w:cs="Arial"/>
                <w:b/>
                <w:bCs/>
                <w:sz w:val="16"/>
                <w:szCs w:val="16"/>
              </w:rPr>
              <w:t xml:space="preserve">Eseguito </w:t>
            </w:r>
            <w:r w:rsidRPr="00D10027">
              <w:rPr>
                <w:rFonts w:cs="Arial"/>
                <w:bCs/>
                <w:sz w:val="16"/>
                <w:szCs w:val="16"/>
              </w:rPr>
              <w:t>con esito favorevole il controllo preventivo di regolarità amministrativa del presente atto avendo verificato:</w:t>
            </w:r>
          </w:p>
          <w:p w:rsidR="00562A17" w:rsidRPr="00D10027" w:rsidRDefault="00562A17" w:rsidP="00562A17">
            <w:pPr>
              <w:ind w:left="851" w:hanging="284"/>
              <w:jc w:val="both"/>
              <w:rPr>
                <w:rFonts w:cs="Arial"/>
                <w:bCs/>
                <w:sz w:val="16"/>
                <w:szCs w:val="16"/>
              </w:rPr>
            </w:pPr>
            <w:r w:rsidRPr="00D10027">
              <w:rPr>
                <w:rFonts w:cs="Arial"/>
                <w:bCs/>
                <w:sz w:val="16"/>
                <w:szCs w:val="16"/>
              </w:rPr>
              <w:t>a) rispetto delle normative comunitarie, statali regionali e regolamentari, generali e di settore;</w:t>
            </w:r>
          </w:p>
          <w:p w:rsidR="00562A17" w:rsidRPr="00D10027" w:rsidRDefault="00562A17" w:rsidP="00562A17">
            <w:pPr>
              <w:ind w:left="851" w:hanging="284"/>
              <w:jc w:val="both"/>
              <w:rPr>
                <w:rFonts w:cs="Arial"/>
                <w:bCs/>
                <w:sz w:val="16"/>
                <w:szCs w:val="16"/>
              </w:rPr>
            </w:pPr>
            <w:r w:rsidRPr="00D10027">
              <w:rPr>
                <w:rFonts w:cs="Arial"/>
                <w:bCs/>
                <w:sz w:val="16"/>
                <w:szCs w:val="16"/>
              </w:rPr>
              <w:t>b) correttezza e regolarità della procedura;</w:t>
            </w:r>
          </w:p>
          <w:p w:rsidR="00562A17" w:rsidRPr="00D10027" w:rsidRDefault="00562A17" w:rsidP="00562A17">
            <w:pPr>
              <w:ind w:left="851" w:hanging="284"/>
              <w:jc w:val="both"/>
              <w:rPr>
                <w:rFonts w:cs="Arial"/>
                <w:bCs/>
                <w:sz w:val="16"/>
                <w:szCs w:val="16"/>
              </w:rPr>
            </w:pPr>
            <w:r w:rsidRPr="00D10027">
              <w:rPr>
                <w:rFonts w:cs="Arial"/>
                <w:bCs/>
                <w:sz w:val="16"/>
                <w:szCs w:val="16"/>
              </w:rPr>
              <w:t>c) correttezza formale nella redazione dell'atto;</w:t>
            </w:r>
          </w:p>
          <w:p w:rsidR="00562A17" w:rsidRPr="00D10027" w:rsidRDefault="00562A17" w:rsidP="00562A17">
            <w:pPr>
              <w:jc w:val="both"/>
              <w:rPr>
                <w:rFonts w:cs="Arial"/>
                <w:bCs/>
                <w:sz w:val="16"/>
                <w:szCs w:val="16"/>
              </w:rPr>
            </w:pPr>
            <w:r w:rsidRPr="00D10027">
              <w:rPr>
                <w:rFonts w:cs="Arial"/>
                <w:b/>
                <w:bCs/>
                <w:sz w:val="16"/>
                <w:szCs w:val="16"/>
              </w:rPr>
              <w:t>Acquisito</w:t>
            </w:r>
            <w:r w:rsidRPr="00D10027">
              <w:rPr>
                <w:rFonts w:cs="Arial"/>
                <w:bCs/>
                <w:sz w:val="16"/>
                <w:szCs w:val="16"/>
              </w:rPr>
              <w:t xml:space="preserve"> il seguente parere sulla regolarità contabile espresso dal Responsabile dei Servizi Finanziari: "favorevole".</w:t>
            </w:r>
          </w:p>
          <w:p w:rsidR="00562A17" w:rsidRPr="00D10027" w:rsidRDefault="00562A17" w:rsidP="00562A17">
            <w:pPr>
              <w:jc w:val="both"/>
              <w:rPr>
                <w:rFonts w:cs="Arial"/>
                <w:b/>
                <w:bCs/>
                <w:sz w:val="16"/>
                <w:szCs w:val="16"/>
              </w:rPr>
            </w:pPr>
            <w:r w:rsidRPr="00D10027">
              <w:rPr>
                <w:rFonts w:cs="Arial"/>
                <w:b/>
                <w:bCs/>
                <w:sz w:val="16"/>
                <w:szCs w:val="16"/>
              </w:rPr>
              <w:t>Visto</w:t>
            </w:r>
            <w:r w:rsidRPr="00D10027">
              <w:rPr>
                <w:rFonts w:cs="Arial"/>
                <w:sz w:val="16"/>
                <w:szCs w:val="16"/>
              </w:rPr>
              <w:t xml:space="preserve"> l'art. 125, comma 8 del D.L.vo n. 163/2006 e </w:t>
            </w:r>
            <w:proofErr w:type="spellStart"/>
            <w:r w:rsidRPr="00D10027">
              <w:rPr>
                <w:rFonts w:cs="Arial"/>
                <w:sz w:val="16"/>
                <w:szCs w:val="16"/>
              </w:rPr>
              <w:t>s.m.i.</w:t>
            </w:r>
            <w:proofErr w:type="spellEnd"/>
            <w:r w:rsidRPr="00D10027">
              <w:rPr>
                <w:rFonts w:cs="Arial"/>
                <w:sz w:val="16"/>
                <w:szCs w:val="16"/>
              </w:rPr>
              <w:t>;</w:t>
            </w:r>
          </w:p>
          <w:p w:rsidR="00562A17" w:rsidRPr="00D10027" w:rsidRDefault="00562A17" w:rsidP="00562A17">
            <w:pPr>
              <w:ind w:left="624" w:hanging="624"/>
              <w:jc w:val="both"/>
              <w:rPr>
                <w:rFonts w:cs="Arial"/>
                <w:b/>
                <w:bCs/>
                <w:sz w:val="16"/>
                <w:szCs w:val="16"/>
              </w:rPr>
            </w:pPr>
            <w:r w:rsidRPr="00D10027">
              <w:rPr>
                <w:rFonts w:cs="Arial"/>
                <w:b/>
                <w:bCs/>
                <w:sz w:val="16"/>
                <w:szCs w:val="16"/>
              </w:rPr>
              <w:t>Visto</w:t>
            </w:r>
            <w:r w:rsidRPr="00D10027">
              <w:rPr>
                <w:rFonts w:cs="Arial"/>
                <w:sz w:val="16"/>
                <w:szCs w:val="16"/>
              </w:rPr>
              <w:t xml:space="preserve"> l'art. 6, comma 1, lett. a) del Regolamento Comunale per l'esecuzione di Lavori e Forniture e Servizi in Economia, approvato con </w:t>
            </w:r>
            <w:proofErr w:type="spellStart"/>
            <w:r w:rsidRPr="00D10027">
              <w:rPr>
                <w:rFonts w:cs="Arial"/>
                <w:sz w:val="16"/>
                <w:szCs w:val="16"/>
              </w:rPr>
              <w:t>D.C.C.</w:t>
            </w:r>
            <w:proofErr w:type="spellEnd"/>
            <w:r w:rsidRPr="00D10027">
              <w:rPr>
                <w:rFonts w:cs="Arial"/>
                <w:sz w:val="16"/>
                <w:szCs w:val="16"/>
              </w:rPr>
              <w:t xml:space="preserve"> n. 11/2009;</w:t>
            </w:r>
          </w:p>
          <w:p w:rsidR="00562A17" w:rsidRPr="00D10027" w:rsidRDefault="00562A17" w:rsidP="00562A17">
            <w:pPr>
              <w:jc w:val="both"/>
              <w:rPr>
                <w:rFonts w:cs="Arial"/>
                <w:sz w:val="16"/>
                <w:szCs w:val="16"/>
              </w:rPr>
            </w:pPr>
            <w:r w:rsidRPr="00D10027">
              <w:rPr>
                <w:rFonts w:cs="Arial"/>
                <w:b/>
                <w:bCs/>
                <w:sz w:val="16"/>
                <w:szCs w:val="16"/>
              </w:rPr>
              <w:t>Visto</w:t>
            </w:r>
            <w:r w:rsidRPr="00D10027">
              <w:rPr>
                <w:rFonts w:cs="Arial"/>
                <w:sz w:val="16"/>
                <w:szCs w:val="16"/>
              </w:rPr>
              <w:t xml:space="preserve"> il Regolamento comunale di contabilità;</w:t>
            </w:r>
          </w:p>
          <w:p w:rsidR="00562A17" w:rsidRPr="00D10027" w:rsidRDefault="00562A17" w:rsidP="00562A17">
            <w:pPr>
              <w:jc w:val="both"/>
              <w:rPr>
                <w:rFonts w:cs="Arial"/>
                <w:sz w:val="16"/>
                <w:szCs w:val="16"/>
              </w:rPr>
            </w:pPr>
            <w:r w:rsidRPr="00D10027">
              <w:rPr>
                <w:rFonts w:cs="Arial"/>
                <w:b/>
                <w:bCs/>
                <w:sz w:val="16"/>
                <w:szCs w:val="16"/>
              </w:rPr>
              <w:lastRenderedPageBreak/>
              <w:t>Visto</w:t>
            </w:r>
            <w:r w:rsidRPr="00D10027">
              <w:rPr>
                <w:rFonts w:cs="Arial"/>
                <w:sz w:val="16"/>
                <w:szCs w:val="16"/>
              </w:rPr>
              <w:t xml:space="preserve"> il T.U. approvato con </w:t>
            </w:r>
            <w:proofErr w:type="spellStart"/>
            <w:r w:rsidRPr="00D10027">
              <w:rPr>
                <w:rFonts w:cs="Arial"/>
                <w:sz w:val="16"/>
                <w:szCs w:val="16"/>
              </w:rPr>
              <w:t>D.Lgs</w:t>
            </w:r>
            <w:proofErr w:type="spellEnd"/>
            <w:r w:rsidRPr="00D10027">
              <w:rPr>
                <w:rFonts w:cs="Arial"/>
                <w:sz w:val="16"/>
                <w:szCs w:val="16"/>
              </w:rPr>
              <w:t xml:space="preserve"> n. 267/2000;</w:t>
            </w:r>
          </w:p>
          <w:p w:rsidR="00562A17" w:rsidRPr="00D10027" w:rsidRDefault="00562A17" w:rsidP="00562A17">
            <w:pPr>
              <w:pStyle w:val="Titolo1"/>
              <w:rPr>
                <w:rFonts w:ascii="Calibri" w:hAnsi="Calibri"/>
                <w:sz w:val="16"/>
                <w:szCs w:val="16"/>
              </w:rPr>
            </w:pPr>
            <w:r w:rsidRPr="00D10027">
              <w:rPr>
                <w:rFonts w:ascii="Calibri" w:hAnsi="Calibri"/>
                <w:sz w:val="16"/>
                <w:szCs w:val="16"/>
              </w:rPr>
              <w:t>D E T E RM I N A</w:t>
            </w:r>
          </w:p>
          <w:p w:rsidR="00562A17" w:rsidRPr="00D10027" w:rsidRDefault="00562A17" w:rsidP="00562A17">
            <w:pPr>
              <w:ind w:left="284" w:hanging="284"/>
              <w:jc w:val="both"/>
              <w:rPr>
                <w:rFonts w:cs="Arial"/>
                <w:bCs/>
                <w:sz w:val="16"/>
                <w:szCs w:val="16"/>
              </w:rPr>
            </w:pPr>
            <w:r w:rsidRPr="00D10027">
              <w:rPr>
                <w:rFonts w:cs="Arial"/>
                <w:b/>
                <w:bCs/>
                <w:sz w:val="16"/>
                <w:szCs w:val="16"/>
              </w:rPr>
              <w:t>1)</w:t>
            </w:r>
            <w:r w:rsidRPr="00D10027">
              <w:rPr>
                <w:rFonts w:cs="Arial"/>
                <w:b/>
                <w:bCs/>
                <w:sz w:val="16"/>
                <w:szCs w:val="16"/>
              </w:rPr>
              <w:tab/>
            </w:r>
            <w:r w:rsidRPr="00D10027">
              <w:rPr>
                <w:rFonts w:cs="Arial"/>
                <w:bCs/>
                <w:sz w:val="16"/>
                <w:szCs w:val="16"/>
              </w:rPr>
              <w:t>Impegnare la somma di € 4000,00 sul Cap. 3940 "Impianto P.I."  e la somma di € 1.000,00 sul Cap. 1066 "Illuminazione pubblica - Manutenzione impianti" del bilancio 2014.</w:t>
            </w:r>
          </w:p>
          <w:p w:rsidR="00562A17" w:rsidRPr="00D10027" w:rsidRDefault="00562A17" w:rsidP="00562A17">
            <w:pPr>
              <w:ind w:left="284" w:hanging="284"/>
              <w:jc w:val="both"/>
              <w:rPr>
                <w:rFonts w:cs="Arial"/>
                <w:bCs/>
                <w:sz w:val="16"/>
                <w:szCs w:val="16"/>
              </w:rPr>
            </w:pPr>
            <w:r w:rsidRPr="00D10027">
              <w:rPr>
                <w:rFonts w:cs="Arial"/>
                <w:b/>
                <w:bCs/>
                <w:sz w:val="16"/>
                <w:szCs w:val="16"/>
              </w:rPr>
              <w:t>2)</w:t>
            </w:r>
            <w:r w:rsidRPr="00D10027">
              <w:rPr>
                <w:rFonts w:cs="Arial"/>
                <w:bCs/>
                <w:sz w:val="16"/>
                <w:szCs w:val="16"/>
              </w:rPr>
              <w:tab/>
              <w:t>Affidare i lavori al</w:t>
            </w:r>
            <w:r w:rsidRPr="00D10027">
              <w:rPr>
                <w:rFonts w:cs="Arial"/>
                <w:sz w:val="16"/>
                <w:szCs w:val="16"/>
              </w:rPr>
              <w:t xml:space="preserve">la ditta Augusto </w:t>
            </w:r>
            <w:proofErr w:type="spellStart"/>
            <w:r w:rsidRPr="00D10027">
              <w:rPr>
                <w:rFonts w:cs="Arial"/>
                <w:sz w:val="16"/>
                <w:szCs w:val="16"/>
              </w:rPr>
              <w:t>Schimera</w:t>
            </w:r>
            <w:proofErr w:type="spellEnd"/>
            <w:r w:rsidRPr="00D10027">
              <w:rPr>
                <w:rFonts w:cs="Arial"/>
                <w:sz w:val="16"/>
                <w:szCs w:val="16"/>
              </w:rPr>
              <w:t xml:space="preserve"> da </w:t>
            </w:r>
            <w:proofErr w:type="spellStart"/>
            <w:r w:rsidRPr="00D10027">
              <w:rPr>
                <w:rFonts w:cs="Arial"/>
                <w:sz w:val="16"/>
                <w:szCs w:val="16"/>
              </w:rPr>
              <w:t>Tricase</w:t>
            </w:r>
            <w:proofErr w:type="spellEnd"/>
            <w:r w:rsidRPr="00D10027">
              <w:rPr>
                <w:rFonts w:cs="Arial"/>
                <w:sz w:val="16"/>
                <w:szCs w:val="16"/>
              </w:rPr>
              <w:t xml:space="preserve"> con sede in via </w:t>
            </w:r>
            <w:proofErr w:type="spellStart"/>
            <w:r w:rsidRPr="00D10027">
              <w:rPr>
                <w:rFonts w:cs="Arial"/>
                <w:sz w:val="16"/>
                <w:szCs w:val="16"/>
              </w:rPr>
              <w:t>Malpighi</w:t>
            </w:r>
            <w:proofErr w:type="spellEnd"/>
            <w:r w:rsidRPr="00D10027">
              <w:rPr>
                <w:rFonts w:cs="Arial"/>
                <w:sz w:val="16"/>
                <w:szCs w:val="16"/>
              </w:rPr>
              <w:t xml:space="preserve"> 11, per l'importo di € 5.000,00 compresa IVA come per legge</w:t>
            </w:r>
            <w:r w:rsidRPr="00D10027">
              <w:rPr>
                <w:rFonts w:cs="Arial"/>
                <w:bCs/>
                <w:sz w:val="16"/>
                <w:szCs w:val="16"/>
              </w:rPr>
              <w:t>.</w:t>
            </w:r>
          </w:p>
          <w:p w:rsidR="00562A17" w:rsidRPr="00D10027" w:rsidRDefault="00562A17" w:rsidP="00562A17">
            <w:pPr>
              <w:ind w:left="284" w:hanging="284"/>
              <w:jc w:val="both"/>
              <w:rPr>
                <w:rFonts w:cs="Arial"/>
                <w:bCs/>
                <w:sz w:val="16"/>
                <w:szCs w:val="16"/>
              </w:rPr>
            </w:pPr>
            <w:r w:rsidRPr="00D10027">
              <w:rPr>
                <w:rFonts w:cs="Arial"/>
                <w:b/>
                <w:bCs/>
                <w:sz w:val="16"/>
                <w:szCs w:val="16"/>
              </w:rPr>
              <w:t>3)</w:t>
            </w:r>
            <w:r w:rsidRPr="00D10027">
              <w:rPr>
                <w:rFonts w:cs="Arial"/>
                <w:b/>
                <w:bCs/>
                <w:sz w:val="16"/>
                <w:szCs w:val="16"/>
              </w:rPr>
              <w:tab/>
            </w:r>
            <w:r w:rsidRPr="00D10027">
              <w:rPr>
                <w:rFonts w:cs="Arial"/>
                <w:bCs/>
                <w:sz w:val="16"/>
                <w:szCs w:val="16"/>
              </w:rPr>
              <w:t>Procedere alla liquidazione dell’importo dovuto alla ditta incaricata con ulteriore atto determinativo, previa presentazione di apposita fattura debitamente vistata dal Responsabile del Servizio.</w:t>
            </w:r>
          </w:p>
          <w:p w:rsidR="00562A17" w:rsidRPr="00D10027" w:rsidRDefault="00562A17" w:rsidP="00562A17">
            <w:pPr>
              <w:spacing w:after="0" w:line="240" w:lineRule="auto"/>
              <w:rPr>
                <w:b/>
                <w:sz w:val="16"/>
                <w:szCs w:val="16"/>
              </w:rPr>
            </w:pPr>
            <w:r w:rsidRPr="00D10027">
              <w:rPr>
                <w:snapToGrid w:val="0"/>
                <w:sz w:val="16"/>
                <w:szCs w:val="16"/>
              </w:rPr>
              <w:t xml:space="preserve">                                                                     </w:t>
            </w:r>
          </w:p>
        </w:tc>
        <w:tc>
          <w:tcPr>
            <w:tcW w:w="996" w:type="dxa"/>
          </w:tcPr>
          <w:p w:rsidR="00562A17" w:rsidRPr="00151043"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151043" w:rsidRDefault="00562A17" w:rsidP="00562A17">
            <w:pPr>
              <w:spacing w:after="0" w:line="240" w:lineRule="auto"/>
              <w:rPr>
                <w:b/>
                <w:sz w:val="16"/>
                <w:szCs w:val="16"/>
              </w:rPr>
            </w:pPr>
            <w:r>
              <w:rPr>
                <w:b/>
                <w:sz w:val="16"/>
                <w:szCs w:val="16"/>
              </w:rPr>
              <w:t>1351 del 15/12/2014</w:t>
            </w:r>
          </w:p>
        </w:tc>
        <w:tc>
          <w:tcPr>
            <w:tcW w:w="1683" w:type="dxa"/>
          </w:tcPr>
          <w:p w:rsidR="00562A17" w:rsidRPr="00151043" w:rsidRDefault="00562A17" w:rsidP="00562A17">
            <w:pPr>
              <w:spacing w:after="0" w:line="240" w:lineRule="auto"/>
              <w:rPr>
                <w:b/>
                <w:sz w:val="16"/>
                <w:szCs w:val="16"/>
              </w:rPr>
            </w:pPr>
            <w:r w:rsidRPr="00D10027">
              <w:rPr>
                <w:b/>
                <w:sz w:val="16"/>
                <w:szCs w:val="16"/>
              </w:rPr>
              <w:t xml:space="preserve">PULIZIA STRAORDINARIA DELLA SPIAGGETTA A TRICASE PORTO  - IMPEGNO </w:t>
            </w:r>
            <w:proofErr w:type="spellStart"/>
            <w:r w:rsidRPr="00D10027">
              <w:rPr>
                <w:b/>
                <w:sz w:val="16"/>
                <w:szCs w:val="16"/>
              </w:rPr>
              <w:t>DI</w:t>
            </w:r>
            <w:proofErr w:type="spellEnd"/>
            <w:r w:rsidRPr="00D10027">
              <w:rPr>
                <w:b/>
                <w:sz w:val="16"/>
                <w:szCs w:val="16"/>
              </w:rPr>
              <w:t xml:space="preserve"> SPESA - AFFIDAMENTO LAVORI.</w:t>
            </w:r>
          </w:p>
        </w:tc>
        <w:tc>
          <w:tcPr>
            <w:tcW w:w="4782" w:type="dxa"/>
          </w:tcPr>
          <w:p w:rsidR="00562A17" w:rsidRDefault="00562A17" w:rsidP="00562A17">
            <w:pPr>
              <w:jc w:val="both"/>
              <w:rPr>
                <w:rFonts w:cs="Arial"/>
                <w:b/>
                <w:bCs/>
                <w:sz w:val="16"/>
                <w:szCs w:val="16"/>
              </w:rPr>
            </w:pPr>
            <w:r>
              <w:rPr>
                <w:rFonts w:cs="Arial"/>
                <w:b/>
                <w:bCs/>
                <w:sz w:val="16"/>
                <w:szCs w:val="16"/>
              </w:rPr>
              <w:t>[…]</w:t>
            </w:r>
          </w:p>
          <w:p w:rsidR="00562A17" w:rsidRPr="00D10027" w:rsidRDefault="00562A17" w:rsidP="00562A17">
            <w:pPr>
              <w:jc w:val="both"/>
              <w:rPr>
                <w:rFonts w:cs="Arial"/>
                <w:b/>
                <w:bCs/>
                <w:sz w:val="16"/>
                <w:szCs w:val="16"/>
              </w:rPr>
            </w:pPr>
            <w:r w:rsidRPr="00D10027">
              <w:rPr>
                <w:rFonts w:cs="Arial"/>
                <w:b/>
                <w:bCs/>
                <w:sz w:val="16"/>
                <w:szCs w:val="16"/>
              </w:rPr>
              <w:t>Premesso:</w:t>
            </w:r>
          </w:p>
          <w:p w:rsidR="00562A17" w:rsidRPr="00D10027" w:rsidRDefault="00562A17" w:rsidP="00562A17">
            <w:pPr>
              <w:ind w:left="142" w:hanging="142"/>
              <w:jc w:val="both"/>
              <w:rPr>
                <w:rFonts w:cs="Arial"/>
                <w:sz w:val="16"/>
                <w:szCs w:val="16"/>
              </w:rPr>
            </w:pPr>
            <w:r w:rsidRPr="00D10027">
              <w:rPr>
                <w:rFonts w:cs="Arial"/>
                <w:sz w:val="16"/>
                <w:szCs w:val="16"/>
              </w:rPr>
              <w:t>-</w:t>
            </w:r>
            <w:r w:rsidRPr="00D10027">
              <w:rPr>
                <w:rFonts w:cs="Arial"/>
                <w:sz w:val="16"/>
                <w:szCs w:val="16"/>
              </w:rPr>
              <w:tab/>
              <w:t xml:space="preserve">che nei mesi invernali la </w:t>
            </w:r>
            <w:proofErr w:type="spellStart"/>
            <w:r w:rsidRPr="00D10027">
              <w:rPr>
                <w:rFonts w:cs="Arial"/>
                <w:sz w:val="16"/>
                <w:szCs w:val="16"/>
              </w:rPr>
              <w:t>spiaggetta</w:t>
            </w:r>
            <w:proofErr w:type="spellEnd"/>
            <w:r w:rsidRPr="00D10027">
              <w:rPr>
                <w:rFonts w:cs="Arial"/>
                <w:sz w:val="16"/>
                <w:szCs w:val="16"/>
              </w:rPr>
              <w:t xml:space="preserve"> di </w:t>
            </w:r>
            <w:proofErr w:type="spellStart"/>
            <w:r w:rsidRPr="00D10027">
              <w:rPr>
                <w:rFonts w:cs="Arial"/>
                <w:sz w:val="16"/>
                <w:szCs w:val="16"/>
              </w:rPr>
              <w:t>Tricase</w:t>
            </w:r>
            <w:proofErr w:type="spellEnd"/>
            <w:r w:rsidRPr="00D10027">
              <w:rPr>
                <w:rFonts w:cs="Arial"/>
                <w:sz w:val="16"/>
                <w:szCs w:val="16"/>
              </w:rPr>
              <w:t xml:space="preserve"> Porto è in stato di completo abbandono;</w:t>
            </w:r>
          </w:p>
          <w:p w:rsidR="00562A17" w:rsidRPr="00D10027" w:rsidRDefault="00562A17" w:rsidP="00562A17">
            <w:pPr>
              <w:ind w:left="142" w:hanging="142"/>
              <w:jc w:val="both"/>
              <w:rPr>
                <w:rFonts w:cs="Arial"/>
                <w:sz w:val="16"/>
                <w:szCs w:val="16"/>
              </w:rPr>
            </w:pPr>
            <w:r w:rsidRPr="00D10027">
              <w:rPr>
                <w:rFonts w:cs="Arial"/>
                <w:sz w:val="16"/>
                <w:szCs w:val="16"/>
              </w:rPr>
              <w:t>-</w:t>
            </w:r>
            <w:r w:rsidRPr="00D10027">
              <w:rPr>
                <w:rFonts w:cs="Arial"/>
                <w:sz w:val="16"/>
                <w:szCs w:val="16"/>
              </w:rPr>
              <w:tab/>
              <w:t>che in tale periodo, a causa delle continue mareggiate, l'arenile diventa un deposito di rifiuti di vario genere ed offre uno spettacolo indecoroso;</w:t>
            </w:r>
          </w:p>
          <w:p w:rsidR="00562A17" w:rsidRPr="00D10027" w:rsidRDefault="00562A17" w:rsidP="00562A17">
            <w:pPr>
              <w:ind w:left="142" w:hanging="142"/>
              <w:jc w:val="both"/>
              <w:rPr>
                <w:rFonts w:cs="Arial"/>
                <w:sz w:val="16"/>
                <w:szCs w:val="16"/>
              </w:rPr>
            </w:pPr>
            <w:r w:rsidRPr="00D10027">
              <w:rPr>
                <w:rFonts w:cs="Arial"/>
                <w:sz w:val="16"/>
                <w:szCs w:val="16"/>
              </w:rPr>
              <w:t>-</w:t>
            </w:r>
            <w:r w:rsidRPr="00D10027">
              <w:rPr>
                <w:rFonts w:cs="Arial"/>
                <w:sz w:val="16"/>
                <w:szCs w:val="16"/>
              </w:rPr>
              <w:tab/>
              <w:t>che si rende necessario garantire la pulizia dell'arenile per il periodo delle festività natalizie;</w:t>
            </w:r>
          </w:p>
          <w:p w:rsidR="00562A17" w:rsidRPr="00D10027" w:rsidRDefault="00562A17" w:rsidP="00562A17">
            <w:pPr>
              <w:ind w:left="142" w:hanging="142"/>
              <w:jc w:val="both"/>
              <w:rPr>
                <w:rFonts w:cs="Arial"/>
                <w:sz w:val="16"/>
                <w:szCs w:val="16"/>
              </w:rPr>
            </w:pPr>
            <w:r w:rsidRPr="00D10027">
              <w:rPr>
                <w:rFonts w:cs="Arial"/>
                <w:sz w:val="16"/>
                <w:szCs w:val="16"/>
              </w:rPr>
              <w:t>-</w:t>
            </w:r>
            <w:r w:rsidRPr="00D10027">
              <w:rPr>
                <w:rFonts w:cs="Arial"/>
                <w:sz w:val="16"/>
                <w:szCs w:val="16"/>
              </w:rPr>
              <w:tab/>
              <w:t>che tale servizio dovrà comprendere:</w:t>
            </w:r>
          </w:p>
          <w:p w:rsidR="00562A17" w:rsidRPr="00D10027" w:rsidRDefault="00562A17" w:rsidP="00562A17">
            <w:pPr>
              <w:numPr>
                <w:ilvl w:val="0"/>
                <w:numId w:val="25"/>
              </w:numPr>
              <w:spacing w:after="0" w:line="240" w:lineRule="auto"/>
              <w:ind w:left="567" w:hanging="425"/>
              <w:jc w:val="both"/>
              <w:rPr>
                <w:rFonts w:cs="Arial"/>
                <w:sz w:val="16"/>
                <w:szCs w:val="16"/>
              </w:rPr>
            </w:pPr>
            <w:r w:rsidRPr="00D10027">
              <w:rPr>
                <w:rFonts w:cs="Arial"/>
                <w:sz w:val="16"/>
                <w:szCs w:val="16"/>
              </w:rPr>
              <w:t xml:space="preserve">pulizia programmata della </w:t>
            </w:r>
            <w:proofErr w:type="spellStart"/>
            <w:r w:rsidRPr="00D10027">
              <w:rPr>
                <w:rFonts w:cs="Arial"/>
                <w:sz w:val="16"/>
                <w:szCs w:val="16"/>
              </w:rPr>
              <w:t>spiaggetta</w:t>
            </w:r>
            <w:proofErr w:type="spellEnd"/>
            <w:r w:rsidRPr="00D10027">
              <w:rPr>
                <w:rFonts w:cs="Arial"/>
                <w:sz w:val="16"/>
                <w:szCs w:val="16"/>
              </w:rPr>
              <w:t xml:space="preserve"> e dei moli adiacenti nei giorni 19, 24, 29 e 31 c.m.;</w:t>
            </w:r>
          </w:p>
          <w:p w:rsidR="00562A17" w:rsidRPr="00D10027" w:rsidRDefault="00562A17" w:rsidP="00562A17">
            <w:pPr>
              <w:numPr>
                <w:ilvl w:val="0"/>
                <w:numId w:val="25"/>
              </w:numPr>
              <w:spacing w:after="0" w:line="240" w:lineRule="auto"/>
              <w:ind w:left="567" w:hanging="425"/>
              <w:jc w:val="both"/>
              <w:rPr>
                <w:rFonts w:cs="Arial"/>
                <w:sz w:val="16"/>
                <w:szCs w:val="16"/>
              </w:rPr>
            </w:pPr>
            <w:r w:rsidRPr="00D10027">
              <w:rPr>
                <w:rFonts w:cs="Arial"/>
                <w:sz w:val="16"/>
                <w:szCs w:val="16"/>
              </w:rPr>
              <w:t>un eventuale ulteriore intervento a chiamata del Responsabile del Servizio Ambiente;</w:t>
            </w:r>
          </w:p>
          <w:p w:rsidR="00562A17" w:rsidRPr="00D10027" w:rsidRDefault="00562A17" w:rsidP="00562A17">
            <w:pPr>
              <w:jc w:val="both"/>
              <w:rPr>
                <w:rFonts w:cs="Arial"/>
                <w:sz w:val="16"/>
                <w:szCs w:val="16"/>
              </w:rPr>
            </w:pPr>
          </w:p>
          <w:p w:rsidR="00562A17" w:rsidRPr="00D10027" w:rsidRDefault="00562A17" w:rsidP="00562A17">
            <w:pPr>
              <w:ind w:left="142" w:hanging="142"/>
              <w:jc w:val="both"/>
              <w:rPr>
                <w:rFonts w:cs="Arial"/>
                <w:sz w:val="16"/>
                <w:szCs w:val="16"/>
              </w:rPr>
            </w:pPr>
            <w:r w:rsidRPr="00D10027">
              <w:rPr>
                <w:rFonts w:cs="Arial"/>
                <w:sz w:val="16"/>
                <w:szCs w:val="16"/>
              </w:rPr>
              <w:t>-</w:t>
            </w:r>
            <w:r w:rsidRPr="00D10027">
              <w:rPr>
                <w:rFonts w:cs="Arial"/>
                <w:sz w:val="16"/>
                <w:szCs w:val="16"/>
              </w:rPr>
              <w:tab/>
              <w:t>che l'ufficio ha determinato la spesa occorrente in € 600,00 compresa IVA come per legge;</w:t>
            </w:r>
          </w:p>
          <w:p w:rsidR="00562A17" w:rsidRPr="00D10027" w:rsidRDefault="00562A17" w:rsidP="00562A17">
            <w:pPr>
              <w:ind w:left="113" w:hanging="113"/>
              <w:jc w:val="both"/>
              <w:rPr>
                <w:rFonts w:cs="Arial"/>
                <w:sz w:val="16"/>
                <w:szCs w:val="16"/>
              </w:rPr>
            </w:pPr>
            <w:r w:rsidRPr="00D10027">
              <w:rPr>
                <w:rFonts w:cs="Arial"/>
                <w:sz w:val="16"/>
                <w:szCs w:val="16"/>
              </w:rPr>
              <w:t>-</w:t>
            </w:r>
            <w:r w:rsidRPr="00D10027">
              <w:rPr>
                <w:rFonts w:cs="Arial"/>
                <w:sz w:val="16"/>
                <w:szCs w:val="16"/>
              </w:rPr>
              <w:tab/>
              <w:t xml:space="preserve">che la ditta SOCIETA’ COOP. APULIA con sede in via Brindisi 29 a </w:t>
            </w:r>
            <w:proofErr w:type="spellStart"/>
            <w:r w:rsidRPr="00D10027">
              <w:rPr>
                <w:rFonts w:cs="Arial"/>
                <w:sz w:val="16"/>
                <w:szCs w:val="16"/>
              </w:rPr>
              <w:t>Tricase</w:t>
            </w:r>
            <w:proofErr w:type="spellEnd"/>
            <w:r w:rsidRPr="00D10027">
              <w:rPr>
                <w:rFonts w:cs="Arial"/>
                <w:sz w:val="16"/>
                <w:szCs w:val="16"/>
              </w:rPr>
              <w:t xml:space="preserve">, di fiducia di questa Amministrazione essendo già stata </w:t>
            </w:r>
            <w:r w:rsidRPr="00D10027">
              <w:rPr>
                <w:rFonts w:cs="Arial"/>
                <w:sz w:val="16"/>
                <w:szCs w:val="16"/>
              </w:rPr>
              <w:lastRenderedPageBreak/>
              <w:t>affidataria negli anni scorsi, con buon esito, del servizio di pulizia delle scogliere, interpellata per le vie brevi, si è dichiarata disponibile ad eseguire i lavori richiesti per l'importo come sopra determinato;</w:t>
            </w:r>
          </w:p>
          <w:p w:rsidR="00562A17" w:rsidRPr="00D10027" w:rsidRDefault="00562A17" w:rsidP="00562A17">
            <w:pPr>
              <w:jc w:val="both"/>
              <w:rPr>
                <w:rFonts w:cs="Arial"/>
                <w:sz w:val="16"/>
                <w:szCs w:val="16"/>
              </w:rPr>
            </w:pPr>
            <w:r w:rsidRPr="00D10027">
              <w:rPr>
                <w:rFonts w:cs="Arial"/>
                <w:b/>
                <w:sz w:val="16"/>
                <w:szCs w:val="16"/>
              </w:rPr>
              <w:t>Ritenuto</w:t>
            </w:r>
            <w:r w:rsidRPr="00D10027">
              <w:rPr>
                <w:rFonts w:cs="Arial"/>
                <w:sz w:val="16"/>
                <w:szCs w:val="16"/>
              </w:rPr>
              <w:t xml:space="preserve"> di dover provvedere all'impegno delle somme occorrenti;</w:t>
            </w:r>
          </w:p>
          <w:p w:rsidR="00562A17" w:rsidRPr="00D10027" w:rsidRDefault="00562A17" w:rsidP="00562A17">
            <w:pPr>
              <w:jc w:val="both"/>
              <w:rPr>
                <w:rFonts w:cs="Arial"/>
                <w:bCs/>
                <w:sz w:val="16"/>
                <w:szCs w:val="16"/>
              </w:rPr>
            </w:pPr>
            <w:r w:rsidRPr="00D10027">
              <w:rPr>
                <w:rFonts w:cs="Arial"/>
                <w:b/>
                <w:bCs/>
                <w:sz w:val="16"/>
                <w:szCs w:val="16"/>
              </w:rPr>
              <w:t xml:space="preserve">Eseguito </w:t>
            </w:r>
            <w:r w:rsidRPr="00D10027">
              <w:rPr>
                <w:rFonts w:cs="Arial"/>
                <w:bCs/>
                <w:sz w:val="16"/>
                <w:szCs w:val="16"/>
              </w:rPr>
              <w:t>con esito favorevole il controllo preventivo di regolarità amministrativa del presente atto avendo verificato:</w:t>
            </w:r>
          </w:p>
          <w:p w:rsidR="00562A17" w:rsidRPr="00D10027" w:rsidRDefault="00562A17" w:rsidP="00562A17">
            <w:pPr>
              <w:ind w:left="851" w:hanging="284"/>
              <w:jc w:val="both"/>
              <w:rPr>
                <w:rFonts w:cs="Arial"/>
                <w:bCs/>
                <w:sz w:val="16"/>
                <w:szCs w:val="16"/>
              </w:rPr>
            </w:pPr>
            <w:r w:rsidRPr="00D10027">
              <w:rPr>
                <w:rFonts w:cs="Arial"/>
                <w:bCs/>
                <w:sz w:val="16"/>
                <w:szCs w:val="16"/>
              </w:rPr>
              <w:t>a) rispetto delle normative comunitarie, statali regionali e regolamentari, generali e di settore;</w:t>
            </w:r>
          </w:p>
          <w:p w:rsidR="00562A17" w:rsidRPr="00D10027" w:rsidRDefault="00562A17" w:rsidP="00562A17">
            <w:pPr>
              <w:ind w:left="851" w:hanging="284"/>
              <w:jc w:val="both"/>
              <w:rPr>
                <w:rFonts w:cs="Arial"/>
                <w:bCs/>
                <w:sz w:val="16"/>
                <w:szCs w:val="16"/>
              </w:rPr>
            </w:pPr>
            <w:r w:rsidRPr="00D10027">
              <w:rPr>
                <w:rFonts w:cs="Arial"/>
                <w:bCs/>
                <w:sz w:val="16"/>
                <w:szCs w:val="16"/>
              </w:rPr>
              <w:t>b) correttezza e regolarità della procedura;</w:t>
            </w:r>
          </w:p>
          <w:p w:rsidR="00562A17" w:rsidRPr="00D10027" w:rsidRDefault="00562A17" w:rsidP="00562A17">
            <w:pPr>
              <w:ind w:left="851" w:hanging="284"/>
              <w:jc w:val="both"/>
              <w:rPr>
                <w:rFonts w:cs="Arial"/>
                <w:bCs/>
                <w:sz w:val="16"/>
                <w:szCs w:val="16"/>
              </w:rPr>
            </w:pPr>
            <w:r w:rsidRPr="00D10027">
              <w:rPr>
                <w:rFonts w:cs="Arial"/>
                <w:bCs/>
                <w:sz w:val="16"/>
                <w:szCs w:val="16"/>
              </w:rPr>
              <w:t>c) correttezza formale nella redazione dell'atto;</w:t>
            </w:r>
          </w:p>
          <w:p w:rsidR="00562A17" w:rsidRPr="00D10027" w:rsidRDefault="00562A17" w:rsidP="00562A17">
            <w:pPr>
              <w:jc w:val="both"/>
              <w:rPr>
                <w:rFonts w:cs="Arial"/>
                <w:bCs/>
                <w:sz w:val="16"/>
                <w:szCs w:val="16"/>
              </w:rPr>
            </w:pPr>
            <w:r w:rsidRPr="00D10027">
              <w:rPr>
                <w:rFonts w:cs="Arial"/>
                <w:b/>
                <w:bCs/>
                <w:sz w:val="16"/>
                <w:szCs w:val="16"/>
              </w:rPr>
              <w:t>Acquisito</w:t>
            </w:r>
            <w:r w:rsidRPr="00D10027">
              <w:rPr>
                <w:rFonts w:cs="Arial"/>
                <w:bCs/>
                <w:sz w:val="16"/>
                <w:szCs w:val="16"/>
              </w:rPr>
              <w:t xml:space="preserve"> il seguente parere sulla regolarità contabile espresso dal Responsabile dei Servizi Finanziari: "favorevole".</w:t>
            </w:r>
          </w:p>
          <w:p w:rsidR="00562A17" w:rsidRPr="00D10027" w:rsidRDefault="00562A17" w:rsidP="00562A17">
            <w:pPr>
              <w:jc w:val="both"/>
              <w:rPr>
                <w:rFonts w:cs="Arial"/>
                <w:b/>
                <w:bCs/>
                <w:sz w:val="16"/>
                <w:szCs w:val="16"/>
              </w:rPr>
            </w:pPr>
            <w:r w:rsidRPr="00D10027">
              <w:rPr>
                <w:rFonts w:cs="Arial"/>
                <w:b/>
                <w:bCs/>
                <w:sz w:val="16"/>
                <w:szCs w:val="16"/>
              </w:rPr>
              <w:t>Visto</w:t>
            </w:r>
            <w:r w:rsidRPr="00D10027">
              <w:rPr>
                <w:rFonts w:cs="Arial"/>
                <w:sz w:val="16"/>
                <w:szCs w:val="16"/>
              </w:rPr>
              <w:t xml:space="preserve"> l'art. 125, comma 8 del D.L.vo n. 163/2006 e </w:t>
            </w:r>
            <w:proofErr w:type="spellStart"/>
            <w:r w:rsidRPr="00D10027">
              <w:rPr>
                <w:rFonts w:cs="Arial"/>
                <w:sz w:val="16"/>
                <w:szCs w:val="16"/>
              </w:rPr>
              <w:t>s.m.i.</w:t>
            </w:r>
            <w:proofErr w:type="spellEnd"/>
            <w:r w:rsidRPr="00D10027">
              <w:rPr>
                <w:rFonts w:cs="Arial"/>
                <w:sz w:val="16"/>
                <w:szCs w:val="16"/>
              </w:rPr>
              <w:t>;</w:t>
            </w:r>
          </w:p>
          <w:p w:rsidR="00562A17" w:rsidRPr="00D10027" w:rsidRDefault="00562A17" w:rsidP="00562A17">
            <w:pPr>
              <w:ind w:left="624" w:hanging="624"/>
              <w:jc w:val="both"/>
              <w:rPr>
                <w:rFonts w:cs="Arial"/>
                <w:b/>
                <w:bCs/>
                <w:sz w:val="16"/>
                <w:szCs w:val="16"/>
              </w:rPr>
            </w:pPr>
            <w:r w:rsidRPr="00D10027">
              <w:rPr>
                <w:rFonts w:cs="Arial"/>
                <w:b/>
                <w:bCs/>
                <w:sz w:val="16"/>
                <w:szCs w:val="16"/>
              </w:rPr>
              <w:t>Visto</w:t>
            </w:r>
            <w:r w:rsidRPr="00D10027">
              <w:rPr>
                <w:rFonts w:cs="Arial"/>
                <w:sz w:val="16"/>
                <w:szCs w:val="16"/>
              </w:rPr>
              <w:t xml:space="preserve"> l'art. 6, comma 1, lett. a) del Regolamento Comunale per l'esecuzione di Lavori e Forniture e Servizi in Economia, approvato con </w:t>
            </w:r>
            <w:proofErr w:type="spellStart"/>
            <w:r w:rsidRPr="00D10027">
              <w:rPr>
                <w:rFonts w:cs="Arial"/>
                <w:sz w:val="16"/>
                <w:szCs w:val="16"/>
              </w:rPr>
              <w:t>D.C.C.</w:t>
            </w:r>
            <w:proofErr w:type="spellEnd"/>
            <w:r w:rsidRPr="00D10027">
              <w:rPr>
                <w:rFonts w:cs="Arial"/>
                <w:sz w:val="16"/>
                <w:szCs w:val="16"/>
              </w:rPr>
              <w:t xml:space="preserve"> n. 11/2009;</w:t>
            </w:r>
          </w:p>
          <w:p w:rsidR="00562A17" w:rsidRPr="00D10027" w:rsidRDefault="00562A17" w:rsidP="00562A17">
            <w:pPr>
              <w:jc w:val="both"/>
              <w:rPr>
                <w:rFonts w:cs="Arial"/>
                <w:sz w:val="16"/>
                <w:szCs w:val="16"/>
              </w:rPr>
            </w:pPr>
            <w:r w:rsidRPr="00D10027">
              <w:rPr>
                <w:rFonts w:cs="Arial"/>
                <w:b/>
                <w:bCs/>
                <w:sz w:val="16"/>
                <w:szCs w:val="16"/>
              </w:rPr>
              <w:t>Visto</w:t>
            </w:r>
            <w:r w:rsidRPr="00D10027">
              <w:rPr>
                <w:rFonts w:cs="Arial"/>
                <w:sz w:val="16"/>
                <w:szCs w:val="16"/>
              </w:rPr>
              <w:t xml:space="preserve"> il Regolamento comunale di contabilità;</w:t>
            </w:r>
          </w:p>
          <w:p w:rsidR="00562A17" w:rsidRPr="00D10027" w:rsidRDefault="00562A17" w:rsidP="00562A17">
            <w:pPr>
              <w:jc w:val="both"/>
              <w:rPr>
                <w:rFonts w:cs="Arial"/>
                <w:sz w:val="16"/>
                <w:szCs w:val="16"/>
              </w:rPr>
            </w:pPr>
            <w:r w:rsidRPr="00D10027">
              <w:rPr>
                <w:rFonts w:cs="Arial"/>
                <w:b/>
                <w:bCs/>
                <w:sz w:val="16"/>
                <w:szCs w:val="16"/>
              </w:rPr>
              <w:t>Visto</w:t>
            </w:r>
            <w:r w:rsidRPr="00D10027">
              <w:rPr>
                <w:rFonts w:cs="Arial"/>
                <w:sz w:val="16"/>
                <w:szCs w:val="16"/>
              </w:rPr>
              <w:t xml:space="preserve"> il T.U. approvato con </w:t>
            </w:r>
            <w:proofErr w:type="spellStart"/>
            <w:r w:rsidRPr="00D10027">
              <w:rPr>
                <w:rFonts w:cs="Arial"/>
                <w:sz w:val="16"/>
                <w:szCs w:val="16"/>
              </w:rPr>
              <w:t>D.Lgs</w:t>
            </w:r>
            <w:proofErr w:type="spellEnd"/>
            <w:r w:rsidRPr="00D10027">
              <w:rPr>
                <w:rFonts w:cs="Arial"/>
                <w:sz w:val="16"/>
                <w:szCs w:val="16"/>
              </w:rPr>
              <w:t xml:space="preserve"> n. 267/2000;</w:t>
            </w:r>
          </w:p>
          <w:p w:rsidR="00562A17" w:rsidRPr="00D10027" w:rsidRDefault="00562A17" w:rsidP="00562A17">
            <w:pPr>
              <w:pStyle w:val="Titolo1"/>
              <w:rPr>
                <w:rFonts w:ascii="Calibri" w:hAnsi="Calibri"/>
                <w:sz w:val="16"/>
                <w:szCs w:val="16"/>
              </w:rPr>
            </w:pPr>
            <w:r w:rsidRPr="00D10027">
              <w:rPr>
                <w:rFonts w:ascii="Calibri" w:hAnsi="Calibri"/>
                <w:sz w:val="16"/>
                <w:szCs w:val="16"/>
              </w:rPr>
              <w:t>D E T E RM I N A</w:t>
            </w:r>
          </w:p>
          <w:p w:rsidR="00562A17" w:rsidRPr="00D10027" w:rsidRDefault="00562A17" w:rsidP="00562A17">
            <w:pPr>
              <w:ind w:left="284" w:hanging="284"/>
              <w:jc w:val="both"/>
              <w:rPr>
                <w:rFonts w:cs="Arial"/>
                <w:bCs/>
                <w:sz w:val="16"/>
                <w:szCs w:val="16"/>
              </w:rPr>
            </w:pPr>
            <w:r w:rsidRPr="00D10027">
              <w:rPr>
                <w:rFonts w:cs="Arial"/>
                <w:b/>
                <w:bCs/>
                <w:sz w:val="16"/>
                <w:szCs w:val="16"/>
              </w:rPr>
              <w:t>1)</w:t>
            </w:r>
            <w:r w:rsidRPr="00D10027">
              <w:rPr>
                <w:rFonts w:cs="Arial"/>
                <w:b/>
                <w:bCs/>
                <w:sz w:val="16"/>
                <w:szCs w:val="16"/>
              </w:rPr>
              <w:tab/>
            </w:r>
            <w:r w:rsidRPr="00D10027">
              <w:rPr>
                <w:rFonts w:cs="Arial"/>
                <w:bCs/>
                <w:sz w:val="16"/>
                <w:szCs w:val="16"/>
              </w:rPr>
              <w:t>Impegnare la somma di € 600,00 sul Servizio 0905 - Cap. 1316 del bilancio 2014.</w:t>
            </w:r>
          </w:p>
          <w:p w:rsidR="00562A17" w:rsidRPr="00D10027" w:rsidRDefault="00562A17" w:rsidP="00562A17">
            <w:pPr>
              <w:ind w:left="284" w:hanging="284"/>
              <w:jc w:val="both"/>
              <w:rPr>
                <w:rFonts w:cs="Arial"/>
                <w:bCs/>
                <w:sz w:val="16"/>
                <w:szCs w:val="16"/>
              </w:rPr>
            </w:pPr>
            <w:r w:rsidRPr="00D10027">
              <w:rPr>
                <w:rFonts w:cs="Arial"/>
                <w:b/>
                <w:bCs/>
                <w:sz w:val="16"/>
                <w:szCs w:val="16"/>
              </w:rPr>
              <w:t>2)</w:t>
            </w:r>
            <w:r w:rsidRPr="00D10027">
              <w:rPr>
                <w:rFonts w:cs="Arial"/>
                <w:b/>
                <w:bCs/>
                <w:sz w:val="16"/>
                <w:szCs w:val="16"/>
              </w:rPr>
              <w:tab/>
            </w:r>
            <w:r w:rsidRPr="00D10027">
              <w:rPr>
                <w:rFonts w:cs="Arial"/>
                <w:bCs/>
                <w:sz w:val="16"/>
                <w:szCs w:val="16"/>
              </w:rPr>
              <w:t xml:space="preserve">Affidare la pulizia della </w:t>
            </w:r>
            <w:proofErr w:type="spellStart"/>
            <w:r w:rsidRPr="00D10027">
              <w:rPr>
                <w:rFonts w:cs="Arial"/>
                <w:sz w:val="16"/>
                <w:szCs w:val="16"/>
              </w:rPr>
              <w:t>spiaggetta</w:t>
            </w:r>
            <w:proofErr w:type="spellEnd"/>
            <w:r w:rsidRPr="00D10027">
              <w:rPr>
                <w:rFonts w:cs="Arial"/>
                <w:sz w:val="16"/>
                <w:szCs w:val="16"/>
              </w:rPr>
              <w:t xml:space="preserve"> e dei moli adiacenti, così come formulato in narrativa, alla ditta SOCIETA’ COOP. APULIA con sede in via Brindisi 29 a </w:t>
            </w:r>
            <w:proofErr w:type="spellStart"/>
            <w:r w:rsidRPr="00D10027">
              <w:rPr>
                <w:rFonts w:cs="Arial"/>
                <w:sz w:val="16"/>
                <w:szCs w:val="16"/>
              </w:rPr>
              <w:t>Tricase</w:t>
            </w:r>
            <w:proofErr w:type="spellEnd"/>
            <w:r w:rsidRPr="00D10027">
              <w:rPr>
                <w:rFonts w:cs="Arial"/>
                <w:sz w:val="16"/>
                <w:szCs w:val="16"/>
              </w:rPr>
              <w:t xml:space="preserve"> per la somma di € 600,00 Compresa IVA come per legge.</w:t>
            </w:r>
          </w:p>
          <w:p w:rsidR="00562A17" w:rsidRPr="00D10027" w:rsidRDefault="00562A17" w:rsidP="00562A17">
            <w:pPr>
              <w:ind w:left="284" w:hanging="284"/>
              <w:jc w:val="both"/>
              <w:rPr>
                <w:rFonts w:cs="Arial"/>
                <w:bCs/>
                <w:sz w:val="16"/>
                <w:szCs w:val="16"/>
              </w:rPr>
            </w:pPr>
            <w:r w:rsidRPr="00D10027">
              <w:rPr>
                <w:rFonts w:cs="Arial"/>
                <w:b/>
                <w:bCs/>
                <w:sz w:val="16"/>
                <w:szCs w:val="16"/>
              </w:rPr>
              <w:t>3)</w:t>
            </w:r>
            <w:r w:rsidRPr="00D10027">
              <w:rPr>
                <w:rFonts w:cs="Arial"/>
                <w:b/>
                <w:bCs/>
                <w:sz w:val="16"/>
                <w:szCs w:val="16"/>
              </w:rPr>
              <w:tab/>
            </w:r>
            <w:r w:rsidRPr="00D10027">
              <w:rPr>
                <w:rFonts w:cs="Arial"/>
                <w:bCs/>
                <w:sz w:val="16"/>
                <w:szCs w:val="16"/>
              </w:rPr>
              <w:t>Procedere alla liquidazione dell’importo dovuto alla ditta incaricata con ulteriore atto determinativo, previa presentazione di apposita fattura debitamente vistata dal Responsabile del Servizio.</w:t>
            </w:r>
          </w:p>
          <w:p w:rsidR="00562A17" w:rsidRPr="00D10027" w:rsidRDefault="00562A17" w:rsidP="00562A17">
            <w:pPr>
              <w:spacing w:after="0" w:line="240" w:lineRule="auto"/>
              <w:rPr>
                <w:b/>
                <w:sz w:val="16"/>
                <w:szCs w:val="16"/>
              </w:rPr>
            </w:pPr>
          </w:p>
        </w:tc>
        <w:tc>
          <w:tcPr>
            <w:tcW w:w="996" w:type="dxa"/>
          </w:tcPr>
          <w:p w:rsidR="00562A17" w:rsidRPr="00151043"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151043" w:rsidRDefault="00562A17" w:rsidP="00562A17">
            <w:pPr>
              <w:spacing w:after="0" w:line="240" w:lineRule="auto"/>
              <w:rPr>
                <w:b/>
                <w:sz w:val="16"/>
                <w:szCs w:val="16"/>
              </w:rPr>
            </w:pPr>
            <w:r>
              <w:rPr>
                <w:b/>
                <w:sz w:val="16"/>
                <w:szCs w:val="16"/>
              </w:rPr>
              <w:t>1352 del 15/12/2014</w:t>
            </w:r>
          </w:p>
        </w:tc>
        <w:tc>
          <w:tcPr>
            <w:tcW w:w="1683" w:type="dxa"/>
          </w:tcPr>
          <w:p w:rsidR="00562A17" w:rsidRPr="00D10027" w:rsidRDefault="00562A17" w:rsidP="00562A17">
            <w:pPr>
              <w:spacing w:after="0" w:line="240" w:lineRule="auto"/>
              <w:rPr>
                <w:b/>
                <w:sz w:val="16"/>
                <w:szCs w:val="16"/>
              </w:rPr>
            </w:pPr>
            <w:r w:rsidRPr="00D10027">
              <w:rPr>
                <w:b/>
                <w:sz w:val="16"/>
                <w:szCs w:val="16"/>
              </w:rPr>
              <w:t xml:space="preserve">FORNITURA  P.C. - IMPEGNO </w:t>
            </w:r>
            <w:proofErr w:type="spellStart"/>
            <w:r w:rsidRPr="00D10027">
              <w:rPr>
                <w:b/>
                <w:sz w:val="16"/>
                <w:szCs w:val="16"/>
              </w:rPr>
              <w:t>DI</w:t>
            </w:r>
            <w:proofErr w:type="spellEnd"/>
            <w:r w:rsidRPr="00D10027">
              <w:rPr>
                <w:b/>
                <w:sz w:val="16"/>
                <w:szCs w:val="16"/>
              </w:rPr>
              <w:t xml:space="preserve"> SPESA.</w:t>
            </w:r>
          </w:p>
        </w:tc>
        <w:tc>
          <w:tcPr>
            <w:tcW w:w="4782" w:type="dxa"/>
          </w:tcPr>
          <w:p w:rsidR="00562A17" w:rsidRDefault="00562A17" w:rsidP="00562A17">
            <w:pPr>
              <w:jc w:val="both"/>
              <w:rPr>
                <w:rFonts w:cs="Arial"/>
                <w:b/>
                <w:bCs/>
                <w:sz w:val="16"/>
                <w:szCs w:val="16"/>
              </w:rPr>
            </w:pPr>
            <w:r>
              <w:rPr>
                <w:rFonts w:cs="Arial"/>
                <w:b/>
                <w:bCs/>
                <w:sz w:val="16"/>
                <w:szCs w:val="16"/>
              </w:rPr>
              <w:t>[…]</w:t>
            </w:r>
          </w:p>
          <w:p w:rsidR="00562A17" w:rsidRPr="00D10027" w:rsidRDefault="00562A17" w:rsidP="00562A17">
            <w:pPr>
              <w:jc w:val="both"/>
              <w:rPr>
                <w:rFonts w:cs="Arial"/>
                <w:bCs/>
                <w:sz w:val="16"/>
                <w:szCs w:val="16"/>
              </w:rPr>
            </w:pPr>
            <w:r w:rsidRPr="00D10027">
              <w:rPr>
                <w:rFonts w:cs="Arial"/>
                <w:b/>
                <w:bCs/>
                <w:sz w:val="16"/>
                <w:szCs w:val="16"/>
              </w:rPr>
              <w:t>Premesso:</w:t>
            </w:r>
          </w:p>
          <w:p w:rsidR="00562A17" w:rsidRPr="00D10027" w:rsidRDefault="00562A17" w:rsidP="00562A17">
            <w:pPr>
              <w:ind w:left="113" w:hanging="113"/>
              <w:jc w:val="both"/>
              <w:rPr>
                <w:rFonts w:cs="Arial"/>
                <w:sz w:val="16"/>
                <w:szCs w:val="16"/>
              </w:rPr>
            </w:pPr>
            <w:r w:rsidRPr="00D10027">
              <w:rPr>
                <w:rFonts w:cs="Arial"/>
                <w:sz w:val="16"/>
                <w:szCs w:val="16"/>
              </w:rPr>
              <w:t>-</w:t>
            </w:r>
            <w:r w:rsidRPr="00D10027">
              <w:rPr>
                <w:rFonts w:cs="Arial"/>
                <w:sz w:val="16"/>
                <w:szCs w:val="16"/>
              </w:rPr>
              <w:tab/>
              <w:t>che il settore Ambiente, a causa della recente evoluzione normativa, ha necessità di comunicare telematicamente con uffici provinciali e regionali;</w:t>
            </w:r>
          </w:p>
          <w:p w:rsidR="00562A17" w:rsidRPr="00D10027" w:rsidRDefault="00562A17" w:rsidP="00562A17">
            <w:pPr>
              <w:ind w:left="113" w:hanging="113"/>
              <w:jc w:val="both"/>
              <w:rPr>
                <w:rFonts w:cs="Arial"/>
                <w:sz w:val="16"/>
                <w:szCs w:val="16"/>
              </w:rPr>
            </w:pPr>
            <w:r w:rsidRPr="00D10027">
              <w:rPr>
                <w:rFonts w:cs="Arial"/>
                <w:sz w:val="16"/>
                <w:szCs w:val="16"/>
              </w:rPr>
              <w:t>-</w:t>
            </w:r>
            <w:r w:rsidRPr="00D10027">
              <w:rPr>
                <w:rFonts w:cs="Arial"/>
                <w:sz w:val="16"/>
                <w:szCs w:val="16"/>
              </w:rPr>
              <w:tab/>
              <w:t>che i p.c. di cui è dotato il settore, ormai vetusti, non garantiscono le necessarie sicurezza e stabilità delle comunicazioni e vanno pertanto aggiornati;</w:t>
            </w:r>
          </w:p>
          <w:p w:rsidR="00562A17" w:rsidRPr="00D10027" w:rsidRDefault="00562A17" w:rsidP="00562A17">
            <w:pPr>
              <w:ind w:left="113" w:hanging="113"/>
              <w:jc w:val="both"/>
              <w:rPr>
                <w:rFonts w:cs="Arial"/>
                <w:sz w:val="16"/>
                <w:szCs w:val="16"/>
              </w:rPr>
            </w:pPr>
            <w:r w:rsidRPr="00D10027">
              <w:rPr>
                <w:rFonts w:cs="Arial"/>
                <w:sz w:val="16"/>
                <w:szCs w:val="16"/>
              </w:rPr>
              <w:t xml:space="preserve">-che l'Ufficio ha interpellato per le vie brevi la ditta 01 Organizzazione per l'Informatica s.r.l. di </w:t>
            </w:r>
            <w:proofErr w:type="spellStart"/>
            <w:r w:rsidRPr="00D10027">
              <w:rPr>
                <w:rFonts w:cs="Arial"/>
                <w:sz w:val="16"/>
                <w:szCs w:val="16"/>
              </w:rPr>
              <w:t>Tricase</w:t>
            </w:r>
            <w:proofErr w:type="spellEnd"/>
            <w:r w:rsidRPr="00D10027">
              <w:rPr>
                <w:rFonts w:cs="Arial"/>
                <w:sz w:val="16"/>
                <w:szCs w:val="16"/>
              </w:rPr>
              <w:t xml:space="preserve">, di fiducia di questa Amministrazione, che si è dichiarata disponibile a fornire due p.c. HP Intel </w:t>
            </w:r>
            <w:proofErr w:type="spellStart"/>
            <w:r w:rsidRPr="00D10027">
              <w:rPr>
                <w:rFonts w:cs="Arial"/>
                <w:sz w:val="16"/>
                <w:szCs w:val="16"/>
              </w:rPr>
              <w:t>Core</w:t>
            </w:r>
            <w:proofErr w:type="spellEnd"/>
            <w:r w:rsidRPr="00D10027">
              <w:rPr>
                <w:rFonts w:cs="Arial"/>
                <w:sz w:val="16"/>
                <w:szCs w:val="16"/>
              </w:rPr>
              <w:t xml:space="preserve"> I5 da 3 GHZ - con 8GB di Ram ed Hard Disk da 1000 GB con masterizzatore DVD tastiera e mouse per la somma di  1.330,00 oltre IVA  per complessivi € 1.622,60;</w:t>
            </w:r>
          </w:p>
          <w:p w:rsidR="00562A17" w:rsidRPr="00D10027" w:rsidRDefault="00562A17" w:rsidP="00562A17">
            <w:pPr>
              <w:ind w:left="113" w:hanging="113"/>
              <w:jc w:val="both"/>
              <w:rPr>
                <w:rFonts w:cs="Arial"/>
                <w:sz w:val="16"/>
                <w:szCs w:val="16"/>
              </w:rPr>
            </w:pPr>
          </w:p>
          <w:p w:rsidR="00562A17" w:rsidRPr="00D10027" w:rsidRDefault="00562A17" w:rsidP="00562A17">
            <w:pPr>
              <w:rPr>
                <w:rFonts w:cs="Arial"/>
                <w:sz w:val="16"/>
                <w:szCs w:val="16"/>
              </w:rPr>
            </w:pPr>
            <w:r w:rsidRPr="00D10027">
              <w:rPr>
                <w:rFonts w:cs="Arial"/>
                <w:b/>
                <w:sz w:val="16"/>
                <w:szCs w:val="16"/>
              </w:rPr>
              <w:t>Ritenuto</w:t>
            </w:r>
            <w:r w:rsidRPr="00D10027">
              <w:rPr>
                <w:rFonts w:cs="Arial"/>
                <w:sz w:val="16"/>
                <w:szCs w:val="16"/>
              </w:rPr>
              <w:t xml:space="preserve"> pertanto dover procedere in merito;</w:t>
            </w:r>
          </w:p>
          <w:p w:rsidR="00562A17" w:rsidRPr="00D10027" w:rsidRDefault="00562A17" w:rsidP="00562A17">
            <w:pPr>
              <w:jc w:val="both"/>
              <w:rPr>
                <w:rFonts w:cs="Arial"/>
                <w:sz w:val="16"/>
                <w:szCs w:val="16"/>
              </w:rPr>
            </w:pPr>
            <w:r w:rsidRPr="00D10027">
              <w:rPr>
                <w:rFonts w:cs="Arial"/>
                <w:b/>
                <w:sz w:val="16"/>
                <w:szCs w:val="16"/>
              </w:rPr>
              <w:t>Eseguito</w:t>
            </w:r>
            <w:r w:rsidRPr="00D10027">
              <w:rPr>
                <w:rFonts w:cs="Arial"/>
                <w:sz w:val="16"/>
                <w:szCs w:val="16"/>
              </w:rPr>
              <w:t xml:space="preserve"> con esito favorevole il controllo preventivo di regolarità amministrativa del presente atto avendo verificato:</w:t>
            </w:r>
          </w:p>
          <w:p w:rsidR="00562A17" w:rsidRPr="00D10027" w:rsidRDefault="00562A17" w:rsidP="00562A17">
            <w:pPr>
              <w:numPr>
                <w:ilvl w:val="0"/>
                <w:numId w:val="26"/>
              </w:numPr>
              <w:spacing w:after="0" w:line="240" w:lineRule="auto"/>
              <w:jc w:val="both"/>
              <w:rPr>
                <w:rFonts w:cs="Arial"/>
                <w:sz w:val="16"/>
                <w:szCs w:val="16"/>
              </w:rPr>
            </w:pPr>
            <w:r w:rsidRPr="00D10027">
              <w:rPr>
                <w:rFonts w:cs="Arial"/>
                <w:sz w:val="16"/>
                <w:szCs w:val="16"/>
              </w:rPr>
              <w:t>rispetto delle normative comunitarie, statali regionali e regolamentari, generali e di settore;</w:t>
            </w:r>
          </w:p>
          <w:p w:rsidR="00562A17" w:rsidRPr="00D10027" w:rsidRDefault="00562A17" w:rsidP="00562A17">
            <w:pPr>
              <w:numPr>
                <w:ilvl w:val="0"/>
                <w:numId w:val="26"/>
              </w:numPr>
              <w:spacing w:after="0" w:line="240" w:lineRule="auto"/>
              <w:rPr>
                <w:rFonts w:cs="Arial"/>
                <w:sz w:val="16"/>
                <w:szCs w:val="16"/>
              </w:rPr>
            </w:pPr>
            <w:r w:rsidRPr="00D10027">
              <w:rPr>
                <w:rFonts w:cs="Arial"/>
                <w:sz w:val="16"/>
                <w:szCs w:val="16"/>
              </w:rPr>
              <w:t>correttezza e regolarità nella procedura;</w:t>
            </w:r>
          </w:p>
          <w:p w:rsidR="00562A17" w:rsidRPr="00D10027" w:rsidRDefault="00562A17" w:rsidP="00562A17">
            <w:pPr>
              <w:numPr>
                <w:ilvl w:val="0"/>
                <w:numId w:val="26"/>
              </w:numPr>
              <w:spacing w:after="0" w:line="240" w:lineRule="auto"/>
              <w:rPr>
                <w:rFonts w:cs="Arial"/>
                <w:sz w:val="16"/>
                <w:szCs w:val="16"/>
              </w:rPr>
            </w:pPr>
            <w:r w:rsidRPr="00D10027">
              <w:rPr>
                <w:rFonts w:cs="Arial"/>
                <w:sz w:val="16"/>
                <w:szCs w:val="16"/>
              </w:rPr>
              <w:t>correttezza formale nelle redazione dell’atto;</w:t>
            </w:r>
          </w:p>
          <w:p w:rsidR="00562A17" w:rsidRPr="00D10027" w:rsidRDefault="00562A17" w:rsidP="00562A17">
            <w:pPr>
              <w:jc w:val="both"/>
              <w:rPr>
                <w:rFonts w:cs="Arial"/>
                <w:sz w:val="16"/>
                <w:szCs w:val="16"/>
              </w:rPr>
            </w:pPr>
            <w:r w:rsidRPr="00D10027">
              <w:rPr>
                <w:rFonts w:cs="Arial"/>
                <w:b/>
                <w:sz w:val="16"/>
                <w:szCs w:val="16"/>
              </w:rPr>
              <w:t>Acquisito</w:t>
            </w:r>
            <w:r w:rsidRPr="00D10027">
              <w:rPr>
                <w:rFonts w:cs="Arial"/>
                <w:sz w:val="16"/>
                <w:szCs w:val="16"/>
              </w:rPr>
              <w:t xml:space="preserve"> il seguente parere sulla regolarità contabile espresso dal Responsabile dei Servizi Finanziari “favorevole”;</w:t>
            </w:r>
          </w:p>
          <w:p w:rsidR="00562A17" w:rsidRPr="00D10027" w:rsidRDefault="00562A17" w:rsidP="00562A17">
            <w:pPr>
              <w:jc w:val="both"/>
              <w:rPr>
                <w:rFonts w:cs="Arial"/>
                <w:b/>
                <w:bCs/>
                <w:sz w:val="16"/>
                <w:szCs w:val="16"/>
              </w:rPr>
            </w:pPr>
            <w:r w:rsidRPr="00D10027">
              <w:rPr>
                <w:rFonts w:cs="Arial"/>
                <w:b/>
                <w:bCs/>
                <w:sz w:val="16"/>
                <w:szCs w:val="16"/>
              </w:rPr>
              <w:t>Visto</w:t>
            </w:r>
            <w:r w:rsidRPr="00D10027">
              <w:rPr>
                <w:rFonts w:cs="Arial"/>
                <w:sz w:val="16"/>
                <w:szCs w:val="16"/>
              </w:rPr>
              <w:t xml:space="preserve"> l'art. 125, comma 8 del D.L.vo n. 163/2006 e </w:t>
            </w:r>
            <w:proofErr w:type="spellStart"/>
            <w:r w:rsidRPr="00D10027">
              <w:rPr>
                <w:rFonts w:cs="Arial"/>
                <w:sz w:val="16"/>
                <w:szCs w:val="16"/>
              </w:rPr>
              <w:t>s.m.i.</w:t>
            </w:r>
            <w:proofErr w:type="spellEnd"/>
            <w:r w:rsidRPr="00D10027">
              <w:rPr>
                <w:rFonts w:cs="Arial"/>
                <w:sz w:val="16"/>
                <w:szCs w:val="16"/>
              </w:rPr>
              <w:t>;</w:t>
            </w:r>
          </w:p>
          <w:p w:rsidR="00562A17" w:rsidRPr="00D10027" w:rsidRDefault="00562A17" w:rsidP="00562A17">
            <w:pPr>
              <w:ind w:left="624" w:hanging="624"/>
              <w:jc w:val="both"/>
              <w:rPr>
                <w:rFonts w:cs="Arial"/>
                <w:b/>
                <w:bCs/>
                <w:sz w:val="16"/>
                <w:szCs w:val="16"/>
              </w:rPr>
            </w:pPr>
            <w:r w:rsidRPr="00D10027">
              <w:rPr>
                <w:rFonts w:cs="Arial"/>
                <w:b/>
                <w:bCs/>
                <w:sz w:val="16"/>
                <w:szCs w:val="16"/>
              </w:rPr>
              <w:t>Visto</w:t>
            </w:r>
            <w:r w:rsidRPr="00D10027">
              <w:rPr>
                <w:rFonts w:cs="Arial"/>
                <w:sz w:val="16"/>
                <w:szCs w:val="16"/>
              </w:rPr>
              <w:t xml:space="preserve"> l'art. 6, comma 1, lett. a) del Regolamento Comunale per l'esecuzione di Lavori e Forniture e Servizi in Economia, approvato con </w:t>
            </w:r>
            <w:proofErr w:type="spellStart"/>
            <w:r w:rsidRPr="00D10027">
              <w:rPr>
                <w:rFonts w:cs="Arial"/>
                <w:sz w:val="16"/>
                <w:szCs w:val="16"/>
              </w:rPr>
              <w:t>D.C.C.</w:t>
            </w:r>
            <w:proofErr w:type="spellEnd"/>
            <w:r w:rsidRPr="00D10027">
              <w:rPr>
                <w:rFonts w:cs="Arial"/>
                <w:sz w:val="16"/>
                <w:szCs w:val="16"/>
              </w:rPr>
              <w:t xml:space="preserve"> n. 11/2009;</w:t>
            </w:r>
          </w:p>
          <w:p w:rsidR="00562A17" w:rsidRPr="00D10027" w:rsidRDefault="00562A17" w:rsidP="00562A17">
            <w:pPr>
              <w:rPr>
                <w:rFonts w:cs="Arial"/>
                <w:sz w:val="16"/>
                <w:szCs w:val="16"/>
              </w:rPr>
            </w:pPr>
            <w:r w:rsidRPr="00D10027">
              <w:rPr>
                <w:rFonts w:cs="Arial"/>
                <w:b/>
                <w:sz w:val="16"/>
                <w:szCs w:val="16"/>
              </w:rPr>
              <w:t>Visto</w:t>
            </w:r>
            <w:r w:rsidRPr="00D10027">
              <w:rPr>
                <w:rFonts w:cs="Arial"/>
                <w:sz w:val="16"/>
                <w:szCs w:val="16"/>
              </w:rPr>
              <w:t xml:space="preserve"> il Regolamento Comunale di Contabilità;</w:t>
            </w:r>
          </w:p>
          <w:p w:rsidR="00562A17" w:rsidRPr="00D10027" w:rsidRDefault="00562A17" w:rsidP="00562A17">
            <w:pPr>
              <w:rPr>
                <w:rFonts w:cs="Arial"/>
                <w:sz w:val="16"/>
                <w:szCs w:val="16"/>
              </w:rPr>
            </w:pPr>
            <w:r w:rsidRPr="00D10027">
              <w:rPr>
                <w:rFonts w:cs="Arial"/>
                <w:b/>
                <w:sz w:val="16"/>
                <w:szCs w:val="16"/>
              </w:rPr>
              <w:lastRenderedPageBreak/>
              <w:t>Visto</w:t>
            </w:r>
            <w:r w:rsidRPr="00D10027">
              <w:rPr>
                <w:rFonts w:cs="Arial"/>
                <w:sz w:val="16"/>
                <w:szCs w:val="16"/>
              </w:rPr>
              <w:t xml:space="preserve"> il T.U. approvato con D.L.vo n. 267 del 18/08/2000;</w:t>
            </w:r>
          </w:p>
          <w:p w:rsidR="00562A17" w:rsidRPr="00D10027" w:rsidRDefault="00562A17" w:rsidP="00562A17">
            <w:pPr>
              <w:jc w:val="center"/>
              <w:rPr>
                <w:rFonts w:cs="Arial"/>
                <w:b/>
                <w:sz w:val="16"/>
                <w:szCs w:val="16"/>
              </w:rPr>
            </w:pPr>
            <w:r w:rsidRPr="00D10027">
              <w:rPr>
                <w:rFonts w:cs="Arial"/>
                <w:b/>
                <w:sz w:val="16"/>
                <w:szCs w:val="16"/>
              </w:rPr>
              <w:t>D E T E R M I N A</w:t>
            </w:r>
          </w:p>
          <w:p w:rsidR="00562A17" w:rsidRPr="00D10027" w:rsidRDefault="00562A17" w:rsidP="00562A17">
            <w:pPr>
              <w:numPr>
                <w:ilvl w:val="0"/>
                <w:numId w:val="27"/>
              </w:numPr>
              <w:spacing w:after="0" w:line="240" w:lineRule="auto"/>
              <w:jc w:val="both"/>
              <w:rPr>
                <w:rFonts w:cs="Arial"/>
                <w:sz w:val="16"/>
                <w:szCs w:val="16"/>
              </w:rPr>
            </w:pPr>
            <w:r w:rsidRPr="00D10027">
              <w:rPr>
                <w:rFonts w:cs="Arial"/>
                <w:sz w:val="16"/>
                <w:szCs w:val="16"/>
              </w:rPr>
              <w:t xml:space="preserve">Per le motivazioni espresse in narrativa impegnare la somma di € 1.622,60 comprensiva IVA come per legge, sul </w:t>
            </w:r>
            <w:proofErr w:type="spellStart"/>
            <w:r w:rsidRPr="00D10027">
              <w:rPr>
                <w:rFonts w:cs="Arial"/>
                <w:sz w:val="16"/>
                <w:szCs w:val="16"/>
              </w:rPr>
              <w:t>Serv</w:t>
            </w:r>
            <w:proofErr w:type="spellEnd"/>
            <w:r w:rsidRPr="00D10027">
              <w:rPr>
                <w:rFonts w:cs="Arial"/>
                <w:sz w:val="16"/>
                <w:szCs w:val="16"/>
              </w:rPr>
              <w:t xml:space="preserve">. 0905, - Cap. 1316 “Spese dirette servizio </w:t>
            </w:r>
            <w:proofErr w:type="spellStart"/>
            <w:r w:rsidRPr="00D10027">
              <w:rPr>
                <w:rFonts w:cs="Arial"/>
                <w:sz w:val="16"/>
                <w:szCs w:val="16"/>
              </w:rPr>
              <w:t>N.U</w:t>
            </w:r>
            <w:proofErr w:type="spellEnd"/>
            <w:r w:rsidRPr="00D10027">
              <w:rPr>
                <w:rFonts w:cs="Arial"/>
                <w:sz w:val="16"/>
                <w:szCs w:val="16"/>
              </w:rPr>
              <w:t>:”, del Bilancio 2014.</w:t>
            </w:r>
          </w:p>
          <w:p w:rsidR="00562A17" w:rsidRPr="00D10027" w:rsidRDefault="00562A17" w:rsidP="00562A17">
            <w:pPr>
              <w:numPr>
                <w:ilvl w:val="0"/>
                <w:numId w:val="27"/>
              </w:numPr>
              <w:spacing w:after="0" w:line="240" w:lineRule="auto"/>
              <w:jc w:val="both"/>
              <w:rPr>
                <w:rFonts w:cs="Arial"/>
                <w:sz w:val="16"/>
                <w:szCs w:val="16"/>
              </w:rPr>
            </w:pPr>
            <w:r w:rsidRPr="00D10027">
              <w:rPr>
                <w:rFonts w:cs="Arial"/>
                <w:sz w:val="16"/>
                <w:szCs w:val="16"/>
              </w:rPr>
              <w:t xml:space="preserve">Affidare alla la ditta 01 Organizzazione per l'Informatica s.r.l. di </w:t>
            </w:r>
            <w:proofErr w:type="spellStart"/>
            <w:r w:rsidRPr="00D10027">
              <w:rPr>
                <w:rFonts w:cs="Arial"/>
                <w:sz w:val="16"/>
                <w:szCs w:val="16"/>
              </w:rPr>
              <w:t>Tricase</w:t>
            </w:r>
            <w:proofErr w:type="spellEnd"/>
            <w:r w:rsidRPr="00D10027">
              <w:rPr>
                <w:rFonts w:cs="Arial"/>
                <w:sz w:val="16"/>
                <w:szCs w:val="16"/>
              </w:rPr>
              <w:t xml:space="preserve"> la forniture di due p.c. così come specificati in narrativa.</w:t>
            </w:r>
          </w:p>
          <w:p w:rsidR="00562A17" w:rsidRPr="00D10027" w:rsidRDefault="00562A17" w:rsidP="00562A17">
            <w:pPr>
              <w:ind w:left="284" w:hanging="284"/>
              <w:jc w:val="both"/>
              <w:rPr>
                <w:rFonts w:cs="Arial"/>
                <w:bCs/>
                <w:sz w:val="16"/>
                <w:szCs w:val="16"/>
              </w:rPr>
            </w:pPr>
            <w:r w:rsidRPr="00D10027">
              <w:rPr>
                <w:rFonts w:cs="Arial"/>
                <w:b/>
                <w:bCs/>
                <w:sz w:val="16"/>
                <w:szCs w:val="16"/>
              </w:rPr>
              <w:t>3)</w:t>
            </w:r>
            <w:r w:rsidRPr="00D10027">
              <w:rPr>
                <w:rFonts w:cs="Arial"/>
                <w:b/>
                <w:bCs/>
                <w:sz w:val="16"/>
                <w:szCs w:val="16"/>
              </w:rPr>
              <w:tab/>
            </w:r>
            <w:r w:rsidRPr="00D10027">
              <w:rPr>
                <w:rFonts w:cs="Arial"/>
                <w:bCs/>
                <w:sz w:val="16"/>
                <w:szCs w:val="16"/>
              </w:rPr>
              <w:t>Procedere alla liquidazione dell’importo dovuto alla ditta incaricata con ulteriore atto determinativo, previa presentazione di apposita fattura debitamente vistata dal Responsabile del Servizio.</w:t>
            </w:r>
          </w:p>
          <w:p w:rsidR="00562A17" w:rsidRPr="00D10027" w:rsidRDefault="00562A17" w:rsidP="00562A17">
            <w:pPr>
              <w:spacing w:after="0" w:line="240" w:lineRule="auto"/>
              <w:rPr>
                <w:b/>
                <w:sz w:val="16"/>
                <w:szCs w:val="16"/>
              </w:rPr>
            </w:pPr>
          </w:p>
        </w:tc>
        <w:tc>
          <w:tcPr>
            <w:tcW w:w="996" w:type="dxa"/>
          </w:tcPr>
          <w:p w:rsidR="00562A17" w:rsidRPr="00151043"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151043" w:rsidRDefault="00562A17" w:rsidP="00562A17">
            <w:pPr>
              <w:spacing w:after="0" w:line="240" w:lineRule="auto"/>
              <w:rPr>
                <w:b/>
                <w:sz w:val="16"/>
                <w:szCs w:val="16"/>
              </w:rPr>
            </w:pPr>
            <w:r>
              <w:rPr>
                <w:b/>
                <w:sz w:val="16"/>
                <w:szCs w:val="16"/>
              </w:rPr>
              <w:t>1353 del 15/12/2014</w:t>
            </w:r>
          </w:p>
        </w:tc>
        <w:tc>
          <w:tcPr>
            <w:tcW w:w="1683" w:type="dxa"/>
          </w:tcPr>
          <w:p w:rsidR="00562A17" w:rsidRPr="00D10027" w:rsidRDefault="00562A17" w:rsidP="00562A17">
            <w:pPr>
              <w:spacing w:after="0" w:line="240" w:lineRule="auto"/>
              <w:rPr>
                <w:b/>
                <w:sz w:val="16"/>
                <w:szCs w:val="16"/>
              </w:rPr>
            </w:pPr>
            <w:r w:rsidRPr="00D10027">
              <w:rPr>
                <w:b/>
                <w:sz w:val="16"/>
                <w:szCs w:val="16"/>
              </w:rPr>
              <w:t xml:space="preserve">MANIFESTAZIONE "PRESEPE VIVENTE" - SERVIZI </w:t>
            </w:r>
            <w:proofErr w:type="spellStart"/>
            <w:r w:rsidRPr="00D10027">
              <w:rPr>
                <w:b/>
                <w:sz w:val="16"/>
                <w:szCs w:val="16"/>
              </w:rPr>
              <w:t>DI</w:t>
            </w:r>
            <w:proofErr w:type="spellEnd"/>
            <w:r w:rsidRPr="00D10027">
              <w:rPr>
                <w:b/>
                <w:sz w:val="16"/>
                <w:szCs w:val="16"/>
              </w:rPr>
              <w:t xml:space="preserve"> PULIZIA - IMPEGNO </w:t>
            </w:r>
            <w:proofErr w:type="spellStart"/>
            <w:r w:rsidRPr="00D10027">
              <w:rPr>
                <w:b/>
                <w:sz w:val="16"/>
                <w:szCs w:val="16"/>
              </w:rPr>
              <w:t>DI</w:t>
            </w:r>
            <w:proofErr w:type="spellEnd"/>
            <w:r w:rsidRPr="00D10027">
              <w:rPr>
                <w:b/>
                <w:sz w:val="16"/>
                <w:szCs w:val="16"/>
              </w:rPr>
              <w:t xml:space="preserve"> SPESA - AFFIDAMENTO LAVORI.</w:t>
            </w:r>
          </w:p>
        </w:tc>
        <w:tc>
          <w:tcPr>
            <w:tcW w:w="4782" w:type="dxa"/>
          </w:tcPr>
          <w:p w:rsidR="00562A17" w:rsidRDefault="00562A17" w:rsidP="00562A17">
            <w:pPr>
              <w:jc w:val="both"/>
              <w:rPr>
                <w:rFonts w:cs="Arial"/>
                <w:b/>
                <w:bCs/>
                <w:sz w:val="16"/>
                <w:szCs w:val="16"/>
              </w:rPr>
            </w:pPr>
            <w:r>
              <w:rPr>
                <w:rFonts w:cs="Arial"/>
                <w:b/>
                <w:bCs/>
                <w:sz w:val="16"/>
                <w:szCs w:val="16"/>
              </w:rPr>
              <w:t>[…]</w:t>
            </w:r>
          </w:p>
          <w:p w:rsidR="00562A17" w:rsidRPr="00D10027" w:rsidRDefault="00562A17" w:rsidP="00562A17">
            <w:pPr>
              <w:jc w:val="both"/>
              <w:rPr>
                <w:rFonts w:cs="Arial"/>
                <w:bCs/>
                <w:sz w:val="16"/>
                <w:szCs w:val="16"/>
              </w:rPr>
            </w:pPr>
            <w:r w:rsidRPr="00D10027">
              <w:rPr>
                <w:rFonts w:cs="Arial"/>
                <w:b/>
                <w:bCs/>
                <w:sz w:val="16"/>
                <w:szCs w:val="16"/>
              </w:rPr>
              <w:t>Premesso:</w:t>
            </w:r>
          </w:p>
          <w:p w:rsidR="00562A17" w:rsidRPr="00D10027" w:rsidRDefault="00562A17" w:rsidP="00562A17">
            <w:pPr>
              <w:ind w:left="113" w:hanging="113"/>
              <w:jc w:val="both"/>
              <w:rPr>
                <w:rFonts w:cs="Arial"/>
                <w:sz w:val="16"/>
                <w:szCs w:val="16"/>
              </w:rPr>
            </w:pPr>
            <w:r w:rsidRPr="00D10027">
              <w:rPr>
                <w:rFonts w:cs="Arial"/>
                <w:sz w:val="16"/>
                <w:szCs w:val="16"/>
              </w:rPr>
              <w:t>-</w:t>
            </w:r>
            <w:r w:rsidRPr="00D10027">
              <w:rPr>
                <w:rFonts w:cs="Arial"/>
                <w:sz w:val="16"/>
                <w:szCs w:val="16"/>
              </w:rPr>
              <w:tab/>
              <w:t>che come ogni anno in località “Monte Orco”, si svolgerà la manifestazione del Presepe Vivente che durerà per l’intero periodo delle feste natalizie, attirando migliaia di persone dei paesi limitrofi ed oltre;</w:t>
            </w:r>
          </w:p>
          <w:p w:rsidR="00562A17" w:rsidRPr="00D10027" w:rsidRDefault="00562A17" w:rsidP="00562A17">
            <w:pPr>
              <w:ind w:left="113" w:hanging="113"/>
              <w:jc w:val="both"/>
              <w:rPr>
                <w:rFonts w:cs="Arial"/>
                <w:sz w:val="16"/>
                <w:szCs w:val="16"/>
              </w:rPr>
            </w:pPr>
            <w:r w:rsidRPr="00D10027">
              <w:rPr>
                <w:rFonts w:cs="Arial"/>
                <w:sz w:val="16"/>
                <w:szCs w:val="16"/>
              </w:rPr>
              <w:t>-</w:t>
            </w:r>
            <w:r w:rsidRPr="00D10027">
              <w:rPr>
                <w:rFonts w:cs="Arial"/>
                <w:sz w:val="16"/>
                <w:szCs w:val="16"/>
              </w:rPr>
              <w:tab/>
              <w:t>che tradizionalmente l’Amministrazione Comunale provvede alla sistemazione delle aree circostanti e, in particolare:</w:t>
            </w:r>
          </w:p>
          <w:p w:rsidR="00562A17" w:rsidRPr="00D10027" w:rsidRDefault="00562A17" w:rsidP="00562A17">
            <w:pPr>
              <w:numPr>
                <w:ilvl w:val="0"/>
                <w:numId w:val="28"/>
              </w:numPr>
              <w:spacing w:after="0" w:line="240" w:lineRule="auto"/>
              <w:ind w:left="567" w:hanging="425"/>
              <w:jc w:val="both"/>
              <w:rPr>
                <w:rFonts w:cs="Arial"/>
                <w:sz w:val="16"/>
                <w:szCs w:val="16"/>
              </w:rPr>
            </w:pPr>
            <w:r w:rsidRPr="00D10027">
              <w:rPr>
                <w:rFonts w:cs="Arial"/>
                <w:sz w:val="16"/>
                <w:szCs w:val="16"/>
              </w:rPr>
              <w:t xml:space="preserve">allo </w:t>
            </w:r>
            <w:proofErr w:type="spellStart"/>
            <w:r w:rsidRPr="00D10027">
              <w:rPr>
                <w:rFonts w:cs="Arial"/>
                <w:sz w:val="16"/>
                <w:szCs w:val="16"/>
              </w:rPr>
              <w:t>sfalcio</w:t>
            </w:r>
            <w:proofErr w:type="spellEnd"/>
            <w:r w:rsidRPr="00D10027">
              <w:rPr>
                <w:rFonts w:cs="Arial"/>
                <w:sz w:val="16"/>
                <w:szCs w:val="16"/>
              </w:rPr>
              <w:t>, raccolta e smaltimento di erbacce, rovi e sterpaglie che ostruiscono parzialmente la via di accesso all’area in cui si svolge la manifestazione;</w:t>
            </w:r>
          </w:p>
          <w:p w:rsidR="00562A17" w:rsidRPr="00D10027" w:rsidRDefault="00562A17" w:rsidP="00562A17">
            <w:pPr>
              <w:numPr>
                <w:ilvl w:val="0"/>
                <w:numId w:val="28"/>
              </w:numPr>
              <w:spacing w:after="0" w:line="240" w:lineRule="auto"/>
              <w:ind w:left="567" w:hanging="425"/>
              <w:jc w:val="both"/>
              <w:rPr>
                <w:rFonts w:cs="Arial"/>
                <w:sz w:val="16"/>
                <w:szCs w:val="16"/>
              </w:rPr>
            </w:pPr>
            <w:r w:rsidRPr="00D10027">
              <w:rPr>
                <w:rFonts w:cs="Arial"/>
                <w:sz w:val="16"/>
                <w:szCs w:val="16"/>
              </w:rPr>
              <w:t>alla pulizia straordinaria sulle vie di accesso all’abitato e nelle zone di parcheggio degli automezzi;</w:t>
            </w:r>
          </w:p>
          <w:p w:rsidR="00562A17" w:rsidRPr="00D10027" w:rsidRDefault="00562A17" w:rsidP="00562A17">
            <w:pPr>
              <w:numPr>
                <w:ilvl w:val="0"/>
                <w:numId w:val="28"/>
              </w:numPr>
              <w:spacing w:after="0" w:line="240" w:lineRule="auto"/>
              <w:ind w:left="567" w:hanging="425"/>
              <w:jc w:val="both"/>
              <w:rPr>
                <w:rFonts w:cs="Arial"/>
                <w:sz w:val="16"/>
                <w:szCs w:val="16"/>
              </w:rPr>
            </w:pPr>
            <w:r w:rsidRPr="00D10027">
              <w:rPr>
                <w:rFonts w:cs="Arial"/>
                <w:sz w:val="16"/>
                <w:szCs w:val="16"/>
              </w:rPr>
              <w:t>alla attrezzatura delle aree limitrofe alla manifestazione con bagni chimici;</w:t>
            </w:r>
          </w:p>
          <w:p w:rsidR="00562A17" w:rsidRPr="00D10027" w:rsidRDefault="00562A17" w:rsidP="00562A17">
            <w:pPr>
              <w:ind w:left="113" w:hanging="113"/>
              <w:jc w:val="both"/>
              <w:rPr>
                <w:rFonts w:cs="Arial"/>
                <w:sz w:val="16"/>
                <w:szCs w:val="16"/>
              </w:rPr>
            </w:pPr>
          </w:p>
          <w:p w:rsidR="00562A17" w:rsidRPr="00D10027" w:rsidRDefault="00562A17" w:rsidP="00562A17">
            <w:pPr>
              <w:ind w:left="113" w:hanging="113"/>
              <w:jc w:val="both"/>
              <w:rPr>
                <w:rFonts w:cs="Arial"/>
                <w:sz w:val="16"/>
                <w:szCs w:val="16"/>
              </w:rPr>
            </w:pPr>
            <w:r w:rsidRPr="00D10027">
              <w:rPr>
                <w:rFonts w:cs="Arial"/>
                <w:sz w:val="16"/>
                <w:szCs w:val="16"/>
              </w:rPr>
              <w:t>-</w:t>
            </w:r>
            <w:r w:rsidRPr="00D10027">
              <w:rPr>
                <w:rFonts w:cs="Arial"/>
                <w:sz w:val="16"/>
                <w:szCs w:val="16"/>
              </w:rPr>
              <w:tab/>
              <w:t xml:space="preserve">che è intenzione dell'Amm.ne </w:t>
            </w:r>
            <w:proofErr w:type="spellStart"/>
            <w:r w:rsidRPr="00D10027">
              <w:rPr>
                <w:rFonts w:cs="Arial"/>
                <w:sz w:val="16"/>
                <w:szCs w:val="16"/>
              </w:rPr>
              <w:t>Com.le</w:t>
            </w:r>
            <w:proofErr w:type="spellEnd"/>
            <w:r w:rsidRPr="00D10027">
              <w:rPr>
                <w:rFonts w:cs="Arial"/>
                <w:sz w:val="16"/>
                <w:szCs w:val="16"/>
              </w:rPr>
              <w:t xml:space="preserve"> affidare ad un unico soggetto la sistemazione, come sopra descritta, delle aree interessate dall'evento, compresa la predisposizione dei servizi igienici;</w:t>
            </w:r>
          </w:p>
          <w:p w:rsidR="00562A17" w:rsidRPr="00D10027" w:rsidRDefault="00562A17" w:rsidP="00562A17">
            <w:pPr>
              <w:ind w:left="113" w:hanging="113"/>
              <w:jc w:val="both"/>
              <w:rPr>
                <w:rFonts w:cs="Arial"/>
                <w:sz w:val="16"/>
                <w:szCs w:val="16"/>
              </w:rPr>
            </w:pPr>
            <w:r w:rsidRPr="00D10027">
              <w:rPr>
                <w:rFonts w:cs="Arial"/>
                <w:sz w:val="16"/>
                <w:szCs w:val="16"/>
              </w:rPr>
              <w:t>-</w:t>
            </w:r>
            <w:r w:rsidRPr="00D10027">
              <w:rPr>
                <w:rFonts w:cs="Arial"/>
                <w:sz w:val="16"/>
                <w:szCs w:val="16"/>
              </w:rPr>
              <w:tab/>
              <w:t>che l'ufficio ha quantificato in € 3.000,00 oltre IVA, per complessivi € 3.660,00, la somma necessaria per la sistemazione delle predette aree;</w:t>
            </w:r>
          </w:p>
          <w:p w:rsidR="00562A17" w:rsidRPr="00D10027" w:rsidRDefault="00562A17" w:rsidP="00562A17">
            <w:pPr>
              <w:ind w:left="113" w:hanging="113"/>
              <w:jc w:val="both"/>
              <w:rPr>
                <w:rFonts w:cs="Arial"/>
                <w:sz w:val="16"/>
                <w:szCs w:val="16"/>
              </w:rPr>
            </w:pPr>
            <w:r w:rsidRPr="00D10027">
              <w:rPr>
                <w:rFonts w:cs="Arial"/>
                <w:sz w:val="16"/>
                <w:szCs w:val="16"/>
              </w:rPr>
              <w:t xml:space="preserve">-che la ditta "Idea Verde Soc. Coop." da </w:t>
            </w:r>
            <w:proofErr w:type="spellStart"/>
            <w:r w:rsidRPr="00D10027">
              <w:rPr>
                <w:rFonts w:cs="Arial"/>
                <w:sz w:val="16"/>
                <w:szCs w:val="16"/>
              </w:rPr>
              <w:t>Tricase</w:t>
            </w:r>
            <w:proofErr w:type="spellEnd"/>
            <w:r w:rsidRPr="00D10027">
              <w:rPr>
                <w:rFonts w:cs="Arial"/>
                <w:sz w:val="16"/>
                <w:szCs w:val="16"/>
              </w:rPr>
              <w:t xml:space="preserve">, di fiducia di questa </w:t>
            </w:r>
            <w:r w:rsidRPr="00D10027">
              <w:rPr>
                <w:rFonts w:cs="Arial"/>
                <w:sz w:val="16"/>
                <w:szCs w:val="16"/>
              </w:rPr>
              <w:lastRenderedPageBreak/>
              <w:t>Amministrazione essendo già stata affidataria negli anni scorsi, con buon esito, dei suddetti servizi per l'evento citato, interpellata per le vie brevi, si è dichiarata disponibile ad eseguire immediatamente i lavori richiesti per l'importo come sopra determinato;</w:t>
            </w:r>
          </w:p>
          <w:p w:rsidR="00562A17" w:rsidRPr="00D10027" w:rsidRDefault="00562A17" w:rsidP="00562A17">
            <w:pPr>
              <w:rPr>
                <w:rFonts w:cs="Arial"/>
                <w:sz w:val="16"/>
                <w:szCs w:val="16"/>
              </w:rPr>
            </w:pPr>
            <w:r w:rsidRPr="00D10027">
              <w:rPr>
                <w:rFonts w:cs="Arial"/>
                <w:b/>
                <w:sz w:val="16"/>
                <w:szCs w:val="16"/>
              </w:rPr>
              <w:t>Ritenuto</w:t>
            </w:r>
            <w:r w:rsidRPr="00D10027">
              <w:rPr>
                <w:rFonts w:cs="Arial"/>
                <w:sz w:val="16"/>
                <w:szCs w:val="16"/>
              </w:rPr>
              <w:t xml:space="preserve"> pertanto dover procedere in merito;</w:t>
            </w:r>
          </w:p>
          <w:p w:rsidR="00562A17" w:rsidRPr="00D10027" w:rsidRDefault="00562A17" w:rsidP="00562A17">
            <w:pPr>
              <w:jc w:val="both"/>
              <w:rPr>
                <w:rFonts w:cs="Arial"/>
                <w:sz w:val="16"/>
                <w:szCs w:val="16"/>
              </w:rPr>
            </w:pPr>
            <w:r w:rsidRPr="00D10027">
              <w:rPr>
                <w:rFonts w:cs="Arial"/>
                <w:b/>
                <w:sz w:val="16"/>
                <w:szCs w:val="16"/>
              </w:rPr>
              <w:t>Eseguito</w:t>
            </w:r>
            <w:r w:rsidRPr="00D10027">
              <w:rPr>
                <w:rFonts w:cs="Arial"/>
                <w:sz w:val="16"/>
                <w:szCs w:val="16"/>
              </w:rPr>
              <w:t xml:space="preserve"> con esito favorevole il controllo preventivo di regolarità amministrativa del presente atto avendo verificato:</w:t>
            </w:r>
          </w:p>
          <w:p w:rsidR="00562A17" w:rsidRPr="0064238D" w:rsidRDefault="00562A17" w:rsidP="00562A17">
            <w:pPr>
              <w:pStyle w:val="Paragrafoelenco"/>
              <w:numPr>
                <w:ilvl w:val="0"/>
                <w:numId w:val="43"/>
              </w:numPr>
              <w:spacing w:after="0" w:line="240" w:lineRule="auto"/>
              <w:jc w:val="both"/>
              <w:rPr>
                <w:rFonts w:cs="Arial"/>
                <w:sz w:val="16"/>
                <w:szCs w:val="16"/>
              </w:rPr>
            </w:pPr>
            <w:r w:rsidRPr="0064238D">
              <w:rPr>
                <w:rFonts w:cs="Arial"/>
                <w:sz w:val="16"/>
                <w:szCs w:val="16"/>
              </w:rPr>
              <w:t>rispetto delle normative comunitarie, statali regionali e regolamentari, generali e di settore;</w:t>
            </w:r>
          </w:p>
          <w:p w:rsidR="00562A17" w:rsidRPr="00D10027" w:rsidRDefault="00562A17" w:rsidP="00562A17">
            <w:pPr>
              <w:numPr>
                <w:ilvl w:val="0"/>
                <w:numId w:val="43"/>
              </w:numPr>
              <w:spacing w:after="0" w:line="240" w:lineRule="auto"/>
              <w:rPr>
                <w:rFonts w:cs="Arial"/>
                <w:sz w:val="16"/>
                <w:szCs w:val="16"/>
              </w:rPr>
            </w:pPr>
            <w:r w:rsidRPr="00D10027">
              <w:rPr>
                <w:rFonts w:cs="Arial"/>
                <w:sz w:val="16"/>
                <w:szCs w:val="16"/>
              </w:rPr>
              <w:t>correttezza e regolarità nella procedura;</w:t>
            </w:r>
          </w:p>
          <w:p w:rsidR="00562A17" w:rsidRPr="00D10027" w:rsidRDefault="00562A17" w:rsidP="00562A17">
            <w:pPr>
              <w:numPr>
                <w:ilvl w:val="0"/>
                <w:numId w:val="43"/>
              </w:numPr>
              <w:spacing w:after="0" w:line="240" w:lineRule="auto"/>
              <w:rPr>
                <w:rFonts w:cs="Arial"/>
                <w:sz w:val="16"/>
                <w:szCs w:val="16"/>
              </w:rPr>
            </w:pPr>
            <w:r w:rsidRPr="00D10027">
              <w:rPr>
                <w:rFonts w:cs="Arial"/>
                <w:sz w:val="16"/>
                <w:szCs w:val="16"/>
              </w:rPr>
              <w:t>correttezza formale nelle redazione dell’atto;</w:t>
            </w:r>
          </w:p>
          <w:p w:rsidR="00562A17" w:rsidRPr="00D10027" w:rsidRDefault="00562A17" w:rsidP="00562A17">
            <w:pPr>
              <w:jc w:val="both"/>
              <w:rPr>
                <w:rFonts w:cs="Arial"/>
                <w:sz w:val="16"/>
                <w:szCs w:val="16"/>
              </w:rPr>
            </w:pPr>
            <w:r w:rsidRPr="00D10027">
              <w:rPr>
                <w:rFonts w:cs="Arial"/>
                <w:b/>
                <w:sz w:val="16"/>
                <w:szCs w:val="16"/>
              </w:rPr>
              <w:t>Acquisito</w:t>
            </w:r>
            <w:r w:rsidRPr="00D10027">
              <w:rPr>
                <w:rFonts w:cs="Arial"/>
                <w:sz w:val="16"/>
                <w:szCs w:val="16"/>
              </w:rPr>
              <w:t xml:space="preserve"> il seguente parere sulla regolarità contabile espresso dal Responsabile dei Servizi Finanziari “favorevole”;</w:t>
            </w:r>
          </w:p>
          <w:p w:rsidR="00562A17" w:rsidRPr="00D10027" w:rsidRDefault="00562A17" w:rsidP="00562A17">
            <w:pPr>
              <w:jc w:val="both"/>
              <w:rPr>
                <w:rFonts w:cs="Arial"/>
                <w:b/>
                <w:bCs/>
                <w:sz w:val="16"/>
                <w:szCs w:val="16"/>
              </w:rPr>
            </w:pPr>
            <w:r w:rsidRPr="00D10027">
              <w:rPr>
                <w:rFonts w:cs="Arial"/>
                <w:b/>
                <w:bCs/>
                <w:sz w:val="16"/>
                <w:szCs w:val="16"/>
              </w:rPr>
              <w:t>Visto</w:t>
            </w:r>
            <w:r w:rsidRPr="00D10027">
              <w:rPr>
                <w:rFonts w:cs="Arial"/>
                <w:sz w:val="16"/>
                <w:szCs w:val="16"/>
              </w:rPr>
              <w:t xml:space="preserve"> l'art. 125, comma 8 del D.L.vo n. 163/2006 e </w:t>
            </w:r>
            <w:proofErr w:type="spellStart"/>
            <w:r w:rsidRPr="00D10027">
              <w:rPr>
                <w:rFonts w:cs="Arial"/>
                <w:sz w:val="16"/>
                <w:szCs w:val="16"/>
              </w:rPr>
              <w:t>s.m.i.</w:t>
            </w:r>
            <w:proofErr w:type="spellEnd"/>
            <w:r w:rsidRPr="00D10027">
              <w:rPr>
                <w:rFonts w:cs="Arial"/>
                <w:sz w:val="16"/>
                <w:szCs w:val="16"/>
              </w:rPr>
              <w:t>;</w:t>
            </w:r>
          </w:p>
          <w:p w:rsidR="00562A17" w:rsidRPr="00D10027" w:rsidRDefault="00562A17" w:rsidP="00562A17">
            <w:pPr>
              <w:ind w:left="624" w:hanging="624"/>
              <w:jc w:val="both"/>
              <w:rPr>
                <w:rFonts w:cs="Arial"/>
                <w:b/>
                <w:bCs/>
                <w:sz w:val="16"/>
                <w:szCs w:val="16"/>
              </w:rPr>
            </w:pPr>
            <w:r w:rsidRPr="00D10027">
              <w:rPr>
                <w:rFonts w:cs="Arial"/>
                <w:b/>
                <w:bCs/>
                <w:sz w:val="16"/>
                <w:szCs w:val="16"/>
              </w:rPr>
              <w:t>Visto</w:t>
            </w:r>
            <w:r w:rsidRPr="00D10027">
              <w:rPr>
                <w:rFonts w:cs="Arial"/>
                <w:sz w:val="16"/>
                <w:szCs w:val="16"/>
              </w:rPr>
              <w:t xml:space="preserve"> l'art. 6, comma 1, lett. a) del Regolamento Comunale per l'esecuzione di Lavori e Forniture e Servizi in Economia, approvato con </w:t>
            </w:r>
            <w:proofErr w:type="spellStart"/>
            <w:r w:rsidRPr="00D10027">
              <w:rPr>
                <w:rFonts w:cs="Arial"/>
                <w:sz w:val="16"/>
                <w:szCs w:val="16"/>
              </w:rPr>
              <w:t>D.C.C.</w:t>
            </w:r>
            <w:proofErr w:type="spellEnd"/>
            <w:r w:rsidRPr="00D10027">
              <w:rPr>
                <w:rFonts w:cs="Arial"/>
                <w:sz w:val="16"/>
                <w:szCs w:val="16"/>
              </w:rPr>
              <w:t xml:space="preserve"> n. 11/2009;</w:t>
            </w:r>
          </w:p>
          <w:p w:rsidR="00562A17" w:rsidRPr="00D10027" w:rsidRDefault="00562A17" w:rsidP="00562A17">
            <w:pPr>
              <w:rPr>
                <w:rFonts w:cs="Arial"/>
                <w:sz w:val="16"/>
                <w:szCs w:val="16"/>
              </w:rPr>
            </w:pPr>
            <w:r w:rsidRPr="00D10027">
              <w:rPr>
                <w:rFonts w:cs="Arial"/>
                <w:b/>
                <w:sz w:val="16"/>
                <w:szCs w:val="16"/>
              </w:rPr>
              <w:t>Visto</w:t>
            </w:r>
            <w:r w:rsidRPr="00D10027">
              <w:rPr>
                <w:rFonts w:cs="Arial"/>
                <w:sz w:val="16"/>
                <w:szCs w:val="16"/>
              </w:rPr>
              <w:t xml:space="preserve"> il Regolamento Comunale di Contabilità;</w:t>
            </w:r>
          </w:p>
          <w:p w:rsidR="00562A17" w:rsidRPr="00D10027" w:rsidRDefault="00562A17" w:rsidP="00562A17">
            <w:pPr>
              <w:rPr>
                <w:rFonts w:cs="Arial"/>
                <w:sz w:val="16"/>
                <w:szCs w:val="16"/>
              </w:rPr>
            </w:pPr>
            <w:r w:rsidRPr="00D10027">
              <w:rPr>
                <w:rFonts w:cs="Arial"/>
                <w:b/>
                <w:sz w:val="16"/>
                <w:szCs w:val="16"/>
              </w:rPr>
              <w:t>Visto</w:t>
            </w:r>
            <w:r w:rsidRPr="00D10027">
              <w:rPr>
                <w:rFonts w:cs="Arial"/>
                <w:sz w:val="16"/>
                <w:szCs w:val="16"/>
              </w:rPr>
              <w:t xml:space="preserve"> il T.U. approvato con D.L.vo n. 267 del 18/08/2000;</w:t>
            </w:r>
          </w:p>
          <w:p w:rsidR="00562A17" w:rsidRPr="00D10027" w:rsidRDefault="00562A17" w:rsidP="00562A17">
            <w:pPr>
              <w:jc w:val="center"/>
              <w:rPr>
                <w:rFonts w:cs="Arial"/>
                <w:b/>
                <w:sz w:val="16"/>
                <w:szCs w:val="16"/>
              </w:rPr>
            </w:pPr>
            <w:r w:rsidRPr="00D10027">
              <w:rPr>
                <w:rFonts w:cs="Arial"/>
                <w:b/>
                <w:sz w:val="16"/>
                <w:szCs w:val="16"/>
              </w:rPr>
              <w:t>D E T E R M I N A</w:t>
            </w:r>
          </w:p>
          <w:p w:rsidR="00562A17" w:rsidRPr="0064238D" w:rsidRDefault="00562A17" w:rsidP="00562A17">
            <w:pPr>
              <w:pStyle w:val="Paragrafoelenco"/>
              <w:numPr>
                <w:ilvl w:val="0"/>
                <w:numId w:val="44"/>
              </w:numPr>
              <w:spacing w:after="0" w:line="240" w:lineRule="auto"/>
              <w:jc w:val="both"/>
              <w:rPr>
                <w:rFonts w:cs="Arial"/>
                <w:sz w:val="16"/>
                <w:szCs w:val="16"/>
              </w:rPr>
            </w:pPr>
            <w:r w:rsidRPr="0064238D">
              <w:rPr>
                <w:rFonts w:cs="Arial"/>
                <w:sz w:val="16"/>
                <w:szCs w:val="16"/>
              </w:rPr>
              <w:t xml:space="preserve">Per le motivazioni espresse in narrativa impegnare la somma di € 3.660,00 comprensiva IVA come per legge, sul </w:t>
            </w:r>
            <w:proofErr w:type="spellStart"/>
            <w:r w:rsidRPr="0064238D">
              <w:rPr>
                <w:rFonts w:cs="Arial"/>
                <w:sz w:val="16"/>
                <w:szCs w:val="16"/>
              </w:rPr>
              <w:t>Serv</w:t>
            </w:r>
            <w:proofErr w:type="spellEnd"/>
            <w:r w:rsidRPr="0064238D">
              <w:rPr>
                <w:rFonts w:cs="Arial"/>
                <w:sz w:val="16"/>
                <w:szCs w:val="16"/>
              </w:rPr>
              <w:t>. 0905 - Cap. 1316 “Spese dirette gestione servizio N:U:”, del Bilancio 2014.</w:t>
            </w:r>
          </w:p>
          <w:p w:rsidR="00562A17" w:rsidRPr="00D10027" w:rsidRDefault="00562A17" w:rsidP="00562A17">
            <w:pPr>
              <w:numPr>
                <w:ilvl w:val="0"/>
                <w:numId w:val="44"/>
              </w:numPr>
              <w:spacing w:after="0" w:line="240" w:lineRule="auto"/>
              <w:jc w:val="both"/>
              <w:rPr>
                <w:rFonts w:cs="Arial"/>
                <w:sz w:val="16"/>
                <w:szCs w:val="16"/>
              </w:rPr>
            </w:pPr>
            <w:r w:rsidRPr="00D10027">
              <w:rPr>
                <w:rFonts w:cs="Arial"/>
                <w:sz w:val="16"/>
                <w:szCs w:val="16"/>
              </w:rPr>
              <w:t xml:space="preserve">Affidare alla Società Cooperativa Idea Verde da </w:t>
            </w:r>
            <w:proofErr w:type="spellStart"/>
            <w:r w:rsidRPr="00D10027">
              <w:rPr>
                <w:rFonts w:cs="Arial"/>
                <w:sz w:val="16"/>
                <w:szCs w:val="16"/>
              </w:rPr>
              <w:t>Tricase</w:t>
            </w:r>
            <w:proofErr w:type="spellEnd"/>
            <w:r w:rsidRPr="00D10027">
              <w:rPr>
                <w:rFonts w:cs="Arial"/>
                <w:sz w:val="16"/>
                <w:szCs w:val="16"/>
              </w:rPr>
              <w:t xml:space="preserve"> con sede in via Volterra 50, i servizi sopra descritti, relativi all'evento "Presepe Vivente".</w:t>
            </w:r>
          </w:p>
          <w:p w:rsidR="00562A17" w:rsidRPr="0006001A" w:rsidRDefault="00562A17" w:rsidP="0006001A">
            <w:pPr>
              <w:pStyle w:val="Paragrafoelenco"/>
              <w:numPr>
                <w:ilvl w:val="0"/>
                <w:numId w:val="44"/>
              </w:numPr>
              <w:jc w:val="both"/>
              <w:rPr>
                <w:rFonts w:cs="Arial"/>
                <w:bCs/>
                <w:sz w:val="16"/>
                <w:szCs w:val="16"/>
              </w:rPr>
            </w:pPr>
            <w:r w:rsidRPr="0006001A">
              <w:rPr>
                <w:rFonts w:cs="Arial"/>
                <w:bCs/>
                <w:sz w:val="16"/>
                <w:szCs w:val="16"/>
              </w:rPr>
              <w:t>Procedere alla liquidazione dell’importo dovuto alle ditte incaricate con ulteriore atto determinativo, previa presentazione di apposite fatture debitamente vistate dal Responsabile del Servizio.</w:t>
            </w:r>
          </w:p>
          <w:p w:rsidR="00562A17" w:rsidRPr="00D10027" w:rsidRDefault="00562A17" w:rsidP="00562A17">
            <w:pPr>
              <w:spacing w:after="0" w:line="240" w:lineRule="auto"/>
              <w:rPr>
                <w:b/>
                <w:sz w:val="16"/>
                <w:szCs w:val="16"/>
              </w:rPr>
            </w:pPr>
          </w:p>
        </w:tc>
        <w:tc>
          <w:tcPr>
            <w:tcW w:w="996" w:type="dxa"/>
          </w:tcPr>
          <w:p w:rsidR="00562A17" w:rsidRPr="00151043"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151043" w:rsidRDefault="00562A17" w:rsidP="00562A17">
            <w:pPr>
              <w:spacing w:after="0" w:line="240" w:lineRule="auto"/>
              <w:rPr>
                <w:b/>
                <w:sz w:val="16"/>
                <w:szCs w:val="16"/>
              </w:rPr>
            </w:pPr>
            <w:r>
              <w:rPr>
                <w:b/>
                <w:sz w:val="16"/>
                <w:szCs w:val="16"/>
              </w:rPr>
              <w:t>1354 del 15/12/2014</w:t>
            </w:r>
          </w:p>
        </w:tc>
        <w:tc>
          <w:tcPr>
            <w:tcW w:w="1683" w:type="dxa"/>
          </w:tcPr>
          <w:p w:rsidR="00562A17" w:rsidRPr="00D10027" w:rsidRDefault="00562A17" w:rsidP="00562A17">
            <w:pPr>
              <w:spacing w:after="0" w:line="240" w:lineRule="auto"/>
              <w:rPr>
                <w:b/>
                <w:sz w:val="16"/>
                <w:szCs w:val="16"/>
              </w:rPr>
            </w:pPr>
            <w:r w:rsidRPr="00D10027">
              <w:rPr>
                <w:b/>
                <w:sz w:val="16"/>
                <w:szCs w:val="16"/>
              </w:rPr>
              <w:t xml:space="preserve">PULIZIA CIGLI STRADALI A LUCUGNANO E </w:t>
            </w:r>
            <w:r w:rsidRPr="00D10027">
              <w:rPr>
                <w:b/>
                <w:sz w:val="16"/>
                <w:szCs w:val="16"/>
              </w:rPr>
              <w:lastRenderedPageBreak/>
              <w:t xml:space="preserve">DEPRESSA - IMPEGNO </w:t>
            </w:r>
            <w:proofErr w:type="spellStart"/>
            <w:r w:rsidRPr="00D10027">
              <w:rPr>
                <w:b/>
                <w:sz w:val="16"/>
                <w:szCs w:val="16"/>
              </w:rPr>
              <w:t>DI</w:t>
            </w:r>
            <w:proofErr w:type="spellEnd"/>
            <w:r w:rsidRPr="00D10027">
              <w:rPr>
                <w:b/>
                <w:sz w:val="16"/>
                <w:szCs w:val="16"/>
              </w:rPr>
              <w:t xml:space="preserve"> SPESA- AFFIDAMENTO LAVORI.</w:t>
            </w:r>
          </w:p>
        </w:tc>
        <w:tc>
          <w:tcPr>
            <w:tcW w:w="4782" w:type="dxa"/>
          </w:tcPr>
          <w:p w:rsidR="00562A17" w:rsidRDefault="00562A17" w:rsidP="00562A17">
            <w:pPr>
              <w:jc w:val="both"/>
              <w:rPr>
                <w:rFonts w:cs="Arial"/>
                <w:b/>
                <w:bCs/>
                <w:sz w:val="16"/>
                <w:szCs w:val="16"/>
              </w:rPr>
            </w:pPr>
            <w:r>
              <w:rPr>
                <w:rFonts w:cs="Arial"/>
                <w:b/>
                <w:bCs/>
                <w:sz w:val="16"/>
                <w:szCs w:val="16"/>
              </w:rPr>
              <w:lastRenderedPageBreak/>
              <w:t>[…]</w:t>
            </w:r>
          </w:p>
          <w:p w:rsidR="00562A17" w:rsidRPr="00D10027" w:rsidRDefault="00562A17" w:rsidP="00562A17">
            <w:pPr>
              <w:jc w:val="both"/>
              <w:rPr>
                <w:rFonts w:cs="Arial"/>
                <w:b/>
                <w:bCs/>
                <w:sz w:val="16"/>
                <w:szCs w:val="16"/>
              </w:rPr>
            </w:pPr>
            <w:r w:rsidRPr="00D10027">
              <w:rPr>
                <w:rFonts w:cs="Arial"/>
                <w:b/>
                <w:bCs/>
                <w:sz w:val="16"/>
                <w:szCs w:val="16"/>
              </w:rPr>
              <w:lastRenderedPageBreak/>
              <w:t>Premesso:</w:t>
            </w:r>
          </w:p>
          <w:p w:rsidR="00562A17" w:rsidRPr="00D10027" w:rsidRDefault="00562A17" w:rsidP="00562A17">
            <w:pPr>
              <w:ind w:left="142" w:hanging="142"/>
              <w:jc w:val="both"/>
              <w:rPr>
                <w:rFonts w:cs="Arial"/>
                <w:sz w:val="16"/>
                <w:szCs w:val="16"/>
              </w:rPr>
            </w:pPr>
            <w:r w:rsidRPr="00D10027">
              <w:rPr>
                <w:rFonts w:cs="Arial"/>
                <w:sz w:val="16"/>
                <w:szCs w:val="16"/>
              </w:rPr>
              <w:t>-</w:t>
            </w:r>
            <w:r w:rsidRPr="00D10027">
              <w:rPr>
                <w:rFonts w:cs="Arial"/>
                <w:sz w:val="16"/>
                <w:szCs w:val="16"/>
              </w:rPr>
              <w:tab/>
              <w:t xml:space="preserve">che occorre provvedere all'esecuzione di interventi di pulizia dei cigli stradali consistenti nella rimozione e raccolta dei rifiuti sparsi e delle erbacce nelle frazioni di </w:t>
            </w:r>
            <w:proofErr w:type="spellStart"/>
            <w:r w:rsidRPr="00D10027">
              <w:rPr>
                <w:rFonts w:cs="Arial"/>
                <w:sz w:val="16"/>
                <w:szCs w:val="16"/>
              </w:rPr>
              <w:t>Lucugnano</w:t>
            </w:r>
            <w:proofErr w:type="spellEnd"/>
            <w:r w:rsidRPr="00D10027">
              <w:rPr>
                <w:rFonts w:cs="Arial"/>
                <w:sz w:val="16"/>
                <w:szCs w:val="16"/>
              </w:rPr>
              <w:t xml:space="preserve"> e Depressa in occasione delle festività natalizie;</w:t>
            </w:r>
          </w:p>
          <w:p w:rsidR="00562A17" w:rsidRPr="00D10027" w:rsidRDefault="00562A17" w:rsidP="00562A17">
            <w:pPr>
              <w:ind w:left="142" w:hanging="142"/>
              <w:jc w:val="both"/>
              <w:rPr>
                <w:rFonts w:cs="Arial"/>
                <w:sz w:val="16"/>
                <w:szCs w:val="16"/>
              </w:rPr>
            </w:pPr>
            <w:r w:rsidRPr="00D10027">
              <w:rPr>
                <w:rFonts w:cs="Arial"/>
                <w:sz w:val="16"/>
                <w:szCs w:val="16"/>
              </w:rPr>
              <w:t>-</w:t>
            </w:r>
            <w:r w:rsidRPr="00D10027">
              <w:rPr>
                <w:rFonts w:cs="Arial"/>
                <w:sz w:val="16"/>
                <w:szCs w:val="16"/>
              </w:rPr>
              <w:tab/>
              <w:t>che l'ufficio ha determinato la spesa occorrente in € 2.500,00 compresa IVA come per legge;</w:t>
            </w:r>
          </w:p>
          <w:p w:rsidR="00562A17" w:rsidRPr="00D10027" w:rsidRDefault="00562A17" w:rsidP="00562A17">
            <w:pPr>
              <w:ind w:left="142" w:hanging="142"/>
              <w:jc w:val="both"/>
              <w:rPr>
                <w:rFonts w:cs="Arial"/>
                <w:sz w:val="16"/>
                <w:szCs w:val="16"/>
              </w:rPr>
            </w:pPr>
            <w:r w:rsidRPr="00D10027">
              <w:rPr>
                <w:rFonts w:cs="Arial"/>
                <w:sz w:val="16"/>
                <w:szCs w:val="16"/>
              </w:rPr>
              <w:t>-</w:t>
            </w:r>
            <w:r w:rsidRPr="00D10027">
              <w:rPr>
                <w:rFonts w:cs="Arial"/>
                <w:sz w:val="16"/>
                <w:szCs w:val="16"/>
              </w:rPr>
              <w:tab/>
              <w:t>che l'ufficio, stante l'urgenza di provvedere ed allo scopo di ridurre i tempi di esecuzione, ha ritenuto opportuno dividere l'intero intervento in due parti ed affidare ciascuna frazione come segue:</w:t>
            </w:r>
          </w:p>
          <w:p w:rsidR="00562A17" w:rsidRPr="00D10027" w:rsidRDefault="00562A17" w:rsidP="00562A17">
            <w:pPr>
              <w:numPr>
                <w:ilvl w:val="0"/>
                <w:numId w:val="29"/>
              </w:numPr>
              <w:spacing w:after="0" w:line="240" w:lineRule="auto"/>
              <w:ind w:left="567" w:hanging="425"/>
              <w:jc w:val="both"/>
              <w:rPr>
                <w:rFonts w:cs="Arial"/>
                <w:bCs/>
                <w:sz w:val="16"/>
                <w:szCs w:val="16"/>
              </w:rPr>
            </w:pPr>
            <w:r w:rsidRPr="00D10027">
              <w:rPr>
                <w:rFonts w:cs="Arial"/>
                <w:sz w:val="16"/>
                <w:szCs w:val="16"/>
              </w:rPr>
              <w:t xml:space="preserve">alla ditta Az. Agricola </w:t>
            </w:r>
            <w:proofErr w:type="spellStart"/>
            <w:r w:rsidRPr="00D10027">
              <w:rPr>
                <w:rFonts w:cs="Arial"/>
                <w:sz w:val="16"/>
                <w:szCs w:val="16"/>
              </w:rPr>
              <w:t>Agostinello</w:t>
            </w:r>
            <w:proofErr w:type="spellEnd"/>
            <w:r w:rsidRPr="00D10027">
              <w:rPr>
                <w:rFonts w:cs="Arial"/>
                <w:sz w:val="16"/>
                <w:szCs w:val="16"/>
              </w:rPr>
              <w:t xml:space="preserve"> Simone, la frazione di </w:t>
            </w:r>
            <w:proofErr w:type="spellStart"/>
            <w:r w:rsidRPr="00D10027">
              <w:rPr>
                <w:rFonts w:cs="Arial"/>
                <w:sz w:val="16"/>
                <w:szCs w:val="16"/>
              </w:rPr>
              <w:t>Lucugnano</w:t>
            </w:r>
            <w:proofErr w:type="spellEnd"/>
            <w:r w:rsidRPr="00D10027">
              <w:rPr>
                <w:rFonts w:cs="Arial"/>
                <w:sz w:val="16"/>
                <w:szCs w:val="16"/>
              </w:rPr>
              <w:t xml:space="preserve"> per l'importo di € 1.500,00 compresa IVA come per legge;</w:t>
            </w:r>
          </w:p>
          <w:p w:rsidR="00562A17" w:rsidRPr="00D10027" w:rsidRDefault="00562A17" w:rsidP="00562A17">
            <w:pPr>
              <w:numPr>
                <w:ilvl w:val="0"/>
                <w:numId w:val="29"/>
              </w:numPr>
              <w:spacing w:after="0" w:line="240" w:lineRule="auto"/>
              <w:ind w:left="567" w:hanging="425"/>
              <w:jc w:val="both"/>
              <w:rPr>
                <w:rFonts w:cs="Arial"/>
                <w:bCs/>
                <w:sz w:val="16"/>
                <w:szCs w:val="16"/>
              </w:rPr>
            </w:pPr>
            <w:r w:rsidRPr="00D10027">
              <w:rPr>
                <w:rFonts w:cs="Arial"/>
                <w:sz w:val="16"/>
                <w:szCs w:val="16"/>
              </w:rPr>
              <w:t>alla ditta "Giannino" la frazione di Depressa per l'importo di € 1.000,00 compresa IVA come per legge;</w:t>
            </w:r>
          </w:p>
          <w:p w:rsidR="00562A17" w:rsidRPr="00D10027" w:rsidRDefault="00562A17" w:rsidP="00562A17">
            <w:pPr>
              <w:jc w:val="both"/>
              <w:rPr>
                <w:rFonts w:cs="Arial"/>
                <w:sz w:val="16"/>
                <w:szCs w:val="16"/>
              </w:rPr>
            </w:pPr>
            <w:r w:rsidRPr="00D10027">
              <w:rPr>
                <w:rFonts w:cs="Arial"/>
                <w:b/>
                <w:sz w:val="16"/>
                <w:szCs w:val="16"/>
              </w:rPr>
              <w:t>Ritenuto</w:t>
            </w:r>
            <w:r w:rsidRPr="00D10027">
              <w:rPr>
                <w:rFonts w:cs="Arial"/>
                <w:sz w:val="16"/>
                <w:szCs w:val="16"/>
              </w:rPr>
              <w:t xml:space="preserve"> di dover provvedere all'impegno delle somme occorrenti;</w:t>
            </w:r>
          </w:p>
          <w:p w:rsidR="00562A17" w:rsidRPr="00D10027" w:rsidRDefault="00562A17" w:rsidP="00562A17">
            <w:pPr>
              <w:jc w:val="both"/>
              <w:rPr>
                <w:rFonts w:cs="Arial"/>
                <w:bCs/>
                <w:sz w:val="16"/>
                <w:szCs w:val="16"/>
              </w:rPr>
            </w:pPr>
            <w:r w:rsidRPr="00D10027">
              <w:rPr>
                <w:rFonts w:cs="Arial"/>
                <w:b/>
                <w:bCs/>
                <w:sz w:val="16"/>
                <w:szCs w:val="16"/>
              </w:rPr>
              <w:t xml:space="preserve">Eseguito </w:t>
            </w:r>
            <w:r w:rsidRPr="00D10027">
              <w:rPr>
                <w:rFonts w:cs="Arial"/>
                <w:bCs/>
                <w:sz w:val="16"/>
                <w:szCs w:val="16"/>
              </w:rPr>
              <w:t>con esito favorevole il controllo preventivo di regolarità amministrativa del presente atto avendo verificato:</w:t>
            </w:r>
          </w:p>
          <w:p w:rsidR="00562A17" w:rsidRPr="00D10027" w:rsidRDefault="00562A17" w:rsidP="00562A17">
            <w:pPr>
              <w:ind w:left="851" w:hanging="284"/>
              <w:jc w:val="both"/>
              <w:rPr>
                <w:rFonts w:cs="Arial"/>
                <w:bCs/>
                <w:sz w:val="16"/>
                <w:szCs w:val="16"/>
              </w:rPr>
            </w:pPr>
            <w:r w:rsidRPr="00D10027">
              <w:rPr>
                <w:rFonts w:cs="Arial"/>
                <w:bCs/>
                <w:sz w:val="16"/>
                <w:szCs w:val="16"/>
              </w:rPr>
              <w:t>a) rispetto delle normative comunitarie, statali regionali e regolamentari, generali e di settore;</w:t>
            </w:r>
          </w:p>
          <w:p w:rsidR="00562A17" w:rsidRPr="00D10027" w:rsidRDefault="00562A17" w:rsidP="00562A17">
            <w:pPr>
              <w:ind w:left="851" w:hanging="284"/>
              <w:jc w:val="both"/>
              <w:rPr>
                <w:rFonts w:cs="Arial"/>
                <w:bCs/>
                <w:sz w:val="16"/>
                <w:szCs w:val="16"/>
              </w:rPr>
            </w:pPr>
            <w:r w:rsidRPr="00D10027">
              <w:rPr>
                <w:rFonts w:cs="Arial"/>
                <w:bCs/>
                <w:sz w:val="16"/>
                <w:szCs w:val="16"/>
              </w:rPr>
              <w:t>b) correttezza e regolarità della procedura;</w:t>
            </w:r>
          </w:p>
          <w:p w:rsidR="00562A17" w:rsidRPr="00D10027" w:rsidRDefault="00562A17" w:rsidP="00562A17">
            <w:pPr>
              <w:ind w:left="851" w:hanging="284"/>
              <w:jc w:val="both"/>
              <w:rPr>
                <w:rFonts w:cs="Arial"/>
                <w:bCs/>
                <w:sz w:val="16"/>
                <w:szCs w:val="16"/>
              </w:rPr>
            </w:pPr>
            <w:r w:rsidRPr="00D10027">
              <w:rPr>
                <w:rFonts w:cs="Arial"/>
                <w:bCs/>
                <w:sz w:val="16"/>
                <w:szCs w:val="16"/>
              </w:rPr>
              <w:t>c) correttezza formale nella redazione dell'atto;</w:t>
            </w:r>
          </w:p>
          <w:p w:rsidR="00562A17" w:rsidRPr="00D10027" w:rsidRDefault="00562A17" w:rsidP="00562A17">
            <w:pPr>
              <w:jc w:val="both"/>
              <w:rPr>
                <w:rFonts w:cs="Arial"/>
                <w:bCs/>
                <w:sz w:val="16"/>
                <w:szCs w:val="16"/>
              </w:rPr>
            </w:pPr>
            <w:r w:rsidRPr="00D10027">
              <w:rPr>
                <w:rFonts w:cs="Arial"/>
                <w:b/>
                <w:bCs/>
                <w:sz w:val="16"/>
                <w:szCs w:val="16"/>
              </w:rPr>
              <w:t>Acquisito</w:t>
            </w:r>
            <w:r w:rsidRPr="00D10027">
              <w:rPr>
                <w:rFonts w:cs="Arial"/>
                <w:bCs/>
                <w:sz w:val="16"/>
                <w:szCs w:val="16"/>
              </w:rPr>
              <w:t xml:space="preserve"> il seguente parere sulla regolarità contabile espresso dal Responsabile dei Servizi Finanziari: "favorevole".</w:t>
            </w:r>
          </w:p>
          <w:p w:rsidR="00562A17" w:rsidRPr="00D10027" w:rsidRDefault="00562A17" w:rsidP="00562A17">
            <w:pPr>
              <w:jc w:val="both"/>
              <w:rPr>
                <w:rFonts w:cs="Arial"/>
                <w:b/>
                <w:bCs/>
                <w:sz w:val="16"/>
                <w:szCs w:val="16"/>
              </w:rPr>
            </w:pPr>
            <w:r w:rsidRPr="00D10027">
              <w:rPr>
                <w:rFonts w:cs="Arial"/>
                <w:b/>
                <w:bCs/>
                <w:sz w:val="16"/>
                <w:szCs w:val="16"/>
              </w:rPr>
              <w:t>Visto</w:t>
            </w:r>
            <w:r w:rsidRPr="00D10027">
              <w:rPr>
                <w:rFonts w:cs="Arial"/>
                <w:sz w:val="16"/>
                <w:szCs w:val="16"/>
              </w:rPr>
              <w:t xml:space="preserve"> l'art. 125, comma 8 del D.L.vo n. 163/2006 e </w:t>
            </w:r>
            <w:proofErr w:type="spellStart"/>
            <w:r w:rsidRPr="00D10027">
              <w:rPr>
                <w:rFonts w:cs="Arial"/>
                <w:sz w:val="16"/>
                <w:szCs w:val="16"/>
              </w:rPr>
              <w:t>s.m.i.</w:t>
            </w:r>
            <w:proofErr w:type="spellEnd"/>
            <w:r w:rsidRPr="00D10027">
              <w:rPr>
                <w:rFonts w:cs="Arial"/>
                <w:sz w:val="16"/>
                <w:szCs w:val="16"/>
              </w:rPr>
              <w:t>;</w:t>
            </w:r>
          </w:p>
          <w:p w:rsidR="00562A17" w:rsidRPr="00D10027" w:rsidRDefault="00562A17" w:rsidP="00562A17">
            <w:pPr>
              <w:ind w:left="624" w:hanging="624"/>
              <w:jc w:val="both"/>
              <w:rPr>
                <w:rFonts w:cs="Arial"/>
                <w:b/>
                <w:bCs/>
                <w:sz w:val="16"/>
                <w:szCs w:val="16"/>
              </w:rPr>
            </w:pPr>
            <w:r w:rsidRPr="00D10027">
              <w:rPr>
                <w:rFonts w:cs="Arial"/>
                <w:b/>
                <w:bCs/>
                <w:sz w:val="16"/>
                <w:szCs w:val="16"/>
              </w:rPr>
              <w:t>Visto</w:t>
            </w:r>
            <w:r w:rsidRPr="00D10027">
              <w:rPr>
                <w:rFonts w:cs="Arial"/>
                <w:sz w:val="16"/>
                <w:szCs w:val="16"/>
              </w:rPr>
              <w:t xml:space="preserve"> l'art. 6, comma 1, lett. a) del Regolamento Comunale per l'esecuzione di Lavori e Forniture e Servizi in Economia, approvato con </w:t>
            </w:r>
            <w:proofErr w:type="spellStart"/>
            <w:r w:rsidRPr="00D10027">
              <w:rPr>
                <w:rFonts w:cs="Arial"/>
                <w:sz w:val="16"/>
                <w:szCs w:val="16"/>
              </w:rPr>
              <w:t>D.C.C.</w:t>
            </w:r>
            <w:proofErr w:type="spellEnd"/>
            <w:r w:rsidRPr="00D10027">
              <w:rPr>
                <w:rFonts w:cs="Arial"/>
                <w:sz w:val="16"/>
                <w:szCs w:val="16"/>
              </w:rPr>
              <w:t xml:space="preserve"> n. 11/2009;</w:t>
            </w:r>
          </w:p>
          <w:p w:rsidR="00562A17" w:rsidRPr="00D10027" w:rsidRDefault="00562A17" w:rsidP="00562A17">
            <w:pPr>
              <w:jc w:val="both"/>
              <w:rPr>
                <w:rFonts w:cs="Arial"/>
                <w:sz w:val="16"/>
                <w:szCs w:val="16"/>
              </w:rPr>
            </w:pPr>
            <w:r w:rsidRPr="00D10027">
              <w:rPr>
                <w:rFonts w:cs="Arial"/>
                <w:b/>
                <w:bCs/>
                <w:sz w:val="16"/>
                <w:szCs w:val="16"/>
              </w:rPr>
              <w:t>Visto</w:t>
            </w:r>
            <w:r w:rsidRPr="00D10027">
              <w:rPr>
                <w:rFonts w:cs="Arial"/>
                <w:sz w:val="16"/>
                <w:szCs w:val="16"/>
              </w:rPr>
              <w:t xml:space="preserve"> il Regolamento comunale di contabilità;</w:t>
            </w:r>
          </w:p>
          <w:p w:rsidR="00562A17" w:rsidRPr="00D10027" w:rsidRDefault="00562A17" w:rsidP="00562A17">
            <w:pPr>
              <w:jc w:val="both"/>
              <w:rPr>
                <w:rFonts w:cs="Arial"/>
                <w:sz w:val="16"/>
                <w:szCs w:val="16"/>
              </w:rPr>
            </w:pPr>
            <w:r w:rsidRPr="00D10027">
              <w:rPr>
                <w:rFonts w:cs="Arial"/>
                <w:b/>
                <w:bCs/>
                <w:sz w:val="16"/>
                <w:szCs w:val="16"/>
              </w:rPr>
              <w:t>Visto</w:t>
            </w:r>
            <w:r w:rsidRPr="00D10027">
              <w:rPr>
                <w:rFonts w:cs="Arial"/>
                <w:sz w:val="16"/>
                <w:szCs w:val="16"/>
              </w:rPr>
              <w:t xml:space="preserve"> il T.U. approvato con </w:t>
            </w:r>
            <w:proofErr w:type="spellStart"/>
            <w:r w:rsidRPr="00D10027">
              <w:rPr>
                <w:rFonts w:cs="Arial"/>
                <w:sz w:val="16"/>
                <w:szCs w:val="16"/>
              </w:rPr>
              <w:t>D.Lgs</w:t>
            </w:r>
            <w:proofErr w:type="spellEnd"/>
            <w:r w:rsidRPr="00D10027">
              <w:rPr>
                <w:rFonts w:cs="Arial"/>
                <w:sz w:val="16"/>
                <w:szCs w:val="16"/>
              </w:rPr>
              <w:t xml:space="preserve"> n. 267/2000;</w:t>
            </w:r>
          </w:p>
          <w:p w:rsidR="00562A17" w:rsidRPr="00D10027" w:rsidRDefault="00562A17" w:rsidP="00562A17">
            <w:pPr>
              <w:pStyle w:val="Titolo1"/>
              <w:rPr>
                <w:rFonts w:ascii="Calibri" w:hAnsi="Calibri"/>
                <w:sz w:val="16"/>
                <w:szCs w:val="16"/>
              </w:rPr>
            </w:pPr>
            <w:r w:rsidRPr="00D10027">
              <w:rPr>
                <w:rFonts w:ascii="Calibri" w:hAnsi="Calibri"/>
                <w:sz w:val="16"/>
                <w:szCs w:val="16"/>
              </w:rPr>
              <w:t>D E T E RM I N A</w:t>
            </w:r>
          </w:p>
          <w:p w:rsidR="00562A17" w:rsidRPr="00D10027" w:rsidRDefault="00562A17" w:rsidP="00562A17">
            <w:pPr>
              <w:ind w:left="284" w:hanging="284"/>
              <w:jc w:val="both"/>
              <w:rPr>
                <w:rFonts w:cs="Arial"/>
                <w:bCs/>
                <w:sz w:val="16"/>
                <w:szCs w:val="16"/>
              </w:rPr>
            </w:pPr>
            <w:r w:rsidRPr="00D10027">
              <w:rPr>
                <w:rFonts w:cs="Arial"/>
                <w:b/>
                <w:bCs/>
                <w:sz w:val="16"/>
                <w:szCs w:val="16"/>
              </w:rPr>
              <w:lastRenderedPageBreak/>
              <w:t>1)</w:t>
            </w:r>
            <w:r w:rsidRPr="00D10027">
              <w:rPr>
                <w:rFonts w:cs="Arial"/>
                <w:b/>
                <w:bCs/>
                <w:sz w:val="16"/>
                <w:szCs w:val="16"/>
              </w:rPr>
              <w:tab/>
            </w:r>
            <w:r w:rsidRPr="00D10027">
              <w:rPr>
                <w:rFonts w:cs="Arial"/>
                <w:bCs/>
                <w:sz w:val="16"/>
                <w:szCs w:val="16"/>
              </w:rPr>
              <w:t>Impegnare la somma di € 2.500,00 sul Servizio 0905 – Cap.1316 (Spese dirette gestione servizio N.U.) del bilancio 2014.</w:t>
            </w:r>
          </w:p>
          <w:p w:rsidR="00562A17" w:rsidRPr="00D10027" w:rsidRDefault="00562A17" w:rsidP="00562A17">
            <w:pPr>
              <w:ind w:left="284" w:hanging="284"/>
              <w:jc w:val="both"/>
              <w:rPr>
                <w:rFonts w:cs="Arial"/>
                <w:bCs/>
                <w:sz w:val="16"/>
                <w:szCs w:val="16"/>
              </w:rPr>
            </w:pPr>
            <w:r w:rsidRPr="00D10027">
              <w:rPr>
                <w:rFonts w:cs="Arial"/>
                <w:b/>
                <w:bCs/>
                <w:sz w:val="16"/>
                <w:szCs w:val="16"/>
              </w:rPr>
              <w:t>2)</w:t>
            </w:r>
            <w:r w:rsidRPr="00D10027">
              <w:rPr>
                <w:rFonts w:cs="Arial"/>
                <w:bCs/>
                <w:sz w:val="16"/>
                <w:szCs w:val="16"/>
              </w:rPr>
              <w:tab/>
              <w:t>Affidare i lavori come indicato in premessa.</w:t>
            </w:r>
          </w:p>
          <w:p w:rsidR="00562A17" w:rsidRPr="00D10027" w:rsidRDefault="00562A17" w:rsidP="00562A17">
            <w:pPr>
              <w:ind w:left="284" w:hanging="284"/>
              <w:jc w:val="both"/>
              <w:rPr>
                <w:rFonts w:cs="Arial"/>
                <w:bCs/>
                <w:sz w:val="16"/>
                <w:szCs w:val="16"/>
              </w:rPr>
            </w:pPr>
            <w:r w:rsidRPr="00D10027">
              <w:rPr>
                <w:rFonts w:cs="Arial"/>
                <w:b/>
                <w:bCs/>
                <w:sz w:val="16"/>
                <w:szCs w:val="16"/>
              </w:rPr>
              <w:t>3)</w:t>
            </w:r>
            <w:r w:rsidRPr="00D10027">
              <w:rPr>
                <w:rFonts w:cs="Arial"/>
                <w:b/>
                <w:bCs/>
                <w:sz w:val="16"/>
                <w:szCs w:val="16"/>
              </w:rPr>
              <w:tab/>
            </w:r>
            <w:r w:rsidRPr="00D10027">
              <w:rPr>
                <w:rFonts w:cs="Arial"/>
                <w:bCs/>
                <w:sz w:val="16"/>
                <w:szCs w:val="16"/>
              </w:rPr>
              <w:t>Procedere alla liquidazione dell’importo dovuto alle ditte incaricate con ulteriore atto determinativo, previa presentazione di apposite fatture debitamente vistate dal Responsabile del Servizio.</w:t>
            </w:r>
          </w:p>
          <w:p w:rsidR="00562A17" w:rsidRPr="00D10027" w:rsidRDefault="00562A17" w:rsidP="00562A17">
            <w:pPr>
              <w:spacing w:after="0" w:line="240" w:lineRule="auto"/>
              <w:rPr>
                <w:b/>
                <w:sz w:val="16"/>
                <w:szCs w:val="16"/>
              </w:rPr>
            </w:pPr>
          </w:p>
        </w:tc>
        <w:tc>
          <w:tcPr>
            <w:tcW w:w="996" w:type="dxa"/>
          </w:tcPr>
          <w:p w:rsidR="00562A17" w:rsidRPr="00151043"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64238D" w:rsidRDefault="00562A17" w:rsidP="00562A17">
            <w:pPr>
              <w:spacing w:after="0" w:line="240" w:lineRule="auto"/>
              <w:rPr>
                <w:rFonts w:asciiTheme="minorHAnsi" w:hAnsiTheme="minorHAnsi"/>
                <w:b/>
                <w:sz w:val="16"/>
                <w:szCs w:val="16"/>
              </w:rPr>
            </w:pPr>
            <w:r w:rsidRPr="0064238D">
              <w:rPr>
                <w:rFonts w:asciiTheme="minorHAnsi" w:hAnsiTheme="minorHAnsi"/>
                <w:b/>
                <w:sz w:val="16"/>
                <w:szCs w:val="16"/>
              </w:rPr>
              <w:t>n.1384 del 19.12.2014</w:t>
            </w:r>
          </w:p>
        </w:tc>
        <w:tc>
          <w:tcPr>
            <w:tcW w:w="1683" w:type="dxa"/>
          </w:tcPr>
          <w:p w:rsidR="00562A17" w:rsidRPr="0064238D" w:rsidRDefault="00562A17" w:rsidP="00562A17">
            <w:pPr>
              <w:spacing w:after="0" w:line="240" w:lineRule="auto"/>
              <w:rPr>
                <w:rFonts w:asciiTheme="minorHAnsi" w:hAnsiTheme="minorHAnsi"/>
                <w:b/>
                <w:sz w:val="16"/>
                <w:szCs w:val="16"/>
              </w:rPr>
            </w:pPr>
            <w:r w:rsidRPr="0064238D">
              <w:rPr>
                <w:rFonts w:asciiTheme="minorHAnsi" w:hAnsiTheme="minorHAnsi"/>
                <w:b/>
                <w:sz w:val="16"/>
                <w:szCs w:val="16"/>
              </w:rPr>
              <w:t xml:space="preserve">SERVIZIO </w:t>
            </w:r>
            <w:proofErr w:type="spellStart"/>
            <w:r w:rsidRPr="0064238D">
              <w:rPr>
                <w:rFonts w:asciiTheme="minorHAnsi" w:hAnsiTheme="minorHAnsi"/>
                <w:b/>
                <w:sz w:val="16"/>
                <w:szCs w:val="16"/>
              </w:rPr>
              <w:t>DI</w:t>
            </w:r>
            <w:proofErr w:type="spellEnd"/>
            <w:r w:rsidRPr="0064238D">
              <w:rPr>
                <w:rFonts w:asciiTheme="minorHAnsi" w:hAnsiTheme="minorHAnsi"/>
                <w:b/>
                <w:sz w:val="16"/>
                <w:szCs w:val="16"/>
              </w:rPr>
              <w:t xml:space="preserve"> RACCOLTA E TRASPORTO MATERIALI </w:t>
            </w:r>
            <w:proofErr w:type="spellStart"/>
            <w:r w:rsidRPr="0064238D">
              <w:rPr>
                <w:rFonts w:asciiTheme="minorHAnsi" w:hAnsiTheme="minorHAnsi"/>
                <w:b/>
                <w:sz w:val="16"/>
                <w:szCs w:val="16"/>
              </w:rPr>
              <w:t>DI</w:t>
            </w:r>
            <w:proofErr w:type="spellEnd"/>
            <w:r w:rsidRPr="0064238D">
              <w:rPr>
                <w:rFonts w:asciiTheme="minorHAnsi" w:hAnsiTheme="minorHAnsi"/>
                <w:b/>
                <w:sz w:val="16"/>
                <w:szCs w:val="16"/>
              </w:rPr>
              <w:t xml:space="preserve"> CAT.1 </w:t>
            </w:r>
            <w:proofErr w:type="spellStart"/>
            <w:r w:rsidRPr="0064238D">
              <w:rPr>
                <w:rFonts w:asciiTheme="minorHAnsi" w:hAnsiTheme="minorHAnsi"/>
                <w:b/>
                <w:sz w:val="16"/>
                <w:szCs w:val="16"/>
              </w:rPr>
              <w:t>REG</w:t>
            </w:r>
            <w:proofErr w:type="spellEnd"/>
            <w:r w:rsidRPr="0064238D">
              <w:rPr>
                <w:rFonts w:asciiTheme="minorHAnsi" w:hAnsiTheme="minorHAnsi"/>
                <w:b/>
                <w:sz w:val="16"/>
                <w:szCs w:val="16"/>
              </w:rPr>
              <w:t>. CE 1069/2009 - LIQUIDAZIONE FATTURE DITTA DE CARLO</w:t>
            </w:r>
          </w:p>
        </w:tc>
        <w:tc>
          <w:tcPr>
            <w:tcW w:w="4782" w:type="dxa"/>
          </w:tcPr>
          <w:p w:rsidR="00562A17" w:rsidRDefault="00562A17" w:rsidP="00562A17">
            <w:pPr>
              <w:pStyle w:val="Testonormale"/>
              <w:jc w:val="both"/>
              <w:rPr>
                <w:rFonts w:asciiTheme="minorHAnsi" w:hAnsiTheme="minorHAnsi"/>
                <w:sz w:val="16"/>
                <w:szCs w:val="16"/>
              </w:rPr>
            </w:pPr>
            <w:r>
              <w:rPr>
                <w:rFonts w:asciiTheme="minorHAnsi" w:hAnsiTheme="minorHAnsi"/>
                <w:sz w:val="16"/>
                <w:szCs w:val="16"/>
              </w:rPr>
              <w:t>[…]</w:t>
            </w:r>
          </w:p>
          <w:p w:rsidR="00562A17" w:rsidRPr="0064238D" w:rsidRDefault="00562A17" w:rsidP="00562A17">
            <w:pPr>
              <w:pStyle w:val="Testonormale"/>
              <w:jc w:val="both"/>
              <w:rPr>
                <w:rFonts w:asciiTheme="minorHAnsi" w:hAnsiTheme="minorHAnsi"/>
                <w:sz w:val="16"/>
                <w:szCs w:val="16"/>
              </w:rPr>
            </w:pPr>
            <w:r w:rsidRPr="0064238D">
              <w:rPr>
                <w:rFonts w:asciiTheme="minorHAnsi" w:hAnsiTheme="minorHAnsi"/>
                <w:sz w:val="16"/>
                <w:szCs w:val="16"/>
              </w:rPr>
              <w:t>Premesso:</w:t>
            </w:r>
          </w:p>
          <w:p w:rsidR="00562A17" w:rsidRPr="0064238D" w:rsidRDefault="00562A17" w:rsidP="00562A17">
            <w:pPr>
              <w:pStyle w:val="Testonormale"/>
              <w:jc w:val="both"/>
              <w:rPr>
                <w:rFonts w:asciiTheme="minorHAnsi" w:hAnsiTheme="minorHAnsi"/>
                <w:sz w:val="16"/>
                <w:szCs w:val="16"/>
              </w:rPr>
            </w:pPr>
          </w:p>
          <w:p w:rsidR="00562A17" w:rsidRPr="0064238D" w:rsidRDefault="00562A17" w:rsidP="00562A17">
            <w:pPr>
              <w:pStyle w:val="Testonormale"/>
              <w:jc w:val="both"/>
              <w:rPr>
                <w:rFonts w:asciiTheme="minorHAnsi" w:hAnsiTheme="minorHAnsi"/>
                <w:sz w:val="16"/>
                <w:szCs w:val="16"/>
              </w:rPr>
            </w:pPr>
            <w:r w:rsidRPr="0064238D">
              <w:rPr>
                <w:rFonts w:asciiTheme="minorHAnsi" w:hAnsiTheme="minorHAnsi"/>
                <w:sz w:val="16"/>
                <w:szCs w:val="16"/>
              </w:rPr>
              <w:t xml:space="preserve">- Che in data 08/09/2014 è pervenuta presso il locale ufficio di protocollo, la fattura </w:t>
            </w:r>
            <w:proofErr w:type="spellStart"/>
            <w:r w:rsidRPr="0064238D">
              <w:rPr>
                <w:rFonts w:asciiTheme="minorHAnsi" w:hAnsiTheme="minorHAnsi"/>
                <w:sz w:val="16"/>
                <w:szCs w:val="16"/>
              </w:rPr>
              <w:t>n°</w:t>
            </w:r>
            <w:proofErr w:type="spellEnd"/>
            <w:r w:rsidRPr="0064238D">
              <w:rPr>
                <w:rFonts w:asciiTheme="minorHAnsi" w:hAnsiTheme="minorHAnsi"/>
                <w:sz w:val="16"/>
                <w:szCs w:val="16"/>
              </w:rPr>
              <w:t xml:space="preserve"> 666/2014 del 31/08/2014,emessa dalla ditta F.lli De Carlo snc di San Pietro in Lama per l'importo di € 157,34 IVA compresa;</w:t>
            </w:r>
          </w:p>
          <w:p w:rsidR="00562A17" w:rsidRPr="0064238D" w:rsidRDefault="00562A17" w:rsidP="00562A17">
            <w:pPr>
              <w:pStyle w:val="Testonormale"/>
              <w:jc w:val="both"/>
              <w:rPr>
                <w:rFonts w:asciiTheme="minorHAnsi" w:hAnsiTheme="minorHAnsi"/>
                <w:sz w:val="16"/>
                <w:szCs w:val="16"/>
              </w:rPr>
            </w:pPr>
          </w:p>
          <w:p w:rsidR="00562A17" w:rsidRPr="0064238D" w:rsidRDefault="00562A17" w:rsidP="00562A17">
            <w:pPr>
              <w:pStyle w:val="Testonormale"/>
              <w:jc w:val="both"/>
              <w:rPr>
                <w:rFonts w:asciiTheme="minorHAnsi" w:hAnsiTheme="minorHAnsi"/>
                <w:sz w:val="16"/>
                <w:szCs w:val="16"/>
              </w:rPr>
            </w:pPr>
            <w:r w:rsidRPr="0064238D">
              <w:rPr>
                <w:rFonts w:asciiTheme="minorHAnsi" w:hAnsiTheme="minorHAnsi"/>
                <w:sz w:val="16"/>
                <w:szCs w:val="16"/>
              </w:rPr>
              <w:t>- Che tale fattura è stata emessa a seguito di un intervento di recupero e trasporto di carcasse di animali morti;</w:t>
            </w:r>
          </w:p>
          <w:p w:rsidR="00562A17" w:rsidRPr="0064238D" w:rsidRDefault="00562A17" w:rsidP="00562A17">
            <w:pPr>
              <w:pStyle w:val="Testonormale"/>
              <w:jc w:val="both"/>
              <w:rPr>
                <w:rFonts w:asciiTheme="minorHAnsi" w:hAnsiTheme="minorHAnsi"/>
                <w:sz w:val="16"/>
                <w:szCs w:val="16"/>
              </w:rPr>
            </w:pPr>
          </w:p>
          <w:p w:rsidR="00562A17" w:rsidRPr="0064238D" w:rsidRDefault="00562A17" w:rsidP="00562A17">
            <w:pPr>
              <w:pStyle w:val="Testonormale"/>
              <w:jc w:val="both"/>
              <w:rPr>
                <w:rFonts w:asciiTheme="minorHAnsi" w:hAnsiTheme="minorHAnsi"/>
                <w:sz w:val="16"/>
                <w:szCs w:val="16"/>
              </w:rPr>
            </w:pPr>
            <w:r w:rsidRPr="0064238D">
              <w:rPr>
                <w:rFonts w:asciiTheme="minorHAnsi" w:hAnsiTheme="minorHAnsi"/>
                <w:sz w:val="16"/>
                <w:szCs w:val="16"/>
              </w:rPr>
              <w:t>- Che la fattura, vista l'esiguità dell'importo, è stata momentaneamente accantonata in attesa di essere liquidata insieme ad eventuali successive altre con eguale causale;</w:t>
            </w:r>
          </w:p>
          <w:p w:rsidR="00562A17" w:rsidRPr="0064238D" w:rsidRDefault="00562A17" w:rsidP="00562A17">
            <w:pPr>
              <w:pStyle w:val="Testonormale"/>
              <w:jc w:val="both"/>
              <w:rPr>
                <w:rFonts w:asciiTheme="minorHAnsi" w:hAnsiTheme="minorHAnsi"/>
                <w:sz w:val="16"/>
                <w:szCs w:val="16"/>
              </w:rPr>
            </w:pPr>
          </w:p>
          <w:p w:rsidR="00562A17" w:rsidRPr="0064238D" w:rsidRDefault="00562A17" w:rsidP="00562A17">
            <w:pPr>
              <w:pStyle w:val="Testonormale"/>
              <w:jc w:val="both"/>
              <w:rPr>
                <w:rFonts w:asciiTheme="minorHAnsi" w:hAnsiTheme="minorHAnsi"/>
                <w:sz w:val="16"/>
                <w:szCs w:val="16"/>
              </w:rPr>
            </w:pPr>
            <w:r w:rsidRPr="0064238D">
              <w:rPr>
                <w:rFonts w:asciiTheme="minorHAnsi" w:hAnsiTheme="minorHAnsi"/>
                <w:sz w:val="16"/>
                <w:szCs w:val="16"/>
              </w:rPr>
              <w:t xml:space="preserve">- Che in data 17/12/2014 è pervenuta ulteriore fattura emessa dalla suindicata ditta recante il </w:t>
            </w:r>
            <w:proofErr w:type="spellStart"/>
            <w:r w:rsidRPr="0064238D">
              <w:rPr>
                <w:rFonts w:asciiTheme="minorHAnsi" w:hAnsiTheme="minorHAnsi"/>
                <w:sz w:val="16"/>
                <w:szCs w:val="16"/>
              </w:rPr>
              <w:t>n°</w:t>
            </w:r>
            <w:proofErr w:type="spellEnd"/>
            <w:r w:rsidRPr="0064238D">
              <w:rPr>
                <w:rFonts w:asciiTheme="minorHAnsi" w:hAnsiTheme="minorHAnsi"/>
                <w:sz w:val="16"/>
                <w:szCs w:val="16"/>
              </w:rPr>
              <w:t xml:space="preserve"> 881 del 31/10/2014 con medesima causale ed inerente allo smaltimento di una carcassa di tartaruga marina rinvenuta nel porto di </w:t>
            </w:r>
            <w:proofErr w:type="spellStart"/>
            <w:r w:rsidRPr="0064238D">
              <w:rPr>
                <w:rFonts w:asciiTheme="minorHAnsi" w:hAnsiTheme="minorHAnsi"/>
                <w:sz w:val="16"/>
                <w:szCs w:val="16"/>
              </w:rPr>
              <w:t>Tricase</w:t>
            </w:r>
            <w:proofErr w:type="spellEnd"/>
            <w:r w:rsidRPr="0064238D">
              <w:rPr>
                <w:rFonts w:asciiTheme="minorHAnsi" w:hAnsiTheme="minorHAnsi"/>
                <w:sz w:val="16"/>
                <w:szCs w:val="16"/>
              </w:rPr>
              <w:t>, per l'importo di € 308,58 IVA compresa;</w:t>
            </w:r>
          </w:p>
          <w:p w:rsidR="00562A17" w:rsidRPr="0064238D" w:rsidRDefault="00562A17" w:rsidP="00562A17">
            <w:pPr>
              <w:pStyle w:val="Testonormale"/>
              <w:jc w:val="both"/>
              <w:rPr>
                <w:rFonts w:asciiTheme="minorHAnsi" w:hAnsiTheme="minorHAnsi"/>
                <w:sz w:val="16"/>
                <w:szCs w:val="16"/>
              </w:rPr>
            </w:pPr>
          </w:p>
          <w:p w:rsidR="00562A17" w:rsidRPr="0064238D" w:rsidRDefault="00562A17" w:rsidP="00562A17">
            <w:pPr>
              <w:pStyle w:val="Testonormale"/>
              <w:jc w:val="both"/>
              <w:rPr>
                <w:rFonts w:asciiTheme="minorHAnsi" w:hAnsiTheme="minorHAnsi"/>
                <w:sz w:val="16"/>
                <w:szCs w:val="16"/>
              </w:rPr>
            </w:pPr>
            <w:r w:rsidRPr="0064238D">
              <w:rPr>
                <w:rFonts w:asciiTheme="minorHAnsi" w:hAnsiTheme="minorHAnsi"/>
                <w:sz w:val="16"/>
                <w:szCs w:val="16"/>
              </w:rPr>
              <w:t xml:space="preserve">- Viste le copie dei documenti di trasporto regolarmente vistate dalla locale ASL;  </w:t>
            </w:r>
          </w:p>
          <w:p w:rsidR="00562A17" w:rsidRPr="0064238D" w:rsidRDefault="00562A17" w:rsidP="00562A17">
            <w:pPr>
              <w:pStyle w:val="Testonormale"/>
              <w:jc w:val="both"/>
              <w:rPr>
                <w:rFonts w:asciiTheme="minorHAnsi" w:hAnsiTheme="minorHAnsi"/>
                <w:sz w:val="16"/>
                <w:szCs w:val="16"/>
              </w:rPr>
            </w:pPr>
          </w:p>
          <w:p w:rsidR="00562A17" w:rsidRPr="0064238D" w:rsidRDefault="00562A17" w:rsidP="00562A17">
            <w:pPr>
              <w:pStyle w:val="Testonormale"/>
              <w:jc w:val="both"/>
              <w:rPr>
                <w:rFonts w:asciiTheme="minorHAnsi" w:hAnsiTheme="minorHAnsi"/>
                <w:sz w:val="16"/>
                <w:szCs w:val="16"/>
              </w:rPr>
            </w:pPr>
            <w:r w:rsidRPr="0064238D">
              <w:rPr>
                <w:rFonts w:asciiTheme="minorHAnsi" w:hAnsiTheme="minorHAnsi"/>
                <w:sz w:val="16"/>
                <w:szCs w:val="16"/>
              </w:rPr>
              <w:t>- Ritenuto pertanto di dover provvedere in merito;</w:t>
            </w:r>
          </w:p>
          <w:p w:rsidR="00562A17" w:rsidRPr="0064238D" w:rsidRDefault="00562A17" w:rsidP="00562A17">
            <w:pPr>
              <w:pStyle w:val="Testonormale"/>
              <w:jc w:val="both"/>
              <w:rPr>
                <w:rFonts w:asciiTheme="minorHAnsi" w:hAnsiTheme="minorHAnsi"/>
                <w:sz w:val="16"/>
                <w:szCs w:val="16"/>
              </w:rPr>
            </w:pPr>
          </w:p>
          <w:p w:rsidR="00562A17" w:rsidRPr="0064238D" w:rsidRDefault="00562A17" w:rsidP="00562A17">
            <w:pPr>
              <w:pStyle w:val="Testonormale"/>
              <w:jc w:val="both"/>
              <w:rPr>
                <w:rFonts w:asciiTheme="minorHAnsi" w:hAnsiTheme="minorHAnsi"/>
                <w:sz w:val="16"/>
                <w:szCs w:val="16"/>
              </w:rPr>
            </w:pPr>
            <w:r w:rsidRPr="0064238D">
              <w:rPr>
                <w:rFonts w:asciiTheme="minorHAnsi" w:hAnsiTheme="minorHAnsi"/>
                <w:sz w:val="16"/>
                <w:szCs w:val="16"/>
              </w:rPr>
              <w:t>- Visto il T.U. approvato con D.L. n. 267/2000;</w:t>
            </w:r>
          </w:p>
          <w:p w:rsidR="00562A17" w:rsidRPr="0064238D" w:rsidRDefault="00562A17" w:rsidP="00562A17">
            <w:pPr>
              <w:pStyle w:val="Testonormale"/>
              <w:jc w:val="both"/>
              <w:rPr>
                <w:rFonts w:asciiTheme="minorHAnsi" w:hAnsiTheme="minorHAnsi" w:cs="Times New Roman"/>
                <w:sz w:val="16"/>
                <w:szCs w:val="16"/>
              </w:rPr>
            </w:pPr>
          </w:p>
          <w:p w:rsidR="00562A17" w:rsidRPr="0064238D" w:rsidRDefault="00562A17" w:rsidP="00562A17">
            <w:pPr>
              <w:jc w:val="both"/>
              <w:rPr>
                <w:rFonts w:asciiTheme="minorHAnsi" w:hAnsiTheme="minorHAnsi" w:cs="Courier New"/>
                <w:sz w:val="16"/>
                <w:szCs w:val="16"/>
              </w:rPr>
            </w:pPr>
            <w:r w:rsidRPr="0064238D">
              <w:rPr>
                <w:rFonts w:asciiTheme="minorHAnsi" w:hAnsiTheme="minorHAnsi" w:cs="Courier New"/>
                <w:b/>
                <w:sz w:val="16"/>
                <w:szCs w:val="16"/>
              </w:rPr>
              <w:t xml:space="preserve">- Eseguito </w:t>
            </w:r>
            <w:r w:rsidRPr="0064238D">
              <w:rPr>
                <w:rFonts w:asciiTheme="minorHAnsi" w:hAnsiTheme="minorHAnsi" w:cs="Courier New"/>
                <w:sz w:val="16"/>
                <w:szCs w:val="16"/>
              </w:rPr>
              <w:t>con esito favorevole il controllo preventivo di regolarità amministrativa del presente atto avendo verificato:</w:t>
            </w:r>
          </w:p>
          <w:p w:rsidR="00562A17" w:rsidRPr="0064238D" w:rsidRDefault="00562A17" w:rsidP="00562A17">
            <w:pPr>
              <w:jc w:val="both"/>
              <w:rPr>
                <w:rFonts w:asciiTheme="minorHAnsi" w:hAnsiTheme="minorHAnsi" w:cs="Courier New"/>
                <w:sz w:val="16"/>
                <w:szCs w:val="16"/>
              </w:rPr>
            </w:pPr>
            <w:r w:rsidRPr="0064238D">
              <w:rPr>
                <w:rFonts w:asciiTheme="minorHAnsi" w:hAnsiTheme="minorHAnsi" w:cs="Courier New"/>
                <w:sz w:val="16"/>
                <w:szCs w:val="16"/>
              </w:rPr>
              <w:t>a) rispetto delle normative comunitarie, statali, regionali e regolamentari generali e di settore;</w:t>
            </w:r>
          </w:p>
          <w:p w:rsidR="00562A17" w:rsidRPr="0064238D" w:rsidRDefault="00562A17" w:rsidP="00562A17">
            <w:pPr>
              <w:jc w:val="both"/>
              <w:rPr>
                <w:rFonts w:asciiTheme="minorHAnsi" w:hAnsiTheme="minorHAnsi" w:cs="Courier New"/>
                <w:sz w:val="16"/>
                <w:szCs w:val="16"/>
              </w:rPr>
            </w:pPr>
            <w:r w:rsidRPr="0064238D">
              <w:rPr>
                <w:rFonts w:asciiTheme="minorHAnsi" w:hAnsiTheme="minorHAnsi" w:cs="Courier New"/>
                <w:sz w:val="16"/>
                <w:szCs w:val="16"/>
              </w:rPr>
              <w:t>b) correttezza e regolarità della procedura;</w:t>
            </w:r>
          </w:p>
          <w:p w:rsidR="00562A17" w:rsidRPr="0064238D" w:rsidRDefault="00562A17" w:rsidP="00562A17">
            <w:pPr>
              <w:jc w:val="both"/>
              <w:rPr>
                <w:rFonts w:asciiTheme="minorHAnsi" w:hAnsiTheme="minorHAnsi" w:cs="Courier New"/>
                <w:sz w:val="16"/>
                <w:szCs w:val="16"/>
              </w:rPr>
            </w:pPr>
            <w:r w:rsidRPr="0064238D">
              <w:rPr>
                <w:rFonts w:asciiTheme="minorHAnsi" w:hAnsiTheme="minorHAnsi" w:cs="Courier New"/>
                <w:sz w:val="16"/>
                <w:szCs w:val="16"/>
              </w:rPr>
              <w:lastRenderedPageBreak/>
              <w:t>c) correttezza formale nella redazione dell'atto.</w:t>
            </w:r>
          </w:p>
          <w:p w:rsidR="00562A17" w:rsidRPr="0064238D" w:rsidRDefault="00562A17" w:rsidP="00562A17">
            <w:pPr>
              <w:jc w:val="both"/>
              <w:rPr>
                <w:rFonts w:asciiTheme="minorHAnsi" w:hAnsiTheme="minorHAnsi" w:cs="Courier New"/>
                <w:b/>
                <w:sz w:val="16"/>
                <w:szCs w:val="16"/>
              </w:rPr>
            </w:pPr>
            <w:r w:rsidRPr="0064238D">
              <w:rPr>
                <w:rFonts w:asciiTheme="minorHAnsi" w:hAnsiTheme="minorHAnsi" w:cs="Courier New"/>
                <w:sz w:val="16"/>
                <w:szCs w:val="16"/>
              </w:rPr>
              <w:t>Acquisito il seguente parere sulla regolarità contabile espresso dal Responsabile dei Servizi Finanziari: "favorevole";</w:t>
            </w:r>
          </w:p>
          <w:p w:rsidR="00562A17" w:rsidRPr="0064238D" w:rsidRDefault="00562A17" w:rsidP="00562A17">
            <w:pPr>
              <w:pStyle w:val="Testonormale"/>
              <w:jc w:val="both"/>
              <w:rPr>
                <w:rFonts w:asciiTheme="minorHAnsi" w:hAnsiTheme="minorHAnsi"/>
                <w:sz w:val="16"/>
                <w:szCs w:val="16"/>
              </w:rPr>
            </w:pPr>
          </w:p>
          <w:p w:rsidR="00562A17" w:rsidRPr="0064238D" w:rsidRDefault="00562A17" w:rsidP="00562A17">
            <w:pPr>
              <w:pStyle w:val="Testonormale"/>
              <w:jc w:val="both"/>
              <w:rPr>
                <w:rFonts w:asciiTheme="minorHAnsi" w:hAnsiTheme="minorHAnsi"/>
                <w:sz w:val="16"/>
                <w:szCs w:val="16"/>
              </w:rPr>
            </w:pPr>
          </w:p>
          <w:p w:rsidR="00562A17" w:rsidRPr="0064238D" w:rsidRDefault="00562A17" w:rsidP="00562A17">
            <w:pPr>
              <w:pStyle w:val="Testonormale"/>
              <w:jc w:val="both"/>
              <w:rPr>
                <w:rFonts w:asciiTheme="minorHAnsi" w:hAnsiTheme="minorHAnsi"/>
                <w:sz w:val="16"/>
                <w:szCs w:val="16"/>
              </w:rPr>
            </w:pPr>
          </w:p>
          <w:p w:rsidR="00562A17" w:rsidRPr="0064238D" w:rsidRDefault="00562A17" w:rsidP="00562A17">
            <w:pPr>
              <w:pStyle w:val="Testonormale"/>
              <w:jc w:val="center"/>
              <w:rPr>
                <w:rFonts w:asciiTheme="minorHAnsi" w:hAnsiTheme="minorHAnsi"/>
                <w:b/>
                <w:bCs/>
                <w:sz w:val="16"/>
                <w:szCs w:val="16"/>
              </w:rPr>
            </w:pPr>
            <w:r w:rsidRPr="0064238D">
              <w:rPr>
                <w:rFonts w:asciiTheme="minorHAnsi" w:hAnsiTheme="minorHAnsi"/>
                <w:b/>
                <w:bCs/>
                <w:sz w:val="16"/>
                <w:szCs w:val="16"/>
              </w:rPr>
              <w:t>D E T E R M I N A</w:t>
            </w:r>
          </w:p>
          <w:p w:rsidR="00562A17" w:rsidRPr="0064238D" w:rsidRDefault="00562A17" w:rsidP="00562A17">
            <w:pPr>
              <w:ind w:firstLine="284"/>
              <w:jc w:val="both"/>
              <w:rPr>
                <w:rFonts w:asciiTheme="minorHAnsi" w:hAnsiTheme="minorHAnsi" w:cs="Courier New"/>
                <w:sz w:val="16"/>
                <w:szCs w:val="16"/>
              </w:rPr>
            </w:pPr>
            <w:r w:rsidRPr="0064238D">
              <w:rPr>
                <w:rFonts w:asciiTheme="minorHAnsi" w:hAnsiTheme="minorHAnsi" w:cs="Courier New"/>
                <w:b/>
                <w:bCs/>
                <w:sz w:val="16"/>
                <w:szCs w:val="16"/>
              </w:rPr>
              <w:t>1)</w:t>
            </w:r>
            <w:r w:rsidRPr="0064238D">
              <w:rPr>
                <w:rFonts w:asciiTheme="minorHAnsi" w:hAnsiTheme="minorHAnsi" w:cs="Courier New"/>
                <w:sz w:val="16"/>
                <w:szCs w:val="16"/>
              </w:rPr>
              <w:t xml:space="preserve"> Assicurare la copertura finanziaria sul </w:t>
            </w:r>
            <w:r w:rsidRPr="0064238D">
              <w:rPr>
                <w:rFonts w:asciiTheme="minorHAnsi" w:hAnsiTheme="minorHAnsi" w:cs="Courier New"/>
                <w:b/>
                <w:bCs/>
                <w:sz w:val="16"/>
                <w:szCs w:val="16"/>
              </w:rPr>
              <w:t>Cap. 1310 C.M. 1090503</w:t>
            </w:r>
            <w:r w:rsidRPr="0064238D">
              <w:rPr>
                <w:rFonts w:asciiTheme="minorHAnsi" w:hAnsiTheme="minorHAnsi" w:cs="Courier New"/>
                <w:sz w:val="16"/>
                <w:szCs w:val="16"/>
              </w:rPr>
              <w:t xml:space="preserve"> –– “Canone annuo per affidamento a terzi - Gestione </w:t>
            </w:r>
            <w:proofErr w:type="spellStart"/>
            <w:r w:rsidRPr="0064238D">
              <w:rPr>
                <w:rFonts w:asciiTheme="minorHAnsi" w:hAnsiTheme="minorHAnsi" w:cs="Courier New"/>
                <w:sz w:val="16"/>
                <w:szCs w:val="16"/>
              </w:rPr>
              <w:t>Serv</w:t>
            </w:r>
            <w:proofErr w:type="spellEnd"/>
            <w:r w:rsidRPr="0064238D">
              <w:rPr>
                <w:rFonts w:asciiTheme="minorHAnsi" w:hAnsiTheme="minorHAnsi" w:cs="Courier New"/>
                <w:sz w:val="16"/>
                <w:szCs w:val="16"/>
              </w:rPr>
              <w:t>. N.U. competenze 2014”</w:t>
            </w:r>
            <w:r w:rsidRPr="0064238D">
              <w:rPr>
                <w:rFonts w:asciiTheme="minorHAnsi" w:hAnsiTheme="minorHAnsi"/>
                <w:sz w:val="16"/>
                <w:szCs w:val="16"/>
              </w:rPr>
              <w:t xml:space="preserve"> </w:t>
            </w:r>
            <w:r w:rsidRPr="0064238D">
              <w:rPr>
                <w:rFonts w:asciiTheme="minorHAnsi" w:hAnsiTheme="minorHAnsi" w:cs="Courier New"/>
                <w:sz w:val="16"/>
                <w:szCs w:val="16"/>
              </w:rPr>
              <w:t xml:space="preserve"> </w:t>
            </w:r>
          </w:p>
          <w:p w:rsidR="00562A17" w:rsidRPr="0064238D" w:rsidRDefault="00562A17" w:rsidP="00562A17">
            <w:pPr>
              <w:pStyle w:val="Testonormale"/>
              <w:ind w:left="284" w:hanging="284"/>
              <w:jc w:val="both"/>
              <w:rPr>
                <w:rFonts w:asciiTheme="minorHAnsi" w:hAnsiTheme="minorHAnsi" w:cs="Times New Roman"/>
                <w:sz w:val="16"/>
                <w:szCs w:val="16"/>
              </w:rPr>
            </w:pPr>
          </w:p>
          <w:p w:rsidR="00562A17" w:rsidRPr="0064238D" w:rsidRDefault="00562A17" w:rsidP="00562A17">
            <w:pPr>
              <w:pStyle w:val="Corpodeltesto"/>
              <w:rPr>
                <w:rFonts w:asciiTheme="minorHAnsi" w:hAnsiTheme="minorHAnsi"/>
                <w:sz w:val="16"/>
                <w:szCs w:val="16"/>
              </w:rPr>
            </w:pPr>
            <w:r w:rsidRPr="0064238D">
              <w:rPr>
                <w:rFonts w:asciiTheme="minorHAnsi" w:hAnsiTheme="minorHAnsi"/>
                <w:b/>
                <w:bCs/>
                <w:sz w:val="16"/>
                <w:szCs w:val="16"/>
              </w:rPr>
              <w:t>2)</w:t>
            </w:r>
            <w:r w:rsidRPr="0064238D">
              <w:rPr>
                <w:rFonts w:asciiTheme="minorHAnsi" w:hAnsiTheme="minorHAnsi"/>
                <w:sz w:val="16"/>
                <w:szCs w:val="16"/>
              </w:rPr>
              <w:t xml:space="preserve"> Liquidare e pagare, per i motivi esposti in narrativa, alla ditta F.lli De </w:t>
            </w:r>
            <w:proofErr w:type="spellStart"/>
            <w:r w:rsidRPr="0064238D">
              <w:rPr>
                <w:rFonts w:asciiTheme="minorHAnsi" w:hAnsiTheme="minorHAnsi"/>
                <w:sz w:val="16"/>
                <w:szCs w:val="16"/>
              </w:rPr>
              <w:t>carlo</w:t>
            </w:r>
            <w:proofErr w:type="spellEnd"/>
            <w:r w:rsidRPr="0064238D">
              <w:rPr>
                <w:rFonts w:asciiTheme="minorHAnsi" w:hAnsiTheme="minorHAnsi"/>
                <w:sz w:val="16"/>
                <w:szCs w:val="16"/>
              </w:rPr>
              <w:t xml:space="preserve">, mediante bonifico bancario su </w:t>
            </w:r>
            <w:r w:rsidRPr="0064238D">
              <w:rPr>
                <w:rFonts w:asciiTheme="minorHAnsi" w:hAnsiTheme="minorHAnsi"/>
                <w:b/>
                <w:bCs/>
                <w:sz w:val="16"/>
                <w:szCs w:val="16"/>
              </w:rPr>
              <w:t>c/</w:t>
            </w:r>
            <w:proofErr w:type="spellStart"/>
            <w:r w:rsidRPr="0064238D">
              <w:rPr>
                <w:rFonts w:asciiTheme="minorHAnsi" w:hAnsiTheme="minorHAnsi"/>
                <w:b/>
                <w:bCs/>
                <w:sz w:val="16"/>
                <w:szCs w:val="16"/>
              </w:rPr>
              <w:t>c</w:t>
            </w:r>
            <w:proofErr w:type="spellEnd"/>
            <w:r w:rsidRPr="0064238D">
              <w:rPr>
                <w:rFonts w:asciiTheme="minorHAnsi" w:hAnsiTheme="minorHAnsi"/>
                <w:b/>
                <w:bCs/>
                <w:sz w:val="16"/>
                <w:szCs w:val="16"/>
              </w:rPr>
              <w:t xml:space="preserve"> </w:t>
            </w:r>
            <w:r w:rsidRPr="0064238D">
              <w:rPr>
                <w:rFonts w:asciiTheme="minorHAnsi" w:hAnsiTheme="minorHAnsi"/>
                <w:sz w:val="16"/>
                <w:szCs w:val="16"/>
              </w:rPr>
              <w:t>tenuto presso la banca Monte Paschi di Siena ed avente codice IBAN […]</w:t>
            </w:r>
            <w:r w:rsidRPr="0064238D">
              <w:rPr>
                <w:rFonts w:asciiTheme="minorHAnsi" w:hAnsiTheme="minorHAnsi"/>
                <w:b/>
                <w:bCs/>
                <w:sz w:val="16"/>
                <w:szCs w:val="16"/>
              </w:rPr>
              <w:t xml:space="preserve">. Agenzia di San Pietro in Lama. </w:t>
            </w:r>
            <w:r w:rsidRPr="0064238D">
              <w:rPr>
                <w:rFonts w:asciiTheme="minorHAnsi" w:hAnsiTheme="minorHAnsi"/>
                <w:sz w:val="16"/>
                <w:szCs w:val="16"/>
              </w:rPr>
              <w:t>la somma complessiva di</w:t>
            </w:r>
            <w:r w:rsidRPr="0064238D">
              <w:rPr>
                <w:rFonts w:asciiTheme="minorHAnsi" w:hAnsiTheme="minorHAnsi"/>
                <w:b/>
                <w:bCs/>
                <w:sz w:val="16"/>
                <w:szCs w:val="16"/>
              </w:rPr>
              <w:t xml:space="preserve"> € 465,92</w:t>
            </w:r>
            <w:r w:rsidRPr="0064238D">
              <w:rPr>
                <w:rFonts w:asciiTheme="minorHAnsi" w:hAnsiTheme="minorHAnsi"/>
                <w:sz w:val="16"/>
                <w:szCs w:val="16"/>
              </w:rPr>
              <w:t xml:space="preserve"> Iva compresa.</w:t>
            </w:r>
          </w:p>
          <w:p w:rsidR="00562A17" w:rsidRPr="0064238D" w:rsidRDefault="00562A17" w:rsidP="00562A17">
            <w:pPr>
              <w:pStyle w:val="Corpodeltesto"/>
              <w:rPr>
                <w:rFonts w:asciiTheme="minorHAnsi" w:hAnsiTheme="minorHAnsi"/>
                <w:sz w:val="16"/>
                <w:szCs w:val="16"/>
              </w:rPr>
            </w:pPr>
          </w:p>
          <w:p w:rsidR="00562A17" w:rsidRPr="0064238D" w:rsidRDefault="00562A17" w:rsidP="00562A17">
            <w:pPr>
              <w:ind w:firstLine="284"/>
              <w:jc w:val="both"/>
              <w:rPr>
                <w:rFonts w:asciiTheme="minorHAnsi" w:hAnsiTheme="minorHAnsi" w:cs="Courier New"/>
                <w:sz w:val="16"/>
                <w:szCs w:val="16"/>
              </w:rPr>
            </w:pPr>
            <w:r w:rsidRPr="0064238D">
              <w:rPr>
                <w:rFonts w:asciiTheme="minorHAnsi" w:hAnsiTheme="minorHAnsi" w:cs="Courier New"/>
                <w:b/>
                <w:sz w:val="16"/>
                <w:szCs w:val="16"/>
              </w:rPr>
              <w:t xml:space="preserve">3) </w:t>
            </w:r>
            <w:r w:rsidRPr="0064238D">
              <w:rPr>
                <w:rFonts w:asciiTheme="minorHAnsi" w:hAnsiTheme="minorHAnsi" w:cs="Courier New"/>
                <w:sz w:val="16"/>
                <w:szCs w:val="16"/>
              </w:rPr>
              <w:t xml:space="preserve">Ai sensi dell'art.26 del </w:t>
            </w:r>
            <w:proofErr w:type="spellStart"/>
            <w:r w:rsidRPr="0064238D">
              <w:rPr>
                <w:rFonts w:asciiTheme="minorHAnsi" w:hAnsiTheme="minorHAnsi" w:cs="Courier New"/>
                <w:sz w:val="16"/>
                <w:szCs w:val="16"/>
              </w:rPr>
              <w:t>DL</w:t>
            </w:r>
            <w:proofErr w:type="spellEnd"/>
            <w:r w:rsidRPr="0064238D">
              <w:rPr>
                <w:rFonts w:asciiTheme="minorHAnsi" w:hAnsiTheme="minorHAnsi" w:cs="Courier New"/>
                <w:sz w:val="16"/>
                <w:szCs w:val="16"/>
              </w:rPr>
              <w:t xml:space="preserve"> 33/2013 Amministrazione aperta,i dati contenuti nel presente atto saranno pubblicati sul sito istituzionale di questo Comune, cosi come da scheda allegata agli atti.</w:t>
            </w:r>
          </w:p>
          <w:p w:rsidR="00562A17" w:rsidRPr="0064238D" w:rsidRDefault="00562A17" w:rsidP="00562A17">
            <w:pPr>
              <w:jc w:val="both"/>
              <w:rPr>
                <w:rFonts w:asciiTheme="minorHAnsi" w:hAnsiTheme="minorHAnsi" w:cs="Arial"/>
                <w:b/>
                <w:bCs/>
                <w:sz w:val="16"/>
                <w:szCs w:val="16"/>
              </w:rPr>
            </w:pPr>
          </w:p>
        </w:tc>
        <w:tc>
          <w:tcPr>
            <w:tcW w:w="996" w:type="dxa"/>
          </w:tcPr>
          <w:p w:rsidR="00562A17"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151043" w:rsidRDefault="00562A17" w:rsidP="00562A17">
            <w:pPr>
              <w:spacing w:after="0" w:line="240" w:lineRule="auto"/>
              <w:rPr>
                <w:b/>
                <w:sz w:val="16"/>
                <w:szCs w:val="16"/>
              </w:rPr>
            </w:pPr>
            <w:r>
              <w:rPr>
                <w:b/>
                <w:sz w:val="16"/>
                <w:szCs w:val="16"/>
              </w:rPr>
              <w:t>1385 del 19/12/2014</w:t>
            </w:r>
          </w:p>
        </w:tc>
        <w:tc>
          <w:tcPr>
            <w:tcW w:w="1683" w:type="dxa"/>
          </w:tcPr>
          <w:p w:rsidR="00562A17" w:rsidRPr="00D10027" w:rsidRDefault="00562A17" w:rsidP="00562A17">
            <w:pPr>
              <w:spacing w:after="0" w:line="240" w:lineRule="auto"/>
              <w:rPr>
                <w:b/>
                <w:sz w:val="16"/>
                <w:szCs w:val="16"/>
              </w:rPr>
            </w:pPr>
            <w:r w:rsidRPr="00D10027">
              <w:rPr>
                <w:b/>
                <w:sz w:val="16"/>
                <w:szCs w:val="16"/>
              </w:rPr>
              <w:t xml:space="preserve">ACQUISTO PRODOTTI CHIMICI PER LA MANUTENZIONE DELLA FONTANA </w:t>
            </w:r>
            <w:proofErr w:type="spellStart"/>
            <w:r w:rsidRPr="00D10027">
              <w:rPr>
                <w:b/>
                <w:sz w:val="16"/>
                <w:szCs w:val="16"/>
              </w:rPr>
              <w:t>DI</w:t>
            </w:r>
            <w:proofErr w:type="spellEnd"/>
            <w:r w:rsidRPr="00D10027">
              <w:rPr>
                <w:b/>
                <w:sz w:val="16"/>
                <w:szCs w:val="16"/>
              </w:rPr>
              <w:t xml:space="preserve"> PIAZZA CAPPUCCINI - IMPEGNO DELLA SPESA</w:t>
            </w:r>
          </w:p>
        </w:tc>
        <w:tc>
          <w:tcPr>
            <w:tcW w:w="4782" w:type="dxa"/>
          </w:tcPr>
          <w:p w:rsidR="00562A17" w:rsidRDefault="00562A17" w:rsidP="00562A17">
            <w:pPr>
              <w:jc w:val="both"/>
              <w:rPr>
                <w:rFonts w:cs="Arial"/>
                <w:b/>
                <w:bCs/>
                <w:sz w:val="16"/>
                <w:szCs w:val="16"/>
              </w:rPr>
            </w:pPr>
            <w:r>
              <w:rPr>
                <w:rFonts w:cs="Arial"/>
                <w:b/>
                <w:bCs/>
                <w:sz w:val="16"/>
                <w:szCs w:val="16"/>
              </w:rPr>
              <w:t>[…]</w:t>
            </w:r>
          </w:p>
          <w:p w:rsidR="00562A17" w:rsidRPr="00DC37A6" w:rsidRDefault="00562A17" w:rsidP="00562A17">
            <w:pPr>
              <w:jc w:val="both"/>
              <w:rPr>
                <w:rFonts w:cs="Arial"/>
                <w:b/>
                <w:bCs/>
                <w:sz w:val="16"/>
                <w:szCs w:val="16"/>
              </w:rPr>
            </w:pPr>
            <w:r w:rsidRPr="00DC37A6">
              <w:rPr>
                <w:rFonts w:cs="Arial"/>
                <w:b/>
                <w:bCs/>
                <w:sz w:val="16"/>
                <w:szCs w:val="16"/>
              </w:rPr>
              <w:t>Premesso:</w:t>
            </w:r>
          </w:p>
          <w:p w:rsidR="00562A17" w:rsidRPr="00DC37A6" w:rsidRDefault="00562A17" w:rsidP="00562A17">
            <w:pPr>
              <w:ind w:left="113" w:hanging="113"/>
              <w:jc w:val="both"/>
              <w:rPr>
                <w:rFonts w:cs="Arial"/>
                <w:sz w:val="16"/>
                <w:szCs w:val="16"/>
              </w:rPr>
            </w:pPr>
            <w:r w:rsidRPr="00DC37A6">
              <w:rPr>
                <w:rFonts w:cs="Arial"/>
                <w:sz w:val="16"/>
                <w:szCs w:val="16"/>
              </w:rPr>
              <w:t>-</w:t>
            </w:r>
            <w:r w:rsidRPr="00DC37A6">
              <w:rPr>
                <w:rFonts w:cs="Arial"/>
                <w:sz w:val="16"/>
                <w:szCs w:val="16"/>
              </w:rPr>
              <w:tab/>
              <w:t xml:space="preserve">che, con nota del 13.12.2013 </w:t>
            </w:r>
            <w:proofErr w:type="spellStart"/>
            <w:r w:rsidRPr="00DC37A6">
              <w:rPr>
                <w:rFonts w:cs="Arial"/>
                <w:sz w:val="16"/>
                <w:szCs w:val="16"/>
              </w:rPr>
              <w:t>prot</w:t>
            </w:r>
            <w:proofErr w:type="spellEnd"/>
            <w:r w:rsidRPr="00DC37A6">
              <w:rPr>
                <w:rFonts w:cs="Arial"/>
                <w:sz w:val="16"/>
                <w:szCs w:val="16"/>
              </w:rPr>
              <w:t xml:space="preserve">. </w:t>
            </w:r>
            <w:proofErr w:type="spellStart"/>
            <w:r w:rsidRPr="00DC37A6">
              <w:rPr>
                <w:rFonts w:cs="Arial"/>
                <w:sz w:val="16"/>
                <w:szCs w:val="16"/>
              </w:rPr>
              <w:t>com.le</w:t>
            </w:r>
            <w:proofErr w:type="spellEnd"/>
            <w:r w:rsidRPr="00DC37A6">
              <w:rPr>
                <w:rFonts w:cs="Arial"/>
                <w:sz w:val="16"/>
                <w:szCs w:val="16"/>
              </w:rPr>
              <w:t xml:space="preserve"> n. 21560 il Cons. </w:t>
            </w:r>
            <w:proofErr w:type="spellStart"/>
            <w:r w:rsidRPr="00DC37A6">
              <w:rPr>
                <w:rFonts w:cs="Arial"/>
                <w:sz w:val="16"/>
                <w:szCs w:val="16"/>
              </w:rPr>
              <w:t>Com.le</w:t>
            </w:r>
            <w:proofErr w:type="spellEnd"/>
            <w:r w:rsidRPr="00DC37A6">
              <w:rPr>
                <w:rFonts w:cs="Arial"/>
                <w:sz w:val="16"/>
                <w:szCs w:val="16"/>
              </w:rPr>
              <w:t xml:space="preserve"> </w:t>
            </w:r>
            <w:proofErr w:type="spellStart"/>
            <w:r w:rsidRPr="00DC37A6">
              <w:rPr>
                <w:rFonts w:cs="Arial"/>
                <w:sz w:val="16"/>
                <w:szCs w:val="16"/>
              </w:rPr>
              <w:t>Ianni</w:t>
            </w:r>
            <w:proofErr w:type="spellEnd"/>
            <w:r w:rsidRPr="00DC37A6">
              <w:rPr>
                <w:rFonts w:cs="Arial"/>
                <w:sz w:val="16"/>
                <w:szCs w:val="16"/>
              </w:rPr>
              <w:t xml:space="preserve"> Antonio, titolare della ditta "Salento Piscine", ha proposto di eseguire i lavori di manutenzione della fontana di piazza Cappuccini a titolo gratuito alla sola condizione che l'</w:t>
            </w:r>
            <w:proofErr w:type="spellStart"/>
            <w:r w:rsidRPr="00DC37A6">
              <w:rPr>
                <w:rFonts w:cs="Arial"/>
                <w:sz w:val="16"/>
                <w:szCs w:val="16"/>
              </w:rPr>
              <w:t>Amm.ne.</w:t>
            </w:r>
            <w:proofErr w:type="spellEnd"/>
            <w:r w:rsidRPr="00DC37A6">
              <w:rPr>
                <w:rFonts w:cs="Arial"/>
                <w:sz w:val="16"/>
                <w:szCs w:val="16"/>
              </w:rPr>
              <w:t xml:space="preserve"> </w:t>
            </w:r>
            <w:proofErr w:type="spellStart"/>
            <w:r w:rsidRPr="00DC37A6">
              <w:rPr>
                <w:rFonts w:cs="Arial"/>
                <w:sz w:val="16"/>
                <w:szCs w:val="16"/>
              </w:rPr>
              <w:t>Com.le</w:t>
            </w:r>
            <w:proofErr w:type="spellEnd"/>
            <w:r w:rsidRPr="00DC37A6">
              <w:rPr>
                <w:rFonts w:cs="Arial"/>
                <w:sz w:val="16"/>
                <w:szCs w:val="16"/>
              </w:rPr>
              <w:t xml:space="preserve"> fornisca i materiali chimici necessari al trattamento dell'acqua;</w:t>
            </w:r>
          </w:p>
          <w:p w:rsidR="00562A17" w:rsidRPr="00DC37A6" w:rsidRDefault="00562A17" w:rsidP="00562A17">
            <w:pPr>
              <w:ind w:left="113" w:hanging="113"/>
              <w:jc w:val="both"/>
              <w:rPr>
                <w:rFonts w:cs="Arial"/>
                <w:sz w:val="16"/>
                <w:szCs w:val="16"/>
              </w:rPr>
            </w:pPr>
            <w:r w:rsidRPr="00DC37A6">
              <w:rPr>
                <w:rFonts w:cs="Arial"/>
                <w:sz w:val="16"/>
                <w:szCs w:val="16"/>
              </w:rPr>
              <w:t>-</w:t>
            </w:r>
            <w:r w:rsidRPr="00DC37A6">
              <w:rPr>
                <w:rFonts w:cs="Arial"/>
                <w:sz w:val="16"/>
                <w:szCs w:val="16"/>
              </w:rPr>
              <w:tab/>
              <w:t xml:space="preserve">che con </w:t>
            </w:r>
            <w:proofErr w:type="spellStart"/>
            <w:r w:rsidRPr="00DC37A6">
              <w:rPr>
                <w:rFonts w:cs="Arial"/>
                <w:sz w:val="16"/>
                <w:szCs w:val="16"/>
              </w:rPr>
              <w:t>D.R.S.</w:t>
            </w:r>
            <w:proofErr w:type="spellEnd"/>
            <w:r w:rsidRPr="00DC37A6">
              <w:rPr>
                <w:rFonts w:cs="Arial"/>
                <w:sz w:val="16"/>
                <w:szCs w:val="16"/>
              </w:rPr>
              <w:t xml:space="preserve"> n. 1368/2013 si è proceduto all'acquisto di una prima fornitura di materiali occorrenti allo scopo;</w:t>
            </w:r>
          </w:p>
          <w:p w:rsidR="00562A17" w:rsidRPr="00DC37A6" w:rsidRDefault="00562A17" w:rsidP="00562A17">
            <w:pPr>
              <w:ind w:left="113" w:hanging="113"/>
              <w:jc w:val="both"/>
              <w:rPr>
                <w:rFonts w:cs="Arial"/>
                <w:sz w:val="16"/>
                <w:szCs w:val="16"/>
              </w:rPr>
            </w:pPr>
            <w:r w:rsidRPr="00DC37A6">
              <w:rPr>
                <w:rFonts w:cs="Arial"/>
                <w:sz w:val="16"/>
                <w:szCs w:val="16"/>
              </w:rPr>
              <w:t>-</w:t>
            </w:r>
            <w:r w:rsidRPr="00DC37A6">
              <w:rPr>
                <w:rFonts w:cs="Arial"/>
                <w:sz w:val="16"/>
                <w:szCs w:val="16"/>
              </w:rPr>
              <w:tab/>
              <w:t>che i materiali a suo tempo acquistati sono terminati ed occorre reintegrare le scorte;</w:t>
            </w:r>
          </w:p>
          <w:p w:rsidR="00562A17" w:rsidRPr="00DC37A6" w:rsidRDefault="00562A17" w:rsidP="00562A17">
            <w:pPr>
              <w:ind w:left="113" w:hanging="113"/>
              <w:jc w:val="both"/>
              <w:rPr>
                <w:rFonts w:cs="Arial"/>
                <w:sz w:val="16"/>
                <w:szCs w:val="16"/>
              </w:rPr>
            </w:pPr>
            <w:r w:rsidRPr="00DC37A6">
              <w:rPr>
                <w:rFonts w:cs="Arial"/>
                <w:sz w:val="16"/>
                <w:szCs w:val="16"/>
              </w:rPr>
              <w:t>-</w:t>
            </w:r>
            <w:r w:rsidRPr="00DC37A6">
              <w:rPr>
                <w:rFonts w:cs="Arial"/>
                <w:sz w:val="16"/>
                <w:szCs w:val="16"/>
              </w:rPr>
              <w:tab/>
              <w:t>che l'ufficio ha preventivamente determinato la spesa occorrente per la fornitura dei materiali di consumo in € 500,00 IVA compresa come per legge;</w:t>
            </w:r>
          </w:p>
          <w:p w:rsidR="00562A17" w:rsidRPr="00DC37A6" w:rsidRDefault="00562A17" w:rsidP="00562A17">
            <w:pPr>
              <w:jc w:val="both"/>
              <w:rPr>
                <w:rFonts w:cs="Arial"/>
                <w:sz w:val="16"/>
                <w:szCs w:val="16"/>
              </w:rPr>
            </w:pPr>
            <w:r w:rsidRPr="00DC37A6">
              <w:rPr>
                <w:rFonts w:cs="Arial"/>
                <w:b/>
                <w:sz w:val="16"/>
                <w:szCs w:val="16"/>
              </w:rPr>
              <w:lastRenderedPageBreak/>
              <w:t xml:space="preserve">Ritenuto </w:t>
            </w:r>
            <w:r w:rsidRPr="00DC37A6">
              <w:rPr>
                <w:rFonts w:cs="Arial"/>
                <w:sz w:val="16"/>
                <w:szCs w:val="16"/>
              </w:rPr>
              <w:t>di provvedere in merito;</w:t>
            </w:r>
          </w:p>
          <w:p w:rsidR="00562A17" w:rsidRPr="00DC37A6" w:rsidRDefault="00562A17" w:rsidP="00562A17">
            <w:pPr>
              <w:jc w:val="both"/>
              <w:rPr>
                <w:rFonts w:cs="Arial"/>
                <w:bCs/>
                <w:sz w:val="16"/>
                <w:szCs w:val="16"/>
              </w:rPr>
            </w:pPr>
            <w:r w:rsidRPr="00DC37A6">
              <w:rPr>
                <w:rFonts w:cs="Arial"/>
                <w:b/>
                <w:bCs/>
                <w:sz w:val="16"/>
                <w:szCs w:val="16"/>
              </w:rPr>
              <w:t xml:space="preserve">Eseguito </w:t>
            </w:r>
            <w:r w:rsidRPr="00DC37A6">
              <w:rPr>
                <w:rFonts w:cs="Arial"/>
                <w:bCs/>
                <w:sz w:val="16"/>
                <w:szCs w:val="16"/>
              </w:rPr>
              <w:t>con esito favorevole il controllo preventivo di regolarità amministrativa del presente atto avendo verificato:</w:t>
            </w:r>
          </w:p>
          <w:p w:rsidR="00562A17" w:rsidRPr="00DC37A6" w:rsidRDefault="00562A17" w:rsidP="00562A17">
            <w:pPr>
              <w:spacing w:line="240" w:lineRule="auto"/>
              <w:ind w:left="851" w:hanging="284"/>
              <w:jc w:val="both"/>
              <w:rPr>
                <w:rFonts w:cs="Arial"/>
                <w:bCs/>
                <w:sz w:val="16"/>
                <w:szCs w:val="16"/>
              </w:rPr>
            </w:pPr>
            <w:r w:rsidRPr="00DC37A6">
              <w:rPr>
                <w:rFonts w:cs="Arial"/>
                <w:bCs/>
                <w:sz w:val="16"/>
                <w:szCs w:val="16"/>
              </w:rPr>
              <w:t>a) rispetto delle normative comunitarie, statali regionali e regolamentari, generali e di settore;</w:t>
            </w:r>
          </w:p>
          <w:p w:rsidR="00562A17" w:rsidRPr="00DC37A6" w:rsidRDefault="00562A17" w:rsidP="00562A17">
            <w:pPr>
              <w:spacing w:line="240" w:lineRule="auto"/>
              <w:ind w:left="851" w:hanging="284"/>
              <w:jc w:val="both"/>
              <w:rPr>
                <w:rFonts w:cs="Arial"/>
                <w:bCs/>
                <w:sz w:val="16"/>
                <w:szCs w:val="16"/>
              </w:rPr>
            </w:pPr>
            <w:r w:rsidRPr="00DC37A6">
              <w:rPr>
                <w:rFonts w:cs="Arial"/>
                <w:bCs/>
                <w:sz w:val="16"/>
                <w:szCs w:val="16"/>
              </w:rPr>
              <w:t>b) correttezza e regolarità della procedura;</w:t>
            </w:r>
          </w:p>
          <w:p w:rsidR="00562A17" w:rsidRPr="00DC37A6" w:rsidRDefault="00562A17" w:rsidP="00562A17">
            <w:pPr>
              <w:spacing w:line="240" w:lineRule="auto"/>
              <w:ind w:left="851" w:hanging="284"/>
              <w:jc w:val="both"/>
              <w:rPr>
                <w:rFonts w:cs="Arial"/>
                <w:bCs/>
                <w:sz w:val="16"/>
                <w:szCs w:val="16"/>
              </w:rPr>
            </w:pPr>
            <w:r w:rsidRPr="00DC37A6">
              <w:rPr>
                <w:rFonts w:cs="Arial"/>
                <w:bCs/>
                <w:sz w:val="16"/>
                <w:szCs w:val="16"/>
              </w:rPr>
              <w:t>c) correttezza formale nella redazione dell'atto;</w:t>
            </w:r>
          </w:p>
          <w:p w:rsidR="00562A17" w:rsidRPr="00DC37A6" w:rsidRDefault="00562A17" w:rsidP="00562A17">
            <w:pPr>
              <w:jc w:val="both"/>
              <w:rPr>
                <w:rFonts w:cs="Arial"/>
                <w:bCs/>
                <w:sz w:val="16"/>
                <w:szCs w:val="16"/>
              </w:rPr>
            </w:pPr>
            <w:r w:rsidRPr="00DC37A6">
              <w:rPr>
                <w:rFonts w:cs="Arial"/>
                <w:b/>
                <w:bCs/>
                <w:sz w:val="16"/>
                <w:szCs w:val="16"/>
              </w:rPr>
              <w:t>Acquisito</w:t>
            </w:r>
            <w:r w:rsidRPr="00DC37A6">
              <w:rPr>
                <w:rFonts w:cs="Arial"/>
                <w:bCs/>
                <w:sz w:val="16"/>
                <w:szCs w:val="16"/>
              </w:rPr>
              <w:t xml:space="preserve"> il seguente parere sulla regolarità contabile espresso dal Responsabile dei Servizi Finanziari: "favorevole".</w:t>
            </w:r>
          </w:p>
          <w:p w:rsidR="00562A17" w:rsidRPr="00DC37A6" w:rsidRDefault="00562A17" w:rsidP="00562A17">
            <w:pPr>
              <w:jc w:val="both"/>
              <w:rPr>
                <w:rFonts w:cs="Arial"/>
                <w:b/>
                <w:bCs/>
                <w:sz w:val="16"/>
                <w:szCs w:val="16"/>
              </w:rPr>
            </w:pPr>
            <w:r w:rsidRPr="00DC37A6">
              <w:rPr>
                <w:rFonts w:cs="Arial"/>
                <w:b/>
                <w:bCs/>
                <w:sz w:val="16"/>
                <w:szCs w:val="16"/>
              </w:rPr>
              <w:t>Visto</w:t>
            </w:r>
            <w:r w:rsidRPr="00DC37A6">
              <w:rPr>
                <w:rFonts w:cs="Arial"/>
                <w:sz w:val="16"/>
                <w:szCs w:val="16"/>
              </w:rPr>
              <w:t xml:space="preserve"> l'art. 125, comma 8 del D.L.vo n. 163/2006 e </w:t>
            </w:r>
            <w:proofErr w:type="spellStart"/>
            <w:r w:rsidRPr="00DC37A6">
              <w:rPr>
                <w:rFonts w:cs="Arial"/>
                <w:sz w:val="16"/>
                <w:szCs w:val="16"/>
              </w:rPr>
              <w:t>s.m.i.</w:t>
            </w:r>
            <w:proofErr w:type="spellEnd"/>
            <w:r w:rsidRPr="00DC37A6">
              <w:rPr>
                <w:rFonts w:cs="Arial"/>
                <w:sz w:val="16"/>
                <w:szCs w:val="16"/>
              </w:rPr>
              <w:t>;</w:t>
            </w:r>
          </w:p>
          <w:p w:rsidR="00562A17" w:rsidRPr="00DC37A6" w:rsidRDefault="00562A17" w:rsidP="00562A17">
            <w:pPr>
              <w:ind w:left="624" w:hanging="624"/>
              <w:jc w:val="both"/>
              <w:rPr>
                <w:rFonts w:cs="Arial"/>
                <w:b/>
                <w:bCs/>
                <w:sz w:val="16"/>
                <w:szCs w:val="16"/>
              </w:rPr>
            </w:pPr>
            <w:r w:rsidRPr="00DC37A6">
              <w:rPr>
                <w:rFonts w:cs="Arial"/>
                <w:b/>
                <w:bCs/>
                <w:sz w:val="16"/>
                <w:szCs w:val="16"/>
              </w:rPr>
              <w:t>Visto</w:t>
            </w:r>
            <w:r w:rsidRPr="00DC37A6">
              <w:rPr>
                <w:rFonts w:cs="Arial"/>
                <w:sz w:val="16"/>
                <w:szCs w:val="16"/>
              </w:rPr>
              <w:t xml:space="preserve"> l'art. 6, comma 1, lett. a) del Regolamento Comunale per l'esecuzione di Lavori e Forniture e Servizi in Economia, approvato con </w:t>
            </w:r>
            <w:proofErr w:type="spellStart"/>
            <w:r w:rsidRPr="00DC37A6">
              <w:rPr>
                <w:rFonts w:cs="Arial"/>
                <w:sz w:val="16"/>
                <w:szCs w:val="16"/>
              </w:rPr>
              <w:t>D.C.C.</w:t>
            </w:r>
            <w:proofErr w:type="spellEnd"/>
            <w:r w:rsidRPr="00DC37A6">
              <w:rPr>
                <w:rFonts w:cs="Arial"/>
                <w:sz w:val="16"/>
                <w:szCs w:val="16"/>
              </w:rPr>
              <w:t xml:space="preserve"> n. 11/2009;</w:t>
            </w:r>
          </w:p>
          <w:p w:rsidR="00562A17" w:rsidRPr="00DC37A6" w:rsidRDefault="00562A17" w:rsidP="00562A17">
            <w:pPr>
              <w:jc w:val="both"/>
              <w:rPr>
                <w:rFonts w:cs="Arial"/>
                <w:sz w:val="16"/>
                <w:szCs w:val="16"/>
              </w:rPr>
            </w:pPr>
            <w:r w:rsidRPr="00DC37A6">
              <w:rPr>
                <w:rFonts w:cs="Arial"/>
                <w:b/>
                <w:bCs/>
                <w:sz w:val="16"/>
                <w:szCs w:val="16"/>
              </w:rPr>
              <w:t>Visto</w:t>
            </w:r>
            <w:r w:rsidRPr="00DC37A6">
              <w:rPr>
                <w:rFonts w:cs="Arial"/>
                <w:sz w:val="16"/>
                <w:szCs w:val="16"/>
              </w:rPr>
              <w:t xml:space="preserve"> il Regolamento comunale di contabilità;</w:t>
            </w:r>
          </w:p>
          <w:p w:rsidR="00562A17" w:rsidRPr="00DC37A6" w:rsidRDefault="00562A17" w:rsidP="00562A17">
            <w:pPr>
              <w:jc w:val="both"/>
              <w:rPr>
                <w:rFonts w:cs="Arial"/>
                <w:sz w:val="16"/>
                <w:szCs w:val="16"/>
              </w:rPr>
            </w:pPr>
            <w:r w:rsidRPr="00DC37A6">
              <w:rPr>
                <w:rFonts w:cs="Arial"/>
                <w:b/>
                <w:bCs/>
                <w:sz w:val="16"/>
                <w:szCs w:val="16"/>
              </w:rPr>
              <w:t>Visto</w:t>
            </w:r>
            <w:r w:rsidRPr="00DC37A6">
              <w:rPr>
                <w:rFonts w:cs="Arial"/>
                <w:sz w:val="16"/>
                <w:szCs w:val="16"/>
              </w:rPr>
              <w:t xml:space="preserve"> il T.U. approvato con </w:t>
            </w:r>
            <w:proofErr w:type="spellStart"/>
            <w:r w:rsidRPr="00DC37A6">
              <w:rPr>
                <w:rFonts w:cs="Arial"/>
                <w:sz w:val="16"/>
                <w:szCs w:val="16"/>
              </w:rPr>
              <w:t>D.Lgs</w:t>
            </w:r>
            <w:proofErr w:type="spellEnd"/>
            <w:r w:rsidRPr="00DC37A6">
              <w:rPr>
                <w:rFonts w:cs="Arial"/>
                <w:sz w:val="16"/>
                <w:szCs w:val="16"/>
              </w:rPr>
              <w:t xml:space="preserve"> n. 267/2000;</w:t>
            </w:r>
          </w:p>
          <w:p w:rsidR="00562A17" w:rsidRPr="00DC37A6" w:rsidRDefault="00562A17" w:rsidP="00562A17">
            <w:pPr>
              <w:pStyle w:val="Titolo1"/>
              <w:rPr>
                <w:rFonts w:ascii="Calibri" w:hAnsi="Calibri"/>
                <w:sz w:val="16"/>
                <w:szCs w:val="16"/>
              </w:rPr>
            </w:pPr>
            <w:r w:rsidRPr="00DC37A6">
              <w:rPr>
                <w:rFonts w:ascii="Calibri" w:hAnsi="Calibri"/>
                <w:sz w:val="16"/>
                <w:szCs w:val="16"/>
              </w:rPr>
              <w:t>D E T E RM I N A</w:t>
            </w:r>
          </w:p>
          <w:p w:rsidR="00562A17" w:rsidRPr="00DC37A6" w:rsidRDefault="00562A17" w:rsidP="00562A17">
            <w:pPr>
              <w:pStyle w:val="Corpodeltesto"/>
              <w:rPr>
                <w:rFonts w:ascii="Calibri" w:hAnsi="Calibri"/>
                <w:sz w:val="16"/>
                <w:szCs w:val="16"/>
              </w:rPr>
            </w:pPr>
            <w:r w:rsidRPr="00DC37A6">
              <w:rPr>
                <w:rFonts w:ascii="Calibri" w:hAnsi="Calibri"/>
                <w:b/>
                <w:bCs/>
                <w:sz w:val="16"/>
                <w:szCs w:val="16"/>
              </w:rPr>
              <w:t>1)</w:t>
            </w:r>
            <w:r w:rsidRPr="00DC37A6">
              <w:rPr>
                <w:rFonts w:ascii="Calibri" w:hAnsi="Calibri"/>
                <w:sz w:val="16"/>
                <w:szCs w:val="16"/>
              </w:rPr>
              <w:t xml:space="preserve"> Impegnare la somma di € 500,00 sul Servizio 0906 – Inter. 02 Cap. 1368 del bilancio 2014.</w:t>
            </w:r>
          </w:p>
          <w:p w:rsidR="00562A17" w:rsidRPr="00DC37A6" w:rsidRDefault="00562A17" w:rsidP="00562A17">
            <w:pPr>
              <w:pStyle w:val="Corpodeltesto"/>
              <w:rPr>
                <w:rFonts w:ascii="Calibri" w:hAnsi="Calibri"/>
                <w:sz w:val="16"/>
                <w:szCs w:val="16"/>
              </w:rPr>
            </w:pPr>
          </w:p>
          <w:p w:rsidR="00562A17" w:rsidRPr="00DC37A6" w:rsidRDefault="00562A17" w:rsidP="00562A17">
            <w:pPr>
              <w:ind w:left="284" w:hanging="284"/>
              <w:jc w:val="both"/>
              <w:rPr>
                <w:rFonts w:cs="Arial"/>
                <w:bCs/>
                <w:sz w:val="16"/>
                <w:szCs w:val="16"/>
              </w:rPr>
            </w:pPr>
            <w:r w:rsidRPr="00DC37A6">
              <w:rPr>
                <w:rFonts w:cs="Arial"/>
                <w:b/>
                <w:bCs/>
                <w:sz w:val="16"/>
                <w:szCs w:val="16"/>
              </w:rPr>
              <w:t>2)</w:t>
            </w:r>
            <w:r w:rsidRPr="00DC37A6">
              <w:rPr>
                <w:rFonts w:cs="Arial"/>
                <w:bCs/>
                <w:sz w:val="16"/>
                <w:szCs w:val="16"/>
              </w:rPr>
              <w:t xml:space="preserve"> Acquistare dalla ditta GIS Impianti </w:t>
            </w:r>
            <w:proofErr w:type="spellStart"/>
            <w:r w:rsidRPr="00DC37A6">
              <w:rPr>
                <w:rFonts w:cs="Arial"/>
                <w:bCs/>
                <w:sz w:val="16"/>
                <w:szCs w:val="16"/>
              </w:rPr>
              <w:t>S.R.L.</w:t>
            </w:r>
            <w:proofErr w:type="spellEnd"/>
            <w:r w:rsidRPr="00DC37A6">
              <w:rPr>
                <w:rFonts w:cs="Arial"/>
                <w:bCs/>
                <w:sz w:val="16"/>
                <w:szCs w:val="16"/>
              </w:rPr>
              <w:t xml:space="preserve"> con sede in </w:t>
            </w:r>
            <w:proofErr w:type="spellStart"/>
            <w:r w:rsidRPr="00DC37A6">
              <w:rPr>
                <w:rFonts w:cs="Arial"/>
                <w:bCs/>
                <w:sz w:val="16"/>
                <w:szCs w:val="16"/>
              </w:rPr>
              <w:t>c.da</w:t>
            </w:r>
            <w:proofErr w:type="spellEnd"/>
            <w:r w:rsidRPr="00DC37A6">
              <w:rPr>
                <w:rFonts w:cs="Arial"/>
                <w:bCs/>
                <w:sz w:val="16"/>
                <w:szCs w:val="16"/>
              </w:rPr>
              <w:t xml:space="preserve"> </w:t>
            </w:r>
            <w:proofErr w:type="spellStart"/>
            <w:r w:rsidRPr="00DC37A6">
              <w:rPr>
                <w:rFonts w:cs="Arial"/>
                <w:bCs/>
                <w:sz w:val="16"/>
                <w:szCs w:val="16"/>
              </w:rPr>
              <w:t>Baione</w:t>
            </w:r>
            <w:proofErr w:type="spellEnd"/>
            <w:r w:rsidRPr="00DC37A6">
              <w:rPr>
                <w:rFonts w:cs="Arial"/>
                <w:bCs/>
                <w:sz w:val="16"/>
                <w:szCs w:val="16"/>
              </w:rPr>
              <w:t xml:space="preserve"> 198 (</w:t>
            </w:r>
            <w:proofErr w:type="spellStart"/>
            <w:r w:rsidRPr="00DC37A6">
              <w:rPr>
                <w:rFonts w:cs="Arial"/>
                <w:bCs/>
                <w:sz w:val="16"/>
                <w:szCs w:val="16"/>
              </w:rPr>
              <w:t>Z.I.</w:t>
            </w:r>
            <w:proofErr w:type="spellEnd"/>
            <w:r w:rsidRPr="00DC37A6">
              <w:rPr>
                <w:rFonts w:cs="Arial"/>
                <w:bCs/>
                <w:sz w:val="16"/>
                <w:szCs w:val="16"/>
              </w:rPr>
              <w:t>) di Monopoli (BA) i prodotti necessari per il trattamento delle acque della fontana di piazza Cappuccini fino alla  concorrenza di € 500,00, compresa IVA come per legge.</w:t>
            </w:r>
          </w:p>
          <w:p w:rsidR="00562A17" w:rsidRPr="00DC37A6" w:rsidRDefault="00562A17" w:rsidP="00562A17">
            <w:pPr>
              <w:ind w:left="284" w:hanging="284"/>
              <w:jc w:val="both"/>
              <w:rPr>
                <w:rFonts w:cs="Arial"/>
                <w:bCs/>
                <w:sz w:val="16"/>
                <w:szCs w:val="16"/>
              </w:rPr>
            </w:pPr>
            <w:r w:rsidRPr="00DC37A6">
              <w:rPr>
                <w:rFonts w:cs="Arial"/>
                <w:b/>
                <w:bCs/>
                <w:sz w:val="16"/>
                <w:szCs w:val="16"/>
              </w:rPr>
              <w:t>3)</w:t>
            </w:r>
            <w:r w:rsidRPr="00DC37A6">
              <w:rPr>
                <w:rFonts w:cs="Arial"/>
                <w:b/>
                <w:bCs/>
                <w:sz w:val="16"/>
                <w:szCs w:val="16"/>
              </w:rPr>
              <w:tab/>
            </w:r>
            <w:r w:rsidRPr="00DC37A6">
              <w:rPr>
                <w:rFonts w:cs="Arial"/>
                <w:bCs/>
                <w:sz w:val="16"/>
                <w:szCs w:val="16"/>
              </w:rPr>
              <w:t>Procedere alla liquidazione dell’importo dovuto alla ditta con ulteriore atto determinativo, previa presentazione di apposite fatture debitamente vistate dal Responsabile del Servizio.</w:t>
            </w:r>
          </w:p>
          <w:p w:rsidR="00562A17" w:rsidRPr="00DC37A6" w:rsidRDefault="00562A17" w:rsidP="00562A17">
            <w:pPr>
              <w:spacing w:after="0" w:line="240" w:lineRule="auto"/>
              <w:rPr>
                <w:b/>
                <w:sz w:val="16"/>
                <w:szCs w:val="16"/>
              </w:rPr>
            </w:pPr>
          </w:p>
        </w:tc>
        <w:tc>
          <w:tcPr>
            <w:tcW w:w="996" w:type="dxa"/>
          </w:tcPr>
          <w:p w:rsidR="00562A17" w:rsidRPr="00151043"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151043" w:rsidRDefault="00562A17" w:rsidP="00562A17">
            <w:pPr>
              <w:spacing w:after="0" w:line="240" w:lineRule="auto"/>
              <w:rPr>
                <w:b/>
                <w:sz w:val="16"/>
                <w:szCs w:val="16"/>
              </w:rPr>
            </w:pPr>
            <w:r>
              <w:rPr>
                <w:b/>
                <w:sz w:val="16"/>
                <w:szCs w:val="16"/>
              </w:rPr>
              <w:t>1389 del19/12/2014</w:t>
            </w:r>
          </w:p>
        </w:tc>
        <w:tc>
          <w:tcPr>
            <w:tcW w:w="1683" w:type="dxa"/>
          </w:tcPr>
          <w:p w:rsidR="00562A17" w:rsidRPr="00151043" w:rsidRDefault="00562A17" w:rsidP="00562A17">
            <w:pPr>
              <w:spacing w:after="0" w:line="240" w:lineRule="auto"/>
              <w:rPr>
                <w:b/>
                <w:sz w:val="16"/>
                <w:szCs w:val="16"/>
              </w:rPr>
            </w:pPr>
            <w:r w:rsidRPr="00D10027">
              <w:rPr>
                <w:b/>
                <w:sz w:val="16"/>
                <w:szCs w:val="16"/>
              </w:rPr>
              <w:t xml:space="preserve">IMPEGNO </w:t>
            </w:r>
            <w:proofErr w:type="spellStart"/>
            <w:r w:rsidRPr="00D10027">
              <w:rPr>
                <w:b/>
                <w:sz w:val="16"/>
                <w:szCs w:val="16"/>
              </w:rPr>
              <w:t>DI</w:t>
            </w:r>
            <w:proofErr w:type="spellEnd"/>
            <w:r w:rsidRPr="00D10027">
              <w:rPr>
                <w:b/>
                <w:sz w:val="16"/>
                <w:szCs w:val="16"/>
              </w:rPr>
              <w:t xml:space="preserve"> SPESA PER TAGLIO ERBA E PULIZIA ZONA CENTRO STORICO  - INTEGRAZIONE </w:t>
            </w:r>
            <w:proofErr w:type="spellStart"/>
            <w:r w:rsidRPr="00D10027">
              <w:rPr>
                <w:b/>
                <w:sz w:val="16"/>
                <w:szCs w:val="16"/>
              </w:rPr>
              <w:t>D.R.S.</w:t>
            </w:r>
            <w:proofErr w:type="spellEnd"/>
            <w:r w:rsidRPr="00D10027">
              <w:rPr>
                <w:b/>
                <w:sz w:val="16"/>
                <w:szCs w:val="16"/>
              </w:rPr>
              <w:t xml:space="preserve"> 1353 DEL 15/12/2014</w:t>
            </w:r>
          </w:p>
        </w:tc>
        <w:tc>
          <w:tcPr>
            <w:tcW w:w="4782" w:type="dxa"/>
          </w:tcPr>
          <w:p w:rsidR="00562A17" w:rsidRPr="00DC37A6" w:rsidRDefault="00562A17" w:rsidP="00562A17">
            <w:pPr>
              <w:pStyle w:val="Testonormale"/>
              <w:jc w:val="both"/>
              <w:rPr>
                <w:rFonts w:ascii="Calibri" w:hAnsi="Calibri" w:cs="Times New Roman"/>
                <w:sz w:val="16"/>
                <w:szCs w:val="16"/>
              </w:rPr>
            </w:pPr>
            <w:r>
              <w:rPr>
                <w:rFonts w:ascii="Calibri" w:hAnsi="Calibri" w:cs="Times New Roman"/>
                <w:sz w:val="16"/>
                <w:szCs w:val="16"/>
              </w:rPr>
              <w:t>[…]</w:t>
            </w:r>
          </w:p>
          <w:p w:rsidR="00562A17" w:rsidRPr="00DC37A6" w:rsidRDefault="00562A17" w:rsidP="00562A17">
            <w:pPr>
              <w:pStyle w:val="Testonormale"/>
              <w:jc w:val="both"/>
              <w:rPr>
                <w:rFonts w:ascii="Calibri" w:hAnsi="Calibri"/>
                <w:sz w:val="16"/>
                <w:szCs w:val="16"/>
              </w:rPr>
            </w:pPr>
            <w:r w:rsidRPr="00DC37A6">
              <w:rPr>
                <w:rFonts w:ascii="Calibri" w:hAnsi="Calibri"/>
                <w:sz w:val="16"/>
                <w:szCs w:val="16"/>
              </w:rPr>
              <w:t>Premesso:</w:t>
            </w:r>
          </w:p>
          <w:p w:rsidR="00562A17" w:rsidRPr="00DC37A6" w:rsidRDefault="00562A17" w:rsidP="00562A17">
            <w:pPr>
              <w:pStyle w:val="Testonormale"/>
              <w:jc w:val="both"/>
              <w:rPr>
                <w:rFonts w:ascii="Calibri" w:hAnsi="Calibri"/>
                <w:sz w:val="16"/>
                <w:szCs w:val="16"/>
              </w:rPr>
            </w:pPr>
          </w:p>
          <w:p w:rsidR="00562A17" w:rsidRPr="00DC37A6" w:rsidRDefault="00562A17" w:rsidP="00562A17">
            <w:pPr>
              <w:pStyle w:val="Testonormale"/>
              <w:jc w:val="both"/>
              <w:rPr>
                <w:rFonts w:ascii="Calibri" w:hAnsi="Calibri"/>
                <w:sz w:val="16"/>
                <w:szCs w:val="16"/>
              </w:rPr>
            </w:pPr>
            <w:r w:rsidRPr="00DC37A6">
              <w:rPr>
                <w:rFonts w:ascii="Calibri" w:hAnsi="Calibri"/>
                <w:sz w:val="16"/>
                <w:szCs w:val="16"/>
              </w:rPr>
              <w:t xml:space="preserve">- Che con </w:t>
            </w:r>
            <w:proofErr w:type="spellStart"/>
            <w:r w:rsidRPr="00DC37A6">
              <w:rPr>
                <w:rFonts w:ascii="Calibri" w:hAnsi="Calibri"/>
                <w:sz w:val="16"/>
                <w:szCs w:val="16"/>
              </w:rPr>
              <w:t>D.R.S.</w:t>
            </w:r>
            <w:proofErr w:type="spellEnd"/>
            <w:r w:rsidRPr="00DC37A6">
              <w:rPr>
                <w:rFonts w:ascii="Calibri" w:hAnsi="Calibri"/>
                <w:sz w:val="16"/>
                <w:szCs w:val="16"/>
              </w:rPr>
              <w:t xml:space="preserve"> </w:t>
            </w:r>
            <w:proofErr w:type="spellStart"/>
            <w:r w:rsidRPr="00DC37A6">
              <w:rPr>
                <w:rFonts w:ascii="Calibri" w:hAnsi="Calibri"/>
                <w:sz w:val="16"/>
                <w:szCs w:val="16"/>
              </w:rPr>
              <w:t>n°</w:t>
            </w:r>
            <w:proofErr w:type="spellEnd"/>
            <w:r w:rsidRPr="00DC37A6">
              <w:rPr>
                <w:rFonts w:ascii="Calibri" w:hAnsi="Calibri"/>
                <w:sz w:val="16"/>
                <w:szCs w:val="16"/>
              </w:rPr>
              <w:t xml:space="preserve"> 1353 del 15 c.m. si è provveduto ad impegnare la spesa ed affidare i lavori inerenti alla sistemazione delle aree circostanti alla località "Monte Orco", nella quale si svolge la rinomata manifestazione natalizia del Presepe Vivente e sono stati affidati i </w:t>
            </w:r>
            <w:r w:rsidRPr="00DC37A6">
              <w:rPr>
                <w:rFonts w:ascii="Calibri" w:hAnsi="Calibri"/>
                <w:sz w:val="16"/>
                <w:szCs w:val="16"/>
              </w:rPr>
              <w:lastRenderedPageBreak/>
              <w:t>lavori  alla ditta "Idea Verde Soc. Coop.";</w:t>
            </w:r>
          </w:p>
          <w:p w:rsidR="00562A17" w:rsidRPr="00DC37A6" w:rsidRDefault="00562A17" w:rsidP="00562A17">
            <w:pPr>
              <w:pStyle w:val="Testonormale"/>
              <w:jc w:val="both"/>
              <w:rPr>
                <w:rFonts w:ascii="Calibri" w:hAnsi="Calibri"/>
                <w:sz w:val="16"/>
                <w:szCs w:val="16"/>
              </w:rPr>
            </w:pPr>
          </w:p>
          <w:p w:rsidR="00562A17" w:rsidRPr="00DC37A6" w:rsidRDefault="00562A17" w:rsidP="00562A17">
            <w:pPr>
              <w:pStyle w:val="Testonormale"/>
              <w:jc w:val="both"/>
              <w:rPr>
                <w:rFonts w:ascii="Calibri" w:hAnsi="Calibri"/>
                <w:sz w:val="16"/>
                <w:szCs w:val="16"/>
              </w:rPr>
            </w:pPr>
            <w:r w:rsidRPr="00DC37A6">
              <w:rPr>
                <w:rFonts w:ascii="Calibri" w:hAnsi="Calibri"/>
                <w:sz w:val="16"/>
                <w:szCs w:val="16"/>
              </w:rPr>
              <w:t xml:space="preserve">- Che nel centro storico di </w:t>
            </w:r>
            <w:proofErr w:type="spellStart"/>
            <w:r w:rsidRPr="00DC37A6">
              <w:rPr>
                <w:rFonts w:ascii="Calibri" w:hAnsi="Calibri"/>
                <w:sz w:val="16"/>
                <w:szCs w:val="16"/>
              </w:rPr>
              <w:t>Tricase</w:t>
            </w:r>
            <w:proofErr w:type="spellEnd"/>
            <w:r w:rsidRPr="00DC37A6">
              <w:rPr>
                <w:rFonts w:ascii="Calibri" w:hAnsi="Calibri"/>
                <w:sz w:val="16"/>
                <w:szCs w:val="16"/>
              </w:rPr>
              <w:t xml:space="preserve"> sono state programmate ulteriori manifestazioni inerenti alla ricorrenza del Santo Natale per cui si rende necessario lo </w:t>
            </w:r>
            <w:proofErr w:type="spellStart"/>
            <w:r w:rsidRPr="00DC37A6">
              <w:rPr>
                <w:rFonts w:ascii="Calibri" w:hAnsi="Calibri"/>
                <w:sz w:val="16"/>
                <w:szCs w:val="16"/>
              </w:rPr>
              <w:t>sfalcio</w:t>
            </w:r>
            <w:proofErr w:type="spellEnd"/>
            <w:r w:rsidRPr="00DC37A6">
              <w:rPr>
                <w:rFonts w:ascii="Calibri" w:hAnsi="Calibri"/>
                <w:sz w:val="16"/>
                <w:szCs w:val="16"/>
              </w:rPr>
              <w:t xml:space="preserve"> dell'erba nascente lungo il ciglio stradale e nelle piazze con la conseguente raccolta e smaltimento;</w:t>
            </w:r>
          </w:p>
          <w:p w:rsidR="00562A17" w:rsidRPr="00DC37A6" w:rsidRDefault="00562A17" w:rsidP="00562A17">
            <w:pPr>
              <w:pStyle w:val="Testonormale"/>
              <w:jc w:val="both"/>
              <w:rPr>
                <w:rFonts w:ascii="Calibri" w:hAnsi="Calibri"/>
                <w:sz w:val="16"/>
                <w:szCs w:val="16"/>
              </w:rPr>
            </w:pPr>
          </w:p>
          <w:p w:rsidR="00562A17" w:rsidRPr="00DC37A6" w:rsidRDefault="00562A17" w:rsidP="00562A17">
            <w:pPr>
              <w:pStyle w:val="Testonormale"/>
              <w:jc w:val="both"/>
              <w:rPr>
                <w:rFonts w:ascii="Calibri" w:hAnsi="Calibri"/>
                <w:sz w:val="16"/>
                <w:szCs w:val="16"/>
              </w:rPr>
            </w:pPr>
            <w:r w:rsidRPr="00DC37A6">
              <w:rPr>
                <w:rFonts w:ascii="Calibri" w:hAnsi="Calibri"/>
                <w:sz w:val="16"/>
                <w:szCs w:val="16"/>
              </w:rPr>
              <w:t>- Che l'ufficio ha determinato in € 500,00 IVA compresa l'ulteriore importo per l'esecuzione dei sopraindicati lavori;</w:t>
            </w:r>
          </w:p>
          <w:p w:rsidR="00562A17" w:rsidRPr="00DC37A6" w:rsidRDefault="00562A17" w:rsidP="00562A17">
            <w:pPr>
              <w:pStyle w:val="Testonormale"/>
              <w:jc w:val="both"/>
              <w:rPr>
                <w:rFonts w:ascii="Calibri" w:hAnsi="Calibri"/>
                <w:sz w:val="16"/>
                <w:szCs w:val="16"/>
              </w:rPr>
            </w:pPr>
          </w:p>
          <w:p w:rsidR="00562A17" w:rsidRPr="00DC37A6" w:rsidRDefault="00562A17" w:rsidP="00562A17">
            <w:pPr>
              <w:pStyle w:val="Testonormale"/>
              <w:jc w:val="both"/>
              <w:rPr>
                <w:rFonts w:ascii="Calibri" w:hAnsi="Calibri"/>
                <w:sz w:val="16"/>
                <w:szCs w:val="16"/>
              </w:rPr>
            </w:pPr>
            <w:r w:rsidRPr="00DC37A6">
              <w:rPr>
                <w:rFonts w:ascii="Calibri" w:hAnsi="Calibri"/>
                <w:sz w:val="16"/>
                <w:szCs w:val="16"/>
              </w:rPr>
              <w:t>- Ritenuto pertanto di dover provvedere in merito;</w:t>
            </w:r>
          </w:p>
          <w:p w:rsidR="00562A17" w:rsidRPr="00DC37A6" w:rsidRDefault="00562A17" w:rsidP="00562A17">
            <w:pPr>
              <w:pStyle w:val="Testonormale"/>
              <w:jc w:val="both"/>
              <w:rPr>
                <w:rFonts w:ascii="Calibri" w:hAnsi="Calibri"/>
                <w:sz w:val="16"/>
                <w:szCs w:val="16"/>
              </w:rPr>
            </w:pPr>
          </w:p>
          <w:p w:rsidR="00562A17" w:rsidRPr="00DC37A6" w:rsidRDefault="00562A17" w:rsidP="00562A17">
            <w:pPr>
              <w:pStyle w:val="Testonormale"/>
              <w:jc w:val="both"/>
              <w:rPr>
                <w:rFonts w:ascii="Calibri" w:hAnsi="Calibri"/>
                <w:sz w:val="16"/>
                <w:szCs w:val="16"/>
              </w:rPr>
            </w:pPr>
            <w:r w:rsidRPr="00DC37A6">
              <w:rPr>
                <w:rFonts w:ascii="Calibri" w:hAnsi="Calibri"/>
                <w:sz w:val="16"/>
                <w:szCs w:val="16"/>
              </w:rPr>
              <w:t>- Visto il T.U. approvato con D.L. n. 267/2000;</w:t>
            </w:r>
          </w:p>
          <w:p w:rsidR="00562A17" w:rsidRPr="00DC37A6" w:rsidRDefault="00562A17" w:rsidP="00562A17">
            <w:pPr>
              <w:pStyle w:val="Testonormale"/>
              <w:jc w:val="both"/>
              <w:rPr>
                <w:rFonts w:ascii="Calibri" w:hAnsi="Calibri" w:cs="Times New Roman"/>
                <w:sz w:val="16"/>
                <w:szCs w:val="16"/>
              </w:rPr>
            </w:pPr>
          </w:p>
          <w:p w:rsidR="00562A17" w:rsidRPr="00DC37A6" w:rsidRDefault="00562A17" w:rsidP="00562A17">
            <w:pPr>
              <w:jc w:val="both"/>
              <w:rPr>
                <w:rFonts w:cs="Courier New"/>
                <w:sz w:val="16"/>
                <w:szCs w:val="16"/>
              </w:rPr>
            </w:pPr>
            <w:r w:rsidRPr="00DC37A6">
              <w:rPr>
                <w:rFonts w:cs="Courier New"/>
                <w:b/>
                <w:sz w:val="16"/>
                <w:szCs w:val="16"/>
              </w:rPr>
              <w:t xml:space="preserve">- Eseguito </w:t>
            </w:r>
            <w:r w:rsidRPr="00DC37A6">
              <w:rPr>
                <w:rFonts w:cs="Courier New"/>
                <w:sz w:val="16"/>
                <w:szCs w:val="16"/>
              </w:rPr>
              <w:t>con esito favorevole il controllo preventivo di regolarità amministrativa del presente atto avendo verificato:</w:t>
            </w:r>
          </w:p>
          <w:p w:rsidR="00562A17" w:rsidRPr="00DC37A6" w:rsidRDefault="00562A17" w:rsidP="00562A17">
            <w:pPr>
              <w:spacing w:after="0" w:line="240" w:lineRule="auto"/>
              <w:jc w:val="both"/>
              <w:rPr>
                <w:rFonts w:cs="Courier New"/>
                <w:sz w:val="16"/>
                <w:szCs w:val="16"/>
              </w:rPr>
            </w:pPr>
            <w:r w:rsidRPr="00DC37A6">
              <w:rPr>
                <w:rFonts w:cs="Courier New"/>
                <w:sz w:val="16"/>
                <w:szCs w:val="16"/>
              </w:rPr>
              <w:t>a) rispetto delle normative comunitarie, statali, regionali e regolamentari generali e di settore;</w:t>
            </w:r>
          </w:p>
          <w:p w:rsidR="00562A17" w:rsidRPr="00DC37A6" w:rsidRDefault="00562A17" w:rsidP="00562A17">
            <w:pPr>
              <w:spacing w:after="0" w:line="240" w:lineRule="auto"/>
              <w:jc w:val="both"/>
              <w:rPr>
                <w:rFonts w:cs="Courier New"/>
                <w:sz w:val="16"/>
                <w:szCs w:val="16"/>
              </w:rPr>
            </w:pPr>
            <w:r w:rsidRPr="00DC37A6">
              <w:rPr>
                <w:rFonts w:cs="Courier New"/>
                <w:sz w:val="16"/>
                <w:szCs w:val="16"/>
              </w:rPr>
              <w:t>b) correttezza e regolarità della procedura;</w:t>
            </w:r>
          </w:p>
          <w:p w:rsidR="00562A17" w:rsidRPr="00DC37A6" w:rsidRDefault="00562A17" w:rsidP="00562A17">
            <w:pPr>
              <w:spacing w:after="0" w:line="240" w:lineRule="auto"/>
              <w:jc w:val="both"/>
              <w:rPr>
                <w:rFonts w:cs="Courier New"/>
                <w:sz w:val="16"/>
                <w:szCs w:val="16"/>
              </w:rPr>
            </w:pPr>
            <w:r w:rsidRPr="00DC37A6">
              <w:rPr>
                <w:rFonts w:cs="Courier New"/>
                <w:sz w:val="16"/>
                <w:szCs w:val="16"/>
              </w:rPr>
              <w:t>c) correttezza formale nella redazione dell'atto.</w:t>
            </w:r>
          </w:p>
          <w:p w:rsidR="00562A17" w:rsidRPr="00DC37A6" w:rsidRDefault="00562A17" w:rsidP="00562A17">
            <w:pPr>
              <w:jc w:val="both"/>
              <w:rPr>
                <w:rFonts w:cs="Courier New"/>
                <w:b/>
                <w:sz w:val="16"/>
                <w:szCs w:val="16"/>
              </w:rPr>
            </w:pPr>
            <w:r w:rsidRPr="00DC37A6">
              <w:rPr>
                <w:rFonts w:cs="Courier New"/>
                <w:sz w:val="16"/>
                <w:szCs w:val="16"/>
              </w:rPr>
              <w:t>Acquisito il seguente parere sulla regolarità contabile espresso dal Responsabile dei Servizi Finanziari: "favorevole";</w:t>
            </w:r>
          </w:p>
          <w:p w:rsidR="00562A17" w:rsidRPr="00DC37A6" w:rsidRDefault="00562A17" w:rsidP="00562A17">
            <w:pPr>
              <w:pStyle w:val="Testonormale"/>
              <w:jc w:val="center"/>
              <w:rPr>
                <w:rFonts w:ascii="Calibri" w:hAnsi="Calibri"/>
                <w:b/>
                <w:bCs/>
                <w:sz w:val="16"/>
                <w:szCs w:val="16"/>
              </w:rPr>
            </w:pPr>
            <w:r w:rsidRPr="00DC37A6">
              <w:rPr>
                <w:rFonts w:ascii="Calibri" w:hAnsi="Calibri"/>
                <w:b/>
                <w:bCs/>
                <w:sz w:val="16"/>
                <w:szCs w:val="16"/>
              </w:rPr>
              <w:t>D E T E R M I N A</w:t>
            </w:r>
          </w:p>
          <w:p w:rsidR="00562A17" w:rsidRPr="00DC37A6" w:rsidRDefault="00562A17" w:rsidP="00562A17">
            <w:pPr>
              <w:spacing w:after="120"/>
              <w:ind w:firstLine="284"/>
              <w:jc w:val="both"/>
              <w:rPr>
                <w:rFonts w:cs="Courier New"/>
                <w:sz w:val="16"/>
                <w:szCs w:val="16"/>
              </w:rPr>
            </w:pPr>
            <w:r w:rsidRPr="00DC37A6">
              <w:rPr>
                <w:rFonts w:cs="Courier New"/>
                <w:sz w:val="16"/>
                <w:szCs w:val="16"/>
              </w:rPr>
              <w:t xml:space="preserve">1) Integrare la spesa prevista dalla </w:t>
            </w:r>
            <w:proofErr w:type="spellStart"/>
            <w:r w:rsidRPr="00DC37A6">
              <w:rPr>
                <w:rFonts w:cs="Courier New"/>
                <w:sz w:val="16"/>
                <w:szCs w:val="16"/>
              </w:rPr>
              <w:t>D.R.S.</w:t>
            </w:r>
            <w:proofErr w:type="spellEnd"/>
            <w:r w:rsidRPr="00DC37A6">
              <w:rPr>
                <w:rFonts w:cs="Courier New"/>
                <w:sz w:val="16"/>
                <w:szCs w:val="16"/>
              </w:rPr>
              <w:t xml:space="preserve"> </w:t>
            </w:r>
            <w:proofErr w:type="spellStart"/>
            <w:r w:rsidRPr="00DC37A6">
              <w:rPr>
                <w:rFonts w:cs="Courier New"/>
                <w:sz w:val="16"/>
                <w:szCs w:val="16"/>
              </w:rPr>
              <w:t>n°</w:t>
            </w:r>
            <w:proofErr w:type="spellEnd"/>
            <w:r w:rsidRPr="00DC37A6">
              <w:rPr>
                <w:rFonts w:cs="Courier New"/>
                <w:sz w:val="16"/>
                <w:szCs w:val="16"/>
              </w:rPr>
              <w:t xml:space="preserve"> 1353 del 15 </w:t>
            </w:r>
            <w:proofErr w:type="spellStart"/>
            <w:r w:rsidRPr="00DC37A6">
              <w:rPr>
                <w:rFonts w:cs="Courier New"/>
                <w:sz w:val="16"/>
                <w:szCs w:val="16"/>
              </w:rPr>
              <w:t>c.m.con</w:t>
            </w:r>
            <w:proofErr w:type="spellEnd"/>
            <w:r w:rsidRPr="00DC37A6">
              <w:rPr>
                <w:rFonts w:cs="Courier New"/>
                <w:sz w:val="16"/>
                <w:szCs w:val="16"/>
              </w:rPr>
              <w:t xml:space="preserve"> ulteriore impegno di  spesa di € 500 Iva compresa da imputare al </w:t>
            </w:r>
            <w:proofErr w:type="spellStart"/>
            <w:r w:rsidRPr="00DC37A6">
              <w:rPr>
                <w:rFonts w:cs="Courier New"/>
                <w:sz w:val="16"/>
                <w:szCs w:val="16"/>
              </w:rPr>
              <w:t>Serv</w:t>
            </w:r>
            <w:proofErr w:type="spellEnd"/>
            <w:r w:rsidRPr="00DC37A6">
              <w:rPr>
                <w:rFonts w:cs="Courier New"/>
                <w:sz w:val="16"/>
                <w:szCs w:val="16"/>
              </w:rPr>
              <w:t xml:space="preserve"> 0905 - Cap. 1316 "spese dirette gestione servizio N.U.2 del bilancio 2014 ;</w:t>
            </w:r>
          </w:p>
          <w:p w:rsidR="00562A17" w:rsidRPr="00DC37A6" w:rsidRDefault="00562A17" w:rsidP="00562A17">
            <w:pPr>
              <w:spacing w:after="120"/>
              <w:ind w:firstLine="284"/>
              <w:jc w:val="both"/>
              <w:rPr>
                <w:rFonts w:cs="Courier New"/>
                <w:sz w:val="16"/>
                <w:szCs w:val="16"/>
              </w:rPr>
            </w:pPr>
            <w:r w:rsidRPr="00DC37A6">
              <w:rPr>
                <w:rFonts w:cs="Courier New"/>
                <w:bCs/>
                <w:sz w:val="16"/>
                <w:szCs w:val="16"/>
              </w:rPr>
              <w:t>2)</w:t>
            </w:r>
            <w:r w:rsidRPr="00DC37A6">
              <w:rPr>
                <w:rFonts w:cs="Courier New"/>
                <w:sz w:val="16"/>
                <w:szCs w:val="16"/>
              </w:rPr>
              <w:t xml:space="preserve"> Integrare cosi come descritto  in premessa l'incarico conferito alla Soc. Coop. Idea Verde, per i servizi sopra descritti;</w:t>
            </w:r>
          </w:p>
          <w:p w:rsidR="00562A17" w:rsidRPr="00DC37A6" w:rsidRDefault="00562A17" w:rsidP="00562A17">
            <w:pPr>
              <w:spacing w:after="120"/>
              <w:ind w:firstLine="284"/>
              <w:jc w:val="both"/>
              <w:rPr>
                <w:rFonts w:cs="Courier New"/>
                <w:sz w:val="16"/>
                <w:szCs w:val="16"/>
              </w:rPr>
            </w:pPr>
            <w:r w:rsidRPr="00DC37A6">
              <w:rPr>
                <w:rFonts w:cs="Courier New"/>
                <w:sz w:val="16"/>
                <w:szCs w:val="16"/>
              </w:rPr>
              <w:t xml:space="preserve">3) Procedere alla liquidazione dell'importo dovuto alla ditta incaricata con ulteriore atto determinativo , previa presentazione di apposite fatture debitamente vistate dal Responsabile del Servizio </w:t>
            </w:r>
          </w:p>
          <w:p w:rsidR="00562A17" w:rsidRPr="00DC37A6" w:rsidRDefault="00562A17" w:rsidP="00562A17">
            <w:pPr>
              <w:spacing w:after="0" w:line="240" w:lineRule="auto"/>
              <w:rPr>
                <w:b/>
                <w:sz w:val="16"/>
                <w:szCs w:val="16"/>
              </w:rPr>
            </w:pPr>
          </w:p>
        </w:tc>
        <w:tc>
          <w:tcPr>
            <w:tcW w:w="996" w:type="dxa"/>
          </w:tcPr>
          <w:p w:rsidR="00562A17" w:rsidRPr="00151043"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CF2864" w:rsidRDefault="00562A17" w:rsidP="00562A17">
            <w:pPr>
              <w:spacing w:after="0" w:line="240" w:lineRule="auto"/>
              <w:rPr>
                <w:rFonts w:asciiTheme="minorHAnsi" w:hAnsiTheme="minorHAnsi"/>
                <w:b/>
                <w:sz w:val="16"/>
                <w:szCs w:val="16"/>
              </w:rPr>
            </w:pPr>
            <w:r w:rsidRPr="00CF2864">
              <w:rPr>
                <w:rFonts w:asciiTheme="minorHAnsi" w:hAnsiTheme="minorHAnsi"/>
                <w:b/>
                <w:sz w:val="16"/>
                <w:szCs w:val="16"/>
              </w:rPr>
              <w:t>N.1394 del 19.12.2014</w:t>
            </w:r>
          </w:p>
        </w:tc>
        <w:tc>
          <w:tcPr>
            <w:tcW w:w="1683" w:type="dxa"/>
          </w:tcPr>
          <w:p w:rsidR="00562A17" w:rsidRPr="00CF2864" w:rsidRDefault="00562A17" w:rsidP="00562A17">
            <w:pPr>
              <w:spacing w:after="0" w:line="240" w:lineRule="auto"/>
              <w:rPr>
                <w:rFonts w:asciiTheme="minorHAnsi" w:hAnsiTheme="minorHAnsi"/>
                <w:b/>
                <w:sz w:val="16"/>
                <w:szCs w:val="16"/>
              </w:rPr>
            </w:pPr>
            <w:r w:rsidRPr="00CF2864">
              <w:rPr>
                <w:rFonts w:asciiTheme="minorHAnsi" w:hAnsiTheme="minorHAnsi"/>
                <w:b/>
                <w:sz w:val="16"/>
                <w:szCs w:val="16"/>
              </w:rPr>
              <w:t>PROPRIA DETERMINAZIONE N. 1335 DEL 10.12.2013 - ANNULLAMENTO.</w:t>
            </w:r>
          </w:p>
        </w:tc>
        <w:tc>
          <w:tcPr>
            <w:tcW w:w="4782" w:type="dxa"/>
          </w:tcPr>
          <w:p w:rsidR="00562A17" w:rsidRDefault="00562A17" w:rsidP="00562A17">
            <w:pPr>
              <w:spacing w:after="0" w:line="240" w:lineRule="auto"/>
              <w:rPr>
                <w:rFonts w:asciiTheme="minorHAnsi" w:hAnsiTheme="minorHAnsi" w:cs="Arial"/>
                <w:b/>
                <w:sz w:val="16"/>
                <w:szCs w:val="16"/>
              </w:rPr>
            </w:pPr>
            <w:r>
              <w:rPr>
                <w:rFonts w:asciiTheme="minorHAnsi" w:hAnsiTheme="minorHAnsi" w:cs="Arial"/>
                <w:b/>
                <w:sz w:val="16"/>
                <w:szCs w:val="16"/>
              </w:rPr>
              <w:t>[…]</w:t>
            </w:r>
          </w:p>
          <w:p w:rsidR="00562A17" w:rsidRPr="00CF2864" w:rsidRDefault="00562A17" w:rsidP="00562A17">
            <w:pPr>
              <w:spacing w:after="0" w:line="240" w:lineRule="auto"/>
              <w:rPr>
                <w:rFonts w:asciiTheme="minorHAnsi" w:hAnsiTheme="minorHAnsi" w:cs="Arial"/>
                <w:b/>
                <w:sz w:val="16"/>
                <w:szCs w:val="16"/>
              </w:rPr>
            </w:pPr>
            <w:r w:rsidRPr="00CF2864">
              <w:rPr>
                <w:rFonts w:asciiTheme="minorHAnsi" w:hAnsiTheme="minorHAnsi" w:cs="Arial"/>
                <w:b/>
                <w:sz w:val="16"/>
                <w:szCs w:val="16"/>
              </w:rPr>
              <w:t>Premesso:</w:t>
            </w:r>
          </w:p>
          <w:p w:rsidR="00562A17" w:rsidRPr="00CF2864" w:rsidRDefault="00562A17" w:rsidP="00562A17">
            <w:pPr>
              <w:spacing w:after="0" w:line="240" w:lineRule="auto"/>
              <w:ind w:left="113" w:hanging="113"/>
              <w:jc w:val="both"/>
              <w:rPr>
                <w:rStyle w:val="Enfasigrassetto"/>
                <w:rFonts w:asciiTheme="minorHAnsi" w:hAnsiTheme="minorHAnsi" w:cs="Arial"/>
                <w:bCs w:val="0"/>
                <w:sz w:val="16"/>
                <w:szCs w:val="16"/>
              </w:rPr>
            </w:pPr>
            <w:r w:rsidRPr="00CF2864">
              <w:rPr>
                <w:rFonts w:asciiTheme="minorHAnsi" w:hAnsiTheme="minorHAnsi" w:cs="Arial"/>
                <w:sz w:val="16"/>
                <w:szCs w:val="16"/>
              </w:rPr>
              <w:t>-</w:t>
            </w:r>
            <w:r w:rsidRPr="00CF2864">
              <w:rPr>
                <w:rFonts w:asciiTheme="minorHAnsi" w:hAnsiTheme="minorHAnsi" w:cs="Arial"/>
                <w:sz w:val="16"/>
                <w:szCs w:val="16"/>
              </w:rPr>
              <w:tab/>
              <w:t>che la Regione Puglia, con Determinazione del Dirigente Servizio Foreste n. 32 del 30.03.2011, ha finanziato il progetto relativo al Programma di Sviluppo Rurale (PSR) Reg. (CE) 1698/05 ASSE II - Miglioramento dell’ambiente e dello spazio rurale - Misura 227- Sostegno agli investimenti non produttivi – Foreste, per le seguenti azioni di seguito specificate</w:t>
            </w:r>
            <w:r w:rsidRPr="00CF2864">
              <w:rPr>
                <w:rStyle w:val="Enfasigrassetto"/>
                <w:rFonts w:asciiTheme="minorHAnsi" w:hAnsiTheme="minorHAnsi"/>
                <w:b w:val="0"/>
                <w:bCs w:val="0"/>
                <w:sz w:val="16"/>
                <w:szCs w:val="16"/>
              </w:rPr>
              <w:t>:</w:t>
            </w:r>
          </w:p>
          <w:p w:rsidR="00562A17" w:rsidRPr="00CF2864" w:rsidRDefault="00562A17" w:rsidP="00562A17">
            <w:pPr>
              <w:pStyle w:val="Intestazione"/>
              <w:tabs>
                <w:tab w:val="left" w:pos="0"/>
              </w:tabs>
              <w:ind w:left="360"/>
              <w:jc w:val="both"/>
              <w:rPr>
                <w:rStyle w:val="Enfasigrassetto"/>
                <w:rFonts w:asciiTheme="minorHAnsi" w:hAnsiTheme="minorHAnsi"/>
                <w:b w:val="0"/>
                <w:bCs w:val="0"/>
                <w:sz w:val="16"/>
                <w:szCs w:val="16"/>
              </w:rPr>
            </w:pPr>
            <w:r w:rsidRPr="00CF2864">
              <w:rPr>
                <w:rStyle w:val="Enfasigrassetto"/>
                <w:rFonts w:asciiTheme="minorHAnsi" w:hAnsiTheme="minorHAnsi"/>
                <w:b w:val="0"/>
                <w:bCs w:val="0"/>
                <w:sz w:val="16"/>
                <w:szCs w:val="16"/>
              </w:rPr>
              <w:t>per l’</w:t>
            </w:r>
            <w:r w:rsidRPr="00CF2864">
              <w:rPr>
                <w:rStyle w:val="Enfasigrassetto"/>
                <w:rFonts w:asciiTheme="minorHAnsi" w:hAnsiTheme="minorHAnsi"/>
                <w:bCs w:val="0"/>
                <w:sz w:val="16"/>
                <w:szCs w:val="16"/>
              </w:rPr>
              <w:t>azione 1</w:t>
            </w:r>
            <w:r w:rsidRPr="00CF2864">
              <w:rPr>
                <w:rStyle w:val="Enfasigrassetto"/>
                <w:rFonts w:asciiTheme="minorHAnsi" w:hAnsiTheme="minorHAnsi"/>
                <w:b w:val="0"/>
                <w:bCs w:val="0"/>
                <w:sz w:val="16"/>
                <w:szCs w:val="16"/>
              </w:rPr>
              <w:t xml:space="preserve"> - € 9.920,33 a carico della Regione Puglia e € 2.083,96 quale quota di cofinanziamento a carico del Comune;</w:t>
            </w:r>
          </w:p>
          <w:p w:rsidR="00562A17" w:rsidRPr="00CF2864" w:rsidRDefault="00562A17" w:rsidP="00562A17">
            <w:pPr>
              <w:pStyle w:val="Intestazione"/>
              <w:tabs>
                <w:tab w:val="left" w:pos="0"/>
                <w:tab w:val="left" w:pos="708"/>
              </w:tabs>
              <w:ind w:left="360"/>
              <w:jc w:val="both"/>
              <w:rPr>
                <w:rStyle w:val="Enfasigrassetto"/>
                <w:rFonts w:asciiTheme="minorHAnsi" w:hAnsiTheme="minorHAnsi"/>
                <w:b w:val="0"/>
                <w:bCs w:val="0"/>
                <w:sz w:val="16"/>
                <w:szCs w:val="16"/>
              </w:rPr>
            </w:pPr>
            <w:r w:rsidRPr="00CF2864">
              <w:rPr>
                <w:rStyle w:val="Enfasigrassetto"/>
                <w:rFonts w:asciiTheme="minorHAnsi" w:hAnsiTheme="minorHAnsi"/>
                <w:b w:val="0"/>
                <w:bCs w:val="0"/>
                <w:sz w:val="16"/>
                <w:szCs w:val="16"/>
              </w:rPr>
              <w:lastRenderedPageBreak/>
              <w:t>per l’</w:t>
            </w:r>
            <w:r w:rsidRPr="00CF2864">
              <w:rPr>
                <w:rStyle w:val="Enfasigrassetto"/>
                <w:rFonts w:asciiTheme="minorHAnsi" w:hAnsiTheme="minorHAnsi"/>
                <w:bCs w:val="0"/>
                <w:sz w:val="16"/>
                <w:szCs w:val="16"/>
              </w:rPr>
              <w:t>azione 2</w:t>
            </w:r>
            <w:r w:rsidRPr="00CF2864">
              <w:rPr>
                <w:rStyle w:val="Enfasigrassetto"/>
                <w:rFonts w:asciiTheme="minorHAnsi" w:hAnsiTheme="minorHAnsi"/>
                <w:b w:val="0"/>
                <w:bCs w:val="0"/>
                <w:sz w:val="16"/>
                <w:szCs w:val="16"/>
              </w:rPr>
              <w:t xml:space="preserve"> - € 4.602,94 a carico della Regione Puglia e € 966,622 quale quota di cofinanziamento a carico del Comune;</w:t>
            </w:r>
          </w:p>
          <w:p w:rsidR="00562A17" w:rsidRPr="00CF2864" w:rsidRDefault="00562A17" w:rsidP="00562A17">
            <w:pPr>
              <w:pStyle w:val="Intestazione"/>
              <w:tabs>
                <w:tab w:val="left" w:pos="0"/>
                <w:tab w:val="left" w:pos="708"/>
              </w:tabs>
              <w:ind w:left="360"/>
              <w:jc w:val="both"/>
              <w:rPr>
                <w:rStyle w:val="Enfasigrassetto"/>
                <w:rFonts w:asciiTheme="minorHAnsi" w:hAnsiTheme="minorHAnsi"/>
                <w:b w:val="0"/>
                <w:bCs w:val="0"/>
                <w:sz w:val="16"/>
                <w:szCs w:val="16"/>
              </w:rPr>
            </w:pPr>
            <w:r w:rsidRPr="00CF2864">
              <w:rPr>
                <w:rStyle w:val="Enfasigrassetto"/>
                <w:rFonts w:asciiTheme="minorHAnsi" w:hAnsiTheme="minorHAnsi"/>
                <w:b w:val="0"/>
                <w:bCs w:val="0"/>
                <w:sz w:val="16"/>
                <w:szCs w:val="16"/>
              </w:rPr>
              <w:t>per l’</w:t>
            </w:r>
            <w:r w:rsidRPr="00CF2864">
              <w:rPr>
                <w:rStyle w:val="Enfasigrassetto"/>
                <w:rFonts w:asciiTheme="minorHAnsi" w:hAnsiTheme="minorHAnsi"/>
                <w:bCs w:val="0"/>
                <w:sz w:val="16"/>
                <w:szCs w:val="16"/>
              </w:rPr>
              <w:t>azione 3</w:t>
            </w:r>
            <w:r w:rsidRPr="00CF2864">
              <w:rPr>
                <w:rStyle w:val="Enfasigrassetto"/>
                <w:rFonts w:asciiTheme="minorHAnsi" w:hAnsiTheme="minorHAnsi"/>
                <w:b w:val="0"/>
                <w:bCs w:val="0"/>
                <w:sz w:val="16"/>
                <w:szCs w:val="16"/>
              </w:rPr>
              <w:t xml:space="preserve"> - € 26.162,87 a carico della Regione Puglia e € 5.591,25 quale quota di cofinanziamento a carico del Comune;</w:t>
            </w:r>
          </w:p>
          <w:p w:rsidR="00562A17" w:rsidRPr="00CF2864" w:rsidRDefault="00562A17" w:rsidP="00562A17">
            <w:pPr>
              <w:pStyle w:val="Intestazione"/>
              <w:tabs>
                <w:tab w:val="left" w:pos="708"/>
              </w:tabs>
              <w:jc w:val="both"/>
              <w:rPr>
                <w:rStyle w:val="Enfasigrassetto"/>
                <w:rFonts w:asciiTheme="minorHAnsi" w:hAnsiTheme="minorHAnsi"/>
                <w:b w:val="0"/>
                <w:bCs w:val="0"/>
                <w:sz w:val="16"/>
                <w:szCs w:val="16"/>
              </w:rPr>
            </w:pPr>
          </w:p>
          <w:p w:rsidR="00562A17" w:rsidRPr="00CF2864" w:rsidRDefault="00562A17" w:rsidP="00562A17">
            <w:pPr>
              <w:spacing w:after="0" w:line="240" w:lineRule="auto"/>
              <w:ind w:left="113" w:hanging="113"/>
              <w:jc w:val="both"/>
              <w:rPr>
                <w:rFonts w:asciiTheme="minorHAnsi" w:hAnsiTheme="minorHAnsi"/>
                <w:sz w:val="16"/>
                <w:szCs w:val="16"/>
              </w:rPr>
            </w:pPr>
            <w:r w:rsidRPr="00CF2864">
              <w:rPr>
                <w:rFonts w:asciiTheme="minorHAnsi" w:hAnsiTheme="minorHAnsi" w:cs="Arial"/>
                <w:sz w:val="16"/>
                <w:szCs w:val="16"/>
              </w:rPr>
              <w:t>-</w:t>
            </w:r>
            <w:r w:rsidRPr="00CF2864">
              <w:rPr>
                <w:rFonts w:asciiTheme="minorHAnsi" w:hAnsiTheme="minorHAnsi" w:cs="Arial"/>
                <w:sz w:val="16"/>
                <w:szCs w:val="16"/>
              </w:rPr>
              <w:tab/>
              <w:t xml:space="preserve">che con </w:t>
            </w:r>
            <w:proofErr w:type="spellStart"/>
            <w:r w:rsidRPr="00CF2864">
              <w:rPr>
                <w:rFonts w:asciiTheme="minorHAnsi" w:hAnsiTheme="minorHAnsi" w:cs="Arial"/>
                <w:sz w:val="16"/>
                <w:szCs w:val="16"/>
              </w:rPr>
              <w:t>D.R.S.</w:t>
            </w:r>
            <w:proofErr w:type="spellEnd"/>
            <w:r w:rsidRPr="00CF2864">
              <w:rPr>
                <w:rFonts w:asciiTheme="minorHAnsi" w:hAnsiTheme="minorHAnsi" w:cs="Arial"/>
                <w:sz w:val="16"/>
                <w:szCs w:val="16"/>
              </w:rPr>
              <w:t xml:space="preserve"> n. 1108/2011 è stata impegnata la somma di € 8.641,14 quale cofinanziamento a carico di questo Comune;</w:t>
            </w:r>
          </w:p>
          <w:p w:rsidR="00562A17" w:rsidRPr="00CF2864" w:rsidRDefault="00562A17" w:rsidP="00562A17">
            <w:pPr>
              <w:spacing w:after="0" w:line="240" w:lineRule="auto"/>
              <w:ind w:left="113" w:hanging="113"/>
              <w:jc w:val="both"/>
              <w:rPr>
                <w:rFonts w:asciiTheme="minorHAnsi" w:hAnsiTheme="minorHAnsi" w:cs="Arial"/>
                <w:sz w:val="16"/>
                <w:szCs w:val="16"/>
              </w:rPr>
            </w:pPr>
          </w:p>
          <w:p w:rsidR="00562A17" w:rsidRPr="00CF2864" w:rsidRDefault="00562A17" w:rsidP="00562A17">
            <w:pPr>
              <w:spacing w:after="0" w:line="240" w:lineRule="auto"/>
              <w:ind w:left="113" w:hanging="113"/>
              <w:jc w:val="both"/>
              <w:rPr>
                <w:rFonts w:asciiTheme="minorHAnsi" w:hAnsiTheme="minorHAnsi" w:cs="Arial"/>
                <w:sz w:val="16"/>
                <w:szCs w:val="16"/>
              </w:rPr>
            </w:pPr>
            <w:r w:rsidRPr="00CF2864">
              <w:rPr>
                <w:rFonts w:asciiTheme="minorHAnsi" w:hAnsiTheme="minorHAnsi" w:cs="Arial"/>
                <w:sz w:val="16"/>
                <w:szCs w:val="16"/>
              </w:rPr>
              <w:t>-</w:t>
            </w:r>
            <w:r w:rsidRPr="00CF2864">
              <w:rPr>
                <w:rFonts w:asciiTheme="minorHAnsi" w:hAnsiTheme="minorHAnsi" w:cs="Arial"/>
                <w:sz w:val="16"/>
                <w:szCs w:val="16"/>
              </w:rPr>
              <w:tab/>
              <w:t xml:space="preserve">che con </w:t>
            </w:r>
            <w:proofErr w:type="spellStart"/>
            <w:r w:rsidRPr="00CF2864">
              <w:rPr>
                <w:rFonts w:asciiTheme="minorHAnsi" w:hAnsiTheme="minorHAnsi" w:cs="Arial"/>
                <w:sz w:val="16"/>
                <w:szCs w:val="16"/>
              </w:rPr>
              <w:t>D.R.S.</w:t>
            </w:r>
            <w:proofErr w:type="spellEnd"/>
            <w:r w:rsidRPr="00CF2864">
              <w:rPr>
                <w:rFonts w:asciiTheme="minorHAnsi" w:hAnsiTheme="minorHAnsi" w:cs="Arial"/>
                <w:sz w:val="16"/>
                <w:szCs w:val="16"/>
              </w:rPr>
              <w:t xml:space="preserve"> n. 163/2012 sono stati affidati alla Az. Agricola </w:t>
            </w:r>
            <w:proofErr w:type="spellStart"/>
            <w:r w:rsidRPr="00CF2864">
              <w:rPr>
                <w:rFonts w:asciiTheme="minorHAnsi" w:hAnsiTheme="minorHAnsi" w:cs="Arial"/>
                <w:sz w:val="16"/>
                <w:szCs w:val="16"/>
              </w:rPr>
              <w:t>Agostinello</w:t>
            </w:r>
            <w:proofErr w:type="spellEnd"/>
            <w:r w:rsidRPr="00CF2864">
              <w:rPr>
                <w:rFonts w:asciiTheme="minorHAnsi" w:hAnsiTheme="minorHAnsi" w:cs="Arial"/>
                <w:sz w:val="16"/>
                <w:szCs w:val="16"/>
              </w:rPr>
              <w:t xml:space="preserve"> di </w:t>
            </w:r>
            <w:proofErr w:type="spellStart"/>
            <w:r w:rsidRPr="00CF2864">
              <w:rPr>
                <w:rFonts w:asciiTheme="minorHAnsi" w:hAnsiTheme="minorHAnsi" w:cs="Arial"/>
                <w:sz w:val="16"/>
                <w:szCs w:val="16"/>
              </w:rPr>
              <w:t>Agostinello</w:t>
            </w:r>
            <w:proofErr w:type="spellEnd"/>
            <w:r w:rsidRPr="00CF2864">
              <w:rPr>
                <w:rFonts w:asciiTheme="minorHAnsi" w:hAnsiTheme="minorHAnsi" w:cs="Arial"/>
                <w:sz w:val="16"/>
                <w:szCs w:val="16"/>
              </w:rPr>
              <w:t xml:space="preserve"> Simone, con sede in via Della Croce s.n.c. a </w:t>
            </w:r>
            <w:proofErr w:type="spellStart"/>
            <w:r w:rsidRPr="00CF2864">
              <w:rPr>
                <w:rFonts w:asciiTheme="minorHAnsi" w:hAnsiTheme="minorHAnsi" w:cs="Arial"/>
                <w:sz w:val="16"/>
                <w:szCs w:val="16"/>
              </w:rPr>
              <w:t>Lucugnano</w:t>
            </w:r>
            <w:proofErr w:type="spellEnd"/>
            <w:r w:rsidRPr="00CF2864">
              <w:rPr>
                <w:rFonts w:asciiTheme="minorHAnsi" w:hAnsiTheme="minorHAnsi" w:cs="Arial"/>
                <w:sz w:val="16"/>
                <w:szCs w:val="16"/>
              </w:rPr>
              <w:t>, gli interventi previsti nelle Azioni 1 e 2 ;</w:t>
            </w:r>
          </w:p>
          <w:p w:rsidR="00562A17" w:rsidRPr="00CF2864" w:rsidRDefault="00562A17" w:rsidP="00562A17">
            <w:pPr>
              <w:spacing w:after="0" w:line="240" w:lineRule="auto"/>
              <w:ind w:left="113" w:hanging="113"/>
              <w:jc w:val="both"/>
              <w:rPr>
                <w:rFonts w:asciiTheme="minorHAnsi" w:hAnsiTheme="minorHAnsi" w:cs="Arial"/>
                <w:sz w:val="16"/>
                <w:szCs w:val="16"/>
                <w:highlight w:val="yellow"/>
              </w:rPr>
            </w:pPr>
          </w:p>
          <w:p w:rsidR="00562A17" w:rsidRPr="00CF2864" w:rsidRDefault="00562A17" w:rsidP="00562A17">
            <w:pPr>
              <w:spacing w:after="0" w:line="240" w:lineRule="auto"/>
              <w:ind w:left="113" w:hanging="113"/>
              <w:jc w:val="both"/>
              <w:rPr>
                <w:rFonts w:asciiTheme="minorHAnsi" w:hAnsiTheme="minorHAnsi" w:cs="Arial"/>
                <w:sz w:val="16"/>
                <w:szCs w:val="16"/>
              </w:rPr>
            </w:pPr>
            <w:r w:rsidRPr="00CF2864">
              <w:rPr>
                <w:rFonts w:asciiTheme="minorHAnsi" w:hAnsiTheme="minorHAnsi" w:cs="Arial"/>
                <w:sz w:val="16"/>
                <w:szCs w:val="16"/>
              </w:rPr>
              <w:t>-</w:t>
            </w:r>
            <w:r w:rsidRPr="00CF2864">
              <w:rPr>
                <w:rFonts w:asciiTheme="minorHAnsi" w:hAnsiTheme="minorHAnsi" w:cs="Arial"/>
                <w:sz w:val="16"/>
                <w:szCs w:val="16"/>
              </w:rPr>
              <w:tab/>
              <w:t xml:space="preserve">che con </w:t>
            </w:r>
            <w:proofErr w:type="spellStart"/>
            <w:r w:rsidRPr="00CF2864">
              <w:rPr>
                <w:rFonts w:asciiTheme="minorHAnsi" w:hAnsiTheme="minorHAnsi" w:cs="Arial"/>
                <w:sz w:val="16"/>
                <w:szCs w:val="16"/>
              </w:rPr>
              <w:t>D.R.S.</w:t>
            </w:r>
            <w:proofErr w:type="spellEnd"/>
            <w:r w:rsidRPr="00CF2864">
              <w:rPr>
                <w:rFonts w:asciiTheme="minorHAnsi" w:hAnsiTheme="minorHAnsi" w:cs="Arial"/>
                <w:sz w:val="16"/>
                <w:szCs w:val="16"/>
              </w:rPr>
              <w:t xml:space="preserve"> n. 1335/2013, verificata la correttezza formale della documentazione trasmessa dalla </w:t>
            </w:r>
            <w:proofErr w:type="spellStart"/>
            <w:r w:rsidRPr="00CF2864">
              <w:rPr>
                <w:rFonts w:asciiTheme="minorHAnsi" w:hAnsiTheme="minorHAnsi" w:cs="Arial"/>
                <w:sz w:val="16"/>
                <w:szCs w:val="16"/>
              </w:rPr>
              <w:t>D.LL.</w:t>
            </w:r>
            <w:proofErr w:type="spellEnd"/>
            <w:r w:rsidRPr="00CF2864">
              <w:rPr>
                <w:rFonts w:asciiTheme="minorHAnsi" w:hAnsiTheme="minorHAnsi" w:cs="Arial"/>
                <w:sz w:val="16"/>
                <w:szCs w:val="16"/>
              </w:rPr>
              <w:t xml:space="preserve">, sono stati approvati gli atti di contabilità finale ed i certificati di regolare esecuzione dei lavori inerenti le Azioni 1 e 2 presentati dal dott. Stefano </w:t>
            </w:r>
            <w:proofErr w:type="spellStart"/>
            <w:r w:rsidRPr="00CF2864">
              <w:rPr>
                <w:rFonts w:asciiTheme="minorHAnsi" w:hAnsiTheme="minorHAnsi" w:cs="Arial"/>
                <w:sz w:val="16"/>
                <w:szCs w:val="16"/>
              </w:rPr>
              <w:t>Arzeni</w:t>
            </w:r>
            <w:proofErr w:type="spellEnd"/>
            <w:r w:rsidRPr="00CF2864">
              <w:rPr>
                <w:rFonts w:asciiTheme="minorHAnsi" w:hAnsiTheme="minorHAnsi" w:cs="Arial"/>
                <w:sz w:val="16"/>
                <w:szCs w:val="16"/>
              </w:rPr>
              <w:t>, in qualità di D.L., in data 29.06.2012</w:t>
            </w:r>
          </w:p>
          <w:p w:rsidR="00562A17" w:rsidRPr="00CF2864" w:rsidRDefault="00562A17" w:rsidP="00562A17">
            <w:pPr>
              <w:spacing w:after="0" w:line="240" w:lineRule="auto"/>
              <w:ind w:left="113" w:hanging="113"/>
              <w:jc w:val="both"/>
              <w:rPr>
                <w:rFonts w:asciiTheme="minorHAnsi" w:hAnsiTheme="minorHAnsi" w:cs="Arial"/>
                <w:sz w:val="16"/>
                <w:szCs w:val="16"/>
              </w:rPr>
            </w:pPr>
          </w:p>
          <w:p w:rsidR="00562A17" w:rsidRPr="00CF2864" w:rsidRDefault="00562A17" w:rsidP="00562A17">
            <w:pPr>
              <w:spacing w:after="0" w:line="240" w:lineRule="auto"/>
              <w:ind w:left="113" w:hanging="113"/>
              <w:jc w:val="both"/>
              <w:rPr>
                <w:rFonts w:asciiTheme="minorHAnsi" w:hAnsiTheme="minorHAnsi" w:cs="Arial"/>
                <w:sz w:val="16"/>
                <w:szCs w:val="16"/>
              </w:rPr>
            </w:pPr>
            <w:r w:rsidRPr="00CF2864">
              <w:rPr>
                <w:rFonts w:asciiTheme="minorHAnsi" w:hAnsiTheme="minorHAnsi" w:cs="Arial"/>
                <w:sz w:val="16"/>
                <w:szCs w:val="16"/>
              </w:rPr>
              <w:t>-</w:t>
            </w:r>
            <w:r w:rsidRPr="00CF2864">
              <w:rPr>
                <w:rFonts w:asciiTheme="minorHAnsi" w:hAnsiTheme="minorHAnsi" w:cs="Arial"/>
                <w:sz w:val="16"/>
                <w:szCs w:val="16"/>
              </w:rPr>
              <w:tab/>
              <w:t xml:space="preserve">che con nota, acquisita al protocollo comunale il 10.12.2014 al n. 19477, il dott. Stefano </w:t>
            </w:r>
            <w:proofErr w:type="spellStart"/>
            <w:r w:rsidRPr="00CF2864">
              <w:rPr>
                <w:rFonts w:asciiTheme="minorHAnsi" w:hAnsiTheme="minorHAnsi" w:cs="Arial"/>
                <w:sz w:val="16"/>
                <w:szCs w:val="16"/>
              </w:rPr>
              <w:t>Arzeni</w:t>
            </w:r>
            <w:proofErr w:type="spellEnd"/>
            <w:r w:rsidRPr="00CF2864">
              <w:rPr>
                <w:rFonts w:asciiTheme="minorHAnsi" w:hAnsiTheme="minorHAnsi" w:cs="Arial"/>
                <w:sz w:val="16"/>
                <w:szCs w:val="16"/>
              </w:rPr>
              <w:t xml:space="preserve">, con riferimento all'Azione 1, ha segnalato che la documentazione contabile a suo tempo trasmessa conteneva delle inesattezze tali da rendere necessario l'annullamento della </w:t>
            </w:r>
            <w:proofErr w:type="spellStart"/>
            <w:r w:rsidRPr="00CF2864">
              <w:rPr>
                <w:rFonts w:asciiTheme="minorHAnsi" w:hAnsiTheme="minorHAnsi" w:cs="Arial"/>
                <w:sz w:val="16"/>
                <w:szCs w:val="16"/>
              </w:rPr>
              <w:t>D.R.S.</w:t>
            </w:r>
            <w:proofErr w:type="spellEnd"/>
            <w:r w:rsidRPr="00CF2864">
              <w:rPr>
                <w:rFonts w:asciiTheme="minorHAnsi" w:hAnsiTheme="minorHAnsi" w:cs="Arial"/>
                <w:sz w:val="16"/>
                <w:szCs w:val="16"/>
              </w:rPr>
              <w:t xml:space="preserve"> n. 1335 del 10.12.2013;</w:t>
            </w:r>
          </w:p>
          <w:p w:rsidR="00562A17" w:rsidRPr="00CF2864" w:rsidRDefault="00562A17" w:rsidP="00562A17">
            <w:pPr>
              <w:spacing w:after="0" w:line="240" w:lineRule="auto"/>
              <w:ind w:left="113" w:hanging="113"/>
              <w:jc w:val="both"/>
              <w:rPr>
                <w:rFonts w:asciiTheme="minorHAnsi" w:hAnsiTheme="minorHAnsi" w:cs="Arial"/>
                <w:sz w:val="16"/>
                <w:szCs w:val="16"/>
              </w:rPr>
            </w:pPr>
          </w:p>
          <w:p w:rsidR="00562A17" w:rsidRPr="00CF2864" w:rsidRDefault="00562A17" w:rsidP="00562A17">
            <w:pPr>
              <w:spacing w:after="0" w:line="240" w:lineRule="auto"/>
              <w:ind w:left="113" w:hanging="113"/>
              <w:jc w:val="both"/>
              <w:rPr>
                <w:rFonts w:asciiTheme="minorHAnsi" w:hAnsiTheme="minorHAnsi" w:cs="Arial"/>
                <w:sz w:val="16"/>
                <w:szCs w:val="16"/>
              </w:rPr>
            </w:pPr>
            <w:r w:rsidRPr="00CF2864">
              <w:rPr>
                <w:rFonts w:asciiTheme="minorHAnsi" w:hAnsiTheme="minorHAnsi" w:cs="Arial"/>
                <w:sz w:val="16"/>
                <w:szCs w:val="16"/>
              </w:rPr>
              <w:t>-</w:t>
            </w:r>
            <w:r w:rsidRPr="00CF2864">
              <w:rPr>
                <w:rFonts w:asciiTheme="minorHAnsi" w:hAnsiTheme="minorHAnsi" w:cs="Arial"/>
                <w:sz w:val="16"/>
                <w:szCs w:val="16"/>
              </w:rPr>
              <w:tab/>
              <w:t xml:space="preserve">che il suddetto </w:t>
            </w:r>
            <w:proofErr w:type="spellStart"/>
            <w:r w:rsidRPr="00CF2864">
              <w:rPr>
                <w:rFonts w:asciiTheme="minorHAnsi" w:hAnsiTheme="minorHAnsi" w:cs="Arial"/>
                <w:sz w:val="16"/>
                <w:szCs w:val="16"/>
              </w:rPr>
              <w:t>D.LL</w:t>
            </w:r>
            <w:proofErr w:type="spellEnd"/>
            <w:r w:rsidRPr="00CF2864">
              <w:rPr>
                <w:rFonts w:asciiTheme="minorHAnsi" w:hAnsiTheme="minorHAnsi" w:cs="Arial"/>
                <w:sz w:val="16"/>
                <w:szCs w:val="16"/>
              </w:rPr>
              <w:t>. con la stessa nota, ha trasmesso tra l'altro i nuovi atti di contabilità, sostitutivi di quelli errati, a suo tempo inviati a questa Amministrazione;</w:t>
            </w:r>
          </w:p>
          <w:p w:rsidR="00562A17" w:rsidRPr="00CF2864" w:rsidRDefault="00562A17" w:rsidP="00562A17">
            <w:pPr>
              <w:spacing w:after="0" w:line="240" w:lineRule="auto"/>
              <w:rPr>
                <w:rFonts w:asciiTheme="minorHAnsi" w:hAnsiTheme="minorHAnsi" w:cs="Arial"/>
                <w:sz w:val="16"/>
                <w:szCs w:val="16"/>
              </w:rPr>
            </w:pPr>
          </w:p>
          <w:p w:rsidR="00562A17" w:rsidRPr="00CF2864" w:rsidRDefault="00562A17" w:rsidP="00562A17">
            <w:pPr>
              <w:spacing w:after="0" w:line="240" w:lineRule="auto"/>
              <w:jc w:val="both"/>
              <w:rPr>
                <w:rFonts w:asciiTheme="minorHAnsi" w:hAnsiTheme="minorHAnsi" w:cs="Arial"/>
                <w:sz w:val="16"/>
                <w:szCs w:val="16"/>
              </w:rPr>
            </w:pPr>
            <w:r w:rsidRPr="00CF2864">
              <w:rPr>
                <w:rFonts w:asciiTheme="minorHAnsi" w:hAnsiTheme="minorHAnsi" w:cs="Arial"/>
                <w:b/>
                <w:bCs/>
                <w:sz w:val="16"/>
                <w:szCs w:val="16"/>
              </w:rPr>
              <w:t>Ritenuto</w:t>
            </w:r>
            <w:r w:rsidRPr="00CF2864">
              <w:rPr>
                <w:rFonts w:asciiTheme="minorHAnsi" w:hAnsiTheme="minorHAnsi" w:cs="Arial"/>
                <w:sz w:val="16"/>
                <w:szCs w:val="16"/>
              </w:rPr>
              <w:t xml:space="preserve"> di dover provvedere in merito;</w:t>
            </w:r>
          </w:p>
          <w:p w:rsidR="00562A17" w:rsidRPr="00CF2864" w:rsidRDefault="00562A17" w:rsidP="00562A17">
            <w:pPr>
              <w:spacing w:after="0" w:line="240" w:lineRule="auto"/>
              <w:jc w:val="both"/>
              <w:rPr>
                <w:rFonts w:asciiTheme="minorHAnsi" w:hAnsiTheme="minorHAnsi" w:cs="Arial"/>
                <w:bCs/>
                <w:sz w:val="16"/>
                <w:szCs w:val="16"/>
              </w:rPr>
            </w:pPr>
            <w:r w:rsidRPr="00CF2864">
              <w:rPr>
                <w:rFonts w:asciiTheme="minorHAnsi" w:hAnsiTheme="minorHAnsi" w:cs="Arial"/>
                <w:b/>
                <w:bCs/>
                <w:sz w:val="16"/>
                <w:szCs w:val="16"/>
              </w:rPr>
              <w:t xml:space="preserve">Eseguito </w:t>
            </w:r>
            <w:r w:rsidRPr="00CF2864">
              <w:rPr>
                <w:rFonts w:asciiTheme="minorHAnsi" w:hAnsiTheme="minorHAnsi" w:cs="Arial"/>
                <w:bCs/>
                <w:sz w:val="16"/>
                <w:szCs w:val="16"/>
              </w:rPr>
              <w:t>con esito favorevole il controllo preventivo di regolarità amministrativa del presente atto avendo verificato:</w:t>
            </w:r>
          </w:p>
          <w:p w:rsidR="00562A17" w:rsidRPr="00CF2864" w:rsidRDefault="00562A17" w:rsidP="00562A17">
            <w:pPr>
              <w:spacing w:after="0" w:line="240" w:lineRule="auto"/>
              <w:ind w:left="851" w:hanging="284"/>
              <w:jc w:val="both"/>
              <w:rPr>
                <w:rFonts w:asciiTheme="minorHAnsi" w:hAnsiTheme="minorHAnsi" w:cs="Arial"/>
                <w:bCs/>
                <w:sz w:val="16"/>
                <w:szCs w:val="16"/>
              </w:rPr>
            </w:pPr>
            <w:r w:rsidRPr="00CF2864">
              <w:rPr>
                <w:rFonts w:asciiTheme="minorHAnsi" w:hAnsiTheme="minorHAnsi" w:cs="Arial"/>
                <w:bCs/>
                <w:sz w:val="16"/>
                <w:szCs w:val="16"/>
              </w:rPr>
              <w:t>a) rispetto delle normative comunitarie, statali regionali e regolamentari, generali e di settore;</w:t>
            </w:r>
          </w:p>
          <w:p w:rsidR="00562A17" w:rsidRPr="00CF2864" w:rsidRDefault="00562A17" w:rsidP="00562A17">
            <w:pPr>
              <w:spacing w:after="0" w:line="240" w:lineRule="auto"/>
              <w:ind w:left="851" w:hanging="284"/>
              <w:jc w:val="both"/>
              <w:rPr>
                <w:rFonts w:asciiTheme="minorHAnsi" w:hAnsiTheme="minorHAnsi" w:cs="Arial"/>
                <w:bCs/>
                <w:sz w:val="16"/>
                <w:szCs w:val="16"/>
              </w:rPr>
            </w:pPr>
            <w:r w:rsidRPr="00CF2864">
              <w:rPr>
                <w:rFonts w:asciiTheme="minorHAnsi" w:hAnsiTheme="minorHAnsi" w:cs="Arial"/>
                <w:bCs/>
                <w:sz w:val="16"/>
                <w:szCs w:val="16"/>
              </w:rPr>
              <w:t>b) correttezza e regolarità della procedura;</w:t>
            </w:r>
          </w:p>
          <w:p w:rsidR="00562A17" w:rsidRPr="00CF2864" w:rsidRDefault="00562A17" w:rsidP="00562A17">
            <w:pPr>
              <w:spacing w:after="0" w:line="240" w:lineRule="auto"/>
              <w:ind w:left="851" w:hanging="284"/>
              <w:jc w:val="both"/>
              <w:rPr>
                <w:rFonts w:asciiTheme="minorHAnsi" w:hAnsiTheme="minorHAnsi" w:cs="Arial"/>
                <w:bCs/>
                <w:sz w:val="16"/>
                <w:szCs w:val="16"/>
              </w:rPr>
            </w:pPr>
            <w:r w:rsidRPr="00CF2864">
              <w:rPr>
                <w:rFonts w:asciiTheme="minorHAnsi" w:hAnsiTheme="minorHAnsi" w:cs="Arial"/>
                <w:bCs/>
                <w:sz w:val="16"/>
                <w:szCs w:val="16"/>
              </w:rPr>
              <w:t>c) correttezza formale nella redazione dell'atto;</w:t>
            </w:r>
          </w:p>
          <w:p w:rsidR="00562A17" w:rsidRPr="00CF2864" w:rsidRDefault="00562A17" w:rsidP="00562A17">
            <w:pPr>
              <w:spacing w:after="0" w:line="240" w:lineRule="auto"/>
              <w:jc w:val="both"/>
              <w:rPr>
                <w:rFonts w:asciiTheme="minorHAnsi" w:hAnsiTheme="minorHAnsi" w:cs="Arial"/>
                <w:sz w:val="16"/>
                <w:szCs w:val="16"/>
              </w:rPr>
            </w:pPr>
            <w:r w:rsidRPr="00CF2864">
              <w:rPr>
                <w:rFonts w:asciiTheme="minorHAnsi" w:hAnsiTheme="minorHAnsi" w:cs="Arial"/>
                <w:b/>
                <w:bCs/>
                <w:sz w:val="16"/>
                <w:szCs w:val="16"/>
              </w:rPr>
              <w:t>Visto</w:t>
            </w:r>
            <w:r w:rsidRPr="00CF2864">
              <w:rPr>
                <w:rFonts w:asciiTheme="minorHAnsi" w:hAnsiTheme="minorHAnsi" w:cs="Arial"/>
                <w:sz w:val="16"/>
                <w:szCs w:val="16"/>
              </w:rPr>
              <w:t xml:space="preserve"> il T.U. approvato con </w:t>
            </w:r>
            <w:proofErr w:type="spellStart"/>
            <w:r w:rsidRPr="00CF2864">
              <w:rPr>
                <w:rFonts w:asciiTheme="minorHAnsi" w:hAnsiTheme="minorHAnsi" w:cs="Arial"/>
                <w:sz w:val="16"/>
                <w:szCs w:val="16"/>
              </w:rPr>
              <w:t>D.Lgs</w:t>
            </w:r>
            <w:proofErr w:type="spellEnd"/>
            <w:r w:rsidRPr="00CF2864">
              <w:rPr>
                <w:rFonts w:asciiTheme="minorHAnsi" w:hAnsiTheme="minorHAnsi" w:cs="Arial"/>
                <w:sz w:val="16"/>
                <w:szCs w:val="16"/>
              </w:rPr>
              <w:t xml:space="preserve"> n. 267/2000;</w:t>
            </w:r>
          </w:p>
          <w:p w:rsidR="00562A17" w:rsidRPr="00CF2864" w:rsidRDefault="00562A17" w:rsidP="00562A17">
            <w:pPr>
              <w:spacing w:after="0" w:line="240" w:lineRule="auto"/>
              <w:rPr>
                <w:rFonts w:asciiTheme="minorHAnsi" w:hAnsiTheme="minorHAnsi" w:cs="Arial"/>
                <w:sz w:val="16"/>
                <w:szCs w:val="16"/>
              </w:rPr>
            </w:pPr>
          </w:p>
          <w:p w:rsidR="00562A17" w:rsidRPr="00CF2864" w:rsidRDefault="00562A17" w:rsidP="00562A17">
            <w:pPr>
              <w:spacing w:after="0" w:line="240" w:lineRule="auto"/>
              <w:jc w:val="center"/>
              <w:rPr>
                <w:rFonts w:asciiTheme="minorHAnsi" w:hAnsiTheme="minorHAnsi" w:cs="Arial"/>
                <w:b/>
                <w:sz w:val="16"/>
                <w:szCs w:val="16"/>
              </w:rPr>
            </w:pPr>
            <w:r w:rsidRPr="00CF2864">
              <w:rPr>
                <w:rFonts w:asciiTheme="minorHAnsi" w:hAnsiTheme="minorHAnsi" w:cs="Arial"/>
                <w:b/>
                <w:sz w:val="16"/>
                <w:szCs w:val="16"/>
              </w:rPr>
              <w:t>DETERMINA</w:t>
            </w:r>
          </w:p>
          <w:p w:rsidR="00562A17" w:rsidRPr="00CF2864" w:rsidRDefault="00562A17" w:rsidP="00562A17">
            <w:pPr>
              <w:spacing w:after="0" w:line="240" w:lineRule="auto"/>
              <w:jc w:val="center"/>
              <w:rPr>
                <w:rFonts w:asciiTheme="minorHAnsi" w:hAnsiTheme="minorHAnsi" w:cs="Arial"/>
                <w:b/>
                <w:sz w:val="16"/>
                <w:szCs w:val="16"/>
              </w:rPr>
            </w:pPr>
          </w:p>
          <w:p w:rsidR="00562A17" w:rsidRPr="00CF2864" w:rsidRDefault="00562A17" w:rsidP="00562A17">
            <w:pPr>
              <w:pStyle w:val="Paragrafoelenco"/>
              <w:spacing w:line="240" w:lineRule="auto"/>
              <w:ind w:left="284" w:hanging="284"/>
              <w:rPr>
                <w:rFonts w:asciiTheme="minorHAnsi" w:hAnsiTheme="minorHAnsi" w:cs="Arial"/>
                <w:sz w:val="16"/>
                <w:szCs w:val="16"/>
              </w:rPr>
            </w:pPr>
            <w:r w:rsidRPr="00CF2864">
              <w:rPr>
                <w:rFonts w:asciiTheme="minorHAnsi" w:hAnsiTheme="minorHAnsi" w:cs="Arial"/>
                <w:b/>
                <w:sz w:val="16"/>
                <w:szCs w:val="16"/>
              </w:rPr>
              <w:t>1)</w:t>
            </w:r>
            <w:r w:rsidRPr="00CF2864">
              <w:rPr>
                <w:rFonts w:asciiTheme="minorHAnsi" w:hAnsiTheme="minorHAnsi" w:cs="Arial"/>
                <w:b/>
                <w:sz w:val="16"/>
                <w:szCs w:val="16"/>
              </w:rPr>
              <w:tab/>
            </w:r>
            <w:r w:rsidRPr="00CF2864">
              <w:rPr>
                <w:rFonts w:asciiTheme="minorHAnsi" w:hAnsiTheme="minorHAnsi" w:cs="Arial"/>
                <w:sz w:val="16"/>
                <w:szCs w:val="16"/>
              </w:rPr>
              <w:t>Annullare, per i motivi citati in narrativa, la determinazione n.1335 del 10.12.2013.</w:t>
            </w:r>
          </w:p>
          <w:p w:rsidR="00562A17" w:rsidRPr="00CF2864" w:rsidRDefault="00562A17" w:rsidP="00562A17">
            <w:pPr>
              <w:pStyle w:val="Paragrafoelenco"/>
              <w:spacing w:line="240" w:lineRule="auto"/>
              <w:ind w:left="284" w:hanging="284"/>
              <w:rPr>
                <w:rFonts w:asciiTheme="minorHAnsi" w:hAnsiTheme="minorHAnsi" w:cs="Arial"/>
                <w:sz w:val="16"/>
                <w:szCs w:val="16"/>
              </w:rPr>
            </w:pPr>
          </w:p>
          <w:p w:rsidR="00562A17" w:rsidRPr="00CF2864" w:rsidRDefault="00562A17" w:rsidP="00562A17">
            <w:pPr>
              <w:pStyle w:val="Paragrafoelenco"/>
              <w:spacing w:line="240" w:lineRule="auto"/>
              <w:ind w:left="284" w:hanging="284"/>
              <w:rPr>
                <w:rFonts w:asciiTheme="minorHAnsi" w:hAnsiTheme="minorHAnsi" w:cs="Arial"/>
                <w:sz w:val="16"/>
                <w:szCs w:val="16"/>
              </w:rPr>
            </w:pPr>
            <w:r w:rsidRPr="00CF2864">
              <w:rPr>
                <w:rFonts w:asciiTheme="minorHAnsi" w:hAnsiTheme="minorHAnsi" w:cs="Arial"/>
                <w:b/>
                <w:sz w:val="16"/>
                <w:szCs w:val="16"/>
              </w:rPr>
              <w:t>2)</w:t>
            </w:r>
            <w:r w:rsidRPr="00CF2864">
              <w:rPr>
                <w:rFonts w:asciiTheme="minorHAnsi" w:hAnsiTheme="minorHAnsi" w:cs="Arial"/>
                <w:sz w:val="16"/>
                <w:szCs w:val="16"/>
              </w:rPr>
              <w:tab/>
              <w:t>Dare atto che il presente provvedimento, resosi necessario a causa degli errori contenuti nella documentazione contabile dell'Azione 1, comporta la necessità di riapprovare anche la documentazione contabile relativa all'Azione 2.</w:t>
            </w:r>
          </w:p>
          <w:p w:rsidR="00562A17" w:rsidRPr="00CF2864" w:rsidRDefault="00562A17" w:rsidP="00562A17">
            <w:pPr>
              <w:pStyle w:val="Paragrafoelenco"/>
              <w:spacing w:line="240" w:lineRule="auto"/>
              <w:ind w:left="284" w:hanging="284"/>
              <w:rPr>
                <w:rFonts w:asciiTheme="minorHAnsi" w:hAnsiTheme="minorHAnsi" w:cs="Arial"/>
                <w:sz w:val="16"/>
                <w:szCs w:val="16"/>
              </w:rPr>
            </w:pPr>
          </w:p>
          <w:p w:rsidR="00562A17" w:rsidRPr="00CF2864" w:rsidRDefault="00562A17" w:rsidP="00562A17">
            <w:pPr>
              <w:pStyle w:val="Paragrafoelenco"/>
              <w:spacing w:line="240" w:lineRule="auto"/>
              <w:ind w:left="284" w:hanging="284"/>
              <w:rPr>
                <w:rFonts w:asciiTheme="minorHAnsi" w:hAnsiTheme="minorHAnsi" w:cs="Arial"/>
                <w:sz w:val="16"/>
                <w:szCs w:val="16"/>
              </w:rPr>
            </w:pPr>
            <w:r w:rsidRPr="00CF2864">
              <w:rPr>
                <w:rFonts w:asciiTheme="minorHAnsi" w:hAnsiTheme="minorHAnsi" w:cs="Arial"/>
                <w:b/>
                <w:sz w:val="16"/>
                <w:szCs w:val="16"/>
              </w:rPr>
              <w:t>3)</w:t>
            </w:r>
            <w:r w:rsidRPr="00CF2864">
              <w:rPr>
                <w:rFonts w:asciiTheme="minorHAnsi" w:hAnsiTheme="minorHAnsi" w:cs="Arial"/>
                <w:b/>
                <w:sz w:val="16"/>
                <w:szCs w:val="16"/>
              </w:rPr>
              <w:tab/>
            </w:r>
            <w:r w:rsidRPr="00CF2864">
              <w:rPr>
                <w:rFonts w:asciiTheme="minorHAnsi" w:hAnsiTheme="minorHAnsi" w:cs="Arial"/>
                <w:sz w:val="16"/>
                <w:szCs w:val="16"/>
              </w:rPr>
              <w:t xml:space="preserve"> Riservarsi, con successivo provvedimento, di procedere alla approvazione dei nuovi atti di contabilità relativi all'Azione 1 </w:t>
            </w:r>
            <w:r w:rsidRPr="00CF2864">
              <w:rPr>
                <w:rFonts w:asciiTheme="minorHAnsi" w:hAnsiTheme="minorHAnsi" w:cs="Arial"/>
                <w:sz w:val="16"/>
                <w:szCs w:val="16"/>
              </w:rPr>
              <w:lastRenderedPageBreak/>
              <w:t>presentati in data 10.12.2014.</w:t>
            </w:r>
          </w:p>
          <w:p w:rsidR="00562A17" w:rsidRPr="00CF2864" w:rsidRDefault="00562A17" w:rsidP="00562A17">
            <w:pPr>
              <w:pStyle w:val="Paragrafoelenco"/>
              <w:spacing w:line="240" w:lineRule="auto"/>
              <w:ind w:left="284" w:hanging="284"/>
              <w:rPr>
                <w:rFonts w:asciiTheme="minorHAnsi" w:hAnsiTheme="minorHAnsi" w:cs="Arial"/>
                <w:sz w:val="16"/>
                <w:szCs w:val="16"/>
              </w:rPr>
            </w:pPr>
          </w:p>
          <w:p w:rsidR="00562A17" w:rsidRPr="00CF2864" w:rsidRDefault="00562A17" w:rsidP="00562A17">
            <w:pPr>
              <w:pStyle w:val="Paragrafoelenco"/>
              <w:spacing w:line="240" w:lineRule="auto"/>
              <w:ind w:left="284" w:hanging="284"/>
              <w:rPr>
                <w:rFonts w:asciiTheme="minorHAnsi" w:hAnsiTheme="minorHAnsi" w:cs="Arial"/>
                <w:sz w:val="16"/>
                <w:szCs w:val="16"/>
              </w:rPr>
            </w:pPr>
            <w:r w:rsidRPr="00CF2864">
              <w:rPr>
                <w:rFonts w:asciiTheme="minorHAnsi" w:hAnsiTheme="minorHAnsi" w:cs="Arial"/>
                <w:b/>
                <w:sz w:val="16"/>
                <w:szCs w:val="16"/>
              </w:rPr>
              <w:t>4)</w:t>
            </w:r>
            <w:r w:rsidRPr="00CF2864">
              <w:rPr>
                <w:rFonts w:asciiTheme="minorHAnsi" w:hAnsiTheme="minorHAnsi" w:cs="Arial"/>
                <w:sz w:val="16"/>
                <w:szCs w:val="16"/>
              </w:rPr>
              <w:tab/>
              <w:t xml:space="preserve">Riservarsi, con successivo provvedimento, di procedere alla </w:t>
            </w:r>
            <w:proofErr w:type="spellStart"/>
            <w:r w:rsidRPr="00CF2864">
              <w:rPr>
                <w:rFonts w:asciiTheme="minorHAnsi" w:hAnsiTheme="minorHAnsi" w:cs="Arial"/>
                <w:sz w:val="16"/>
                <w:szCs w:val="16"/>
              </w:rPr>
              <w:t>riapprovazione</w:t>
            </w:r>
            <w:proofErr w:type="spellEnd"/>
            <w:r w:rsidRPr="00CF2864">
              <w:rPr>
                <w:rFonts w:asciiTheme="minorHAnsi" w:hAnsiTheme="minorHAnsi" w:cs="Arial"/>
                <w:sz w:val="16"/>
                <w:szCs w:val="16"/>
              </w:rPr>
              <w:t xml:space="preserve"> della documentazione contabile relativa all'Azione 2.</w:t>
            </w:r>
          </w:p>
          <w:p w:rsidR="00562A17" w:rsidRPr="00CF2864" w:rsidRDefault="00562A17" w:rsidP="00562A17">
            <w:pPr>
              <w:pStyle w:val="Testonormale"/>
              <w:jc w:val="both"/>
              <w:rPr>
                <w:rFonts w:asciiTheme="minorHAnsi" w:hAnsiTheme="minorHAnsi" w:cs="Times New Roman"/>
                <w:sz w:val="16"/>
                <w:szCs w:val="16"/>
              </w:rPr>
            </w:pPr>
          </w:p>
        </w:tc>
        <w:tc>
          <w:tcPr>
            <w:tcW w:w="996" w:type="dxa"/>
          </w:tcPr>
          <w:p w:rsidR="00562A17" w:rsidRPr="00DC37A6" w:rsidRDefault="00562A17" w:rsidP="00562A17">
            <w:pPr>
              <w:spacing w:after="0" w:line="240" w:lineRule="auto"/>
              <w:rPr>
                <w:rFonts w:cs="Courier New"/>
                <w:sz w:val="16"/>
                <w:szCs w:val="16"/>
              </w:rPr>
            </w:pPr>
          </w:p>
        </w:tc>
        <w:tc>
          <w:tcPr>
            <w:tcW w:w="1317" w:type="dxa"/>
          </w:tcPr>
          <w:p w:rsidR="00562A17" w:rsidRPr="00DC37A6" w:rsidRDefault="00562A17" w:rsidP="00562A17">
            <w:pPr>
              <w:spacing w:after="0" w:line="240" w:lineRule="auto"/>
              <w:rPr>
                <w:rFonts w:cs="Courier New"/>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151043" w:rsidRDefault="00562A17" w:rsidP="00562A17">
            <w:pPr>
              <w:spacing w:after="0" w:line="240" w:lineRule="auto"/>
              <w:rPr>
                <w:b/>
                <w:sz w:val="16"/>
                <w:szCs w:val="16"/>
              </w:rPr>
            </w:pPr>
            <w:r>
              <w:rPr>
                <w:b/>
                <w:sz w:val="16"/>
                <w:szCs w:val="16"/>
              </w:rPr>
              <w:t xml:space="preserve">1395 del </w:t>
            </w:r>
            <w:r w:rsidR="00F75257">
              <w:rPr>
                <w:b/>
                <w:sz w:val="16"/>
                <w:szCs w:val="16"/>
              </w:rPr>
              <w:t>22</w:t>
            </w:r>
            <w:r>
              <w:rPr>
                <w:b/>
                <w:sz w:val="16"/>
                <w:szCs w:val="16"/>
              </w:rPr>
              <w:t>/12/2014</w:t>
            </w:r>
          </w:p>
        </w:tc>
        <w:tc>
          <w:tcPr>
            <w:tcW w:w="1683" w:type="dxa"/>
          </w:tcPr>
          <w:p w:rsidR="00562A17" w:rsidRPr="00151043" w:rsidRDefault="00562A17" w:rsidP="00562A17">
            <w:pPr>
              <w:spacing w:after="0" w:line="240" w:lineRule="auto"/>
              <w:rPr>
                <w:b/>
                <w:sz w:val="16"/>
                <w:szCs w:val="16"/>
              </w:rPr>
            </w:pPr>
            <w:r w:rsidRPr="00DC37A6">
              <w:rPr>
                <w:b/>
                <w:sz w:val="16"/>
                <w:szCs w:val="16"/>
              </w:rPr>
              <w:t xml:space="preserve">PROGETTO "PIU' ECOLOGIA" - IMPEGNO </w:t>
            </w:r>
            <w:proofErr w:type="spellStart"/>
            <w:r w:rsidRPr="00DC37A6">
              <w:rPr>
                <w:b/>
                <w:sz w:val="16"/>
                <w:szCs w:val="16"/>
              </w:rPr>
              <w:t>DI</w:t>
            </w:r>
            <w:proofErr w:type="spellEnd"/>
            <w:r w:rsidRPr="00DC37A6">
              <w:rPr>
                <w:b/>
                <w:sz w:val="16"/>
                <w:szCs w:val="16"/>
              </w:rPr>
              <w:t xml:space="preserve"> SPESA E RIPARTIZIONE SOMME</w:t>
            </w:r>
          </w:p>
        </w:tc>
        <w:tc>
          <w:tcPr>
            <w:tcW w:w="4782" w:type="dxa"/>
          </w:tcPr>
          <w:p w:rsidR="00562A17" w:rsidRPr="00DC37A6" w:rsidRDefault="00562A17" w:rsidP="00562A17">
            <w:pPr>
              <w:pStyle w:val="Testonormale"/>
              <w:jc w:val="both"/>
              <w:rPr>
                <w:rFonts w:ascii="Calibri" w:hAnsi="Calibri" w:cs="Times New Roman"/>
                <w:sz w:val="16"/>
                <w:szCs w:val="16"/>
              </w:rPr>
            </w:pPr>
            <w:r>
              <w:rPr>
                <w:rFonts w:ascii="Calibri" w:hAnsi="Calibri" w:cs="Times New Roman"/>
                <w:sz w:val="16"/>
                <w:szCs w:val="16"/>
              </w:rPr>
              <w:t>[…]</w:t>
            </w:r>
          </w:p>
          <w:p w:rsidR="00562A17" w:rsidRPr="00DC37A6" w:rsidRDefault="00562A17" w:rsidP="00562A17">
            <w:pPr>
              <w:pStyle w:val="Testonormale"/>
              <w:jc w:val="both"/>
              <w:rPr>
                <w:rFonts w:ascii="Calibri" w:hAnsi="Calibri"/>
                <w:sz w:val="16"/>
                <w:szCs w:val="16"/>
              </w:rPr>
            </w:pPr>
            <w:r w:rsidRPr="00DC37A6">
              <w:rPr>
                <w:rFonts w:ascii="Calibri" w:hAnsi="Calibri"/>
                <w:sz w:val="16"/>
                <w:szCs w:val="16"/>
              </w:rPr>
              <w:t>Premesso:</w:t>
            </w:r>
          </w:p>
          <w:p w:rsidR="00562A17" w:rsidRPr="00DC37A6" w:rsidRDefault="00562A17" w:rsidP="00562A17">
            <w:pPr>
              <w:pStyle w:val="Testonormale"/>
              <w:jc w:val="both"/>
              <w:rPr>
                <w:rFonts w:ascii="Calibri" w:hAnsi="Calibri"/>
                <w:sz w:val="16"/>
                <w:szCs w:val="16"/>
              </w:rPr>
            </w:pPr>
          </w:p>
          <w:p w:rsidR="00562A17" w:rsidRPr="00DC37A6" w:rsidRDefault="00562A17" w:rsidP="00562A17">
            <w:pPr>
              <w:pStyle w:val="Testonormale"/>
              <w:jc w:val="both"/>
              <w:rPr>
                <w:rFonts w:ascii="Calibri" w:hAnsi="Calibri"/>
                <w:sz w:val="16"/>
                <w:szCs w:val="16"/>
              </w:rPr>
            </w:pPr>
            <w:r w:rsidRPr="00DC37A6">
              <w:rPr>
                <w:rFonts w:ascii="Calibri" w:hAnsi="Calibri"/>
                <w:sz w:val="16"/>
                <w:szCs w:val="16"/>
              </w:rPr>
              <w:t xml:space="preserve">- Che l'Amministrazione Comunale di </w:t>
            </w:r>
            <w:proofErr w:type="spellStart"/>
            <w:r w:rsidRPr="00DC37A6">
              <w:rPr>
                <w:rFonts w:ascii="Calibri" w:hAnsi="Calibri"/>
                <w:sz w:val="16"/>
                <w:szCs w:val="16"/>
              </w:rPr>
              <w:t>Tricase</w:t>
            </w:r>
            <w:proofErr w:type="spellEnd"/>
            <w:r w:rsidRPr="00DC37A6">
              <w:rPr>
                <w:rFonts w:ascii="Calibri" w:hAnsi="Calibri"/>
                <w:sz w:val="16"/>
                <w:szCs w:val="16"/>
              </w:rPr>
              <w:t xml:space="preserve"> ha partecipato ad un bando provinciale del 2013, con un proprio progetto denominato "Più Ecologia"il quale ha  ricevuto un finanziamento provinciale par ad € 11.217,39;   </w:t>
            </w:r>
          </w:p>
          <w:p w:rsidR="00562A17" w:rsidRPr="00DC37A6" w:rsidRDefault="00562A17" w:rsidP="00562A17">
            <w:pPr>
              <w:pStyle w:val="Testonormale"/>
              <w:jc w:val="both"/>
              <w:rPr>
                <w:rFonts w:ascii="Calibri" w:hAnsi="Calibri"/>
                <w:sz w:val="16"/>
                <w:szCs w:val="16"/>
              </w:rPr>
            </w:pPr>
          </w:p>
          <w:p w:rsidR="00562A17" w:rsidRPr="00DC37A6" w:rsidRDefault="00562A17" w:rsidP="00562A17">
            <w:pPr>
              <w:pStyle w:val="Testonormale"/>
              <w:jc w:val="both"/>
              <w:rPr>
                <w:rFonts w:ascii="Calibri" w:hAnsi="Calibri"/>
                <w:sz w:val="16"/>
                <w:szCs w:val="16"/>
              </w:rPr>
            </w:pPr>
            <w:r w:rsidRPr="00DC37A6">
              <w:rPr>
                <w:rFonts w:ascii="Calibri" w:hAnsi="Calibri"/>
                <w:sz w:val="16"/>
                <w:szCs w:val="16"/>
              </w:rPr>
              <w:t xml:space="preserve">- Che con </w:t>
            </w:r>
            <w:proofErr w:type="spellStart"/>
            <w:r w:rsidRPr="00DC37A6">
              <w:rPr>
                <w:rFonts w:ascii="Calibri" w:hAnsi="Calibri"/>
                <w:sz w:val="16"/>
                <w:szCs w:val="16"/>
              </w:rPr>
              <w:t>D.G.C.</w:t>
            </w:r>
            <w:proofErr w:type="spellEnd"/>
            <w:r w:rsidRPr="00DC37A6">
              <w:rPr>
                <w:rFonts w:ascii="Calibri" w:hAnsi="Calibri"/>
                <w:sz w:val="16"/>
                <w:szCs w:val="16"/>
              </w:rPr>
              <w:t xml:space="preserve"> </w:t>
            </w:r>
            <w:proofErr w:type="spellStart"/>
            <w:r w:rsidRPr="00DC37A6">
              <w:rPr>
                <w:rFonts w:ascii="Calibri" w:hAnsi="Calibri"/>
                <w:sz w:val="16"/>
                <w:szCs w:val="16"/>
              </w:rPr>
              <w:t>n°</w:t>
            </w:r>
            <w:proofErr w:type="spellEnd"/>
            <w:r w:rsidRPr="00DC37A6">
              <w:rPr>
                <w:rFonts w:ascii="Calibri" w:hAnsi="Calibri"/>
                <w:sz w:val="16"/>
                <w:szCs w:val="16"/>
              </w:rPr>
              <w:t xml:space="preserve"> 115 del 23/05/2014  l'</w:t>
            </w:r>
            <w:proofErr w:type="spellStart"/>
            <w:r w:rsidRPr="00DC37A6">
              <w:rPr>
                <w:rFonts w:ascii="Calibri" w:hAnsi="Calibri"/>
                <w:sz w:val="16"/>
                <w:szCs w:val="16"/>
              </w:rPr>
              <w:t>A.C.</w:t>
            </w:r>
            <w:proofErr w:type="spellEnd"/>
            <w:r w:rsidRPr="00DC37A6">
              <w:rPr>
                <w:rFonts w:ascii="Calibri" w:hAnsi="Calibri"/>
                <w:sz w:val="16"/>
                <w:szCs w:val="16"/>
              </w:rPr>
              <w:t xml:space="preserve"> ha  proceduto all'approvazione e al cofinanziamento del summenzionato progetto di sensibilizzazione,;</w:t>
            </w:r>
          </w:p>
          <w:p w:rsidR="00562A17" w:rsidRPr="00DC37A6" w:rsidRDefault="00562A17" w:rsidP="00562A17">
            <w:pPr>
              <w:pStyle w:val="Testonormale"/>
              <w:jc w:val="both"/>
              <w:rPr>
                <w:rFonts w:ascii="Calibri" w:hAnsi="Calibri"/>
                <w:sz w:val="16"/>
                <w:szCs w:val="16"/>
              </w:rPr>
            </w:pPr>
          </w:p>
          <w:p w:rsidR="00562A17" w:rsidRPr="00DC37A6" w:rsidRDefault="00562A17" w:rsidP="00562A17">
            <w:pPr>
              <w:pStyle w:val="Testonormale"/>
              <w:jc w:val="both"/>
              <w:rPr>
                <w:rFonts w:ascii="Calibri" w:hAnsi="Calibri"/>
                <w:sz w:val="16"/>
                <w:szCs w:val="16"/>
              </w:rPr>
            </w:pPr>
            <w:r w:rsidRPr="00DC37A6">
              <w:rPr>
                <w:rFonts w:ascii="Calibri" w:hAnsi="Calibri"/>
                <w:sz w:val="16"/>
                <w:szCs w:val="16"/>
              </w:rPr>
              <w:t xml:space="preserve">- Che con la delibera sopracitata nella quale tra l'altro erano indicati i soggetti che avrebbero prestato la propria opera per la realizzazione dello stesso cosi come di seguito riportato, e i relativi compensi, veniva demandata al Responsabile del servizio la pratica attuazione di quanto deliberato; </w:t>
            </w:r>
          </w:p>
          <w:p w:rsidR="00562A17" w:rsidRPr="00DC37A6" w:rsidRDefault="00562A17" w:rsidP="00562A17">
            <w:pPr>
              <w:pStyle w:val="Testonormale"/>
              <w:jc w:val="both"/>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5"/>
              <w:gridCol w:w="1654"/>
              <w:gridCol w:w="1417"/>
            </w:tblGrid>
            <w:tr w:rsidR="00562A17" w:rsidRPr="00DC37A6" w:rsidTr="00B64324">
              <w:tc>
                <w:tcPr>
                  <w:tcW w:w="3259" w:type="dxa"/>
                  <w:hideMark/>
                </w:tcPr>
                <w:p w:rsidR="00562A17" w:rsidRPr="00DC37A6" w:rsidRDefault="00562A17" w:rsidP="00A67F76">
                  <w:pPr>
                    <w:framePr w:hSpace="141" w:wrap="around" w:vAnchor="text" w:hAnchor="text" w:y="1"/>
                    <w:suppressOverlap/>
                    <w:jc w:val="both"/>
                    <w:rPr>
                      <w:rFonts w:cs="Tahoma"/>
                      <w:b/>
                      <w:sz w:val="16"/>
                      <w:szCs w:val="16"/>
                    </w:rPr>
                  </w:pPr>
                  <w:r w:rsidRPr="00DC37A6">
                    <w:rPr>
                      <w:rFonts w:cs="Tahoma"/>
                      <w:b/>
                      <w:sz w:val="16"/>
                      <w:szCs w:val="16"/>
                    </w:rPr>
                    <w:t>Soggetto Interessato</w:t>
                  </w:r>
                </w:p>
              </w:tc>
              <w:tc>
                <w:tcPr>
                  <w:tcW w:w="3259" w:type="dxa"/>
                  <w:hideMark/>
                </w:tcPr>
                <w:p w:rsidR="00562A17" w:rsidRPr="00DC37A6" w:rsidRDefault="00562A17" w:rsidP="00A67F76">
                  <w:pPr>
                    <w:framePr w:hSpace="141" w:wrap="around" w:vAnchor="text" w:hAnchor="text" w:y="1"/>
                    <w:suppressOverlap/>
                    <w:jc w:val="both"/>
                    <w:rPr>
                      <w:rFonts w:cs="Tahoma"/>
                      <w:b/>
                      <w:sz w:val="16"/>
                      <w:szCs w:val="16"/>
                    </w:rPr>
                  </w:pPr>
                  <w:r w:rsidRPr="00DC37A6">
                    <w:rPr>
                      <w:rFonts w:cs="Tahoma"/>
                      <w:b/>
                      <w:sz w:val="16"/>
                      <w:szCs w:val="16"/>
                    </w:rPr>
                    <w:t>Attività/Ruolo</w:t>
                  </w:r>
                </w:p>
              </w:tc>
              <w:tc>
                <w:tcPr>
                  <w:tcW w:w="3260" w:type="dxa"/>
                  <w:hideMark/>
                </w:tcPr>
                <w:p w:rsidR="00562A17" w:rsidRPr="00DC37A6" w:rsidRDefault="00562A17" w:rsidP="00A67F76">
                  <w:pPr>
                    <w:framePr w:hSpace="141" w:wrap="around" w:vAnchor="text" w:hAnchor="text" w:y="1"/>
                    <w:suppressOverlap/>
                    <w:jc w:val="both"/>
                    <w:rPr>
                      <w:rFonts w:cs="Tahoma"/>
                      <w:b/>
                      <w:sz w:val="16"/>
                      <w:szCs w:val="16"/>
                    </w:rPr>
                  </w:pPr>
                  <w:r w:rsidRPr="00DC37A6">
                    <w:rPr>
                      <w:rFonts w:cs="Tahoma"/>
                      <w:b/>
                      <w:sz w:val="16"/>
                      <w:szCs w:val="16"/>
                    </w:rPr>
                    <w:t>Compenso</w:t>
                  </w:r>
                </w:p>
              </w:tc>
            </w:tr>
            <w:tr w:rsidR="00562A17" w:rsidRPr="00DC37A6" w:rsidTr="00B64324">
              <w:tc>
                <w:tcPr>
                  <w:tcW w:w="3259" w:type="dxa"/>
                  <w:hideMark/>
                </w:tcPr>
                <w:p w:rsidR="00562A17" w:rsidRPr="00DC37A6" w:rsidRDefault="00562A17" w:rsidP="00A67F76">
                  <w:pPr>
                    <w:framePr w:hSpace="141" w:wrap="around" w:vAnchor="text" w:hAnchor="text" w:y="1"/>
                    <w:suppressOverlap/>
                    <w:jc w:val="both"/>
                    <w:rPr>
                      <w:rFonts w:cs="Tahoma"/>
                      <w:sz w:val="16"/>
                      <w:szCs w:val="16"/>
                    </w:rPr>
                  </w:pPr>
                  <w:r w:rsidRPr="00DC37A6">
                    <w:rPr>
                      <w:rFonts w:cs="Tahoma"/>
                      <w:sz w:val="16"/>
                      <w:szCs w:val="16"/>
                    </w:rPr>
                    <w:t>Associazioni</w:t>
                  </w:r>
                </w:p>
              </w:tc>
              <w:tc>
                <w:tcPr>
                  <w:tcW w:w="3259" w:type="dxa"/>
                  <w:hideMark/>
                </w:tcPr>
                <w:p w:rsidR="00562A17" w:rsidRPr="00DC37A6" w:rsidRDefault="00562A17" w:rsidP="00A67F76">
                  <w:pPr>
                    <w:framePr w:hSpace="141" w:wrap="around" w:vAnchor="text" w:hAnchor="text" w:y="1"/>
                    <w:suppressOverlap/>
                    <w:jc w:val="both"/>
                    <w:rPr>
                      <w:rFonts w:cs="Tahoma"/>
                      <w:sz w:val="16"/>
                      <w:szCs w:val="16"/>
                    </w:rPr>
                  </w:pPr>
                  <w:r w:rsidRPr="00DC37A6">
                    <w:rPr>
                      <w:rFonts w:cs="Tahoma"/>
                      <w:sz w:val="16"/>
                      <w:szCs w:val="16"/>
                    </w:rPr>
                    <w:t>Laboratori e servizi</w:t>
                  </w:r>
                </w:p>
              </w:tc>
              <w:tc>
                <w:tcPr>
                  <w:tcW w:w="3260" w:type="dxa"/>
                  <w:hideMark/>
                </w:tcPr>
                <w:p w:rsidR="00562A17" w:rsidRPr="00DC37A6" w:rsidRDefault="00562A17" w:rsidP="00A67F76">
                  <w:pPr>
                    <w:framePr w:hSpace="141" w:wrap="around" w:vAnchor="text" w:hAnchor="text" w:y="1"/>
                    <w:suppressOverlap/>
                    <w:jc w:val="both"/>
                    <w:rPr>
                      <w:rFonts w:cs="Tahoma"/>
                      <w:sz w:val="16"/>
                      <w:szCs w:val="16"/>
                    </w:rPr>
                  </w:pPr>
                  <w:r w:rsidRPr="00DC37A6">
                    <w:rPr>
                      <w:rFonts w:cs="Tahoma"/>
                      <w:sz w:val="16"/>
                      <w:szCs w:val="16"/>
                    </w:rPr>
                    <w:t>3.590,00</w:t>
                  </w:r>
                </w:p>
              </w:tc>
            </w:tr>
            <w:tr w:rsidR="00562A17" w:rsidRPr="00DC37A6" w:rsidTr="00B64324">
              <w:tc>
                <w:tcPr>
                  <w:tcW w:w="3259" w:type="dxa"/>
                  <w:hideMark/>
                </w:tcPr>
                <w:p w:rsidR="00562A17" w:rsidRPr="00DC37A6" w:rsidRDefault="00562A17" w:rsidP="00A67F76">
                  <w:pPr>
                    <w:framePr w:hSpace="141" w:wrap="around" w:vAnchor="text" w:hAnchor="text" w:y="1"/>
                    <w:suppressOverlap/>
                    <w:jc w:val="both"/>
                    <w:rPr>
                      <w:rFonts w:cs="Tahoma"/>
                      <w:sz w:val="16"/>
                      <w:szCs w:val="16"/>
                    </w:rPr>
                  </w:pPr>
                  <w:r w:rsidRPr="00DC37A6">
                    <w:rPr>
                      <w:rFonts w:cs="Tahoma"/>
                      <w:sz w:val="16"/>
                      <w:szCs w:val="16"/>
                    </w:rPr>
                    <w:t>Comunico</w:t>
                  </w:r>
                </w:p>
              </w:tc>
              <w:tc>
                <w:tcPr>
                  <w:tcW w:w="3259" w:type="dxa"/>
                  <w:hideMark/>
                </w:tcPr>
                <w:p w:rsidR="00562A17" w:rsidRPr="00DC37A6" w:rsidRDefault="00562A17" w:rsidP="00A67F76">
                  <w:pPr>
                    <w:framePr w:hSpace="141" w:wrap="around" w:vAnchor="text" w:hAnchor="text" w:y="1"/>
                    <w:suppressOverlap/>
                    <w:jc w:val="both"/>
                    <w:rPr>
                      <w:rFonts w:cs="Tahoma"/>
                      <w:sz w:val="16"/>
                      <w:szCs w:val="16"/>
                    </w:rPr>
                  </w:pPr>
                  <w:r w:rsidRPr="00DC37A6">
                    <w:rPr>
                      <w:rFonts w:cs="Tahoma"/>
                      <w:sz w:val="16"/>
                      <w:szCs w:val="16"/>
                    </w:rPr>
                    <w:t>Stampa e Gazebo</w:t>
                  </w:r>
                </w:p>
              </w:tc>
              <w:tc>
                <w:tcPr>
                  <w:tcW w:w="3260" w:type="dxa"/>
                  <w:hideMark/>
                </w:tcPr>
                <w:p w:rsidR="00562A17" w:rsidRPr="00DC37A6" w:rsidRDefault="00562A17" w:rsidP="00A67F76">
                  <w:pPr>
                    <w:framePr w:hSpace="141" w:wrap="around" w:vAnchor="text" w:hAnchor="text" w:y="1"/>
                    <w:suppressOverlap/>
                    <w:jc w:val="both"/>
                    <w:rPr>
                      <w:rFonts w:cs="Tahoma"/>
                      <w:sz w:val="16"/>
                      <w:szCs w:val="16"/>
                    </w:rPr>
                  </w:pPr>
                  <w:r w:rsidRPr="00DC37A6">
                    <w:rPr>
                      <w:rFonts w:cs="Tahoma"/>
                      <w:sz w:val="16"/>
                      <w:szCs w:val="16"/>
                    </w:rPr>
                    <w:t>2.314,00</w:t>
                  </w:r>
                </w:p>
              </w:tc>
            </w:tr>
            <w:tr w:rsidR="00562A17" w:rsidRPr="00DC37A6" w:rsidTr="00B64324">
              <w:tc>
                <w:tcPr>
                  <w:tcW w:w="3259" w:type="dxa"/>
                  <w:hideMark/>
                </w:tcPr>
                <w:p w:rsidR="00562A17" w:rsidRPr="00DC37A6" w:rsidRDefault="00562A17" w:rsidP="00A67F76">
                  <w:pPr>
                    <w:framePr w:hSpace="141" w:wrap="around" w:vAnchor="text" w:hAnchor="text" w:y="1"/>
                    <w:suppressOverlap/>
                    <w:jc w:val="both"/>
                    <w:rPr>
                      <w:rFonts w:cs="Tahoma"/>
                      <w:sz w:val="16"/>
                      <w:szCs w:val="16"/>
                    </w:rPr>
                  </w:pPr>
                  <w:r w:rsidRPr="00DC37A6">
                    <w:rPr>
                      <w:rFonts w:cs="Tahoma"/>
                      <w:sz w:val="16"/>
                      <w:szCs w:val="16"/>
                    </w:rPr>
                    <w:t xml:space="preserve">Daniela </w:t>
                  </w:r>
                  <w:proofErr w:type="spellStart"/>
                  <w:r w:rsidRPr="00DC37A6">
                    <w:rPr>
                      <w:rFonts w:cs="Tahoma"/>
                      <w:sz w:val="16"/>
                      <w:szCs w:val="16"/>
                    </w:rPr>
                    <w:t>Buffelli</w:t>
                  </w:r>
                  <w:proofErr w:type="spellEnd"/>
                </w:p>
              </w:tc>
              <w:tc>
                <w:tcPr>
                  <w:tcW w:w="3259" w:type="dxa"/>
                  <w:hideMark/>
                </w:tcPr>
                <w:p w:rsidR="00562A17" w:rsidRPr="00DC37A6" w:rsidRDefault="00562A17" w:rsidP="00A67F76">
                  <w:pPr>
                    <w:framePr w:hSpace="141" w:wrap="around" w:vAnchor="text" w:hAnchor="text" w:y="1"/>
                    <w:suppressOverlap/>
                    <w:jc w:val="both"/>
                    <w:rPr>
                      <w:rFonts w:cs="Tahoma"/>
                      <w:sz w:val="16"/>
                      <w:szCs w:val="16"/>
                    </w:rPr>
                  </w:pPr>
                  <w:r w:rsidRPr="00DC37A6">
                    <w:rPr>
                      <w:rFonts w:cs="Tahoma"/>
                      <w:sz w:val="16"/>
                      <w:szCs w:val="16"/>
                    </w:rPr>
                    <w:t>Grafica</w:t>
                  </w:r>
                </w:p>
              </w:tc>
              <w:tc>
                <w:tcPr>
                  <w:tcW w:w="3260" w:type="dxa"/>
                  <w:hideMark/>
                </w:tcPr>
                <w:p w:rsidR="00562A17" w:rsidRPr="00DC37A6" w:rsidRDefault="00562A17" w:rsidP="00A67F76">
                  <w:pPr>
                    <w:framePr w:hSpace="141" w:wrap="around" w:vAnchor="text" w:hAnchor="text" w:y="1"/>
                    <w:suppressOverlap/>
                    <w:jc w:val="both"/>
                    <w:rPr>
                      <w:rFonts w:cs="Tahoma"/>
                      <w:sz w:val="16"/>
                      <w:szCs w:val="16"/>
                    </w:rPr>
                  </w:pPr>
                  <w:r w:rsidRPr="00DC37A6">
                    <w:rPr>
                      <w:rFonts w:cs="Tahoma"/>
                      <w:sz w:val="16"/>
                      <w:szCs w:val="16"/>
                    </w:rPr>
                    <w:t>200,00</w:t>
                  </w:r>
                </w:p>
              </w:tc>
            </w:tr>
            <w:tr w:rsidR="00562A17" w:rsidRPr="00DC37A6" w:rsidTr="00B64324">
              <w:tc>
                <w:tcPr>
                  <w:tcW w:w="3259" w:type="dxa"/>
                  <w:hideMark/>
                </w:tcPr>
                <w:p w:rsidR="00562A17" w:rsidRPr="00DC37A6" w:rsidRDefault="00562A17" w:rsidP="00A67F76">
                  <w:pPr>
                    <w:framePr w:hSpace="141" w:wrap="around" w:vAnchor="text" w:hAnchor="text" w:y="1"/>
                    <w:suppressOverlap/>
                    <w:jc w:val="both"/>
                    <w:rPr>
                      <w:rFonts w:cs="Tahoma"/>
                      <w:sz w:val="16"/>
                      <w:szCs w:val="16"/>
                    </w:rPr>
                  </w:pPr>
                  <w:r w:rsidRPr="00DC37A6">
                    <w:rPr>
                      <w:rFonts w:cs="Tahoma"/>
                      <w:sz w:val="16"/>
                      <w:szCs w:val="16"/>
                    </w:rPr>
                    <w:t>Agnese Dell'Abate</w:t>
                  </w:r>
                </w:p>
              </w:tc>
              <w:tc>
                <w:tcPr>
                  <w:tcW w:w="3259" w:type="dxa"/>
                  <w:hideMark/>
                </w:tcPr>
                <w:p w:rsidR="00562A17" w:rsidRPr="00DC37A6" w:rsidRDefault="00562A17" w:rsidP="00A67F76">
                  <w:pPr>
                    <w:framePr w:hSpace="141" w:wrap="around" w:vAnchor="text" w:hAnchor="text" w:y="1"/>
                    <w:suppressOverlap/>
                    <w:jc w:val="both"/>
                    <w:rPr>
                      <w:rFonts w:cs="Tahoma"/>
                      <w:sz w:val="16"/>
                      <w:szCs w:val="16"/>
                    </w:rPr>
                  </w:pPr>
                  <w:r w:rsidRPr="00DC37A6">
                    <w:rPr>
                      <w:rFonts w:cs="Tahoma"/>
                      <w:sz w:val="16"/>
                      <w:szCs w:val="16"/>
                    </w:rPr>
                    <w:t>Organizzazione eventi e coordinamento soggetti interessati</w:t>
                  </w:r>
                </w:p>
              </w:tc>
              <w:tc>
                <w:tcPr>
                  <w:tcW w:w="3260" w:type="dxa"/>
                  <w:hideMark/>
                </w:tcPr>
                <w:p w:rsidR="00562A17" w:rsidRPr="00DC37A6" w:rsidRDefault="00562A17" w:rsidP="00A67F76">
                  <w:pPr>
                    <w:framePr w:hSpace="141" w:wrap="around" w:vAnchor="text" w:hAnchor="text" w:y="1"/>
                    <w:suppressOverlap/>
                    <w:jc w:val="both"/>
                    <w:rPr>
                      <w:rFonts w:cs="Tahoma"/>
                      <w:sz w:val="16"/>
                      <w:szCs w:val="16"/>
                    </w:rPr>
                  </w:pPr>
                  <w:r w:rsidRPr="00DC37A6">
                    <w:rPr>
                      <w:rFonts w:cs="Tahoma"/>
                      <w:sz w:val="16"/>
                      <w:szCs w:val="16"/>
                    </w:rPr>
                    <w:t>700,00</w:t>
                  </w:r>
                </w:p>
              </w:tc>
            </w:tr>
            <w:tr w:rsidR="00562A17" w:rsidRPr="00DC37A6" w:rsidTr="00B64324">
              <w:tc>
                <w:tcPr>
                  <w:tcW w:w="3259" w:type="dxa"/>
                </w:tcPr>
                <w:p w:rsidR="00562A17" w:rsidRPr="00DC37A6" w:rsidRDefault="00562A17" w:rsidP="00A67F76">
                  <w:pPr>
                    <w:framePr w:hSpace="141" w:wrap="around" w:vAnchor="text" w:hAnchor="text" w:y="1"/>
                    <w:suppressOverlap/>
                    <w:jc w:val="both"/>
                    <w:rPr>
                      <w:rFonts w:cs="Tahoma"/>
                      <w:sz w:val="16"/>
                      <w:szCs w:val="16"/>
                    </w:rPr>
                  </w:pPr>
                </w:p>
              </w:tc>
              <w:tc>
                <w:tcPr>
                  <w:tcW w:w="3259" w:type="dxa"/>
                  <w:hideMark/>
                </w:tcPr>
                <w:p w:rsidR="00562A17" w:rsidRPr="00DC37A6" w:rsidRDefault="00562A17" w:rsidP="00A67F76">
                  <w:pPr>
                    <w:framePr w:hSpace="141" w:wrap="around" w:vAnchor="text" w:hAnchor="text" w:y="1"/>
                    <w:suppressOverlap/>
                    <w:jc w:val="both"/>
                    <w:rPr>
                      <w:rFonts w:cs="Tahoma"/>
                      <w:sz w:val="16"/>
                      <w:szCs w:val="16"/>
                    </w:rPr>
                  </w:pPr>
                  <w:r w:rsidRPr="00DC37A6">
                    <w:rPr>
                      <w:rFonts w:cs="Tahoma"/>
                      <w:sz w:val="16"/>
                      <w:szCs w:val="16"/>
                    </w:rPr>
                    <w:t>Materiale di consumo</w:t>
                  </w:r>
                </w:p>
              </w:tc>
              <w:tc>
                <w:tcPr>
                  <w:tcW w:w="3260" w:type="dxa"/>
                  <w:hideMark/>
                </w:tcPr>
                <w:p w:rsidR="00562A17" w:rsidRPr="00DC37A6" w:rsidRDefault="00562A17" w:rsidP="00A67F76">
                  <w:pPr>
                    <w:framePr w:hSpace="141" w:wrap="around" w:vAnchor="text" w:hAnchor="text" w:y="1"/>
                    <w:suppressOverlap/>
                    <w:jc w:val="both"/>
                    <w:rPr>
                      <w:rFonts w:cs="Tahoma"/>
                      <w:sz w:val="16"/>
                      <w:szCs w:val="16"/>
                    </w:rPr>
                  </w:pPr>
                  <w:r w:rsidRPr="00DC37A6">
                    <w:rPr>
                      <w:rFonts w:cs="Tahoma"/>
                      <w:sz w:val="16"/>
                      <w:szCs w:val="16"/>
                    </w:rPr>
                    <w:t>200,00</w:t>
                  </w:r>
                </w:p>
              </w:tc>
            </w:tr>
            <w:tr w:rsidR="00562A17" w:rsidRPr="00DC37A6" w:rsidTr="00B64324">
              <w:tc>
                <w:tcPr>
                  <w:tcW w:w="3259" w:type="dxa"/>
                </w:tcPr>
                <w:p w:rsidR="00562A17" w:rsidRPr="00DC37A6" w:rsidRDefault="00562A17" w:rsidP="00A67F76">
                  <w:pPr>
                    <w:framePr w:hSpace="141" w:wrap="around" w:vAnchor="text" w:hAnchor="text" w:y="1"/>
                    <w:suppressOverlap/>
                    <w:jc w:val="both"/>
                    <w:rPr>
                      <w:rFonts w:cs="Tahoma"/>
                      <w:sz w:val="16"/>
                      <w:szCs w:val="16"/>
                    </w:rPr>
                  </w:pPr>
                </w:p>
              </w:tc>
              <w:tc>
                <w:tcPr>
                  <w:tcW w:w="3259" w:type="dxa"/>
                  <w:hideMark/>
                </w:tcPr>
                <w:p w:rsidR="00562A17" w:rsidRPr="00DC37A6" w:rsidRDefault="00562A17" w:rsidP="00A67F76">
                  <w:pPr>
                    <w:framePr w:hSpace="141" w:wrap="around" w:vAnchor="text" w:hAnchor="text" w:y="1"/>
                    <w:suppressOverlap/>
                    <w:jc w:val="both"/>
                    <w:rPr>
                      <w:rFonts w:cs="Tahoma"/>
                      <w:sz w:val="16"/>
                      <w:szCs w:val="16"/>
                    </w:rPr>
                  </w:pPr>
                  <w:r w:rsidRPr="00DC37A6">
                    <w:rPr>
                      <w:rFonts w:cs="Tahoma"/>
                      <w:sz w:val="16"/>
                      <w:szCs w:val="16"/>
                    </w:rPr>
                    <w:t xml:space="preserve">Organizzazione evento finale </w:t>
                  </w:r>
                  <w:proofErr w:type="spellStart"/>
                  <w:r w:rsidRPr="00DC37A6">
                    <w:rPr>
                      <w:rFonts w:cs="Tahoma"/>
                      <w:sz w:val="16"/>
                      <w:szCs w:val="16"/>
                    </w:rPr>
                    <w:t>siae</w:t>
                  </w:r>
                  <w:proofErr w:type="spellEnd"/>
                  <w:r w:rsidRPr="00DC37A6">
                    <w:rPr>
                      <w:rFonts w:cs="Tahoma"/>
                      <w:sz w:val="16"/>
                      <w:szCs w:val="16"/>
                    </w:rPr>
                    <w:t>, impianti tecnici, ecc.)</w:t>
                  </w:r>
                </w:p>
              </w:tc>
              <w:tc>
                <w:tcPr>
                  <w:tcW w:w="3260" w:type="dxa"/>
                  <w:hideMark/>
                </w:tcPr>
                <w:p w:rsidR="00562A17" w:rsidRPr="00DC37A6" w:rsidRDefault="00562A17" w:rsidP="00A67F76">
                  <w:pPr>
                    <w:framePr w:hSpace="141" w:wrap="around" w:vAnchor="text" w:hAnchor="text" w:y="1"/>
                    <w:suppressOverlap/>
                    <w:jc w:val="both"/>
                    <w:rPr>
                      <w:rFonts w:cs="Tahoma"/>
                      <w:sz w:val="16"/>
                      <w:szCs w:val="16"/>
                    </w:rPr>
                  </w:pPr>
                  <w:r w:rsidRPr="00DC37A6">
                    <w:rPr>
                      <w:rFonts w:cs="Tahoma"/>
                      <w:sz w:val="16"/>
                      <w:szCs w:val="16"/>
                    </w:rPr>
                    <w:t>4.213,39</w:t>
                  </w:r>
                </w:p>
              </w:tc>
            </w:tr>
            <w:tr w:rsidR="00562A17" w:rsidRPr="00DC37A6" w:rsidTr="00B64324">
              <w:tc>
                <w:tcPr>
                  <w:tcW w:w="3259" w:type="dxa"/>
                </w:tcPr>
                <w:p w:rsidR="00562A17" w:rsidRPr="00DC37A6" w:rsidRDefault="00562A17" w:rsidP="00A67F76">
                  <w:pPr>
                    <w:framePr w:hSpace="141" w:wrap="around" w:vAnchor="text" w:hAnchor="text" w:y="1"/>
                    <w:suppressOverlap/>
                    <w:jc w:val="both"/>
                    <w:rPr>
                      <w:rFonts w:cs="Tahoma"/>
                      <w:sz w:val="16"/>
                      <w:szCs w:val="16"/>
                    </w:rPr>
                  </w:pPr>
                </w:p>
              </w:tc>
              <w:tc>
                <w:tcPr>
                  <w:tcW w:w="3259" w:type="dxa"/>
                  <w:hideMark/>
                </w:tcPr>
                <w:p w:rsidR="00562A17" w:rsidRPr="00DC37A6" w:rsidRDefault="00562A17" w:rsidP="00A67F76">
                  <w:pPr>
                    <w:framePr w:hSpace="141" w:wrap="around" w:vAnchor="text" w:hAnchor="text" w:y="1"/>
                    <w:suppressOverlap/>
                    <w:jc w:val="both"/>
                    <w:rPr>
                      <w:rFonts w:cs="Tahoma"/>
                      <w:sz w:val="16"/>
                      <w:szCs w:val="16"/>
                    </w:rPr>
                  </w:pPr>
                  <w:r w:rsidRPr="00DC37A6">
                    <w:rPr>
                      <w:rFonts w:cs="Tahoma"/>
                      <w:sz w:val="16"/>
                      <w:szCs w:val="16"/>
                    </w:rPr>
                    <w:t>Varie ed eventuali</w:t>
                  </w:r>
                </w:p>
              </w:tc>
              <w:tc>
                <w:tcPr>
                  <w:tcW w:w="3260" w:type="dxa"/>
                  <w:hideMark/>
                </w:tcPr>
                <w:p w:rsidR="00562A17" w:rsidRPr="00DC37A6" w:rsidRDefault="00562A17" w:rsidP="00A67F76">
                  <w:pPr>
                    <w:framePr w:hSpace="141" w:wrap="around" w:vAnchor="text" w:hAnchor="text" w:y="1"/>
                    <w:suppressOverlap/>
                    <w:jc w:val="both"/>
                    <w:rPr>
                      <w:rFonts w:cs="Tahoma"/>
                      <w:sz w:val="16"/>
                      <w:szCs w:val="16"/>
                    </w:rPr>
                  </w:pPr>
                  <w:r w:rsidRPr="00DC37A6">
                    <w:rPr>
                      <w:rFonts w:cs="Tahoma"/>
                      <w:sz w:val="16"/>
                      <w:szCs w:val="16"/>
                    </w:rPr>
                    <w:t>1.492,00</w:t>
                  </w:r>
                </w:p>
              </w:tc>
            </w:tr>
          </w:tbl>
          <w:p w:rsidR="00562A17" w:rsidRPr="00DC37A6" w:rsidRDefault="00562A17" w:rsidP="00562A17">
            <w:pPr>
              <w:pStyle w:val="Testonormale"/>
              <w:jc w:val="both"/>
              <w:rPr>
                <w:rFonts w:ascii="Calibri" w:hAnsi="Calibri"/>
                <w:sz w:val="16"/>
                <w:szCs w:val="16"/>
              </w:rPr>
            </w:pPr>
          </w:p>
          <w:p w:rsidR="00562A17" w:rsidRPr="00DC37A6" w:rsidRDefault="00562A17" w:rsidP="00562A17">
            <w:pPr>
              <w:pStyle w:val="Testonormale"/>
              <w:jc w:val="both"/>
              <w:rPr>
                <w:rFonts w:ascii="Calibri" w:hAnsi="Calibri"/>
                <w:sz w:val="16"/>
                <w:szCs w:val="16"/>
              </w:rPr>
            </w:pPr>
          </w:p>
          <w:p w:rsidR="00562A17" w:rsidRPr="00DC37A6" w:rsidRDefault="00562A17" w:rsidP="00562A17">
            <w:pPr>
              <w:pStyle w:val="Testonormale"/>
              <w:jc w:val="both"/>
              <w:rPr>
                <w:rFonts w:ascii="Calibri" w:hAnsi="Calibri"/>
                <w:sz w:val="16"/>
                <w:szCs w:val="16"/>
              </w:rPr>
            </w:pPr>
            <w:r w:rsidRPr="00DC37A6">
              <w:rPr>
                <w:rFonts w:ascii="Calibri" w:hAnsi="Calibri"/>
                <w:sz w:val="16"/>
                <w:szCs w:val="16"/>
              </w:rPr>
              <w:t>Ritenuto pertanto di dover provvedere in merito;</w:t>
            </w:r>
          </w:p>
          <w:p w:rsidR="00562A17" w:rsidRPr="00DC37A6" w:rsidRDefault="00562A17" w:rsidP="00562A17">
            <w:pPr>
              <w:pStyle w:val="Testonormale"/>
              <w:jc w:val="both"/>
              <w:rPr>
                <w:rFonts w:ascii="Calibri" w:hAnsi="Calibri"/>
                <w:sz w:val="16"/>
                <w:szCs w:val="16"/>
              </w:rPr>
            </w:pPr>
          </w:p>
          <w:p w:rsidR="00562A17" w:rsidRPr="00DC37A6" w:rsidRDefault="00562A17" w:rsidP="00562A17">
            <w:pPr>
              <w:pStyle w:val="Testonormale"/>
              <w:jc w:val="both"/>
              <w:rPr>
                <w:rFonts w:ascii="Calibri" w:hAnsi="Calibri"/>
                <w:sz w:val="16"/>
                <w:szCs w:val="16"/>
              </w:rPr>
            </w:pPr>
            <w:r w:rsidRPr="00DC37A6">
              <w:rPr>
                <w:rFonts w:ascii="Calibri" w:hAnsi="Calibri"/>
                <w:sz w:val="16"/>
                <w:szCs w:val="16"/>
              </w:rPr>
              <w:t>Visto il T.U. approvato con D.L. n. 267/2000;</w:t>
            </w:r>
          </w:p>
          <w:p w:rsidR="00562A17" w:rsidRPr="00DC37A6" w:rsidRDefault="00562A17" w:rsidP="00562A17">
            <w:pPr>
              <w:pStyle w:val="Testonormale"/>
              <w:jc w:val="both"/>
              <w:rPr>
                <w:rFonts w:ascii="Calibri" w:hAnsi="Calibri" w:cs="Times New Roman"/>
                <w:sz w:val="16"/>
                <w:szCs w:val="16"/>
              </w:rPr>
            </w:pPr>
          </w:p>
          <w:p w:rsidR="00562A17" w:rsidRPr="00DC37A6" w:rsidRDefault="00562A17" w:rsidP="00562A17">
            <w:pPr>
              <w:jc w:val="both"/>
              <w:rPr>
                <w:rFonts w:cs="Courier New"/>
                <w:sz w:val="16"/>
                <w:szCs w:val="16"/>
              </w:rPr>
            </w:pPr>
            <w:r w:rsidRPr="00DC37A6">
              <w:rPr>
                <w:rFonts w:cs="Courier New"/>
                <w:b/>
                <w:sz w:val="16"/>
                <w:szCs w:val="16"/>
              </w:rPr>
              <w:t xml:space="preserve">Eseguito </w:t>
            </w:r>
            <w:r w:rsidRPr="00DC37A6">
              <w:rPr>
                <w:rFonts w:cs="Courier New"/>
                <w:sz w:val="16"/>
                <w:szCs w:val="16"/>
              </w:rPr>
              <w:t>con esito favorevole il controllo preventivo di regolarità amministrativa del presente atto avendo verificato:</w:t>
            </w:r>
          </w:p>
          <w:p w:rsidR="00562A17" w:rsidRPr="00DC37A6" w:rsidRDefault="00562A17" w:rsidP="00562A17">
            <w:pPr>
              <w:spacing w:after="0" w:line="240" w:lineRule="auto"/>
              <w:jc w:val="both"/>
              <w:rPr>
                <w:rFonts w:cs="Courier New"/>
                <w:sz w:val="16"/>
                <w:szCs w:val="16"/>
              </w:rPr>
            </w:pPr>
            <w:r w:rsidRPr="00DC37A6">
              <w:rPr>
                <w:rFonts w:cs="Courier New"/>
                <w:sz w:val="16"/>
                <w:szCs w:val="16"/>
              </w:rPr>
              <w:t>a) rispetto delle normative comunitarie, statali, regionali e regolamentari generali e di settore;</w:t>
            </w:r>
          </w:p>
          <w:p w:rsidR="00562A17" w:rsidRPr="00DC37A6" w:rsidRDefault="00562A17" w:rsidP="00562A17">
            <w:pPr>
              <w:spacing w:after="0" w:line="240" w:lineRule="auto"/>
              <w:jc w:val="both"/>
              <w:rPr>
                <w:rFonts w:cs="Courier New"/>
                <w:sz w:val="16"/>
                <w:szCs w:val="16"/>
              </w:rPr>
            </w:pPr>
            <w:r w:rsidRPr="00DC37A6">
              <w:rPr>
                <w:rFonts w:cs="Courier New"/>
                <w:sz w:val="16"/>
                <w:szCs w:val="16"/>
              </w:rPr>
              <w:t>b) correttezza e regolarità della procedura;</w:t>
            </w:r>
          </w:p>
          <w:p w:rsidR="00562A17" w:rsidRPr="00DC37A6" w:rsidRDefault="00562A17" w:rsidP="00562A17">
            <w:pPr>
              <w:spacing w:after="0" w:line="240" w:lineRule="auto"/>
              <w:jc w:val="both"/>
              <w:rPr>
                <w:rFonts w:cs="Courier New"/>
                <w:sz w:val="16"/>
                <w:szCs w:val="16"/>
              </w:rPr>
            </w:pPr>
            <w:r w:rsidRPr="00DC37A6">
              <w:rPr>
                <w:rFonts w:cs="Courier New"/>
                <w:sz w:val="16"/>
                <w:szCs w:val="16"/>
              </w:rPr>
              <w:t>c) correttezza formale nella redazione dell'atto.</w:t>
            </w:r>
          </w:p>
          <w:p w:rsidR="00562A17" w:rsidRPr="00DC37A6" w:rsidRDefault="00562A17" w:rsidP="00562A17">
            <w:pPr>
              <w:spacing w:after="0" w:line="240" w:lineRule="auto"/>
              <w:jc w:val="both"/>
              <w:rPr>
                <w:rFonts w:cs="Courier New"/>
                <w:b/>
                <w:sz w:val="16"/>
                <w:szCs w:val="16"/>
              </w:rPr>
            </w:pPr>
            <w:r w:rsidRPr="00DC37A6">
              <w:rPr>
                <w:rFonts w:cs="Courier New"/>
                <w:sz w:val="16"/>
                <w:szCs w:val="16"/>
              </w:rPr>
              <w:t>Acquisito il seguente parere sulla regolarità contabile espresso dal Responsabile dei Servizi Finanziari: "favorevole"</w:t>
            </w:r>
          </w:p>
          <w:p w:rsidR="00562A17" w:rsidRPr="00DC37A6" w:rsidRDefault="00562A17" w:rsidP="00562A17">
            <w:pPr>
              <w:pStyle w:val="Testonormale"/>
              <w:jc w:val="center"/>
              <w:rPr>
                <w:rFonts w:ascii="Calibri" w:hAnsi="Calibri"/>
                <w:b/>
                <w:bCs/>
                <w:sz w:val="16"/>
                <w:szCs w:val="16"/>
              </w:rPr>
            </w:pPr>
          </w:p>
          <w:p w:rsidR="00562A17" w:rsidRPr="00DC37A6" w:rsidRDefault="00562A17" w:rsidP="00562A17">
            <w:pPr>
              <w:pStyle w:val="Testonormale"/>
              <w:jc w:val="center"/>
              <w:rPr>
                <w:rFonts w:ascii="Calibri" w:hAnsi="Calibri"/>
                <w:b/>
                <w:bCs/>
                <w:sz w:val="16"/>
                <w:szCs w:val="16"/>
              </w:rPr>
            </w:pPr>
            <w:r w:rsidRPr="00DC37A6">
              <w:rPr>
                <w:rFonts w:ascii="Calibri" w:hAnsi="Calibri"/>
                <w:b/>
                <w:bCs/>
                <w:sz w:val="16"/>
                <w:szCs w:val="16"/>
              </w:rPr>
              <w:t>D E T E R M I N A</w:t>
            </w:r>
          </w:p>
          <w:p w:rsidR="00562A17" w:rsidRPr="00DC37A6" w:rsidRDefault="00562A17" w:rsidP="00562A17">
            <w:pPr>
              <w:ind w:firstLine="284"/>
              <w:jc w:val="both"/>
              <w:rPr>
                <w:rFonts w:cs="Courier New"/>
                <w:sz w:val="16"/>
                <w:szCs w:val="16"/>
              </w:rPr>
            </w:pPr>
            <w:r w:rsidRPr="00DC37A6">
              <w:rPr>
                <w:rFonts w:cs="Courier New"/>
                <w:b/>
                <w:bCs/>
                <w:sz w:val="16"/>
                <w:szCs w:val="16"/>
              </w:rPr>
              <w:t>1)</w:t>
            </w:r>
            <w:r w:rsidRPr="00DC37A6">
              <w:rPr>
                <w:rFonts w:cs="Courier New"/>
                <w:sz w:val="16"/>
                <w:szCs w:val="16"/>
              </w:rPr>
              <w:t xml:space="preserve"> Impegnare le somma di € 12.709,39, sul </w:t>
            </w:r>
            <w:r w:rsidRPr="00DC37A6">
              <w:rPr>
                <w:rFonts w:cs="Courier New"/>
                <w:b/>
                <w:bCs/>
                <w:sz w:val="16"/>
                <w:szCs w:val="16"/>
              </w:rPr>
              <w:t>Cap. 1308 Servizio 0905</w:t>
            </w:r>
            <w:r w:rsidRPr="00DC37A6">
              <w:rPr>
                <w:rFonts w:cs="Courier New"/>
                <w:sz w:val="16"/>
                <w:szCs w:val="16"/>
              </w:rPr>
              <w:t xml:space="preserve"> “Interventi educazione ambientale e interventi ecologici”;</w:t>
            </w:r>
            <w:r w:rsidRPr="00DC37A6">
              <w:rPr>
                <w:sz w:val="16"/>
                <w:szCs w:val="16"/>
              </w:rPr>
              <w:t xml:space="preserve"> </w:t>
            </w:r>
            <w:r w:rsidRPr="00DC37A6">
              <w:rPr>
                <w:rFonts w:cs="Courier New"/>
                <w:sz w:val="16"/>
                <w:szCs w:val="16"/>
              </w:rPr>
              <w:t xml:space="preserve"> </w:t>
            </w:r>
          </w:p>
          <w:p w:rsidR="00562A17" w:rsidRPr="00DC37A6" w:rsidRDefault="00562A17" w:rsidP="00562A17">
            <w:pPr>
              <w:pStyle w:val="Testonormale"/>
              <w:ind w:left="284" w:hanging="284"/>
              <w:jc w:val="both"/>
              <w:rPr>
                <w:rFonts w:ascii="Calibri" w:hAnsi="Calibri" w:cs="Times New Roman"/>
                <w:sz w:val="16"/>
                <w:szCs w:val="16"/>
              </w:rPr>
            </w:pPr>
          </w:p>
          <w:p w:rsidR="00562A17" w:rsidRPr="00DC37A6" w:rsidRDefault="00562A17" w:rsidP="00562A17">
            <w:pPr>
              <w:pStyle w:val="Corpodeltesto"/>
              <w:rPr>
                <w:rFonts w:ascii="Calibri" w:hAnsi="Calibri"/>
                <w:sz w:val="16"/>
                <w:szCs w:val="16"/>
              </w:rPr>
            </w:pPr>
            <w:r w:rsidRPr="00DC37A6">
              <w:rPr>
                <w:rFonts w:ascii="Calibri" w:hAnsi="Calibri"/>
                <w:b/>
                <w:bCs/>
                <w:sz w:val="16"/>
                <w:szCs w:val="16"/>
              </w:rPr>
              <w:t xml:space="preserve">  2)</w:t>
            </w:r>
            <w:r w:rsidRPr="00DC37A6">
              <w:rPr>
                <w:rFonts w:ascii="Calibri" w:hAnsi="Calibri"/>
                <w:sz w:val="16"/>
                <w:szCs w:val="16"/>
              </w:rPr>
              <w:t xml:space="preserve"> Ripartire e destinare le somme disponibili come indicato nell'elenco fornito dal Referente del progetto e riportato in premessa;</w:t>
            </w:r>
          </w:p>
          <w:p w:rsidR="00562A17" w:rsidRPr="00DC37A6" w:rsidRDefault="00562A17" w:rsidP="00562A17">
            <w:pPr>
              <w:pStyle w:val="Corpodeltesto"/>
              <w:rPr>
                <w:rFonts w:ascii="Calibri" w:hAnsi="Calibri"/>
                <w:sz w:val="16"/>
                <w:szCs w:val="16"/>
              </w:rPr>
            </w:pPr>
          </w:p>
          <w:p w:rsidR="00562A17" w:rsidRPr="00DC37A6" w:rsidRDefault="00562A17" w:rsidP="00562A17">
            <w:pPr>
              <w:pStyle w:val="Corpodeltesto"/>
              <w:ind w:left="284"/>
              <w:rPr>
                <w:rFonts w:ascii="Calibri" w:hAnsi="Calibri"/>
                <w:sz w:val="16"/>
                <w:szCs w:val="16"/>
              </w:rPr>
            </w:pPr>
            <w:r w:rsidRPr="00DC37A6">
              <w:rPr>
                <w:rFonts w:ascii="Calibri" w:hAnsi="Calibri"/>
                <w:b/>
                <w:sz w:val="16"/>
                <w:szCs w:val="16"/>
              </w:rPr>
              <w:t>3)</w:t>
            </w:r>
            <w:r w:rsidRPr="00DC37A6">
              <w:rPr>
                <w:rFonts w:ascii="Calibri" w:hAnsi="Calibri"/>
                <w:sz w:val="16"/>
                <w:szCs w:val="16"/>
              </w:rPr>
              <w:t xml:space="preserve"> Precisare che prima di fornire la propria prestazione i soggetti incaricati dovranno dimostrare il possesso dei requisiti per trattare con la pubblica amministrazione;</w:t>
            </w:r>
          </w:p>
          <w:p w:rsidR="00562A17" w:rsidRPr="00DC37A6" w:rsidRDefault="00562A17" w:rsidP="00562A17">
            <w:pPr>
              <w:pStyle w:val="Corpodeltesto"/>
              <w:rPr>
                <w:rFonts w:ascii="Calibri" w:hAnsi="Calibri"/>
                <w:sz w:val="16"/>
                <w:szCs w:val="16"/>
              </w:rPr>
            </w:pPr>
          </w:p>
          <w:p w:rsidR="00562A17" w:rsidRPr="00DC37A6" w:rsidRDefault="00562A17" w:rsidP="00562A17">
            <w:pPr>
              <w:ind w:firstLine="284"/>
              <w:jc w:val="both"/>
              <w:rPr>
                <w:rFonts w:cs="Courier New"/>
                <w:sz w:val="16"/>
                <w:szCs w:val="16"/>
              </w:rPr>
            </w:pPr>
            <w:r w:rsidRPr="00DC37A6">
              <w:rPr>
                <w:rFonts w:cs="Courier New"/>
                <w:b/>
                <w:sz w:val="16"/>
                <w:szCs w:val="16"/>
              </w:rPr>
              <w:t>4)</w:t>
            </w:r>
            <w:r w:rsidRPr="00DC37A6">
              <w:rPr>
                <w:rFonts w:cs="Courier New"/>
                <w:sz w:val="16"/>
                <w:szCs w:val="16"/>
              </w:rPr>
              <w:t xml:space="preserve"> Procedere alla liquidazione degli importi dovuti alle ditte e associazioni coinvolte con ulteriore atti determinativi, previa presentazione di apposite fatture e ricevute debitamente vistate dal Responsabile del Servizio e dal Referente del progetto</w:t>
            </w:r>
          </w:p>
          <w:p w:rsidR="00562A17" w:rsidRPr="00DC37A6" w:rsidRDefault="00562A17" w:rsidP="00562A17">
            <w:pPr>
              <w:spacing w:after="0" w:line="240" w:lineRule="auto"/>
              <w:rPr>
                <w:b/>
                <w:sz w:val="16"/>
                <w:szCs w:val="16"/>
              </w:rPr>
            </w:pPr>
          </w:p>
        </w:tc>
        <w:tc>
          <w:tcPr>
            <w:tcW w:w="996" w:type="dxa"/>
          </w:tcPr>
          <w:p w:rsidR="00562A17" w:rsidRPr="00151043" w:rsidRDefault="00562A17" w:rsidP="00562A17">
            <w:pPr>
              <w:spacing w:after="0" w:line="240" w:lineRule="auto"/>
              <w:rPr>
                <w:b/>
                <w:sz w:val="16"/>
                <w:szCs w:val="16"/>
              </w:rPr>
            </w:pPr>
          </w:p>
        </w:tc>
        <w:tc>
          <w:tcPr>
            <w:tcW w:w="1317" w:type="dxa"/>
          </w:tcPr>
          <w:p w:rsidR="00562A17" w:rsidRPr="00151043" w:rsidRDefault="00562A17" w:rsidP="00562A17">
            <w:pPr>
              <w:spacing w:after="0" w:line="240" w:lineRule="auto"/>
              <w:rPr>
                <w:b/>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38174F" w:rsidRDefault="00562A17" w:rsidP="00562A17">
            <w:pPr>
              <w:spacing w:after="0" w:line="240" w:lineRule="auto"/>
              <w:rPr>
                <w:rFonts w:asciiTheme="minorHAnsi" w:hAnsiTheme="minorHAnsi"/>
                <w:b/>
                <w:sz w:val="16"/>
                <w:szCs w:val="16"/>
              </w:rPr>
            </w:pPr>
            <w:r w:rsidRPr="0038174F">
              <w:rPr>
                <w:rFonts w:asciiTheme="minorHAnsi" w:hAnsiTheme="minorHAnsi"/>
                <w:b/>
                <w:sz w:val="16"/>
                <w:szCs w:val="16"/>
              </w:rPr>
              <w:t>n.1404 del 22.12.2014</w:t>
            </w:r>
          </w:p>
        </w:tc>
        <w:tc>
          <w:tcPr>
            <w:tcW w:w="1683" w:type="dxa"/>
          </w:tcPr>
          <w:p w:rsidR="00562A17" w:rsidRPr="0038174F" w:rsidRDefault="00562A17" w:rsidP="00562A17">
            <w:pPr>
              <w:spacing w:after="0" w:line="240" w:lineRule="auto"/>
              <w:rPr>
                <w:rFonts w:asciiTheme="minorHAnsi" w:hAnsiTheme="minorHAnsi"/>
                <w:b/>
                <w:sz w:val="16"/>
                <w:szCs w:val="16"/>
              </w:rPr>
            </w:pPr>
            <w:r w:rsidRPr="0038174F">
              <w:rPr>
                <w:rFonts w:asciiTheme="minorHAnsi" w:hAnsiTheme="minorHAnsi"/>
                <w:b/>
                <w:sz w:val="16"/>
                <w:szCs w:val="16"/>
              </w:rPr>
              <w:t xml:space="preserve">PSR FERS 2007/2013 - MISURA 227 - AZIONE 1, 2, 3  - SOSTEGNO AGLI INVESTIMENTI NON PRODUTTIVI - FORESTE - APPROVAZIONE NUOVI ATTI </w:t>
            </w:r>
            <w:proofErr w:type="spellStart"/>
            <w:r w:rsidRPr="0038174F">
              <w:rPr>
                <w:rFonts w:asciiTheme="minorHAnsi" w:hAnsiTheme="minorHAnsi"/>
                <w:b/>
                <w:sz w:val="16"/>
                <w:szCs w:val="16"/>
              </w:rPr>
              <w:t>DI</w:t>
            </w:r>
            <w:proofErr w:type="spellEnd"/>
            <w:r w:rsidRPr="0038174F">
              <w:rPr>
                <w:rFonts w:asciiTheme="minorHAnsi" w:hAnsiTheme="minorHAnsi"/>
                <w:b/>
                <w:sz w:val="16"/>
                <w:szCs w:val="16"/>
              </w:rPr>
              <w:t xml:space="preserve"> CONTABILITA' DEI LAVORI INERENTI L'AZIONE 1.</w:t>
            </w:r>
          </w:p>
        </w:tc>
        <w:tc>
          <w:tcPr>
            <w:tcW w:w="4782" w:type="dxa"/>
          </w:tcPr>
          <w:p w:rsidR="00562A17" w:rsidRDefault="00562A17" w:rsidP="00562A17">
            <w:pPr>
              <w:spacing w:after="0" w:line="240" w:lineRule="auto"/>
              <w:rPr>
                <w:rFonts w:asciiTheme="minorHAnsi" w:hAnsiTheme="minorHAnsi" w:cs="Arial"/>
                <w:b/>
                <w:sz w:val="16"/>
                <w:szCs w:val="16"/>
              </w:rPr>
            </w:pPr>
            <w:r>
              <w:rPr>
                <w:rFonts w:asciiTheme="minorHAnsi" w:hAnsiTheme="minorHAnsi" w:cs="Arial"/>
                <w:b/>
                <w:sz w:val="16"/>
                <w:szCs w:val="16"/>
              </w:rPr>
              <w:t>[…]</w:t>
            </w:r>
          </w:p>
          <w:p w:rsidR="00562A17" w:rsidRPr="0038174F" w:rsidRDefault="00562A17" w:rsidP="00562A17">
            <w:pPr>
              <w:spacing w:after="0" w:line="240" w:lineRule="auto"/>
              <w:rPr>
                <w:rFonts w:asciiTheme="minorHAnsi" w:hAnsiTheme="minorHAnsi" w:cs="Arial"/>
                <w:b/>
                <w:sz w:val="16"/>
                <w:szCs w:val="16"/>
              </w:rPr>
            </w:pPr>
            <w:r w:rsidRPr="0038174F">
              <w:rPr>
                <w:rFonts w:asciiTheme="minorHAnsi" w:hAnsiTheme="minorHAnsi" w:cs="Arial"/>
                <w:b/>
                <w:sz w:val="16"/>
                <w:szCs w:val="16"/>
              </w:rPr>
              <w:t>Premesso:</w:t>
            </w:r>
          </w:p>
          <w:p w:rsidR="00562A17" w:rsidRPr="0038174F" w:rsidRDefault="00562A17" w:rsidP="00562A17">
            <w:pPr>
              <w:spacing w:after="0" w:line="240" w:lineRule="auto"/>
              <w:ind w:left="113" w:hanging="113"/>
              <w:jc w:val="both"/>
              <w:rPr>
                <w:rStyle w:val="Enfasigrassetto"/>
                <w:rFonts w:asciiTheme="minorHAnsi" w:hAnsiTheme="minorHAnsi" w:cs="Arial"/>
                <w:bCs w:val="0"/>
                <w:sz w:val="16"/>
                <w:szCs w:val="16"/>
              </w:rPr>
            </w:pPr>
            <w:r w:rsidRPr="0038174F">
              <w:rPr>
                <w:rFonts w:asciiTheme="minorHAnsi" w:hAnsiTheme="minorHAnsi" w:cs="Arial"/>
                <w:sz w:val="16"/>
                <w:szCs w:val="16"/>
              </w:rPr>
              <w:t>-</w:t>
            </w:r>
            <w:r w:rsidRPr="0038174F">
              <w:rPr>
                <w:rFonts w:asciiTheme="minorHAnsi" w:hAnsiTheme="minorHAnsi" w:cs="Arial"/>
                <w:sz w:val="16"/>
                <w:szCs w:val="16"/>
              </w:rPr>
              <w:tab/>
              <w:t>che la Regione Puglia, con Determinazione del Dirigente Servizio Foreste n. 32 del 30.03.2011, ha finanziato il progetto relativo al Programma di Sviluppo Rurale (PSR) Reg. (CE) 1698/05 ASSE II - Miglioramento dell’ambiente e dello spazio rurale - Misura 227- Sostegno agli investimenti non produttivi – Foreste, per le seguenti azioni di seguito specificate</w:t>
            </w:r>
            <w:r w:rsidRPr="0038174F">
              <w:rPr>
                <w:rStyle w:val="Enfasigrassetto"/>
                <w:rFonts w:asciiTheme="minorHAnsi" w:hAnsiTheme="minorHAnsi"/>
                <w:b w:val="0"/>
                <w:bCs w:val="0"/>
                <w:sz w:val="16"/>
                <w:szCs w:val="16"/>
              </w:rPr>
              <w:t>:</w:t>
            </w:r>
          </w:p>
          <w:p w:rsidR="00562A17" w:rsidRPr="0038174F" w:rsidRDefault="00562A17" w:rsidP="00562A17">
            <w:pPr>
              <w:pStyle w:val="Intestazione"/>
              <w:tabs>
                <w:tab w:val="left" w:pos="0"/>
              </w:tabs>
              <w:ind w:left="360"/>
              <w:jc w:val="both"/>
              <w:rPr>
                <w:rStyle w:val="Enfasigrassetto"/>
                <w:rFonts w:asciiTheme="minorHAnsi" w:hAnsiTheme="minorHAnsi" w:cs="Arial"/>
                <w:b w:val="0"/>
                <w:bCs w:val="0"/>
                <w:sz w:val="16"/>
                <w:szCs w:val="16"/>
              </w:rPr>
            </w:pPr>
          </w:p>
          <w:p w:rsidR="00562A17" w:rsidRPr="0038174F" w:rsidRDefault="00562A17" w:rsidP="00562A17">
            <w:pPr>
              <w:pStyle w:val="Intestazione"/>
              <w:tabs>
                <w:tab w:val="left" w:pos="0"/>
              </w:tabs>
              <w:ind w:left="360"/>
              <w:jc w:val="both"/>
              <w:rPr>
                <w:rStyle w:val="Enfasigrassetto"/>
                <w:rFonts w:asciiTheme="minorHAnsi" w:hAnsiTheme="minorHAnsi" w:cs="Arial"/>
                <w:b w:val="0"/>
                <w:bCs w:val="0"/>
                <w:sz w:val="16"/>
                <w:szCs w:val="16"/>
              </w:rPr>
            </w:pPr>
            <w:r w:rsidRPr="0038174F">
              <w:rPr>
                <w:rStyle w:val="Enfasigrassetto"/>
                <w:rFonts w:asciiTheme="minorHAnsi" w:hAnsiTheme="minorHAnsi" w:cs="Arial"/>
                <w:b w:val="0"/>
                <w:bCs w:val="0"/>
                <w:sz w:val="16"/>
                <w:szCs w:val="16"/>
              </w:rPr>
              <w:t>-per l’</w:t>
            </w:r>
            <w:r w:rsidRPr="0038174F">
              <w:rPr>
                <w:rStyle w:val="Enfasigrassetto"/>
                <w:rFonts w:asciiTheme="minorHAnsi" w:hAnsiTheme="minorHAnsi" w:cs="Arial"/>
                <w:bCs w:val="0"/>
                <w:sz w:val="16"/>
                <w:szCs w:val="16"/>
              </w:rPr>
              <w:t>azione 1</w:t>
            </w:r>
            <w:r w:rsidRPr="0038174F">
              <w:rPr>
                <w:rStyle w:val="Enfasigrassetto"/>
                <w:rFonts w:asciiTheme="minorHAnsi" w:hAnsiTheme="minorHAnsi" w:cs="Arial"/>
                <w:b w:val="0"/>
                <w:bCs w:val="0"/>
                <w:sz w:val="16"/>
                <w:szCs w:val="16"/>
              </w:rPr>
              <w:t xml:space="preserve"> - € 9.920,33 a carico della Regione Puglia e € 2.083,96 quale quota di cofinanziamento a carico del Comune;</w:t>
            </w:r>
          </w:p>
          <w:p w:rsidR="00562A17" w:rsidRPr="0038174F" w:rsidRDefault="00562A17" w:rsidP="00562A17">
            <w:pPr>
              <w:pStyle w:val="Intestazione"/>
              <w:tabs>
                <w:tab w:val="left" w:pos="0"/>
                <w:tab w:val="left" w:pos="708"/>
              </w:tabs>
              <w:ind w:left="360"/>
              <w:jc w:val="both"/>
              <w:rPr>
                <w:rStyle w:val="Enfasigrassetto"/>
                <w:rFonts w:asciiTheme="minorHAnsi" w:hAnsiTheme="minorHAnsi" w:cs="Arial"/>
                <w:b w:val="0"/>
                <w:bCs w:val="0"/>
                <w:sz w:val="16"/>
                <w:szCs w:val="16"/>
              </w:rPr>
            </w:pPr>
          </w:p>
          <w:p w:rsidR="00562A17" w:rsidRPr="0038174F" w:rsidRDefault="00562A17" w:rsidP="00562A17">
            <w:pPr>
              <w:pStyle w:val="Intestazione"/>
              <w:tabs>
                <w:tab w:val="left" w:pos="0"/>
                <w:tab w:val="left" w:pos="708"/>
              </w:tabs>
              <w:ind w:left="360"/>
              <w:jc w:val="both"/>
              <w:rPr>
                <w:rStyle w:val="Enfasigrassetto"/>
                <w:rFonts w:asciiTheme="minorHAnsi" w:hAnsiTheme="minorHAnsi" w:cs="Arial"/>
                <w:b w:val="0"/>
                <w:bCs w:val="0"/>
                <w:sz w:val="16"/>
                <w:szCs w:val="16"/>
              </w:rPr>
            </w:pPr>
            <w:r w:rsidRPr="0038174F">
              <w:rPr>
                <w:rStyle w:val="Enfasigrassetto"/>
                <w:rFonts w:asciiTheme="minorHAnsi" w:hAnsiTheme="minorHAnsi" w:cs="Arial"/>
                <w:b w:val="0"/>
                <w:bCs w:val="0"/>
                <w:sz w:val="16"/>
                <w:szCs w:val="16"/>
              </w:rPr>
              <w:t>-per l’</w:t>
            </w:r>
            <w:r w:rsidRPr="0038174F">
              <w:rPr>
                <w:rStyle w:val="Enfasigrassetto"/>
                <w:rFonts w:asciiTheme="minorHAnsi" w:hAnsiTheme="minorHAnsi" w:cs="Arial"/>
                <w:bCs w:val="0"/>
                <w:sz w:val="16"/>
                <w:szCs w:val="16"/>
              </w:rPr>
              <w:t>azione 2</w:t>
            </w:r>
            <w:r w:rsidRPr="0038174F">
              <w:rPr>
                <w:rStyle w:val="Enfasigrassetto"/>
                <w:rFonts w:asciiTheme="minorHAnsi" w:hAnsiTheme="minorHAnsi" w:cs="Arial"/>
                <w:b w:val="0"/>
                <w:bCs w:val="0"/>
                <w:sz w:val="16"/>
                <w:szCs w:val="16"/>
              </w:rPr>
              <w:t xml:space="preserve"> - € 4.602,94 a carico della Regione Puglia e € </w:t>
            </w:r>
            <w:r w:rsidRPr="0038174F">
              <w:rPr>
                <w:rStyle w:val="Enfasigrassetto"/>
                <w:rFonts w:asciiTheme="minorHAnsi" w:hAnsiTheme="minorHAnsi" w:cs="Arial"/>
                <w:b w:val="0"/>
                <w:bCs w:val="0"/>
                <w:sz w:val="16"/>
                <w:szCs w:val="16"/>
              </w:rPr>
              <w:lastRenderedPageBreak/>
              <w:t>966,622 quale quota di cofinanziamento a carico del Comune;</w:t>
            </w:r>
          </w:p>
          <w:p w:rsidR="00562A17" w:rsidRPr="0038174F" w:rsidRDefault="00562A17" w:rsidP="00562A17">
            <w:pPr>
              <w:pStyle w:val="Intestazione"/>
              <w:tabs>
                <w:tab w:val="left" w:pos="0"/>
                <w:tab w:val="left" w:pos="708"/>
              </w:tabs>
              <w:ind w:left="360"/>
              <w:jc w:val="both"/>
              <w:rPr>
                <w:rStyle w:val="Enfasigrassetto"/>
                <w:rFonts w:asciiTheme="minorHAnsi" w:hAnsiTheme="minorHAnsi" w:cs="Arial"/>
                <w:b w:val="0"/>
                <w:bCs w:val="0"/>
                <w:sz w:val="16"/>
                <w:szCs w:val="16"/>
              </w:rPr>
            </w:pPr>
          </w:p>
          <w:p w:rsidR="00562A17" w:rsidRPr="0038174F" w:rsidRDefault="00562A17" w:rsidP="00562A17">
            <w:pPr>
              <w:pStyle w:val="Intestazione"/>
              <w:tabs>
                <w:tab w:val="left" w:pos="0"/>
                <w:tab w:val="left" w:pos="708"/>
              </w:tabs>
              <w:ind w:left="360"/>
              <w:jc w:val="both"/>
              <w:rPr>
                <w:rStyle w:val="Enfasigrassetto"/>
                <w:rFonts w:asciiTheme="minorHAnsi" w:hAnsiTheme="minorHAnsi" w:cs="Arial"/>
                <w:b w:val="0"/>
                <w:bCs w:val="0"/>
                <w:sz w:val="16"/>
                <w:szCs w:val="16"/>
              </w:rPr>
            </w:pPr>
            <w:r w:rsidRPr="0038174F">
              <w:rPr>
                <w:rStyle w:val="Enfasigrassetto"/>
                <w:rFonts w:asciiTheme="minorHAnsi" w:hAnsiTheme="minorHAnsi" w:cs="Arial"/>
                <w:b w:val="0"/>
                <w:bCs w:val="0"/>
                <w:sz w:val="16"/>
                <w:szCs w:val="16"/>
              </w:rPr>
              <w:t>-per l’</w:t>
            </w:r>
            <w:r w:rsidRPr="0038174F">
              <w:rPr>
                <w:rStyle w:val="Enfasigrassetto"/>
                <w:rFonts w:asciiTheme="minorHAnsi" w:hAnsiTheme="minorHAnsi" w:cs="Arial"/>
                <w:bCs w:val="0"/>
                <w:sz w:val="16"/>
                <w:szCs w:val="16"/>
              </w:rPr>
              <w:t>azione 3</w:t>
            </w:r>
            <w:r w:rsidRPr="0038174F">
              <w:rPr>
                <w:rStyle w:val="Enfasigrassetto"/>
                <w:rFonts w:asciiTheme="minorHAnsi" w:hAnsiTheme="minorHAnsi" w:cs="Arial"/>
                <w:b w:val="0"/>
                <w:bCs w:val="0"/>
                <w:sz w:val="16"/>
                <w:szCs w:val="16"/>
              </w:rPr>
              <w:t xml:space="preserve"> - € 26.162,87 a carico della Regione Puglia e € 5.591,25 quale quota di cofinanziamento a carico del Comune;</w:t>
            </w:r>
          </w:p>
          <w:p w:rsidR="00562A17" w:rsidRPr="0038174F" w:rsidRDefault="00562A17" w:rsidP="00562A17">
            <w:pPr>
              <w:pStyle w:val="Intestazione"/>
              <w:tabs>
                <w:tab w:val="left" w:pos="708"/>
              </w:tabs>
              <w:jc w:val="both"/>
              <w:rPr>
                <w:rStyle w:val="Enfasigrassetto"/>
                <w:rFonts w:asciiTheme="minorHAnsi" w:hAnsiTheme="minorHAnsi" w:cs="Arial"/>
                <w:b w:val="0"/>
                <w:bCs w:val="0"/>
                <w:sz w:val="16"/>
                <w:szCs w:val="16"/>
              </w:rPr>
            </w:pPr>
          </w:p>
          <w:p w:rsidR="00562A17" w:rsidRPr="0038174F" w:rsidRDefault="00562A17" w:rsidP="00562A17">
            <w:pPr>
              <w:spacing w:after="0" w:line="240" w:lineRule="auto"/>
              <w:ind w:left="113" w:hanging="113"/>
              <w:jc w:val="both"/>
              <w:rPr>
                <w:rFonts w:asciiTheme="minorHAnsi" w:hAnsiTheme="minorHAnsi"/>
                <w:sz w:val="16"/>
                <w:szCs w:val="16"/>
              </w:rPr>
            </w:pPr>
            <w:r w:rsidRPr="0038174F">
              <w:rPr>
                <w:rFonts w:asciiTheme="minorHAnsi" w:hAnsiTheme="minorHAnsi" w:cs="Arial"/>
                <w:sz w:val="16"/>
                <w:szCs w:val="16"/>
              </w:rPr>
              <w:t>-</w:t>
            </w:r>
            <w:r w:rsidRPr="0038174F">
              <w:rPr>
                <w:rFonts w:asciiTheme="minorHAnsi" w:hAnsiTheme="minorHAnsi" w:cs="Arial"/>
                <w:sz w:val="16"/>
                <w:szCs w:val="16"/>
              </w:rPr>
              <w:tab/>
              <w:t xml:space="preserve">che con </w:t>
            </w:r>
            <w:proofErr w:type="spellStart"/>
            <w:r w:rsidRPr="0038174F">
              <w:rPr>
                <w:rFonts w:asciiTheme="minorHAnsi" w:hAnsiTheme="minorHAnsi" w:cs="Arial"/>
                <w:sz w:val="16"/>
                <w:szCs w:val="16"/>
              </w:rPr>
              <w:t>D.R.S.</w:t>
            </w:r>
            <w:proofErr w:type="spellEnd"/>
            <w:r w:rsidRPr="0038174F">
              <w:rPr>
                <w:rFonts w:asciiTheme="minorHAnsi" w:hAnsiTheme="minorHAnsi" w:cs="Arial"/>
                <w:sz w:val="16"/>
                <w:szCs w:val="16"/>
              </w:rPr>
              <w:t xml:space="preserve"> n. 1108/2011 è stata impegnata la somma di € 8.641,14 quale cofinanziamento a carico di questo Comune;</w:t>
            </w:r>
          </w:p>
          <w:p w:rsidR="00562A17" w:rsidRPr="0038174F" w:rsidRDefault="00562A17" w:rsidP="00562A17">
            <w:pPr>
              <w:spacing w:after="0" w:line="240" w:lineRule="auto"/>
              <w:ind w:left="113" w:hanging="113"/>
              <w:jc w:val="both"/>
              <w:rPr>
                <w:rFonts w:asciiTheme="minorHAnsi" w:hAnsiTheme="minorHAnsi" w:cs="Arial"/>
                <w:sz w:val="16"/>
                <w:szCs w:val="16"/>
              </w:rPr>
            </w:pPr>
          </w:p>
          <w:p w:rsidR="00562A17" w:rsidRPr="0038174F" w:rsidRDefault="00562A17" w:rsidP="00562A17">
            <w:pPr>
              <w:spacing w:after="0" w:line="240" w:lineRule="auto"/>
              <w:ind w:left="113" w:hanging="113"/>
              <w:jc w:val="both"/>
              <w:rPr>
                <w:rFonts w:asciiTheme="minorHAnsi" w:hAnsiTheme="minorHAnsi" w:cs="Arial"/>
                <w:sz w:val="16"/>
                <w:szCs w:val="16"/>
              </w:rPr>
            </w:pPr>
            <w:r w:rsidRPr="0038174F">
              <w:rPr>
                <w:rFonts w:asciiTheme="minorHAnsi" w:hAnsiTheme="minorHAnsi" w:cs="Arial"/>
                <w:sz w:val="16"/>
                <w:szCs w:val="16"/>
              </w:rPr>
              <w:t>-</w:t>
            </w:r>
            <w:r w:rsidRPr="0038174F">
              <w:rPr>
                <w:rFonts w:asciiTheme="minorHAnsi" w:hAnsiTheme="minorHAnsi" w:cs="Arial"/>
                <w:sz w:val="16"/>
                <w:szCs w:val="16"/>
              </w:rPr>
              <w:tab/>
              <w:t xml:space="preserve">che con </w:t>
            </w:r>
            <w:proofErr w:type="spellStart"/>
            <w:r w:rsidRPr="0038174F">
              <w:rPr>
                <w:rFonts w:asciiTheme="minorHAnsi" w:hAnsiTheme="minorHAnsi" w:cs="Arial"/>
                <w:sz w:val="16"/>
                <w:szCs w:val="16"/>
              </w:rPr>
              <w:t>D.R.S.</w:t>
            </w:r>
            <w:proofErr w:type="spellEnd"/>
            <w:r w:rsidRPr="0038174F">
              <w:rPr>
                <w:rFonts w:asciiTheme="minorHAnsi" w:hAnsiTheme="minorHAnsi" w:cs="Arial"/>
                <w:sz w:val="16"/>
                <w:szCs w:val="16"/>
              </w:rPr>
              <w:t xml:space="preserve"> n. 163/2012 sono stati affidati alla Az. Agricola </w:t>
            </w:r>
            <w:proofErr w:type="spellStart"/>
            <w:r w:rsidRPr="0038174F">
              <w:rPr>
                <w:rFonts w:asciiTheme="minorHAnsi" w:hAnsiTheme="minorHAnsi" w:cs="Arial"/>
                <w:sz w:val="16"/>
                <w:szCs w:val="16"/>
              </w:rPr>
              <w:t>Agostinello</w:t>
            </w:r>
            <w:proofErr w:type="spellEnd"/>
            <w:r w:rsidRPr="0038174F">
              <w:rPr>
                <w:rFonts w:asciiTheme="minorHAnsi" w:hAnsiTheme="minorHAnsi" w:cs="Arial"/>
                <w:sz w:val="16"/>
                <w:szCs w:val="16"/>
              </w:rPr>
              <w:t xml:space="preserve"> di </w:t>
            </w:r>
            <w:proofErr w:type="spellStart"/>
            <w:r w:rsidRPr="0038174F">
              <w:rPr>
                <w:rFonts w:asciiTheme="minorHAnsi" w:hAnsiTheme="minorHAnsi" w:cs="Arial"/>
                <w:sz w:val="16"/>
                <w:szCs w:val="16"/>
              </w:rPr>
              <w:t>Agostinello</w:t>
            </w:r>
            <w:proofErr w:type="spellEnd"/>
            <w:r w:rsidRPr="0038174F">
              <w:rPr>
                <w:rFonts w:asciiTheme="minorHAnsi" w:hAnsiTheme="minorHAnsi" w:cs="Arial"/>
                <w:sz w:val="16"/>
                <w:szCs w:val="16"/>
              </w:rPr>
              <w:t xml:space="preserve"> Simone, con sede in via Della Croce s.n.c. a </w:t>
            </w:r>
            <w:proofErr w:type="spellStart"/>
            <w:r w:rsidRPr="0038174F">
              <w:rPr>
                <w:rFonts w:asciiTheme="minorHAnsi" w:hAnsiTheme="minorHAnsi" w:cs="Arial"/>
                <w:sz w:val="16"/>
                <w:szCs w:val="16"/>
              </w:rPr>
              <w:t>Lucugnano</w:t>
            </w:r>
            <w:proofErr w:type="spellEnd"/>
            <w:r w:rsidRPr="0038174F">
              <w:rPr>
                <w:rFonts w:asciiTheme="minorHAnsi" w:hAnsiTheme="minorHAnsi" w:cs="Arial"/>
                <w:sz w:val="16"/>
                <w:szCs w:val="16"/>
              </w:rPr>
              <w:t>, gli interventi previsti nelle Azioni 1 e 2 ;</w:t>
            </w:r>
          </w:p>
          <w:p w:rsidR="00562A17" w:rsidRPr="0038174F" w:rsidRDefault="00562A17" w:rsidP="00562A17">
            <w:pPr>
              <w:spacing w:after="0" w:line="240" w:lineRule="auto"/>
              <w:ind w:left="113" w:hanging="113"/>
              <w:jc w:val="both"/>
              <w:rPr>
                <w:rFonts w:asciiTheme="minorHAnsi" w:hAnsiTheme="minorHAnsi" w:cs="Arial"/>
                <w:sz w:val="16"/>
                <w:szCs w:val="16"/>
              </w:rPr>
            </w:pPr>
          </w:p>
          <w:p w:rsidR="00562A17" w:rsidRPr="0038174F" w:rsidRDefault="00562A17" w:rsidP="00562A17">
            <w:pPr>
              <w:spacing w:after="0" w:line="240" w:lineRule="auto"/>
              <w:ind w:left="113" w:hanging="113"/>
              <w:jc w:val="both"/>
              <w:rPr>
                <w:rFonts w:asciiTheme="minorHAnsi" w:hAnsiTheme="minorHAnsi" w:cs="Arial"/>
                <w:sz w:val="16"/>
                <w:szCs w:val="16"/>
              </w:rPr>
            </w:pPr>
            <w:r w:rsidRPr="0038174F">
              <w:rPr>
                <w:rFonts w:asciiTheme="minorHAnsi" w:hAnsiTheme="minorHAnsi" w:cs="Arial"/>
                <w:sz w:val="16"/>
                <w:szCs w:val="16"/>
              </w:rPr>
              <w:t>-</w:t>
            </w:r>
            <w:r w:rsidRPr="0038174F">
              <w:rPr>
                <w:rFonts w:asciiTheme="minorHAnsi" w:hAnsiTheme="minorHAnsi" w:cs="Arial"/>
                <w:sz w:val="16"/>
                <w:szCs w:val="16"/>
              </w:rPr>
              <w:tab/>
              <w:t xml:space="preserve">che con </w:t>
            </w:r>
            <w:proofErr w:type="spellStart"/>
            <w:r w:rsidRPr="0038174F">
              <w:rPr>
                <w:rFonts w:asciiTheme="minorHAnsi" w:hAnsiTheme="minorHAnsi" w:cs="Arial"/>
                <w:sz w:val="16"/>
                <w:szCs w:val="16"/>
              </w:rPr>
              <w:t>D.R.S.</w:t>
            </w:r>
            <w:proofErr w:type="spellEnd"/>
            <w:r w:rsidRPr="0038174F">
              <w:rPr>
                <w:rFonts w:asciiTheme="minorHAnsi" w:hAnsiTheme="minorHAnsi" w:cs="Arial"/>
                <w:sz w:val="16"/>
                <w:szCs w:val="16"/>
              </w:rPr>
              <w:t xml:space="preserve"> n. 1335/2013, verificata la correttezza formale della documentazione trasmessa dalla </w:t>
            </w:r>
            <w:proofErr w:type="spellStart"/>
            <w:r w:rsidRPr="0038174F">
              <w:rPr>
                <w:rFonts w:asciiTheme="minorHAnsi" w:hAnsiTheme="minorHAnsi" w:cs="Arial"/>
                <w:sz w:val="16"/>
                <w:szCs w:val="16"/>
              </w:rPr>
              <w:t>D.LL.</w:t>
            </w:r>
            <w:proofErr w:type="spellEnd"/>
            <w:r w:rsidRPr="0038174F">
              <w:rPr>
                <w:rFonts w:asciiTheme="minorHAnsi" w:hAnsiTheme="minorHAnsi" w:cs="Arial"/>
                <w:sz w:val="16"/>
                <w:szCs w:val="16"/>
              </w:rPr>
              <w:t xml:space="preserve">, sono stati approvati gli atti di contabilità finale ed i certificati di regolare esecuzione dei lavori inerenti le Azioni 1 e 2 presentati dal dott. Stefano </w:t>
            </w:r>
            <w:proofErr w:type="spellStart"/>
            <w:r w:rsidRPr="0038174F">
              <w:rPr>
                <w:rFonts w:asciiTheme="minorHAnsi" w:hAnsiTheme="minorHAnsi" w:cs="Arial"/>
                <w:sz w:val="16"/>
                <w:szCs w:val="16"/>
              </w:rPr>
              <w:t>Arzeni</w:t>
            </w:r>
            <w:proofErr w:type="spellEnd"/>
            <w:r w:rsidRPr="0038174F">
              <w:rPr>
                <w:rFonts w:asciiTheme="minorHAnsi" w:hAnsiTheme="minorHAnsi" w:cs="Arial"/>
                <w:sz w:val="16"/>
                <w:szCs w:val="16"/>
              </w:rPr>
              <w:t>, in qualità di D.L., in data 29.06.2012</w:t>
            </w:r>
          </w:p>
          <w:p w:rsidR="00562A17" w:rsidRPr="0038174F" w:rsidRDefault="00562A17" w:rsidP="00562A17">
            <w:pPr>
              <w:spacing w:after="0" w:line="240" w:lineRule="auto"/>
              <w:ind w:left="113" w:hanging="113"/>
              <w:jc w:val="both"/>
              <w:rPr>
                <w:rFonts w:asciiTheme="minorHAnsi" w:hAnsiTheme="minorHAnsi" w:cs="Arial"/>
                <w:sz w:val="16"/>
                <w:szCs w:val="16"/>
              </w:rPr>
            </w:pPr>
          </w:p>
          <w:p w:rsidR="00562A17" w:rsidRPr="0038174F" w:rsidRDefault="00562A17" w:rsidP="00562A17">
            <w:pPr>
              <w:spacing w:after="0" w:line="240" w:lineRule="auto"/>
              <w:ind w:left="113" w:hanging="113"/>
              <w:jc w:val="both"/>
              <w:rPr>
                <w:rFonts w:asciiTheme="minorHAnsi" w:hAnsiTheme="minorHAnsi" w:cs="Arial"/>
                <w:sz w:val="16"/>
                <w:szCs w:val="16"/>
              </w:rPr>
            </w:pPr>
            <w:r w:rsidRPr="0038174F">
              <w:rPr>
                <w:rFonts w:asciiTheme="minorHAnsi" w:hAnsiTheme="minorHAnsi" w:cs="Arial"/>
                <w:sz w:val="16"/>
                <w:szCs w:val="16"/>
              </w:rPr>
              <w:t>-</w:t>
            </w:r>
            <w:r w:rsidRPr="0038174F">
              <w:rPr>
                <w:rFonts w:asciiTheme="minorHAnsi" w:hAnsiTheme="minorHAnsi" w:cs="Arial"/>
                <w:sz w:val="16"/>
                <w:szCs w:val="16"/>
              </w:rPr>
              <w:tab/>
              <w:t xml:space="preserve">che con nota, acquisita al protocollo comunale il 10.12.2014 al n. 19477, il dott. Stefano </w:t>
            </w:r>
            <w:proofErr w:type="spellStart"/>
            <w:r w:rsidRPr="0038174F">
              <w:rPr>
                <w:rFonts w:asciiTheme="minorHAnsi" w:hAnsiTheme="minorHAnsi" w:cs="Arial"/>
                <w:sz w:val="16"/>
                <w:szCs w:val="16"/>
              </w:rPr>
              <w:t>Arzeni</w:t>
            </w:r>
            <w:proofErr w:type="spellEnd"/>
            <w:r w:rsidRPr="0038174F">
              <w:rPr>
                <w:rFonts w:asciiTheme="minorHAnsi" w:hAnsiTheme="minorHAnsi" w:cs="Arial"/>
                <w:sz w:val="16"/>
                <w:szCs w:val="16"/>
              </w:rPr>
              <w:t xml:space="preserve">, direttore dei Lavori per l'Azione 1, ha segnalato che la documentazione contabile a suo tempo trasmessa conteneva delle inesattezze tali da rendere necessario l'annullamento della </w:t>
            </w:r>
            <w:proofErr w:type="spellStart"/>
            <w:r w:rsidRPr="0038174F">
              <w:rPr>
                <w:rFonts w:asciiTheme="minorHAnsi" w:hAnsiTheme="minorHAnsi" w:cs="Arial"/>
                <w:sz w:val="16"/>
                <w:szCs w:val="16"/>
              </w:rPr>
              <w:t>D.R.S.</w:t>
            </w:r>
            <w:proofErr w:type="spellEnd"/>
            <w:r w:rsidRPr="0038174F">
              <w:rPr>
                <w:rFonts w:asciiTheme="minorHAnsi" w:hAnsiTheme="minorHAnsi" w:cs="Arial"/>
                <w:sz w:val="16"/>
                <w:szCs w:val="16"/>
              </w:rPr>
              <w:t xml:space="preserve"> n. 1335 del 10.12.2013;</w:t>
            </w:r>
          </w:p>
          <w:p w:rsidR="00562A17" w:rsidRPr="0038174F" w:rsidRDefault="00562A17" w:rsidP="00562A17">
            <w:pPr>
              <w:spacing w:after="0" w:line="240" w:lineRule="auto"/>
              <w:ind w:left="113" w:hanging="113"/>
              <w:jc w:val="both"/>
              <w:rPr>
                <w:rFonts w:asciiTheme="minorHAnsi" w:hAnsiTheme="minorHAnsi" w:cs="Arial"/>
                <w:sz w:val="16"/>
                <w:szCs w:val="16"/>
              </w:rPr>
            </w:pPr>
          </w:p>
          <w:p w:rsidR="00562A17" w:rsidRPr="0038174F" w:rsidRDefault="00562A17" w:rsidP="00562A17">
            <w:pPr>
              <w:spacing w:after="0" w:line="240" w:lineRule="auto"/>
              <w:ind w:left="113" w:hanging="113"/>
              <w:jc w:val="both"/>
              <w:rPr>
                <w:rFonts w:asciiTheme="minorHAnsi" w:hAnsiTheme="minorHAnsi" w:cs="Arial"/>
                <w:sz w:val="16"/>
                <w:szCs w:val="16"/>
              </w:rPr>
            </w:pPr>
            <w:r w:rsidRPr="0038174F">
              <w:rPr>
                <w:rFonts w:asciiTheme="minorHAnsi" w:hAnsiTheme="minorHAnsi" w:cs="Arial"/>
                <w:sz w:val="16"/>
                <w:szCs w:val="16"/>
              </w:rPr>
              <w:t>-</w:t>
            </w:r>
            <w:r w:rsidRPr="0038174F">
              <w:rPr>
                <w:rFonts w:asciiTheme="minorHAnsi" w:hAnsiTheme="minorHAnsi" w:cs="Arial"/>
                <w:sz w:val="16"/>
                <w:szCs w:val="16"/>
              </w:rPr>
              <w:tab/>
              <w:t xml:space="preserve">che con </w:t>
            </w:r>
            <w:proofErr w:type="spellStart"/>
            <w:r w:rsidRPr="0038174F">
              <w:rPr>
                <w:rFonts w:asciiTheme="minorHAnsi" w:hAnsiTheme="minorHAnsi" w:cs="Arial"/>
                <w:sz w:val="16"/>
                <w:szCs w:val="16"/>
              </w:rPr>
              <w:t>D.R.S.</w:t>
            </w:r>
            <w:proofErr w:type="spellEnd"/>
            <w:r w:rsidRPr="0038174F">
              <w:rPr>
                <w:rFonts w:asciiTheme="minorHAnsi" w:hAnsiTheme="minorHAnsi" w:cs="Arial"/>
                <w:sz w:val="16"/>
                <w:szCs w:val="16"/>
              </w:rPr>
              <w:t xml:space="preserve"> n 1394 del 19.12.2014, per le ragioni evidenziate nel testo, è stata annullata la </w:t>
            </w:r>
            <w:proofErr w:type="spellStart"/>
            <w:r w:rsidRPr="0038174F">
              <w:rPr>
                <w:rFonts w:asciiTheme="minorHAnsi" w:hAnsiTheme="minorHAnsi" w:cs="Arial"/>
                <w:sz w:val="16"/>
                <w:szCs w:val="16"/>
              </w:rPr>
              <w:t>D.R.S.</w:t>
            </w:r>
            <w:proofErr w:type="spellEnd"/>
            <w:r w:rsidRPr="0038174F">
              <w:rPr>
                <w:rFonts w:asciiTheme="minorHAnsi" w:hAnsiTheme="minorHAnsi" w:cs="Arial"/>
                <w:sz w:val="16"/>
                <w:szCs w:val="16"/>
              </w:rPr>
              <w:t xml:space="preserve"> n. 1335 del 10.12.2014;</w:t>
            </w:r>
          </w:p>
          <w:p w:rsidR="00562A17" w:rsidRPr="0038174F" w:rsidRDefault="00562A17" w:rsidP="00562A17">
            <w:pPr>
              <w:spacing w:after="0" w:line="240" w:lineRule="auto"/>
              <w:ind w:left="113" w:hanging="113"/>
              <w:jc w:val="both"/>
              <w:rPr>
                <w:rFonts w:asciiTheme="minorHAnsi" w:hAnsiTheme="minorHAnsi" w:cs="Arial"/>
                <w:b/>
                <w:sz w:val="16"/>
                <w:szCs w:val="16"/>
              </w:rPr>
            </w:pPr>
          </w:p>
          <w:p w:rsidR="00562A17" w:rsidRPr="0038174F" w:rsidRDefault="00562A17" w:rsidP="00562A17">
            <w:pPr>
              <w:spacing w:after="0" w:line="240" w:lineRule="auto"/>
              <w:ind w:left="113" w:hanging="113"/>
              <w:jc w:val="both"/>
              <w:rPr>
                <w:rFonts w:asciiTheme="minorHAnsi" w:hAnsiTheme="minorHAnsi" w:cs="Arial"/>
                <w:sz w:val="16"/>
                <w:szCs w:val="16"/>
              </w:rPr>
            </w:pPr>
            <w:r w:rsidRPr="0038174F">
              <w:rPr>
                <w:rFonts w:asciiTheme="minorHAnsi" w:hAnsiTheme="minorHAnsi" w:cs="Arial"/>
                <w:b/>
                <w:sz w:val="16"/>
                <w:szCs w:val="16"/>
              </w:rPr>
              <w:t>Richiamato</w:t>
            </w:r>
            <w:r w:rsidRPr="0038174F">
              <w:rPr>
                <w:rFonts w:asciiTheme="minorHAnsi" w:hAnsiTheme="minorHAnsi" w:cs="Arial"/>
                <w:sz w:val="16"/>
                <w:szCs w:val="16"/>
              </w:rPr>
              <w:t xml:space="preserve"> il punto </w:t>
            </w:r>
            <w:r w:rsidRPr="0038174F">
              <w:rPr>
                <w:rFonts w:asciiTheme="minorHAnsi" w:hAnsiTheme="minorHAnsi" w:cs="Arial"/>
                <w:b/>
                <w:sz w:val="16"/>
                <w:szCs w:val="16"/>
              </w:rPr>
              <w:t>3)</w:t>
            </w:r>
            <w:r w:rsidRPr="0038174F">
              <w:rPr>
                <w:rFonts w:asciiTheme="minorHAnsi" w:hAnsiTheme="minorHAnsi" w:cs="Arial"/>
                <w:sz w:val="16"/>
                <w:szCs w:val="16"/>
              </w:rPr>
              <w:t xml:space="preserve"> della citata </w:t>
            </w:r>
            <w:proofErr w:type="spellStart"/>
            <w:r w:rsidRPr="0038174F">
              <w:rPr>
                <w:rFonts w:asciiTheme="minorHAnsi" w:hAnsiTheme="minorHAnsi" w:cs="Arial"/>
                <w:sz w:val="16"/>
                <w:szCs w:val="16"/>
              </w:rPr>
              <w:t>D.R.S.</w:t>
            </w:r>
            <w:proofErr w:type="spellEnd"/>
            <w:r w:rsidRPr="0038174F">
              <w:rPr>
                <w:rFonts w:asciiTheme="minorHAnsi" w:hAnsiTheme="minorHAnsi" w:cs="Arial"/>
                <w:sz w:val="16"/>
                <w:szCs w:val="16"/>
              </w:rPr>
              <w:t xml:space="preserve"> n 1394 del 19.12.2014;</w:t>
            </w:r>
          </w:p>
          <w:p w:rsidR="00562A17" w:rsidRPr="0038174F" w:rsidRDefault="00562A17" w:rsidP="00562A17">
            <w:pPr>
              <w:spacing w:after="0" w:line="240" w:lineRule="auto"/>
              <w:ind w:left="113" w:hanging="113"/>
              <w:jc w:val="both"/>
              <w:rPr>
                <w:rFonts w:asciiTheme="minorHAnsi" w:hAnsiTheme="minorHAnsi" w:cs="Arial"/>
                <w:sz w:val="16"/>
                <w:szCs w:val="16"/>
              </w:rPr>
            </w:pPr>
          </w:p>
          <w:p w:rsidR="00562A17" w:rsidRPr="0038174F" w:rsidRDefault="00562A17" w:rsidP="00562A17">
            <w:pPr>
              <w:spacing w:after="0" w:line="240" w:lineRule="auto"/>
              <w:ind w:left="113" w:hanging="113"/>
              <w:jc w:val="both"/>
              <w:rPr>
                <w:rFonts w:asciiTheme="minorHAnsi" w:hAnsiTheme="minorHAnsi" w:cs="Arial"/>
                <w:sz w:val="16"/>
                <w:szCs w:val="16"/>
              </w:rPr>
            </w:pPr>
            <w:r w:rsidRPr="0038174F">
              <w:rPr>
                <w:rFonts w:asciiTheme="minorHAnsi" w:hAnsiTheme="minorHAnsi" w:cs="Arial"/>
                <w:b/>
                <w:bCs/>
                <w:sz w:val="16"/>
                <w:szCs w:val="16"/>
              </w:rPr>
              <w:t>Visti</w:t>
            </w:r>
            <w:r w:rsidRPr="0038174F">
              <w:rPr>
                <w:rFonts w:asciiTheme="minorHAnsi" w:hAnsiTheme="minorHAnsi" w:cs="Arial"/>
                <w:bCs/>
                <w:sz w:val="16"/>
                <w:szCs w:val="16"/>
              </w:rPr>
              <w:t xml:space="preserve"> i nuovi atti di contabilità in data 04.12.2014, a firma del </w:t>
            </w:r>
            <w:proofErr w:type="spellStart"/>
            <w:r w:rsidRPr="0038174F">
              <w:rPr>
                <w:rFonts w:asciiTheme="minorHAnsi" w:hAnsiTheme="minorHAnsi" w:cs="Arial"/>
                <w:bCs/>
                <w:sz w:val="16"/>
                <w:szCs w:val="16"/>
              </w:rPr>
              <w:t>D.LL</w:t>
            </w:r>
            <w:proofErr w:type="spellEnd"/>
            <w:r w:rsidRPr="0038174F">
              <w:rPr>
                <w:rFonts w:asciiTheme="minorHAnsi" w:hAnsiTheme="minorHAnsi" w:cs="Arial"/>
                <w:bCs/>
                <w:sz w:val="16"/>
                <w:szCs w:val="16"/>
              </w:rPr>
              <w:t xml:space="preserve">. </w:t>
            </w:r>
            <w:r w:rsidRPr="0038174F">
              <w:rPr>
                <w:rFonts w:asciiTheme="minorHAnsi" w:hAnsiTheme="minorHAnsi" w:cs="Arial"/>
                <w:sz w:val="16"/>
                <w:szCs w:val="16"/>
              </w:rPr>
              <w:t xml:space="preserve">dott. Stefano </w:t>
            </w:r>
            <w:proofErr w:type="spellStart"/>
            <w:r w:rsidRPr="0038174F">
              <w:rPr>
                <w:rFonts w:asciiTheme="minorHAnsi" w:hAnsiTheme="minorHAnsi" w:cs="Arial"/>
                <w:sz w:val="16"/>
                <w:szCs w:val="16"/>
              </w:rPr>
              <w:t>Arzeni</w:t>
            </w:r>
            <w:proofErr w:type="spellEnd"/>
            <w:r w:rsidRPr="0038174F">
              <w:rPr>
                <w:rFonts w:asciiTheme="minorHAnsi" w:hAnsiTheme="minorHAnsi" w:cs="Arial"/>
                <w:sz w:val="16"/>
                <w:szCs w:val="16"/>
              </w:rPr>
              <w:t>, acquisiti al protocollo comunale il 10.12.2014 al n. 19477;</w:t>
            </w:r>
          </w:p>
          <w:p w:rsidR="00562A17" w:rsidRPr="0038174F" w:rsidRDefault="00562A17" w:rsidP="00562A17">
            <w:pPr>
              <w:spacing w:after="0" w:line="240" w:lineRule="auto"/>
              <w:ind w:left="113" w:hanging="113"/>
              <w:jc w:val="both"/>
              <w:rPr>
                <w:rFonts w:asciiTheme="minorHAnsi" w:hAnsiTheme="minorHAnsi" w:cs="Arial"/>
                <w:sz w:val="16"/>
                <w:szCs w:val="16"/>
              </w:rPr>
            </w:pPr>
          </w:p>
          <w:p w:rsidR="00562A17" w:rsidRPr="0038174F" w:rsidRDefault="00562A17" w:rsidP="00562A17">
            <w:pPr>
              <w:spacing w:after="0" w:line="240" w:lineRule="auto"/>
              <w:jc w:val="both"/>
              <w:rPr>
                <w:rFonts w:asciiTheme="minorHAnsi" w:hAnsiTheme="minorHAnsi" w:cs="Arial"/>
                <w:sz w:val="16"/>
                <w:szCs w:val="16"/>
              </w:rPr>
            </w:pPr>
            <w:r w:rsidRPr="0038174F">
              <w:rPr>
                <w:rFonts w:asciiTheme="minorHAnsi" w:hAnsiTheme="minorHAnsi" w:cs="Arial"/>
                <w:b/>
                <w:sz w:val="16"/>
                <w:szCs w:val="16"/>
              </w:rPr>
              <w:t>Considerato</w:t>
            </w:r>
            <w:r w:rsidRPr="0038174F">
              <w:rPr>
                <w:rFonts w:asciiTheme="minorHAnsi" w:hAnsiTheme="minorHAnsi" w:cs="Arial"/>
                <w:sz w:val="16"/>
                <w:szCs w:val="16"/>
              </w:rPr>
              <w:t xml:space="preserve"> che gli atti sopra citati sono completi del visto da parte del Responsabile del Procedimento ing. Guido Girasoli;</w:t>
            </w:r>
          </w:p>
          <w:p w:rsidR="00562A17" w:rsidRPr="0038174F" w:rsidRDefault="00562A17" w:rsidP="00562A17">
            <w:pPr>
              <w:spacing w:after="0" w:line="240" w:lineRule="auto"/>
              <w:ind w:left="113" w:hanging="113"/>
              <w:jc w:val="both"/>
              <w:rPr>
                <w:rFonts w:asciiTheme="minorHAnsi" w:hAnsiTheme="minorHAnsi" w:cs="Arial"/>
                <w:sz w:val="16"/>
                <w:szCs w:val="16"/>
              </w:rPr>
            </w:pPr>
          </w:p>
          <w:p w:rsidR="00562A17" w:rsidRPr="0038174F" w:rsidRDefault="00562A17" w:rsidP="00562A17">
            <w:pPr>
              <w:spacing w:after="0" w:line="240" w:lineRule="auto"/>
              <w:jc w:val="both"/>
              <w:rPr>
                <w:rFonts w:asciiTheme="minorHAnsi" w:hAnsiTheme="minorHAnsi" w:cs="Arial"/>
                <w:sz w:val="16"/>
                <w:szCs w:val="16"/>
              </w:rPr>
            </w:pPr>
            <w:r w:rsidRPr="0038174F">
              <w:rPr>
                <w:rFonts w:asciiTheme="minorHAnsi" w:hAnsiTheme="minorHAnsi" w:cs="Arial"/>
                <w:b/>
                <w:bCs/>
                <w:sz w:val="16"/>
                <w:szCs w:val="16"/>
              </w:rPr>
              <w:t>Ritenuto</w:t>
            </w:r>
            <w:r w:rsidRPr="0038174F">
              <w:rPr>
                <w:rFonts w:asciiTheme="minorHAnsi" w:hAnsiTheme="minorHAnsi" w:cs="Arial"/>
                <w:sz w:val="16"/>
                <w:szCs w:val="16"/>
              </w:rPr>
              <w:t xml:space="preserve"> di dover provvedere in merito;</w:t>
            </w:r>
          </w:p>
          <w:p w:rsidR="00562A17" w:rsidRPr="0038174F" w:rsidRDefault="00562A17" w:rsidP="00562A17">
            <w:pPr>
              <w:spacing w:after="0" w:line="240" w:lineRule="auto"/>
              <w:jc w:val="both"/>
              <w:rPr>
                <w:rFonts w:asciiTheme="minorHAnsi" w:hAnsiTheme="minorHAnsi" w:cs="Arial"/>
                <w:bCs/>
                <w:sz w:val="16"/>
                <w:szCs w:val="16"/>
              </w:rPr>
            </w:pPr>
            <w:r w:rsidRPr="0038174F">
              <w:rPr>
                <w:rFonts w:asciiTheme="minorHAnsi" w:hAnsiTheme="minorHAnsi" w:cs="Arial"/>
                <w:b/>
                <w:bCs/>
                <w:sz w:val="16"/>
                <w:szCs w:val="16"/>
              </w:rPr>
              <w:t xml:space="preserve">Eseguito </w:t>
            </w:r>
            <w:r w:rsidRPr="0038174F">
              <w:rPr>
                <w:rFonts w:asciiTheme="minorHAnsi" w:hAnsiTheme="minorHAnsi" w:cs="Arial"/>
                <w:bCs/>
                <w:sz w:val="16"/>
                <w:szCs w:val="16"/>
              </w:rPr>
              <w:t>con esito favorevole il controllo preventivo di regolarità amministrativa del presente atto avendo verificato:</w:t>
            </w:r>
          </w:p>
          <w:p w:rsidR="00562A17" w:rsidRPr="0038174F" w:rsidRDefault="00562A17" w:rsidP="00562A17">
            <w:pPr>
              <w:spacing w:after="0" w:line="240" w:lineRule="auto"/>
              <w:ind w:left="851" w:hanging="284"/>
              <w:jc w:val="both"/>
              <w:rPr>
                <w:rFonts w:asciiTheme="minorHAnsi" w:hAnsiTheme="minorHAnsi" w:cs="Arial"/>
                <w:bCs/>
                <w:sz w:val="16"/>
                <w:szCs w:val="16"/>
              </w:rPr>
            </w:pPr>
            <w:r w:rsidRPr="0038174F">
              <w:rPr>
                <w:rFonts w:asciiTheme="minorHAnsi" w:hAnsiTheme="minorHAnsi" w:cs="Arial"/>
                <w:bCs/>
                <w:sz w:val="16"/>
                <w:szCs w:val="16"/>
              </w:rPr>
              <w:t>a) rispetto delle normative comunitarie, statali regionali e regolamentari, generali e di settore;</w:t>
            </w:r>
          </w:p>
          <w:p w:rsidR="00562A17" w:rsidRPr="0038174F" w:rsidRDefault="00562A17" w:rsidP="00562A17">
            <w:pPr>
              <w:spacing w:after="0" w:line="240" w:lineRule="auto"/>
              <w:ind w:left="851" w:hanging="284"/>
              <w:jc w:val="both"/>
              <w:rPr>
                <w:rFonts w:asciiTheme="minorHAnsi" w:hAnsiTheme="minorHAnsi" w:cs="Arial"/>
                <w:bCs/>
                <w:sz w:val="16"/>
                <w:szCs w:val="16"/>
              </w:rPr>
            </w:pPr>
            <w:r w:rsidRPr="0038174F">
              <w:rPr>
                <w:rFonts w:asciiTheme="minorHAnsi" w:hAnsiTheme="minorHAnsi" w:cs="Arial"/>
                <w:bCs/>
                <w:sz w:val="16"/>
                <w:szCs w:val="16"/>
              </w:rPr>
              <w:t>b) correttezza e regolarità della procedura;</w:t>
            </w:r>
          </w:p>
          <w:p w:rsidR="00562A17" w:rsidRPr="0038174F" w:rsidRDefault="00562A17" w:rsidP="00562A17">
            <w:pPr>
              <w:spacing w:after="0" w:line="240" w:lineRule="auto"/>
              <w:ind w:left="851" w:hanging="284"/>
              <w:jc w:val="both"/>
              <w:rPr>
                <w:rFonts w:asciiTheme="minorHAnsi" w:hAnsiTheme="minorHAnsi" w:cs="Arial"/>
                <w:bCs/>
                <w:sz w:val="16"/>
                <w:szCs w:val="16"/>
              </w:rPr>
            </w:pPr>
            <w:r w:rsidRPr="0038174F">
              <w:rPr>
                <w:rFonts w:asciiTheme="minorHAnsi" w:hAnsiTheme="minorHAnsi" w:cs="Arial"/>
                <w:bCs/>
                <w:sz w:val="16"/>
                <w:szCs w:val="16"/>
              </w:rPr>
              <w:t>c) correttezza formale nella redazione dell'atto;</w:t>
            </w:r>
          </w:p>
          <w:p w:rsidR="00562A17" w:rsidRPr="0038174F" w:rsidRDefault="00562A17" w:rsidP="00562A17">
            <w:pPr>
              <w:spacing w:after="0" w:line="240" w:lineRule="auto"/>
              <w:jc w:val="both"/>
              <w:rPr>
                <w:rFonts w:asciiTheme="minorHAnsi" w:hAnsiTheme="minorHAnsi" w:cs="Arial"/>
                <w:sz w:val="16"/>
                <w:szCs w:val="16"/>
              </w:rPr>
            </w:pPr>
            <w:r w:rsidRPr="0038174F">
              <w:rPr>
                <w:rFonts w:asciiTheme="minorHAnsi" w:hAnsiTheme="minorHAnsi" w:cs="Arial"/>
                <w:b/>
                <w:bCs/>
                <w:sz w:val="16"/>
                <w:szCs w:val="16"/>
              </w:rPr>
              <w:t>Visto</w:t>
            </w:r>
            <w:r w:rsidRPr="0038174F">
              <w:rPr>
                <w:rFonts w:asciiTheme="minorHAnsi" w:hAnsiTheme="minorHAnsi" w:cs="Arial"/>
                <w:sz w:val="16"/>
                <w:szCs w:val="16"/>
              </w:rPr>
              <w:t xml:space="preserve"> il T.U. approvato con </w:t>
            </w:r>
            <w:proofErr w:type="spellStart"/>
            <w:r w:rsidRPr="0038174F">
              <w:rPr>
                <w:rFonts w:asciiTheme="minorHAnsi" w:hAnsiTheme="minorHAnsi" w:cs="Arial"/>
                <w:sz w:val="16"/>
                <w:szCs w:val="16"/>
              </w:rPr>
              <w:t>D.Lgs</w:t>
            </w:r>
            <w:proofErr w:type="spellEnd"/>
            <w:r w:rsidRPr="0038174F">
              <w:rPr>
                <w:rFonts w:asciiTheme="minorHAnsi" w:hAnsiTheme="minorHAnsi" w:cs="Arial"/>
                <w:sz w:val="16"/>
                <w:szCs w:val="16"/>
              </w:rPr>
              <w:t xml:space="preserve"> n. 267/2000;</w:t>
            </w:r>
          </w:p>
          <w:p w:rsidR="00562A17" w:rsidRPr="0038174F" w:rsidRDefault="00562A17" w:rsidP="00562A17">
            <w:pPr>
              <w:spacing w:after="0" w:line="240" w:lineRule="auto"/>
              <w:rPr>
                <w:rFonts w:asciiTheme="minorHAnsi" w:hAnsiTheme="minorHAnsi" w:cs="Arial"/>
                <w:sz w:val="16"/>
                <w:szCs w:val="16"/>
              </w:rPr>
            </w:pPr>
          </w:p>
          <w:p w:rsidR="00562A17" w:rsidRPr="0038174F" w:rsidRDefault="00562A17" w:rsidP="00562A17">
            <w:pPr>
              <w:spacing w:after="0" w:line="240" w:lineRule="auto"/>
              <w:jc w:val="center"/>
              <w:rPr>
                <w:rFonts w:asciiTheme="minorHAnsi" w:hAnsiTheme="minorHAnsi" w:cs="Arial"/>
                <w:b/>
                <w:sz w:val="16"/>
                <w:szCs w:val="16"/>
              </w:rPr>
            </w:pPr>
            <w:r w:rsidRPr="0038174F">
              <w:rPr>
                <w:rFonts w:asciiTheme="minorHAnsi" w:hAnsiTheme="minorHAnsi" w:cs="Arial"/>
                <w:b/>
                <w:sz w:val="16"/>
                <w:szCs w:val="16"/>
              </w:rPr>
              <w:t>DETERMINA</w:t>
            </w:r>
          </w:p>
          <w:p w:rsidR="00562A17" w:rsidRPr="0038174F" w:rsidRDefault="00562A17" w:rsidP="00562A17">
            <w:pPr>
              <w:spacing w:after="0" w:line="240" w:lineRule="auto"/>
              <w:jc w:val="center"/>
              <w:rPr>
                <w:rFonts w:asciiTheme="minorHAnsi" w:hAnsiTheme="minorHAnsi" w:cs="Arial"/>
                <w:b/>
                <w:sz w:val="16"/>
                <w:szCs w:val="16"/>
              </w:rPr>
            </w:pPr>
          </w:p>
          <w:p w:rsidR="00562A17" w:rsidRPr="0038174F" w:rsidRDefault="00562A17" w:rsidP="00562A17">
            <w:pPr>
              <w:pStyle w:val="Paragrafoelenco"/>
              <w:spacing w:line="240" w:lineRule="auto"/>
              <w:ind w:left="284" w:hanging="284"/>
              <w:rPr>
                <w:rFonts w:asciiTheme="minorHAnsi" w:hAnsiTheme="minorHAnsi" w:cs="Arial"/>
                <w:sz w:val="16"/>
                <w:szCs w:val="16"/>
              </w:rPr>
            </w:pPr>
            <w:r w:rsidRPr="0038174F">
              <w:rPr>
                <w:rFonts w:asciiTheme="minorHAnsi" w:hAnsiTheme="minorHAnsi" w:cs="Arial"/>
                <w:b/>
                <w:sz w:val="16"/>
                <w:szCs w:val="16"/>
              </w:rPr>
              <w:t>1)</w:t>
            </w:r>
            <w:r w:rsidRPr="0038174F">
              <w:rPr>
                <w:rFonts w:asciiTheme="minorHAnsi" w:hAnsiTheme="minorHAnsi" w:cs="Arial"/>
                <w:sz w:val="16"/>
                <w:szCs w:val="16"/>
              </w:rPr>
              <w:tab/>
              <w:t xml:space="preserve">Approvare il 1° </w:t>
            </w:r>
            <w:proofErr w:type="spellStart"/>
            <w:r w:rsidRPr="0038174F">
              <w:rPr>
                <w:rFonts w:asciiTheme="minorHAnsi" w:hAnsiTheme="minorHAnsi" w:cs="Arial"/>
                <w:sz w:val="16"/>
                <w:szCs w:val="16"/>
              </w:rPr>
              <w:t>S.A.L.</w:t>
            </w:r>
            <w:proofErr w:type="spellEnd"/>
            <w:r w:rsidRPr="0038174F">
              <w:rPr>
                <w:rFonts w:asciiTheme="minorHAnsi" w:hAnsiTheme="minorHAnsi" w:cs="Arial"/>
                <w:sz w:val="16"/>
                <w:szCs w:val="16"/>
              </w:rPr>
              <w:t xml:space="preserve"> relativo ai lavori di Progetto investimento Comune di </w:t>
            </w:r>
            <w:proofErr w:type="spellStart"/>
            <w:r w:rsidRPr="0038174F">
              <w:rPr>
                <w:rFonts w:asciiTheme="minorHAnsi" w:hAnsiTheme="minorHAnsi" w:cs="Arial"/>
                <w:sz w:val="16"/>
                <w:szCs w:val="16"/>
              </w:rPr>
              <w:t>Tricase</w:t>
            </w:r>
            <w:proofErr w:type="spellEnd"/>
            <w:r w:rsidRPr="0038174F">
              <w:rPr>
                <w:rFonts w:asciiTheme="minorHAnsi" w:hAnsiTheme="minorHAnsi" w:cs="Arial"/>
                <w:sz w:val="16"/>
                <w:szCs w:val="16"/>
              </w:rPr>
              <w:t xml:space="preserve"> - Valorizzazione </w:t>
            </w:r>
            <w:proofErr w:type="spellStart"/>
            <w:r w:rsidRPr="0038174F">
              <w:rPr>
                <w:rFonts w:asciiTheme="minorHAnsi" w:hAnsiTheme="minorHAnsi" w:cs="Arial"/>
                <w:sz w:val="16"/>
                <w:szCs w:val="16"/>
              </w:rPr>
              <w:t>turistico-ricreative</w:t>
            </w:r>
            <w:proofErr w:type="spellEnd"/>
            <w:r w:rsidRPr="0038174F">
              <w:rPr>
                <w:rFonts w:asciiTheme="minorHAnsi" w:hAnsiTheme="minorHAnsi" w:cs="Arial"/>
                <w:sz w:val="16"/>
                <w:szCs w:val="16"/>
              </w:rPr>
              <w:t xml:space="preserve"> dei boschi - </w:t>
            </w:r>
            <w:r w:rsidRPr="0038174F">
              <w:rPr>
                <w:rFonts w:asciiTheme="minorHAnsi" w:hAnsiTheme="minorHAnsi" w:cs="Arial"/>
                <w:sz w:val="16"/>
                <w:szCs w:val="16"/>
              </w:rPr>
              <w:lastRenderedPageBreak/>
              <w:t xml:space="preserve">Bosco Unico Biotopo e Bosco Canale del Rio - Piano di sviluppo rurale (PSR) FEARS 2007-2013 Reg. (CE) 1698/05 Misura 227 sostegno agli investimenti non produttivi  - Foreste - Azione 1, redatti dal </w:t>
            </w:r>
            <w:proofErr w:type="spellStart"/>
            <w:r w:rsidRPr="0038174F">
              <w:rPr>
                <w:rFonts w:asciiTheme="minorHAnsi" w:hAnsiTheme="minorHAnsi" w:cs="Arial"/>
                <w:sz w:val="16"/>
                <w:szCs w:val="16"/>
              </w:rPr>
              <w:t>D.LL.</w:t>
            </w:r>
            <w:proofErr w:type="spellEnd"/>
            <w:r w:rsidRPr="0038174F">
              <w:rPr>
                <w:rFonts w:asciiTheme="minorHAnsi" w:hAnsiTheme="minorHAnsi" w:cs="Arial"/>
                <w:sz w:val="16"/>
                <w:szCs w:val="16"/>
              </w:rPr>
              <w:t xml:space="preserve">, dott. Stefano </w:t>
            </w:r>
            <w:proofErr w:type="spellStart"/>
            <w:r w:rsidRPr="0038174F">
              <w:rPr>
                <w:rFonts w:asciiTheme="minorHAnsi" w:hAnsiTheme="minorHAnsi" w:cs="Arial"/>
                <w:sz w:val="16"/>
                <w:szCs w:val="16"/>
              </w:rPr>
              <w:t>Arzeni</w:t>
            </w:r>
            <w:proofErr w:type="spellEnd"/>
            <w:r w:rsidRPr="0038174F">
              <w:rPr>
                <w:rFonts w:asciiTheme="minorHAnsi" w:hAnsiTheme="minorHAnsi" w:cs="Arial"/>
                <w:sz w:val="16"/>
                <w:szCs w:val="16"/>
              </w:rPr>
              <w:t xml:space="preserve"> ed acquisiti in atti in data 10.12.2014 dell'importo complessivo di € 5.102,28 così ripartito:</w:t>
            </w:r>
          </w:p>
          <w:p w:rsidR="00562A17" w:rsidRPr="0038174F" w:rsidRDefault="00562A17" w:rsidP="00562A17">
            <w:pPr>
              <w:rPr>
                <w:rFonts w:asciiTheme="minorHAnsi" w:hAnsiTheme="minorHAnsi" w:cs="Arial"/>
                <w:sz w:val="16"/>
                <w:szCs w:val="16"/>
              </w:rPr>
            </w:pPr>
          </w:p>
          <w:tbl>
            <w:tblPr>
              <w:tblW w:w="3768" w:type="dxa"/>
              <w:jc w:val="center"/>
              <w:tblCellMar>
                <w:top w:w="61" w:type="dxa"/>
                <w:left w:w="107" w:type="dxa"/>
                <w:right w:w="73" w:type="dxa"/>
              </w:tblCellMar>
              <w:tblLook w:val="04A0"/>
            </w:tblPr>
            <w:tblGrid>
              <w:gridCol w:w="344"/>
              <w:gridCol w:w="1025"/>
              <w:gridCol w:w="785"/>
              <w:gridCol w:w="801"/>
              <w:gridCol w:w="813"/>
            </w:tblGrid>
            <w:tr w:rsidR="00562A17" w:rsidRPr="0038174F" w:rsidTr="00A01EFB">
              <w:trPr>
                <w:trHeight w:val="344"/>
                <w:jc w:val="center"/>
              </w:trPr>
              <w:tc>
                <w:tcPr>
                  <w:tcW w:w="1369" w:type="dxa"/>
                  <w:gridSpan w:val="2"/>
                  <w:tcBorders>
                    <w:top w:val="nil"/>
                    <w:left w:val="nil"/>
                    <w:bottom w:val="single" w:sz="4" w:space="0" w:color="000000"/>
                    <w:right w:val="single" w:sz="4" w:space="0" w:color="000000"/>
                  </w:tcBorders>
                </w:tcPr>
                <w:p w:rsidR="00562A17" w:rsidRPr="0038174F" w:rsidRDefault="00562A17" w:rsidP="00A67F76">
                  <w:pPr>
                    <w:framePr w:hSpace="141" w:wrap="around" w:vAnchor="text" w:hAnchor="text" w:y="1"/>
                    <w:spacing w:after="0" w:line="240" w:lineRule="auto"/>
                    <w:ind w:left="1"/>
                    <w:suppressOverlap/>
                    <w:rPr>
                      <w:rFonts w:asciiTheme="minorHAnsi" w:hAnsiTheme="minorHAnsi"/>
                      <w:sz w:val="16"/>
                      <w:szCs w:val="16"/>
                    </w:rPr>
                  </w:pPr>
                </w:p>
              </w:tc>
              <w:tc>
                <w:tcPr>
                  <w:tcW w:w="785"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suppressOverlap/>
                    <w:rPr>
                      <w:rFonts w:asciiTheme="minorHAnsi" w:hAnsiTheme="minorHAnsi"/>
                      <w:b/>
                      <w:sz w:val="16"/>
                      <w:szCs w:val="16"/>
                    </w:rPr>
                  </w:pPr>
                  <w:r w:rsidRPr="0038174F">
                    <w:rPr>
                      <w:rFonts w:asciiTheme="minorHAnsi" w:hAnsiTheme="minorHAnsi"/>
                      <w:b/>
                      <w:sz w:val="16"/>
                      <w:szCs w:val="16"/>
                    </w:rPr>
                    <w:t>REGIONE</w:t>
                  </w:r>
                </w:p>
              </w:tc>
              <w:tc>
                <w:tcPr>
                  <w:tcW w:w="801"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suppressOverlap/>
                    <w:rPr>
                      <w:rFonts w:asciiTheme="minorHAnsi" w:hAnsiTheme="minorHAnsi"/>
                      <w:b/>
                      <w:sz w:val="16"/>
                      <w:szCs w:val="16"/>
                    </w:rPr>
                  </w:pPr>
                  <w:r w:rsidRPr="0038174F">
                    <w:rPr>
                      <w:rFonts w:asciiTheme="minorHAnsi" w:hAnsiTheme="minorHAnsi"/>
                      <w:b/>
                      <w:sz w:val="16"/>
                      <w:szCs w:val="16"/>
                    </w:rPr>
                    <w:t>COMUNE</w:t>
                  </w:r>
                </w:p>
              </w:tc>
              <w:tc>
                <w:tcPr>
                  <w:tcW w:w="813"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suppressOverlap/>
                    <w:rPr>
                      <w:rFonts w:asciiTheme="minorHAnsi" w:hAnsiTheme="minorHAnsi"/>
                      <w:b/>
                      <w:sz w:val="16"/>
                      <w:szCs w:val="16"/>
                    </w:rPr>
                  </w:pPr>
                  <w:r w:rsidRPr="0038174F">
                    <w:rPr>
                      <w:rFonts w:asciiTheme="minorHAnsi" w:hAnsiTheme="minorHAnsi"/>
                      <w:b/>
                      <w:sz w:val="16"/>
                      <w:szCs w:val="16"/>
                    </w:rPr>
                    <w:t>TOTALE</w:t>
                  </w:r>
                </w:p>
              </w:tc>
            </w:tr>
            <w:tr w:rsidR="00562A17" w:rsidRPr="0038174F" w:rsidTr="00A01EFB">
              <w:trPr>
                <w:trHeight w:val="346"/>
                <w:jc w:val="center"/>
              </w:trPr>
              <w:tc>
                <w:tcPr>
                  <w:tcW w:w="344"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ind w:right="35"/>
                    <w:suppressOverlap/>
                    <w:rPr>
                      <w:rFonts w:asciiTheme="minorHAnsi" w:hAnsiTheme="minorHAnsi"/>
                      <w:sz w:val="16"/>
                      <w:szCs w:val="16"/>
                    </w:rPr>
                  </w:pPr>
                  <w:r w:rsidRPr="0038174F">
                    <w:rPr>
                      <w:rFonts w:asciiTheme="minorHAnsi" w:hAnsiTheme="minorHAnsi"/>
                      <w:b/>
                      <w:sz w:val="16"/>
                      <w:szCs w:val="16"/>
                    </w:rPr>
                    <w:t>1</w:t>
                  </w:r>
                </w:p>
              </w:tc>
              <w:tc>
                <w:tcPr>
                  <w:tcW w:w="1025"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ind w:left="1"/>
                    <w:suppressOverlap/>
                    <w:rPr>
                      <w:rFonts w:asciiTheme="minorHAnsi" w:hAnsiTheme="minorHAnsi"/>
                      <w:sz w:val="16"/>
                      <w:szCs w:val="16"/>
                    </w:rPr>
                  </w:pPr>
                  <w:r w:rsidRPr="0038174F">
                    <w:rPr>
                      <w:rFonts w:asciiTheme="minorHAnsi" w:hAnsiTheme="minorHAnsi"/>
                      <w:sz w:val="16"/>
                      <w:szCs w:val="16"/>
                    </w:rPr>
                    <w:t>Eliminazione selettiva in bosco della vegetazione infestante</w:t>
                  </w:r>
                </w:p>
              </w:tc>
              <w:tc>
                <w:tcPr>
                  <w:tcW w:w="785"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suppressOverlap/>
                    <w:rPr>
                      <w:rFonts w:asciiTheme="minorHAnsi" w:hAnsiTheme="minorHAnsi"/>
                      <w:sz w:val="16"/>
                      <w:szCs w:val="16"/>
                    </w:rPr>
                  </w:pPr>
                  <w:r w:rsidRPr="0038174F">
                    <w:rPr>
                      <w:rFonts w:asciiTheme="minorHAnsi" w:hAnsiTheme="minorHAnsi"/>
                      <w:sz w:val="16"/>
                      <w:szCs w:val="16"/>
                    </w:rPr>
                    <w:t>€   1.540,92</w:t>
                  </w:r>
                </w:p>
              </w:tc>
              <w:tc>
                <w:tcPr>
                  <w:tcW w:w="801" w:type="dxa"/>
                  <w:tcBorders>
                    <w:top w:val="single" w:sz="4" w:space="0" w:color="000000"/>
                    <w:left w:val="single" w:sz="4" w:space="0" w:color="000000"/>
                    <w:bottom w:val="single" w:sz="4" w:space="0" w:color="000000"/>
                    <w:right w:val="single" w:sz="4" w:space="0" w:color="000000"/>
                  </w:tcBorders>
                </w:tcPr>
                <w:p w:rsidR="00562A17" w:rsidRPr="0038174F" w:rsidRDefault="00562A17" w:rsidP="00A67F76">
                  <w:pPr>
                    <w:framePr w:hSpace="141" w:wrap="around" w:vAnchor="text" w:hAnchor="text" w:y="1"/>
                    <w:spacing w:after="0" w:line="240" w:lineRule="auto"/>
                    <w:suppressOverlap/>
                    <w:rPr>
                      <w:rFonts w:asciiTheme="minorHAnsi" w:hAnsiTheme="minorHAnsi"/>
                      <w:sz w:val="16"/>
                      <w:szCs w:val="16"/>
                    </w:rPr>
                  </w:pPr>
                </w:p>
              </w:tc>
              <w:tc>
                <w:tcPr>
                  <w:tcW w:w="813"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suppressOverlap/>
                    <w:rPr>
                      <w:rFonts w:asciiTheme="minorHAnsi" w:hAnsiTheme="minorHAnsi"/>
                      <w:sz w:val="16"/>
                      <w:szCs w:val="16"/>
                    </w:rPr>
                  </w:pPr>
                  <w:r w:rsidRPr="0038174F">
                    <w:rPr>
                      <w:rFonts w:asciiTheme="minorHAnsi" w:hAnsiTheme="minorHAnsi"/>
                      <w:sz w:val="16"/>
                      <w:szCs w:val="16"/>
                    </w:rPr>
                    <w:t>€  1.540,92</w:t>
                  </w:r>
                </w:p>
              </w:tc>
            </w:tr>
            <w:tr w:rsidR="00562A17" w:rsidRPr="0038174F" w:rsidTr="00A01EFB">
              <w:trPr>
                <w:trHeight w:val="348"/>
                <w:jc w:val="center"/>
              </w:trPr>
              <w:tc>
                <w:tcPr>
                  <w:tcW w:w="344"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ind w:right="36"/>
                    <w:suppressOverlap/>
                    <w:rPr>
                      <w:rFonts w:asciiTheme="minorHAnsi" w:hAnsiTheme="minorHAnsi"/>
                      <w:sz w:val="16"/>
                      <w:szCs w:val="16"/>
                    </w:rPr>
                  </w:pPr>
                  <w:r w:rsidRPr="0038174F">
                    <w:rPr>
                      <w:rFonts w:asciiTheme="minorHAnsi" w:hAnsiTheme="minorHAnsi"/>
                      <w:b/>
                      <w:sz w:val="16"/>
                      <w:szCs w:val="16"/>
                    </w:rPr>
                    <w:t>2</w:t>
                  </w:r>
                </w:p>
              </w:tc>
              <w:tc>
                <w:tcPr>
                  <w:tcW w:w="1025"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ind w:left="1"/>
                    <w:suppressOverlap/>
                    <w:rPr>
                      <w:rFonts w:asciiTheme="minorHAnsi" w:hAnsiTheme="minorHAnsi"/>
                      <w:sz w:val="16"/>
                      <w:szCs w:val="16"/>
                    </w:rPr>
                  </w:pPr>
                  <w:r w:rsidRPr="0038174F">
                    <w:rPr>
                      <w:rFonts w:asciiTheme="minorHAnsi" w:hAnsiTheme="minorHAnsi"/>
                      <w:sz w:val="16"/>
                      <w:szCs w:val="16"/>
                    </w:rPr>
                    <w:t>Taglio diradamento fustaia di resinose</w:t>
                  </w:r>
                </w:p>
              </w:tc>
              <w:tc>
                <w:tcPr>
                  <w:tcW w:w="785"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ind w:left="1"/>
                    <w:suppressOverlap/>
                    <w:rPr>
                      <w:rFonts w:asciiTheme="minorHAnsi" w:hAnsiTheme="minorHAnsi"/>
                      <w:sz w:val="16"/>
                      <w:szCs w:val="16"/>
                    </w:rPr>
                  </w:pPr>
                  <w:r w:rsidRPr="0038174F">
                    <w:rPr>
                      <w:rFonts w:asciiTheme="minorHAnsi" w:hAnsiTheme="minorHAnsi"/>
                      <w:sz w:val="16"/>
                      <w:szCs w:val="16"/>
                    </w:rPr>
                    <w:t>€   3.753,04</w:t>
                  </w:r>
                </w:p>
              </w:tc>
              <w:tc>
                <w:tcPr>
                  <w:tcW w:w="801" w:type="dxa"/>
                  <w:tcBorders>
                    <w:top w:val="single" w:sz="4" w:space="0" w:color="000000"/>
                    <w:left w:val="single" w:sz="4" w:space="0" w:color="000000"/>
                    <w:bottom w:val="single" w:sz="4" w:space="0" w:color="000000"/>
                    <w:right w:val="single" w:sz="4" w:space="0" w:color="000000"/>
                  </w:tcBorders>
                </w:tcPr>
                <w:p w:rsidR="00562A17" w:rsidRPr="0038174F" w:rsidRDefault="00562A17" w:rsidP="00A67F76">
                  <w:pPr>
                    <w:framePr w:hSpace="141" w:wrap="around" w:vAnchor="text" w:hAnchor="text" w:y="1"/>
                    <w:spacing w:after="0" w:line="240" w:lineRule="auto"/>
                    <w:ind w:left="1"/>
                    <w:suppressOverlap/>
                    <w:rPr>
                      <w:rFonts w:asciiTheme="minorHAnsi" w:hAnsiTheme="minorHAnsi"/>
                      <w:sz w:val="16"/>
                      <w:szCs w:val="16"/>
                    </w:rPr>
                  </w:pPr>
                </w:p>
              </w:tc>
              <w:tc>
                <w:tcPr>
                  <w:tcW w:w="813"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ind w:left="1"/>
                    <w:suppressOverlap/>
                    <w:rPr>
                      <w:rFonts w:asciiTheme="minorHAnsi" w:hAnsiTheme="minorHAnsi"/>
                      <w:sz w:val="16"/>
                      <w:szCs w:val="16"/>
                    </w:rPr>
                  </w:pPr>
                  <w:r w:rsidRPr="0038174F">
                    <w:rPr>
                      <w:rFonts w:asciiTheme="minorHAnsi" w:hAnsiTheme="minorHAnsi"/>
                      <w:sz w:val="16"/>
                      <w:szCs w:val="16"/>
                    </w:rPr>
                    <w:t>€  3.753,04</w:t>
                  </w:r>
                </w:p>
              </w:tc>
            </w:tr>
            <w:tr w:rsidR="00562A17" w:rsidRPr="0038174F" w:rsidTr="00A01EFB">
              <w:trPr>
                <w:trHeight w:val="356"/>
                <w:jc w:val="center"/>
              </w:trPr>
              <w:tc>
                <w:tcPr>
                  <w:tcW w:w="1369" w:type="dxa"/>
                  <w:gridSpan w:val="2"/>
                  <w:tcBorders>
                    <w:top w:val="single" w:sz="4" w:space="0" w:color="000000"/>
                    <w:left w:val="nil"/>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ind w:left="1"/>
                    <w:suppressOverlap/>
                    <w:rPr>
                      <w:rFonts w:asciiTheme="minorHAnsi" w:hAnsiTheme="minorHAnsi"/>
                      <w:sz w:val="16"/>
                      <w:szCs w:val="16"/>
                    </w:rPr>
                  </w:pPr>
                  <w:r w:rsidRPr="0038174F">
                    <w:rPr>
                      <w:rFonts w:asciiTheme="minorHAnsi" w:hAnsiTheme="minorHAnsi"/>
                      <w:sz w:val="16"/>
                      <w:szCs w:val="16"/>
                    </w:rPr>
                    <w:t>TOTALE LAVORO</w:t>
                  </w:r>
                </w:p>
              </w:tc>
              <w:tc>
                <w:tcPr>
                  <w:tcW w:w="785"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suppressOverlap/>
                    <w:rPr>
                      <w:rFonts w:asciiTheme="minorHAnsi" w:hAnsiTheme="minorHAnsi"/>
                      <w:sz w:val="16"/>
                      <w:szCs w:val="16"/>
                    </w:rPr>
                  </w:pPr>
                  <w:r w:rsidRPr="0038174F">
                    <w:rPr>
                      <w:rFonts w:asciiTheme="minorHAnsi" w:hAnsiTheme="minorHAnsi"/>
                      <w:sz w:val="16"/>
                      <w:szCs w:val="16"/>
                    </w:rPr>
                    <w:t>€   5.293,96</w:t>
                  </w:r>
                </w:p>
              </w:tc>
              <w:tc>
                <w:tcPr>
                  <w:tcW w:w="801" w:type="dxa"/>
                  <w:tcBorders>
                    <w:top w:val="single" w:sz="4" w:space="0" w:color="000000"/>
                    <w:left w:val="single" w:sz="4" w:space="0" w:color="000000"/>
                    <w:bottom w:val="single" w:sz="4" w:space="0" w:color="000000"/>
                    <w:right w:val="single" w:sz="4" w:space="0" w:color="000000"/>
                  </w:tcBorders>
                </w:tcPr>
                <w:p w:rsidR="00562A17" w:rsidRPr="0038174F" w:rsidRDefault="00562A17" w:rsidP="00A67F76">
                  <w:pPr>
                    <w:framePr w:hSpace="141" w:wrap="around" w:vAnchor="text" w:hAnchor="text" w:y="1"/>
                    <w:spacing w:after="0" w:line="240" w:lineRule="auto"/>
                    <w:suppressOverlap/>
                    <w:rPr>
                      <w:rFonts w:asciiTheme="minorHAnsi" w:hAnsiTheme="minorHAnsi"/>
                      <w:sz w:val="16"/>
                      <w:szCs w:val="16"/>
                    </w:rPr>
                  </w:pPr>
                </w:p>
              </w:tc>
              <w:tc>
                <w:tcPr>
                  <w:tcW w:w="813"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suppressOverlap/>
                    <w:rPr>
                      <w:rFonts w:asciiTheme="minorHAnsi" w:hAnsiTheme="minorHAnsi"/>
                      <w:sz w:val="16"/>
                      <w:szCs w:val="16"/>
                    </w:rPr>
                  </w:pPr>
                  <w:r w:rsidRPr="0038174F">
                    <w:rPr>
                      <w:rFonts w:asciiTheme="minorHAnsi" w:hAnsiTheme="minorHAnsi"/>
                      <w:sz w:val="16"/>
                      <w:szCs w:val="16"/>
                    </w:rPr>
                    <w:t>€  5.293,96</w:t>
                  </w:r>
                </w:p>
              </w:tc>
            </w:tr>
            <w:tr w:rsidR="00562A17" w:rsidRPr="0038174F" w:rsidTr="00A01EFB">
              <w:trPr>
                <w:trHeight w:val="346"/>
                <w:jc w:val="center"/>
              </w:trPr>
              <w:tc>
                <w:tcPr>
                  <w:tcW w:w="344"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ind w:right="34"/>
                    <w:suppressOverlap/>
                    <w:rPr>
                      <w:rFonts w:asciiTheme="minorHAnsi" w:hAnsiTheme="minorHAnsi"/>
                      <w:b/>
                      <w:sz w:val="16"/>
                      <w:szCs w:val="16"/>
                    </w:rPr>
                  </w:pPr>
                  <w:r w:rsidRPr="0038174F">
                    <w:rPr>
                      <w:rFonts w:asciiTheme="minorHAnsi" w:hAnsiTheme="minorHAnsi"/>
                      <w:b/>
                      <w:sz w:val="16"/>
                      <w:szCs w:val="16"/>
                    </w:rPr>
                    <w:t>3</w:t>
                  </w:r>
                </w:p>
              </w:tc>
              <w:tc>
                <w:tcPr>
                  <w:tcW w:w="1025"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ind w:left="1"/>
                    <w:suppressOverlap/>
                    <w:rPr>
                      <w:rFonts w:asciiTheme="minorHAnsi" w:hAnsiTheme="minorHAnsi"/>
                      <w:sz w:val="16"/>
                      <w:szCs w:val="16"/>
                    </w:rPr>
                  </w:pPr>
                  <w:r w:rsidRPr="0038174F">
                    <w:rPr>
                      <w:rFonts w:asciiTheme="minorHAnsi" w:hAnsiTheme="minorHAnsi"/>
                      <w:sz w:val="16"/>
                      <w:szCs w:val="16"/>
                    </w:rPr>
                    <w:t>Oneri sicurezza</w:t>
                  </w:r>
                </w:p>
              </w:tc>
              <w:tc>
                <w:tcPr>
                  <w:tcW w:w="785"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ind w:left="1"/>
                    <w:suppressOverlap/>
                    <w:rPr>
                      <w:rFonts w:asciiTheme="minorHAnsi" w:hAnsiTheme="minorHAnsi"/>
                      <w:sz w:val="16"/>
                      <w:szCs w:val="16"/>
                    </w:rPr>
                  </w:pPr>
                  <w:r w:rsidRPr="0038174F">
                    <w:rPr>
                      <w:rFonts w:asciiTheme="minorHAnsi" w:hAnsiTheme="minorHAnsi"/>
                      <w:sz w:val="16"/>
                      <w:szCs w:val="16"/>
                    </w:rPr>
                    <w:t>€       730,34</w:t>
                  </w:r>
                </w:p>
              </w:tc>
              <w:tc>
                <w:tcPr>
                  <w:tcW w:w="801" w:type="dxa"/>
                  <w:tcBorders>
                    <w:top w:val="single" w:sz="4" w:space="0" w:color="000000"/>
                    <w:left w:val="single" w:sz="4" w:space="0" w:color="000000"/>
                    <w:bottom w:val="single" w:sz="4" w:space="0" w:color="000000"/>
                    <w:right w:val="single" w:sz="4" w:space="0" w:color="000000"/>
                  </w:tcBorders>
                </w:tcPr>
                <w:p w:rsidR="00562A17" w:rsidRPr="0038174F" w:rsidRDefault="00562A17" w:rsidP="00A67F76">
                  <w:pPr>
                    <w:framePr w:hSpace="141" w:wrap="around" w:vAnchor="text" w:hAnchor="text" w:y="1"/>
                    <w:spacing w:after="0" w:line="240" w:lineRule="auto"/>
                    <w:ind w:left="1"/>
                    <w:suppressOverlap/>
                    <w:rPr>
                      <w:rFonts w:asciiTheme="minorHAnsi" w:hAnsiTheme="minorHAnsi"/>
                      <w:sz w:val="16"/>
                      <w:szCs w:val="16"/>
                    </w:rPr>
                  </w:pPr>
                </w:p>
              </w:tc>
              <w:tc>
                <w:tcPr>
                  <w:tcW w:w="813"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ind w:left="1"/>
                    <w:suppressOverlap/>
                    <w:rPr>
                      <w:rFonts w:asciiTheme="minorHAnsi" w:hAnsiTheme="minorHAnsi"/>
                      <w:sz w:val="16"/>
                      <w:szCs w:val="16"/>
                    </w:rPr>
                  </w:pPr>
                  <w:r w:rsidRPr="0038174F">
                    <w:rPr>
                      <w:rFonts w:asciiTheme="minorHAnsi" w:hAnsiTheme="minorHAnsi"/>
                      <w:sz w:val="16"/>
                      <w:szCs w:val="16"/>
                    </w:rPr>
                    <w:t>€     730,34</w:t>
                  </w:r>
                </w:p>
              </w:tc>
            </w:tr>
            <w:tr w:rsidR="00562A17" w:rsidRPr="0038174F" w:rsidTr="00A01EFB">
              <w:trPr>
                <w:trHeight w:val="368"/>
                <w:jc w:val="center"/>
              </w:trPr>
              <w:tc>
                <w:tcPr>
                  <w:tcW w:w="1369" w:type="dxa"/>
                  <w:gridSpan w:val="2"/>
                  <w:tcBorders>
                    <w:top w:val="single" w:sz="4" w:space="0" w:color="000000"/>
                    <w:left w:val="nil"/>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ind w:left="1"/>
                    <w:suppressOverlap/>
                    <w:rPr>
                      <w:rFonts w:asciiTheme="minorHAnsi" w:hAnsiTheme="minorHAnsi"/>
                      <w:sz w:val="16"/>
                      <w:szCs w:val="16"/>
                    </w:rPr>
                  </w:pPr>
                  <w:r w:rsidRPr="0038174F">
                    <w:rPr>
                      <w:rFonts w:asciiTheme="minorHAnsi" w:hAnsiTheme="minorHAnsi"/>
                      <w:sz w:val="16"/>
                      <w:szCs w:val="16"/>
                    </w:rPr>
                    <w:t>TOTALE LAVORO + ONERI SICUREZZA</w:t>
                  </w:r>
                </w:p>
              </w:tc>
              <w:tc>
                <w:tcPr>
                  <w:tcW w:w="785"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suppressOverlap/>
                    <w:rPr>
                      <w:rFonts w:asciiTheme="minorHAnsi" w:hAnsiTheme="minorHAnsi"/>
                      <w:sz w:val="16"/>
                      <w:szCs w:val="16"/>
                    </w:rPr>
                  </w:pPr>
                  <w:r w:rsidRPr="0038174F">
                    <w:rPr>
                      <w:rFonts w:asciiTheme="minorHAnsi" w:hAnsiTheme="minorHAnsi"/>
                      <w:sz w:val="16"/>
                      <w:szCs w:val="16"/>
                    </w:rPr>
                    <w:t>€    6.024,30</w:t>
                  </w:r>
                </w:p>
              </w:tc>
              <w:tc>
                <w:tcPr>
                  <w:tcW w:w="801" w:type="dxa"/>
                  <w:tcBorders>
                    <w:top w:val="single" w:sz="4" w:space="0" w:color="000000"/>
                    <w:left w:val="single" w:sz="4" w:space="0" w:color="000000"/>
                    <w:bottom w:val="single" w:sz="4" w:space="0" w:color="000000"/>
                    <w:right w:val="single" w:sz="4" w:space="0" w:color="000000"/>
                  </w:tcBorders>
                </w:tcPr>
                <w:p w:rsidR="00562A17" w:rsidRPr="0038174F" w:rsidRDefault="00562A17" w:rsidP="00A67F76">
                  <w:pPr>
                    <w:framePr w:hSpace="141" w:wrap="around" w:vAnchor="text" w:hAnchor="text" w:y="1"/>
                    <w:spacing w:after="0" w:line="240" w:lineRule="auto"/>
                    <w:suppressOverlap/>
                    <w:rPr>
                      <w:rFonts w:asciiTheme="minorHAnsi" w:hAnsiTheme="minorHAnsi"/>
                      <w:sz w:val="16"/>
                      <w:szCs w:val="16"/>
                    </w:rPr>
                  </w:pPr>
                </w:p>
              </w:tc>
              <w:tc>
                <w:tcPr>
                  <w:tcW w:w="813"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suppressOverlap/>
                    <w:rPr>
                      <w:rFonts w:asciiTheme="minorHAnsi" w:hAnsiTheme="minorHAnsi"/>
                      <w:sz w:val="16"/>
                      <w:szCs w:val="16"/>
                    </w:rPr>
                  </w:pPr>
                  <w:r w:rsidRPr="0038174F">
                    <w:rPr>
                      <w:rFonts w:asciiTheme="minorHAnsi" w:hAnsiTheme="minorHAnsi"/>
                      <w:sz w:val="16"/>
                      <w:szCs w:val="16"/>
                    </w:rPr>
                    <w:t>€  6.024,30</w:t>
                  </w:r>
                </w:p>
              </w:tc>
            </w:tr>
            <w:tr w:rsidR="00562A17" w:rsidRPr="0038174F" w:rsidTr="00A01EFB">
              <w:trPr>
                <w:trHeight w:val="346"/>
                <w:jc w:val="center"/>
              </w:trPr>
              <w:tc>
                <w:tcPr>
                  <w:tcW w:w="344"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ind w:right="34"/>
                    <w:suppressOverlap/>
                    <w:rPr>
                      <w:rFonts w:asciiTheme="minorHAnsi" w:hAnsiTheme="minorHAnsi"/>
                      <w:sz w:val="16"/>
                      <w:szCs w:val="16"/>
                    </w:rPr>
                  </w:pPr>
                  <w:r w:rsidRPr="0038174F">
                    <w:rPr>
                      <w:rFonts w:asciiTheme="minorHAnsi" w:hAnsiTheme="minorHAnsi"/>
                      <w:b/>
                      <w:sz w:val="16"/>
                      <w:szCs w:val="16"/>
                    </w:rPr>
                    <w:t>4</w:t>
                  </w:r>
                </w:p>
              </w:tc>
              <w:tc>
                <w:tcPr>
                  <w:tcW w:w="1025"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ind w:left="1"/>
                    <w:suppressOverlap/>
                    <w:rPr>
                      <w:rFonts w:asciiTheme="minorHAnsi" w:hAnsiTheme="minorHAnsi"/>
                      <w:sz w:val="16"/>
                      <w:szCs w:val="16"/>
                    </w:rPr>
                  </w:pPr>
                  <w:r w:rsidRPr="0038174F">
                    <w:rPr>
                      <w:rFonts w:asciiTheme="minorHAnsi" w:hAnsiTheme="minorHAnsi"/>
                      <w:sz w:val="16"/>
                      <w:szCs w:val="16"/>
                    </w:rPr>
                    <w:t>Detrazione massa ritraibile</w:t>
                  </w:r>
                </w:p>
              </w:tc>
              <w:tc>
                <w:tcPr>
                  <w:tcW w:w="785"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suppressOverlap/>
                    <w:rPr>
                      <w:rFonts w:asciiTheme="minorHAnsi" w:hAnsiTheme="minorHAnsi"/>
                      <w:sz w:val="16"/>
                      <w:szCs w:val="16"/>
                    </w:rPr>
                  </w:pPr>
                  <w:r w:rsidRPr="0038174F">
                    <w:rPr>
                      <w:rFonts w:asciiTheme="minorHAnsi" w:hAnsiTheme="minorHAnsi"/>
                      <w:sz w:val="16"/>
                      <w:szCs w:val="16"/>
                    </w:rPr>
                    <w:t>€    1.385,86</w:t>
                  </w:r>
                </w:p>
              </w:tc>
              <w:tc>
                <w:tcPr>
                  <w:tcW w:w="801" w:type="dxa"/>
                  <w:tcBorders>
                    <w:top w:val="single" w:sz="4" w:space="0" w:color="000000"/>
                    <w:left w:val="single" w:sz="4" w:space="0" w:color="000000"/>
                    <w:bottom w:val="single" w:sz="4" w:space="0" w:color="000000"/>
                    <w:right w:val="single" w:sz="4" w:space="0" w:color="000000"/>
                  </w:tcBorders>
                </w:tcPr>
                <w:p w:rsidR="00562A17" w:rsidRPr="0038174F" w:rsidRDefault="00562A17" w:rsidP="00A67F76">
                  <w:pPr>
                    <w:framePr w:hSpace="141" w:wrap="around" w:vAnchor="text" w:hAnchor="text" w:y="1"/>
                    <w:spacing w:after="0" w:line="240" w:lineRule="auto"/>
                    <w:suppressOverlap/>
                    <w:rPr>
                      <w:rFonts w:asciiTheme="minorHAnsi" w:hAnsiTheme="minorHAnsi"/>
                      <w:sz w:val="16"/>
                      <w:szCs w:val="16"/>
                    </w:rPr>
                  </w:pPr>
                </w:p>
              </w:tc>
              <w:tc>
                <w:tcPr>
                  <w:tcW w:w="813"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suppressOverlap/>
                    <w:rPr>
                      <w:rFonts w:asciiTheme="minorHAnsi" w:hAnsiTheme="minorHAnsi"/>
                      <w:sz w:val="16"/>
                      <w:szCs w:val="16"/>
                    </w:rPr>
                  </w:pPr>
                  <w:r w:rsidRPr="0038174F">
                    <w:rPr>
                      <w:rFonts w:asciiTheme="minorHAnsi" w:hAnsiTheme="minorHAnsi"/>
                      <w:sz w:val="16"/>
                      <w:szCs w:val="16"/>
                    </w:rPr>
                    <w:t>€  1.385,86</w:t>
                  </w:r>
                </w:p>
              </w:tc>
            </w:tr>
            <w:tr w:rsidR="00562A17" w:rsidRPr="0038174F" w:rsidTr="00A01EFB">
              <w:trPr>
                <w:trHeight w:val="365"/>
                <w:jc w:val="center"/>
              </w:trPr>
              <w:tc>
                <w:tcPr>
                  <w:tcW w:w="1369" w:type="dxa"/>
                  <w:gridSpan w:val="2"/>
                  <w:tcBorders>
                    <w:top w:val="single" w:sz="4" w:space="0" w:color="000000"/>
                    <w:left w:val="nil"/>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ind w:left="1"/>
                    <w:suppressOverlap/>
                    <w:rPr>
                      <w:rFonts w:asciiTheme="minorHAnsi" w:hAnsiTheme="minorHAnsi"/>
                      <w:sz w:val="16"/>
                      <w:szCs w:val="16"/>
                    </w:rPr>
                  </w:pPr>
                  <w:r w:rsidRPr="0038174F">
                    <w:rPr>
                      <w:rFonts w:asciiTheme="minorHAnsi" w:hAnsiTheme="minorHAnsi"/>
                      <w:sz w:val="16"/>
                      <w:szCs w:val="16"/>
                    </w:rPr>
                    <w:t>TOTALE AL NETTO DELLA DETRAZIONE</w:t>
                  </w:r>
                </w:p>
              </w:tc>
              <w:tc>
                <w:tcPr>
                  <w:tcW w:w="785" w:type="dxa"/>
                  <w:tcBorders>
                    <w:top w:val="single" w:sz="4" w:space="0" w:color="000000"/>
                    <w:left w:val="single" w:sz="4" w:space="0" w:color="000000"/>
                    <w:bottom w:val="single" w:sz="4" w:space="0" w:color="000000"/>
                    <w:right w:val="single" w:sz="4" w:space="0" w:color="000000"/>
                  </w:tcBorders>
                </w:tcPr>
                <w:p w:rsidR="00562A17" w:rsidRPr="0038174F" w:rsidRDefault="00562A17" w:rsidP="00A67F76">
                  <w:pPr>
                    <w:framePr w:hSpace="141" w:wrap="around" w:vAnchor="text" w:hAnchor="text" w:y="1"/>
                    <w:spacing w:after="0" w:line="240" w:lineRule="auto"/>
                    <w:suppressOverlap/>
                    <w:rPr>
                      <w:rFonts w:asciiTheme="minorHAnsi" w:hAnsiTheme="minorHAnsi"/>
                      <w:sz w:val="16"/>
                      <w:szCs w:val="16"/>
                    </w:rPr>
                  </w:pPr>
                </w:p>
              </w:tc>
              <w:tc>
                <w:tcPr>
                  <w:tcW w:w="801" w:type="dxa"/>
                  <w:tcBorders>
                    <w:top w:val="single" w:sz="4" w:space="0" w:color="000000"/>
                    <w:left w:val="single" w:sz="4" w:space="0" w:color="000000"/>
                    <w:bottom w:val="single" w:sz="4" w:space="0" w:color="000000"/>
                    <w:right w:val="single" w:sz="4" w:space="0" w:color="000000"/>
                  </w:tcBorders>
                </w:tcPr>
                <w:p w:rsidR="00562A17" w:rsidRPr="0038174F" w:rsidRDefault="00562A17" w:rsidP="00A67F76">
                  <w:pPr>
                    <w:framePr w:hSpace="141" w:wrap="around" w:vAnchor="text" w:hAnchor="text" w:y="1"/>
                    <w:spacing w:after="0" w:line="240" w:lineRule="auto"/>
                    <w:suppressOverlap/>
                    <w:rPr>
                      <w:rFonts w:asciiTheme="minorHAnsi" w:hAnsiTheme="minorHAnsi"/>
                      <w:sz w:val="16"/>
                      <w:szCs w:val="16"/>
                    </w:rPr>
                  </w:pPr>
                </w:p>
              </w:tc>
              <w:tc>
                <w:tcPr>
                  <w:tcW w:w="813"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suppressOverlap/>
                    <w:rPr>
                      <w:rFonts w:asciiTheme="minorHAnsi" w:hAnsiTheme="minorHAnsi"/>
                      <w:sz w:val="16"/>
                      <w:szCs w:val="16"/>
                    </w:rPr>
                  </w:pPr>
                  <w:r w:rsidRPr="0038174F">
                    <w:rPr>
                      <w:rFonts w:asciiTheme="minorHAnsi" w:hAnsiTheme="minorHAnsi"/>
                      <w:sz w:val="16"/>
                      <w:szCs w:val="16"/>
                    </w:rPr>
                    <w:t>€  4.638,44</w:t>
                  </w:r>
                </w:p>
              </w:tc>
            </w:tr>
            <w:tr w:rsidR="00562A17" w:rsidRPr="0038174F" w:rsidTr="00A01EFB">
              <w:trPr>
                <w:trHeight w:val="348"/>
                <w:jc w:val="center"/>
              </w:trPr>
              <w:tc>
                <w:tcPr>
                  <w:tcW w:w="344"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ind w:right="34"/>
                    <w:suppressOverlap/>
                    <w:rPr>
                      <w:rFonts w:asciiTheme="minorHAnsi" w:hAnsiTheme="minorHAnsi"/>
                      <w:sz w:val="16"/>
                      <w:szCs w:val="16"/>
                    </w:rPr>
                  </w:pPr>
                  <w:r w:rsidRPr="0038174F">
                    <w:rPr>
                      <w:rFonts w:asciiTheme="minorHAnsi" w:hAnsiTheme="minorHAnsi"/>
                      <w:b/>
                      <w:sz w:val="16"/>
                      <w:szCs w:val="16"/>
                    </w:rPr>
                    <w:t>5</w:t>
                  </w:r>
                </w:p>
              </w:tc>
              <w:tc>
                <w:tcPr>
                  <w:tcW w:w="1025"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ind w:left="1"/>
                    <w:suppressOverlap/>
                    <w:rPr>
                      <w:rFonts w:asciiTheme="minorHAnsi" w:hAnsiTheme="minorHAnsi"/>
                      <w:sz w:val="16"/>
                      <w:szCs w:val="16"/>
                    </w:rPr>
                  </w:pPr>
                  <w:r w:rsidRPr="0038174F">
                    <w:rPr>
                      <w:rFonts w:asciiTheme="minorHAnsi" w:hAnsiTheme="minorHAnsi"/>
                      <w:sz w:val="16"/>
                      <w:szCs w:val="16"/>
                    </w:rPr>
                    <w:t>IVA 10%</w:t>
                  </w:r>
                </w:p>
              </w:tc>
              <w:tc>
                <w:tcPr>
                  <w:tcW w:w="785" w:type="dxa"/>
                  <w:tcBorders>
                    <w:top w:val="single" w:sz="4" w:space="0" w:color="000000"/>
                    <w:left w:val="single" w:sz="4" w:space="0" w:color="000000"/>
                    <w:bottom w:val="single" w:sz="4" w:space="0" w:color="000000"/>
                    <w:right w:val="single" w:sz="4" w:space="0" w:color="000000"/>
                  </w:tcBorders>
                </w:tcPr>
                <w:p w:rsidR="00562A17" w:rsidRPr="0038174F" w:rsidRDefault="00562A17" w:rsidP="00A67F76">
                  <w:pPr>
                    <w:framePr w:hSpace="141" w:wrap="around" w:vAnchor="text" w:hAnchor="text" w:y="1"/>
                    <w:spacing w:after="0" w:line="240" w:lineRule="auto"/>
                    <w:suppressOverlap/>
                    <w:rPr>
                      <w:rFonts w:asciiTheme="minorHAnsi" w:hAnsiTheme="minorHAnsi"/>
                      <w:sz w:val="16"/>
                      <w:szCs w:val="16"/>
                    </w:rPr>
                  </w:pPr>
                </w:p>
              </w:tc>
              <w:tc>
                <w:tcPr>
                  <w:tcW w:w="801"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suppressOverlap/>
                    <w:rPr>
                      <w:rFonts w:asciiTheme="minorHAnsi" w:hAnsiTheme="minorHAnsi"/>
                      <w:sz w:val="16"/>
                      <w:szCs w:val="16"/>
                    </w:rPr>
                  </w:pPr>
                  <w:r w:rsidRPr="0038174F">
                    <w:rPr>
                      <w:rFonts w:asciiTheme="minorHAnsi" w:hAnsiTheme="minorHAnsi"/>
                      <w:sz w:val="16"/>
                      <w:szCs w:val="16"/>
                    </w:rPr>
                    <w:t>€     463,84</w:t>
                  </w:r>
                </w:p>
              </w:tc>
              <w:tc>
                <w:tcPr>
                  <w:tcW w:w="813"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suppressOverlap/>
                    <w:rPr>
                      <w:rFonts w:asciiTheme="minorHAnsi" w:hAnsiTheme="minorHAnsi"/>
                      <w:sz w:val="16"/>
                      <w:szCs w:val="16"/>
                    </w:rPr>
                  </w:pPr>
                  <w:r w:rsidRPr="0038174F">
                    <w:rPr>
                      <w:rFonts w:asciiTheme="minorHAnsi" w:hAnsiTheme="minorHAnsi"/>
                      <w:sz w:val="16"/>
                      <w:szCs w:val="16"/>
                    </w:rPr>
                    <w:t>€     463,84</w:t>
                  </w:r>
                </w:p>
              </w:tc>
            </w:tr>
            <w:tr w:rsidR="00562A17" w:rsidRPr="0038174F" w:rsidTr="00A01EFB">
              <w:trPr>
                <w:trHeight w:val="172"/>
                <w:jc w:val="center"/>
              </w:trPr>
              <w:tc>
                <w:tcPr>
                  <w:tcW w:w="1369" w:type="dxa"/>
                  <w:gridSpan w:val="2"/>
                  <w:tcBorders>
                    <w:top w:val="single" w:sz="4" w:space="0" w:color="000000"/>
                    <w:left w:val="nil"/>
                    <w:bottom w:val="nil"/>
                    <w:right w:val="single" w:sz="4" w:space="0" w:color="000000"/>
                  </w:tcBorders>
                  <w:vAlign w:val="center"/>
                  <w:hideMark/>
                </w:tcPr>
                <w:p w:rsidR="00562A17" w:rsidRPr="0038174F" w:rsidRDefault="00562A17" w:rsidP="00A67F76">
                  <w:pPr>
                    <w:framePr w:hSpace="141" w:wrap="around" w:vAnchor="text" w:hAnchor="text" w:y="1"/>
                    <w:spacing w:after="0" w:line="240" w:lineRule="auto"/>
                    <w:ind w:left="1"/>
                    <w:suppressOverlap/>
                    <w:rPr>
                      <w:rFonts w:asciiTheme="minorHAnsi" w:hAnsiTheme="minorHAnsi"/>
                      <w:sz w:val="16"/>
                      <w:szCs w:val="16"/>
                    </w:rPr>
                  </w:pPr>
                  <w:r w:rsidRPr="0038174F">
                    <w:rPr>
                      <w:rFonts w:asciiTheme="minorHAnsi" w:hAnsiTheme="minorHAnsi"/>
                      <w:sz w:val="16"/>
                      <w:szCs w:val="16"/>
                    </w:rPr>
                    <w:t>TOT</w:t>
                  </w:r>
                </w:p>
              </w:tc>
              <w:tc>
                <w:tcPr>
                  <w:tcW w:w="785"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suppressOverlap/>
                    <w:rPr>
                      <w:rFonts w:asciiTheme="minorHAnsi" w:hAnsiTheme="minorHAnsi"/>
                      <w:b/>
                      <w:sz w:val="16"/>
                      <w:szCs w:val="16"/>
                    </w:rPr>
                  </w:pPr>
                  <w:r w:rsidRPr="0038174F">
                    <w:rPr>
                      <w:rFonts w:asciiTheme="minorHAnsi" w:hAnsiTheme="minorHAnsi"/>
                      <w:b/>
                      <w:sz w:val="16"/>
                      <w:szCs w:val="16"/>
                    </w:rPr>
                    <w:t>€  4.638,44</w:t>
                  </w:r>
                </w:p>
              </w:tc>
              <w:tc>
                <w:tcPr>
                  <w:tcW w:w="801"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suppressOverlap/>
                    <w:rPr>
                      <w:rFonts w:asciiTheme="minorHAnsi" w:hAnsiTheme="minorHAnsi"/>
                      <w:b/>
                      <w:sz w:val="16"/>
                      <w:szCs w:val="16"/>
                    </w:rPr>
                  </w:pPr>
                  <w:r w:rsidRPr="0038174F">
                    <w:rPr>
                      <w:rFonts w:asciiTheme="minorHAnsi" w:hAnsiTheme="minorHAnsi"/>
                      <w:b/>
                      <w:sz w:val="16"/>
                      <w:szCs w:val="16"/>
                    </w:rPr>
                    <w:t>€     463,84</w:t>
                  </w:r>
                </w:p>
              </w:tc>
              <w:tc>
                <w:tcPr>
                  <w:tcW w:w="813" w:type="dxa"/>
                  <w:tcBorders>
                    <w:top w:val="single" w:sz="4" w:space="0" w:color="000000"/>
                    <w:left w:val="single" w:sz="4" w:space="0" w:color="000000"/>
                    <w:bottom w:val="single" w:sz="4" w:space="0" w:color="000000"/>
                    <w:right w:val="single" w:sz="4" w:space="0" w:color="000000"/>
                  </w:tcBorders>
                  <w:hideMark/>
                </w:tcPr>
                <w:p w:rsidR="00562A17" w:rsidRPr="0038174F" w:rsidRDefault="00562A17" w:rsidP="00A67F76">
                  <w:pPr>
                    <w:framePr w:hSpace="141" w:wrap="around" w:vAnchor="text" w:hAnchor="text" w:y="1"/>
                    <w:spacing w:after="0" w:line="240" w:lineRule="auto"/>
                    <w:suppressOverlap/>
                    <w:rPr>
                      <w:rFonts w:asciiTheme="minorHAnsi" w:hAnsiTheme="minorHAnsi"/>
                      <w:b/>
                      <w:sz w:val="16"/>
                      <w:szCs w:val="16"/>
                    </w:rPr>
                  </w:pPr>
                  <w:r w:rsidRPr="0038174F">
                    <w:rPr>
                      <w:rFonts w:asciiTheme="minorHAnsi" w:hAnsiTheme="minorHAnsi"/>
                      <w:sz w:val="16"/>
                      <w:szCs w:val="16"/>
                    </w:rPr>
                    <w:t xml:space="preserve">€  </w:t>
                  </w:r>
                  <w:r w:rsidRPr="0038174F">
                    <w:rPr>
                      <w:rFonts w:asciiTheme="minorHAnsi" w:hAnsiTheme="minorHAnsi"/>
                      <w:b/>
                      <w:sz w:val="16"/>
                      <w:szCs w:val="16"/>
                    </w:rPr>
                    <w:t>5.102,28</w:t>
                  </w:r>
                </w:p>
              </w:tc>
            </w:tr>
          </w:tbl>
          <w:p w:rsidR="00562A17" w:rsidRPr="0038174F" w:rsidRDefault="00562A17" w:rsidP="00562A17">
            <w:pPr>
              <w:pStyle w:val="Testonormale"/>
              <w:jc w:val="both"/>
              <w:rPr>
                <w:rFonts w:asciiTheme="minorHAnsi" w:hAnsiTheme="minorHAnsi" w:cs="Times New Roman"/>
                <w:sz w:val="16"/>
                <w:szCs w:val="16"/>
              </w:rPr>
            </w:pPr>
          </w:p>
        </w:tc>
        <w:tc>
          <w:tcPr>
            <w:tcW w:w="996" w:type="dxa"/>
          </w:tcPr>
          <w:p w:rsidR="00562A17" w:rsidRPr="00DC37A6" w:rsidRDefault="00562A17" w:rsidP="00562A17">
            <w:pPr>
              <w:spacing w:after="0" w:line="240" w:lineRule="auto"/>
              <w:rPr>
                <w:rFonts w:cs="Courier New"/>
                <w:sz w:val="16"/>
                <w:szCs w:val="16"/>
              </w:rPr>
            </w:pPr>
          </w:p>
        </w:tc>
        <w:tc>
          <w:tcPr>
            <w:tcW w:w="1317" w:type="dxa"/>
          </w:tcPr>
          <w:p w:rsidR="00562A17" w:rsidRPr="00DC37A6" w:rsidRDefault="00562A17" w:rsidP="00562A17">
            <w:pPr>
              <w:spacing w:after="0" w:line="240" w:lineRule="auto"/>
              <w:rPr>
                <w:sz w:val="16"/>
                <w:szCs w:val="16"/>
              </w:rPr>
            </w:pPr>
          </w:p>
        </w:tc>
      </w:tr>
      <w:tr w:rsidR="00562A17" w:rsidRPr="00151043" w:rsidTr="00A01EFB">
        <w:trPr>
          <w:trHeight w:val="643"/>
        </w:trPr>
        <w:tc>
          <w:tcPr>
            <w:tcW w:w="0" w:type="auto"/>
          </w:tcPr>
          <w:p w:rsidR="00562A17" w:rsidRPr="00151043" w:rsidRDefault="00562A17" w:rsidP="00562A17">
            <w:pPr>
              <w:spacing w:after="0" w:line="240" w:lineRule="auto"/>
              <w:rPr>
                <w:b/>
                <w:sz w:val="16"/>
                <w:szCs w:val="16"/>
              </w:rPr>
            </w:pPr>
            <w:r>
              <w:rPr>
                <w:b/>
                <w:sz w:val="16"/>
                <w:szCs w:val="16"/>
              </w:rPr>
              <w:lastRenderedPageBreak/>
              <w:t>Responsabile del servizio</w:t>
            </w:r>
          </w:p>
        </w:tc>
        <w:tc>
          <w:tcPr>
            <w:tcW w:w="0" w:type="auto"/>
          </w:tcPr>
          <w:p w:rsidR="00562A17" w:rsidRPr="00151043" w:rsidRDefault="00562A17" w:rsidP="00562A17">
            <w:pPr>
              <w:spacing w:after="0" w:line="240" w:lineRule="auto"/>
              <w:rPr>
                <w:b/>
                <w:sz w:val="16"/>
                <w:szCs w:val="16"/>
              </w:rPr>
            </w:pPr>
            <w:r>
              <w:rPr>
                <w:b/>
                <w:sz w:val="16"/>
                <w:szCs w:val="16"/>
              </w:rPr>
              <w:t>Determina</w:t>
            </w:r>
          </w:p>
        </w:tc>
        <w:tc>
          <w:tcPr>
            <w:tcW w:w="0" w:type="auto"/>
          </w:tcPr>
          <w:p w:rsidR="00562A17" w:rsidRPr="00FC64B1" w:rsidRDefault="00562A17" w:rsidP="00562A17">
            <w:pPr>
              <w:spacing w:after="0" w:line="240" w:lineRule="auto"/>
              <w:rPr>
                <w:rFonts w:asciiTheme="minorHAnsi" w:hAnsiTheme="minorHAnsi"/>
                <w:b/>
                <w:sz w:val="16"/>
                <w:szCs w:val="16"/>
              </w:rPr>
            </w:pPr>
            <w:r w:rsidRPr="00FC64B1">
              <w:rPr>
                <w:rFonts w:asciiTheme="minorHAnsi" w:hAnsiTheme="minorHAnsi"/>
                <w:b/>
                <w:sz w:val="16"/>
                <w:szCs w:val="16"/>
              </w:rPr>
              <w:t>n.1405 del 22.12.2014</w:t>
            </w:r>
          </w:p>
        </w:tc>
        <w:tc>
          <w:tcPr>
            <w:tcW w:w="1683" w:type="dxa"/>
          </w:tcPr>
          <w:p w:rsidR="00562A17" w:rsidRPr="00FC64B1" w:rsidRDefault="00562A17" w:rsidP="00562A17">
            <w:pPr>
              <w:spacing w:after="0" w:line="240" w:lineRule="auto"/>
              <w:rPr>
                <w:rFonts w:asciiTheme="minorHAnsi" w:hAnsiTheme="minorHAnsi"/>
                <w:b/>
                <w:sz w:val="16"/>
                <w:szCs w:val="16"/>
              </w:rPr>
            </w:pPr>
            <w:r w:rsidRPr="00FC64B1">
              <w:rPr>
                <w:rFonts w:asciiTheme="minorHAnsi" w:hAnsiTheme="minorHAnsi"/>
                <w:b/>
                <w:sz w:val="16"/>
                <w:szCs w:val="16"/>
              </w:rPr>
              <w:t xml:space="preserve">PSR FERS2007/2013 - MISURA 227 - AZIONE 1, 2, 3 - SOSTEGNO AGLI INVESTIMENTI NON PRODUTTIVI - FORESTE - RIAPPROVAZIONE ATTI </w:t>
            </w:r>
            <w:proofErr w:type="spellStart"/>
            <w:r w:rsidRPr="00FC64B1">
              <w:rPr>
                <w:rFonts w:asciiTheme="minorHAnsi" w:hAnsiTheme="minorHAnsi"/>
                <w:b/>
                <w:sz w:val="16"/>
                <w:szCs w:val="16"/>
              </w:rPr>
              <w:t>DI</w:t>
            </w:r>
            <w:proofErr w:type="spellEnd"/>
            <w:r w:rsidRPr="00FC64B1">
              <w:rPr>
                <w:rFonts w:asciiTheme="minorHAnsi" w:hAnsiTheme="minorHAnsi"/>
                <w:b/>
                <w:sz w:val="16"/>
                <w:szCs w:val="16"/>
              </w:rPr>
              <w:t xml:space="preserve"> CONTABILITA' FINALE E CERTIFICATI </w:t>
            </w:r>
            <w:proofErr w:type="spellStart"/>
            <w:r w:rsidRPr="00FC64B1">
              <w:rPr>
                <w:rFonts w:asciiTheme="minorHAnsi" w:hAnsiTheme="minorHAnsi"/>
                <w:b/>
                <w:sz w:val="16"/>
                <w:szCs w:val="16"/>
              </w:rPr>
              <w:lastRenderedPageBreak/>
              <w:t>DI</w:t>
            </w:r>
            <w:proofErr w:type="spellEnd"/>
            <w:r w:rsidRPr="00FC64B1">
              <w:rPr>
                <w:rFonts w:asciiTheme="minorHAnsi" w:hAnsiTheme="minorHAnsi"/>
                <w:b/>
                <w:sz w:val="16"/>
                <w:szCs w:val="16"/>
              </w:rPr>
              <w:t xml:space="preserve"> REGOLARE ESECUZIONE DEI LAVORI INERENTI L'AZIONE 2.</w:t>
            </w:r>
          </w:p>
        </w:tc>
        <w:tc>
          <w:tcPr>
            <w:tcW w:w="4782" w:type="dxa"/>
          </w:tcPr>
          <w:p w:rsidR="00562A17" w:rsidRDefault="00562A17" w:rsidP="00562A17">
            <w:pPr>
              <w:spacing w:after="0" w:line="240" w:lineRule="auto"/>
              <w:rPr>
                <w:rFonts w:asciiTheme="minorHAnsi" w:hAnsiTheme="minorHAnsi"/>
                <w:sz w:val="16"/>
                <w:szCs w:val="16"/>
              </w:rPr>
            </w:pPr>
            <w:r>
              <w:rPr>
                <w:rFonts w:asciiTheme="minorHAnsi" w:hAnsiTheme="minorHAnsi"/>
                <w:sz w:val="16"/>
                <w:szCs w:val="16"/>
              </w:rPr>
              <w:lastRenderedPageBreak/>
              <w:t>[…]</w:t>
            </w:r>
            <w:r w:rsidRPr="00FC64B1">
              <w:rPr>
                <w:rFonts w:asciiTheme="minorHAnsi" w:hAnsiTheme="minorHAnsi"/>
                <w:sz w:val="16"/>
                <w:szCs w:val="16"/>
              </w:rPr>
              <w:t xml:space="preserve">          </w:t>
            </w:r>
          </w:p>
          <w:p w:rsidR="00562A17" w:rsidRPr="00FC64B1" w:rsidRDefault="00562A17" w:rsidP="00562A17">
            <w:pPr>
              <w:spacing w:after="0" w:line="240" w:lineRule="auto"/>
              <w:rPr>
                <w:rFonts w:asciiTheme="minorHAnsi" w:hAnsiTheme="minorHAnsi" w:cs="Arial"/>
                <w:b/>
                <w:sz w:val="16"/>
                <w:szCs w:val="16"/>
              </w:rPr>
            </w:pPr>
            <w:r w:rsidRPr="00FC64B1">
              <w:rPr>
                <w:rFonts w:asciiTheme="minorHAnsi" w:hAnsiTheme="minorHAnsi"/>
                <w:sz w:val="16"/>
                <w:szCs w:val="16"/>
              </w:rPr>
              <w:t xml:space="preserve">  </w:t>
            </w:r>
            <w:r w:rsidRPr="00FC64B1">
              <w:rPr>
                <w:rFonts w:asciiTheme="minorHAnsi" w:hAnsiTheme="minorHAnsi" w:cs="Arial"/>
                <w:b/>
                <w:sz w:val="16"/>
                <w:szCs w:val="16"/>
              </w:rPr>
              <w:t>Premesso:</w:t>
            </w:r>
          </w:p>
          <w:p w:rsidR="00562A17" w:rsidRPr="00FC64B1" w:rsidRDefault="00562A17" w:rsidP="00562A17">
            <w:pPr>
              <w:spacing w:after="0" w:line="240" w:lineRule="auto"/>
              <w:ind w:left="113" w:hanging="113"/>
              <w:jc w:val="both"/>
              <w:rPr>
                <w:rStyle w:val="Enfasigrassetto"/>
                <w:rFonts w:asciiTheme="minorHAnsi" w:hAnsiTheme="minorHAnsi" w:cs="Arial"/>
                <w:bCs w:val="0"/>
                <w:sz w:val="16"/>
                <w:szCs w:val="16"/>
              </w:rPr>
            </w:pPr>
            <w:r w:rsidRPr="00FC64B1">
              <w:rPr>
                <w:rFonts w:asciiTheme="minorHAnsi" w:hAnsiTheme="minorHAnsi" w:cs="Arial"/>
                <w:sz w:val="16"/>
                <w:szCs w:val="16"/>
              </w:rPr>
              <w:t>-</w:t>
            </w:r>
            <w:r w:rsidRPr="00FC64B1">
              <w:rPr>
                <w:rFonts w:asciiTheme="minorHAnsi" w:hAnsiTheme="minorHAnsi" w:cs="Arial"/>
                <w:sz w:val="16"/>
                <w:szCs w:val="16"/>
              </w:rPr>
              <w:tab/>
              <w:t>che la Regione Puglia, con Determinazione del Dirigente Servizio Foreste n. 32 del 30.03.2011, ha finanziato il progetto relativo al Programma di Sviluppo Rurale (PSR) Reg. (CE) 1698/05 ASSE II - Miglioramento dell’ambiente e dello spazio rurale - Misura 227- Sostegno agli investimenti non produttivi – Foreste, per le seguenti azioni di seguito specificate</w:t>
            </w:r>
            <w:r w:rsidRPr="00FC64B1">
              <w:rPr>
                <w:rStyle w:val="Enfasigrassetto"/>
                <w:rFonts w:asciiTheme="minorHAnsi" w:hAnsiTheme="minorHAnsi"/>
                <w:b w:val="0"/>
                <w:bCs w:val="0"/>
                <w:sz w:val="16"/>
                <w:szCs w:val="16"/>
              </w:rPr>
              <w:t>:</w:t>
            </w:r>
          </w:p>
          <w:p w:rsidR="00562A17" w:rsidRPr="00FC64B1" w:rsidRDefault="00562A17" w:rsidP="00562A17">
            <w:pPr>
              <w:pStyle w:val="Intestazione"/>
              <w:tabs>
                <w:tab w:val="left" w:pos="0"/>
              </w:tabs>
              <w:ind w:left="360"/>
              <w:jc w:val="both"/>
              <w:rPr>
                <w:rStyle w:val="Enfasigrassetto"/>
                <w:rFonts w:asciiTheme="minorHAnsi" w:hAnsiTheme="minorHAnsi" w:cs="Arial"/>
                <w:b w:val="0"/>
                <w:bCs w:val="0"/>
                <w:sz w:val="16"/>
                <w:szCs w:val="16"/>
              </w:rPr>
            </w:pPr>
          </w:p>
          <w:p w:rsidR="00562A17" w:rsidRPr="00FC64B1" w:rsidRDefault="00562A17" w:rsidP="00562A17">
            <w:pPr>
              <w:pStyle w:val="Intestazione"/>
              <w:tabs>
                <w:tab w:val="left" w:pos="0"/>
              </w:tabs>
              <w:ind w:left="360"/>
              <w:jc w:val="both"/>
              <w:rPr>
                <w:rStyle w:val="Enfasigrassetto"/>
                <w:rFonts w:asciiTheme="minorHAnsi" w:hAnsiTheme="minorHAnsi" w:cs="Arial"/>
                <w:b w:val="0"/>
                <w:bCs w:val="0"/>
                <w:sz w:val="16"/>
                <w:szCs w:val="16"/>
              </w:rPr>
            </w:pPr>
            <w:r w:rsidRPr="00FC64B1">
              <w:rPr>
                <w:rStyle w:val="Enfasigrassetto"/>
                <w:rFonts w:asciiTheme="minorHAnsi" w:hAnsiTheme="minorHAnsi" w:cs="Arial"/>
                <w:b w:val="0"/>
                <w:bCs w:val="0"/>
                <w:sz w:val="16"/>
                <w:szCs w:val="16"/>
              </w:rPr>
              <w:lastRenderedPageBreak/>
              <w:t>-per l’</w:t>
            </w:r>
            <w:r w:rsidRPr="00FC64B1">
              <w:rPr>
                <w:rStyle w:val="Enfasigrassetto"/>
                <w:rFonts w:asciiTheme="minorHAnsi" w:hAnsiTheme="minorHAnsi" w:cs="Arial"/>
                <w:bCs w:val="0"/>
                <w:sz w:val="16"/>
                <w:szCs w:val="16"/>
              </w:rPr>
              <w:t>azione 1</w:t>
            </w:r>
            <w:r w:rsidRPr="00FC64B1">
              <w:rPr>
                <w:rStyle w:val="Enfasigrassetto"/>
                <w:rFonts w:asciiTheme="minorHAnsi" w:hAnsiTheme="minorHAnsi" w:cs="Arial"/>
                <w:b w:val="0"/>
                <w:bCs w:val="0"/>
                <w:sz w:val="16"/>
                <w:szCs w:val="16"/>
              </w:rPr>
              <w:t xml:space="preserve"> - € 9.920,33 a carico della Regione Puglia e € 2.083,96 quale quota di cofinanziamento a carico del Comune;</w:t>
            </w:r>
          </w:p>
          <w:p w:rsidR="00562A17" w:rsidRPr="00FC64B1" w:rsidRDefault="00562A17" w:rsidP="00562A17">
            <w:pPr>
              <w:pStyle w:val="Intestazione"/>
              <w:tabs>
                <w:tab w:val="left" w:pos="0"/>
                <w:tab w:val="left" w:pos="708"/>
              </w:tabs>
              <w:ind w:left="360"/>
              <w:jc w:val="both"/>
              <w:rPr>
                <w:rStyle w:val="Enfasigrassetto"/>
                <w:rFonts w:asciiTheme="minorHAnsi" w:hAnsiTheme="minorHAnsi" w:cs="Arial"/>
                <w:b w:val="0"/>
                <w:bCs w:val="0"/>
                <w:sz w:val="16"/>
                <w:szCs w:val="16"/>
              </w:rPr>
            </w:pPr>
          </w:p>
          <w:p w:rsidR="00562A17" w:rsidRPr="00FC64B1" w:rsidRDefault="00562A17" w:rsidP="00562A17">
            <w:pPr>
              <w:pStyle w:val="Intestazione"/>
              <w:tabs>
                <w:tab w:val="left" w:pos="0"/>
                <w:tab w:val="left" w:pos="708"/>
              </w:tabs>
              <w:ind w:left="360"/>
              <w:jc w:val="both"/>
              <w:rPr>
                <w:rStyle w:val="Enfasigrassetto"/>
                <w:rFonts w:asciiTheme="minorHAnsi" w:hAnsiTheme="minorHAnsi" w:cs="Arial"/>
                <w:b w:val="0"/>
                <w:bCs w:val="0"/>
                <w:sz w:val="16"/>
                <w:szCs w:val="16"/>
              </w:rPr>
            </w:pPr>
            <w:r w:rsidRPr="00FC64B1">
              <w:rPr>
                <w:rStyle w:val="Enfasigrassetto"/>
                <w:rFonts w:asciiTheme="minorHAnsi" w:hAnsiTheme="minorHAnsi" w:cs="Arial"/>
                <w:b w:val="0"/>
                <w:bCs w:val="0"/>
                <w:sz w:val="16"/>
                <w:szCs w:val="16"/>
              </w:rPr>
              <w:t>-per l’</w:t>
            </w:r>
            <w:r w:rsidRPr="00FC64B1">
              <w:rPr>
                <w:rStyle w:val="Enfasigrassetto"/>
                <w:rFonts w:asciiTheme="minorHAnsi" w:hAnsiTheme="minorHAnsi" w:cs="Arial"/>
                <w:bCs w:val="0"/>
                <w:sz w:val="16"/>
                <w:szCs w:val="16"/>
              </w:rPr>
              <w:t>azione 2</w:t>
            </w:r>
            <w:r w:rsidRPr="00FC64B1">
              <w:rPr>
                <w:rStyle w:val="Enfasigrassetto"/>
                <w:rFonts w:asciiTheme="minorHAnsi" w:hAnsiTheme="minorHAnsi" w:cs="Arial"/>
                <w:b w:val="0"/>
                <w:bCs w:val="0"/>
                <w:sz w:val="16"/>
                <w:szCs w:val="16"/>
              </w:rPr>
              <w:t xml:space="preserve"> - € 4.602,94 a carico della Regione Puglia e € 966,622 quale quota di cofinanziamento a carico del Comune;</w:t>
            </w:r>
          </w:p>
          <w:p w:rsidR="00562A17" w:rsidRPr="00FC64B1" w:rsidRDefault="00562A17" w:rsidP="00562A17">
            <w:pPr>
              <w:pStyle w:val="Intestazione"/>
              <w:tabs>
                <w:tab w:val="left" w:pos="0"/>
                <w:tab w:val="left" w:pos="708"/>
              </w:tabs>
              <w:ind w:left="360"/>
              <w:jc w:val="both"/>
              <w:rPr>
                <w:rStyle w:val="Enfasigrassetto"/>
                <w:rFonts w:asciiTheme="minorHAnsi" w:hAnsiTheme="minorHAnsi" w:cs="Arial"/>
                <w:b w:val="0"/>
                <w:bCs w:val="0"/>
                <w:sz w:val="16"/>
                <w:szCs w:val="16"/>
              </w:rPr>
            </w:pPr>
          </w:p>
          <w:p w:rsidR="00562A17" w:rsidRPr="00FC64B1" w:rsidRDefault="00562A17" w:rsidP="00562A17">
            <w:pPr>
              <w:pStyle w:val="Intestazione"/>
              <w:tabs>
                <w:tab w:val="left" w:pos="0"/>
                <w:tab w:val="left" w:pos="708"/>
              </w:tabs>
              <w:ind w:left="360"/>
              <w:jc w:val="both"/>
              <w:rPr>
                <w:rStyle w:val="Enfasigrassetto"/>
                <w:rFonts w:asciiTheme="minorHAnsi" w:hAnsiTheme="minorHAnsi" w:cs="Arial"/>
                <w:b w:val="0"/>
                <w:bCs w:val="0"/>
                <w:sz w:val="16"/>
                <w:szCs w:val="16"/>
              </w:rPr>
            </w:pPr>
            <w:r w:rsidRPr="00FC64B1">
              <w:rPr>
                <w:rStyle w:val="Enfasigrassetto"/>
                <w:rFonts w:asciiTheme="minorHAnsi" w:hAnsiTheme="minorHAnsi" w:cs="Arial"/>
                <w:b w:val="0"/>
                <w:bCs w:val="0"/>
                <w:sz w:val="16"/>
                <w:szCs w:val="16"/>
              </w:rPr>
              <w:t>-per l’</w:t>
            </w:r>
            <w:r w:rsidRPr="00FC64B1">
              <w:rPr>
                <w:rStyle w:val="Enfasigrassetto"/>
                <w:rFonts w:asciiTheme="minorHAnsi" w:hAnsiTheme="minorHAnsi" w:cs="Arial"/>
                <w:bCs w:val="0"/>
                <w:sz w:val="16"/>
                <w:szCs w:val="16"/>
              </w:rPr>
              <w:t>azione 3</w:t>
            </w:r>
            <w:r w:rsidRPr="00FC64B1">
              <w:rPr>
                <w:rStyle w:val="Enfasigrassetto"/>
                <w:rFonts w:asciiTheme="minorHAnsi" w:hAnsiTheme="minorHAnsi" w:cs="Arial"/>
                <w:b w:val="0"/>
                <w:bCs w:val="0"/>
                <w:sz w:val="16"/>
                <w:szCs w:val="16"/>
              </w:rPr>
              <w:t xml:space="preserve"> - € 26.162,87 a carico della Regione Puglia e € 5.591,25 quale quota di cofinanziamento a carico del Comune;</w:t>
            </w:r>
          </w:p>
          <w:p w:rsidR="00562A17" w:rsidRPr="00FC64B1" w:rsidRDefault="00562A17" w:rsidP="00562A17">
            <w:pPr>
              <w:pStyle w:val="Intestazione"/>
              <w:tabs>
                <w:tab w:val="left" w:pos="708"/>
              </w:tabs>
              <w:jc w:val="both"/>
              <w:rPr>
                <w:rStyle w:val="Enfasigrassetto"/>
                <w:rFonts w:asciiTheme="minorHAnsi" w:hAnsiTheme="minorHAnsi" w:cs="Arial"/>
                <w:b w:val="0"/>
                <w:bCs w:val="0"/>
                <w:sz w:val="16"/>
                <w:szCs w:val="16"/>
              </w:rPr>
            </w:pPr>
          </w:p>
          <w:p w:rsidR="00562A17" w:rsidRPr="00FC64B1" w:rsidRDefault="00562A17" w:rsidP="00562A17">
            <w:pPr>
              <w:spacing w:after="0" w:line="240" w:lineRule="auto"/>
              <w:ind w:left="113" w:hanging="113"/>
              <w:jc w:val="both"/>
              <w:rPr>
                <w:rFonts w:asciiTheme="minorHAnsi" w:hAnsiTheme="minorHAnsi"/>
                <w:sz w:val="16"/>
                <w:szCs w:val="16"/>
              </w:rPr>
            </w:pPr>
            <w:r w:rsidRPr="00FC64B1">
              <w:rPr>
                <w:rFonts w:asciiTheme="minorHAnsi" w:hAnsiTheme="minorHAnsi" w:cs="Arial"/>
                <w:sz w:val="16"/>
                <w:szCs w:val="16"/>
              </w:rPr>
              <w:t>-</w:t>
            </w:r>
            <w:r w:rsidRPr="00FC64B1">
              <w:rPr>
                <w:rFonts w:asciiTheme="minorHAnsi" w:hAnsiTheme="minorHAnsi" w:cs="Arial"/>
                <w:sz w:val="16"/>
                <w:szCs w:val="16"/>
              </w:rPr>
              <w:tab/>
              <w:t xml:space="preserve">che con </w:t>
            </w:r>
            <w:proofErr w:type="spellStart"/>
            <w:r w:rsidRPr="00FC64B1">
              <w:rPr>
                <w:rFonts w:asciiTheme="minorHAnsi" w:hAnsiTheme="minorHAnsi" w:cs="Arial"/>
                <w:sz w:val="16"/>
                <w:szCs w:val="16"/>
              </w:rPr>
              <w:t>D.R.S.</w:t>
            </w:r>
            <w:proofErr w:type="spellEnd"/>
            <w:r w:rsidRPr="00FC64B1">
              <w:rPr>
                <w:rFonts w:asciiTheme="minorHAnsi" w:hAnsiTheme="minorHAnsi" w:cs="Arial"/>
                <w:sz w:val="16"/>
                <w:szCs w:val="16"/>
              </w:rPr>
              <w:t xml:space="preserve"> n. 1108/2011 è stata impegnata la somma di € 8.641,14 quale cofinanziamento a carico di questo Comune;</w:t>
            </w:r>
          </w:p>
          <w:p w:rsidR="00562A17" w:rsidRPr="00FC64B1" w:rsidRDefault="00562A17" w:rsidP="00562A17">
            <w:pPr>
              <w:spacing w:after="0" w:line="240" w:lineRule="auto"/>
              <w:ind w:left="113" w:hanging="113"/>
              <w:jc w:val="both"/>
              <w:rPr>
                <w:rFonts w:asciiTheme="minorHAnsi" w:hAnsiTheme="minorHAnsi" w:cs="Arial"/>
                <w:sz w:val="16"/>
                <w:szCs w:val="16"/>
              </w:rPr>
            </w:pPr>
          </w:p>
          <w:p w:rsidR="00562A17" w:rsidRPr="00FC64B1" w:rsidRDefault="00562A17" w:rsidP="00562A17">
            <w:pPr>
              <w:spacing w:after="0" w:line="240" w:lineRule="auto"/>
              <w:ind w:left="113" w:hanging="113"/>
              <w:jc w:val="both"/>
              <w:rPr>
                <w:rFonts w:asciiTheme="minorHAnsi" w:hAnsiTheme="minorHAnsi" w:cs="Arial"/>
                <w:sz w:val="16"/>
                <w:szCs w:val="16"/>
              </w:rPr>
            </w:pPr>
            <w:r w:rsidRPr="00FC64B1">
              <w:rPr>
                <w:rFonts w:asciiTheme="minorHAnsi" w:hAnsiTheme="minorHAnsi" w:cs="Arial"/>
                <w:sz w:val="16"/>
                <w:szCs w:val="16"/>
              </w:rPr>
              <w:t>-</w:t>
            </w:r>
            <w:r w:rsidRPr="00FC64B1">
              <w:rPr>
                <w:rFonts w:asciiTheme="minorHAnsi" w:hAnsiTheme="minorHAnsi" w:cs="Arial"/>
                <w:sz w:val="16"/>
                <w:szCs w:val="16"/>
              </w:rPr>
              <w:tab/>
              <w:t xml:space="preserve">che con </w:t>
            </w:r>
            <w:proofErr w:type="spellStart"/>
            <w:r w:rsidRPr="00FC64B1">
              <w:rPr>
                <w:rFonts w:asciiTheme="minorHAnsi" w:hAnsiTheme="minorHAnsi" w:cs="Arial"/>
                <w:sz w:val="16"/>
                <w:szCs w:val="16"/>
              </w:rPr>
              <w:t>D.R.S.</w:t>
            </w:r>
            <w:proofErr w:type="spellEnd"/>
            <w:r w:rsidRPr="00FC64B1">
              <w:rPr>
                <w:rFonts w:asciiTheme="minorHAnsi" w:hAnsiTheme="minorHAnsi" w:cs="Arial"/>
                <w:sz w:val="16"/>
                <w:szCs w:val="16"/>
              </w:rPr>
              <w:t xml:space="preserve"> n. 163/2012 sono stati affidati alla Az. Agricola </w:t>
            </w:r>
            <w:proofErr w:type="spellStart"/>
            <w:r w:rsidRPr="00FC64B1">
              <w:rPr>
                <w:rFonts w:asciiTheme="minorHAnsi" w:hAnsiTheme="minorHAnsi" w:cs="Arial"/>
                <w:sz w:val="16"/>
                <w:szCs w:val="16"/>
              </w:rPr>
              <w:t>Agostinello</w:t>
            </w:r>
            <w:proofErr w:type="spellEnd"/>
            <w:r w:rsidRPr="00FC64B1">
              <w:rPr>
                <w:rFonts w:asciiTheme="minorHAnsi" w:hAnsiTheme="minorHAnsi" w:cs="Arial"/>
                <w:sz w:val="16"/>
                <w:szCs w:val="16"/>
              </w:rPr>
              <w:t xml:space="preserve"> di </w:t>
            </w:r>
            <w:proofErr w:type="spellStart"/>
            <w:r w:rsidRPr="00FC64B1">
              <w:rPr>
                <w:rFonts w:asciiTheme="minorHAnsi" w:hAnsiTheme="minorHAnsi" w:cs="Arial"/>
                <w:sz w:val="16"/>
                <w:szCs w:val="16"/>
              </w:rPr>
              <w:t>Agostinello</w:t>
            </w:r>
            <w:proofErr w:type="spellEnd"/>
            <w:r w:rsidRPr="00FC64B1">
              <w:rPr>
                <w:rFonts w:asciiTheme="minorHAnsi" w:hAnsiTheme="minorHAnsi" w:cs="Arial"/>
                <w:sz w:val="16"/>
                <w:szCs w:val="16"/>
              </w:rPr>
              <w:t xml:space="preserve"> Simone, con sede in via Della Croce s.n.c. a </w:t>
            </w:r>
            <w:proofErr w:type="spellStart"/>
            <w:r w:rsidRPr="00FC64B1">
              <w:rPr>
                <w:rFonts w:asciiTheme="minorHAnsi" w:hAnsiTheme="minorHAnsi" w:cs="Arial"/>
                <w:sz w:val="16"/>
                <w:szCs w:val="16"/>
              </w:rPr>
              <w:t>Lucugnano</w:t>
            </w:r>
            <w:proofErr w:type="spellEnd"/>
            <w:r w:rsidRPr="00FC64B1">
              <w:rPr>
                <w:rFonts w:asciiTheme="minorHAnsi" w:hAnsiTheme="minorHAnsi" w:cs="Arial"/>
                <w:sz w:val="16"/>
                <w:szCs w:val="16"/>
              </w:rPr>
              <w:t>, gli interventi previsti nelle Azioni 1 e 2 ;</w:t>
            </w:r>
          </w:p>
          <w:p w:rsidR="00562A17" w:rsidRPr="00FC64B1" w:rsidRDefault="00562A17" w:rsidP="00562A17">
            <w:pPr>
              <w:spacing w:after="0" w:line="240" w:lineRule="auto"/>
              <w:ind w:left="113" w:hanging="113"/>
              <w:jc w:val="both"/>
              <w:rPr>
                <w:rFonts w:asciiTheme="minorHAnsi" w:hAnsiTheme="minorHAnsi" w:cs="Arial"/>
                <w:sz w:val="16"/>
                <w:szCs w:val="16"/>
              </w:rPr>
            </w:pPr>
          </w:p>
          <w:p w:rsidR="00562A17" w:rsidRPr="00FC64B1" w:rsidRDefault="00562A17" w:rsidP="00562A17">
            <w:pPr>
              <w:spacing w:after="0" w:line="240" w:lineRule="auto"/>
              <w:ind w:left="113" w:hanging="113"/>
              <w:jc w:val="both"/>
              <w:rPr>
                <w:rFonts w:asciiTheme="minorHAnsi" w:hAnsiTheme="minorHAnsi" w:cs="Arial"/>
                <w:sz w:val="16"/>
                <w:szCs w:val="16"/>
              </w:rPr>
            </w:pPr>
            <w:r w:rsidRPr="00FC64B1">
              <w:rPr>
                <w:rFonts w:asciiTheme="minorHAnsi" w:hAnsiTheme="minorHAnsi" w:cs="Arial"/>
                <w:sz w:val="16"/>
                <w:szCs w:val="16"/>
              </w:rPr>
              <w:t>-</w:t>
            </w:r>
            <w:r w:rsidRPr="00FC64B1">
              <w:rPr>
                <w:rFonts w:asciiTheme="minorHAnsi" w:hAnsiTheme="minorHAnsi" w:cs="Arial"/>
                <w:sz w:val="16"/>
                <w:szCs w:val="16"/>
              </w:rPr>
              <w:tab/>
              <w:t xml:space="preserve">che con </w:t>
            </w:r>
            <w:proofErr w:type="spellStart"/>
            <w:r w:rsidRPr="00FC64B1">
              <w:rPr>
                <w:rFonts w:asciiTheme="minorHAnsi" w:hAnsiTheme="minorHAnsi" w:cs="Arial"/>
                <w:sz w:val="16"/>
                <w:szCs w:val="16"/>
              </w:rPr>
              <w:t>D.R.S.</w:t>
            </w:r>
            <w:proofErr w:type="spellEnd"/>
            <w:r w:rsidRPr="00FC64B1">
              <w:rPr>
                <w:rFonts w:asciiTheme="minorHAnsi" w:hAnsiTheme="minorHAnsi" w:cs="Arial"/>
                <w:sz w:val="16"/>
                <w:szCs w:val="16"/>
              </w:rPr>
              <w:t xml:space="preserve"> n. 1335/2013, verificata la correttezza formale della documentazione trasmessa dalla </w:t>
            </w:r>
            <w:proofErr w:type="spellStart"/>
            <w:r w:rsidRPr="00FC64B1">
              <w:rPr>
                <w:rFonts w:asciiTheme="minorHAnsi" w:hAnsiTheme="minorHAnsi" w:cs="Arial"/>
                <w:sz w:val="16"/>
                <w:szCs w:val="16"/>
              </w:rPr>
              <w:t>D.LL.</w:t>
            </w:r>
            <w:proofErr w:type="spellEnd"/>
            <w:r w:rsidRPr="00FC64B1">
              <w:rPr>
                <w:rFonts w:asciiTheme="minorHAnsi" w:hAnsiTheme="minorHAnsi" w:cs="Arial"/>
                <w:sz w:val="16"/>
                <w:szCs w:val="16"/>
              </w:rPr>
              <w:t xml:space="preserve">, sono stati approvati gli atti di contabilità finale ed i certificati di regolare esecuzione dei lavori inerenti le Azioni 1 e 2 presentati dal dott. Stefano </w:t>
            </w:r>
            <w:proofErr w:type="spellStart"/>
            <w:r w:rsidRPr="00FC64B1">
              <w:rPr>
                <w:rFonts w:asciiTheme="minorHAnsi" w:hAnsiTheme="minorHAnsi" w:cs="Arial"/>
                <w:sz w:val="16"/>
                <w:szCs w:val="16"/>
              </w:rPr>
              <w:t>Arzeni</w:t>
            </w:r>
            <w:proofErr w:type="spellEnd"/>
            <w:r w:rsidRPr="00FC64B1">
              <w:rPr>
                <w:rFonts w:asciiTheme="minorHAnsi" w:hAnsiTheme="minorHAnsi" w:cs="Arial"/>
                <w:sz w:val="16"/>
                <w:szCs w:val="16"/>
              </w:rPr>
              <w:t>, in qualità di D.L., in data 29.06.2012</w:t>
            </w:r>
          </w:p>
          <w:p w:rsidR="00562A17" w:rsidRPr="00FC64B1" w:rsidRDefault="00562A17" w:rsidP="00562A17">
            <w:pPr>
              <w:spacing w:after="0" w:line="240" w:lineRule="auto"/>
              <w:ind w:left="113" w:hanging="113"/>
              <w:jc w:val="both"/>
              <w:rPr>
                <w:rFonts w:asciiTheme="minorHAnsi" w:hAnsiTheme="minorHAnsi" w:cs="Arial"/>
                <w:sz w:val="16"/>
                <w:szCs w:val="16"/>
              </w:rPr>
            </w:pPr>
          </w:p>
          <w:p w:rsidR="00562A17" w:rsidRPr="00FC64B1" w:rsidRDefault="00562A17" w:rsidP="00562A17">
            <w:pPr>
              <w:spacing w:after="0" w:line="240" w:lineRule="auto"/>
              <w:ind w:left="113" w:hanging="113"/>
              <w:jc w:val="both"/>
              <w:rPr>
                <w:rFonts w:asciiTheme="minorHAnsi" w:hAnsiTheme="minorHAnsi" w:cs="Arial"/>
                <w:sz w:val="16"/>
                <w:szCs w:val="16"/>
              </w:rPr>
            </w:pPr>
            <w:r w:rsidRPr="00FC64B1">
              <w:rPr>
                <w:rFonts w:asciiTheme="minorHAnsi" w:hAnsiTheme="minorHAnsi" w:cs="Arial"/>
                <w:sz w:val="16"/>
                <w:szCs w:val="16"/>
              </w:rPr>
              <w:t>-</w:t>
            </w:r>
            <w:r w:rsidRPr="00FC64B1">
              <w:rPr>
                <w:rFonts w:asciiTheme="minorHAnsi" w:hAnsiTheme="minorHAnsi" w:cs="Arial"/>
                <w:sz w:val="16"/>
                <w:szCs w:val="16"/>
              </w:rPr>
              <w:tab/>
              <w:t xml:space="preserve">che con nota, acquisita al protocollo comunale il 10.12.2014 al n. 19477, il dott. Stefano </w:t>
            </w:r>
            <w:proofErr w:type="spellStart"/>
            <w:r w:rsidRPr="00FC64B1">
              <w:rPr>
                <w:rFonts w:asciiTheme="minorHAnsi" w:hAnsiTheme="minorHAnsi" w:cs="Arial"/>
                <w:sz w:val="16"/>
                <w:szCs w:val="16"/>
              </w:rPr>
              <w:t>Arzeni</w:t>
            </w:r>
            <w:proofErr w:type="spellEnd"/>
            <w:r w:rsidRPr="00FC64B1">
              <w:rPr>
                <w:rFonts w:asciiTheme="minorHAnsi" w:hAnsiTheme="minorHAnsi" w:cs="Arial"/>
                <w:sz w:val="16"/>
                <w:szCs w:val="16"/>
              </w:rPr>
              <w:t xml:space="preserve">, direttore dei Lavori per l'Azione 1, ha segnalato che la documentazione contabile a suo tempo trasmessa conteneva delle inesattezze tali da rendere necessario l'annullamento della </w:t>
            </w:r>
            <w:proofErr w:type="spellStart"/>
            <w:r w:rsidRPr="00FC64B1">
              <w:rPr>
                <w:rFonts w:asciiTheme="minorHAnsi" w:hAnsiTheme="minorHAnsi" w:cs="Arial"/>
                <w:sz w:val="16"/>
                <w:szCs w:val="16"/>
              </w:rPr>
              <w:t>D.R.S.</w:t>
            </w:r>
            <w:proofErr w:type="spellEnd"/>
            <w:r w:rsidRPr="00FC64B1">
              <w:rPr>
                <w:rFonts w:asciiTheme="minorHAnsi" w:hAnsiTheme="minorHAnsi" w:cs="Arial"/>
                <w:sz w:val="16"/>
                <w:szCs w:val="16"/>
              </w:rPr>
              <w:t xml:space="preserve"> n. 1335 del 10.12.2013;</w:t>
            </w:r>
          </w:p>
          <w:p w:rsidR="00562A17" w:rsidRPr="00FC64B1" w:rsidRDefault="00562A17" w:rsidP="00562A17">
            <w:pPr>
              <w:spacing w:after="0" w:line="240" w:lineRule="auto"/>
              <w:ind w:left="113" w:hanging="113"/>
              <w:jc w:val="both"/>
              <w:rPr>
                <w:rFonts w:asciiTheme="minorHAnsi" w:hAnsiTheme="minorHAnsi" w:cs="Arial"/>
                <w:sz w:val="16"/>
                <w:szCs w:val="16"/>
              </w:rPr>
            </w:pPr>
          </w:p>
          <w:p w:rsidR="00562A17" w:rsidRPr="00FC64B1" w:rsidRDefault="00562A17" w:rsidP="00562A17">
            <w:pPr>
              <w:spacing w:after="0" w:line="240" w:lineRule="auto"/>
              <w:ind w:left="113" w:hanging="113"/>
              <w:jc w:val="both"/>
              <w:rPr>
                <w:rFonts w:asciiTheme="minorHAnsi" w:hAnsiTheme="minorHAnsi" w:cs="Arial"/>
                <w:sz w:val="16"/>
                <w:szCs w:val="16"/>
              </w:rPr>
            </w:pPr>
            <w:r w:rsidRPr="00FC64B1">
              <w:rPr>
                <w:rFonts w:asciiTheme="minorHAnsi" w:hAnsiTheme="minorHAnsi" w:cs="Arial"/>
                <w:sz w:val="16"/>
                <w:szCs w:val="16"/>
              </w:rPr>
              <w:t>-</w:t>
            </w:r>
            <w:r w:rsidRPr="00FC64B1">
              <w:rPr>
                <w:rFonts w:asciiTheme="minorHAnsi" w:hAnsiTheme="minorHAnsi" w:cs="Arial"/>
                <w:sz w:val="16"/>
                <w:szCs w:val="16"/>
              </w:rPr>
              <w:tab/>
              <w:t xml:space="preserve">che con </w:t>
            </w:r>
            <w:proofErr w:type="spellStart"/>
            <w:r w:rsidRPr="00FC64B1">
              <w:rPr>
                <w:rFonts w:asciiTheme="minorHAnsi" w:hAnsiTheme="minorHAnsi" w:cs="Arial"/>
                <w:sz w:val="16"/>
                <w:szCs w:val="16"/>
              </w:rPr>
              <w:t>D.R.S.</w:t>
            </w:r>
            <w:proofErr w:type="spellEnd"/>
            <w:r w:rsidRPr="00FC64B1">
              <w:rPr>
                <w:rFonts w:asciiTheme="minorHAnsi" w:hAnsiTheme="minorHAnsi" w:cs="Arial"/>
                <w:sz w:val="16"/>
                <w:szCs w:val="16"/>
              </w:rPr>
              <w:t xml:space="preserve"> n 1394 del 19.12.2014, per le ragioni evidenziate nel testo, è stata annullata la </w:t>
            </w:r>
            <w:proofErr w:type="spellStart"/>
            <w:r w:rsidRPr="00FC64B1">
              <w:rPr>
                <w:rFonts w:asciiTheme="minorHAnsi" w:hAnsiTheme="minorHAnsi" w:cs="Arial"/>
                <w:sz w:val="16"/>
                <w:szCs w:val="16"/>
              </w:rPr>
              <w:t>D.R.S.</w:t>
            </w:r>
            <w:proofErr w:type="spellEnd"/>
            <w:r w:rsidRPr="00FC64B1">
              <w:rPr>
                <w:rFonts w:asciiTheme="minorHAnsi" w:hAnsiTheme="minorHAnsi" w:cs="Arial"/>
                <w:sz w:val="16"/>
                <w:szCs w:val="16"/>
              </w:rPr>
              <w:t xml:space="preserve"> n. 1335 del 10.12.2014;</w:t>
            </w:r>
          </w:p>
          <w:p w:rsidR="00562A17" w:rsidRPr="00FC64B1" w:rsidRDefault="00562A17" w:rsidP="00562A17">
            <w:pPr>
              <w:spacing w:after="0" w:line="240" w:lineRule="auto"/>
              <w:ind w:left="113" w:hanging="113"/>
              <w:jc w:val="both"/>
              <w:rPr>
                <w:rFonts w:asciiTheme="minorHAnsi" w:hAnsiTheme="minorHAnsi" w:cs="Arial"/>
                <w:sz w:val="16"/>
                <w:szCs w:val="16"/>
              </w:rPr>
            </w:pPr>
          </w:p>
          <w:p w:rsidR="00562A17" w:rsidRPr="00FC64B1" w:rsidRDefault="00562A17" w:rsidP="00562A17">
            <w:pPr>
              <w:spacing w:after="0" w:line="240" w:lineRule="auto"/>
              <w:ind w:left="113" w:hanging="113"/>
              <w:jc w:val="both"/>
              <w:rPr>
                <w:rFonts w:asciiTheme="minorHAnsi" w:hAnsiTheme="minorHAnsi" w:cs="Arial"/>
                <w:sz w:val="16"/>
                <w:szCs w:val="16"/>
              </w:rPr>
            </w:pPr>
            <w:r w:rsidRPr="00FC64B1">
              <w:rPr>
                <w:rFonts w:asciiTheme="minorHAnsi" w:hAnsiTheme="minorHAnsi" w:cs="Arial"/>
                <w:b/>
                <w:sz w:val="16"/>
                <w:szCs w:val="16"/>
              </w:rPr>
              <w:t>Richiamato</w:t>
            </w:r>
            <w:r w:rsidRPr="00FC64B1">
              <w:rPr>
                <w:rFonts w:asciiTheme="minorHAnsi" w:hAnsiTheme="minorHAnsi" w:cs="Arial"/>
                <w:sz w:val="16"/>
                <w:szCs w:val="16"/>
              </w:rPr>
              <w:t xml:space="preserve"> il punto 4</w:t>
            </w:r>
            <w:r w:rsidRPr="00FC64B1">
              <w:rPr>
                <w:rFonts w:asciiTheme="minorHAnsi" w:hAnsiTheme="minorHAnsi" w:cs="Arial"/>
                <w:b/>
                <w:sz w:val="16"/>
                <w:szCs w:val="16"/>
              </w:rPr>
              <w:t>)</w:t>
            </w:r>
            <w:r w:rsidRPr="00FC64B1">
              <w:rPr>
                <w:rFonts w:asciiTheme="minorHAnsi" w:hAnsiTheme="minorHAnsi" w:cs="Arial"/>
                <w:sz w:val="16"/>
                <w:szCs w:val="16"/>
              </w:rPr>
              <w:t xml:space="preserve"> della citata </w:t>
            </w:r>
            <w:proofErr w:type="spellStart"/>
            <w:r w:rsidRPr="00FC64B1">
              <w:rPr>
                <w:rFonts w:asciiTheme="minorHAnsi" w:hAnsiTheme="minorHAnsi" w:cs="Arial"/>
                <w:sz w:val="16"/>
                <w:szCs w:val="16"/>
              </w:rPr>
              <w:t>D.R.S.</w:t>
            </w:r>
            <w:proofErr w:type="spellEnd"/>
            <w:r w:rsidRPr="00FC64B1">
              <w:rPr>
                <w:rFonts w:asciiTheme="minorHAnsi" w:hAnsiTheme="minorHAnsi" w:cs="Arial"/>
                <w:sz w:val="16"/>
                <w:szCs w:val="16"/>
              </w:rPr>
              <w:t xml:space="preserve"> n 1394 del 19.12.2014;</w:t>
            </w:r>
          </w:p>
          <w:p w:rsidR="00562A17" w:rsidRPr="00FC64B1" w:rsidRDefault="00562A17" w:rsidP="00562A17">
            <w:pPr>
              <w:spacing w:after="0" w:line="240" w:lineRule="auto"/>
              <w:ind w:left="113" w:hanging="113"/>
              <w:jc w:val="both"/>
              <w:rPr>
                <w:rFonts w:asciiTheme="minorHAnsi" w:hAnsiTheme="minorHAnsi" w:cs="Arial"/>
                <w:sz w:val="16"/>
                <w:szCs w:val="16"/>
              </w:rPr>
            </w:pPr>
          </w:p>
          <w:p w:rsidR="00562A17" w:rsidRPr="00FC64B1" w:rsidRDefault="00562A17" w:rsidP="00562A17">
            <w:pPr>
              <w:spacing w:after="0" w:line="240" w:lineRule="auto"/>
              <w:jc w:val="both"/>
              <w:rPr>
                <w:rFonts w:asciiTheme="minorHAnsi" w:hAnsiTheme="minorHAnsi" w:cs="Arial"/>
                <w:sz w:val="16"/>
                <w:szCs w:val="16"/>
              </w:rPr>
            </w:pPr>
            <w:r w:rsidRPr="00FC64B1">
              <w:rPr>
                <w:rFonts w:asciiTheme="minorHAnsi" w:hAnsiTheme="minorHAnsi" w:cs="Arial"/>
                <w:b/>
                <w:sz w:val="16"/>
                <w:szCs w:val="16"/>
              </w:rPr>
              <w:t>Visti</w:t>
            </w:r>
            <w:r w:rsidRPr="00FC64B1">
              <w:rPr>
                <w:rFonts w:asciiTheme="minorHAnsi" w:hAnsiTheme="minorHAnsi" w:cs="Arial"/>
                <w:sz w:val="16"/>
                <w:szCs w:val="16"/>
              </w:rPr>
              <w:t xml:space="preserve"> gli elaborati, predisposti dalla D.L. dott. Stefano </w:t>
            </w:r>
            <w:proofErr w:type="spellStart"/>
            <w:r w:rsidRPr="00FC64B1">
              <w:rPr>
                <w:rFonts w:asciiTheme="minorHAnsi" w:hAnsiTheme="minorHAnsi" w:cs="Arial"/>
                <w:sz w:val="16"/>
                <w:szCs w:val="16"/>
              </w:rPr>
              <w:t>Arzeni</w:t>
            </w:r>
            <w:proofErr w:type="spellEnd"/>
            <w:r w:rsidRPr="00FC64B1">
              <w:rPr>
                <w:rFonts w:asciiTheme="minorHAnsi" w:hAnsiTheme="minorHAnsi" w:cs="Arial"/>
                <w:sz w:val="16"/>
                <w:szCs w:val="16"/>
              </w:rPr>
              <w:t xml:space="preserve"> in data 29.06.2012, relativi al 1° ed ultimo </w:t>
            </w:r>
            <w:proofErr w:type="spellStart"/>
            <w:r w:rsidRPr="00FC64B1">
              <w:rPr>
                <w:rFonts w:asciiTheme="minorHAnsi" w:hAnsiTheme="minorHAnsi" w:cs="Arial"/>
                <w:sz w:val="16"/>
                <w:szCs w:val="16"/>
              </w:rPr>
              <w:t>S.A.L.</w:t>
            </w:r>
            <w:proofErr w:type="spellEnd"/>
            <w:r w:rsidRPr="00FC64B1">
              <w:rPr>
                <w:rFonts w:asciiTheme="minorHAnsi" w:hAnsiTheme="minorHAnsi" w:cs="Arial"/>
                <w:sz w:val="16"/>
                <w:szCs w:val="16"/>
              </w:rPr>
              <w:t xml:space="preserve">, nonché la relazione del 1° ed ultimo </w:t>
            </w:r>
            <w:proofErr w:type="spellStart"/>
            <w:r w:rsidRPr="00FC64B1">
              <w:rPr>
                <w:rFonts w:asciiTheme="minorHAnsi" w:hAnsiTheme="minorHAnsi" w:cs="Arial"/>
                <w:sz w:val="16"/>
                <w:szCs w:val="16"/>
              </w:rPr>
              <w:t>S.A.L.</w:t>
            </w:r>
            <w:proofErr w:type="spellEnd"/>
            <w:r w:rsidRPr="00FC64B1">
              <w:rPr>
                <w:rFonts w:asciiTheme="minorHAnsi" w:hAnsiTheme="minorHAnsi" w:cs="Arial"/>
                <w:sz w:val="16"/>
                <w:szCs w:val="16"/>
              </w:rPr>
              <w:t xml:space="preserve"> da cui risulta che i lavori, riguardanti l'Azione 2 della Misura 227, sono stati ultimati nella loro interezza per l'importo di € 3.990,07;</w:t>
            </w:r>
          </w:p>
          <w:p w:rsidR="00562A17" w:rsidRPr="00FC64B1" w:rsidRDefault="00562A17" w:rsidP="00562A17">
            <w:pPr>
              <w:spacing w:after="0" w:line="240" w:lineRule="auto"/>
              <w:jc w:val="both"/>
              <w:rPr>
                <w:rFonts w:asciiTheme="minorHAnsi" w:hAnsiTheme="minorHAnsi" w:cs="Arial"/>
                <w:sz w:val="16"/>
                <w:szCs w:val="16"/>
              </w:rPr>
            </w:pPr>
          </w:p>
          <w:p w:rsidR="00562A17" w:rsidRPr="00FC64B1" w:rsidRDefault="00562A17" w:rsidP="00562A17">
            <w:pPr>
              <w:spacing w:after="0" w:line="240" w:lineRule="auto"/>
              <w:jc w:val="both"/>
              <w:rPr>
                <w:rFonts w:asciiTheme="minorHAnsi" w:hAnsiTheme="minorHAnsi" w:cs="Arial"/>
                <w:sz w:val="16"/>
                <w:szCs w:val="16"/>
              </w:rPr>
            </w:pPr>
            <w:r w:rsidRPr="00FC64B1">
              <w:rPr>
                <w:rFonts w:asciiTheme="minorHAnsi" w:hAnsiTheme="minorHAnsi" w:cs="Arial"/>
                <w:b/>
                <w:sz w:val="16"/>
                <w:szCs w:val="16"/>
              </w:rPr>
              <w:t>Considerato</w:t>
            </w:r>
            <w:r w:rsidRPr="00FC64B1">
              <w:rPr>
                <w:rFonts w:asciiTheme="minorHAnsi" w:hAnsiTheme="minorHAnsi" w:cs="Arial"/>
                <w:sz w:val="16"/>
                <w:szCs w:val="16"/>
              </w:rPr>
              <w:t xml:space="preserve"> che gli atti sopra citati sono completi del visto da parte del Responsabile del Procedimento ing. Guido Girasoli;</w:t>
            </w:r>
          </w:p>
          <w:p w:rsidR="00562A17" w:rsidRPr="00FC64B1" w:rsidRDefault="00562A17" w:rsidP="00562A17">
            <w:pPr>
              <w:spacing w:after="0" w:line="240" w:lineRule="auto"/>
              <w:ind w:left="113" w:hanging="113"/>
              <w:jc w:val="both"/>
              <w:rPr>
                <w:rFonts w:asciiTheme="minorHAnsi" w:hAnsiTheme="minorHAnsi" w:cs="Arial"/>
                <w:sz w:val="16"/>
                <w:szCs w:val="16"/>
              </w:rPr>
            </w:pPr>
          </w:p>
          <w:p w:rsidR="00562A17" w:rsidRPr="00FC64B1" w:rsidRDefault="00562A17" w:rsidP="00562A17">
            <w:pPr>
              <w:spacing w:after="0" w:line="240" w:lineRule="auto"/>
              <w:jc w:val="both"/>
              <w:rPr>
                <w:rFonts w:asciiTheme="minorHAnsi" w:hAnsiTheme="minorHAnsi" w:cs="Arial"/>
                <w:sz w:val="16"/>
                <w:szCs w:val="16"/>
              </w:rPr>
            </w:pPr>
            <w:r w:rsidRPr="00FC64B1">
              <w:rPr>
                <w:rFonts w:asciiTheme="minorHAnsi" w:hAnsiTheme="minorHAnsi" w:cs="Arial"/>
                <w:b/>
                <w:bCs/>
                <w:sz w:val="16"/>
                <w:szCs w:val="16"/>
              </w:rPr>
              <w:t>Ritenuto</w:t>
            </w:r>
            <w:r w:rsidRPr="00FC64B1">
              <w:rPr>
                <w:rFonts w:asciiTheme="minorHAnsi" w:hAnsiTheme="minorHAnsi" w:cs="Arial"/>
                <w:sz w:val="16"/>
                <w:szCs w:val="16"/>
              </w:rPr>
              <w:t xml:space="preserve"> di dover provvedere in merito;</w:t>
            </w:r>
          </w:p>
          <w:p w:rsidR="00562A17" w:rsidRPr="00FC64B1" w:rsidRDefault="00562A17" w:rsidP="00562A17">
            <w:pPr>
              <w:spacing w:after="0" w:line="240" w:lineRule="auto"/>
              <w:jc w:val="both"/>
              <w:rPr>
                <w:rFonts w:asciiTheme="minorHAnsi" w:hAnsiTheme="minorHAnsi" w:cs="Arial"/>
                <w:bCs/>
                <w:sz w:val="16"/>
                <w:szCs w:val="16"/>
              </w:rPr>
            </w:pPr>
            <w:r w:rsidRPr="00FC64B1">
              <w:rPr>
                <w:rFonts w:asciiTheme="minorHAnsi" w:hAnsiTheme="minorHAnsi" w:cs="Arial"/>
                <w:b/>
                <w:bCs/>
                <w:sz w:val="16"/>
                <w:szCs w:val="16"/>
              </w:rPr>
              <w:t xml:space="preserve">Eseguito </w:t>
            </w:r>
            <w:r w:rsidRPr="00FC64B1">
              <w:rPr>
                <w:rFonts w:asciiTheme="minorHAnsi" w:hAnsiTheme="minorHAnsi" w:cs="Arial"/>
                <w:bCs/>
                <w:sz w:val="16"/>
                <w:szCs w:val="16"/>
              </w:rPr>
              <w:t>con esito favorevole il controllo preventivo di regolarità amministrativa del presente atto avendo verificato:</w:t>
            </w:r>
          </w:p>
          <w:p w:rsidR="00562A17" w:rsidRPr="00FC64B1" w:rsidRDefault="00562A17" w:rsidP="00562A17">
            <w:pPr>
              <w:spacing w:after="0" w:line="240" w:lineRule="auto"/>
              <w:ind w:left="851" w:hanging="284"/>
              <w:jc w:val="both"/>
              <w:rPr>
                <w:rFonts w:asciiTheme="minorHAnsi" w:hAnsiTheme="minorHAnsi" w:cs="Arial"/>
                <w:bCs/>
                <w:sz w:val="16"/>
                <w:szCs w:val="16"/>
              </w:rPr>
            </w:pPr>
            <w:r w:rsidRPr="00FC64B1">
              <w:rPr>
                <w:rFonts w:asciiTheme="minorHAnsi" w:hAnsiTheme="minorHAnsi" w:cs="Arial"/>
                <w:bCs/>
                <w:sz w:val="16"/>
                <w:szCs w:val="16"/>
              </w:rPr>
              <w:t>a) rispetto delle normative comunitarie, statali regionali e regolamentari, generali e di settore;</w:t>
            </w:r>
          </w:p>
          <w:p w:rsidR="00562A17" w:rsidRPr="00FC64B1" w:rsidRDefault="00562A17" w:rsidP="00562A17">
            <w:pPr>
              <w:spacing w:after="0" w:line="240" w:lineRule="auto"/>
              <w:ind w:left="851" w:hanging="284"/>
              <w:jc w:val="both"/>
              <w:rPr>
                <w:rFonts w:asciiTheme="minorHAnsi" w:hAnsiTheme="minorHAnsi" w:cs="Arial"/>
                <w:bCs/>
                <w:sz w:val="16"/>
                <w:szCs w:val="16"/>
              </w:rPr>
            </w:pPr>
            <w:r w:rsidRPr="00FC64B1">
              <w:rPr>
                <w:rFonts w:asciiTheme="minorHAnsi" w:hAnsiTheme="minorHAnsi" w:cs="Arial"/>
                <w:bCs/>
                <w:sz w:val="16"/>
                <w:szCs w:val="16"/>
              </w:rPr>
              <w:t>b) correttezza e regolarità della procedura;</w:t>
            </w:r>
          </w:p>
          <w:p w:rsidR="00562A17" w:rsidRPr="00FC64B1" w:rsidRDefault="00562A17" w:rsidP="00562A17">
            <w:pPr>
              <w:spacing w:after="0" w:line="240" w:lineRule="auto"/>
              <w:ind w:left="851" w:hanging="284"/>
              <w:jc w:val="both"/>
              <w:rPr>
                <w:rFonts w:asciiTheme="minorHAnsi" w:hAnsiTheme="minorHAnsi" w:cs="Arial"/>
                <w:bCs/>
                <w:sz w:val="16"/>
                <w:szCs w:val="16"/>
              </w:rPr>
            </w:pPr>
            <w:r w:rsidRPr="00FC64B1">
              <w:rPr>
                <w:rFonts w:asciiTheme="minorHAnsi" w:hAnsiTheme="minorHAnsi" w:cs="Arial"/>
                <w:bCs/>
                <w:sz w:val="16"/>
                <w:szCs w:val="16"/>
              </w:rPr>
              <w:t>c) correttezza formale nella redazione dell'atto;</w:t>
            </w:r>
          </w:p>
          <w:p w:rsidR="00562A17" w:rsidRPr="00FC64B1" w:rsidRDefault="00562A17" w:rsidP="00562A17">
            <w:pPr>
              <w:spacing w:after="0" w:line="240" w:lineRule="auto"/>
              <w:jc w:val="both"/>
              <w:rPr>
                <w:rFonts w:asciiTheme="minorHAnsi" w:hAnsiTheme="minorHAnsi" w:cs="Arial"/>
                <w:sz w:val="16"/>
                <w:szCs w:val="16"/>
              </w:rPr>
            </w:pPr>
            <w:r w:rsidRPr="00FC64B1">
              <w:rPr>
                <w:rFonts w:asciiTheme="minorHAnsi" w:hAnsiTheme="minorHAnsi" w:cs="Arial"/>
                <w:b/>
                <w:bCs/>
                <w:sz w:val="16"/>
                <w:szCs w:val="16"/>
              </w:rPr>
              <w:lastRenderedPageBreak/>
              <w:t>Visto</w:t>
            </w:r>
            <w:r w:rsidRPr="00FC64B1">
              <w:rPr>
                <w:rFonts w:asciiTheme="minorHAnsi" w:hAnsiTheme="minorHAnsi" w:cs="Arial"/>
                <w:sz w:val="16"/>
                <w:szCs w:val="16"/>
              </w:rPr>
              <w:t xml:space="preserve"> il T.U. approvato con </w:t>
            </w:r>
            <w:proofErr w:type="spellStart"/>
            <w:r w:rsidRPr="00FC64B1">
              <w:rPr>
                <w:rFonts w:asciiTheme="minorHAnsi" w:hAnsiTheme="minorHAnsi" w:cs="Arial"/>
                <w:sz w:val="16"/>
                <w:szCs w:val="16"/>
              </w:rPr>
              <w:t>D.Lgs</w:t>
            </w:r>
            <w:proofErr w:type="spellEnd"/>
            <w:r w:rsidRPr="00FC64B1">
              <w:rPr>
                <w:rFonts w:asciiTheme="minorHAnsi" w:hAnsiTheme="minorHAnsi" w:cs="Arial"/>
                <w:sz w:val="16"/>
                <w:szCs w:val="16"/>
              </w:rPr>
              <w:t xml:space="preserve"> n. 267/2000;</w:t>
            </w:r>
          </w:p>
          <w:p w:rsidR="00562A17" w:rsidRPr="00FC64B1" w:rsidRDefault="00562A17" w:rsidP="00562A17">
            <w:pPr>
              <w:spacing w:after="0" w:line="240" w:lineRule="auto"/>
              <w:rPr>
                <w:rFonts w:asciiTheme="minorHAnsi" w:hAnsiTheme="minorHAnsi" w:cs="Arial"/>
                <w:sz w:val="16"/>
                <w:szCs w:val="16"/>
              </w:rPr>
            </w:pPr>
          </w:p>
          <w:p w:rsidR="00562A17" w:rsidRPr="00FC64B1" w:rsidRDefault="00562A17" w:rsidP="00562A17">
            <w:pPr>
              <w:spacing w:after="0" w:line="240" w:lineRule="auto"/>
              <w:jc w:val="center"/>
              <w:rPr>
                <w:rFonts w:asciiTheme="minorHAnsi" w:hAnsiTheme="minorHAnsi" w:cs="Arial"/>
                <w:b/>
                <w:sz w:val="16"/>
                <w:szCs w:val="16"/>
              </w:rPr>
            </w:pPr>
            <w:r w:rsidRPr="00FC64B1">
              <w:rPr>
                <w:rFonts w:asciiTheme="minorHAnsi" w:hAnsiTheme="minorHAnsi" w:cs="Arial"/>
                <w:b/>
                <w:sz w:val="16"/>
                <w:szCs w:val="16"/>
              </w:rPr>
              <w:t>DETERMINA</w:t>
            </w:r>
          </w:p>
          <w:p w:rsidR="00562A17" w:rsidRPr="00FC64B1" w:rsidRDefault="00562A17" w:rsidP="00562A17">
            <w:pPr>
              <w:spacing w:after="0" w:line="240" w:lineRule="auto"/>
              <w:jc w:val="center"/>
              <w:rPr>
                <w:rFonts w:asciiTheme="minorHAnsi" w:hAnsiTheme="minorHAnsi" w:cs="Arial"/>
                <w:b/>
                <w:sz w:val="16"/>
                <w:szCs w:val="16"/>
              </w:rPr>
            </w:pPr>
          </w:p>
          <w:p w:rsidR="00562A17" w:rsidRPr="00FC64B1" w:rsidRDefault="00562A17" w:rsidP="00562A17">
            <w:pPr>
              <w:spacing w:after="0" w:line="240" w:lineRule="auto"/>
              <w:ind w:left="284" w:hanging="284"/>
              <w:jc w:val="both"/>
              <w:rPr>
                <w:rFonts w:asciiTheme="minorHAnsi" w:hAnsiTheme="minorHAnsi" w:cs="Arial"/>
                <w:b/>
                <w:sz w:val="16"/>
                <w:szCs w:val="16"/>
              </w:rPr>
            </w:pPr>
            <w:r w:rsidRPr="00FC64B1">
              <w:rPr>
                <w:rFonts w:asciiTheme="minorHAnsi" w:hAnsiTheme="minorHAnsi" w:cs="Arial"/>
                <w:b/>
                <w:sz w:val="16"/>
                <w:szCs w:val="16"/>
              </w:rPr>
              <w:t>1)</w:t>
            </w:r>
            <w:r w:rsidRPr="00FC64B1">
              <w:rPr>
                <w:rFonts w:asciiTheme="minorHAnsi" w:hAnsiTheme="minorHAnsi" w:cs="Arial"/>
                <w:sz w:val="16"/>
                <w:szCs w:val="16"/>
              </w:rPr>
              <w:tab/>
              <w:t xml:space="preserve">Riapprovare gli atti di contabilità relativi al 1° ed ultimo </w:t>
            </w:r>
            <w:proofErr w:type="spellStart"/>
            <w:r w:rsidRPr="00FC64B1">
              <w:rPr>
                <w:rFonts w:asciiTheme="minorHAnsi" w:hAnsiTheme="minorHAnsi" w:cs="Arial"/>
                <w:sz w:val="16"/>
                <w:szCs w:val="16"/>
              </w:rPr>
              <w:t>S.A.L.</w:t>
            </w:r>
            <w:proofErr w:type="spellEnd"/>
            <w:r w:rsidRPr="00FC64B1">
              <w:rPr>
                <w:rFonts w:asciiTheme="minorHAnsi" w:hAnsiTheme="minorHAnsi" w:cs="Arial"/>
                <w:sz w:val="16"/>
                <w:szCs w:val="16"/>
              </w:rPr>
              <w:t xml:space="preserve"> ed i certificati di regolare esecuzione dei lavori di Progetto investimento comune di </w:t>
            </w:r>
            <w:proofErr w:type="spellStart"/>
            <w:r w:rsidRPr="00FC64B1">
              <w:rPr>
                <w:rFonts w:asciiTheme="minorHAnsi" w:hAnsiTheme="minorHAnsi" w:cs="Arial"/>
                <w:sz w:val="16"/>
                <w:szCs w:val="16"/>
              </w:rPr>
              <w:t>Tricase</w:t>
            </w:r>
            <w:proofErr w:type="spellEnd"/>
            <w:r w:rsidRPr="00FC64B1">
              <w:rPr>
                <w:rFonts w:asciiTheme="minorHAnsi" w:hAnsiTheme="minorHAnsi" w:cs="Arial"/>
                <w:sz w:val="16"/>
                <w:szCs w:val="16"/>
              </w:rPr>
              <w:t xml:space="preserve"> - Valorizzazione </w:t>
            </w:r>
            <w:proofErr w:type="spellStart"/>
            <w:r w:rsidRPr="00FC64B1">
              <w:rPr>
                <w:rFonts w:asciiTheme="minorHAnsi" w:hAnsiTheme="minorHAnsi" w:cs="Arial"/>
                <w:sz w:val="16"/>
                <w:szCs w:val="16"/>
              </w:rPr>
              <w:t>turistico-ricreative</w:t>
            </w:r>
            <w:proofErr w:type="spellEnd"/>
            <w:r w:rsidRPr="00FC64B1">
              <w:rPr>
                <w:rFonts w:asciiTheme="minorHAnsi" w:hAnsiTheme="minorHAnsi" w:cs="Arial"/>
                <w:sz w:val="16"/>
                <w:szCs w:val="16"/>
              </w:rPr>
              <w:t xml:space="preserve"> dei boschi - Bosco Unico Biotopo e Bosco Canale del Rio - Piano di sviluppo rurale (PSR) FEARS 2007-2013 Reg. (CE) 1698/05 Misura 227 sostegno agli investimenti non produttivi  - Foreste - Azione 2, redatti dal </w:t>
            </w:r>
            <w:proofErr w:type="spellStart"/>
            <w:r w:rsidRPr="00FC64B1">
              <w:rPr>
                <w:rFonts w:asciiTheme="minorHAnsi" w:hAnsiTheme="minorHAnsi" w:cs="Arial"/>
                <w:sz w:val="16"/>
                <w:szCs w:val="16"/>
              </w:rPr>
              <w:t>D.LL.</w:t>
            </w:r>
            <w:proofErr w:type="spellEnd"/>
            <w:r w:rsidRPr="00FC64B1">
              <w:rPr>
                <w:rFonts w:asciiTheme="minorHAnsi" w:hAnsiTheme="minorHAnsi" w:cs="Arial"/>
                <w:sz w:val="16"/>
                <w:szCs w:val="16"/>
              </w:rPr>
              <w:t xml:space="preserve">, dott. Stefano </w:t>
            </w:r>
            <w:proofErr w:type="spellStart"/>
            <w:r w:rsidRPr="00FC64B1">
              <w:rPr>
                <w:rFonts w:asciiTheme="minorHAnsi" w:hAnsiTheme="minorHAnsi" w:cs="Arial"/>
                <w:sz w:val="16"/>
                <w:szCs w:val="16"/>
              </w:rPr>
              <w:t>Arzeni</w:t>
            </w:r>
            <w:proofErr w:type="spellEnd"/>
            <w:r w:rsidRPr="00FC64B1">
              <w:rPr>
                <w:rFonts w:asciiTheme="minorHAnsi" w:hAnsiTheme="minorHAnsi" w:cs="Arial"/>
                <w:sz w:val="16"/>
                <w:szCs w:val="16"/>
              </w:rPr>
              <w:t xml:space="preserve"> ed acquisiti in atti in data 09.07.2012 dell'importo complessivo di € 5.546,40 così ripartito:</w:t>
            </w:r>
          </w:p>
          <w:p w:rsidR="00562A17" w:rsidRPr="00FC64B1" w:rsidRDefault="00562A17" w:rsidP="00562A17">
            <w:pPr>
              <w:rPr>
                <w:rFonts w:asciiTheme="minorHAnsi" w:hAnsiTheme="minorHAnsi"/>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8"/>
              <w:gridCol w:w="783"/>
              <w:gridCol w:w="850"/>
              <w:gridCol w:w="787"/>
            </w:tblGrid>
            <w:tr w:rsidR="00562A17" w:rsidRPr="00FC64B1" w:rsidTr="00BF13CA">
              <w:tc>
                <w:tcPr>
                  <w:tcW w:w="992" w:type="dxa"/>
                </w:tcPr>
                <w:p w:rsidR="00562A17" w:rsidRPr="00FC64B1" w:rsidRDefault="00562A17" w:rsidP="00A67F76">
                  <w:pPr>
                    <w:framePr w:hSpace="141" w:wrap="around" w:vAnchor="text" w:hAnchor="text" w:y="1"/>
                    <w:spacing w:after="0" w:line="240" w:lineRule="auto"/>
                    <w:suppressOverlap/>
                    <w:rPr>
                      <w:rFonts w:asciiTheme="minorHAnsi" w:hAnsiTheme="minorHAnsi" w:cs="Arial"/>
                      <w:sz w:val="16"/>
                      <w:szCs w:val="16"/>
                    </w:rPr>
                  </w:pPr>
                </w:p>
              </w:tc>
              <w:tc>
                <w:tcPr>
                  <w:tcW w:w="709" w:type="dxa"/>
                  <w:hideMark/>
                </w:tcPr>
                <w:p w:rsidR="00562A17" w:rsidRPr="00FC64B1" w:rsidRDefault="00562A17" w:rsidP="00A67F76">
                  <w:pPr>
                    <w:framePr w:hSpace="141" w:wrap="around" w:vAnchor="text" w:hAnchor="text" w:y="1"/>
                    <w:spacing w:after="0" w:line="240" w:lineRule="auto"/>
                    <w:suppressOverlap/>
                    <w:rPr>
                      <w:rFonts w:asciiTheme="minorHAnsi" w:hAnsiTheme="minorHAnsi" w:cs="Arial"/>
                      <w:sz w:val="16"/>
                      <w:szCs w:val="16"/>
                    </w:rPr>
                  </w:pPr>
                  <w:r w:rsidRPr="00FC64B1">
                    <w:rPr>
                      <w:rFonts w:asciiTheme="minorHAnsi" w:hAnsiTheme="minorHAnsi" w:cs="Arial"/>
                      <w:sz w:val="16"/>
                      <w:szCs w:val="16"/>
                    </w:rPr>
                    <w:t xml:space="preserve">Costi a carico della Regione </w:t>
                  </w:r>
                </w:p>
              </w:tc>
              <w:tc>
                <w:tcPr>
                  <w:tcW w:w="850" w:type="dxa"/>
                  <w:hideMark/>
                </w:tcPr>
                <w:p w:rsidR="00562A17" w:rsidRPr="00FC64B1" w:rsidRDefault="00562A17" w:rsidP="00A67F76">
                  <w:pPr>
                    <w:framePr w:hSpace="141" w:wrap="around" w:vAnchor="text" w:hAnchor="text" w:y="1"/>
                    <w:spacing w:after="0" w:line="240" w:lineRule="auto"/>
                    <w:suppressOverlap/>
                    <w:rPr>
                      <w:rFonts w:asciiTheme="minorHAnsi" w:hAnsiTheme="minorHAnsi" w:cs="Arial"/>
                      <w:sz w:val="16"/>
                      <w:szCs w:val="16"/>
                    </w:rPr>
                  </w:pPr>
                  <w:r w:rsidRPr="00FC64B1">
                    <w:rPr>
                      <w:rFonts w:asciiTheme="minorHAnsi" w:hAnsiTheme="minorHAnsi" w:cs="Arial"/>
                      <w:sz w:val="16"/>
                      <w:szCs w:val="16"/>
                    </w:rPr>
                    <w:t>Costi a carico del Comune</w:t>
                  </w:r>
                </w:p>
              </w:tc>
              <w:tc>
                <w:tcPr>
                  <w:tcW w:w="709" w:type="dxa"/>
                  <w:hideMark/>
                </w:tcPr>
                <w:p w:rsidR="00562A17" w:rsidRPr="00FC64B1" w:rsidRDefault="00562A17" w:rsidP="00A67F76">
                  <w:pPr>
                    <w:framePr w:hSpace="141" w:wrap="around" w:vAnchor="text" w:hAnchor="text" w:y="1"/>
                    <w:spacing w:after="0" w:line="240" w:lineRule="auto"/>
                    <w:suppressOverlap/>
                    <w:rPr>
                      <w:rFonts w:asciiTheme="minorHAnsi" w:hAnsiTheme="minorHAnsi" w:cs="Arial"/>
                      <w:sz w:val="16"/>
                      <w:szCs w:val="16"/>
                    </w:rPr>
                  </w:pPr>
                  <w:r w:rsidRPr="00FC64B1">
                    <w:rPr>
                      <w:rFonts w:asciiTheme="minorHAnsi" w:hAnsiTheme="minorHAnsi" w:cs="Arial"/>
                      <w:sz w:val="16"/>
                      <w:szCs w:val="16"/>
                    </w:rPr>
                    <w:t>Totale costo progetto</w:t>
                  </w:r>
                </w:p>
              </w:tc>
            </w:tr>
            <w:tr w:rsidR="00562A17" w:rsidRPr="00FC64B1" w:rsidTr="00BF13CA">
              <w:tc>
                <w:tcPr>
                  <w:tcW w:w="992" w:type="dxa"/>
                  <w:hideMark/>
                </w:tcPr>
                <w:p w:rsidR="00562A17" w:rsidRPr="00FC64B1" w:rsidRDefault="00562A17" w:rsidP="00A67F76">
                  <w:pPr>
                    <w:framePr w:hSpace="141" w:wrap="around" w:vAnchor="text" w:hAnchor="text" w:y="1"/>
                    <w:spacing w:after="0" w:line="240" w:lineRule="auto"/>
                    <w:suppressOverlap/>
                    <w:rPr>
                      <w:rFonts w:asciiTheme="minorHAnsi" w:hAnsiTheme="minorHAnsi" w:cs="Arial"/>
                      <w:sz w:val="16"/>
                      <w:szCs w:val="16"/>
                    </w:rPr>
                  </w:pPr>
                  <w:r w:rsidRPr="00FC64B1">
                    <w:rPr>
                      <w:rFonts w:asciiTheme="minorHAnsi" w:hAnsiTheme="minorHAnsi" w:cs="Arial"/>
                      <w:sz w:val="16"/>
                      <w:szCs w:val="16"/>
                    </w:rPr>
                    <w:t>Lavori  ed oneri sicurezza</w:t>
                  </w:r>
                </w:p>
              </w:tc>
              <w:tc>
                <w:tcPr>
                  <w:tcW w:w="709" w:type="dxa"/>
                  <w:hideMark/>
                </w:tcPr>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r w:rsidRPr="00FC64B1">
                    <w:rPr>
                      <w:rFonts w:asciiTheme="minorHAnsi" w:hAnsiTheme="minorHAnsi" w:cs="Arial"/>
                      <w:sz w:val="16"/>
                      <w:szCs w:val="16"/>
                    </w:rPr>
                    <w:t>3.990,07</w:t>
                  </w:r>
                </w:p>
              </w:tc>
              <w:tc>
                <w:tcPr>
                  <w:tcW w:w="850" w:type="dxa"/>
                </w:tcPr>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p>
              </w:tc>
              <w:tc>
                <w:tcPr>
                  <w:tcW w:w="709" w:type="dxa"/>
                  <w:hideMark/>
                </w:tcPr>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r w:rsidRPr="00FC64B1">
                    <w:rPr>
                      <w:rFonts w:asciiTheme="minorHAnsi" w:hAnsiTheme="minorHAnsi" w:cs="Arial"/>
                      <w:sz w:val="16"/>
                      <w:szCs w:val="16"/>
                    </w:rPr>
                    <w:t>3.990,07</w:t>
                  </w:r>
                </w:p>
              </w:tc>
            </w:tr>
            <w:tr w:rsidR="00562A17" w:rsidRPr="00FC64B1" w:rsidTr="00BF13CA">
              <w:tc>
                <w:tcPr>
                  <w:tcW w:w="992" w:type="dxa"/>
                  <w:hideMark/>
                </w:tcPr>
                <w:p w:rsidR="00562A17" w:rsidRPr="00FC64B1" w:rsidRDefault="00562A17" w:rsidP="00A67F76">
                  <w:pPr>
                    <w:framePr w:hSpace="141" w:wrap="around" w:vAnchor="text" w:hAnchor="text" w:y="1"/>
                    <w:spacing w:after="0" w:line="240" w:lineRule="auto"/>
                    <w:suppressOverlap/>
                    <w:rPr>
                      <w:rFonts w:asciiTheme="minorHAnsi" w:hAnsiTheme="minorHAnsi" w:cs="Arial"/>
                      <w:sz w:val="16"/>
                      <w:szCs w:val="16"/>
                    </w:rPr>
                  </w:pPr>
                  <w:r w:rsidRPr="00FC64B1">
                    <w:rPr>
                      <w:rFonts w:asciiTheme="minorHAnsi" w:hAnsiTheme="minorHAnsi" w:cs="Arial"/>
                      <w:sz w:val="16"/>
                      <w:szCs w:val="16"/>
                    </w:rPr>
                    <w:t>IVA sui lavori (10%)</w:t>
                  </w:r>
                </w:p>
              </w:tc>
              <w:tc>
                <w:tcPr>
                  <w:tcW w:w="709" w:type="dxa"/>
                </w:tcPr>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p>
              </w:tc>
              <w:tc>
                <w:tcPr>
                  <w:tcW w:w="850" w:type="dxa"/>
                  <w:hideMark/>
                </w:tcPr>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r w:rsidRPr="00FC64B1">
                    <w:rPr>
                      <w:rFonts w:asciiTheme="minorHAnsi" w:hAnsiTheme="minorHAnsi" w:cs="Arial"/>
                      <w:sz w:val="16"/>
                      <w:szCs w:val="16"/>
                    </w:rPr>
                    <w:t>399,01</w:t>
                  </w:r>
                </w:p>
              </w:tc>
              <w:tc>
                <w:tcPr>
                  <w:tcW w:w="709" w:type="dxa"/>
                  <w:hideMark/>
                </w:tcPr>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r w:rsidRPr="00FC64B1">
                    <w:rPr>
                      <w:rFonts w:asciiTheme="minorHAnsi" w:hAnsiTheme="minorHAnsi" w:cs="Arial"/>
                      <w:sz w:val="16"/>
                      <w:szCs w:val="16"/>
                    </w:rPr>
                    <w:t>399,01</w:t>
                  </w:r>
                </w:p>
              </w:tc>
            </w:tr>
            <w:tr w:rsidR="00562A17" w:rsidRPr="00FC64B1" w:rsidTr="00BF13CA">
              <w:tc>
                <w:tcPr>
                  <w:tcW w:w="992" w:type="dxa"/>
                  <w:hideMark/>
                </w:tcPr>
                <w:p w:rsidR="00562A17" w:rsidRPr="00FC64B1" w:rsidRDefault="00562A17" w:rsidP="00A67F76">
                  <w:pPr>
                    <w:framePr w:hSpace="141" w:wrap="around" w:vAnchor="text" w:hAnchor="text" w:y="1"/>
                    <w:spacing w:after="0" w:line="240" w:lineRule="auto"/>
                    <w:suppressOverlap/>
                    <w:rPr>
                      <w:rFonts w:asciiTheme="minorHAnsi" w:hAnsiTheme="minorHAnsi" w:cs="Arial"/>
                      <w:sz w:val="16"/>
                      <w:szCs w:val="16"/>
                    </w:rPr>
                  </w:pPr>
                  <w:r w:rsidRPr="00FC64B1">
                    <w:rPr>
                      <w:rFonts w:asciiTheme="minorHAnsi" w:hAnsiTheme="minorHAnsi" w:cs="Arial"/>
                      <w:sz w:val="16"/>
                      <w:szCs w:val="16"/>
                    </w:rPr>
                    <w:t>Spese generali</w:t>
                  </w:r>
                </w:p>
              </w:tc>
              <w:tc>
                <w:tcPr>
                  <w:tcW w:w="709" w:type="dxa"/>
                  <w:hideMark/>
                </w:tcPr>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r w:rsidRPr="00FC64B1">
                    <w:rPr>
                      <w:rFonts w:asciiTheme="minorHAnsi" w:hAnsiTheme="minorHAnsi" w:cs="Arial"/>
                      <w:sz w:val="16"/>
                      <w:szCs w:val="16"/>
                    </w:rPr>
                    <w:t>478,81</w:t>
                  </w:r>
                </w:p>
              </w:tc>
              <w:tc>
                <w:tcPr>
                  <w:tcW w:w="850" w:type="dxa"/>
                </w:tcPr>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p>
              </w:tc>
              <w:tc>
                <w:tcPr>
                  <w:tcW w:w="709" w:type="dxa"/>
                  <w:hideMark/>
                </w:tcPr>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r w:rsidRPr="00FC64B1">
                    <w:rPr>
                      <w:rFonts w:asciiTheme="minorHAnsi" w:hAnsiTheme="minorHAnsi" w:cs="Arial"/>
                      <w:sz w:val="16"/>
                      <w:szCs w:val="16"/>
                    </w:rPr>
                    <w:t>478,81</w:t>
                  </w:r>
                </w:p>
              </w:tc>
            </w:tr>
            <w:tr w:rsidR="00562A17" w:rsidRPr="00FC64B1" w:rsidTr="00BF13CA">
              <w:tc>
                <w:tcPr>
                  <w:tcW w:w="992" w:type="dxa"/>
                  <w:hideMark/>
                </w:tcPr>
                <w:p w:rsidR="00562A17" w:rsidRPr="00FC64B1" w:rsidRDefault="00562A17" w:rsidP="00A67F76">
                  <w:pPr>
                    <w:framePr w:hSpace="141" w:wrap="around" w:vAnchor="text" w:hAnchor="text" w:y="1"/>
                    <w:spacing w:after="0" w:line="240" w:lineRule="auto"/>
                    <w:suppressOverlap/>
                    <w:rPr>
                      <w:rFonts w:asciiTheme="minorHAnsi" w:hAnsiTheme="minorHAnsi" w:cs="Arial"/>
                      <w:sz w:val="16"/>
                      <w:szCs w:val="16"/>
                    </w:rPr>
                  </w:pPr>
                  <w:r w:rsidRPr="00FC64B1">
                    <w:rPr>
                      <w:rFonts w:asciiTheme="minorHAnsi" w:hAnsiTheme="minorHAnsi" w:cs="Arial"/>
                      <w:sz w:val="16"/>
                      <w:szCs w:val="16"/>
                    </w:rPr>
                    <w:t>IVA spese Generali (21%)</w:t>
                  </w:r>
                </w:p>
              </w:tc>
              <w:tc>
                <w:tcPr>
                  <w:tcW w:w="709" w:type="dxa"/>
                </w:tcPr>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p>
              </w:tc>
              <w:tc>
                <w:tcPr>
                  <w:tcW w:w="850" w:type="dxa"/>
                  <w:hideMark/>
                </w:tcPr>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r w:rsidRPr="00FC64B1">
                    <w:rPr>
                      <w:rFonts w:asciiTheme="minorHAnsi" w:hAnsiTheme="minorHAnsi" w:cs="Arial"/>
                      <w:sz w:val="16"/>
                      <w:szCs w:val="16"/>
                    </w:rPr>
                    <w:t>100,55</w:t>
                  </w:r>
                </w:p>
              </w:tc>
              <w:tc>
                <w:tcPr>
                  <w:tcW w:w="709" w:type="dxa"/>
                  <w:hideMark/>
                </w:tcPr>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r w:rsidRPr="00FC64B1">
                    <w:rPr>
                      <w:rFonts w:asciiTheme="minorHAnsi" w:hAnsiTheme="minorHAnsi" w:cs="Arial"/>
                      <w:sz w:val="16"/>
                      <w:szCs w:val="16"/>
                    </w:rPr>
                    <w:t>100,55</w:t>
                  </w:r>
                </w:p>
              </w:tc>
            </w:tr>
            <w:tr w:rsidR="00562A17" w:rsidRPr="00FC64B1" w:rsidTr="00BF13CA">
              <w:tc>
                <w:tcPr>
                  <w:tcW w:w="992" w:type="dxa"/>
                  <w:hideMark/>
                </w:tcPr>
                <w:p w:rsidR="00562A17" w:rsidRPr="00FC64B1" w:rsidRDefault="00562A17" w:rsidP="00A67F76">
                  <w:pPr>
                    <w:framePr w:hSpace="141" w:wrap="around" w:vAnchor="text" w:hAnchor="text" w:y="1"/>
                    <w:spacing w:after="0" w:line="240" w:lineRule="auto"/>
                    <w:suppressOverlap/>
                    <w:rPr>
                      <w:rFonts w:asciiTheme="minorHAnsi" w:hAnsiTheme="minorHAnsi" w:cs="Arial"/>
                      <w:sz w:val="16"/>
                      <w:szCs w:val="16"/>
                    </w:rPr>
                  </w:pPr>
                  <w:r w:rsidRPr="00FC64B1">
                    <w:rPr>
                      <w:rFonts w:asciiTheme="minorHAnsi" w:hAnsiTheme="minorHAnsi" w:cs="Arial"/>
                      <w:sz w:val="16"/>
                      <w:szCs w:val="16"/>
                    </w:rPr>
                    <w:t>Imprevisti, oneri vari e arrotondamenti (coordinamento sicurezza)</w:t>
                  </w:r>
                </w:p>
              </w:tc>
              <w:tc>
                <w:tcPr>
                  <w:tcW w:w="709" w:type="dxa"/>
                </w:tcPr>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p>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p>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r w:rsidRPr="00FC64B1">
                    <w:rPr>
                      <w:rFonts w:asciiTheme="minorHAnsi" w:hAnsiTheme="minorHAnsi" w:cs="Arial"/>
                      <w:sz w:val="16"/>
                      <w:szCs w:val="16"/>
                    </w:rPr>
                    <w:t>134,07</w:t>
                  </w:r>
                </w:p>
              </w:tc>
              <w:tc>
                <w:tcPr>
                  <w:tcW w:w="850" w:type="dxa"/>
                </w:tcPr>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p>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p>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r w:rsidRPr="00FC64B1">
                    <w:rPr>
                      <w:rFonts w:asciiTheme="minorHAnsi" w:hAnsiTheme="minorHAnsi" w:cs="Arial"/>
                      <w:sz w:val="16"/>
                      <w:szCs w:val="16"/>
                    </w:rPr>
                    <w:t>443,89</w:t>
                  </w:r>
                </w:p>
              </w:tc>
              <w:tc>
                <w:tcPr>
                  <w:tcW w:w="709" w:type="dxa"/>
                </w:tcPr>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p>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p>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r w:rsidRPr="00FC64B1">
                    <w:rPr>
                      <w:rFonts w:asciiTheme="minorHAnsi" w:hAnsiTheme="minorHAnsi" w:cs="Arial"/>
                      <w:sz w:val="16"/>
                      <w:szCs w:val="16"/>
                    </w:rPr>
                    <w:t>577,96</w:t>
                  </w:r>
                </w:p>
              </w:tc>
            </w:tr>
            <w:tr w:rsidR="00562A17" w:rsidRPr="00FC64B1" w:rsidTr="00BF13CA">
              <w:tc>
                <w:tcPr>
                  <w:tcW w:w="992" w:type="dxa"/>
                  <w:hideMark/>
                </w:tcPr>
                <w:p w:rsidR="00562A17" w:rsidRPr="00FC64B1" w:rsidRDefault="00562A17" w:rsidP="00A67F76">
                  <w:pPr>
                    <w:framePr w:hSpace="141" w:wrap="around" w:vAnchor="text" w:hAnchor="text" w:y="1"/>
                    <w:spacing w:after="0" w:line="240" w:lineRule="auto"/>
                    <w:suppressOverlap/>
                    <w:rPr>
                      <w:rFonts w:asciiTheme="minorHAnsi" w:hAnsiTheme="minorHAnsi" w:cs="Arial"/>
                      <w:sz w:val="16"/>
                      <w:szCs w:val="16"/>
                    </w:rPr>
                  </w:pPr>
                  <w:r w:rsidRPr="00FC64B1">
                    <w:rPr>
                      <w:rFonts w:asciiTheme="minorHAnsi" w:hAnsiTheme="minorHAnsi" w:cs="Arial"/>
                      <w:sz w:val="16"/>
                      <w:szCs w:val="16"/>
                    </w:rPr>
                    <w:t xml:space="preserve">totale spese sostenute </w:t>
                  </w:r>
                </w:p>
              </w:tc>
              <w:tc>
                <w:tcPr>
                  <w:tcW w:w="709" w:type="dxa"/>
                  <w:hideMark/>
                </w:tcPr>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r w:rsidRPr="00FC64B1">
                    <w:rPr>
                      <w:rFonts w:asciiTheme="minorHAnsi" w:hAnsiTheme="minorHAnsi" w:cs="Arial"/>
                      <w:sz w:val="16"/>
                      <w:szCs w:val="16"/>
                    </w:rPr>
                    <w:t>4.602,95</w:t>
                  </w:r>
                </w:p>
              </w:tc>
              <w:tc>
                <w:tcPr>
                  <w:tcW w:w="850" w:type="dxa"/>
                  <w:hideMark/>
                </w:tcPr>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r w:rsidRPr="00FC64B1">
                    <w:rPr>
                      <w:rFonts w:asciiTheme="minorHAnsi" w:hAnsiTheme="minorHAnsi" w:cs="Arial"/>
                      <w:sz w:val="16"/>
                      <w:szCs w:val="16"/>
                    </w:rPr>
                    <w:t>943,45</w:t>
                  </w:r>
                </w:p>
              </w:tc>
              <w:tc>
                <w:tcPr>
                  <w:tcW w:w="709" w:type="dxa"/>
                  <w:hideMark/>
                </w:tcPr>
                <w:p w:rsidR="00562A17" w:rsidRPr="00FC64B1" w:rsidRDefault="00562A17" w:rsidP="00A67F76">
                  <w:pPr>
                    <w:framePr w:hSpace="141" w:wrap="around" w:vAnchor="text" w:hAnchor="text" w:y="1"/>
                    <w:spacing w:after="0" w:line="240" w:lineRule="auto"/>
                    <w:suppressOverlap/>
                    <w:jc w:val="right"/>
                    <w:rPr>
                      <w:rFonts w:asciiTheme="minorHAnsi" w:hAnsiTheme="minorHAnsi" w:cs="Arial"/>
                      <w:sz w:val="16"/>
                      <w:szCs w:val="16"/>
                    </w:rPr>
                  </w:pPr>
                  <w:r w:rsidRPr="00FC64B1">
                    <w:rPr>
                      <w:rFonts w:asciiTheme="minorHAnsi" w:hAnsiTheme="minorHAnsi" w:cs="Arial"/>
                      <w:sz w:val="16"/>
                      <w:szCs w:val="16"/>
                    </w:rPr>
                    <w:t>5.546,40</w:t>
                  </w:r>
                </w:p>
              </w:tc>
            </w:tr>
          </w:tbl>
          <w:p w:rsidR="00562A17" w:rsidRPr="00FC64B1" w:rsidRDefault="00562A17" w:rsidP="00562A17">
            <w:pPr>
              <w:spacing w:after="0" w:line="240" w:lineRule="auto"/>
              <w:rPr>
                <w:rFonts w:asciiTheme="minorHAnsi" w:hAnsiTheme="minorHAnsi" w:cs="Arial"/>
                <w:sz w:val="16"/>
                <w:szCs w:val="16"/>
              </w:rPr>
            </w:pPr>
          </w:p>
          <w:p w:rsidR="00562A17" w:rsidRPr="00FC64B1" w:rsidRDefault="00562A17" w:rsidP="00562A17">
            <w:pPr>
              <w:spacing w:after="0" w:line="240" w:lineRule="auto"/>
              <w:rPr>
                <w:rFonts w:asciiTheme="minorHAnsi" w:hAnsiTheme="minorHAnsi" w:cs="Arial"/>
                <w:b/>
                <w:sz w:val="16"/>
                <w:szCs w:val="16"/>
              </w:rPr>
            </w:pPr>
          </w:p>
        </w:tc>
        <w:tc>
          <w:tcPr>
            <w:tcW w:w="996" w:type="dxa"/>
          </w:tcPr>
          <w:p w:rsidR="00562A17" w:rsidRPr="00DC37A6" w:rsidRDefault="00562A17" w:rsidP="00562A17">
            <w:pPr>
              <w:spacing w:after="0" w:line="240" w:lineRule="auto"/>
              <w:rPr>
                <w:rFonts w:cs="Courier New"/>
                <w:sz w:val="16"/>
                <w:szCs w:val="16"/>
              </w:rPr>
            </w:pPr>
          </w:p>
        </w:tc>
        <w:tc>
          <w:tcPr>
            <w:tcW w:w="1317" w:type="dxa"/>
          </w:tcPr>
          <w:p w:rsidR="00562A17" w:rsidRPr="00DC37A6" w:rsidRDefault="00562A17" w:rsidP="00562A17">
            <w:pPr>
              <w:spacing w:after="0" w:line="240" w:lineRule="auto"/>
              <w:rPr>
                <w:sz w:val="16"/>
                <w:szCs w:val="16"/>
              </w:rPr>
            </w:pPr>
          </w:p>
        </w:tc>
      </w:tr>
      <w:tr w:rsidR="00373D88" w:rsidRPr="00151043" w:rsidTr="00A01EFB">
        <w:trPr>
          <w:trHeight w:val="643"/>
        </w:trPr>
        <w:tc>
          <w:tcPr>
            <w:tcW w:w="0" w:type="auto"/>
          </w:tcPr>
          <w:p w:rsidR="00373D88" w:rsidRPr="00151043" w:rsidRDefault="00373D88" w:rsidP="00373D88">
            <w:pPr>
              <w:spacing w:after="0" w:line="240" w:lineRule="auto"/>
              <w:rPr>
                <w:b/>
                <w:sz w:val="16"/>
                <w:szCs w:val="16"/>
              </w:rPr>
            </w:pPr>
            <w:r>
              <w:rPr>
                <w:b/>
                <w:sz w:val="16"/>
                <w:szCs w:val="16"/>
              </w:rPr>
              <w:lastRenderedPageBreak/>
              <w:t>Responsabile del servizio</w:t>
            </w:r>
          </w:p>
        </w:tc>
        <w:tc>
          <w:tcPr>
            <w:tcW w:w="0" w:type="auto"/>
          </w:tcPr>
          <w:p w:rsidR="00373D88" w:rsidRPr="00151043" w:rsidRDefault="00373D88" w:rsidP="00373D88">
            <w:pPr>
              <w:spacing w:after="0" w:line="240" w:lineRule="auto"/>
              <w:rPr>
                <w:b/>
                <w:sz w:val="16"/>
                <w:szCs w:val="16"/>
              </w:rPr>
            </w:pPr>
            <w:r>
              <w:rPr>
                <w:b/>
                <w:sz w:val="16"/>
                <w:szCs w:val="16"/>
              </w:rPr>
              <w:t>Determina</w:t>
            </w:r>
          </w:p>
        </w:tc>
        <w:tc>
          <w:tcPr>
            <w:tcW w:w="0" w:type="auto"/>
          </w:tcPr>
          <w:p w:rsidR="00373D88" w:rsidRPr="00FC64B1" w:rsidRDefault="00373D88" w:rsidP="00373D88">
            <w:pPr>
              <w:spacing w:after="0" w:line="240" w:lineRule="auto"/>
              <w:rPr>
                <w:rFonts w:asciiTheme="minorHAnsi" w:hAnsiTheme="minorHAnsi"/>
                <w:b/>
                <w:sz w:val="16"/>
                <w:szCs w:val="16"/>
              </w:rPr>
            </w:pPr>
            <w:r w:rsidRPr="002E2192">
              <w:rPr>
                <w:rFonts w:asciiTheme="minorHAnsi" w:hAnsiTheme="minorHAnsi"/>
                <w:b/>
                <w:sz w:val="16"/>
                <w:szCs w:val="16"/>
              </w:rPr>
              <w:t>n.1428 del 31.12.2014</w:t>
            </w:r>
          </w:p>
        </w:tc>
        <w:tc>
          <w:tcPr>
            <w:tcW w:w="1683" w:type="dxa"/>
          </w:tcPr>
          <w:p w:rsidR="00373D88" w:rsidRPr="002E2192" w:rsidRDefault="00373D88" w:rsidP="00373D88">
            <w:pPr>
              <w:spacing w:after="0" w:line="240" w:lineRule="auto"/>
              <w:rPr>
                <w:rFonts w:asciiTheme="minorHAnsi" w:hAnsiTheme="minorHAnsi"/>
                <w:b/>
                <w:sz w:val="16"/>
                <w:szCs w:val="16"/>
              </w:rPr>
            </w:pPr>
            <w:r w:rsidRPr="00373D88">
              <w:rPr>
                <w:rFonts w:asciiTheme="minorHAnsi" w:hAnsiTheme="minorHAnsi"/>
                <w:b/>
                <w:sz w:val="16"/>
                <w:szCs w:val="16"/>
              </w:rPr>
              <w:t xml:space="preserve">MANUTENZIONE IMPIANTI </w:t>
            </w:r>
            <w:proofErr w:type="spellStart"/>
            <w:r w:rsidRPr="00373D88">
              <w:rPr>
                <w:rFonts w:asciiTheme="minorHAnsi" w:hAnsiTheme="minorHAnsi"/>
                <w:b/>
                <w:sz w:val="16"/>
                <w:szCs w:val="16"/>
              </w:rPr>
              <w:t>DI</w:t>
            </w:r>
            <w:proofErr w:type="spellEnd"/>
            <w:r w:rsidRPr="00373D88">
              <w:rPr>
                <w:rFonts w:asciiTheme="minorHAnsi" w:hAnsiTheme="minorHAnsi"/>
                <w:b/>
                <w:sz w:val="16"/>
                <w:szCs w:val="16"/>
              </w:rPr>
              <w:t xml:space="preserve"> PUBBLICA ILLUMINAZIONE - IMPEGNO </w:t>
            </w:r>
            <w:proofErr w:type="spellStart"/>
            <w:r w:rsidRPr="00373D88">
              <w:rPr>
                <w:rFonts w:asciiTheme="minorHAnsi" w:hAnsiTheme="minorHAnsi"/>
                <w:b/>
                <w:sz w:val="16"/>
                <w:szCs w:val="16"/>
              </w:rPr>
              <w:t>DI</w:t>
            </w:r>
            <w:proofErr w:type="spellEnd"/>
            <w:r w:rsidRPr="00373D88">
              <w:rPr>
                <w:rFonts w:asciiTheme="minorHAnsi" w:hAnsiTheme="minorHAnsi"/>
                <w:b/>
                <w:sz w:val="16"/>
                <w:szCs w:val="16"/>
              </w:rPr>
              <w:t xml:space="preserve"> SPESA.</w:t>
            </w:r>
          </w:p>
        </w:tc>
        <w:tc>
          <w:tcPr>
            <w:tcW w:w="4782" w:type="dxa"/>
          </w:tcPr>
          <w:p w:rsidR="00373D88" w:rsidRDefault="00373D88" w:rsidP="00373D88">
            <w:pPr>
              <w:jc w:val="both"/>
              <w:rPr>
                <w:rFonts w:ascii="Arial" w:hAnsi="Arial" w:cs="Arial"/>
                <w:b/>
                <w:bCs/>
                <w:sz w:val="16"/>
                <w:szCs w:val="16"/>
              </w:rPr>
            </w:pPr>
            <w:r>
              <w:rPr>
                <w:rFonts w:ascii="Arial" w:hAnsi="Arial" w:cs="Arial"/>
                <w:b/>
                <w:bCs/>
                <w:sz w:val="16"/>
                <w:szCs w:val="16"/>
              </w:rPr>
              <w:t>[…]</w:t>
            </w:r>
          </w:p>
          <w:p w:rsidR="00373D88" w:rsidRPr="002E2192" w:rsidRDefault="00373D88" w:rsidP="00373D88">
            <w:pPr>
              <w:jc w:val="both"/>
              <w:rPr>
                <w:rFonts w:ascii="Arial" w:hAnsi="Arial" w:cs="Arial"/>
                <w:b/>
                <w:bCs/>
                <w:sz w:val="16"/>
                <w:szCs w:val="16"/>
              </w:rPr>
            </w:pPr>
            <w:r w:rsidRPr="002E2192">
              <w:rPr>
                <w:rFonts w:ascii="Arial" w:hAnsi="Arial" w:cs="Arial"/>
                <w:b/>
                <w:bCs/>
                <w:sz w:val="16"/>
                <w:szCs w:val="16"/>
              </w:rPr>
              <w:t>Premesso:</w:t>
            </w:r>
          </w:p>
          <w:p w:rsidR="00373D88" w:rsidRPr="002E2192" w:rsidRDefault="00373D88" w:rsidP="00373D88">
            <w:pPr>
              <w:ind w:left="142" w:hanging="142"/>
              <w:jc w:val="both"/>
              <w:rPr>
                <w:rFonts w:ascii="Arial" w:hAnsi="Arial" w:cs="Arial"/>
                <w:sz w:val="16"/>
                <w:szCs w:val="16"/>
              </w:rPr>
            </w:pPr>
            <w:r w:rsidRPr="002E2192">
              <w:rPr>
                <w:rFonts w:ascii="Arial" w:hAnsi="Arial" w:cs="Arial"/>
                <w:sz w:val="16"/>
                <w:szCs w:val="16"/>
              </w:rPr>
              <w:t>-</w:t>
            </w:r>
            <w:r w:rsidRPr="002E2192">
              <w:rPr>
                <w:rFonts w:ascii="Arial" w:hAnsi="Arial" w:cs="Arial"/>
                <w:sz w:val="16"/>
                <w:szCs w:val="16"/>
              </w:rPr>
              <w:tab/>
              <w:t>che questa Amministrazione vuole effettuare il ripristino o la nuova installazione dei seguenti punti luce:</w:t>
            </w:r>
          </w:p>
          <w:p w:rsidR="00373D88" w:rsidRPr="002E2192" w:rsidRDefault="00373D88" w:rsidP="00373D88">
            <w:pPr>
              <w:numPr>
                <w:ilvl w:val="0"/>
                <w:numId w:val="45"/>
              </w:numPr>
              <w:spacing w:after="0" w:line="240" w:lineRule="auto"/>
              <w:jc w:val="both"/>
              <w:rPr>
                <w:rFonts w:ascii="Arial" w:hAnsi="Arial" w:cs="Arial"/>
                <w:bCs/>
                <w:sz w:val="16"/>
                <w:szCs w:val="16"/>
              </w:rPr>
            </w:pPr>
            <w:r w:rsidRPr="002E2192">
              <w:rPr>
                <w:rFonts w:ascii="Arial" w:hAnsi="Arial" w:cs="Arial"/>
                <w:bCs/>
                <w:sz w:val="16"/>
                <w:szCs w:val="16"/>
              </w:rPr>
              <w:t xml:space="preserve">via Monte Santo </w:t>
            </w:r>
            <w:proofErr w:type="spellStart"/>
            <w:r w:rsidRPr="002E2192">
              <w:rPr>
                <w:rFonts w:ascii="Arial" w:hAnsi="Arial" w:cs="Arial"/>
                <w:bCs/>
                <w:sz w:val="16"/>
                <w:szCs w:val="16"/>
              </w:rPr>
              <w:t>n°</w:t>
            </w:r>
            <w:proofErr w:type="spellEnd"/>
            <w:r w:rsidRPr="002E2192">
              <w:rPr>
                <w:rFonts w:ascii="Arial" w:hAnsi="Arial" w:cs="Arial"/>
                <w:bCs/>
                <w:sz w:val="16"/>
                <w:szCs w:val="16"/>
              </w:rPr>
              <w:t xml:space="preserve"> 12 - braccio a muro</w:t>
            </w:r>
          </w:p>
          <w:p w:rsidR="00373D88" w:rsidRPr="002E2192" w:rsidRDefault="00373D88" w:rsidP="00373D88">
            <w:pPr>
              <w:numPr>
                <w:ilvl w:val="0"/>
                <w:numId w:val="45"/>
              </w:numPr>
              <w:spacing w:after="0" w:line="240" w:lineRule="auto"/>
              <w:jc w:val="both"/>
              <w:rPr>
                <w:rFonts w:ascii="Arial" w:hAnsi="Arial" w:cs="Arial"/>
                <w:bCs/>
                <w:sz w:val="16"/>
                <w:szCs w:val="16"/>
              </w:rPr>
            </w:pPr>
            <w:r w:rsidRPr="002E2192">
              <w:rPr>
                <w:rFonts w:ascii="Arial" w:hAnsi="Arial" w:cs="Arial"/>
                <w:bCs/>
                <w:sz w:val="16"/>
                <w:szCs w:val="16"/>
              </w:rPr>
              <w:t>via Monteverdi ang. via Umberto Giordano</w:t>
            </w:r>
          </w:p>
          <w:p w:rsidR="00373D88" w:rsidRPr="002E2192" w:rsidRDefault="00373D88" w:rsidP="00373D88">
            <w:pPr>
              <w:numPr>
                <w:ilvl w:val="0"/>
                <w:numId w:val="45"/>
              </w:numPr>
              <w:spacing w:after="0" w:line="240" w:lineRule="auto"/>
              <w:jc w:val="both"/>
              <w:rPr>
                <w:rFonts w:ascii="Arial" w:hAnsi="Arial" w:cs="Arial"/>
                <w:bCs/>
                <w:sz w:val="16"/>
                <w:szCs w:val="16"/>
              </w:rPr>
            </w:pPr>
            <w:r w:rsidRPr="002E2192">
              <w:rPr>
                <w:rFonts w:ascii="Arial" w:hAnsi="Arial" w:cs="Arial"/>
                <w:bCs/>
                <w:sz w:val="16"/>
                <w:szCs w:val="16"/>
              </w:rPr>
              <w:t xml:space="preserve">via </w:t>
            </w:r>
            <w:proofErr w:type="spellStart"/>
            <w:r w:rsidRPr="002E2192">
              <w:rPr>
                <w:rFonts w:ascii="Arial" w:hAnsi="Arial" w:cs="Arial"/>
                <w:bCs/>
                <w:sz w:val="16"/>
                <w:szCs w:val="16"/>
              </w:rPr>
              <w:t>Carmignani</w:t>
            </w:r>
            <w:proofErr w:type="spellEnd"/>
            <w:r w:rsidRPr="002E2192">
              <w:rPr>
                <w:rFonts w:ascii="Arial" w:hAnsi="Arial" w:cs="Arial"/>
                <w:bCs/>
                <w:sz w:val="16"/>
                <w:szCs w:val="16"/>
              </w:rPr>
              <w:t xml:space="preserve"> ang. via </w:t>
            </w:r>
            <w:proofErr w:type="spellStart"/>
            <w:r w:rsidRPr="002E2192">
              <w:rPr>
                <w:rFonts w:ascii="Arial" w:hAnsi="Arial" w:cs="Arial"/>
                <w:bCs/>
                <w:sz w:val="16"/>
                <w:szCs w:val="16"/>
              </w:rPr>
              <w:t>Garofalo</w:t>
            </w:r>
            <w:proofErr w:type="spellEnd"/>
            <w:r w:rsidRPr="002E2192">
              <w:rPr>
                <w:rFonts w:ascii="Arial" w:hAnsi="Arial" w:cs="Arial"/>
                <w:bCs/>
                <w:sz w:val="16"/>
                <w:szCs w:val="16"/>
              </w:rPr>
              <w:t xml:space="preserve"> - </w:t>
            </w:r>
            <w:proofErr w:type="spellStart"/>
            <w:r w:rsidRPr="002E2192">
              <w:rPr>
                <w:rFonts w:ascii="Arial" w:hAnsi="Arial" w:cs="Arial"/>
                <w:bCs/>
                <w:sz w:val="16"/>
                <w:szCs w:val="16"/>
              </w:rPr>
              <w:t>Lucugnano</w:t>
            </w:r>
            <w:proofErr w:type="spellEnd"/>
          </w:p>
          <w:p w:rsidR="00373D88" w:rsidRPr="002E2192" w:rsidRDefault="00373D88" w:rsidP="00373D88">
            <w:pPr>
              <w:numPr>
                <w:ilvl w:val="0"/>
                <w:numId w:val="45"/>
              </w:numPr>
              <w:spacing w:after="0" w:line="240" w:lineRule="auto"/>
              <w:jc w:val="both"/>
              <w:rPr>
                <w:rFonts w:ascii="Arial" w:hAnsi="Arial" w:cs="Arial"/>
                <w:bCs/>
                <w:sz w:val="16"/>
                <w:szCs w:val="16"/>
              </w:rPr>
            </w:pPr>
            <w:r w:rsidRPr="002E2192">
              <w:rPr>
                <w:rFonts w:ascii="Arial" w:hAnsi="Arial" w:cs="Arial"/>
                <w:bCs/>
                <w:sz w:val="16"/>
                <w:szCs w:val="16"/>
              </w:rPr>
              <w:t>via Venturi 49 - braccio a muro</w:t>
            </w:r>
          </w:p>
          <w:p w:rsidR="00373D88" w:rsidRPr="002E2192" w:rsidRDefault="00373D88" w:rsidP="00373D88">
            <w:pPr>
              <w:numPr>
                <w:ilvl w:val="0"/>
                <w:numId w:val="45"/>
              </w:numPr>
              <w:spacing w:after="0" w:line="240" w:lineRule="auto"/>
              <w:jc w:val="both"/>
              <w:rPr>
                <w:rFonts w:ascii="Arial" w:hAnsi="Arial" w:cs="Arial"/>
                <w:bCs/>
                <w:sz w:val="16"/>
                <w:szCs w:val="16"/>
              </w:rPr>
            </w:pPr>
            <w:r w:rsidRPr="002E2192">
              <w:rPr>
                <w:rFonts w:ascii="Arial" w:hAnsi="Arial" w:cs="Arial"/>
                <w:bCs/>
                <w:sz w:val="16"/>
                <w:szCs w:val="16"/>
              </w:rPr>
              <w:t xml:space="preserve">via Teodosio - </w:t>
            </w:r>
            <w:proofErr w:type="spellStart"/>
            <w:r w:rsidRPr="002E2192">
              <w:rPr>
                <w:rFonts w:ascii="Arial" w:hAnsi="Arial" w:cs="Arial"/>
                <w:bCs/>
                <w:sz w:val="16"/>
                <w:szCs w:val="16"/>
              </w:rPr>
              <w:t>p.l.</w:t>
            </w:r>
            <w:proofErr w:type="spellEnd"/>
            <w:r w:rsidRPr="002E2192">
              <w:rPr>
                <w:rFonts w:ascii="Arial" w:hAnsi="Arial" w:cs="Arial"/>
                <w:bCs/>
                <w:sz w:val="16"/>
                <w:szCs w:val="16"/>
              </w:rPr>
              <w:t xml:space="preserve"> </w:t>
            </w:r>
            <w:proofErr w:type="spellStart"/>
            <w:r w:rsidRPr="002E2192">
              <w:rPr>
                <w:rFonts w:ascii="Arial" w:hAnsi="Arial" w:cs="Arial"/>
                <w:bCs/>
                <w:sz w:val="16"/>
                <w:szCs w:val="16"/>
              </w:rPr>
              <w:t>n°</w:t>
            </w:r>
            <w:proofErr w:type="spellEnd"/>
            <w:r w:rsidRPr="002E2192">
              <w:rPr>
                <w:rFonts w:ascii="Arial" w:hAnsi="Arial" w:cs="Arial"/>
                <w:bCs/>
                <w:sz w:val="16"/>
                <w:szCs w:val="16"/>
              </w:rPr>
              <w:t xml:space="preserve"> 1933 - solo plafoniera</w:t>
            </w:r>
          </w:p>
          <w:p w:rsidR="00373D88" w:rsidRPr="002E2192" w:rsidRDefault="00373D88" w:rsidP="00373D88">
            <w:pPr>
              <w:numPr>
                <w:ilvl w:val="0"/>
                <w:numId w:val="45"/>
              </w:numPr>
              <w:spacing w:after="0" w:line="240" w:lineRule="auto"/>
              <w:jc w:val="both"/>
              <w:rPr>
                <w:rFonts w:ascii="Arial" w:hAnsi="Arial" w:cs="Arial"/>
                <w:bCs/>
                <w:sz w:val="16"/>
                <w:szCs w:val="16"/>
              </w:rPr>
            </w:pPr>
            <w:r w:rsidRPr="002E2192">
              <w:rPr>
                <w:rFonts w:ascii="Arial" w:hAnsi="Arial" w:cs="Arial"/>
                <w:bCs/>
                <w:sz w:val="16"/>
                <w:szCs w:val="16"/>
              </w:rPr>
              <w:t xml:space="preserve">litoranea M. Serra - </w:t>
            </w:r>
            <w:proofErr w:type="spellStart"/>
            <w:r w:rsidRPr="002E2192">
              <w:rPr>
                <w:rFonts w:ascii="Arial" w:hAnsi="Arial" w:cs="Arial"/>
                <w:bCs/>
                <w:sz w:val="16"/>
                <w:szCs w:val="16"/>
              </w:rPr>
              <w:t>Tricase</w:t>
            </w:r>
            <w:proofErr w:type="spellEnd"/>
            <w:r w:rsidRPr="002E2192">
              <w:rPr>
                <w:rFonts w:ascii="Arial" w:hAnsi="Arial" w:cs="Arial"/>
                <w:bCs/>
                <w:sz w:val="16"/>
                <w:szCs w:val="16"/>
              </w:rPr>
              <w:t xml:space="preserve"> Porto in prossimità de </w:t>
            </w:r>
            <w:r w:rsidRPr="002E2192">
              <w:rPr>
                <w:rFonts w:ascii="Arial" w:hAnsi="Arial" w:cs="Arial"/>
                <w:bCs/>
                <w:sz w:val="16"/>
                <w:szCs w:val="16"/>
              </w:rPr>
              <w:lastRenderedPageBreak/>
              <w:t>camping "Il Ponte"</w:t>
            </w:r>
          </w:p>
          <w:p w:rsidR="00373D88" w:rsidRPr="002E2192" w:rsidRDefault="00373D88" w:rsidP="00373D88">
            <w:pPr>
              <w:numPr>
                <w:ilvl w:val="0"/>
                <w:numId w:val="45"/>
              </w:numPr>
              <w:spacing w:after="0" w:line="240" w:lineRule="auto"/>
              <w:jc w:val="both"/>
              <w:rPr>
                <w:rFonts w:ascii="Arial" w:hAnsi="Arial" w:cs="Arial"/>
                <w:bCs/>
                <w:sz w:val="16"/>
                <w:szCs w:val="16"/>
              </w:rPr>
            </w:pPr>
            <w:r w:rsidRPr="002E2192">
              <w:rPr>
                <w:rFonts w:ascii="Arial" w:hAnsi="Arial" w:cs="Arial"/>
                <w:bCs/>
                <w:sz w:val="16"/>
                <w:szCs w:val="16"/>
              </w:rPr>
              <w:t xml:space="preserve">via Graziani, prolungamento di via </w:t>
            </w:r>
            <w:proofErr w:type="spellStart"/>
            <w:r w:rsidRPr="002E2192">
              <w:rPr>
                <w:rFonts w:ascii="Arial" w:hAnsi="Arial" w:cs="Arial"/>
                <w:bCs/>
                <w:sz w:val="16"/>
                <w:szCs w:val="16"/>
              </w:rPr>
              <w:t>Pareto</w:t>
            </w:r>
            <w:proofErr w:type="spellEnd"/>
            <w:r w:rsidRPr="002E2192">
              <w:rPr>
                <w:rFonts w:ascii="Arial" w:hAnsi="Arial" w:cs="Arial"/>
                <w:bCs/>
                <w:sz w:val="16"/>
                <w:szCs w:val="16"/>
              </w:rPr>
              <w:t xml:space="preserve"> - Depressa</w:t>
            </w:r>
          </w:p>
          <w:p w:rsidR="00373D88" w:rsidRPr="002E2192" w:rsidRDefault="00373D88" w:rsidP="00373D88">
            <w:pPr>
              <w:numPr>
                <w:ilvl w:val="0"/>
                <w:numId w:val="45"/>
              </w:numPr>
              <w:spacing w:after="0" w:line="240" w:lineRule="auto"/>
              <w:jc w:val="both"/>
              <w:rPr>
                <w:rFonts w:ascii="Arial" w:hAnsi="Arial" w:cs="Arial"/>
                <w:bCs/>
                <w:sz w:val="16"/>
                <w:szCs w:val="16"/>
              </w:rPr>
            </w:pPr>
            <w:r w:rsidRPr="002E2192">
              <w:rPr>
                <w:rFonts w:ascii="Arial" w:hAnsi="Arial" w:cs="Arial"/>
                <w:bCs/>
                <w:sz w:val="16"/>
                <w:szCs w:val="16"/>
              </w:rPr>
              <w:t xml:space="preserve">via </w:t>
            </w:r>
            <w:proofErr w:type="spellStart"/>
            <w:r w:rsidRPr="002E2192">
              <w:rPr>
                <w:rFonts w:ascii="Arial" w:hAnsi="Arial" w:cs="Arial"/>
                <w:bCs/>
                <w:sz w:val="16"/>
                <w:szCs w:val="16"/>
              </w:rPr>
              <w:t>Varisco</w:t>
            </w:r>
            <w:proofErr w:type="spellEnd"/>
            <w:r w:rsidRPr="002E2192">
              <w:rPr>
                <w:rFonts w:ascii="Arial" w:hAnsi="Arial" w:cs="Arial"/>
                <w:bCs/>
                <w:sz w:val="16"/>
                <w:szCs w:val="16"/>
              </w:rPr>
              <w:t xml:space="preserve"> ang. via </w:t>
            </w:r>
            <w:proofErr w:type="spellStart"/>
            <w:r w:rsidRPr="002E2192">
              <w:rPr>
                <w:rFonts w:ascii="Arial" w:hAnsi="Arial" w:cs="Arial"/>
                <w:bCs/>
                <w:sz w:val="16"/>
                <w:szCs w:val="16"/>
              </w:rPr>
              <w:t>Masci</w:t>
            </w:r>
            <w:proofErr w:type="spellEnd"/>
            <w:r w:rsidRPr="002E2192">
              <w:rPr>
                <w:rFonts w:ascii="Arial" w:hAnsi="Arial" w:cs="Arial"/>
                <w:bCs/>
                <w:sz w:val="16"/>
                <w:szCs w:val="16"/>
              </w:rPr>
              <w:t xml:space="preserve"> - Se possibile, solo braccio da installare su palo in cemento già esistente</w:t>
            </w:r>
          </w:p>
          <w:p w:rsidR="00373D88" w:rsidRPr="002E2192" w:rsidRDefault="00373D88" w:rsidP="00373D88">
            <w:pPr>
              <w:numPr>
                <w:ilvl w:val="0"/>
                <w:numId w:val="45"/>
              </w:numPr>
              <w:spacing w:after="0" w:line="240" w:lineRule="auto"/>
              <w:jc w:val="both"/>
              <w:rPr>
                <w:rFonts w:ascii="Arial" w:hAnsi="Arial" w:cs="Arial"/>
                <w:bCs/>
                <w:sz w:val="16"/>
                <w:szCs w:val="16"/>
              </w:rPr>
            </w:pPr>
            <w:r w:rsidRPr="002E2192">
              <w:rPr>
                <w:rFonts w:ascii="Arial" w:hAnsi="Arial" w:cs="Arial"/>
                <w:bCs/>
                <w:sz w:val="16"/>
                <w:szCs w:val="16"/>
              </w:rPr>
              <w:t>via A. Moro all'incrocio con via Giolitti</w:t>
            </w:r>
          </w:p>
          <w:p w:rsidR="00373D88" w:rsidRPr="002E2192" w:rsidRDefault="00373D88" w:rsidP="00373D88">
            <w:pPr>
              <w:ind w:left="142" w:hanging="142"/>
              <w:jc w:val="both"/>
              <w:rPr>
                <w:rFonts w:ascii="Arial" w:hAnsi="Arial" w:cs="Arial"/>
                <w:sz w:val="16"/>
                <w:szCs w:val="16"/>
              </w:rPr>
            </w:pPr>
          </w:p>
          <w:p w:rsidR="00373D88" w:rsidRPr="002E2192" w:rsidRDefault="00373D88" w:rsidP="00373D88">
            <w:pPr>
              <w:ind w:left="142" w:hanging="142"/>
              <w:jc w:val="both"/>
              <w:rPr>
                <w:rFonts w:ascii="Arial" w:hAnsi="Arial" w:cs="Arial"/>
                <w:sz w:val="16"/>
                <w:szCs w:val="16"/>
              </w:rPr>
            </w:pPr>
            <w:r w:rsidRPr="002E2192">
              <w:rPr>
                <w:rFonts w:ascii="Arial" w:hAnsi="Arial" w:cs="Arial"/>
                <w:sz w:val="16"/>
                <w:szCs w:val="16"/>
              </w:rPr>
              <w:t>-</w:t>
            </w:r>
            <w:r w:rsidRPr="002E2192">
              <w:rPr>
                <w:rFonts w:ascii="Arial" w:hAnsi="Arial" w:cs="Arial"/>
                <w:sz w:val="16"/>
                <w:szCs w:val="16"/>
              </w:rPr>
              <w:tab/>
              <w:t>che allo scopo l'ufficio, in data 27.11.2014, ha richiesto preventivo di spesa alla ditta ENEL SOLE, affidataria del servizio di gestione degli impianti di P.I.;</w:t>
            </w:r>
          </w:p>
          <w:p w:rsidR="00373D88" w:rsidRPr="002E2192" w:rsidRDefault="00373D88" w:rsidP="00373D88">
            <w:pPr>
              <w:ind w:left="142" w:hanging="142"/>
              <w:jc w:val="both"/>
              <w:rPr>
                <w:rFonts w:ascii="Arial" w:hAnsi="Arial" w:cs="Arial"/>
                <w:sz w:val="16"/>
                <w:szCs w:val="16"/>
              </w:rPr>
            </w:pPr>
          </w:p>
          <w:p w:rsidR="00373D88" w:rsidRPr="002E2192" w:rsidRDefault="00373D88" w:rsidP="00373D88">
            <w:pPr>
              <w:ind w:left="142" w:hanging="142"/>
              <w:jc w:val="both"/>
              <w:rPr>
                <w:rFonts w:ascii="Arial" w:hAnsi="Arial" w:cs="Arial"/>
                <w:sz w:val="16"/>
                <w:szCs w:val="16"/>
              </w:rPr>
            </w:pPr>
            <w:r w:rsidRPr="002E2192">
              <w:rPr>
                <w:rFonts w:ascii="Arial" w:hAnsi="Arial" w:cs="Arial"/>
                <w:sz w:val="16"/>
                <w:szCs w:val="16"/>
              </w:rPr>
              <w:t>-</w:t>
            </w:r>
            <w:r w:rsidRPr="002E2192">
              <w:rPr>
                <w:rFonts w:ascii="Arial" w:hAnsi="Arial" w:cs="Arial"/>
                <w:sz w:val="16"/>
                <w:szCs w:val="16"/>
              </w:rPr>
              <w:tab/>
              <w:t>che al momento non è ancora pervenuto alcun preventivo;</w:t>
            </w:r>
          </w:p>
          <w:p w:rsidR="00373D88" w:rsidRPr="002E2192" w:rsidRDefault="00373D88" w:rsidP="00373D88">
            <w:pPr>
              <w:ind w:left="142" w:hanging="142"/>
              <w:jc w:val="both"/>
              <w:rPr>
                <w:rFonts w:ascii="Arial" w:hAnsi="Arial" w:cs="Arial"/>
                <w:sz w:val="16"/>
                <w:szCs w:val="16"/>
              </w:rPr>
            </w:pPr>
          </w:p>
          <w:p w:rsidR="00373D88" w:rsidRPr="002E2192" w:rsidRDefault="00373D88" w:rsidP="00373D88">
            <w:pPr>
              <w:ind w:left="142" w:hanging="142"/>
              <w:jc w:val="both"/>
              <w:rPr>
                <w:rFonts w:ascii="Arial" w:hAnsi="Arial" w:cs="Arial"/>
                <w:sz w:val="16"/>
                <w:szCs w:val="16"/>
              </w:rPr>
            </w:pPr>
            <w:r w:rsidRPr="002E2192">
              <w:rPr>
                <w:rFonts w:ascii="Arial" w:hAnsi="Arial" w:cs="Arial"/>
                <w:sz w:val="16"/>
                <w:szCs w:val="16"/>
              </w:rPr>
              <w:t>-</w:t>
            </w:r>
            <w:r w:rsidRPr="002E2192">
              <w:rPr>
                <w:rFonts w:ascii="Arial" w:hAnsi="Arial" w:cs="Arial"/>
                <w:sz w:val="16"/>
                <w:szCs w:val="16"/>
              </w:rPr>
              <w:tab/>
              <w:t>che attualmente le risorse disponibili in bilancio per lo scopo sono pari ad € 5.000,00;</w:t>
            </w:r>
          </w:p>
          <w:p w:rsidR="00373D88" w:rsidRPr="002E2192" w:rsidRDefault="00373D88" w:rsidP="00373D88">
            <w:pPr>
              <w:ind w:left="142" w:hanging="142"/>
              <w:jc w:val="both"/>
              <w:rPr>
                <w:rFonts w:ascii="Arial" w:hAnsi="Arial" w:cs="Arial"/>
                <w:sz w:val="16"/>
                <w:szCs w:val="16"/>
              </w:rPr>
            </w:pPr>
          </w:p>
          <w:p w:rsidR="00373D88" w:rsidRPr="002E2192" w:rsidRDefault="00373D88" w:rsidP="00373D88">
            <w:pPr>
              <w:jc w:val="both"/>
              <w:rPr>
                <w:rFonts w:ascii="Arial" w:hAnsi="Arial" w:cs="Arial"/>
                <w:sz w:val="16"/>
                <w:szCs w:val="16"/>
              </w:rPr>
            </w:pPr>
            <w:r w:rsidRPr="002E2192">
              <w:rPr>
                <w:rFonts w:ascii="Arial" w:hAnsi="Arial" w:cs="Arial"/>
                <w:b/>
                <w:sz w:val="16"/>
                <w:szCs w:val="16"/>
              </w:rPr>
              <w:t>Ritenuto</w:t>
            </w:r>
            <w:r w:rsidRPr="002E2192">
              <w:rPr>
                <w:rFonts w:ascii="Arial" w:hAnsi="Arial" w:cs="Arial"/>
                <w:sz w:val="16"/>
                <w:szCs w:val="16"/>
              </w:rPr>
              <w:t xml:space="preserve"> di dover provvedere all'impegno delle somme disponibili; in attesa di acquisire il preventivo di spesa richiesto;</w:t>
            </w:r>
          </w:p>
          <w:p w:rsidR="00373D88" w:rsidRPr="002E2192" w:rsidRDefault="00373D88" w:rsidP="00373D88">
            <w:pPr>
              <w:jc w:val="both"/>
              <w:rPr>
                <w:rFonts w:ascii="Arial" w:hAnsi="Arial" w:cs="Arial"/>
                <w:bCs/>
                <w:sz w:val="16"/>
                <w:szCs w:val="16"/>
              </w:rPr>
            </w:pPr>
            <w:r w:rsidRPr="002E2192">
              <w:rPr>
                <w:rFonts w:ascii="Arial" w:hAnsi="Arial" w:cs="Arial"/>
                <w:b/>
                <w:bCs/>
                <w:sz w:val="16"/>
                <w:szCs w:val="16"/>
              </w:rPr>
              <w:t xml:space="preserve">Eseguito </w:t>
            </w:r>
            <w:r w:rsidRPr="002E2192">
              <w:rPr>
                <w:rFonts w:ascii="Arial" w:hAnsi="Arial" w:cs="Arial"/>
                <w:bCs/>
                <w:sz w:val="16"/>
                <w:szCs w:val="16"/>
              </w:rPr>
              <w:t>con esito favorevole il controllo preventivo di regolarità amministrativa del presente atto avendo verificato:</w:t>
            </w:r>
          </w:p>
          <w:p w:rsidR="00373D88" w:rsidRPr="002E2192" w:rsidRDefault="00373D88" w:rsidP="00373D88">
            <w:pPr>
              <w:ind w:left="851" w:hanging="284"/>
              <w:jc w:val="both"/>
              <w:rPr>
                <w:rFonts w:ascii="Arial" w:hAnsi="Arial" w:cs="Arial"/>
                <w:bCs/>
                <w:sz w:val="16"/>
                <w:szCs w:val="16"/>
              </w:rPr>
            </w:pPr>
            <w:r w:rsidRPr="002E2192">
              <w:rPr>
                <w:rFonts w:ascii="Arial" w:hAnsi="Arial" w:cs="Arial"/>
                <w:bCs/>
                <w:sz w:val="16"/>
                <w:szCs w:val="16"/>
              </w:rPr>
              <w:t>a) rispetto delle normative comunitarie, statali regionali e regolamentari, generali e di settore;</w:t>
            </w:r>
          </w:p>
          <w:p w:rsidR="00373D88" w:rsidRPr="002E2192" w:rsidRDefault="00373D88" w:rsidP="00373D88">
            <w:pPr>
              <w:ind w:left="851" w:hanging="284"/>
              <w:jc w:val="both"/>
              <w:rPr>
                <w:rFonts w:ascii="Arial" w:hAnsi="Arial" w:cs="Arial"/>
                <w:bCs/>
                <w:sz w:val="16"/>
                <w:szCs w:val="16"/>
              </w:rPr>
            </w:pPr>
            <w:r w:rsidRPr="002E2192">
              <w:rPr>
                <w:rFonts w:ascii="Arial" w:hAnsi="Arial" w:cs="Arial"/>
                <w:bCs/>
                <w:sz w:val="16"/>
                <w:szCs w:val="16"/>
              </w:rPr>
              <w:t>b) correttezza e regolarità della procedura;</w:t>
            </w:r>
          </w:p>
          <w:p w:rsidR="00373D88" w:rsidRPr="002E2192" w:rsidRDefault="00373D88" w:rsidP="00373D88">
            <w:pPr>
              <w:ind w:left="851" w:hanging="284"/>
              <w:jc w:val="both"/>
              <w:rPr>
                <w:rFonts w:ascii="Arial" w:hAnsi="Arial" w:cs="Arial"/>
                <w:bCs/>
                <w:sz w:val="16"/>
                <w:szCs w:val="16"/>
              </w:rPr>
            </w:pPr>
            <w:r w:rsidRPr="002E2192">
              <w:rPr>
                <w:rFonts w:ascii="Arial" w:hAnsi="Arial" w:cs="Arial"/>
                <w:bCs/>
                <w:sz w:val="16"/>
                <w:szCs w:val="16"/>
              </w:rPr>
              <w:t>c) correttezza formale nella redazione dell'atto;</w:t>
            </w:r>
          </w:p>
          <w:p w:rsidR="00373D88" w:rsidRPr="002E2192" w:rsidRDefault="00373D88" w:rsidP="00373D88">
            <w:pPr>
              <w:jc w:val="both"/>
              <w:rPr>
                <w:rFonts w:ascii="Arial" w:hAnsi="Arial" w:cs="Arial"/>
                <w:bCs/>
                <w:sz w:val="16"/>
                <w:szCs w:val="16"/>
              </w:rPr>
            </w:pPr>
            <w:r w:rsidRPr="002E2192">
              <w:rPr>
                <w:rFonts w:ascii="Arial" w:hAnsi="Arial" w:cs="Arial"/>
                <w:b/>
                <w:bCs/>
                <w:sz w:val="16"/>
                <w:szCs w:val="16"/>
              </w:rPr>
              <w:t>Acquisito</w:t>
            </w:r>
            <w:r w:rsidRPr="002E2192">
              <w:rPr>
                <w:rFonts w:ascii="Arial" w:hAnsi="Arial" w:cs="Arial"/>
                <w:bCs/>
                <w:sz w:val="16"/>
                <w:szCs w:val="16"/>
              </w:rPr>
              <w:t xml:space="preserve"> il seguente parere sulla regolarità contabile espresso dal Responsabile dei Servizi Finanziari: "favorevole".</w:t>
            </w:r>
          </w:p>
          <w:p w:rsidR="00373D88" w:rsidRPr="002E2192" w:rsidRDefault="00373D88" w:rsidP="00373D88">
            <w:pPr>
              <w:jc w:val="both"/>
              <w:rPr>
                <w:rFonts w:ascii="Arial" w:hAnsi="Arial" w:cs="Arial"/>
                <w:b/>
                <w:bCs/>
                <w:sz w:val="16"/>
                <w:szCs w:val="16"/>
              </w:rPr>
            </w:pPr>
            <w:r w:rsidRPr="002E2192">
              <w:rPr>
                <w:rFonts w:ascii="Arial" w:hAnsi="Arial" w:cs="Arial"/>
                <w:b/>
                <w:bCs/>
                <w:sz w:val="16"/>
                <w:szCs w:val="16"/>
              </w:rPr>
              <w:t>Visto</w:t>
            </w:r>
            <w:r w:rsidRPr="002E2192">
              <w:rPr>
                <w:rFonts w:ascii="Arial" w:hAnsi="Arial" w:cs="Arial"/>
                <w:sz w:val="16"/>
                <w:szCs w:val="16"/>
              </w:rPr>
              <w:t xml:space="preserve"> l'art. 125, comma 8 del D.L.vo n. 163/2006 e </w:t>
            </w:r>
            <w:proofErr w:type="spellStart"/>
            <w:r w:rsidRPr="002E2192">
              <w:rPr>
                <w:rFonts w:ascii="Arial" w:hAnsi="Arial" w:cs="Arial"/>
                <w:sz w:val="16"/>
                <w:szCs w:val="16"/>
              </w:rPr>
              <w:t>s.m.i.</w:t>
            </w:r>
            <w:proofErr w:type="spellEnd"/>
            <w:r w:rsidRPr="002E2192">
              <w:rPr>
                <w:rFonts w:ascii="Arial" w:hAnsi="Arial" w:cs="Arial"/>
                <w:sz w:val="16"/>
                <w:szCs w:val="16"/>
              </w:rPr>
              <w:t>;</w:t>
            </w:r>
          </w:p>
          <w:p w:rsidR="00373D88" w:rsidRPr="002E2192" w:rsidRDefault="00373D88" w:rsidP="00373D88">
            <w:pPr>
              <w:ind w:left="624" w:hanging="624"/>
              <w:jc w:val="both"/>
              <w:rPr>
                <w:rFonts w:ascii="Arial" w:hAnsi="Arial" w:cs="Arial"/>
                <w:b/>
                <w:bCs/>
                <w:sz w:val="16"/>
                <w:szCs w:val="16"/>
              </w:rPr>
            </w:pPr>
            <w:r w:rsidRPr="002E2192">
              <w:rPr>
                <w:rFonts w:ascii="Arial" w:hAnsi="Arial" w:cs="Arial"/>
                <w:b/>
                <w:bCs/>
                <w:sz w:val="16"/>
                <w:szCs w:val="16"/>
              </w:rPr>
              <w:t>Visto</w:t>
            </w:r>
            <w:r w:rsidRPr="002E2192">
              <w:rPr>
                <w:rFonts w:ascii="Arial" w:hAnsi="Arial" w:cs="Arial"/>
                <w:sz w:val="16"/>
                <w:szCs w:val="16"/>
              </w:rPr>
              <w:t xml:space="preserve"> l'art. 6, comma 1, lett. a) del Regolamento Comunale per l'esecuzione di Lavori e Forniture e Servizi in Economia, approvato con </w:t>
            </w:r>
            <w:proofErr w:type="spellStart"/>
            <w:r w:rsidRPr="002E2192">
              <w:rPr>
                <w:rFonts w:ascii="Arial" w:hAnsi="Arial" w:cs="Arial"/>
                <w:sz w:val="16"/>
                <w:szCs w:val="16"/>
              </w:rPr>
              <w:t>D.C.C.</w:t>
            </w:r>
            <w:proofErr w:type="spellEnd"/>
            <w:r w:rsidRPr="002E2192">
              <w:rPr>
                <w:rFonts w:ascii="Arial" w:hAnsi="Arial" w:cs="Arial"/>
                <w:sz w:val="16"/>
                <w:szCs w:val="16"/>
              </w:rPr>
              <w:t xml:space="preserve"> n. 11/2009;</w:t>
            </w:r>
          </w:p>
          <w:p w:rsidR="00373D88" w:rsidRPr="002E2192" w:rsidRDefault="00373D88" w:rsidP="00373D88">
            <w:pPr>
              <w:jc w:val="both"/>
              <w:rPr>
                <w:rFonts w:ascii="Arial" w:hAnsi="Arial" w:cs="Arial"/>
                <w:sz w:val="16"/>
                <w:szCs w:val="16"/>
              </w:rPr>
            </w:pPr>
            <w:r w:rsidRPr="002E2192">
              <w:rPr>
                <w:rFonts w:ascii="Arial" w:hAnsi="Arial" w:cs="Arial"/>
                <w:b/>
                <w:bCs/>
                <w:sz w:val="16"/>
                <w:szCs w:val="16"/>
              </w:rPr>
              <w:t>Visto</w:t>
            </w:r>
            <w:r w:rsidRPr="002E2192">
              <w:rPr>
                <w:rFonts w:ascii="Arial" w:hAnsi="Arial" w:cs="Arial"/>
                <w:sz w:val="16"/>
                <w:szCs w:val="16"/>
              </w:rPr>
              <w:t xml:space="preserve"> il Regolamento comunale di contabilità;</w:t>
            </w:r>
          </w:p>
          <w:p w:rsidR="00373D88" w:rsidRPr="002E2192" w:rsidRDefault="00373D88" w:rsidP="00373D88">
            <w:pPr>
              <w:jc w:val="both"/>
              <w:rPr>
                <w:rFonts w:ascii="Arial" w:hAnsi="Arial" w:cs="Arial"/>
                <w:sz w:val="16"/>
                <w:szCs w:val="16"/>
              </w:rPr>
            </w:pPr>
            <w:r w:rsidRPr="002E2192">
              <w:rPr>
                <w:rFonts w:ascii="Arial" w:hAnsi="Arial" w:cs="Arial"/>
                <w:b/>
                <w:bCs/>
                <w:sz w:val="16"/>
                <w:szCs w:val="16"/>
              </w:rPr>
              <w:lastRenderedPageBreak/>
              <w:t>Visto</w:t>
            </w:r>
            <w:r w:rsidRPr="002E2192">
              <w:rPr>
                <w:rFonts w:ascii="Arial" w:hAnsi="Arial" w:cs="Arial"/>
                <w:sz w:val="16"/>
                <w:szCs w:val="16"/>
              </w:rPr>
              <w:t xml:space="preserve"> il T.U. approvato con </w:t>
            </w:r>
            <w:proofErr w:type="spellStart"/>
            <w:r w:rsidRPr="002E2192">
              <w:rPr>
                <w:rFonts w:ascii="Arial" w:hAnsi="Arial" w:cs="Arial"/>
                <w:sz w:val="16"/>
                <w:szCs w:val="16"/>
              </w:rPr>
              <w:t>D.Lgs</w:t>
            </w:r>
            <w:proofErr w:type="spellEnd"/>
            <w:r w:rsidRPr="002E2192">
              <w:rPr>
                <w:rFonts w:ascii="Arial" w:hAnsi="Arial" w:cs="Arial"/>
                <w:sz w:val="16"/>
                <w:szCs w:val="16"/>
              </w:rPr>
              <w:t xml:space="preserve"> n. 267/2000;</w:t>
            </w:r>
          </w:p>
          <w:p w:rsidR="00373D88" w:rsidRPr="002E2192" w:rsidRDefault="00373D88" w:rsidP="00373D88">
            <w:pPr>
              <w:jc w:val="both"/>
              <w:rPr>
                <w:rFonts w:ascii="Arial" w:hAnsi="Arial" w:cs="Arial"/>
                <w:sz w:val="16"/>
                <w:szCs w:val="16"/>
              </w:rPr>
            </w:pPr>
          </w:p>
          <w:p w:rsidR="00373D88" w:rsidRPr="002E2192" w:rsidRDefault="00373D88" w:rsidP="00373D88">
            <w:pPr>
              <w:pStyle w:val="Titolo1"/>
              <w:rPr>
                <w:sz w:val="16"/>
                <w:szCs w:val="16"/>
              </w:rPr>
            </w:pPr>
            <w:r w:rsidRPr="002E2192">
              <w:rPr>
                <w:sz w:val="16"/>
                <w:szCs w:val="16"/>
              </w:rPr>
              <w:t>D E T E RM I N A</w:t>
            </w:r>
          </w:p>
          <w:p w:rsidR="00373D88" w:rsidRPr="002E2192" w:rsidRDefault="00373D88" w:rsidP="00373D88">
            <w:pPr>
              <w:jc w:val="both"/>
              <w:rPr>
                <w:rFonts w:ascii="Arial" w:hAnsi="Arial" w:cs="Arial"/>
                <w:sz w:val="16"/>
                <w:szCs w:val="16"/>
              </w:rPr>
            </w:pPr>
          </w:p>
          <w:p w:rsidR="00373D88" w:rsidRPr="002E2192" w:rsidRDefault="00373D88" w:rsidP="00373D88">
            <w:pPr>
              <w:ind w:left="284" w:hanging="284"/>
              <w:jc w:val="both"/>
              <w:rPr>
                <w:rFonts w:ascii="Arial" w:hAnsi="Arial" w:cs="Arial"/>
                <w:bCs/>
                <w:sz w:val="16"/>
                <w:szCs w:val="16"/>
              </w:rPr>
            </w:pPr>
            <w:r w:rsidRPr="002E2192">
              <w:rPr>
                <w:rFonts w:ascii="Arial" w:hAnsi="Arial" w:cs="Arial"/>
                <w:b/>
                <w:bCs/>
                <w:sz w:val="16"/>
                <w:szCs w:val="16"/>
              </w:rPr>
              <w:t>1)</w:t>
            </w:r>
            <w:r w:rsidRPr="002E2192">
              <w:rPr>
                <w:rFonts w:ascii="Arial" w:hAnsi="Arial" w:cs="Arial"/>
                <w:b/>
                <w:bCs/>
                <w:sz w:val="16"/>
                <w:szCs w:val="16"/>
              </w:rPr>
              <w:tab/>
            </w:r>
            <w:r w:rsidRPr="002E2192">
              <w:rPr>
                <w:rFonts w:ascii="Arial" w:hAnsi="Arial" w:cs="Arial"/>
                <w:bCs/>
                <w:sz w:val="16"/>
                <w:szCs w:val="16"/>
              </w:rPr>
              <w:t>Impegnare la somma di € 5.000,00 sul Titolo 1 Servizio 0802 - Int. 03 - Cap. 1066 (Illuminazione pubblica - Manutenzione impianti) del bilancio 2014.</w:t>
            </w:r>
          </w:p>
          <w:p w:rsidR="00373D88" w:rsidRPr="002E2192" w:rsidRDefault="00373D88" w:rsidP="00373D88">
            <w:pPr>
              <w:ind w:left="284" w:hanging="284"/>
              <w:jc w:val="both"/>
              <w:rPr>
                <w:rFonts w:ascii="Arial" w:hAnsi="Arial" w:cs="Arial"/>
                <w:bCs/>
                <w:sz w:val="16"/>
                <w:szCs w:val="16"/>
              </w:rPr>
            </w:pPr>
          </w:p>
          <w:p w:rsidR="00373D88" w:rsidRPr="002E2192" w:rsidRDefault="00373D88" w:rsidP="00373D88">
            <w:pPr>
              <w:ind w:left="284" w:hanging="284"/>
              <w:jc w:val="both"/>
              <w:rPr>
                <w:rFonts w:ascii="Arial" w:hAnsi="Arial" w:cs="Arial"/>
                <w:bCs/>
                <w:sz w:val="16"/>
                <w:szCs w:val="16"/>
              </w:rPr>
            </w:pPr>
            <w:r w:rsidRPr="002E2192">
              <w:rPr>
                <w:rFonts w:ascii="Arial" w:hAnsi="Arial" w:cs="Arial"/>
                <w:b/>
                <w:bCs/>
                <w:sz w:val="16"/>
                <w:szCs w:val="16"/>
              </w:rPr>
              <w:t>2)</w:t>
            </w:r>
            <w:r w:rsidRPr="002E2192">
              <w:rPr>
                <w:rFonts w:ascii="Arial" w:hAnsi="Arial" w:cs="Arial"/>
                <w:bCs/>
                <w:sz w:val="16"/>
                <w:szCs w:val="16"/>
              </w:rPr>
              <w:tab/>
              <w:t>Riservarsi di affidare i lavori di ripristino dei punti luce, come in premessa indicato, con successivo atto determinativo quando sarà presentato il relativo preventivo di spesa dalla ditta ENEL SOLE di Bari.</w:t>
            </w:r>
          </w:p>
          <w:p w:rsidR="00373D88" w:rsidRPr="002E2192" w:rsidRDefault="00373D88" w:rsidP="00373D88">
            <w:pPr>
              <w:ind w:left="284" w:hanging="284"/>
              <w:jc w:val="both"/>
              <w:rPr>
                <w:rFonts w:ascii="Arial" w:hAnsi="Arial" w:cs="Arial"/>
                <w:bCs/>
                <w:sz w:val="16"/>
                <w:szCs w:val="16"/>
              </w:rPr>
            </w:pPr>
          </w:p>
          <w:p w:rsidR="00373D88" w:rsidRPr="002E2192" w:rsidRDefault="00373D88" w:rsidP="00373D88">
            <w:pPr>
              <w:spacing w:after="0" w:line="240" w:lineRule="auto"/>
              <w:rPr>
                <w:rFonts w:asciiTheme="minorHAnsi" w:hAnsiTheme="minorHAnsi"/>
                <w:sz w:val="16"/>
                <w:szCs w:val="16"/>
              </w:rPr>
            </w:pPr>
          </w:p>
        </w:tc>
        <w:tc>
          <w:tcPr>
            <w:tcW w:w="996" w:type="dxa"/>
          </w:tcPr>
          <w:p w:rsidR="00373D88" w:rsidRPr="00DC37A6" w:rsidRDefault="00373D88" w:rsidP="00373D88">
            <w:pPr>
              <w:spacing w:after="0" w:line="240" w:lineRule="auto"/>
              <w:rPr>
                <w:rFonts w:cs="Courier New"/>
                <w:sz w:val="16"/>
                <w:szCs w:val="16"/>
              </w:rPr>
            </w:pPr>
          </w:p>
        </w:tc>
        <w:tc>
          <w:tcPr>
            <w:tcW w:w="1317" w:type="dxa"/>
          </w:tcPr>
          <w:p w:rsidR="00373D88" w:rsidRPr="00DC37A6" w:rsidRDefault="00373D88" w:rsidP="00373D88">
            <w:pPr>
              <w:spacing w:after="0" w:line="240" w:lineRule="auto"/>
              <w:rPr>
                <w:sz w:val="16"/>
                <w:szCs w:val="16"/>
              </w:rPr>
            </w:pPr>
          </w:p>
        </w:tc>
      </w:tr>
    </w:tbl>
    <w:p w:rsidR="00A31EA8" w:rsidRDefault="00A31EA8"/>
    <w:sectPr w:rsidR="00A31EA8" w:rsidSect="00151043">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E08"/>
    <w:multiLevelType w:val="hybridMultilevel"/>
    <w:tmpl w:val="7D1C2086"/>
    <w:lvl w:ilvl="0" w:tplc="04100017">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nsid w:val="061F000B"/>
    <w:multiLevelType w:val="hybridMultilevel"/>
    <w:tmpl w:val="B798C4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2D0A59"/>
    <w:multiLevelType w:val="hybridMultilevel"/>
    <w:tmpl w:val="5D5622D8"/>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077B1862"/>
    <w:multiLevelType w:val="hybridMultilevel"/>
    <w:tmpl w:val="654EE9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432A2C"/>
    <w:multiLevelType w:val="hybridMultilevel"/>
    <w:tmpl w:val="2D82542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0A034A8D"/>
    <w:multiLevelType w:val="hybridMultilevel"/>
    <w:tmpl w:val="C9FA0968"/>
    <w:lvl w:ilvl="0" w:tplc="1F2AD444">
      <w:start w:val="1"/>
      <w:numFmt w:val="decimal"/>
      <w:lvlText w:val="%1)"/>
      <w:lvlJc w:val="left"/>
      <w:pPr>
        <w:tabs>
          <w:tab w:val="num" w:pos="360"/>
        </w:tabs>
        <w:ind w:left="36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11483147"/>
    <w:multiLevelType w:val="hybridMultilevel"/>
    <w:tmpl w:val="2730E7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1715849"/>
    <w:multiLevelType w:val="hybridMultilevel"/>
    <w:tmpl w:val="4E52ED64"/>
    <w:lvl w:ilvl="0" w:tplc="0410000F">
      <w:start w:val="1"/>
      <w:numFmt w:val="decimal"/>
      <w:lvlText w:val="%1."/>
      <w:lvlJc w:val="left"/>
      <w:pPr>
        <w:ind w:left="144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nsid w:val="12796503"/>
    <w:multiLevelType w:val="hybridMultilevel"/>
    <w:tmpl w:val="A81A62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7932400"/>
    <w:multiLevelType w:val="hybridMultilevel"/>
    <w:tmpl w:val="EF2CEE2C"/>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1A027E47"/>
    <w:multiLevelType w:val="hybridMultilevel"/>
    <w:tmpl w:val="9D3EF0AA"/>
    <w:lvl w:ilvl="0" w:tplc="0410000F">
      <w:start w:val="1"/>
      <w:numFmt w:val="decimal"/>
      <w:lvlText w:val="%1."/>
      <w:lvlJc w:val="left"/>
      <w:pPr>
        <w:ind w:left="78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nsid w:val="20F3438C"/>
    <w:multiLevelType w:val="hybridMultilevel"/>
    <w:tmpl w:val="7924D4F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29C65B34"/>
    <w:multiLevelType w:val="hybridMultilevel"/>
    <w:tmpl w:val="05E69DF8"/>
    <w:lvl w:ilvl="0" w:tplc="0826D5B4">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3">
    <w:nsid w:val="2BDA06D8"/>
    <w:multiLevelType w:val="hybridMultilevel"/>
    <w:tmpl w:val="7D522C64"/>
    <w:lvl w:ilvl="0" w:tplc="04100017">
      <w:start w:val="1"/>
      <w:numFmt w:val="lowerLetter"/>
      <w:lvlText w:val="%1)"/>
      <w:lvlJc w:val="left"/>
      <w:pPr>
        <w:tabs>
          <w:tab w:val="num" w:pos="360"/>
        </w:tabs>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2EA10B00"/>
    <w:multiLevelType w:val="hybridMultilevel"/>
    <w:tmpl w:val="800CE2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F882887"/>
    <w:multiLevelType w:val="hybridMultilevel"/>
    <w:tmpl w:val="AFA85A9E"/>
    <w:lvl w:ilvl="0" w:tplc="04100017">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6">
    <w:nsid w:val="36C157BC"/>
    <w:multiLevelType w:val="hybridMultilevel"/>
    <w:tmpl w:val="BC6C19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7B310BE"/>
    <w:multiLevelType w:val="hybridMultilevel"/>
    <w:tmpl w:val="161A5A0E"/>
    <w:lvl w:ilvl="0" w:tplc="59C2FB4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917560E"/>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9">
    <w:nsid w:val="3ABA38FA"/>
    <w:multiLevelType w:val="hybridMultilevel"/>
    <w:tmpl w:val="2FE4C950"/>
    <w:lvl w:ilvl="0" w:tplc="04100001">
      <w:start w:val="1"/>
      <w:numFmt w:val="bullet"/>
      <w:lvlText w:val=""/>
      <w:lvlJc w:val="left"/>
      <w:pPr>
        <w:tabs>
          <w:tab w:val="num" w:pos="360"/>
        </w:tabs>
        <w:ind w:left="360" w:hanging="360"/>
      </w:pPr>
      <w:rPr>
        <w:rFonts w:ascii="Symbol" w:hAnsi="Symbol" w:hint="default"/>
        <w:b/>
      </w:rPr>
    </w:lvl>
    <w:lvl w:ilvl="1" w:tplc="04100001">
      <w:start w:val="1"/>
      <w:numFmt w:val="bullet"/>
      <w:lvlText w:val=""/>
      <w:lvlJc w:val="left"/>
      <w:pPr>
        <w:tabs>
          <w:tab w:val="num" w:pos="1440"/>
        </w:tabs>
        <w:ind w:left="1440" w:hanging="360"/>
      </w:pPr>
      <w:rPr>
        <w:rFonts w:ascii="Symbol" w:hAnsi="Symbol" w:hint="default"/>
        <w:b/>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3EBE3815"/>
    <w:multiLevelType w:val="hybridMultilevel"/>
    <w:tmpl w:val="7B362B2A"/>
    <w:lvl w:ilvl="0" w:tplc="04100001">
      <w:start w:val="1"/>
      <w:numFmt w:val="bullet"/>
      <w:lvlText w:val=""/>
      <w:lvlJc w:val="left"/>
      <w:pPr>
        <w:tabs>
          <w:tab w:val="num" w:pos="360"/>
        </w:tabs>
        <w:ind w:left="360" w:hanging="360"/>
      </w:pPr>
      <w:rPr>
        <w:rFonts w:ascii="Symbol" w:hAnsi="Symbol" w:hint="default"/>
        <w:b/>
      </w:rPr>
    </w:lvl>
    <w:lvl w:ilvl="1" w:tplc="04100001">
      <w:start w:val="1"/>
      <w:numFmt w:val="bullet"/>
      <w:lvlText w:val=""/>
      <w:lvlJc w:val="left"/>
      <w:pPr>
        <w:tabs>
          <w:tab w:val="num" w:pos="1440"/>
        </w:tabs>
        <w:ind w:left="1440" w:hanging="360"/>
      </w:pPr>
      <w:rPr>
        <w:rFonts w:ascii="Symbol" w:hAnsi="Symbol" w:hint="default"/>
        <w:b/>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41AE6FCB"/>
    <w:multiLevelType w:val="hybridMultilevel"/>
    <w:tmpl w:val="17E4C37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41FF125C"/>
    <w:multiLevelType w:val="hybridMultilevel"/>
    <w:tmpl w:val="2B525D12"/>
    <w:lvl w:ilvl="0" w:tplc="04100001">
      <w:start w:val="1"/>
      <w:numFmt w:val="bullet"/>
      <w:lvlText w:val=""/>
      <w:lvlJc w:val="left"/>
      <w:pPr>
        <w:ind w:left="644"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nsid w:val="425749CF"/>
    <w:multiLevelType w:val="hybridMultilevel"/>
    <w:tmpl w:val="17764E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42F11FC"/>
    <w:multiLevelType w:val="hybridMultilevel"/>
    <w:tmpl w:val="52E0BAB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455762AE"/>
    <w:multiLevelType w:val="hybridMultilevel"/>
    <w:tmpl w:val="B0FC67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5674750"/>
    <w:multiLevelType w:val="hybridMultilevel"/>
    <w:tmpl w:val="FECA4DBA"/>
    <w:lvl w:ilvl="0" w:tplc="BCA0EB70">
      <w:start w:val="1"/>
      <w:numFmt w:val="decimal"/>
      <w:lvlText w:val="%1)"/>
      <w:lvlJc w:val="left"/>
      <w:pPr>
        <w:tabs>
          <w:tab w:val="num" w:pos="360"/>
        </w:tabs>
        <w:ind w:left="360" w:hanging="360"/>
      </w:pPr>
      <w:rPr>
        <w:rFonts w:cs="Times New Roman" w:hint="default"/>
        <w:b/>
      </w:rPr>
    </w:lvl>
    <w:lvl w:ilvl="1" w:tplc="04100001">
      <w:start w:val="1"/>
      <w:numFmt w:val="bullet"/>
      <w:lvlText w:val=""/>
      <w:lvlJc w:val="left"/>
      <w:pPr>
        <w:tabs>
          <w:tab w:val="num" w:pos="1440"/>
        </w:tabs>
        <w:ind w:left="1440" w:hanging="360"/>
      </w:pPr>
      <w:rPr>
        <w:rFonts w:ascii="Symbol" w:hAnsi="Symbol" w:hint="default"/>
        <w:b/>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nsid w:val="45C1423A"/>
    <w:multiLevelType w:val="hybridMultilevel"/>
    <w:tmpl w:val="B720F9C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8">
    <w:nsid w:val="494A5BB8"/>
    <w:multiLevelType w:val="hybridMultilevel"/>
    <w:tmpl w:val="9DA693A0"/>
    <w:lvl w:ilvl="0" w:tplc="04100017">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9">
    <w:nsid w:val="4BE41C8D"/>
    <w:multiLevelType w:val="hybridMultilevel"/>
    <w:tmpl w:val="F6C232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DA7402C"/>
    <w:multiLevelType w:val="hybridMultilevel"/>
    <w:tmpl w:val="41E2D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1CB3028"/>
    <w:multiLevelType w:val="hybridMultilevel"/>
    <w:tmpl w:val="5E36B48A"/>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2">
    <w:nsid w:val="53617100"/>
    <w:multiLevelType w:val="hybridMultilevel"/>
    <w:tmpl w:val="713EC9DA"/>
    <w:lvl w:ilvl="0" w:tplc="7D2434E4">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3">
    <w:nsid w:val="53911E96"/>
    <w:multiLevelType w:val="hybridMultilevel"/>
    <w:tmpl w:val="16507C9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4">
    <w:nsid w:val="566D5E8E"/>
    <w:multiLevelType w:val="hybridMultilevel"/>
    <w:tmpl w:val="571C37D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567F7B64"/>
    <w:multiLevelType w:val="hybridMultilevel"/>
    <w:tmpl w:val="E382AA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F004A6B"/>
    <w:multiLevelType w:val="hybridMultilevel"/>
    <w:tmpl w:val="B8C01550"/>
    <w:lvl w:ilvl="0" w:tplc="04100017">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7">
    <w:nsid w:val="65635524"/>
    <w:multiLevelType w:val="hybridMultilevel"/>
    <w:tmpl w:val="4B0ECF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56D5664"/>
    <w:multiLevelType w:val="hybridMultilevel"/>
    <w:tmpl w:val="EB92C5EA"/>
    <w:lvl w:ilvl="0" w:tplc="19DC5746">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9">
    <w:nsid w:val="66D70673"/>
    <w:multiLevelType w:val="hybridMultilevel"/>
    <w:tmpl w:val="9D9E4E44"/>
    <w:lvl w:ilvl="0" w:tplc="676062DC">
      <w:start w:val="1"/>
      <w:numFmt w:val="decimal"/>
      <w:lvlText w:val="%1)"/>
      <w:lvlJc w:val="left"/>
      <w:pPr>
        <w:tabs>
          <w:tab w:val="num" w:pos="360"/>
        </w:tabs>
        <w:ind w:left="360" w:hanging="360"/>
      </w:pPr>
      <w:rPr>
        <w:rFonts w:cs="Times New Roman" w:hint="default"/>
        <w:b/>
        <w:sz w:val="24"/>
      </w:rPr>
    </w:lvl>
    <w:lvl w:ilvl="1" w:tplc="04100001">
      <w:start w:val="1"/>
      <w:numFmt w:val="bullet"/>
      <w:lvlText w:val=""/>
      <w:lvlJc w:val="left"/>
      <w:pPr>
        <w:tabs>
          <w:tab w:val="num" w:pos="1080"/>
        </w:tabs>
        <w:ind w:left="1080" w:hanging="360"/>
      </w:pPr>
      <w:rPr>
        <w:rFonts w:ascii="Symbol" w:hAnsi="Symbol" w:hint="default"/>
        <w:b/>
        <w:sz w:val="24"/>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40">
    <w:nsid w:val="67586B11"/>
    <w:multiLevelType w:val="hybridMultilevel"/>
    <w:tmpl w:val="7E2AAA3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1">
    <w:nsid w:val="696C2559"/>
    <w:multiLevelType w:val="hybridMultilevel"/>
    <w:tmpl w:val="EE9EB5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BB70961"/>
    <w:multiLevelType w:val="hybridMultilevel"/>
    <w:tmpl w:val="F73C8348"/>
    <w:lvl w:ilvl="0" w:tplc="04100001">
      <w:start w:val="1"/>
      <w:numFmt w:val="bullet"/>
      <w:lvlText w:val=""/>
      <w:lvlJc w:val="left"/>
      <w:pPr>
        <w:tabs>
          <w:tab w:val="num" w:pos="360"/>
        </w:tabs>
        <w:ind w:left="360" w:hanging="360"/>
      </w:pPr>
      <w:rPr>
        <w:rFonts w:ascii="Symbol" w:hAnsi="Symbol" w:hint="default"/>
        <w:b/>
        <w:sz w:val="24"/>
      </w:rPr>
    </w:lvl>
    <w:lvl w:ilvl="1" w:tplc="04100001">
      <w:start w:val="1"/>
      <w:numFmt w:val="bullet"/>
      <w:lvlText w:val=""/>
      <w:lvlJc w:val="left"/>
      <w:pPr>
        <w:tabs>
          <w:tab w:val="num" w:pos="1080"/>
        </w:tabs>
        <w:ind w:left="1080" w:hanging="360"/>
      </w:pPr>
      <w:rPr>
        <w:rFonts w:ascii="Symbol" w:hAnsi="Symbol" w:hint="default"/>
        <w:b/>
        <w:sz w:val="24"/>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43">
    <w:nsid w:val="6DE10E72"/>
    <w:multiLevelType w:val="hybridMultilevel"/>
    <w:tmpl w:val="95823E02"/>
    <w:lvl w:ilvl="0" w:tplc="0410000F">
      <w:start w:val="1"/>
      <w:numFmt w:val="decimal"/>
      <w:lvlText w:val="%1."/>
      <w:lvlJc w:val="left"/>
      <w:pPr>
        <w:tabs>
          <w:tab w:val="num" w:pos="720"/>
        </w:tabs>
        <w:ind w:left="720" w:hanging="360"/>
      </w:pPr>
      <w:rPr>
        <w:rFonts w:cs="Times New Roman"/>
      </w:rPr>
    </w:lvl>
    <w:lvl w:ilvl="1" w:tplc="2222E3EA">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4">
    <w:nsid w:val="6E602589"/>
    <w:multiLevelType w:val="hybridMultilevel"/>
    <w:tmpl w:val="461E42A2"/>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5">
    <w:nsid w:val="6E674438"/>
    <w:multiLevelType w:val="hybridMultilevel"/>
    <w:tmpl w:val="3F445DD0"/>
    <w:lvl w:ilvl="0" w:tplc="DF2677E0">
      <w:start w:val="1"/>
      <w:numFmt w:val="decimal"/>
      <w:lvlText w:val="%1)"/>
      <w:lvlJc w:val="left"/>
      <w:pPr>
        <w:tabs>
          <w:tab w:val="num" w:pos="360"/>
        </w:tabs>
        <w:ind w:left="36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6">
    <w:nsid w:val="6EB603C4"/>
    <w:multiLevelType w:val="hybridMultilevel"/>
    <w:tmpl w:val="2FC4E2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F182C5A"/>
    <w:multiLevelType w:val="hybridMultilevel"/>
    <w:tmpl w:val="11C2C4BC"/>
    <w:lvl w:ilvl="0" w:tplc="5658FA68">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8">
    <w:nsid w:val="705D7E63"/>
    <w:multiLevelType w:val="hybridMultilevel"/>
    <w:tmpl w:val="BDE0D49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9">
    <w:nsid w:val="70A11048"/>
    <w:multiLevelType w:val="hybridMultilevel"/>
    <w:tmpl w:val="6A105D2E"/>
    <w:lvl w:ilvl="0" w:tplc="E252E20C">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50">
    <w:nsid w:val="75592106"/>
    <w:multiLevelType w:val="hybridMultilevel"/>
    <w:tmpl w:val="B8842EBA"/>
    <w:lvl w:ilvl="0" w:tplc="DFF68C06">
      <w:start w:val="1"/>
      <w:numFmt w:val="decimal"/>
      <w:lvlText w:val="%1)"/>
      <w:lvlJc w:val="left"/>
      <w:pPr>
        <w:tabs>
          <w:tab w:val="num" w:pos="360"/>
        </w:tabs>
        <w:ind w:left="36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1">
    <w:nsid w:val="7DF021D8"/>
    <w:multiLevelType w:val="hybridMultilevel"/>
    <w:tmpl w:val="261EBCE6"/>
    <w:lvl w:ilvl="0" w:tplc="0410000F">
      <w:start w:val="1"/>
      <w:numFmt w:val="decimal"/>
      <w:lvlText w:val="%1."/>
      <w:lvlJc w:val="left"/>
      <w:pPr>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17"/>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8"/>
  </w:num>
  <w:num w:numId="16">
    <w:abstractNumId w:val="4"/>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7"/>
  </w:num>
  <w:num w:numId="20">
    <w:abstractNumId w:val="32"/>
  </w:num>
  <w:num w:numId="21">
    <w:abstractNumId w:val="49"/>
  </w:num>
  <w:num w:numId="22">
    <w:abstractNumId w:val="12"/>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0"/>
  </w:num>
  <w:num w:numId="30">
    <w:abstractNumId w:val="37"/>
  </w:num>
  <w:num w:numId="31">
    <w:abstractNumId w:val="21"/>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0"/>
  </w:num>
  <w:num w:numId="35">
    <w:abstractNumId w:val="19"/>
  </w:num>
  <w:num w:numId="36">
    <w:abstractNumId w:val="15"/>
  </w:num>
  <w:num w:numId="37">
    <w:abstractNumId w:val="39"/>
  </w:num>
  <w:num w:numId="38">
    <w:abstractNumId w:val="42"/>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29"/>
  </w:num>
  <w:num w:numId="43">
    <w:abstractNumId w:val="35"/>
  </w:num>
  <w:num w:numId="44">
    <w:abstractNumId w:val="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14"/>
  </w:num>
  <w:num w:numId="48">
    <w:abstractNumId w:val="46"/>
  </w:num>
  <w:num w:numId="49">
    <w:abstractNumId w:val="3"/>
  </w:num>
  <w:num w:numId="50">
    <w:abstractNumId w:val="23"/>
  </w:num>
  <w:num w:numId="51">
    <w:abstractNumId w:val="16"/>
  </w:num>
  <w:num w:numId="52">
    <w:abstractNumId w:val="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283"/>
  <w:drawingGridHorizontalSpacing w:val="110"/>
  <w:displayHorizontalDrawingGridEvery w:val="2"/>
  <w:characterSpacingControl w:val="doNotCompress"/>
  <w:compat/>
  <w:rsids>
    <w:rsidRoot w:val="00C35E26"/>
    <w:rsid w:val="00005F66"/>
    <w:rsid w:val="00007074"/>
    <w:rsid w:val="00015352"/>
    <w:rsid w:val="0006001A"/>
    <w:rsid w:val="00070C67"/>
    <w:rsid w:val="00083F61"/>
    <w:rsid w:val="0009253C"/>
    <w:rsid w:val="000A3D3F"/>
    <w:rsid w:val="000C59E6"/>
    <w:rsid w:val="00115B08"/>
    <w:rsid w:val="001307BD"/>
    <w:rsid w:val="00151043"/>
    <w:rsid w:val="002143B5"/>
    <w:rsid w:val="00264E62"/>
    <w:rsid w:val="00267A5A"/>
    <w:rsid w:val="00273CEE"/>
    <w:rsid w:val="002B035A"/>
    <w:rsid w:val="002C0495"/>
    <w:rsid w:val="002C08C8"/>
    <w:rsid w:val="002E2192"/>
    <w:rsid w:val="00322AC0"/>
    <w:rsid w:val="00373D88"/>
    <w:rsid w:val="0038174F"/>
    <w:rsid w:val="003B572F"/>
    <w:rsid w:val="003C6823"/>
    <w:rsid w:val="003F5EC2"/>
    <w:rsid w:val="00410BF4"/>
    <w:rsid w:val="00462F51"/>
    <w:rsid w:val="00471EE6"/>
    <w:rsid w:val="00490BAE"/>
    <w:rsid w:val="004E4DF2"/>
    <w:rsid w:val="00562A17"/>
    <w:rsid w:val="005A17AC"/>
    <w:rsid w:val="005F1FA2"/>
    <w:rsid w:val="00611446"/>
    <w:rsid w:val="0064238D"/>
    <w:rsid w:val="0068024D"/>
    <w:rsid w:val="00680B2C"/>
    <w:rsid w:val="006D51E7"/>
    <w:rsid w:val="00705D64"/>
    <w:rsid w:val="00735BC2"/>
    <w:rsid w:val="007F4CFF"/>
    <w:rsid w:val="00884654"/>
    <w:rsid w:val="008A6229"/>
    <w:rsid w:val="008B32CB"/>
    <w:rsid w:val="008E4975"/>
    <w:rsid w:val="0094026F"/>
    <w:rsid w:val="009660EE"/>
    <w:rsid w:val="00974840"/>
    <w:rsid w:val="009D16A5"/>
    <w:rsid w:val="00A01EFB"/>
    <w:rsid w:val="00A31EA8"/>
    <w:rsid w:val="00A35D7A"/>
    <w:rsid w:val="00A67F76"/>
    <w:rsid w:val="00A87F29"/>
    <w:rsid w:val="00AB76EE"/>
    <w:rsid w:val="00AD4F2C"/>
    <w:rsid w:val="00B06357"/>
    <w:rsid w:val="00B20A9A"/>
    <w:rsid w:val="00B346E1"/>
    <w:rsid w:val="00B64324"/>
    <w:rsid w:val="00B838D8"/>
    <w:rsid w:val="00BB5732"/>
    <w:rsid w:val="00BF13CA"/>
    <w:rsid w:val="00C00D10"/>
    <w:rsid w:val="00C35E26"/>
    <w:rsid w:val="00C615B7"/>
    <w:rsid w:val="00CB1F78"/>
    <w:rsid w:val="00CE7725"/>
    <w:rsid w:val="00CF2864"/>
    <w:rsid w:val="00CF5A67"/>
    <w:rsid w:val="00D10027"/>
    <w:rsid w:val="00D47DC3"/>
    <w:rsid w:val="00D71579"/>
    <w:rsid w:val="00DA0138"/>
    <w:rsid w:val="00DC37A6"/>
    <w:rsid w:val="00DD250A"/>
    <w:rsid w:val="00DF7BA8"/>
    <w:rsid w:val="00E21635"/>
    <w:rsid w:val="00E34EB0"/>
    <w:rsid w:val="00E46EA3"/>
    <w:rsid w:val="00E6255F"/>
    <w:rsid w:val="00E7250F"/>
    <w:rsid w:val="00F03853"/>
    <w:rsid w:val="00F36414"/>
    <w:rsid w:val="00F64B4B"/>
    <w:rsid w:val="00F75257"/>
    <w:rsid w:val="00F94468"/>
    <w:rsid w:val="00FC64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1043"/>
    <w:pPr>
      <w:spacing w:after="200" w:line="276" w:lineRule="auto"/>
    </w:pPr>
    <w:rPr>
      <w:rFonts w:eastAsia="Times New Roman"/>
      <w:sz w:val="22"/>
      <w:szCs w:val="22"/>
    </w:rPr>
  </w:style>
  <w:style w:type="paragraph" w:styleId="Titolo1">
    <w:name w:val="heading 1"/>
    <w:basedOn w:val="Normale"/>
    <w:next w:val="Normale"/>
    <w:link w:val="Titolo1Carattere"/>
    <w:uiPriority w:val="9"/>
    <w:qFormat/>
    <w:rsid w:val="004E4DF2"/>
    <w:pPr>
      <w:keepNext/>
      <w:spacing w:after="0" w:line="240" w:lineRule="auto"/>
      <w:jc w:val="center"/>
      <w:outlineLvl w:val="0"/>
    </w:pPr>
    <w:rPr>
      <w:rFonts w:ascii="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1043"/>
    <w:pPr>
      <w:ind w:left="720"/>
      <w:contextualSpacing/>
    </w:pPr>
  </w:style>
  <w:style w:type="table" w:styleId="Grigliatabella">
    <w:name w:val="Table Grid"/>
    <w:basedOn w:val="Tabellanormale"/>
    <w:uiPriority w:val="59"/>
    <w:rsid w:val="0015104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ltesto">
    <w:name w:val="Body Text"/>
    <w:basedOn w:val="Normale"/>
    <w:link w:val="CorpodeltestoCarattere"/>
    <w:uiPriority w:val="99"/>
    <w:unhideWhenUsed/>
    <w:rsid w:val="004E4DF2"/>
    <w:pPr>
      <w:spacing w:after="0" w:line="240" w:lineRule="auto"/>
      <w:jc w:val="both"/>
    </w:pPr>
    <w:rPr>
      <w:rFonts w:ascii="Arial" w:hAnsi="Arial" w:cs="Arial"/>
      <w:sz w:val="24"/>
      <w:szCs w:val="24"/>
    </w:rPr>
  </w:style>
  <w:style w:type="character" w:customStyle="1" w:styleId="CorpodeltestoCarattere">
    <w:name w:val="Corpo del testo Carattere"/>
    <w:basedOn w:val="Carpredefinitoparagrafo"/>
    <w:link w:val="Corpodeltesto"/>
    <w:uiPriority w:val="99"/>
    <w:rsid w:val="004E4DF2"/>
    <w:rPr>
      <w:rFonts w:ascii="Arial" w:eastAsia="Times New Roman" w:hAnsi="Arial" w:cs="Arial"/>
      <w:sz w:val="24"/>
      <w:szCs w:val="24"/>
    </w:rPr>
  </w:style>
  <w:style w:type="character" w:customStyle="1" w:styleId="Titolo1Carattere">
    <w:name w:val="Titolo 1 Carattere"/>
    <w:basedOn w:val="Carpredefinitoparagrafo"/>
    <w:link w:val="Titolo1"/>
    <w:uiPriority w:val="9"/>
    <w:rsid w:val="004E4DF2"/>
    <w:rPr>
      <w:rFonts w:ascii="Arial" w:eastAsia="Times New Roman" w:hAnsi="Arial" w:cs="Arial"/>
      <w:b/>
      <w:bCs/>
      <w:sz w:val="24"/>
      <w:szCs w:val="24"/>
    </w:rPr>
  </w:style>
  <w:style w:type="paragraph" w:styleId="Testonormale">
    <w:name w:val="Plain Text"/>
    <w:basedOn w:val="Normale"/>
    <w:link w:val="TestonormaleCarattere"/>
    <w:uiPriority w:val="99"/>
    <w:unhideWhenUsed/>
    <w:rsid w:val="00AB76EE"/>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AB76EE"/>
    <w:rPr>
      <w:rFonts w:ascii="Courier New" w:eastAsia="SimSun" w:hAnsi="Courier New" w:cs="Courier New"/>
    </w:rPr>
  </w:style>
  <w:style w:type="paragraph" w:styleId="NormaleWeb">
    <w:name w:val="Normal (Web)"/>
    <w:basedOn w:val="Normale"/>
    <w:uiPriority w:val="99"/>
    <w:semiHidden/>
    <w:unhideWhenUsed/>
    <w:rsid w:val="00015352"/>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3C6823"/>
    <w:pPr>
      <w:autoSpaceDE w:val="0"/>
      <w:autoSpaceDN w:val="0"/>
      <w:adjustRightInd w:val="0"/>
    </w:pPr>
    <w:rPr>
      <w:rFonts w:eastAsia="Times New Roman" w:cs="Calibri"/>
      <w:color w:val="000000"/>
      <w:sz w:val="24"/>
      <w:szCs w:val="24"/>
      <w:lang w:eastAsia="en-US"/>
    </w:rPr>
  </w:style>
  <w:style w:type="paragraph" w:styleId="Pidipagina">
    <w:name w:val="footer"/>
    <w:basedOn w:val="Normale"/>
    <w:link w:val="PidipaginaCarattere"/>
    <w:uiPriority w:val="99"/>
    <w:rsid w:val="00DA0138"/>
    <w:pPr>
      <w:tabs>
        <w:tab w:val="center" w:pos="4819"/>
        <w:tab w:val="right" w:pos="9638"/>
      </w:tabs>
      <w:spacing w:after="0" w:line="240" w:lineRule="auto"/>
    </w:pPr>
    <w:rPr>
      <w:rFonts w:ascii="Times New Roman" w:eastAsia="SimSun" w:hAnsi="Times New Roman"/>
      <w:sz w:val="24"/>
      <w:szCs w:val="24"/>
      <w:lang w:eastAsia="zh-CN"/>
    </w:rPr>
  </w:style>
  <w:style w:type="character" w:customStyle="1" w:styleId="PidipaginaCarattere">
    <w:name w:val="Piè di pagina Carattere"/>
    <w:basedOn w:val="Carpredefinitoparagrafo"/>
    <w:link w:val="Pidipagina"/>
    <w:uiPriority w:val="99"/>
    <w:rsid w:val="00DA0138"/>
    <w:rPr>
      <w:rFonts w:ascii="Times New Roman" w:eastAsia="SimSun" w:hAnsi="Times New Roman"/>
      <w:sz w:val="24"/>
      <w:szCs w:val="24"/>
      <w:lang w:eastAsia="zh-CN"/>
    </w:rPr>
  </w:style>
  <w:style w:type="paragraph" w:styleId="Intestazione">
    <w:name w:val="header"/>
    <w:aliases w:val="Carattere"/>
    <w:basedOn w:val="Normale"/>
    <w:link w:val="IntestazioneCarattere"/>
    <w:uiPriority w:val="99"/>
    <w:semiHidden/>
    <w:unhideWhenUsed/>
    <w:rsid w:val="00CF2864"/>
    <w:pPr>
      <w:tabs>
        <w:tab w:val="center" w:pos="4819"/>
        <w:tab w:val="right" w:pos="9638"/>
      </w:tabs>
      <w:spacing w:after="0" w:line="240" w:lineRule="auto"/>
    </w:pPr>
    <w:rPr>
      <w:lang w:eastAsia="en-US"/>
    </w:rPr>
  </w:style>
  <w:style w:type="character" w:customStyle="1" w:styleId="IntestazioneCarattere">
    <w:name w:val="Intestazione Carattere"/>
    <w:aliases w:val="Carattere Carattere"/>
    <w:basedOn w:val="Carpredefinitoparagrafo"/>
    <w:link w:val="Intestazione"/>
    <w:uiPriority w:val="99"/>
    <w:semiHidden/>
    <w:rsid w:val="00CF2864"/>
    <w:rPr>
      <w:rFonts w:eastAsia="Times New Roman"/>
      <w:sz w:val="22"/>
      <w:szCs w:val="22"/>
      <w:lang w:eastAsia="en-US"/>
    </w:rPr>
  </w:style>
  <w:style w:type="character" w:styleId="Enfasigrassetto">
    <w:name w:val="Strong"/>
    <w:basedOn w:val="Carpredefinitoparagrafo"/>
    <w:uiPriority w:val="22"/>
    <w:qFormat/>
    <w:rsid w:val="00CF2864"/>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110330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Impostazioni%20locali\Temporary%20Internet%20Files\Content.Outlook\2CBD6J3Q\Elenco%20contraent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6C333-5FF2-4121-A4D4-5F5CAD08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Elenco contraenti.dot</Template>
  <TotalTime>181</TotalTime>
  <Pages>96</Pages>
  <Words>24691</Words>
  <Characters>140739</Characters>
  <Application>Microsoft Office Word</Application>
  <DocSecurity>0</DocSecurity>
  <Lines>1172</Lines>
  <Paragraphs>330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64</cp:revision>
  <dcterms:created xsi:type="dcterms:W3CDTF">2015-01-22T17:02:00Z</dcterms:created>
  <dcterms:modified xsi:type="dcterms:W3CDTF">2015-04-09T14:51:00Z</dcterms:modified>
</cp:coreProperties>
</file>