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64" w:rsidRPr="00BC0863" w:rsidRDefault="00A24A64" w:rsidP="00A24A64">
      <w:pPr>
        <w:rPr>
          <w:b/>
          <w:sz w:val="24"/>
          <w:szCs w:val="24"/>
        </w:rPr>
      </w:pPr>
      <w:r w:rsidRPr="00BC0863">
        <w:rPr>
          <w:b/>
          <w:sz w:val="24"/>
          <w:szCs w:val="24"/>
        </w:rPr>
        <w:t>E</w:t>
      </w:r>
      <w:r>
        <w:rPr>
          <w:b/>
          <w:sz w:val="24"/>
          <w:szCs w:val="24"/>
        </w:rPr>
        <w:t xml:space="preserve">lenco 2° semestre 2015  delle </w:t>
      </w:r>
      <w:proofErr w:type="spellStart"/>
      <w:r>
        <w:rPr>
          <w:b/>
          <w:sz w:val="24"/>
          <w:szCs w:val="24"/>
        </w:rPr>
        <w:t>determine</w:t>
      </w:r>
      <w:proofErr w:type="spellEnd"/>
      <w:r>
        <w:rPr>
          <w:b/>
          <w:sz w:val="24"/>
          <w:szCs w:val="24"/>
        </w:rPr>
        <w:t xml:space="preserve"> adottate </w:t>
      </w:r>
      <w:r w:rsidRPr="00BC0863">
        <w:rPr>
          <w:b/>
          <w:sz w:val="24"/>
          <w:szCs w:val="24"/>
        </w:rPr>
        <w:t xml:space="preserve"> dal Responsabile del Settore Polizia Locale che si riferiscono a:</w:t>
      </w:r>
    </w:p>
    <w:p w:rsidR="00A24A64" w:rsidRPr="006B5286" w:rsidRDefault="00A24A64" w:rsidP="00A24A64">
      <w:pPr>
        <w:pStyle w:val="Paragrafoelenco1"/>
        <w:numPr>
          <w:ilvl w:val="0"/>
          <w:numId w:val="1"/>
        </w:numPr>
        <w:rPr>
          <w:b/>
          <w:sz w:val="16"/>
          <w:szCs w:val="16"/>
        </w:rPr>
      </w:pPr>
      <w:r w:rsidRPr="00BC0863">
        <w:rPr>
          <w:b/>
          <w:sz w:val="24"/>
          <w:szCs w:val="24"/>
        </w:rPr>
        <w:t>Scelta del contraente per l’affidamento di lavori, forniture e servizi</w:t>
      </w:r>
    </w:p>
    <w:p w:rsidR="00A24A64" w:rsidRPr="0085031C" w:rsidRDefault="00A24A64" w:rsidP="00A24A64">
      <w:pPr>
        <w:pStyle w:val="Paragrafoelenco1"/>
        <w:ind w:left="360"/>
        <w:rPr>
          <w:b/>
          <w:sz w:val="16"/>
          <w:szCs w:val="16"/>
        </w:rPr>
      </w:pPr>
    </w:p>
    <w:p w:rsidR="00A24A64" w:rsidRDefault="00A24A64" w:rsidP="00A24A64"/>
    <w:p w:rsidR="00A24A64" w:rsidRDefault="00A24A64" w:rsidP="00A24A6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992"/>
        <w:gridCol w:w="992"/>
        <w:gridCol w:w="1985"/>
        <w:gridCol w:w="4110"/>
        <w:gridCol w:w="1843"/>
        <w:gridCol w:w="2126"/>
      </w:tblGrid>
      <w:tr w:rsidR="00A24A64" w:rsidRPr="00937670" w:rsidTr="00F4473F">
        <w:tc>
          <w:tcPr>
            <w:tcW w:w="1101" w:type="dxa"/>
          </w:tcPr>
          <w:p w:rsidR="00A24A64" w:rsidRPr="00937670" w:rsidRDefault="00A24A64" w:rsidP="00F72681">
            <w:pPr>
              <w:spacing w:after="0" w:line="240" w:lineRule="auto"/>
              <w:jc w:val="center"/>
              <w:rPr>
                <w:b/>
                <w:sz w:val="16"/>
                <w:szCs w:val="16"/>
              </w:rPr>
            </w:pPr>
            <w:r w:rsidRPr="00937670">
              <w:rPr>
                <w:b/>
                <w:sz w:val="16"/>
                <w:szCs w:val="16"/>
              </w:rPr>
              <w:t>SETTORE POLIZIA LOCALE</w:t>
            </w:r>
          </w:p>
        </w:tc>
        <w:tc>
          <w:tcPr>
            <w:tcW w:w="992" w:type="dxa"/>
          </w:tcPr>
          <w:p w:rsidR="00A24A64" w:rsidRPr="00937670" w:rsidRDefault="00A24A64" w:rsidP="00F72681">
            <w:pPr>
              <w:spacing w:after="0" w:line="240" w:lineRule="auto"/>
              <w:jc w:val="center"/>
              <w:rPr>
                <w:b/>
                <w:sz w:val="16"/>
                <w:szCs w:val="16"/>
              </w:rPr>
            </w:pPr>
            <w:r w:rsidRPr="00937670">
              <w:rPr>
                <w:b/>
                <w:sz w:val="16"/>
                <w:szCs w:val="16"/>
              </w:rPr>
              <w:t>TIPOLOGIA ATTO</w:t>
            </w:r>
          </w:p>
          <w:p w:rsidR="00A24A64" w:rsidRPr="00937670" w:rsidRDefault="00A24A64" w:rsidP="00F72681">
            <w:pPr>
              <w:spacing w:after="0" w:line="240" w:lineRule="auto"/>
              <w:jc w:val="center"/>
              <w:rPr>
                <w:b/>
                <w:sz w:val="16"/>
                <w:szCs w:val="16"/>
              </w:rPr>
            </w:pPr>
          </w:p>
        </w:tc>
        <w:tc>
          <w:tcPr>
            <w:tcW w:w="992" w:type="dxa"/>
          </w:tcPr>
          <w:p w:rsidR="00A24A64" w:rsidRPr="00937670" w:rsidRDefault="00A24A64" w:rsidP="00F72681">
            <w:pPr>
              <w:spacing w:after="0" w:line="240" w:lineRule="auto"/>
              <w:jc w:val="center"/>
              <w:rPr>
                <w:b/>
                <w:sz w:val="16"/>
                <w:szCs w:val="16"/>
              </w:rPr>
            </w:pPr>
            <w:r w:rsidRPr="00937670">
              <w:rPr>
                <w:b/>
                <w:sz w:val="16"/>
                <w:szCs w:val="16"/>
              </w:rPr>
              <w:t>NUMERO E DATA ATTO</w:t>
            </w:r>
          </w:p>
        </w:tc>
        <w:tc>
          <w:tcPr>
            <w:tcW w:w="1985" w:type="dxa"/>
          </w:tcPr>
          <w:p w:rsidR="00A24A64" w:rsidRPr="00937670" w:rsidRDefault="00A24A64" w:rsidP="00F72681">
            <w:pPr>
              <w:spacing w:after="0" w:line="240" w:lineRule="auto"/>
              <w:jc w:val="center"/>
              <w:rPr>
                <w:b/>
                <w:sz w:val="16"/>
                <w:szCs w:val="16"/>
              </w:rPr>
            </w:pPr>
            <w:r w:rsidRPr="00937670">
              <w:rPr>
                <w:b/>
                <w:sz w:val="16"/>
                <w:szCs w:val="16"/>
              </w:rPr>
              <w:t>OGGETTO</w:t>
            </w:r>
          </w:p>
        </w:tc>
        <w:tc>
          <w:tcPr>
            <w:tcW w:w="4110" w:type="dxa"/>
          </w:tcPr>
          <w:p w:rsidR="00A24A64" w:rsidRPr="00937670" w:rsidRDefault="00A24A64" w:rsidP="00F72681">
            <w:pPr>
              <w:spacing w:after="0" w:line="240" w:lineRule="auto"/>
              <w:jc w:val="center"/>
              <w:rPr>
                <w:b/>
                <w:sz w:val="16"/>
                <w:szCs w:val="16"/>
              </w:rPr>
            </w:pPr>
            <w:r w:rsidRPr="00937670">
              <w:rPr>
                <w:b/>
                <w:sz w:val="16"/>
                <w:szCs w:val="16"/>
              </w:rPr>
              <w:t>CONTENUTO</w:t>
            </w:r>
          </w:p>
        </w:tc>
        <w:tc>
          <w:tcPr>
            <w:tcW w:w="1843" w:type="dxa"/>
          </w:tcPr>
          <w:p w:rsidR="00A24A64" w:rsidRPr="00460C39" w:rsidRDefault="00A24A64" w:rsidP="00F72681">
            <w:pPr>
              <w:rPr>
                <w:b/>
                <w:sz w:val="16"/>
                <w:szCs w:val="16"/>
              </w:rPr>
            </w:pPr>
            <w:r w:rsidRPr="00460C39">
              <w:rPr>
                <w:b/>
                <w:sz w:val="16"/>
                <w:szCs w:val="16"/>
              </w:rPr>
              <w:t xml:space="preserve">SPESA PREVISTA </w:t>
            </w:r>
          </w:p>
        </w:tc>
        <w:tc>
          <w:tcPr>
            <w:tcW w:w="2126" w:type="dxa"/>
          </w:tcPr>
          <w:p w:rsidR="00A24A64" w:rsidRPr="00460C39" w:rsidRDefault="00A24A64" w:rsidP="00F72681">
            <w:pPr>
              <w:rPr>
                <w:b/>
                <w:sz w:val="16"/>
                <w:szCs w:val="16"/>
              </w:rPr>
            </w:pPr>
            <w:r w:rsidRPr="00460C39">
              <w:rPr>
                <w:b/>
                <w:sz w:val="16"/>
                <w:szCs w:val="16"/>
              </w:rPr>
              <w:t>ESTREMI AI PRINCIPALI DOCUMENTI CONTENUTI NEL FASCICOLO RELATIVO AL PROCEDIMENTO</w:t>
            </w:r>
          </w:p>
        </w:tc>
      </w:tr>
      <w:tr w:rsidR="00A24A64" w:rsidRPr="00402BA9" w:rsidTr="00F4473F">
        <w:tc>
          <w:tcPr>
            <w:tcW w:w="1101" w:type="dxa"/>
          </w:tcPr>
          <w:p w:rsidR="00A24A64" w:rsidRPr="00C10569" w:rsidRDefault="00A24A64" w:rsidP="00F72681">
            <w:pPr>
              <w:spacing w:after="0" w:line="240" w:lineRule="auto"/>
              <w:rPr>
                <w:rFonts w:ascii="Times New Roman" w:hAnsi="Times New Roman"/>
                <w:sz w:val="16"/>
                <w:szCs w:val="16"/>
              </w:rPr>
            </w:pPr>
            <w:r w:rsidRPr="00C10569">
              <w:rPr>
                <w:rFonts w:ascii="Times New Roman" w:hAnsi="Times New Roman"/>
                <w:sz w:val="16"/>
                <w:szCs w:val="16"/>
              </w:rPr>
              <w:t>Responsabile del Servizio</w:t>
            </w:r>
          </w:p>
          <w:p w:rsidR="00A24A64" w:rsidRPr="00C10569" w:rsidRDefault="00A24A64" w:rsidP="00F72681">
            <w:pPr>
              <w:spacing w:after="0" w:line="240" w:lineRule="auto"/>
              <w:rPr>
                <w:rFonts w:ascii="Times New Roman" w:hAnsi="Times New Roman"/>
                <w:sz w:val="16"/>
                <w:szCs w:val="16"/>
              </w:rPr>
            </w:pPr>
            <w:r>
              <w:rPr>
                <w:rFonts w:ascii="Times New Roman" w:hAnsi="Times New Roman"/>
                <w:sz w:val="16"/>
                <w:szCs w:val="16"/>
              </w:rPr>
              <w:t>Dr</w:t>
            </w:r>
            <w:r w:rsidRPr="00C10569">
              <w:rPr>
                <w:rFonts w:ascii="Times New Roman" w:hAnsi="Times New Roman"/>
                <w:sz w:val="16"/>
                <w:szCs w:val="16"/>
              </w:rPr>
              <w:t xml:space="preserve">. Luigi </w:t>
            </w:r>
            <w:proofErr w:type="spellStart"/>
            <w:r w:rsidRPr="00C10569">
              <w:rPr>
                <w:rFonts w:ascii="Times New Roman" w:hAnsi="Times New Roman"/>
                <w:sz w:val="16"/>
                <w:szCs w:val="16"/>
              </w:rPr>
              <w:t>Muci</w:t>
            </w:r>
            <w:proofErr w:type="spellEnd"/>
          </w:p>
        </w:tc>
        <w:tc>
          <w:tcPr>
            <w:tcW w:w="992" w:type="dxa"/>
          </w:tcPr>
          <w:p w:rsidR="00A24A64" w:rsidRPr="00C10569" w:rsidRDefault="00A24A64" w:rsidP="00F72681">
            <w:pPr>
              <w:spacing w:after="0" w:line="240" w:lineRule="auto"/>
              <w:rPr>
                <w:rFonts w:ascii="Times New Roman" w:hAnsi="Times New Roman"/>
                <w:sz w:val="16"/>
                <w:szCs w:val="16"/>
              </w:rPr>
            </w:pPr>
            <w:r w:rsidRPr="00C10569">
              <w:rPr>
                <w:rFonts w:ascii="Times New Roman" w:hAnsi="Times New Roman"/>
                <w:sz w:val="16"/>
                <w:szCs w:val="16"/>
              </w:rPr>
              <w:t xml:space="preserve">Determina </w:t>
            </w:r>
          </w:p>
        </w:tc>
        <w:tc>
          <w:tcPr>
            <w:tcW w:w="992" w:type="dxa"/>
          </w:tcPr>
          <w:p w:rsidR="00A24A64" w:rsidRPr="00C10569" w:rsidRDefault="00F4473F" w:rsidP="00F72681">
            <w:pPr>
              <w:spacing w:after="0" w:line="240" w:lineRule="auto"/>
              <w:rPr>
                <w:sz w:val="16"/>
                <w:szCs w:val="16"/>
              </w:rPr>
            </w:pPr>
            <w:r>
              <w:rPr>
                <w:sz w:val="16"/>
                <w:szCs w:val="16"/>
              </w:rPr>
              <w:t xml:space="preserve">N.685 DEL </w:t>
            </w:r>
            <w:r w:rsidR="00A24A64" w:rsidRPr="00C10569">
              <w:rPr>
                <w:sz w:val="16"/>
                <w:szCs w:val="16"/>
              </w:rPr>
              <w:t>11.7.2015</w:t>
            </w:r>
          </w:p>
        </w:tc>
        <w:tc>
          <w:tcPr>
            <w:tcW w:w="1985" w:type="dxa"/>
          </w:tcPr>
          <w:p w:rsidR="00A24A64" w:rsidRPr="00C10569" w:rsidRDefault="00A24A64" w:rsidP="00F72681">
            <w:pPr>
              <w:spacing w:after="0" w:line="240" w:lineRule="auto"/>
              <w:rPr>
                <w:sz w:val="16"/>
                <w:szCs w:val="16"/>
              </w:rPr>
            </w:pPr>
            <w:r w:rsidRPr="00C10569">
              <w:rPr>
                <w:sz w:val="16"/>
                <w:szCs w:val="16"/>
              </w:rPr>
              <w:t>SOTITUZIONE PNEUMATICI AUTOVETTURE IN DOTAZIONE DELLA POLIZIA LOCALE - LIQUIDAZIONE FATTURA</w:t>
            </w:r>
          </w:p>
        </w:tc>
        <w:tc>
          <w:tcPr>
            <w:tcW w:w="4110" w:type="dxa"/>
          </w:tcPr>
          <w:p w:rsidR="00A24A64" w:rsidRPr="00C10569" w:rsidRDefault="00A24A64" w:rsidP="00F72681">
            <w:pPr>
              <w:spacing w:after="0" w:line="240" w:lineRule="auto"/>
              <w:jc w:val="both"/>
              <w:rPr>
                <w:sz w:val="16"/>
                <w:szCs w:val="16"/>
              </w:rPr>
            </w:pPr>
            <w:r w:rsidRPr="00C10569">
              <w:rPr>
                <w:sz w:val="16"/>
                <w:szCs w:val="16"/>
              </w:rPr>
              <w:t>[…]</w:t>
            </w:r>
          </w:p>
          <w:p w:rsidR="00A24A64" w:rsidRPr="00C10569" w:rsidRDefault="00A24A64" w:rsidP="00F72681">
            <w:pPr>
              <w:jc w:val="both"/>
              <w:rPr>
                <w:rFonts w:ascii="Courier New" w:hAnsi="Courier New" w:cs="Courier New"/>
                <w:sz w:val="16"/>
                <w:szCs w:val="16"/>
              </w:rPr>
            </w:pPr>
            <w:r w:rsidRPr="00C10569">
              <w:rPr>
                <w:b/>
                <w:bCs/>
                <w:sz w:val="16"/>
                <w:szCs w:val="16"/>
              </w:rPr>
              <w:t>ATTESO</w:t>
            </w:r>
            <w:r w:rsidRPr="00C10569">
              <w:rPr>
                <w:sz w:val="16"/>
                <w:szCs w:val="16"/>
              </w:rPr>
              <w:t xml:space="preserve"> che con Determinazione del Responsabile del Servizio </w:t>
            </w:r>
            <w:proofErr w:type="spellStart"/>
            <w:r w:rsidRPr="00C10569">
              <w:rPr>
                <w:sz w:val="16"/>
                <w:szCs w:val="16"/>
              </w:rPr>
              <w:t>Nr</w:t>
            </w:r>
            <w:proofErr w:type="spellEnd"/>
            <w:r w:rsidRPr="00C10569">
              <w:rPr>
                <w:sz w:val="16"/>
                <w:szCs w:val="16"/>
              </w:rPr>
              <w:t>. 544 del 26.05.2015, si è provveduto all’impegno della spesa per la sostituzione degli pneumatici dell’autovetture in dotazione della Polizia Locale presso la ditta “</w:t>
            </w:r>
            <w:proofErr w:type="spellStart"/>
            <w:r w:rsidRPr="00C10569">
              <w:rPr>
                <w:sz w:val="16"/>
                <w:szCs w:val="16"/>
              </w:rPr>
              <w:t>Zocco</w:t>
            </w:r>
            <w:proofErr w:type="spellEnd"/>
            <w:r w:rsidRPr="00C10569">
              <w:rPr>
                <w:sz w:val="16"/>
                <w:szCs w:val="16"/>
              </w:rPr>
              <w:t xml:space="preserve"> Gomme” da Tricase.</w:t>
            </w:r>
          </w:p>
          <w:p w:rsidR="00A24A64" w:rsidRPr="00C10569" w:rsidRDefault="00A24A64" w:rsidP="00F72681">
            <w:pPr>
              <w:jc w:val="both"/>
              <w:rPr>
                <w:b/>
                <w:bCs/>
                <w:sz w:val="16"/>
                <w:szCs w:val="16"/>
              </w:rPr>
            </w:pPr>
            <w:r w:rsidRPr="00C10569">
              <w:rPr>
                <w:b/>
                <w:bCs/>
                <w:sz w:val="16"/>
                <w:szCs w:val="16"/>
              </w:rPr>
              <w:t>VISTA</w:t>
            </w:r>
            <w:r w:rsidRPr="00C10569">
              <w:rPr>
                <w:sz w:val="16"/>
                <w:szCs w:val="16"/>
              </w:rPr>
              <w:t xml:space="preserve"> la fattura elettronica </w:t>
            </w:r>
            <w:proofErr w:type="spellStart"/>
            <w:r w:rsidRPr="00C10569">
              <w:rPr>
                <w:sz w:val="16"/>
                <w:szCs w:val="16"/>
              </w:rPr>
              <w:t>Nr</w:t>
            </w:r>
            <w:proofErr w:type="spellEnd"/>
            <w:r w:rsidRPr="00C10569">
              <w:rPr>
                <w:sz w:val="16"/>
                <w:szCs w:val="16"/>
              </w:rPr>
              <w:t>. 000001/2015 del 01/07/2015 di € 422,15 + € 92,87 di IVA, emessa dalla ditta “</w:t>
            </w:r>
            <w:proofErr w:type="spellStart"/>
            <w:r w:rsidRPr="00C10569">
              <w:rPr>
                <w:sz w:val="16"/>
                <w:szCs w:val="16"/>
              </w:rPr>
              <w:t>Zocco</w:t>
            </w:r>
            <w:proofErr w:type="spellEnd"/>
            <w:r w:rsidRPr="00C10569">
              <w:rPr>
                <w:sz w:val="16"/>
                <w:szCs w:val="16"/>
              </w:rPr>
              <w:t xml:space="preserve"> Gomme” da Tricase.</w:t>
            </w:r>
          </w:p>
          <w:p w:rsidR="00A24A64" w:rsidRPr="00C10569" w:rsidRDefault="00A24A64" w:rsidP="00F72681">
            <w:pPr>
              <w:jc w:val="both"/>
              <w:rPr>
                <w:sz w:val="16"/>
                <w:szCs w:val="16"/>
              </w:rPr>
            </w:pPr>
            <w:r w:rsidRPr="00C10569">
              <w:rPr>
                <w:b/>
                <w:bCs/>
                <w:sz w:val="16"/>
                <w:szCs w:val="16"/>
              </w:rPr>
              <w:t>ACCERTATO</w:t>
            </w:r>
            <w:r w:rsidRPr="00C10569">
              <w:rPr>
                <w:sz w:val="16"/>
                <w:szCs w:val="16"/>
              </w:rPr>
              <w:t xml:space="preserve"> che la sostituzione è avvenuta nel rispetto di quanto in preventivo.</w:t>
            </w:r>
          </w:p>
          <w:p w:rsidR="00A24A64" w:rsidRPr="00C10569" w:rsidRDefault="00A24A64" w:rsidP="00F72681">
            <w:pPr>
              <w:jc w:val="both"/>
              <w:rPr>
                <w:sz w:val="16"/>
                <w:szCs w:val="16"/>
              </w:rPr>
            </w:pPr>
            <w:r w:rsidRPr="00C10569">
              <w:rPr>
                <w:b/>
                <w:bCs/>
                <w:sz w:val="16"/>
                <w:szCs w:val="16"/>
              </w:rPr>
              <w:t>DATO</w:t>
            </w:r>
            <w:r w:rsidRPr="00C10569">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C10569">
              <w:rPr>
                <w:b/>
                <w:bCs/>
                <w:sz w:val="16"/>
                <w:szCs w:val="16"/>
              </w:rPr>
              <w:t xml:space="preserve">(CIG) n. </w:t>
            </w:r>
            <w:r w:rsidRPr="00C10569">
              <w:rPr>
                <w:rStyle w:val="Enfasigrassetto"/>
                <w:sz w:val="16"/>
                <w:szCs w:val="16"/>
              </w:rPr>
              <w:t>ZF114A7AEF</w:t>
            </w:r>
            <w:r w:rsidRPr="00C10569">
              <w:rPr>
                <w:b/>
                <w:bCs/>
                <w:sz w:val="16"/>
                <w:szCs w:val="16"/>
              </w:rPr>
              <w:t>.</w:t>
            </w:r>
          </w:p>
          <w:p w:rsidR="00A24A64" w:rsidRPr="00C10569" w:rsidRDefault="00A24A64" w:rsidP="00F72681">
            <w:pPr>
              <w:jc w:val="both"/>
              <w:rPr>
                <w:b/>
                <w:bCs/>
                <w:sz w:val="16"/>
                <w:szCs w:val="16"/>
              </w:rPr>
            </w:pPr>
            <w:r w:rsidRPr="00C10569">
              <w:rPr>
                <w:b/>
                <w:bCs/>
                <w:sz w:val="16"/>
                <w:szCs w:val="16"/>
              </w:rPr>
              <w:t>CHE</w:t>
            </w:r>
            <w:r w:rsidRPr="00C10569">
              <w:rPr>
                <w:sz w:val="16"/>
                <w:szCs w:val="16"/>
              </w:rPr>
              <w:t xml:space="preserve"> i movimenti finanziari legati alla presente prestazione saranno registrati sul conto corrente dedicato avente codice </w:t>
            </w:r>
            <w:r w:rsidRPr="00C10569">
              <w:rPr>
                <w:b/>
                <w:bCs/>
                <w:sz w:val="16"/>
                <w:szCs w:val="16"/>
              </w:rPr>
              <w:t xml:space="preserve">IBAN […]. </w:t>
            </w:r>
          </w:p>
          <w:p w:rsidR="00A24A64" w:rsidRPr="00C10569" w:rsidRDefault="00A24A64" w:rsidP="00F72681">
            <w:pPr>
              <w:tabs>
                <w:tab w:val="left" w:pos="8789"/>
              </w:tabs>
              <w:ind w:left="57" w:right="567"/>
              <w:jc w:val="both"/>
              <w:rPr>
                <w:sz w:val="16"/>
                <w:szCs w:val="16"/>
              </w:rPr>
            </w:pPr>
            <w:r w:rsidRPr="00C10569">
              <w:rPr>
                <w:b/>
                <w:sz w:val="16"/>
                <w:szCs w:val="16"/>
              </w:rPr>
              <w:t>ESEGUITO</w:t>
            </w:r>
            <w:r w:rsidRPr="00C10569">
              <w:rPr>
                <w:sz w:val="16"/>
                <w:szCs w:val="16"/>
              </w:rPr>
              <w:t xml:space="preserve"> con esito favorevole il controllo preventivo di regolarità amministrativa del presente atto avendo  verificato:</w:t>
            </w:r>
          </w:p>
          <w:p w:rsidR="00A24A64" w:rsidRPr="00C10569" w:rsidRDefault="00A24A64" w:rsidP="00F72681">
            <w:pPr>
              <w:tabs>
                <w:tab w:val="left" w:pos="8789"/>
              </w:tabs>
              <w:ind w:left="-303" w:right="567"/>
              <w:jc w:val="both"/>
              <w:rPr>
                <w:i/>
                <w:sz w:val="16"/>
                <w:szCs w:val="16"/>
              </w:rPr>
            </w:pPr>
            <w:r w:rsidRPr="00C10569">
              <w:rPr>
                <w:i/>
                <w:sz w:val="16"/>
                <w:szCs w:val="16"/>
              </w:rPr>
              <w:t xml:space="preserve">a) </w:t>
            </w:r>
            <w:r>
              <w:rPr>
                <w:i/>
                <w:sz w:val="16"/>
                <w:szCs w:val="16"/>
              </w:rPr>
              <w:t xml:space="preserve">  a) </w:t>
            </w:r>
            <w:r w:rsidRPr="00C10569">
              <w:rPr>
                <w:i/>
                <w:sz w:val="16"/>
                <w:szCs w:val="16"/>
              </w:rPr>
              <w:t xml:space="preserve">rispetto delle normative comunitarie, statali, </w:t>
            </w:r>
            <w:r w:rsidRPr="00C10569">
              <w:rPr>
                <w:i/>
                <w:sz w:val="16"/>
                <w:szCs w:val="16"/>
              </w:rPr>
              <w:lastRenderedPageBreak/>
              <w:t>regionali e regolamentari, generali e di settore;</w:t>
            </w:r>
          </w:p>
          <w:p w:rsidR="00A24A64" w:rsidRPr="00C10569" w:rsidRDefault="00A24A64" w:rsidP="00F72681">
            <w:pPr>
              <w:tabs>
                <w:tab w:val="left" w:pos="8789"/>
              </w:tabs>
              <w:ind w:left="-303" w:right="567"/>
              <w:jc w:val="both"/>
              <w:rPr>
                <w:i/>
                <w:sz w:val="16"/>
                <w:szCs w:val="16"/>
              </w:rPr>
            </w:pPr>
            <w:r w:rsidRPr="00C10569">
              <w:rPr>
                <w:i/>
                <w:sz w:val="16"/>
                <w:szCs w:val="16"/>
              </w:rPr>
              <w:t xml:space="preserve">b) </w:t>
            </w:r>
            <w:r>
              <w:rPr>
                <w:i/>
                <w:sz w:val="16"/>
                <w:szCs w:val="16"/>
              </w:rPr>
              <w:t xml:space="preserve">   b) </w:t>
            </w:r>
            <w:r w:rsidRPr="00C10569">
              <w:rPr>
                <w:i/>
                <w:sz w:val="16"/>
                <w:szCs w:val="16"/>
              </w:rPr>
              <w:t>correttezza e regolarità della procedura;</w:t>
            </w:r>
          </w:p>
          <w:p w:rsidR="00A24A64" w:rsidRPr="00C10569" w:rsidRDefault="00A24A64" w:rsidP="00F72681">
            <w:pPr>
              <w:numPr>
                <w:ilvl w:val="0"/>
                <w:numId w:val="12"/>
              </w:numPr>
              <w:tabs>
                <w:tab w:val="left" w:pos="8789"/>
              </w:tabs>
              <w:spacing w:after="0" w:line="240" w:lineRule="auto"/>
              <w:ind w:right="567"/>
              <w:jc w:val="both"/>
              <w:rPr>
                <w:i/>
                <w:sz w:val="16"/>
                <w:szCs w:val="16"/>
              </w:rPr>
            </w:pPr>
            <w:r>
              <w:rPr>
                <w:i/>
                <w:sz w:val="16"/>
                <w:szCs w:val="16"/>
              </w:rPr>
              <w:t xml:space="preserve">c) </w:t>
            </w:r>
            <w:r w:rsidRPr="00C10569">
              <w:rPr>
                <w:i/>
                <w:sz w:val="16"/>
                <w:szCs w:val="16"/>
              </w:rPr>
              <w:t>correttezza formale nella redazione dell’atto;</w:t>
            </w:r>
          </w:p>
          <w:p w:rsidR="00A24A64" w:rsidRPr="00C10569" w:rsidRDefault="00A24A64" w:rsidP="00F72681">
            <w:pPr>
              <w:tabs>
                <w:tab w:val="left" w:pos="8789"/>
              </w:tabs>
              <w:ind w:right="567"/>
              <w:jc w:val="both"/>
              <w:rPr>
                <w:sz w:val="16"/>
                <w:szCs w:val="16"/>
              </w:rPr>
            </w:pPr>
            <w:r w:rsidRPr="00C10569">
              <w:rPr>
                <w:b/>
                <w:sz w:val="16"/>
                <w:szCs w:val="16"/>
              </w:rPr>
              <w:t>ACQUISITO</w:t>
            </w:r>
            <w:r w:rsidRPr="00C10569">
              <w:rPr>
                <w:sz w:val="16"/>
                <w:szCs w:val="16"/>
              </w:rPr>
              <w:t xml:space="preserve"> il seguente parere sulla regolarità contabile espresso dal Responsabile dei Servizi Finanziari: “favorevole”.</w:t>
            </w:r>
          </w:p>
          <w:p w:rsidR="00A24A64" w:rsidRPr="00C10569" w:rsidRDefault="00A24A64" w:rsidP="00F72681">
            <w:pPr>
              <w:jc w:val="both"/>
              <w:rPr>
                <w:rFonts w:ascii="Courier New" w:hAnsi="Courier New" w:cs="Courier New"/>
                <w:sz w:val="16"/>
                <w:szCs w:val="16"/>
              </w:rPr>
            </w:pPr>
            <w:r w:rsidRPr="00C10569">
              <w:rPr>
                <w:b/>
                <w:bCs/>
                <w:sz w:val="16"/>
                <w:szCs w:val="16"/>
              </w:rPr>
              <w:t>RITENUTO</w:t>
            </w:r>
            <w:r w:rsidRPr="00C10569">
              <w:rPr>
                <w:sz w:val="16"/>
                <w:szCs w:val="16"/>
              </w:rPr>
              <w:t xml:space="preserve"> necessario provvedere alla relativa liquidazione della fattura.</w:t>
            </w:r>
          </w:p>
          <w:p w:rsidR="00A24A64" w:rsidRPr="00C10569" w:rsidRDefault="00A24A64" w:rsidP="00F72681">
            <w:pPr>
              <w:jc w:val="both"/>
              <w:rPr>
                <w:rFonts w:ascii="Courier New" w:hAnsi="Courier New" w:cs="Courier New"/>
                <w:sz w:val="16"/>
                <w:szCs w:val="16"/>
              </w:rPr>
            </w:pPr>
            <w:r w:rsidRPr="00C10569">
              <w:rPr>
                <w:b/>
                <w:bCs/>
                <w:sz w:val="16"/>
                <w:szCs w:val="16"/>
              </w:rPr>
              <w:t>VISTO</w:t>
            </w:r>
            <w:r w:rsidRPr="00C10569">
              <w:rPr>
                <w:sz w:val="16"/>
                <w:szCs w:val="16"/>
              </w:rPr>
              <w:t xml:space="preserve"> il T.U. delle leggi sull’Ordinamento degli Enti Locali approvato con D. </w:t>
            </w:r>
            <w:proofErr w:type="spellStart"/>
            <w:r w:rsidRPr="00C10569">
              <w:rPr>
                <w:sz w:val="16"/>
                <w:szCs w:val="16"/>
              </w:rPr>
              <w:t>L.vo</w:t>
            </w:r>
            <w:proofErr w:type="spellEnd"/>
            <w:r w:rsidRPr="00C10569">
              <w:rPr>
                <w:sz w:val="16"/>
                <w:szCs w:val="16"/>
              </w:rPr>
              <w:t xml:space="preserve"> </w:t>
            </w:r>
            <w:proofErr w:type="spellStart"/>
            <w:r w:rsidRPr="00C10569">
              <w:rPr>
                <w:sz w:val="16"/>
                <w:szCs w:val="16"/>
              </w:rPr>
              <w:t>nr</w:t>
            </w:r>
            <w:proofErr w:type="spellEnd"/>
            <w:r w:rsidRPr="00C10569">
              <w:rPr>
                <w:sz w:val="16"/>
                <w:szCs w:val="16"/>
              </w:rPr>
              <w:t>. 267/00.</w:t>
            </w:r>
          </w:p>
          <w:p w:rsidR="00A24A64" w:rsidRPr="00C10569" w:rsidRDefault="00A24A64" w:rsidP="00F72681">
            <w:pPr>
              <w:jc w:val="both"/>
              <w:rPr>
                <w:rFonts w:ascii="Courier New" w:hAnsi="Courier New" w:cs="Courier New"/>
                <w:sz w:val="16"/>
                <w:szCs w:val="16"/>
              </w:rPr>
            </w:pPr>
          </w:p>
          <w:p w:rsidR="00A24A64" w:rsidRPr="00C10569" w:rsidRDefault="00A24A64" w:rsidP="00F72681">
            <w:pPr>
              <w:pStyle w:val="Titolo1"/>
              <w:rPr>
                <w:sz w:val="16"/>
                <w:szCs w:val="16"/>
              </w:rPr>
            </w:pPr>
            <w:r w:rsidRPr="00C10569">
              <w:rPr>
                <w:sz w:val="16"/>
                <w:szCs w:val="16"/>
              </w:rPr>
              <w:t>D E T E R M I N A</w:t>
            </w:r>
          </w:p>
          <w:p w:rsidR="00A24A64" w:rsidRPr="00C10569" w:rsidRDefault="00A24A64" w:rsidP="00F72681">
            <w:pPr>
              <w:jc w:val="both"/>
              <w:rPr>
                <w:rFonts w:ascii="Courier New" w:hAnsi="Courier New" w:cs="Courier New"/>
                <w:sz w:val="16"/>
                <w:szCs w:val="16"/>
              </w:rPr>
            </w:pPr>
          </w:p>
          <w:p w:rsidR="00A24A64" w:rsidRPr="00C10569" w:rsidRDefault="00A24A64" w:rsidP="00F72681">
            <w:pPr>
              <w:jc w:val="both"/>
              <w:rPr>
                <w:sz w:val="16"/>
                <w:szCs w:val="16"/>
              </w:rPr>
            </w:pPr>
            <w:r w:rsidRPr="00C10569">
              <w:rPr>
                <w:sz w:val="16"/>
                <w:szCs w:val="16"/>
              </w:rPr>
              <w:t>Per i motivi esposti in narrativa:</w:t>
            </w:r>
          </w:p>
          <w:p w:rsidR="00A24A64" w:rsidRPr="00C10569" w:rsidRDefault="00A24A64" w:rsidP="00F72681">
            <w:pPr>
              <w:jc w:val="both"/>
              <w:rPr>
                <w:sz w:val="16"/>
                <w:szCs w:val="16"/>
              </w:rPr>
            </w:pPr>
            <w:r w:rsidRPr="00C10569">
              <w:rPr>
                <w:sz w:val="16"/>
                <w:szCs w:val="16"/>
              </w:rPr>
              <w:t xml:space="preserve">     Liquidare e pagare alla ditta “</w:t>
            </w:r>
            <w:proofErr w:type="spellStart"/>
            <w:r w:rsidRPr="00C10569">
              <w:rPr>
                <w:sz w:val="16"/>
                <w:szCs w:val="16"/>
              </w:rPr>
              <w:t>Zocco</w:t>
            </w:r>
            <w:proofErr w:type="spellEnd"/>
            <w:r w:rsidRPr="00C10569">
              <w:rPr>
                <w:sz w:val="16"/>
                <w:szCs w:val="16"/>
              </w:rPr>
              <w:t xml:space="preserve"> Gomme” da Tricase la somma di € 422,15 + di IVA + IVA del 22% pari a € 92,87  giusta fattura elettronica </w:t>
            </w:r>
            <w:proofErr w:type="spellStart"/>
            <w:r w:rsidRPr="00C10569">
              <w:rPr>
                <w:sz w:val="16"/>
                <w:szCs w:val="16"/>
              </w:rPr>
              <w:t>Nr</w:t>
            </w:r>
            <w:proofErr w:type="spellEnd"/>
            <w:r w:rsidRPr="00C10569">
              <w:rPr>
                <w:sz w:val="16"/>
                <w:szCs w:val="16"/>
              </w:rPr>
              <w:t>. 000001/2015 del 01/07/2015, allegata alla presente, prelevando la somma dall’impegno assunto con determinazione 544 del 26.05.2015.</w:t>
            </w:r>
          </w:p>
          <w:p w:rsidR="00A24A64" w:rsidRPr="00C10569" w:rsidRDefault="00A24A64" w:rsidP="00F72681">
            <w:pPr>
              <w:spacing w:after="0" w:line="240" w:lineRule="auto"/>
              <w:jc w:val="both"/>
              <w:rPr>
                <w:sz w:val="16"/>
                <w:szCs w:val="16"/>
              </w:rPr>
            </w:pPr>
          </w:p>
          <w:p w:rsidR="00A24A64" w:rsidRPr="00C10569" w:rsidRDefault="00A24A64" w:rsidP="00F72681">
            <w:pPr>
              <w:spacing w:after="0" w:line="240" w:lineRule="auto"/>
              <w:jc w:val="both"/>
              <w:rPr>
                <w:sz w:val="16"/>
                <w:szCs w:val="16"/>
              </w:rPr>
            </w:pPr>
            <w:r w:rsidRPr="00C10569">
              <w:rPr>
                <w:sz w:val="16"/>
                <w:szCs w:val="16"/>
              </w:rPr>
              <w:t>[…]</w:t>
            </w:r>
          </w:p>
        </w:tc>
        <w:tc>
          <w:tcPr>
            <w:tcW w:w="1843" w:type="dxa"/>
          </w:tcPr>
          <w:p w:rsidR="00A24A64" w:rsidRPr="00C10569" w:rsidRDefault="00A24A64" w:rsidP="00F72681">
            <w:pPr>
              <w:spacing w:after="0" w:line="240" w:lineRule="auto"/>
              <w:rPr>
                <w:sz w:val="16"/>
                <w:szCs w:val="16"/>
              </w:rPr>
            </w:pPr>
            <w:r w:rsidRPr="00C10569">
              <w:rPr>
                <w:sz w:val="16"/>
                <w:szCs w:val="16"/>
              </w:rPr>
              <w:lastRenderedPageBreak/>
              <w:t>€ 422,15 + € 92,87 di IVA</w:t>
            </w:r>
          </w:p>
        </w:tc>
        <w:tc>
          <w:tcPr>
            <w:tcW w:w="2126" w:type="dxa"/>
          </w:tcPr>
          <w:p w:rsidR="00A24A64" w:rsidRPr="00C10569" w:rsidRDefault="00A24A64" w:rsidP="00F72681">
            <w:pPr>
              <w:spacing w:after="0" w:line="240" w:lineRule="auto"/>
              <w:rPr>
                <w:sz w:val="16"/>
                <w:szCs w:val="16"/>
              </w:rPr>
            </w:pPr>
            <w:r w:rsidRPr="00C10569">
              <w:rPr>
                <w:sz w:val="16"/>
                <w:szCs w:val="16"/>
              </w:rPr>
              <w:t xml:space="preserve">fattura elettronica </w:t>
            </w:r>
            <w:proofErr w:type="spellStart"/>
            <w:r w:rsidRPr="00C10569">
              <w:rPr>
                <w:sz w:val="16"/>
                <w:szCs w:val="16"/>
              </w:rPr>
              <w:t>Nr</w:t>
            </w:r>
            <w:proofErr w:type="spellEnd"/>
            <w:r w:rsidRPr="00C10569">
              <w:rPr>
                <w:sz w:val="16"/>
                <w:szCs w:val="16"/>
              </w:rPr>
              <w:t>. 000001/2015 del 01/07/2015 di € 422,15 + € 92,87 di IVA, emessa dalla ditta “</w:t>
            </w:r>
            <w:proofErr w:type="spellStart"/>
            <w:r w:rsidRPr="00C10569">
              <w:rPr>
                <w:sz w:val="16"/>
                <w:szCs w:val="16"/>
              </w:rPr>
              <w:t>Zocco</w:t>
            </w:r>
            <w:proofErr w:type="spellEnd"/>
            <w:r w:rsidRPr="00C10569">
              <w:rPr>
                <w:sz w:val="16"/>
                <w:szCs w:val="16"/>
              </w:rPr>
              <w:t xml:space="preserve"> Gomme” da Tricase</w:t>
            </w:r>
          </w:p>
        </w:tc>
      </w:tr>
      <w:tr w:rsidR="00A24A64" w:rsidRPr="00402BA9" w:rsidTr="00F4473F">
        <w:tc>
          <w:tcPr>
            <w:tcW w:w="1101" w:type="dxa"/>
          </w:tcPr>
          <w:p w:rsidR="00A24A64" w:rsidRPr="0065759C" w:rsidRDefault="00A24A64" w:rsidP="00F72681">
            <w:pPr>
              <w:spacing w:after="0" w:line="240" w:lineRule="auto"/>
              <w:rPr>
                <w:sz w:val="16"/>
                <w:szCs w:val="16"/>
              </w:rPr>
            </w:pPr>
            <w:r w:rsidRPr="0065759C">
              <w:rPr>
                <w:sz w:val="16"/>
                <w:szCs w:val="16"/>
              </w:rPr>
              <w:lastRenderedPageBreak/>
              <w:t>Responsabile del Servizio</w:t>
            </w:r>
          </w:p>
          <w:p w:rsidR="00A24A64" w:rsidRPr="0065759C" w:rsidRDefault="00A24A64" w:rsidP="00F72681">
            <w:pPr>
              <w:spacing w:after="0" w:line="240" w:lineRule="auto"/>
              <w:rPr>
                <w:sz w:val="16"/>
                <w:szCs w:val="16"/>
              </w:rPr>
            </w:pPr>
            <w:r>
              <w:rPr>
                <w:sz w:val="16"/>
                <w:szCs w:val="16"/>
              </w:rPr>
              <w:t>Dr</w:t>
            </w:r>
            <w:r w:rsidRPr="0065759C">
              <w:rPr>
                <w:sz w:val="16"/>
                <w:szCs w:val="16"/>
              </w:rPr>
              <w:t xml:space="preserve">. Luigi </w:t>
            </w:r>
            <w:proofErr w:type="spellStart"/>
            <w:r w:rsidRPr="0065759C">
              <w:rPr>
                <w:sz w:val="16"/>
                <w:szCs w:val="16"/>
              </w:rPr>
              <w:t>Muci</w:t>
            </w:r>
            <w:proofErr w:type="spellEnd"/>
          </w:p>
        </w:tc>
        <w:tc>
          <w:tcPr>
            <w:tcW w:w="992" w:type="dxa"/>
          </w:tcPr>
          <w:p w:rsidR="00A24A64" w:rsidRPr="0065759C" w:rsidRDefault="00A24A64" w:rsidP="00F72681">
            <w:pPr>
              <w:spacing w:after="0" w:line="240" w:lineRule="auto"/>
              <w:rPr>
                <w:sz w:val="16"/>
                <w:szCs w:val="16"/>
              </w:rPr>
            </w:pPr>
            <w:r w:rsidRPr="0065759C">
              <w:rPr>
                <w:sz w:val="16"/>
                <w:szCs w:val="16"/>
              </w:rPr>
              <w:t xml:space="preserve">Determina </w:t>
            </w:r>
          </w:p>
        </w:tc>
        <w:tc>
          <w:tcPr>
            <w:tcW w:w="992" w:type="dxa"/>
          </w:tcPr>
          <w:p w:rsidR="00A24A64" w:rsidRPr="0065759C" w:rsidRDefault="00F4473F" w:rsidP="00F72681">
            <w:pPr>
              <w:spacing w:after="0" w:line="240" w:lineRule="auto"/>
              <w:rPr>
                <w:sz w:val="16"/>
                <w:szCs w:val="16"/>
              </w:rPr>
            </w:pPr>
            <w:r>
              <w:rPr>
                <w:sz w:val="16"/>
                <w:szCs w:val="16"/>
              </w:rPr>
              <w:t xml:space="preserve">n.686 del </w:t>
            </w:r>
            <w:r w:rsidR="00A24A64" w:rsidRPr="0065759C">
              <w:rPr>
                <w:sz w:val="16"/>
                <w:szCs w:val="16"/>
              </w:rPr>
              <w:t>11.7.2015</w:t>
            </w:r>
          </w:p>
        </w:tc>
        <w:tc>
          <w:tcPr>
            <w:tcW w:w="1985" w:type="dxa"/>
          </w:tcPr>
          <w:p w:rsidR="00A24A64" w:rsidRPr="0065759C" w:rsidRDefault="00A24A64" w:rsidP="00F72681">
            <w:pPr>
              <w:spacing w:after="0" w:line="240" w:lineRule="auto"/>
              <w:rPr>
                <w:sz w:val="16"/>
                <w:szCs w:val="16"/>
              </w:rPr>
            </w:pPr>
            <w:r w:rsidRPr="0065759C">
              <w:rPr>
                <w:sz w:val="16"/>
                <w:szCs w:val="16"/>
              </w:rPr>
              <w:t>RIPARAZIONE AUTOVETTURA IN DOTAZIONE DELLA POLIZIA LOCALE - LIQUIDAZIONE FATTURA</w:t>
            </w:r>
          </w:p>
        </w:tc>
        <w:tc>
          <w:tcPr>
            <w:tcW w:w="4110" w:type="dxa"/>
          </w:tcPr>
          <w:p w:rsidR="00A24A64" w:rsidRPr="0065759C" w:rsidRDefault="00A24A64" w:rsidP="00F72681">
            <w:pPr>
              <w:spacing w:after="0" w:line="240" w:lineRule="auto"/>
              <w:jc w:val="both"/>
              <w:rPr>
                <w:sz w:val="16"/>
                <w:szCs w:val="16"/>
              </w:rPr>
            </w:pPr>
            <w:r w:rsidRPr="0065759C">
              <w:rPr>
                <w:sz w:val="16"/>
                <w:szCs w:val="16"/>
              </w:rPr>
              <w:t>[…]</w:t>
            </w:r>
          </w:p>
          <w:p w:rsidR="00A24A64" w:rsidRPr="0065759C" w:rsidRDefault="00A24A64" w:rsidP="00F72681">
            <w:pPr>
              <w:jc w:val="both"/>
              <w:rPr>
                <w:rFonts w:cs="Courier New"/>
                <w:sz w:val="16"/>
                <w:szCs w:val="16"/>
              </w:rPr>
            </w:pPr>
            <w:r w:rsidRPr="0065759C">
              <w:rPr>
                <w:b/>
                <w:bCs/>
                <w:sz w:val="16"/>
                <w:szCs w:val="16"/>
              </w:rPr>
              <w:t>ATTESO</w:t>
            </w:r>
            <w:r w:rsidRPr="0065759C">
              <w:rPr>
                <w:sz w:val="16"/>
                <w:szCs w:val="16"/>
              </w:rPr>
              <w:t xml:space="preserve"> che con Determinazione del Responsabile del Servizio </w:t>
            </w:r>
            <w:proofErr w:type="spellStart"/>
            <w:r w:rsidRPr="0065759C">
              <w:rPr>
                <w:sz w:val="16"/>
                <w:szCs w:val="16"/>
              </w:rPr>
              <w:t>Nr</w:t>
            </w:r>
            <w:proofErr w:type="spellEnd"/>
            <w:r w:rsidRPr="0065759C">
              <w:rPr>
                <w:sz w:val="16"/>
                <w:szCs w:val="16"/>
              </w:rPr>
              <w:t>. 543 del 26.05.2015, si è provveduto all’impegno della spesa per la riparazione dell’autovettura in dotazione della Polizia Locale presso la ditta “Martire e Turco” da Tricase.</w:t>
            </w:r>
          </w:p>
          <w:p w:rsidR="00A24A64" w:rsidRPr="0065759C" w:rsidRDefault="00A24A64" w:rsidP="00F72681">
            <w:pPr>
              <w:jc w:val="both"/>
              <w:rPr>
                <w:b/>
                <w:bCs/>
                <w:sz w:val="16"/>
                <w:szCs w:val="16"/>
              </w:rPr>
            </w:pPr>
            <w:r w:rsidRPr="0065759C">
              <w:rPr>
                <w:b/>
                <w:bCs/>
                <w:sz w:val="16"/>
                <w:szCs w:val="16"/>
              </w:rPr>
              <w:t>VISTA</w:t>
            </w:r>
            <w:r w:rsidRPr="0065759C">
              <w:rPr>
                <w:sz w:val="16"/>
                <w:szCs w:val="16"/>
              </w:rPr>
              <w:t xml:space="preserve"> la fattura elettronica </w:t>
            </w:r>
            <w:proofErr w:type="spellStart"/>
            <w:r w:rsidRPr="0065759C">
              <w:rPr>
                <w:sz w:val="16"/>
                <w:szCs w:val="16"/>
              </w:rPr>
              <w:t>Nr</w:t>
            </w:r>
            <w:proofErr w:type="spellEnd"/>
            <w:r w:rsidRPr="0065759C">
              <w:rPr>
                <w:sz w:val="16"/>
                <w:szCs w:val="16"/>
              </w:rPr>
              <w:t>. 1/PA del 06/07/2015 di € 131,15 + € 28,85 di IVA, emessa dalla ditta “Martire e Turco” da Tricase</w:t>
            </w:r>
            <w:r w:rsidRPr="0065759C">
              <w:rPr>
                <w:b/>
                <w:bCs/>
                <w:sz w:val="16"/>
                <w:szCs w:val="16"/>
              </w:rPr>
              <w:t xml:space="preserve"> </w:t>
            </w:r>
          </w:p>
          <w:p w:rsidR="00A24A64" w:rsidRPr="0065759C" w:rsidRDefault="00A24A64" w:rsidP="00F72681">
            <w:pPr>
              <w:jc w:val="both"/>
              <w:rPr>
                <w:sz w:val="16"/>
                <w:szCs w:val="16"/>
              </w:rPr>
            </w:pPr>
            <w:r w:rsidRPr="0065759C">
              <w:rPr>
                <w:b/>
                <w:bCs/>
                <w:sz w:val="16"/>
                <w:szCs w:val="16"/>
              </w:rPr>
              <w:t>ACCERTATO</w:t>
            </w:r>
            <w:r w:rsidRPr="0065759C">
              <w:rPr>
                <w:sz w:val="16"/>
                <w:szCs w:val="16"/>
              </w:rPr>
              <w:t xml:space="preserve"> che la riparazione  è avvenuta nel rispetto di quanto in preventivo.</w:t>
            </w:r>
          </w:p>
          <w:p w:rsidR="00A24A64" w:rsidRPr="0065759C" w:rsidRDefault="00A24A64" w:rsidP="00F72681">
            <w:pPr>
              <w:jc w:val="both"/>
              <w:rPr>
                <w:sz w:val="16"/>
                <w:szCs w:val="16"/>
              </w:rPr>
            </w:pPr>
            <w:r w:rsidRPr="0065759C">
              <w:rPr>
                <w:b/>
                <w:bCs/>
                <w:sz w:val="16"/>
                <w:szCs w:val="16"/>
              </w:rPr>
              <w:lastRenderedPageBreak/>
              <w:t>DATO</w:t>
            </w:r>
            <w:r w:rsidRPr="0065759C">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65759C">
              <w:rPr>
                <w:b/>
                <w:bCs/>
                <w:sz w:val="16"/>
                <w:szCs w:val="16"/>
              </w:rPr>
              <w:t xml:space="preserve">(CIG) n. </w:t>
            </w:r>
            <w:r w:rsidRPr="0065759C">
              <w:rPr>
                <w:rStyle w:val="Enfasigrassetto"/>
                <w:sz w:val="16"/>
                <w:szCs w:val="16"/>
              </w:rPr>
              <w:t>Z6014A7C0D</w:t>
            </w:r>
            <w:r w:rsidRPr="0065759C">
              <w:rPr>
                <w:b/>
                <w:bCs/>
                <w:sz w:val="16"/>
                <w:szCs w:val="16"/>
              </w:rPr>
              <w:t>.</w:t>
            </w:r>
          </w:p>
          <w:p w:rsidR="00A24A64" w:rsidRPr="0065759C" w:rsidRDefault="00A24A64" w:rsidP="00F72681">
            <w:pPr>
              <w:jc w:val="both"/>
              <w:rPr>
                <w:b/>
                <w:bCs/>
                <w:sz w:val="16"/>
                <w:szCs w:val="16"/>
              </w:rPr>
            </w:pPr>
            <w:r w:rsidRPr="0065759C">
              <w:rPr>
                <w:b/>
                <w:bCs/>
                <w:sz w:val="16"/>
                <w:szCs w:val="16"/>
              </w:rPr>
              <w:t>CHE</w:t>
            </w:r>
            <w:r w:rsidRPr="0065759C">
              <w:rPr>
                <w:sz w:val="16"/>
                <w:szCs w:val="16"/>
              </w:rPr>
              <w:t xml:space="preserve"> i movimenti finanziari legati alla presente prestazione saranno registrati sul conto corrente dedicato avente codice </w:t>
            </w:r>
            <w:r w:rsidRPr="0065759C">
              <w:rPr>
                <w:b/>
                <w:bCs/>
                <w:sz w:val="16"/>
                <w:szCs w:val="16"/>
              </w:rPr>
              <w:t>IBAN […], presso la Banca […].</w:t>
            </w:r>
          </w:p>
          <w:p w:rsidR="00A24A64" w:rsidRPr="0065759C" w:rsidRDefault="00A24A64" w:rsidP="00F72681">
            <w:pPr>
              <w:tabs>
                <w:tab w:val="left" w:pos="8789"/>
              </w:tabs>
              <w:ind w:left="57" w:right="567"/>
              <w:jc w:val="both"/>
              <w:rPr>
                <w:sz w:val="16"/>
                <w:szCs w:val="16"/>
              </w:rPr>
            </w:pPr>
            <w:r w:rsidRPr="0065759C">
              <w:rPr>
                <w:b/>
                <w:sz w:val="16"/>
                <w:szCs w:val="16"/>
              </w:rPr>
              <w:t>ESEGUITO</w:t>
            </w:r>
            <w:r w:rsidRPr="0065759C">
              <w:rPr>
                <w:sz w:val="16"/>
                <w:szCs w:val="16"/>
              </w:rPr>
              <w:t xml:space="preserve"> con esito favorevole il controllo preventivo di regolarità amministrativa del presente atto avendo  verificato:</w:t>
            </w:r>
          </w:p>
          <w:p w:rsidR="00A24A64" w:rsidRPr="0065759C" w:rsidRDefault="00A24A64" w:rsidP="00F72681">
            <w:pPr>
              <w:tabs>
                <w:tab w:val="left" w:pos="8789"/>
              </w:tabs>
              <w:ind w:left="-303" w:right="567"/>
              <w:jc w:val="both"/>
              <w:rPr>
                <w:i/>
                <w:sz w:val="16"/>
                <w:szCs w:val="16"/>
              </w:rPr>
            </w:pPr>
            <w:r w:rsidRPr="0065759C">
              <w:rPr>
                <w:i/>
                <w:sz w:val="16"/>
                <w:szCs w:val="16"/>
              </w:rPr>
              <w:t xml:space="preserve">a) </w:t>
            </w:r>
            <w:r>
              <w:rPr>
                <w:i/>
                <w:sz w:val="16"/>
                <w:szCs w:val="16"/>
              </w:rPr>
              <w:t xml:space="preserve">  a)</w:t>
            </w:r>
            <w:r w:rsidRPr="0065759C">
              <w:rPr>
                <w:i/>
                <w:sz w:val="16"/>
                <w:szCs w:val="16"/>
              </w:rPr>
              <w:t>rispetto delle normative comunitarie, statali, regionali e regolamentari, generali e di settore;</w:t>
            </w:r>
          </w:p>
          <w:p w:rsidR="00A24A64" w:rsidRPr="0065759C" w:rsidRDefault="00A24A64" w:rsidP="00F72681">
            <w:pPr>
              <w:tabs>
                <w:tab w:val="left" w:pos="8789"/>
              </w:tabs>
              <w:ind w:left="-303" w:right="567"/>
              <w:jc w:val="both"/>
              <w:rPr>
                <w:i/>
                <w:sz w:val="16"/>
                <w:szCs w:val="16"/>
              </w:rPr>
            </w:pPr>
            <w:r w:rsidRPr="0065759C">
              <w:rPr>
                <w:i/>
                <w:sz w:val="16"/>
                <w:szCs w:val="16"/>
              </w:rPr>
              <w:t xml:space="preserve">b) </w:t>
            </w:r>
            <w:r>
              <w:rPr>
                <w:i/>
                <w:sz w:val="16"/>
                <w:szCs w:val="16"/>
              </w:rPr>
              <w:t xml:space="preserve">   b) </w:t>
            </w:r>
            <w:r w:rsidRPr="0065759C">
              <w:rPr>
                <w:i/>
                <w:sz w:val="16"/>
                <w:szCs w:val="16"/>
              </w:rPr>
              <w:t>correttezza e regolarità della procedura;</w:t>
            </w:r>
          </w:p>
          <w:p w:rsidR="00A24A64" w:rsidRPr="0065759C" w:rsidRDefault="00A24A64" w:rsidP="00F72681">
            <w:pPr>
              <w:numPr>
                <w:ilvl w:val="0"/>
                <w:numId w:val="12"/>
              </w:numPr>
              <w:tabs>
                <w:tab w:val="left" w:pos="8789"/>
              </w:tabs>
              <w:spacing w:after="0" w:line="240" w:lineRule="auto"/>
              <w:ind w:right="567"/>
              <w:jc w:val="both"/>
              <w:rPr>
                <w:i/>
                <w:sz w:val="16"/>
                <w:szCs w:val="16"/>
              </w:rPr>
            </w:pPr>
            <w:r>
              <w:rPr>
                <w:i/>
                <w:sz w:val="16"/>
                <w:szCs w:val="16"/>
              </w:rPr>
              <w:t xml:space="preserve">c) </w:t>
            </w:r>
            <w:r w:rsidRPr="0065759C">
              <w:rPr>
                <w:i/>
                <w:sz w:val="16"/>
                <w:szCs w:val="16"/>
              </w:rPr>
              <w:t>correttezza formale nella redazione dell’atto;</w:t>
            </w:r>
          </w:p>
          <w:p w:rsidR="00A24A64" w:rsidRPr="0065759C" w:rsidRDefault="00A24A64" w:rsidP="00F72681">
            <w:pPr>
              <w:tabs>
                <w:tab w:val="left" w:pos="8789"/>
              </w:tabs>
              <w:ind w:right="567"/>
              <w:jc w:val="both"/>
              <w:rPr>
                <w:sz w:val="16"/>
                <w:szCs w:val="16"/>
              </w:rPr>
            </w:pPr>
            <w:r w:rsidRPr="0065759C">
              <w:rPr>
                <w:b/>
                <w:sz w:val="16"/>
                <w:szCs w:val="16"/>
              </w:rPr>
              <w:t>ACQUISITO</w:t>
            </w:r>
            <w:r w:rsidRPr="0065759C">
              <w:rPr>
                <w:sz w:val="16"/>
                <w:szCs w:val="16"/>
              </w:rPr>
              <w:t xml:space="preserve"> il seguente parere sulla regolarità contabile espresso dal Responsabile dei Servizi Finanziari: “favorevole”.</w:t>
            </w:r>
          </w:p>
          <w:p w:rsidR="00A24A64" w:rsidRPr="0065759C" w:rsidRDefault="00A24A64" w:rsidP="00F72681">
            <w:pPr>
              <w:jc w:val="both"/>
              <w:rPr>
                <w:rFonts w:cs="Courier New"/>
                <w:sz w:val="16"/>
                <w:szCs w:val="16"/>
              </w:rPr>
            </w:pPr>
            <w:r w:rsidRPr="0065759C">
              <w:rPr>
                <w:b/>
                <w:bCs/>
                <w:sz w:val="16"/>
                <w:szCs w:val="16"/>
              </w:rPr>
              <w:t>RITENUTO</w:t>
            </w:r>
            <w:r w:rsidRPr="0065759C">
              <w:rPr>
                <w:sz w:val="16"/>
                <w:szCs w:val="16"/>
              </w:rPr>
              <w:t xml:space="preserve"> necessario provvedere alla relativa liquidazione della fattura.</w:t>
            </w:r>
          </w:p>
          <w:p w:rsidR="00A24A64" w:rsidRPr="0065759C" w:rsidRDefault="00A24A64" w:rsidP="00F72681">
            <w:pPr>
              <w:jc w:val="both"/>
              <w:rPr>
                <w:rFonts w:cs="Courier New"/>
                <w:sz w:val="16"/>
                <w:szCs w:val="16"/>
              </w:rPr>
            </w:pPr>
            <w:r w:rsidRPr="0065759C">
              <w:rPr>
                <w:b/>
                <w:bCs/>
                <w:sz w:val="16"/>
                <w:szCs w:val="16"/>
              </w:rPr>
              <w:t>VISTO</w:t>
            </w:r>
            <w:r w:rsidRPr="0065759C">
              <w:rPr>
                <w:sz w:val="16"/>
                <w:szCs w:val="16"/>
              </w:rPr>
              <w:t xml:space="preserve"> il T.U. delle leggi sull’Ordinamento degli Enti Locali approvato con D. </w:t>
            </w:r>
            <w:proofErr w:type="spellStart"/>
            <w:r w:rsidRPr="0065759C">
              <w:rPr>
                <w:sz w:val="16"/>
                <w:szCs w:val="16"/>
              </w:rPr>
              <w:t>L.vo</w:t>
            </w:r>
            <w:proofErr w:type="spellEnd"/>
            <w:r w:rsidRPr="0065759C">
              <w:rPr>
                <w:sz w:val="16"/>
                <w:szCs w:val="16"/>
              </w:rPr>
              <w:t xml:space="preserve"> </w:t>
            </w:r>
            <w:proofErr w:type="spellStart"/>
            <w:r w:rsidRPr="0065759C">
              <w:rPr>
                <w:sz w:val="16"/>
                <w:szCs w:val="16"/>
              </w:rPr>
              <w:t>nr</w:t>
            </w:r>
            <w:proofErr w:type="spellEnd"/>
            <w:r w:rsidRPr="0065759C">
              <w:rPr>
                <w:sz w:val="16"/>
                <w:szCs w:val="16"/>
              </w:rPr>
              <w:t>. 267/00.</w:t>
            </w:r>
          </w:p>
          <w:p w:rsidR="00A24A64" w:rsidRPr="0065759C" w:rsidRDefault="00A24A64" w:rsidP="00F72681">
            <w:pPr>
              <w:jc w:val="both"/>
              <w:rPr>
                <w:rFonts w:cs="Courier New"/>
                <w:sz w:val="16"/>
                <w:szCs w:val="16"/>
              </w:rPr>
            </w:pPr>
          </w:p>
          <w:p w:rsidR="00A24A64" w:rsidRPr="0065759C" w:rsidRDefault="00A24A64" w:rsidP="00F72681">
            <w:pPr>
              <w:pStyle w:val="Titolo1"/>
              <w:rPr>
                <w:rFonts w:ascii="Calibri" w:hAnsi="Calibri"/>
                <w:sz w:val="16"/>
                <w:szCs w:val="16"/>
              </w:rPr>
            </w:pPr>
            <w:r w:rsidRPr="0065759C">
              <w:rPr>
                <w:rFonts w:ascii="Calibri" w:hAnsi="Calibri"/>
                <w:sz w:val="16"/>
                <w:szCs w:val="16"/>
              </w:rPr>
              <w:t>D E T E R M I N A</w:t>
            </w:r>
          </w:p>
          <w:p w:rsidR="00A24A64" w:rsidRPr="0065759C" w:rsidRDefault="00A24A64" w:rsidP="00F72681">
            <w:pPr>
              <w:jc w:val="both"/>
              <w:rPr>
                <w:rFonts w:cs="Courier New"/>
                <w:sz w:val="16"/>
                <w:szCs w:val="16"/>
              </w:rPr>
            </w:pPr>
          </w:p>
          <w:p w:rsidR="00A24A64" w:rsidRPr="0065759C" w:rsidRDefault="00A24A64" w:rsidP="00F72681">
            <w:pPr>
              <w:jc w:val="both"/>
              <w:rPr>
                <w:sz w:val="16"/>
                <w:szCs w:val="16"/>
              </w:rPr>
            </w:pPr>
            <w:r w:rsidRPr="0065759C">
              <w:rPr>
                <w:sz w:val="16"/>
                <w:szCs w:val="16"/>
              </w:rPr>
              <w:t>Per i motivi esposti in narrativa:</w:t>
            </w:r>
          </w:p>
          <w:p w:rsidR="00A24A64" w:rsidRPr="0065759C" w:rsidRDefault="00A24A64" w:rsidP="00F72681">
            <w:pPr>
              <w:jc w:val="both"/>
              <w:rPr>
                <w:sz w:val="16"/>
                <w:szCs w:val="16"/>
              </w:rPr>
            </w:pPr>
            <w:r w:rsidRPr="0065759C">
              <w:rPr>
                <w:sz w:val="16"/>
                <w:szCs w:val="16"/>
              </w:rPr>
              <w:t xml:space="preserve">     Liquidare e pagare alla ditta “Martire e Turco” da Tricase la somma di € 131,15, + IVA del 22% pari a € 28,85 giusta fattura elettronica </w:t>
            </w:r>
            <w:proofErr w:type="spellStart"/>
            <w:r w:rsidRPr="0065759C">
              <w:rPr>
                <w:sz w:val="16"/>
                <w:szCs w:val="16"/>
              </w:rPr>
              <w:t>Nr</w:t>
            </w:r>
            <w:proofErr w:type="spellEnd"/>
            <w:r w:rsidRPr="0065759C">
              <w:rPr>
                <w:sz w:val="16"/>
                <w:szCs w:val="16"/>
              </w:rPr>
              <w:t>. 1/PA del 06/07/2015, allegata alla presente, prelevando la somma dall’impegno assunto con determinazione 543 del 26.05.2015.</w:t>
            </w:r>
          </w:p>
          <w:p w:rsidR="00A24A64" w:rsidRPr="0065759C" w:rsidRDefault="00A24A64" w:rsidP="00F72681">
            <w:pPr>
              <w:jc w:val="both"/>
              <w:rPr>
                <w:sz w:val="16"/>
                <w:szCs w:val="16"/>
              </w:rPr>
            </w:pPr>
          </w:p>
          <w:p w:rsidR="00A24A64" w:rsidRPr="0065759C" w:rsidRDefault="00A24A64" w:rsidP="00F72681">
            <w:pPr>
              <w:jc w:val="both"/>
              <w:rPr>
                <w:sz w:val="16"/>
                <w:szCs w:val="16"/>
              </w:rPr>
            </w:pPr>
          </w:p>
          <w:p w:rsidR="00A24A64" w:rsidRPr="0065759C" w:rsidRDefault="00A24A64" w:rsidP="00F72681">
            <w:pPr>
              <w:spacing w:after="0" w:line="240" w:lineRule="auto"/>
              <w:jc w:val="both"/>
              <w:rPr>
                <w:sz w:val="16"/>
                <w:szCs w:val="16"/>
              </w:rPr>
            </w:pPr>
          </w:p>
          <w:p w:rsidR="00A24A64" w:rsidRPr="0065759C" w:rsidRDefault="00A24A64" w:rsidP="00F72681">
            <w:pPr>
              <w:spacing w:after="0" w:line="240" w:lineRule="auto"/>
              <w:jc w:val="both"/>
              <w:rPr>
                <w:sz w:val="16"/>
                <w:szCs w:val="16"/>
              </w:rPr>
            </w:pPr>
            <w:r w:rsidRPr="0065759C">
              <w:rPr>
                <w:sz w:val="16"/>
                <w:szCs w:val="16"/>
              </w:rPr>
              <w:t>[…]</w:t>
            </w:r>
          </w:p>
        </w:tc>
        <w:tc>
          <w:tcPr>
            <w:tcW w:w="1843" w:type="dxa"/>
          </w:tcPr>
          <w:p w:rsidR="00A24A64" w:rsidRPr="0065759C" w:rsidRDefault="00A24A64" w:rsidP="00F72681">
            <w:pPr>
              <w:spacing w:after="0" w:line="240" w:lineRule="auto"/>
              <w:rPr>
                <w:sz w:val="16"/>
                <w:szCs w:val="16"/>
              </w:rPr>
            </w:pPr>
            <w:r w:rsidRPr="0065759C">
              <w:rPr>
                <w:sz w:val="16"/>
                <w:szCs w:val="16"/>
              </w:rPr>
              <w:lastRenderedPageBreak/>
              <w:t>€ 131,15 + € 28,85 di IVA</w:t>
            </w:r>
          </w:p>
        </w:tc>
        <w:tc>
          <w:tcPr>
            <w:tcW w:w="2126" w:type="dxa"/>
          </w:tcPr>
          <w:p w:rsidR="00A24A64" w:rsidRPr="0065759C" w:rsidRDefault="00A24A64" w:rsidP="00F72681">
            <w:pPr>
              <w:spacing w:after="0" w:line="240" w:lineRule="auto"/>
              <w:rPr>
                <w:sz w:val="16"/>
                <w:szCs w:val="16"/>
              </w:rPr>
            </w:pPr>
            <w:r w:rsidRPr="0065759C">
              <w:rPr>
                <w:sz w:val="16"/>
                <w:szCs w:val="16"/>
              </w:rPr>
              <w:t xml:space="preserve">fattura elettronica </w:t>
            </w:r>
            <w:proofErr w:type="spellStart"/>
            <w:r w:rsidRPr="0065759C">
              <w:rPr>
                <w:sz w:val="16"/>
                <w:szCs w:val="16"/>
              </w:rPr>
              <w:t>Nr</w:t>
            </w:r>
            <w:proofErr w:type="spellEnd"/>
            <w:r w:rsidRPr="0065759C">
              <w:rPr>
                <w:sz w:val="16"/>
                <w:szCs w:val="16"/>
              </w:rPr>
              <w:t>. 1/PA del 06/07/2015 di € 131,15 + € 28,85 di IVA, emessa dalla ditta “Martire e Turco” da Tricase</w:t>
            </w:r>
          </w:p>
        </w:tc>
      </w:tr>
      <w:tr w:rsidR="00A24A64" w:rsidRPr="00402BA9" w:rsidTr="00F4473F">
        <w:tc>
          <w:tcPr>
            <w:tcW w:w="1101" w:type="dxa"/>
          </w:tcPr>
          <w:p w:rsidR="00A24A64" w:rsidRPr="0003286E" w:rsidRDefault="00A24A64" w:rsidP="00F72681">
            <w:pPr>
              <w:spacing w:after="0" w:line="240" w:lineRule="auto"/>
              <w:rPr>
                <w:sz w:val="16"/>
                <w:szCs w:val="16"/>
              </w:rPr>
            </w:pPr>
            <w:r w:rsidRPr="0003286E">
              <w:rPr>
                <w:sz w:val="16"/>
                <w:szCs w:val="16"/>
              </w:rPr>
              <w:lastRenderedPageBreak/>
              <w:t>Responsabile del Servizio</w:t>
            </w:r>
          </w:p>
          <w:p w:rsidR="00A24A64" w:rsidRPr="0003286E" w:rsidRDefault="00A24A64" w:rsidP="00F72681">
            <w:pPr>
              <w:spacing w:after="0" w:line="240" w:lineRule="auto"/>
              <w:rPr>
                <w:sz w:val="16"/>
                <w:szCs w:val="16"/>
              </w:rPr>
            </w:pPr>
            <w:r>
              <w:rPr>
                <w:sz w:val="16"/>
                <w:szCs w:val="16"/>
              </w:rPr>
              <w:t>Dr</w:t>
            </w:r>
            <w:r w:rsidRPr="0003286E">
              <w:rPr>
                <w:sz w:val="16"/>
                <w:szCs w:val="16"/>
              </w:rPr>
              <w:t xml:space="preserve">. Luigi </w:t>
            </w:r>
            <w:proofErr w:type="spellStart"/>
            <w:r w:rsidRPr="0003286E">
              <w:rPr>
                <w:sz w:val="16"/>
                <w:szCs w:val="16"/>
              </w:rPr>
              <w:t>Muci</w:t>
            </w:r>
            <w:proofErr w:type="spellEnd"/>
          </w:p>
        </w:tc>
        <w:tc>
          <w:tcPr>
            <w:tcW w:w="992" w:type="dxa"/>
          </w:tcPr>
          <w:p w:rsidR="00A24A64" w:rsidRPr="0003286E" w:rsidRDefault="00A24A64" w:rsidP="00F72681">
            <w:pPr>
              <w:spacing w:after="0" w:line="240" w:lineRule="auto"/>
              <w:rPr>
                <w:sz w:val="16"/>
                <w:szCs w:val="16"/>
              </w:rPr>
            </w:pPr>
            <w:r w:rsidRPr="0003286E">
              <w:rPr>
                <w:sz w:val="16"/>
                <w:szCs w:val="16"/>
              </w:rPr>
              <w:t xml:space="preserve">Determina </w:t>
            </w:r>
          </w:p>
        </w:tc>
        <w:tc>
          <w:tcPr>
            <w:tcW w:w="992" w:type="dxa"/>
          </w:tcPr>
          <w:p w:rsidR="00A24A64" w:rsidRPr="0003286E" w:rsidRDefault="00A24A64" w:rsidP="00F72681">
            <w:pPr>
              <w:spacing w:after="0" w:line="240" w:lineRule="auto"/>
              <w:rPr>
                <w:sz w:val="16"/>
                <w:szCs w:val="16"/>
              </w:rPr>
            </w:pPr>
            <w:r w:rsidRPr="0003286E">
              <w:rPr>
                <w:sz w:val="16"/>
                <w:szCs w:val="16"/>
              </w:rPr>
              <w:t>n.695 del 14.7.2015</w:t>
            </w:r>
          </w:p>
        </w:tc>
        <w:tc>
          <w:tcPr>
            <w:tcW w:w="1985" w:type="dxa"/>
          </w:tcPr>
          <w:p w:rsidR="00A24A64" w:rsidRPr="0003286E" w:rsidRDefault="00A24A64" w:rsidP="00F72681">
            <w:pPr>
              <w:spacing w:after="0" w:line="240" w:lineRule="auto"/>
              <w:rPr>
                <w:sz w:val="16"/>
                <w:szCs w:val="16"/>
              </w:rPr>
            </w:pPr>
            <w:r w:rsidRPr="0003286E">
              <w:rPr>
                <w:sz w:val="16"/>
                <w:szCs w:val="16"/>
              </w:rPr>
              <w:t xml:space="preserve">ODA </w:t>
            </w:r>
            <w:proofErr w:type="spellStart"/>
            <w:r w:rsidRPr="0003286E">
              <w:rPr>
                <w:sz w:val="16"/>
                <w:szCs w:val="16"/>
              </w:rPr>
              <w:t>DI</w:t>
            </w:r>
            <w:proofErr w:type="spellEnd"/>
            <w:r w:rsidRPr="0003286E">
              <w:rPr>
                <w:sz w:val="16"/>
                <w:szCs w:val="16"/>
              </w:rPr>
              <w:t xml:space="preserve"> ACQUISTO SUL MEPA </w:t>
            </w:r>
            <w:proofErr w:type="spellStart"/>
            <w:r w:rsidRPr="0003286E">
              <w:rPr>
                <w:sz w:val="16"/>
                <w:szCs w:val="16"/>
              </w:rPr>
              <w:t>DI</w:t>
            </w:r>
            <w:proofErr w:type="spellEnd"/>
            <w:r w:rsidRPr="0003286E">
              <w:rPr>
                <w:sz w:val="16"/>
                <w:szCs w:val="16"/>
              </w:rPr>
              <w:t xml:space="preserve"> SEGNALETICA VERTICALE - LIQUIDAZIONE FATTURA</w:t>
            </w:r>
          </w:p>
        </w:tc>
        <w:tc>
          <w:tcPr>
            <w:tcW w:w="4110" w:type="dxa"/>
          </w:tcPr>
          <w:p w:rsidR="00A24A64" w:rsidRPr="0003286E" w:rsidRDefault="00A24A64" w:rsidP="00F72681">
            <w:pPr>
              <w:spacing w:after="0" w:line="240" w:lineRule="auto"/>
              <w:jc w:val="both"/>
              <w:rPr>
                <w:sz w:val="16"/>
                <w:szCs w:val="16"/>
              </w:rPr>
            </w:pPr>
            <w:r w:rsidRPr="0003286E">
              <w:rPr>
                <w:sz w:val="16"/>
                <w:szCs w:val="16"/>
              </w:rPr>
              <w:t>[…]</w:t>
            </w:r>
          </w:p>
          <w:p w:rsidR="00A24A64" w:rsidRPr="0003286E" w:rsidRDefault="00A24A64" w:rsidP="00F72681">
            <w:pPr>
              <w:jc w:val="both"/>
              <w:rPr>
                <w:sz w:val="16"/>
                <w:szCs w:val="16"/>
              </w:rPr>
            </w:pPr>
            <w:r w:rsidRPr="0003286E">
              <w:rPr>
                <w:b/>
                <w:bCs/>
                <w:sz w:val="16"/>
                <w:szCs w:val="16"/>
              </w:rPr>
              <w:t>ATTESO</w:t>
            </w:r>
            <w:r w:rsidRPr="0003286E">
              <w:rPr>
                <w:sz w:val="16"/>
                <w:szCs w:val="16"/>
              </w:rPr>
              <w:t xml:space="preserve"> che con determinazione del DRS </w:t>
            </w:r>
            <w:proofErr w:type="spellStart"/>
            <w:r w:rsidRPr="0003286E">
              <w:rPr>
                <w:sz w:val="16"/>
                <w:szCs w:val="16"/>
              </w:rPr>
              <w:t>nr</w:t>
            </w:r>
            <w:proofErr w:type="spellEnd"/>
            <w:r w:rsidRPr="0003286E">
              <w:rPr>
                <w:sz w:val="16"/>
                <w:szCs w:val="16"/>
              </w:rPr>
              <w:t xml:space="preserve">. 634 del 23.06.2015 si è provveduto all'impegno della spesa per l’Acquisto sul </w:t>
            </w:r>
            <w:proofErr w:type="spellStart"/>
            <w:r w:rsidRPr="0003286E">
              <w:rPr>
                <w:sz w:val="16"/>
                <w:szCs w:val="16"/>
              </w:rPr>
              <w:t>MePa</w:t>
            </w:r>
            <w:proofErr w:type="spellEnd"/>
            <w:r w:rsidRPr="0003286E">
              <w:rPr>
                <w:sz w:val="16"/>
                <w:szCs w:val="16"/>
              </w:rPr>
              <w:t xml:space="preserve"> di segnaletica verticale</w:t>
            </w:r>
          </w:p>
          <w:p w:rsidR="00A24A64" w:rsidRPr="0003286E" w:rsidRDefault="00A24A64" w:rsidP="00F72681">
            <w:pPr>
              <w:jc w:val="both"/>
              <w:rPr>
                <w:sz w:val="16"/>
                <w:szCs w:val="16"/>
              </w:rPr>
            </w:pPr>
            <w:r w:rsidRPr="0003286E">
              <w:rPr>
                <w:b/>
                <w:bCs/>
                <w:sz w:val="16"/>
                <w:szCs w:val="16"/>
              </w:rPr>
              <w:t>VISTA</w:t>
            </w:r>
            <w:r w:rsidRPr="0003286E">
              <w:rPr>
                <w:sz w:val="16"/>
                <w:szCs w:val="16"/>
              </w:rPr>
              <w:t xml:space="preserve"> la fattura elettronica </w:t>
            </w:r>
            <w:proofErr w:type="spellStart"/>
            <w:r w:rsidRPr="0003286E">
              <w:rPr>
                <w:sz w:val="16"/>
                <w:szCs w:val="16"/>
              </w:rPr>
              <w:t>nr</w:t>
            </w:r>
            <w:proofErr w:type="spellEnd"/>
            <w:r w:rsidRPr="0003286E">
              <w:rPr>
                <w:sz w:val="16"/>
                <w:szCs w:val="16"/>
              </w:rPr>
              <w:t xml:space="preserve">. PA23/15 del 03.07.2015 per un importo di € 2640,00 + IVA del 22% pari a € 580,80, emessa dalla ditta NUOVA FISE </w:t>
            </w:r>
            <w:proofErr w:type="spellStart"/>
            <w:r w:rsidRPr="0003286E">
              <w:rPr>
                <w:sz w:val="16"/>
                <w:szCs w:val="16"/>
              </w:rPr>
              <w:t>s.r.l</w:t>
            </w:r>
            <w:proofErr w:type="spellEnd"/>
            <w:r w:rsidRPr="0003286E">
              <w:rPr>
                <w:sz w:val="16"/>
                <w:szCs w:val="16"/>
              </w:rPr>
              <w:t xml:space="preserve"> da </w:t>
            </w:r>
            <w:proofErr w:type="spellStart"/>
            <w:r w:rsidRPr="0003286E">
              <w:rPr>
                <w:sz w:val="16"/>
                <w:szCs w:val="16"/>
              </w:rPr>
              <w:t>Galatone</w:t>
            </w:r>
            <w:proofErr w:type="spellEnd"/>
            <w:r w:rsidRPr="0003286E">
              <w:rPr>
                <w:sz w:val="16"/>
                <w:szCs w:val="16"/>
              </w:rPr>
              <w:t>;</w:t>
            </w:r>
          </w:p>
          <w:p w:rsidR="00A24A64" w:rsidRPr="0003286E" w:rsidRDefault="00A24A64" w:rsidP="00F72681">
            <w:pPr>
              <w:jc w:val="both"/>
              <w:rPr>
                <w:sz w:val="16"/>
                <w:szCs w:val="16"/>
              </w:rPr>
            </w:pPr>
            <w:r w:rsidRPr="0003286E">
              <w:rPr>
                <w:b/>
                <w:bCs/>
                <w:sz w:val="16"/>
                <w:szCs w:val="16"/>
              </w:rPr>
              <w:t xml:space="preserve">VISTO </w:t>
            </w:r>
            <w:r w:rsidRPr="0003286E">
              <w:rPr>
                <w:sz w:val="16"/>
                <w:szCs w:val="16"/>
              </w:rPr>
              <w:t>che la fornitura è avvenuta nel rispetto di quanto previsto;</w:t>
            </w:r>
          </w:p>
          <w:p w:rsidR="00A24A64" w:rsidRPr="0003286E" w:rsidRDefault="00A24A64" w:rsidP="00F72681">
            <w:pPr>
              <w:jc w:val="both"/>
              <w:rPr>
                <w:sz w:val="16"/>
                <w:szCs w:val="16"/>
              </w:rPr>
            </w:pPr>
            <w:r w:rsidRPr="0003286E">
              <w:rPr>
                <w:b/>
                <w:bCs/>
                <w:sz w:val="16"/>
                <w:szCs w:val="16"/>
              </w:rPr>
              <w:t>DATO</w:t>
            </w:r>
            <w:r w:rsidRPr="0003286E">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03286E">
              <w:rPr>
                <w:b/>
                <w:bCs/>
                <w:sz w:val="16"/>
                <w:szCs w:val="16"/>
              </w:rPr>
              <w:t xml:space="preserve">(CIG) n. </w:t>
            </w:r>
            <w:r w:rsidRPr="0003286E">
              <w:rPr>
                <w:rStyle w:val="Enfasigrassetto"/>
                <w:color w:val="000000"/>
                <w:sz w:val="16"/>
                <w:szCs w:val="16"/>
                <w:shd w:val="clear" w:color="auto" w:fill="F9F9F9"/>
              </w:rPr>
              <w:t>Z8814DC54A</w:t>
            </w:r>
            <w:r w:rsidRPr="0003286E">
              <w:rPr>
                <w:sz w:val="16"/>
                <w:szCs w:val="16"/>
              </w:rPr>
              <w:t>;</w:t>
            </w:r>
          </w:p>
          <w:p w:rsidR="00A24A64" w:rsidRPr="0003286E" w:rsidRDefault="00A24A64" w:rsidP="00F72681">
            <w:pPr>
              <w:jc w:val="both"/>
              <w:rPr>
                <w:b/>
                <w:bCs/>
                <w:sz w:val="16"/>
                <w:szCs w:val="16"/>
              </w:rPr>
            </w:pPr>
            <w:r w:rsidRPr="0003286E">
              <w:rPr>
                <w:b/>
                <w:bCs/>
                <w:sz w:val="16"/>
                <w:szCs w:val="16"/>
              </w:rPr>
              <w:t>CHE</w:t>
            </w:r>
            <w:r w:rsidRPr="0003286E">
              <w:rPr>
                <w:sz w:val="16"/>
                <w:szCs w:val="16"/>
              </w:rPr>
              <w:t xml:space="preserve"> i movimenti finanziari legati alla presente prestazione saranno registrati sull’IBAN […]</w:t>
            </w:r>
            <w:r w:rsidRPr="0003286E">
              <w:rPr>
                <w:b/>
                <w:bCs/>
                <w:sz w:val="16"/>
                <w:szCs w:val="16"/>
              </w:rPr>
              <w:t>;</w:t>
            </w:r>
          </w:p>
          <w:p w:rsidR="00BE7C06" w:rsidRDefault="00A24A64" w:rsidP="00F72681">
            <w:pPr>
              <w:ind w:left="-284" w:right="-285"/>
              <w:jc w:val="both"/>
              <w:rPr>
                <w:sz w:val="16"/>
                <w:szCs w:val="16"/>
              </w:rPr>
            </w:pPr>
            <w:r w:rsidRPr="0003286E">
              <w:rPr>
                <w:b/>
                <w:sz w:val="16"/>
                <w:szCs w:val="16"/>
              </w:rPr>
              <w:t xml:space="preserve">    </w:t>
            </w:r>
            <w:r w:rsidR="00BE7C06">
              <w:rPr>
                <w:b/>
                <w:sz w:val="16"/>
                <w:szCs w:val="16"/>
              </w:rPr>
              <w:t xml:space="preserve">  </w:t>
            </w:r>
            <w:r w:rsidRPr="0003286E">
              <w:rPr>
                <w:b/>
                <w:sz w:val="16"/>
                <w:szCs w:val="16"/>
              </w:rPr>
              <w:t xml:space="preserve">VISTA </w:t>
            </w:r>
            <w:r w:rsidRPr="0003286E">
              <w:rPr>
                <w:sz w:val="16"/>
                <w:szCs w:val="16"/>
              </w:rPr>
              <w:t xml:space="preserve">la direttiva contenuta nella Deliberazione della G.C. </w:t>
            </w:r>
          </w:p>
          <w:p w:rsidR="00A24A64" w:rsidRPr="0003286E" w:rsidRDefault="00BE7C06" w:rsidP="00F72681">
            <w:pPr>
              <w:ind w:left="-284" w:right="-285"/>
              <w:jc w:val="both"/>
              <w:rPr>
                <w:sz w:val="16"/>
                <w:szCs w:val="16"/>
              </w:rPr>
            </w:pPr>
            <w:r>
              <w:rPr>
                <w:b/>
                <w:sz w:val="16"/>
                <w:szCs w:val="16"/>
              </w:rPr>
              <w:t xml:space="preserve">       </w:t>
            </w:r>
            <w:r w:rsidR="00A24A64" w:rsidRPr="0003286E">
              <w:rPr>
                <w:sz w:val="16"/>
                <w:szCs w:val="16"/>
              </w:rPr>
              <w:t>n. 136 del 07.06.2013;</w:t>
            </w:r>
          </w:p>
          <w:p w:rsidR="00A24A64" w:rsidRPr="0003286E" w:rsidRDefault="00A24A64" w:rsidP="00F72681">
            <w:pPr>
              <w:jc w:val="both"/>
              <w:rPr>
                <w:sz w:val="16"/>
                <w:szCs w:val="16"/>
              </w:rPr>
            </w:pPr>
            <w:r w:rsidRPr="0003286E">
              <w:rPr>
                <w:b/>
                <w:bCs/>
                <w:sz w:val="16"/>
                <w:szCs w:val="16"/>
              </w:rPr>
              <w:t>RITENUTO</w:t>
            </w:r>
            <w:r w:rsidRPr="0003286E">
              <w:rPr>
                <w:sz w:val="16"/>
                <w:szCs w:val="16"/>
              </w:rPr>
              <w:t xml:space="preserve"> necessario provvedere alla relativa liquidazione;</w:t>
            </w:r>
          </w:p>
          <w:p w:rsidR="00A24A64" w:rsidRPr="0003286E" w:rsidRDefault="00A24A64" w:rsidP="00F72681">
            <w:pPr>
              <w:tabs>
                <w:tab w:val="left" w:pos="8789"/>
              </w:tabs>
              <w:ind w:left="57" w:right="567"/>
              <w:jc w:val="both"/>
              <w:rPr>
                <w:sz w:val="16"/>
                <w:szCs w:val="16"/>
              </w:rPr>
            </w:pPr>
            <w:r w:rsidRPr="0003286E">
              <w:rPr>
                <w:b/>
                <w:sz w:val="16"/>
                <w:szCs w:val="16"/>
              </w:rPr>
              <w:t>ESEGUITO</w:t>
            </w:r>
            <w:r w:rsidRPr="0003286E">
              <w:rPr>
                <w:sz w:val="16"/>
                <w:szCs w:val="16"/>
              </w:rPr>
              <w:t xml:space="preserve"> con esito favorevole il controllo preventivo di regolarità amministrativa del presente atto avendo verificato:</w:t>
            </w:r>
          </w:p>
          <w:p w:rsidR="00A24A64" w:rsidRPr="0003286E"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t>a)</w:t>
            </w:r>
            <w:r w:rsidRPr="0003286E">
              <w:rPr>
                <w:i/>
                <w:sz w:val="16"/>
                <w:szCs w:val="16"/>
              </w:rPr>
              <w:t>rispetto delle normative comunitarie, statali, regionali e regolamentari, generali e di settore;</w:t>
            </w:r>
          </w:p>
          <w:p w:rsidR="00A24A64" w:rsidRPr="0003286E"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t>b)</w:t>
            </w:r>
            <w:r w:rsidRPr="0003286E">
              <w:rPr>
                <w:i/>
                <w:sz w:val="16"/>
                <w:szCs w:val="16"/>
              </w:rPr>
              <w:t>correttezza e regolarità della procedura;</w:t>
            </w:r>
          </w:p>
          <w:p w:rsidR="00A24A64" w:rsidRPr="0003286E"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t>c)</w:t>
            </w:r>
            <w:r w:rsidRPr="0003286E">
              <w:rPr>
                <w:i/>
                <w:sz w:val="16"/>
                <w:szCs w:val="16"/>
              </w:rPr>
              <w:t>correttezza formale nella redazione dell’atto;</w:t>
            </w:r>
          </w:p>
          <w:p w:rsidR="00853256" w:rsidRDefault="00A24A64" w:rsidP="00F72681">
            <w:pPr>
              <w:tabs>
                <w:tab w:val="left" w:pos="8789"/>
              </w:tabs>
              <w:ind w:left="-303" w:right="567"/>
              <w:jc w:val="both"/>
              <w:rPr>
                <w:sz w:val="16"/>
                <w:szCs w:val="16"/>
              </w:rPr>
            </w:pPr>
            <w:r w:rsidRPr="0003286E">
              <w:rPr>
                <w:sz w:val="16"/>
                <w:szCs w:val="16"/>
              </w:rPr>
              <w:t xml:space="preserve">      </w:t>
            </w:r>
            <w:r w:rsidRPr="0003286E">
              <w:rPr>
                <w:b/>
                <w:sz w:val="16"/>
                <w:szCs w:val="16"/>
              </w:rPr>
              <w:t>ACQUISITO</w:t>
            </w:r>
            <w:r w:rsidRPr="0003286E">
              <w:rPr>
                <w:sz w:val="16"/>
                <w:szCs w:val="16"/>
              </w:rPr>
              <w:t xml:space="preserve"> il seguente parere sulla regolarità </w:t>
            </w:r>
          </w:p>
          <w:p w:rsidR="00A24A64" w:rsidRPr="0003286E" w:rsidRDefault="00853256" w:rsidP="00F72681">
            <w:pPr>
              <w:tabs>
                <w:tab w:val="left" w:pos="8789"/>
              </w:tabs>
              <w:ind w:left="-303" w:right="567"/>
              <w:jc w:val="both"/>
              <w:rPr>
                <w:sz w:val="16"/>
                <w:szCs w:val="16"/>
              </w:rPr>
            </w:pPr>
            <w:r>
              <w:rPr>
                <w:b/>
                <w:sz w:val="16"/>
                <w:szCs w:val="16"/>
              </w:rPr>
              <w:t xml:space="preserve">      </w:t>
            </w:r>
            <w:r w:rsidR="00A24A64" w:rsidRPr="0003286E">
              <w:rPr>
                <w:sz w:val="16"/>
                <w:szCs w:val="16"/>
              </w:rPr>
              <w:t xml:space="preserve">contabile espresso dal Responsabile dei </w:t>
            </w:r>
          </w:p>
          <w:p w:rsidR="00A24A64" w:rsidRPr="0003286E" w:rsidRDefault="00A24A64" w:rsidP="00F72681">
            <w:pPr>
              <w:tabs>
                <w:tab w:val="left" w:pos="8789"/>
              </w:tabs>
              <w:ind w:left="-303" w:right="567"/>
              <w:jc w:val="both"/>
              <w:rPr>
                <w:sz w:val="16"/>
                <w:szCs w:val="16"/>
              </w:rPr>
            </w:pPr>
            <w:r w:rsidRPr="0003286E">
              <w:rPr>
                <w:b/>
                <w:sz w:val="16"/>
                <w:szCs w:val="16"/>
              </w:rPr>
              <w:t xml:space="preserve">     </w:t>
            </w:r>
            <w:r w:rsidRPr="0003286E">
              <w:rPr>
                <w:sz w:val="16"/>
                <w:szCs w:val="16"/>
              </w:rPr>
              <w:t xml:space="preserve"> Servizi Finanziari: “</w:t>
            </w:r>
            <w:r w:rsidRPr="0003286E">
              <w:rPr>
                <w:b/>
                <w:sz w:val="16"/>
                <w:szCs w:val="16"/>
              </w:rPr>
              <w:t>favorevole</w:t>
            </w:r>
            <w:r w:rsidRPr="0003286E">
              <w:rPr>
                <w:sz w:val="16"/>
                <w:szCs w:val="16"/>
              </w:rPr>
              <w:t>”;</w:t>
            </w:r>
          </w:p>
          <w:p w:rsidR="00A24A64" w:rsidRPr="0003286E" w:rsidRDefault="00A24A64" w:rsidP="00F72681">
            <w:pPr>
              <w:jc w:val="both"/>
              <w:rPr>
                <w:sz w:val="16"/>
                <w:szCs w:val="16"/>
              </w:rPr>
            </w:pPr>
            <w:r w:rsidRPr="0003286E">
              <w:rPr>
                <w:b/>
                <w:bCs/>
                <w:sz w:val="16"/>
                <w:szCs w:val="16"/>
              </w:rPr>
              <w:t>VISTO</w:t>
            </w:r>
            <w:r w:rsidRPr="0003286E">
              <w:rPr>
                <w:sz w:val="16"/>
                <w:szCs w:val="16"/>
              </w:rPr>
              <w:t xml:space="preserve"> il T.U. delle leggi sull'Ordinamento degli Enti Locali </w:t>
            </w:r>
            <w:r w:rsidRPr="0003286E">
              <w:rPr>
                <w:sz w:val="16"/>
                <w:szCs w:val="16"/>
              </w:rPr>
              <w:lastRenderedPageBreak/>
              <w:t xml:space="preserve">approvato con D. </w:t>
            </w:r>
            <w:proofErr w:type="spellStart"/>
            <w:r w:rsidRPr="0003286E">
              <w:rPr>
                <w:sz w:val="16"/>
                <w:szCs w:val="16"/>
              </w:rPr>
              <w:t>L.vo</w:t>
            </w:r>
            <w:proofErr w:type="spellEnd"/>
            <w:r w:rsidRPr="0003286E">
              <w:rPr>
                <w:sz w:val="16"/>
                <w:szCs w:val="16"/>
              </w:rPr>
              <w:t xml:space="preserve"> </w:t>
            </w:r>
            <w:proofErr w:type="spellStart"/>
            <w:r w:rsidRPr="0003286E">
              <w:rPr>
                <w:sz w:val="16"/>
                <w:szCs w:val="16"/>
              </w:rPr>
              <w:t>nr</w:t>
            </w:r>
            <w:proofErr w:type="spellEnd"/>
            <w:r w:rsidRPr="0003286E">
              <w:rPr>
                <w:sz w:val="16"/>
                <w:szCs w:val="16"/>
              </w:rPr>
              <w:t>. 267/00;</w:t>
            </w:r>
          </w:p>
          <w:p w:rsidR="00A24A64" w:rsidRPr="0003286E" w:rsidRDefault="00A24A64" w:rsidP="00F72681">
            <w:pPr>
              <w:jc w:val="both"/>
              <w:rPr>
                <w:sz w:val="16"/>
                <w:szCs w:val="16"/>
              </w:rPr>
            </w:pPr>
          </w:p>
          <w:p w:rsidR="00A24A64" w:rsidRPr="0003286E" w:rsidRDefault="00A24A64" w:rsidP="00F72681">
            <w:pPr>
              <w:jc w:val="center"/>
              <w:rPr>
                <w:b/>
                <w:bCs/>
                <w:sz w:val="16"/>
                <w:szCs w:val="16"/>
              </w:rPr>
            </w:pPr>
            <w:r w:rsidRPr="0003286E">
              <w:rPr>
                <w:b/>
                <w:bCs/>
                <w:sz w:val="16"/>
                <w:szCs w:val="16"/>
              </w:rPr>
              <w:t>D E T E R M I N A</w:t>
            </w:r>
          </w:p>
          <w:p w:rsidR="00A24A64" w:rsidRPr="0003286E" w:rsidRDefault="00A24A64" w:rsidP="00F72681">
            <w:pPr>
              <w:jc w:val="both"/>
              <w:rPr>
                <w:sz w:val="16"/>
                <w:szCs w:val="16"/>
              </w:rPr>
            </w:pPr>
          </w:p>
          <w:p w:rsidR="00A24A64" w:rsidRPr="0003286E" w:rsidRDefault="00A24A64" w:rsidP="00F72681">
            <w:pPr>
              <w:jc w:val="both"/>
              <w:rPr>
                <w:sz w:val="16"/>
                <w:szCs w:val="16"/>
              </w:rPr>
            </w:pPr>
            <w:r w:rsidRPr="0003286E">
              <w:rPr>
                <w:sz w:val="16"/>
                <w:szCs w:val="16"/>
              </w:rPr>
              <w:t>Per i motivi esposti in premessa:</w:t>
            </w:r>
          </w:p>
          <w:p w:rsidR="00A24A64" w:rsidRPr="0003286E" w:rsidRDefault="00A24A64" w:rsidP="00F72681">
            <w:pPr>
              <w:jc w:val="both"/>
              <w:rPr>
                <w:sz w:val="16"/>
                <w:szCs w:val="16"/>
              </w:rPr>
            </w:pPr>
            <w:r w:rsidRPr="0003286E">
              <w:rPr>
                <w:sz w:val="16"/>
                <w:szCs w:val="16"/>
              </w:rPr>
              <w:t xml:space="preserve">Liquidare alla ditta NUOVA FISE </w:t>
            </w:r>
            <w:proofErr w:type="spellStart"/>
            <w:r w:rsidRPr="0003286E">
              <w:rPr>
                <w:sz w:val="16"/>
                <w:szCs w:val="16"/>
              </w:rPr>
              <w:t>s.r.l</w:t>
            </w:r>
            <w:proofErr w:type="spellEnd"/>
            <w:r w:rsidRPr="0003286E">
              <w:rPr>
                <w:sz w:val="16"/>
                <w:szCs w:val="16"/>
              </w:rPr>
              <w:t xml:space="preserve"> da </w:t>
            </w:r>
            <w:proofErr w:type="spellStart"/>
            <w:r w:rsidRPr="0003286E">
              <w:rPr>
                <w:sz w:val="16"/>
                <w:szCs w:val="16"/>
              </w:rPr>
              <w:t>Galatone</w:t>
            </w:r>
            <w:proofErr w:type="spellEnd"/>
            <w:r w:rsidRPr="0003286E">
              <w:rPr>
                <w:sz w:val="16"/>
                <w:szCs w:val="16"/>
              </w:rPr>
              <w:t xml:space="preserve"> la somma di € </w:t>
            </w:r>
            <w:proofErr w:type="spellStart"/>
            <w:r w:rsidRPr="0003286E">
              <w:rPr>
                <w:sz w:val="16"/>
                <w:szCs w:val="16"/>
              </w:rPr>
              <w:t>€</w:t>
            </w:r>
            <w:proofErr w:type="spellEnd"/>
            <w:r w:rsidRPr="0003286E">
              <w:rPr>
                <w:sz w:val="16"/>
                <w:szCs w:val="16"/>
              </w:rPr>
              <w:t xml:space="preserve"> 2640,00 + IVA del 22% pari a € 580,80 giusto fattura elettronica </w:t>
            </w:r>
            <w:proofErr w:type="spellStart"/>
            <w:r w:rsidRPr="0003286E">
              <w:rPr>
                <w:sz w:val="16"/>
                <w:szCs w:val="16"/>
              </w:rPr>
              <w:t>nr</w:t>
            </w:r>
            <w:proofErr w:type="spellEnd"/>
            <w:r w:rsidRPr="0003286E">
              <w:rPr>
                <w:sz w:val="16"/>
                <w:szCs w:val="16"/>
              </w:rPr>
              <w:t xml:space="preserve">. PA23/15 del 03.07.2015, allegata alla presente, prelevando la somma occorrente dall'impegno assunto con la determinazione </w:t>
            </w:r>
            <w:proofErr w:type="spellStart"/>
            <w:r w:rsidRPr="0003286E">
              <w:rPr>
                <w:sz w:val="16"/>
                <w:szCs w:val="16"/>
              </w:rPr>
              <w:t>nr</w:t>
            </w:r>
            <w:proofErr w:type="spellEnd"/>
            <w:r w:rsidRPr="0003286E">
              <w:rPr>
                <w:sz w:val="16"/>
                <w:szCs w:val="16"/>
              </w:rPr>
              <w:t xml:space="preserve">. 634 del 23.06.2015. </w:t>
            </w:r>
          </w:p>
          <w:p w:rsidR="00A24A64" w:rsidRPr="0003286E" w:rsidRDefault="00A24A64" w:rsidP="00F72681">
            <w:pPr>
              <w:jc w:val="both"/>
              <w:rPr>
                <w:sz w:val="16"/>
                <w:szCs w:val="16"/>
              </w:rPr>
            </w:pPr>
            <w:r w:rsidRPr="0003286E">
              <w:rPr>
                <w:sz w:val="16"/>
                <w:szCs w:val="16"/>
              </w:rPr>
              <w:t xml:space="preserve">Dare atto che ai sensi dell’art. 26 comma 2 del D. </w:t>
            </w:r>
            <w:proofErr w:type="spellStart"/>
            <w:r w:rsidRPr="0003286E">
              <w:rPr>
                <w:sz w:val="16"/>
                <w:szCs w:val="16"/>
              </w:rPr>
              <w:t>Lgs.vo</w:t>
            </w:r>
            <w:proofErr w:type="spellEnd"/>
            <w:r w:rsidRPr="0003286E">
              <w:rPr>
                <w:sz w:val="16"/>
                <w:szCs w:val="16"/>
              </w:rPr>
              <w:t xml:space="preserve"> </w:t>
            </w:r>
            <w:proofErr w:type="spellStart"/>
            <w:r w:rsidRPr="0003286E">
              <w:rPr>
                <w:sz w:val="16"/>
                <w:szCs w:val="16"/>
              </w:rPr>
              <w:t>nr</w:t>
            </w:r>
            <w:proofErr w:type="spellEnd"/>
            <w:r w:rsidRPr="0003286E">
              <w:rPr>
                <w:sz w:val="16"/>
                <w:szCs w:val="16"/>
              </w:rPr>
              <w:t>. 33 del 14.03.2013 i dati contenuti nella presente Determinazione verranno pubblicati sul sito Internet Istituzionale, come da scheda allegata in atti.</w:t>
            </w:r>
          </w:p>
          <w:p w:rsidR="00A24A64" w:rsidRPr="0003286E" w:rsidRDefault="00A24A64" w:rsidP="00F72681">
            <w:pPr>
              <w:ind w:left="360"/>
              <w:jc w:val="both"/>
              <w:rPr>
                <w:sz w:val="16"/>
                <w:szCs w:val="16"/>
              </w:rPr>
            </w:pPr>
          </w:p>
          <w:p w:rsidR="00A24A64" w:rsidRPr="0003286E" w:rsidRDefault="00A24A64" w:rsidP="00F72681">
            <w:pPr>
              <w:spacing w:after="0" w:line="240" w:lineRule="auto"/>
              <w:jc w:val="both"/>
              <w:rPr>
                <w:sz w:val="16"/>
                <w:szCs w:val="16"/>
              </w:rPr>
            </w:pPr>
          </w:p>
          <w:p w:rsidR="00A24A64" w:rsidRPr="0003286E" w:rsidRDefault="00A24A64" w:rsidP="00F72681">
            <w:pPr>
              <w:spacing w:after="0" w:line="240" w:lineRule="auto"/>
              <w:jc w:val="both"/>
              <w:rPr>
                <w:sz w:val="16"/>
                <w:szCs w:val="16"/>
              </w:rPr>
            </w:pPr>
            <w:r w:rsidRPr="0003286E">
              <w:rPr>
                <w:sz w:val="16"/>
                <w:szCs w:val="16"/>
              </w:rPr>
              <w:t>[…]</w:t>
            </w:r>
          </w:p>
        </w:tc>
        <w:tc>
          <w:tcPr>
            <w:tcW w:w="1843" w:type="dxa"/>
          </w:tcPr>
          <w:p w:rsidR="00A24A64" w:rsidRPr="0003286E" w:rsidRDefault="00A24A64" w:rsidP="00F72681">
            <w:pPr>
              <w:spacing w:after="0" w:line="240" w:lineRule="auto"/>
              <w:rPr>
                <w:sz w:val="16"/>
                <w:szCs w:val="16"/>
              </w:rPr>
            </w:pPr>
            <w:r w:rsidRPr="0003286E">
              <w:rPr>
                <w:sz w:val="16"/>
                <w:szCs w:val="16"/>
              </w:rPr>
              <w:lastRenderedPageBreak/>
              <w:t>€ 2640,00 + IVA del 22% pari a € 580,80</w:t>
            </w:r>
          </w:p>
        </w:tc>
        <w:tc>
          <w:tcPr>
            <w:tcW w:w="2126" w:type="dxa"/>
          </w:tcPr>
          <w:p w:rsidR="00A24A64" w:rsidRPr="0003286E" w:rsidRDefault="00A24A64" w:rsidP="00F72681">
            <w:pPr>
              <w:spacing w:after="0" w:line="240" w:lineRule="auto"/>
              <w:rPr>
                <w:sz w:val="16"/>
                <w:szCs w:val="16"/>
              </w:rPr>
            </w:pPr>
            <w:r w:rsidRPr="0003286E">
              <w:rPr>
                <w:sz w:val="16"/>
                <w:szCs w:val="16"/>
              </w:rPr>
              <w:t xml:space="preserve">fattura elettronica </w:t>
            </w:r>
            <w:proofErr w:type="spellStart"/>
            <w:r w:rsidRPr="0003286E">
              <w:rPr>
                <w:sz w:val="16"/>
                <w:szCs w:val="16"/>
              </w:rPr>
              <w:t>nr</w:t>
            </w:r>
            <w:proofErr w:type="spellEnd"/>
            <w:r w:rsidRPr="0003286E">
              <w:rPr>
                <w:sz w:val="16"/>
                <w:szCs w:val="16"/>
              </w:rPr>
              <w:t xml:space="preserve">. PA23/15 del 03.07.2015 per un importo di € 2640,00 + IVA del 22% pari a € 580,80, emessa dalla ditta NUOVA FISE </w:t>
            </w:r>
            <w:proofErr w:type="spellStart"/>
            <w:r w:rsidRPr="0003286E">
              <w:rPr>
                <w:sz w:val="16"/>
                <w:szCs w:val="16"/>
              </w:rPr>
              <w:t>s.r.l</w:t>
            </w:r>
            <w:proofErr w:type="spellEnd"/>
            <w:r w:rsidRPr="0003286E">
              <w:rPr>
                <w:sz w:val="16"/>
                <w:szCs w:val="16"/>
              </w:rPr>
              <w:t xml:space="preserve"> da </w:t>
            </w:r>
            <w:proofErr w:type="spellStart"/>
            <w:r w:rsidRPr="0003286E">
              <w:rPr>
                <w:sz w:val="16"/>
                <w:szCs w:val="16"/>
              </w:rPr>
              <w:t>Galatone</w:t>
            </w:r>
            <w:proofErr w:type="spellEnd"/>
          </w:p>
        </w:tc>
      </w:tr>
      <w:tr w:rsidR="00A24A64" w:rsidRPr="00402BA9" w:rsidTr="00F4473F">
        <w:tc>
          <w:tcPr>
            <w:tcW w:w="1101" w:type="dxa"/>
          </w:tcPr>
          <w:p w:rsidR="00A24A64" w:rsidRPr="00582E98" w:rsidRDefault="00A24A64" w:rsidP="00F72681">
            <w:pPr>
              <w:spacing w:after="0" w:line="240" w:lineRule="auto"/>
              <w:rPr>
                <w:sz w:val="16"/>
                <w:szCs w:val="16"/>
              </w:rPr>
            </w:pPr>
            <w:r w:rsidRPr="00582E98">
              <w:rPr>
                <w:sz w:val="16"/>
                <w:szCs w:val="16"/>
              </w:rPr>
              <w:lastRenderedPageBreak/>
              <w:t>Responsabile del Servizio</w:t>
            </w:r>
          </w:p>
          <w:p w:rsidR="00A24A64" w:rsidRPr="00582E98" w:rsidRDefault="00A24A64" w:rsidP="00F72681">
            <w:pPr>
              <w:spacing w:after="0" w:line="240" w:lineRule="auto"/>
              <w:rPr>
                <w:sz w:val="16"/>
                <w:szCs w:val="16"/>
              </w:rPr>
            </w:pPr>
            <w:r>
              <w:rPr>
                <w:sz w:val="16"/>
                <w:szCs w:val="16"/>
              </w:rPr>
              <w:t>Dott</w:t>
            </w:r>
            <w:r w:rsidRPr="00582E98">
              <w:rPr>
                <w:sz w:val="16"/>
                <w:szCs w:val="16"/>
              </w:rPr>
              <w:t xml:space="preserve">. Luigi </w:t>
            </w:r>
            <w:proofErr w:type="spellStart"/>
            <w:r w:rsidRPr="00582E98">
              <w:rPr>
                <w:sz w:val="16"/>
                <w:szCs w:val="16"/>
              </w:rPr>
              <w:t>Muci</w:t>
            </w:r>
            <w:proofErr w:type="spellEnd"/>
          </w:p>
        </w:tc>
        <w:tc>
          <w:tcPr>
            <w:tcW w:w="992" w:type="dxa"/>
          </w:tcPr>
          <w:p w:rsidR="00A24A64" w:rsidRPr="00582E98" w:rsidRDefault="00A24A64" w:rsidP="00F72681">
            <w:pPr>
              <w:spacing w:after="0" w:line="240" w:lineRule="auto"/>
              <w:rPr>
                <w:sz w:val="16"/>
                <w:szCs w:val="16"/>
              </w:rPr>
            </w:pPr>
            <w:r w:rsidRPr="00582E98">
              <w:rPr>
                <w:sz w:val="16"/>
                <w:szCs w:val="16"/>
              </w:rPr>
              <w:t xml:space="preserve">Determina </w:t>
            </w:r>
          </w:p>
        </w:tc>
        <w:tc>
          <w:tcPr>
            <w:tcW w:w="992" w:type="dxa"/>
          </w:tcPr>
          <w:p w:rsidR="00A24A64" w:rsidRPr="00582E98" w:rsidRDefault="00A24A64" w:rsidP="00F72681">
            <w:pPr>
              <w:spacing w:after="0" w:line="240" w:lineRule="auto"/>
              <w:rPr>
                <w:sz w:val="16"/>
                <w:szCs w:val="16"/>
              </w:rPr>
            </w:pPr>
            <w:r w:rsidRPr="00582E98">
              <w:rPr>
                <w:sz w:val="16"/>
                <w:szCs w:val="16"/>
              </w:rPr>
              <w:t>n.721 del 21.7.2015</w:t>
            </w:r>
          </w:p>
        </w:tc>
        <w:tc>
          <w:tcPr>
            <w:tcW w:w="1985" w:type="dxa"/>
          </w:tcPr>
          <w:p w:rsidR="00A24A64" w:rsidRPr="00582E98" w:rsidRDefault="00A24A64" w:rsidP="00F72681">
            <w:pPr>
              <w:spacing w:after="0" w:line="240" w:lineRule="auto"/>
              <w:rPr>
                <w:sz w:val="16"/>
                <w:szCs w:val="16"/>
              </w:rPr>
            </w:pPr>
            <w:r w:rsidRPr="00582E98">
              <w:rPr>
                <w:sz w:val="16"/>
                <w:szCs w:val="16"/>
              </w:rPr>
              <w:t xml:space="preserve">ODA </w:t>
            </w:r>
            <w:proofErr w:type="spellStart"/>
            <w:r w:rsidRPr="00582E98">
              <w:rPr>
                <w:sz w:val="16"/>
                <w:szCs w:val="16"/>
              </w:rPr>
              <w:t>DI</w:t>
            </w:r>
            <w:proofErr w:type="spellEnd"/>
            <w:r w:rsidRPr="00582E98">
              <w:rPr>
                <w:sz w:val="16"/>
                <w:szCs w:val="16"/>
              </w:rPr>
              <w:t xml:space="preserve"> ACQUISTO SUL MEPA </w:t>
            </w:r>
            <w:proofErr w:type="spellStart"/>
            <w:r w:rsidRPr="00582E98">
              <w:rPr>
                <w:sz w:val="16"/>
                <w:szCs w:val="16"/>
              </w:rPr>
              <w:t>DI</w:t>
            </w:r>
            <w:proofErr w:type="spellEnd"/>
            <w:r w:rsidRPr="00582E98">
              <w:rPr>
                <w:sz w:val="16"/>
                <w:szCs w:val="16"/>
              </w:rPr>
              <w:t xml:space="preserve"> ATTREZZATURA </w:t>
            </w:r>
            <w:proofErr w:type="spellStart"/>
            <w:r w:rsidRPr="00582E98">
              <w:rPr>
                <w:sz w:val="16"/>
                <w:szCs w:val="16"/>
              </w:rPr>
              <w:t>DI</w:t>
            </w:r>
            <w:proofErr w:type="spellEnd"/>
            <w:r w:rsidRPr="00582E98">
              <w:rPr>
                <w:sz w:val="16"/>
                <w:szCs w:val="16"/>
              </w:rPr>
              <w:t xml:space="preserve"> POLIZIA LOCALE - IMPEGNO </w:t>
            </w:r>
            <w:proofErr w:type="spellStart"/>
            <w:r w:rsidRPr="00582E98">
              <w:rPr>
                <w:sz w:val="16"/>
                <w:szCs w:val="16"/>
              </w:rPr>
              <w:t>DI</w:t>
            </w:r>
            <w:proofErr w:type="spellEnd"/>
            <w:r w:rsidRPr="00582E98">
              <w:rPr>
                <w:sz w:val="16"/>
                <w:szCs w:val="16"/>
              </w:rPr>
              <w:t xml:space="preserve"> SPESA</w:t>
            </w:r>
          </w:p>
        </w:tc>
        <w:tc>
          <w:tcPr>
            <w:tcW w:w="4110" w:type="dxa"/>
          </w:tcPr>
          <w:p w:rsidR="00A24A64" w:rsidRPr="00582E98" w:rsidRDefault="00A24A64" w:rsidP="00F72681">
            <w:pPr>
              <w:spacing w:after="0" w:line="240" w:lineRule="auto"/>
              <w:jc w:val="both"/>
              <w:rPr>
                <w:sz w:val="16"/>
                <w:szCs w:val="16"/>
              </w:rPr>
            </w:pPr>
            <w:r w:rsidRPr="00582E98">
              <w:rPr>
                <w:sz w:val="16"/>
                <w:szCs w:val="16"/>
              </w:rPr>
              <w:t>[…]</w:t>
            </w:r>
          </w:p>
          <w:p w:rsidR="00A24A64" w:rsidRPr="00582E98" w:rsidRDefault="00A24A64" w:rsidP="00F72681">
            <w:pPr>
              <w:autoSpaceDE w:val="0"/>
              <w:autoSpaceDN w:val="0"/>
              <w:adjustRightInd w:val="0"/>
              <w:jc w:val="both"/>
              <w:rPr>
                <w:sz w:val="16"/>
                <w:szCs w:val="16"/>
              </w:rPr>
            </w:pPr>
            <w:r w:rsidRPr="00582E98">
              <w:rPr>
                <w:b/>
                <w:sz w:val="16"/>
                <w:szCs w:val="16"/>
              </w:rPr>
              <w:t>PREMESSO</w:t>
            </w:r>
            <w:r w:rsidRPr="00582E98">
              <w:rPr>
                <w:sz w:val="16"/>
                <w:szCs w:val="16"/>
              </w:rPr>
              <w:t xml:space="preserve"> con Delibera n. 6 del 12.01.2015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2014;</w:t>
            </w:r>
          </w:p>
          <w:p w:rsidR="00A24A64" w:rsidRPr="00582E98" w:rsidRDefault="00A24A64" w:rsidP="00F72681">
            <w:pPr>
              <w:autoSpaceDE w:val="0"/>
              <w:autoSpaceDN w:val="0"/>
              <w:adjustRightInd w:val="0"/>
              <w:jc w:val="both"/>
              <w:rPr>
                <w:sz w:val="16"/>
                <w:szCs w:val="16"/>
              </w:rPr>
            </w:pPr>
            <w:r w:rsidRPr="00582E98">
              <w:rPr>
                <w:b/>
                <w:sz w:val="16"/>
                <w:szCs w:val="16"/>
              </w:rPr>
              <w:t>VISTO</w:t>
            </w:r>
            <w:r w:rsidRPr="00582E98">
              <w:rPr>
                <w:sz w:val="16"/>
                <w:szCs w:val="16"/>
              </w:rPr>
              <w:t xml:space="preserve"> che con Delibera G.C. n. 114 del 06.12.2012 si è ritenuto necessario, al fine di ridurre la incidentalità, regolamentare la viabilità nei rioni "</w:t>
            </w:r>
            <w:proofErr w:type="spellStart"/>
            <w:r w:rsidRPr="00582E98">
              <w:rPr>
                <w:sz w:val="16"/>
                <w:szCs w:val="16"/>
              </w:rPr>
              <w:t>Stompu</w:t>
            </w:r>
            <w:proofErr w:type="spellEnd"/>
            <w:r w:rsidRPr="00582E98">
              <w:rPr>
                <w:sz w:val="16"/>
                <w:szCs w:val="16"/>
              </w:rPr>
              <w:t xml:space="preserve"> e </w:t>
            </w:r>
            <w:proofErr w:type="spellStart"/>
            <w:r w:rsidRPr="00582E98">
              <w:rPr>
                <w:sz w:val="16"/>
                <w:szCs w:val="16"/>
              </w:rPr>
              <w:t>Lavari</w:t>
            </w:r>
            <w:proofErr w:type="spellEnd"/>
            <w:r w:rsidRPr="00582E98">
              <w:rPr>
                <w:sz w:val="16"/>
                <w:szCs w:val="16"/>
              </w:rPr>
              <w:t xml:space="preserve">" con la istituzione di sensi unici e divieti di accesso, </w:t>
            </w:r>
          </w:p>
          <w:p w:rsidR="00A24A64" w:rsidRPr="00582E98" w:rsidRDefault="00A24A64" w:rsidP="00F72681">
            <w:pPr>
              <w:autoSpaceDE w:val="0"/>
              <w:autoSpaceDN w:val="0"/>
              <w:adjustRightInd w:val="0"/>
              <w:jc w:val="both"/>
              <w:rPr>
                <w:sz w:val="16"/>
                <w:szCs w:val="16"/>
              </w:rPr>
            </w:pPr>
            <w:r w:rsidRPr="00582E98">
              <w:rPr>
                <w:b/>
                <w:sz w:val="16"/>
                <w:szCs w:val="16"/>
              </w:rPr>
              <w:t>ATTESO</w:t>
            </w:r>
            <w:r w:rsidRPr="00582E98">
              <w:rPr>
                <w:sz w:val="16"/>
                <w:szCs w:val="16"/>
              </w:rPr>
              <w:t xml:space="preserve"> che per tale scopo risulta necessario procedere all'acquisto di n. 200 Mensole a muro per Segnale Stradale, n. 50 Bulloni completi di dado, e n. 1 paio di scarpe </w:t>
            </w:r>
            <w:r w:rsidRPr="00582E98">
              <w:rPr>
                <w:sz w:val="16"/>
                <w:szCs w:val="16"/>
              </w:rPr>
              <w:lastRenderedPageBreak/>
              <w:t>antinfortunistica;</w:t>
            </w:r>
          </w:p>
          <w:p w:rsidR="00A24A64" w:rsidRPr="00582E98" w:rsidRDefault="00A24A64" w:rsidP="00F72681">
            <w:pPr>
              <w:autoSpaceDE w:val="0"/>
              <w:autoSpaceDN w:val="0"/>
              <w:adjustRightInd w:val="0"/>
              <w:jc w:val="both"/>
              <w:rPr>
                <w:sz w:val="16"/>
                <w:szCs w:val="16"/>
              </w:rPr>
            </w:pPr>
            <w:r w:rsidRPr="00582E98">
              <w:rPr>
                <w:b/>
                <w:sz w:val="16"/>
                <w:szCs w:val="16"/>
              </w:rPr>
              <w:t>TENUTO CONTO</w:t>
            </w:r>
            <w:r w:rsidRPr="00582E98">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582E98">
              <w:rPr>
                <w:sz w:val="16"/>
                <w:szCs w:val="16"/>
              </w:rPr>
              <w:t>Consip</w:t>
            </w:r>
            <w:proofErr w:type="spellEnd"/>
            <w:r w:rsidRPr="00582E98">
              <w:rPr>
                <w:sz w:val="16"/>
                <w:szCs w:val="16"/>
              </w:rPr>
              <w:t xml:space="preserve"> per tutte le Amministrazioni pubbliche; </w:t>
            </w:r>
          </w:p>
          <w:p w:rsidR="00A24A64" w:rsidRPr="00582E98" w:rsidRDefault="00A24A64" w:rsidP="00F72681">
            <w:pPr>
              <w:autoSpaceDE w:val="0"/>
              <w:autoSpaceDN w:val="0"/>
              <w:adjustRightInd w:val="0"/>
              <w:jc w:val="both"/>
              <w:rPr>
                <w:sz w:val="16"/>
                <w:szCs w:val="16"/>
              </w:rPr>
            </w:pPr>
            <w:r w:rsidRPr="00582E98">
              <w:rPr>
                <w:b/>
                <w:sz w:val="16"/>
                <w:szCs w:val="16"/>
              </w:rPr>
              <w:t>VERIFICATO</w:t>
            </w:r>
            <w:r w:rsidRPr="00582E98">
              <w:rPr>
                <w:sz w:val="16"/>
                <w:szCs w:val="16"/>
              </w:rPr>
              <w:t xml:space="preserve"> che, in adempimento a quanto disposto dall’art.1 - comma 449 – della Legge 488/1999 e </w:t>
            </w:r>
            <w:proofErr w:type="spellStart"/>
            <w:r w:rsidRPr="00582E98">
              <w:rPr>
                <w:sz w:val="16"/>
                <w:szCs w:val="16"/>
              </w:rPr>
              <w:t>ss.mm.ii.</w:t>
            </w:r>
            <w:proofErr w:type="spellEnd"/>
            <w:r w:rsidRPr="00582E98">
              <w:rPr>
                <w:sz w:val="16"/>
                <w:szCs w:val="16"/>
              </w:rPr>
              <w:t xml:space="preserve"> e dall’art.7 – comma 2 – Legge 94/2012, risulta:</w:t>
            </w:r>
          </w:p>
          <w:p w:rsidR="00A24A64" w:rsidRPr="00582E98" w:rsidRDefault="00A24A64" w:rsidP="00F72681">
            <w:pPr>
              <w:autoSpaceDE w:val="0"/>
              <w:autoSpaceDN w:val="0"/>
              <w:adjustRightInd w:val="0"/>
              <w:jc w:val="both"/>
              <w:rPr>
                <w:sz w:val="16"/>
                <w:szCs w:val="16"/>
              </w:rPr>
            </w:pPr>
            <w:r w:rsidRPr="00582E98">
              <w:rPr>
                <w:sz w:val="16"/>
                <w:szCs w:val="16"/>
              </w:rPr>
              <w:t xml:space="preserve">- inesistente, al momento, una convenzione stipulata da </w:t>
            </w:r>
            <w:proofErr w:type="spellStart"/>
            <w:r w:rsidRPr="00582E98">
              <w:rPr>
                <w:sz w:val="16"/>
                <w:szCs w:val="16"/>
              </w:rPr>
              <w:t>Consip</w:t>
            </w:r>
            <w:proofErr w:type="spellEnd"/>
            <w:r w:rsidRPr="00582E98">
              <w:rPr>
                <w:sz w:val="16"/>
                <w:szCs w:val="16"/>
              </w:rPr>
              <w:t xml:space="preserve"> SpA, avente ad oggetto beni comparabili con quelli oggetto della presente procedura;</w:t>
            </w:r>
          </w:p>
          <w:p w:rsidR="00A24A64" w:rsidRPr="00582E98" w:rsidRDefault="00A24A64" w:rsidP="00F72681">
            <w:pPr>
              <w:autoSpaceDE w:val="0"/>
              <w:autoSpaceDN w:val="0"/>
              <w:adjustRightInd w:val="0"/>
              <w:jc w:val="both"/>
              <w:rPr>
                <w:sz w:val="16"/>
                <w:szCs w:val="16"/>
              </w:rPr>
            </w:pPr>
            <w:r w:rsidRPr="00582E98">
              <w:rPr>
                <w:sz w:val="16"/>
                <w:szCs w:val="16"/>
              </w:rPr>
              <w:t xml:space="preserve">- mentre risulta possibile attivare apposita procedura di ODA (Ordine Diretto di Acquisto) sul Mercato Elettronico della Pubblica Amministrazione (MEPA) della </w:t>
            </w:r>
            <w:proofErr w:type="spellStart"/>
            <w:r w:rsidRPr="00582E98">
              <w:rPr>
                <w:sz w:val="16"/>
                <w:szCs w:val="16"/>
              </w:rPr>
              <w:t>Consip</w:t>
            </w:r>
            <w:proofErr w:type="spellEnd"/>
            <w:r w:rsidRPr="00582E98">
              <w:rPr>
                <w:sz w:val="16"/>
                <w:szCs w:val="16"/>
              </w:rPr>
              <w:t xml:space="preserve"> </w:t>
            </w:r>
            <w:proofErr w:type="spellStart"/>
            <w:r w:rsidRPr="00582E98">
              <w:rPr>
                <w:sz w:val="16"/>
                <w:szCs w:val="16"/>
              </w:rPr>
              <w:t>S.p.A</w:t>
            </w:r>
            <w:proofErr w:type="spellEnd"/>
            <w:r w:rsidRPr="00582E98">
              <w:rPr>
                <w:sz w:val="16"/>
                <w:szCs w:val="16"/>
              </w:rPr>
              <w:t xml:space="preserve"> stessa;</w:t>
            </w:r>
          </w:p>
          <w:p w:rsidR="00A24A64" w:rsidRPr="00582E98" w:rsidRDefault="00A24A64" w:rsidP="00F72681">
            <w:pPr>
              <w:autoSpaceDE w:val="0"/>
              <w:autoSpaceDN w:val="0"/>
              <w:adjustRightInd w:val="0"/>
              <w:jc w:val="both"/>
              <w:rPr>
                <w:sz w:val="16"/>
                <w:szCs w:val="16"/>
              </w:rPr>
            </w:pPr>
            <w:r w:rsidRPr="00582E98">
              <w:rPr>
                <w:b/>
                <w:sz w:val="16"/>
                <w:szCs w:val="16"/>
              </w:rPr>
              <w:t>RILEVATO</w:t>
            </w:r>
            <w:r w:rsidRPr="00582E98">
              <w:rPr>
                <w:sz w:val="16"/>
                <w:szCs w:val="16"/>
              </w:rPr>
              <w:t xml:space="preserve"> che sul sito www.acquistinretepa.it (Il portale degli acquisti della Pubblica Amministrazione) con riferimento alla fornitura in oggetto è attivo il lotto </w:t>
            </w:r>
            <w:r w:rsidRPr="00582E98">
              <w:rPr>
                <w:bCs/>
                <w:sz w:val="16"/>
                <w:szCs w:val="16"/>
                <w:shd w:val="clear" w:color="auto" w:fill="FFFFFF"/>
              </w:rPr>
              <w:t>Altri sostegni supporti ed accessori per segnaletica stradale</w:t>
            </w:r>
            <w:r w:rsidRPr="00582E98">
              <w:rPr>
                <w:sz w:val="16"/>
                <w:szCs w:val="16"/>
              </w:rPr>
              <w:t>, all’interno dei quali sono presenti gli articoli: Mensole a muro per Segnale Stradale, Bulloni completi di dado, e scarpe antinfortunistica;</w:t>
            </w:r>
          </w:p>
          <w:p w:rsidR="00A24A64" w:rsidRPr="00582E98" w:rsidRDefault="00A24A64" w:rsidP="00F72681">
            <w:pPr>
              <w:autoSpaceDE w:val="0"/>
              <w:autoSpaceDN w:val="0"/>
              <w:adjustRightInd w:val="0"/>
              <w:jc w:val="both"/>
              <w:rPr>
                <w:sz w:val="16"/>
                <w:szCs w:val="16"/>
              </w:rPr>
            </w:pPr>
            <w:r w:rsidRPr="00582E98">
              <w:rPr>
                <w:b/>
                <w:sz w:val="16"/>
                <w:szCs w:val="16"/>
              </w:rPr>
              <w:t>RITENUTO</w:t>
            </w:r>
            <w:r w:rsidRPr="00582E98">
              <w:rPr>
                <w:sz w:val="16"/>
                <w:szCs w:val="16"/>
              </w:rPr>
              <w:t xml:space="preserve"> pertanto di procedere all'acquisto con Ordine Diretto attraverso il Mercato Elettronico della P.A., in quanto sul catalogo sono presenti tipologie di attrezzature idonee alle necessità, proposte dalla ditta Nuova Fise da </w:t>
            </w:r>
            <w:proofErr w:type="spellStart"/>
            <w:r w:rsidRPr="00582E98">
              <w:rPr>
                <w:sz w:val="16"/>
                <w:szCs w:val="16"/>
              </w:rPr>
              <w:t>Galatone</w:t>
            </w:r>
            <w:proofErr w:type="spellEnd"/>
            <w:r w:rsidRPr="00582E98">
              <w:rPr>
                <w:sz w:val="16"/>
                <w:szCs w:val="16"/>
              </w:rPr>
              <w:t xml:space="preserve"> che tratta gli articoli: Coppia mensole a muro al prezzo di € 10,00 cadauna più IVA del 22%; Bulloni completi di dado al prezzo di € 0,20 cadauno più IVA del 22%; Paio di scarpe antinfortunistica al prezzo di € 45,00 più IVA del 22%;</w:t>
            </w:r>
          </w:p>
          <w:p w:rsidR="00A24A64" w:rsidRPr="00582E98" w:rsidRDefault="00A24A64" w:rsidP="00F72681">
            <w:pPr>
              <w:autoSpaceDE w:val="0"/>
              <w:autoSpaceDN w:val="0"/>
              <w:adjustRightInd w:val="0"/>
              <w:jc w:val="both"/>
              <w:rPr>
                <w:sz w:val="16"/>
                <w:szCs w:val="16"/>
              </w:rPr>
            </w:pPr>
            <w:r w:rsidRPr="00582E98">
              <w:rPr>
                <w:b/>
                <w:sz w:val="16"/>
                <w:szCs w:val="16"/>
              </w:rPr>
              <w:t>CONFERMATA</w:t>
            </w:r>
            <w:r w:rsidRPr="00582E98">
              <w:rPr>
                <w:sz w:val="16"/>
                <w:szCs w:val="16"/>
              </w:rPr>
              <w:t xml:space="preserve"> con la procedura su MEPA, effettuata dal punto istruttore, la congruità dei prezzi in relazione alla tipologia dei prodotti offerti, ai tempi di consegna ed in </w:t>
            </w:r>
            <w:r w:rsidRPr="00582E98">
              <w:rPr>
                <w:sz w:val="16"/>
                <w:szCs w:val="16"/>
              </w:rPr>
              <w:lastRenderedPageBreak/>
              <w:t>rapporto agli attuali prezzi di mercato;</w:t>
            </w:r>
          </w:p>
          <w:p w:rsidR="00A24A64" w:rsidRPr="00582E98" w:rsidRDefault="00A24A64" w:rsidP="00F72681">
            <w:pPr>
              <w:autoSpaceDE w:val="0"/>
              <w:autoSpaceDN w:val="0"/>
              <w:adjustRightInd w:val="0"/>
              <w:jc w:val="both"/>
              <w:rPr>
                <w:sz w:val="16"/>
                <w:szCs w:val="16"/>
              </w:rPr>
            </w:pPr>
            <w:r w:rsidRPr="00582E98">
              <w:rPr>
                <w:b/>
                <w:sz w:val="16"/>
                <w:szCs w:val="16"/>
              </w:rPr>
              <w:t>CHE</w:t>
            </w:r>
            <w:r w:rsidRPr="00582E98">
              <w:rPr>
                <w:sz w:val="16"/>
                <w:szCs w:val="16"/>
              </w:rPr>
              <w:t xml:space="preserve"> il contratto si intenderà stipulato tramite invio al fornitore del documento di accettazione firmato digitalmente, ai sensi dell'art. 78, c. 1, </w:t>
            </w:r>
            <w:proofErr w:type="spellStart"/>
            <w:r w:rsidRPr="00582E98">
              <w:rPr>
                <w:sz w:val="16"/>
                <w:szCs w:val="16"/>
              </w:rPr>
              <w:t>let</w:t>
            </w:r>
            <w:proofErr w:type="spellEnd"/>
            <w:r w:rsidRPr="00582E98">
              <w:rPr>
                <w:sz w:val="16"/>
                <w:szCs w:val="16"/>
              </w:rPr>
              <w:t>. f) del vigente Regolamento per la disciplina dei contratti;</w:t>
            </w:r>
          </w:p>
          <w:p w:rsidR="00A24A64" w:rsidRPr="00582E98" w:rsidRDefault="00A24A64" w:rsidP="00F72681">
            <w:pPr>
              <w:jc w:val="both"/>
              <w:rPr>
                <w:b/>
                <w:bCs/>
                <w:sz w:val="16"/>
                <w:szCs w:val="16"/>
              </w:rPr>
            </w:pPr>
            <w:r w:rsidRPr="00582E98">
              <w:rPr>
                <w:b/>
                <w:bCs/>
                <w:sz w:val="16"/>
                <w:szCs w:val="16"/>
              </w:rPr>
              <w:t>DATO</w:t>
            </w:r>
            <w:r w:rsidRPr="00582E98">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582E98">
              <w:rPr>
                <w:b/>
                <w:bCs/>
                <w:sz w:val="16"/>
                <w:szCs w:val="16"/>
              </w:rPr>
              <w:t>(CIG) n</w:t>
            </w:r>
            <w:r w:rsidRPr="00582E98">
              <w:rPr>
                <w:sz w:val="16"/>
                <w:szCs w:val="16"/>
              </w:rPr>
              <w:t xml:space="preserve">. </w:t>
            </w:r>
            <w:hyperlink r:id="rId5" w:history="1">
              <w:r w:rsidRPr="00582E98">
                <w:rPr>
                  <w:rStyle w:val="Collegamentoipertestuale"/>
                  <w:rFonts w:ascii="Calibri" w:hAnsi="Calibri"/>
                  <w:b/>
                  <w:color w:val="000000"/>
                  <w:sz w:val="16"/>
                  <w:szCs w:val="16"/>
                  <w:shd w:val="clear" w:color="auto" w:fill="F9F9F9"/>
                </w:rPr>
                <w:t>Z731563481</w:t>
              </w:r>
            </w:hyperlink>
            <w:r w:rsidRPr="00582E98">
              <w:rPr>
                <w:b/>
                <w:bCs/>
                <w:sz w:val="16"/>
                <w:szCs w:val="16"/>
              </w:rPr>
              <w:t>;</w:t>
            </w:r>
          </w:p>
          <w:p w:rsidR="00A24A64" w:rsidRPr="00582E98" w:rsidRDefault="00A24A64" w:rsidP="00F72681">
            <w:pPr>
              <w:tabs>
                <w:tab w:val="left" w:pos="8789"/>
              </w:tabs>
              <w:ind w:left="57" w:right="567"/>
              <w:jc w:val="both"/>
              <w:rPr>
                <w:sz w:val="16"/>
                <w:szCs w:val="16"/>
              </w:rPr>
            </w:pPr>
            <w:r w:rsidRPr="00582E98">
              <w:rPr>
                <w:b/>
                <w:sz w:val="16"/>
                <w:szCs w:val="16"/>
              </w:rPr>
              <w:t>ESEGUITO</w:t>
            </w:r>
            <w:r w:rsidRPr="00582E98">
              <w:rPr>
                <w:sz w:val="16"/>
                <w:szCs w:val="16"/>
              </w:rPr>
              <w:t xml:space="preserve"> con esito favorevole il controllo preventivo di regolarità amministrativa del presente atto avendo verificato:</w:t>
            </w:r>
          </w:p>
          <w:p w:rsidR="00F4473F" w:rsidRPr="00F4473F" w:rsidRDefault="00A24A64" w:rsidP="00F4473F">
            <w:pPr>
              <w:pStyle w:val="Paragrafoelenco"/>
              <w:numPr>
                <w:ilvl w:val="0"/>
                <w:numId w:val="40"/>
              </w:numPr>
              <w:tabs>
                <w:tab w:val="left" w:pos="8789"/>
              </w:tabs>
              <w:ind w:right="567"/>
              <w:jc w:val="both"/>
              <w:rPr>
                <w:i/>
                <w:sz w:val="16"/>
                <w:szCs w:val="16"/>
              </w:rPr>
            </w:pPr>
            <w:r w:rsidRPr="00F4473F">
              <w:rPr>
                <w:i/>
                <w:sz w:val="16"/>
                <w:szCs w:val="16"/>
              </w:rPr>
              <w:t xml:space="preserve">a) rispetto delle normative comunitarie, statali, </w:t>
            </w:r>
          </w:p>
          <w:p w:rsidR="00A24A64" w:rsidRPr="00F4473F" w:rsidRDefault="00A24A64" w:rsidP="00F4473F">
            <w:pPr>
              <w:pStyle w:val="Paragrafoelenco"/>
              <w:numPr>
                <w:ilvl w:val="0"/>
                <w:numId w:val="40"/>
              </w:numPr>
              <w:tabs>
                <w:tab w:val="left" w:pos="8789"/>
              </w:tabs>
              <w:ind w:right="567"/>
              <w:jc w:val="both"/>
              <w:rPr>
                <w:i/>
                <w:sz w:val="16"/>
                <w:szCs w:val="16"/>
              </w:rPr>
            </w:pPr>
            <w:r w:rsidRPr="00F4473F">
              <w:rPr>
                <w:i/>
                <w:sz w:val="16"/>
                <w:szCs w:val="16"/>
              </w:rPr>
              <w:t>regionali e regolamentari, generali e di settore;</w:t>
            </w:r>
          </w:p>
          <w:p w:rsidR="00A24A64" w:rsidRPr="00582E98" w:rsidRDefault="00A24A64" w:rsidP="00F72681">
            <w:pPr>
              <w:tabs>
                <w:tab w:val="left" w:pos="8789"/>
              </w:tabs>
              <w:ind w:left="-303" w:right="567"/>
              <w:jc w:val="both"/>
              <w:rPr>
                <w:i/>
                <w:sz w:val="16"/>
                <w:szCs w:val="16"/>
              </w:rPr>
            </w:pPr>
            <w:r w:rsidRPr="00582E98">
              <w:rPr>
                <w:i/>
                <w:sz w:val="16"/>
                <w:szCs w:val="16"/>
              </w:rPr>
              <w:t>b)</w:t>
            </w:r>
            <w:r>
              <w:rPr>
                <w:i/>
                <w:sz w:val="16"/>
                <w:szCs w:val="16"/>
              </w:rPr>
              <w:t xml:space="preserve">  b)</w:t>
            </w:r>
            <w:r w:rsidRPr="00582E98">
              <w:rPr>
                <w:i/>
                <w:sz w:val="16"/>
                <w:szCs w:val="16"/>
              </w:rPr>
              <w:t>correttezza e regolarità della procedura;</w:t>
            </w:r>
          </w:p>
          <w:p w:rsidR="00A24A64" w:rsidRPr="00582E98" w:rsidRDefault="00A24A64" w:rsidP="00F72681">
            <w:pPr>
              <w:tabs>
                <w:tab w:val="left" w:pos="8789"/>
              </w:tabs>
              <w:ind w:left="-303" w:right="567"/>
              <w:jc w:val="both"/>
              <w:rPr>
                <w:i/>
                <w:sz w:val="16"/>
                <w:szCs w:val="16"/>
              </w:rPr>
            </w:pPr>
            <w:r w:rsidRPr="00582E98">
              <w:rPr>
                <w:i/>
                <w:sz w:val="16"/>
                <w:szCs w:val="16"/>
              </w:rPr>
              <w:t>c)</w:t>
            </w:r>
            <w:r>
              <w:rPr>
                <w:i/>
                <w:sz w:val="16"/>
                <w:szCs w:val="16"/>
              </w:rPr>
              <w:t xml:space="preserve">   c) </w:t>
            </w:r>
            <w:r w:rsidRPr="00582E98">
              <w:rPr>
                <w:i/>
                <w:sz w:val="16"/>
                <w:szCs w:val="16"/>
              </w:rPr>
              <w:t>correttezza formale nella redazione dell’atto;</w:t>
            </w:r>
          </w:p>
          <w:p w:rsidR="00A24A64" w:rsidRPr="00582E98" w:rsidRDefault="00A24A64" w:rsidP="00F72681">
            <w:pPr>
              <w:tabs>
                <w:tab w:val="left" w:pos="8789"/>
              </w:tabs>
              <w:ind w:right="567"/>
              <w:jc w:val="both"/>
              <w:rPr>
                <w:sz w:val="16"/>
                <w:szCs w:val="16"/>
              </w:rPr>
            </w:pPr>
            <w:r w:rsidRPr="00582E98">
              <w:rPr>
                <w:b/>
                <w:sz w:val="16"/>
                <w:szCs w:val="16"/>
              </w:rPr>
              <w:t>ACQUISITO</w:t>
            </w:r>
            <w:r w:rsidRPr="00582E98">
              <w:rPr>
                <w:sz w:val="16"/>
                <w:szCs w:val="16"/>
              </w:rPr>
              <w:t xml:space="preserve"> il seguente parere sulla regolarità contabile espresso dal Responsabile dei Servizi Finanziari: “favorevole”.</w:t>
            </w:r>
          </w:p>
          <w:p w:rsidR="00A24A64" w:rsidRPr="00582E98" w:rsidRDefault="00A24A64" w:rsidP="00F72681">
            <w:pPr>
              <w:jc w:val="both"/>
              <w:rPr>
                <w:sz w:val="16"/>
                <w:szCs w:val="16"/>
              </w:rPr>
            </w:pPr>
            <w:r w:rsidRPr="00582E98">
              <w:rPr>
                <w:b/>
                <w:bCs/>
                <w:sz w:val="16"/>
                <w:szCs w:val="16"/>
              </w:rPr>
              <w:t>VISTO</w:t>
            </w:r>
            <w:r w:rsidRPr="00582E98">
              <w:rPr>
                <w:sz w:val="16"/>
                <w:szCs w:val="16"/>
              </w:rPr>
              <w:t xml:space="preserve"> il T.U. delle leggi sull'Ordinamento degli Enti Locali, approvato con D. </w:t>
            </w:r>
            <w:proofErr w:type="spellStart"/>
            <w:r w:rsidRPr="00582E98">
              <w:rPr>
                <w:sz w:val="16"/>
                <w:szCs w:val="16"/>
              </w:rPr>
              <w:t>L.vo</w:t>
            </w:r>
            <w:proofErr w:type="spellEnd"/>
            <w:r w:rsidRPr="00582E98">
              <w:rPr>
                <w:sz w:val="16"/>
                <w:szCs w:val="16"/>
              </w:rPr>
              <w:t xml:space="preserve"> n:267/00.</w:t>
            </w:r>
          </w:p>
          <w:p w:rsidR="00A24A64" w:rsidRPr="00582E98" w:rsidRDefault="00A24A64" w:rsidP="00F72681">
            <w:pPr>
              <w:jc w:val="both"/>
              <w:rPr>
                <w:sz w:val="16"/>
                <w:szCs w:val="16"/>
              </w:rPr>
            </w:pPr>
          </w:p>
          <w:p w:rsidR="00A24A64" w:rsidRPr="00582E98" w:rsidRDefault="00A24A64" w:rsidP="00F72681">
            <w:pPr>
              <w:jc w:val="center"/>
              <w:rPr>
                <w:b/>
                <w:sz w:val="16"/>
                <w:szCs w:val="16"/>
              </w:rPr>
            </w:pPr>
            <w:r w:rsidRPr="00582E98">
              <w:rPr>
                <w:b/>
                <w:sz w:val="16"/>
                <w:szCs w:val="16"/>
              </w:rPr>
              <w:t>D E T E R M I N A</w:t>
            </w:r>
          </w:p>
          <w:p w:rsidR="00A24A64" w:rsidRPr="00582E98" w:rsidRDefault="00A24A64" w:rsidP="00F72681">
            <w:pPr>
              <w:jc w:val="both"/>
              <w:rPr>
                <w:sz w:val="16"/>
                <w:szCs w:val="16"/>
              </w:rPr>
            </w:pPr>
            <w:r w:rsidRPr="00582E98">
              <w:rPr>
                <w:sz w:val="16"/>
                <w:szCs w:val="16"/>
              </w:rPr>
              <w:t xml:space="preserve">1. Di affidare alla Ditta Nuova Fise da </w:t>
            </w:r>
            <w:proofErr w:type="spellStart"/>
            <w:r w:rsidRPr="00582E98">
              <w:rPr>
                <w:sz w:val="16"/>
                <w:szCs w:val="16"/>
              </w:rPr>
              <w:t>Galatone</w:t>
            </w:r>
            <w:proofErr w:type="spellEnd"/>
            <w:r w:rsidRPr="00582E98">
              <w:rPr>
                <w:sz w:val="16"/>
                <w:szCs w:val="16"/>
              </w:rPr>
              <w:t xml:space="preserve"> la fornitura di cui all’ODA sul MEPA, codice identificativo2248282, relativo a:</w:t>
            </w:r>
          </w:p>
          <w:p w:rsidR="00A24A64" w:rsidRPr="00582E98" w:rsidRDefault="00A24A64" w:rsidP="00F72681">
            <w:pPr>
              <w:autoSpaceDE w:val="0"/>
              <w:autoSpaceDN w:val="0"/>
              <w:adjustRightInd w:val="0"/>
              <w:jc w:val="both"/>
              <w:rPr>
                <w:sz w:val="16"/>
                <w:szCs w:val="16"/>
              </w:rPr>
            </w:pPr>
            <w:r w:rsidRPr="00582E98">
              <w:rPr>
                <w:sz w:val="16"/>
                <w:szCs w:val="16"/>
              </w:rPr>
              <w:t>- N. 200 Coppie mensole a muro al prezzo di € 10,00 cadauna più IVA del 22%,</w:t>
            </w:r>
          </w:p>
          <w:p w:rsidR="00A24A64" w:rsidRPr="00582E98" w:rsidRDefault="00A24A64" w:rsidP="00F72681">
            <w:pPr>
              <w:autoSpaceDE w:val="0"/>
              <w:autoSpaceDN w:val="0"/>
              <w:adjustRightInd w:val="0"/>
              <w:jc w:val="both"/>
              <w:rPr>
                <w:sz w:val="16"/>
                <w:szCs w:val="16"/>
              </w:rPr>
            </w:pPr>
            <w:r w:rsidRPr="00582E98">
              <w:rPr>
                <w:sz w:val="16"/>
                <w:szCs w:val="16"/>
              </w:rPr>
              <w:t>- N. 50 Bulloni completi di dado al prezzo di € 0,20 cadauno più IVA del 22%,</w:t>
            </w:r>
          </w:p>
          <w:p w:rsidR="00A24A64" w:rsidRPr="00582E98" w:rsidRDefault="00A24A64" w:rsidP="00F72681">
            <w:pPr>
              <w:autoSpaceDE w:val="0"/>
              <w:autoSpaceDN w:val="0"/>
              <w:adjustRightInd w:val="0"/>
              <w:jc w:val="both"/>
              <w:rPr>
                <w:sz w:val="16"/>
                <w:szCs w:val="16"/>
              </w:rPr>
            </w:pPr>
            <w:r w:rsidRPr="00582E98">
              <w:rPr>
                <w:sz w:val="16"/>
                <w:szCs w:val="16"/>
              </w:rPr>
              <w:lastRenderedPageBreak/>
              <w:t>- N. 1 Paio di scarpe antinfortunistica al prezzo di € 45,00 più IVA del 22%.</w:t>
            </w:r>
          </w:p>
          <w:p w:rsidR="00A24A64" w:rsidRPr="00582E98" w:rsidRDefault="00A24A64" w:rsidP="00F72681">
            <w:pPr>
              <w:autoSpaceDE w:val="0"/>
              <w:autoSpaceDN w:val="0"/>
              <w:adjustRightInd w:val="0"/>
              <w:jc w:val="both"/>
              <w:rPr>
                <w:sz w:val="16"/>
                <w:szCs w:val="16"/>
              </w:rPr>
            </w:pPr>
            <w:r w:rsidRPr="00582E98">
              <w:rPr>
                <w:sz w:val="16"/>
                <w:szCs w:val="16"/>
              </w:rPr>
              <w:t>2. Approvare il predetto ordine diretto di acquisto ammontante a complessivi € 713,70 IVA inclusa, preventivo di spesa che si allega alla presente Determinazione;</w:t>
            </w:r>
          </w:p>
          <w:p w:rsidR="00A24A64" w:rsidRPr="00582E98" w:rsidRDefault="00A24A64" w:rsidP="00F72681">
            <w:pPr>
              <w:autoSpaceDE w:val="0"/>
              <w:autoSpaceDN w:val="0"/>
              <w:adjustRightInd w:val="0"/>
              <w:jc w:val="both"/>
              <w:rPr>
                <w:sz w:val="16"/>
                <w:szCs w:val="16"/>
              </w:rPr>
            </w:pPr>
            <w:r w:rsidRPr="00582E98">
              <w:rPr>
                <w:sz w:val="16"/>
                <w:szCs w:val="16"/>
              </w:rPr>
              <w:t xml:space="preserve">3. Di impegnare la somma di € 713,70 IVA inclusa., sulle disponibilità finanziarie del </w:t>
            </w:r>
            <w:proofErr w:type="spellStart"/>
            <w:r w:rsidRPr="00582E98">
              <w:rPr>
                <w:sz w:val="16"/>
                <w:szCs w:val="16"/>
              </w:rPr>
              <w:t>Serv</w:t>
            </w:r>
            <w:proofErr w:type="spellEnd"/>
            <w:r w:rsidRPr="00582E98">
              <w:rPr>
                <w:sz w:val="16"/>
                <w:szCs w:val="16"/>
              </w:rPr>
              <w:t>. 03.01-Interv.05 (Cap.3290 - Acquisto auto, moto ed attrezzature varie) del bilancio in corso di predisposizione.</w:t>
            </w:r>
          </w:p>
          <w:p w:rsidR="00A24A64" w:rsidRPr="00582E98" w:rsidRDefault="00A24A64" w:rsidP="00F72681">
            <w:pPr>
              <w:spacing w:after="0" w:line="240" w:lineRule="auto"/>
              <w:jc w:val="both"/>
              <w:rPr>
                <w:sz w:val="16"/>
                <w:szCs w:val="16"/>
              </w:rPr>
            </w:pPr>
          </w:p>
          <w:p w:rsidR="00A24A64" w:rsidRPr="00582E98" w:rsidRDefault="00A24A64" w:rsidP="00F72681">
            <w:pPr>
              <w:spacing w:after="0" w:line="240" w:lineRule="auto"/>
              <w:jc w:val="both"/>
              <w:rPr>
                <w:sz w:val="16"/>
                <w:szCs w:val="16"/>
              </w:rPr>
            </w:pPr>
            <w:r w:rsidRPr="00582E98">
              <w:rPr>
                <w:sz w:val="16"/>
                <w:szCs w:val="16"/>
              </w:rPr>
              <w:t>[…]</w:t>
            </w:r>
          </w:p>
        </w:tc>
        <w:tc>
          <w:tcPr>
            <w:tcW w:w="1843" w:type="dxa"/>
          </w:tcPr>
          <w:p w:rsidR="00A24A64" w:rsidRPr="00582E98" w:rsidRDefault="00A24A64" w:rsidP="00F72681">
            <w:pPr>
              <w:spacing w:after="0" w:line="240" w:lineRule="auto"/>
              <w:rPr>
                <w:sz w:val="16"/>
                <w:szCs w:val="16"/>
              </w:rPr>
            </w:pPr>
            <w:r w:rsidRPr="00582E98">
              <w:rPr>
                <w:sz w:val="16"/>
                <w:szCs w:val="16"/>
              </w:rPr>
              <w:lastRenderedPageBreak/>
              <w:t>€ 713,70 IVA inclusa</w:t>
            </w:r>
          </w:p>
        </w:tc>
        <w:tc>
          <w:tcPr>
            <w:tcW w:w="2126" w:type="dxa"/>
          </w:tcPr>
          <w:p w:rsidR="00A24A64" w:rsidRPr="00582E98" w:rsidRDefault="00A24A64" w:rsidP="00F72681">
            <w:pPr>
              <w:spacing w:after="0" w:line="240" w:lineRule="auto"/>
              <w:rPr>
                <w:sz w:val="16"/>
                <w:szCs w:val="16"/>
              </w:rPr>
            </w:pPr>
            <w:r w:rsidRPr="00582E98">
              <w:rPr>
                <w:sz w:val="16"/>
                <w:szCs w:val="16"/>
              </w:rPr>
              <w:t>ordine diretto di acquisto ammontante a complessivi € 713,70 IVA inclusa, preventivo di spesa</w:t>
            </w:r>
          </w:p>
        </w:tc>
      </w:tr>
      <w:tr w:rsidR="00A24A64" w:rsidRPr="00402BA9" w:rsidTr="00F4473F">
        <w:tc>
          <w:tcPr>
            <w:tcW w:w="1101" w:type="dxa"/>
          </w:tcPr>
          <w:p w:rsidR="00A24A64" w:rsidRPr="001E404C" w:rsidRDefault="00A24A64" w:rsidP="00F72681">
            <w:pPr>
              <w:spacing w:after="0" w:line="240" w:lineRule="auto"/>
              <w:rPr>
                <w:sz w:val="16"/>
                <w:szCs w:val="16"/>
              </w:rPr>
            </w:pPr>
            <w:r w:rsidRPr="001E404C">
              <w:rPr>
                <w:sz w:val="16"/>
                <w:szCs w:val="16"/>
              </w:rPr>
              <w:lastRenderedPageBreak/>
              <w:t>Responsabile del Servizio</w:t>
            </w:r>
          </w:p>
          <w:p w:rsidR="00A24A64" w:rsidRPr="001E404C" w:rsidRDefault="00A24A64" w:rsidP="00F72681">
            <w:pPr>
              <w:spacing w:after="0" w:line="240" w:lineRule="auto"/>
              <w:rPr>
                <w:sz w:val="16"/>
                <w:szCs w:val="16"/>
              </w:rPr>
            </w:pPr>
            <w:r>
              <w:rPr>
                <w:sz w:val="16"/>
                <w:szCs w:val="16"/>
              </w:rPr>
              <w:t>Dr</w:t>
            </w:r>
            <w:r w:rsidRPr="001E404C">
              <w:rPr>
                <w:sz w:val="16"/>
                <w:szCs w:val="16"/>
              </w:rPr>
              <w:t xml:space="preserve">. Luigi </w:t>
            </w:r>
            <w:proofErr w:type="spellStart"/>
            <w:r w:rsidRPr="001E404C">
              <w:rPr>
                <w:sz w:val="16"/>
                <w:szCs w:val="16"/>
              </w:rPr>
              <w:t>Muci</w:t>
            </w:r>
            <w:proofErr w:type="spellEnd"/>
          </w:p>
        </w:tc>
        <w:tc>
          <w:tcPr>
            <w:tcW w:w="992" w:type="dxa"/>
          </w:tcPr>
          <w:p w:rsidR="00A24A64" w:rsidRPr="001E404C" w:rsidRDefault="00A24A64" w:rsidP="00F72681">
            <w:pPr>
              <w:spacing w:after="0" w:line="240" w:lineRule="auto"/>
              <w:rPr>
                <w:sz w:val="16"/>
                <w:szCs w:val="16"/>
              </w:rPr>
            </w:pPr>
            <w:r w:rsidRPr="001E404C">
              <w:rPr>
                <w:sz w:val="16"/>
                <w:szCs w:val="16"/>
              </w:rPr>
              <w:t xml:space="preserve">Determina </w:t>
            </w:r>
          </w:p>
        </w:tc>
        <w:tc>
          <w:tcPr>
            <w:tcW w:w="992" w:type="dxa"/>
          </w:tcPr>
          <w:p w:rsidR="00A24A64" w:rsidRPr="001E404C" w:rsidRDefault="00A24A64" w:rsidP="00F72681">
            <w:pPr>
              <w:spacing w:after="0" w:line="240" w:lineRule="auto"/>
              <w:rPr>
                <w:sz w:val="16"/>
                <w:szCs w:val="16"/>
              </w:rPr>
            </w:pPr>
            <w:r w:rsidRPr="001E404C">
              <w:rPr>
                <w:sz w:val="16"/>
                <w:szCs w:val="16"/>
              </w:rPr>
              <w:t>n.829 dell’1.9.2015</w:t>
            </w:r>
          </w:p>
        </w:tc>
        <w:tc>
          <w:tcPr>
            <w:tcW w:w="1985" w:type="dxa"/>
          </w:tcPr>
          <w:p w:rsidR="00A24A64" w:rsidRPr="001E404C" w:rsidRDefault="00A24A64" w:rsidP="00F72681">
            <w:pPr>
              <w:spacing w:after="0" w:line="240" w:lineRule="auto"/>
              <w:rPr>
                <w:sz w:val="16"/>
                <w:szCs w:val="16"/>
              </w:rPr>
            </w:pPr>
            <w:r w:rsidRPr="001E404C">
              <w:rPr>
                <w:sz w:val="16"/>
                <w:szCs w:val="16"/>
              </w:rPr>
              <w:t xml:space="preserve">ODA </w:t>
            </w:r>
            <w:proofErr w:type="spellStart"/>
            <w:r w:rsidRPr="001E404C">
              <w:rPr>
                <w:sz w:val="16"/>
                <w:szCs w:val="16"/>
              </w:rPr>
              <w:t>DI</w:t>
            </w:r>
            <w:proofErr w:type="spellEnd"/>
            <w:r w:rsidRPr="001E404C">
              <w:rPr>
                <w:sz w:val="16"/>
                <w:szCs w:val="16"/>
              </w:rPr>
              <w:t xml:space="preserve"> ACQUISTO SUL MEPA </w:t>
            </w:r>
            <w:proofErr w:type="spellStart"/>
            <w:r w:rsidRPr="001E404C">
              <w:rPr>
                <w:sz w:val="16"/>
                <w:szCs w:val="16"/>
              </w:rPr>
              <w:t>DI</w:t>
            </w:r>
            <w:proofErr w:type="spellEnd"/>
            <w:r w:rsidRPr="001E404C">
              <w:rPr>
                <w:sz w:val="16"/>
                <w:szCs w:val="16"/>
              </w:rPr>
              <w:t xml:space="preserve"> ATTREZZATURA </w:t>
            </w:r>
            <w:proofErr w:type="spellStart"/>
            <w:r w:rsidRPr="001E404C">
              <w:rPr>
                <w:sz w:val="16"/>
                <w:szCs w:val="16"/>
              </w:rPr>
              <w:t>DI</w:t>
            </w:r>
            <w:proofErr w:type="spellEnd"/>
            <w:r w:rsidRPr="001E404C">
              <w:rPr>
                <w:sz w:val="16"/>
                <w:szCs w:val="16"/>
              </w:rPr>
              <w:t xml:space="preserve"> POLIZIA LOCALE - LIQUIDAZIONE FATTURA</w:t>
            </w:r>
          </w:p>
        </w:tc>
        <w:tc>
          <w:tcPr>
            <w:tcW w:w="4110" w:type="dxa"/>
          </w:tcPr>
          <w:p w:rsidR="00A24A64" w:rsidRPr="001E404C" w:rsidRDefault="00A24A64" w:rsidP="00F72681">
            <w:pPr>
              <w:spacing w:after="0" w:line="240" w:lineRule="auto"/>
              <w:jc w:val="both"/>
              <w:rPr>
                <w:b/>
                <w:bCs/>
                <w:sz w:val="16"/>
                <w:szCs w:val="16"/>
              </w:rPr>
            </w:pPr>
            <w:r w:rsidRPr="001E404C">
              <w:rPr>
                <w:b/>
                <w:bCs/>
                <w:sz w:val="16"/>
                <w:szCs w:val="16"/>
              </w:rPr>
              <w:t>[…]</w:t>
            </w:r>
          </w:p>
          <w:p w:rsidR="00A24A64" w:rsidRPr="001E404C" w:rsidRDefault="00A24A64" w:rsidP="00F72681">
            <w:pPr>
              <w:jc w:val="both"/>
              <w:rPr>
                <w:sz w:val="16"/>
                <w:szCs w:val="16"/>
              </w:rPr>
            </w:pPr>
            <w:r w:rsidRPr="001E404C">
              <w:rPr>
                <w:b/>
                <w:bCs/>
                <w:sz w:val="16"/>
                <w:szCs w:val="16"/>
              </w:rPr>
              <w:t>ATTESO</w:t>
            </w:r>
            <w:r w:rsidRPr="001E404C">
              <w:rPr>
                <w:sz w:val="16"/>
                <w:szCs w:val="16"/>
              </w:rPr>
              <w:t xml:space="preserve"> che con determinazione del DRS </w:t>
            </w:r>
            <w:proofErr w:type="spellStart"/>
            <w:r w:rsidRPr="001E404C">
              <w:rPr>
                <w:sz w:val="16"/>
                <w:szCs w:val="16"/>
              </w:rPr>
              <w:t>nr</w:t>
            </w:r>
            <w:proofErr w:type="spellEnd"/>
            <w:r w:rsidRPr="001E404C">
              <w:rPr>
                <w:sz w:val="16"/>
                <w:szCs w:val="16"/>
              </w:rPr>
              <w:t xml:space="preserve">. 721 del 21.07.2015 si è provveduto all'impegno della spesa per l’Acquisto sul </w:t>
            </w:r>
            <w:proofErr w:type="spellStart"/>
            <w:r w:rsidRPr="001E404C">
              <w:rPr>
                <w:sz w:val="16"/>
                <w:szCs w:val="16"/>
              </w:rPr>
              <w:t>MePa</w:t>
            </w:r>
            <w:proofErr w:type="spellEnd"/>
            <w:r w:rsidRPr="001E404C">
              <w:rPr>
                <w:sz w:val="16"/>
                <w:szCs w:val="16"/>
              </w:rPr>
              <w:t xml:space="preserve"> di attrezzatura di Polizia Locale;</w:t>
            </w:r>
          </w:p>
          <w:p w:rsidR="00A24A64" w:rsidRPr="001E404C" w:rsidRDefault="00A24A64" w:rsidP="00F72681">
            <w:pPr>
              <w:jc w:val="both"/>
              <w:rPr>
                <w:sz w:val="16"/>
                <w:szCs w:val="16"/>
              </w:rPr>
            </w:pPr>
            <w:r w:rsidRPr="001E404C">
              <w:rPr>
                <w:b/>
                <w:bCs/>
                <w:sz w:val="16"/>
                <w:szCs w:val="16"/>
              </w:rPr>
              <w:t>VISTA</w:t>
            </w:r>
            <w:r w:rsidRPr="001E404C">
              <w:rPr>
                <w:sz w:val="16"/>
                <w:szCs w:val="16"/>
              </w:rPr>
              <w:t xml:space="preserve"> la fattura elettronica </w:t>
            </w:r>
            <w:proofErr w:type="spellStart"/>
            <w:r w:rsidRPr="001E404C">
              <w:rPr>
                <w:sz w:val="16"/>
                <w:szCs w:val="16"/>
              </w:rPr>
              <w:t>nr</w:t>
            </w:r>
            <w:proofErr w:type="spellEnd"/>
            <w:r w:rsidRPr="001E404C">
              <w:rPr>
                <w:sz w:val="16"/>
                <w:szCs w:val="16"/>
              </w:rPr>
              <w:t xml:space="preserve">. PA32/15 del 31.07.2015 per un importo di € 585,00 + IVA del 22% pari a € 128,70 emessa dalla ditta NUOVA FISE </w:t>
            </w:r>
            <w:proofErr w:type="spellStart"/>
            <w:r w:rsidRPr="001E404C">
              <w:rPr>
                <w:sz w:val="16"/>
                <w:szCs w:val="16"/>
              </w:rPr>
              <w:t>s.r.l</w:t>
            </w:r>
            <w:proofErr w:type="spellEnd"/>
            <w:r w:rsidRPr="001E404C">
              <w:rPr>
                <w:sz w:val="16"/>
                <w:szCs w:val="16"/>
              </w:rPr>
              <w:t xml:space="preserve"> da </w:t>
            </w:r>
            <w:proofErr w:type="spellStart"/>
            <w:r w:rsidRPr="001E404C">
              <w:rPr>
                <w:sz w:val="16"/>
                <w:szCs w:val="16"/>
              </w:rPr>
              <w:t>Galatone</w:t>
            </w:r>
            <w:proofErr w:type="spellEnd"/>
            <w:r w:rsidRPr="001E404C">
              <w:rPr>
                <w:sz w:val="16"/>
                <w:szCs w:val="16"/>
              </w:rPr>
              <w:t>;</w:t>
            </w:r>
          </w:p>
          <w:p w:rsidR="00A24A64" w:rsidRPr="001E404C" w:rsidRDefault="00A24A64" w:rsidP="00F72681">
            <w:pPr>
              <w:jc w:val="both"/>
              <w:rPr>
                <w:sz w:val="16"/>
                <w:szCs w:val="16"/>
              </w:rPr>
            </w:pPr>
            <w:r w:rsidRPr="001E404C">
              <w:rPr>
                <w:b/>
                <w:bCs/>
                <w:sz w:val="16"/>
                <w:szCs w:val="16"/>
              </w:rPr>
              <w:t xml:space="preserve">VISTO </w:t>
            </w:r>
            <w:r w:rsidRPr="001E404C">
              <w:rPr>
                <w:sz w:val="16"/>
                <w:szCs w:val="16"/>
              </w:rPr>
              <w:t>che la fornitura è avvenuta nel rispetto di quanto previsto;</w:t>
            </w:r>
          </w:p>
          <w:p w:rsidR="00A24A64" w:rsidRPr="001E404C" w:rsidRDefault="00A24A64" w:rsidP="00F72681">
            <w:pPr>
              <w:jc w:val="both"/>
              <w:rPr>
                <w:sz w:val="16"/>
                <w:szCs w:val="16"/>
              </w:rPr>
            </w:pPr>
            <w:r w:rsidRPr="001E404C">
              <w:rPr>
                <w:b/>
                <w:bCs/>
                <w:sz w:val="16"/>
                <w:szCs w:val="16"/>
              </w:rPr>
              <w:t>DATO</w:t>
            </w:r>
            <w:r w:rsidRPr="001E404C">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1E404C">
              <w:rPr>
                <w:b/>
                <w:bCs/>
                <w:sz w:val="16"/>
                <w:szCs w:val="16"/>
              </w:rPr>
              <w:t xml:space="preserve">(CIG) n. </w:t>
            </w:r>
            <w:r w:rsidRPr="001E404C">
              <w:rPr>
                <w:rStyle w:val="Enfasigrassetto"/>
                <w:color w:val="000000"/>
                <w:sz w:val="16"/>
                <w:szCs w:val="16"/>
                <w:shd w:val="clear" w:color="auto" w:fill="F9F9F9"/>
              </w:rPr>
              <w:t>Z731563481</w:t>
            </w:r>
            <w:r w:rsidRPr="001E404C">
              <w:rPr>
                <w:sz w:val="16"/>
                <w:szCs w:val="16"/>
              </w:rPr>
              <w:t>;</w:t>
            </w:r>
          </w:p>
          <w:p w:rsidR="00A24A64" w:rsidRPr="001E404C" w:rsidRDefault="00A24A64" w:rsidP="00F72681">
            <w:pPr>
              <w:jc w:val="both"/>
              <w:rPr>
                <w:b/>
                <w:bCs/>
                <w:sz w:val="16"/>
                <w:szCs w:val="16"/>
              </w:rPr>
            </w:pPr>
            <w:r w:rsidRPr="001E404C">
              <w:rPr>
                <w:b/>
                <w:bCs/>
                <w:sz w:val="16"/>
                <w:szCs w:val="16"/>
              </w:rPr>
              <w:t>CHE</w:t>
            </w:r>
            <w:r w:rsidRPr="001E404C">
              <w:rPr>
                <w:sz w:val="16"/>
                <w:szCs w:val="16"/>
              </w:rPr>
              <w:t xml:space="preserve"> i movimenti finanziari legati alla presente prestazione saranno registrati sull’IBAN […]</w:t>
            </w:r>
            <w:r w:rsidRPr="001E404C">
              <w:rPr>
                <w:b/>
                <w:bCs/>
                <w:sz w:val="16"/>
                <w:szCs w:val="16"/>
              </w:rPr>
              <w:t>;</w:t>
            </w:r>
          </w:p>
          <w:p w:rsidR="00853256" w:rsidRDefault="00A24A64" w:rsidP="00F72681">
            <w:pPr>
              <w:ind w:left="-284" w:right="-285"/>
              <w:jc w:val="both"/>
              <w:rPr>
                <w:sz w:val="16"/>
                <w:szCs w:val="16"/>
              </w:rPr>
            </w:pPr>
            <w:r w:rsidRPr="001E404C">
              <w:rPr>
                <w:b/>
                <w:sz w:val="16"/>
                <w:szCs w:val="16"/>
              </w:rPr>
              <w:t xml:space="preserve">    </w:t>
            </w:r>
            <w:r>
              <w:rPr>
                <w:b/>
                <w:sz w:val="16"/>
                <w:szCs w:val="16"/>
              </w:rPr>
              <w:t xml:space="preserve"> </w:t>
            </w:r>
            <w:r w:rsidRPr="001E404C">
              <w:rPr>
                <w:b/>
                <w:sz w:val="16"/>
                <w:szCs w:val="16"/>
              </w:rPr>
              <w:t xml:space="preserve">VISTA </w:t>
            </w:r>
            <w:r w:rsidRPr="001E404C">
              <w:rPr>
                <w:sz w:val="16"/>
                <w:szCs w:val="16"/>
              </w:rPr>
              <w:t xml:space="preserve">la direttiva contenuta nella Deliberazione della G.C. </w:t>
            </w:r>
          </w:p>
          <w:p w:rsidR="00A24A64" w:rsidRPr="001E404C" w:rsidRDefault="00853256" w:rsidP="00F72681">
            <w:pPr>
              <w:ind w:left="-284" w:right="-285"/>
              <w:jc w:val="both"/>
              <w:rPr>
                <w:sz w:val="16"/>
                <w:szCs w:val="16"/>
              </w:rPr>
            </w:pPr>
            <w:r>
              <w:rPr>
                <w:b/>
                <w:sz w:val="16"/>
                <w:szCs w:val="16"/>
              </w:rPr>
              <w:t xml:space="preserve">        </w:t>
            </w:r>
            <w:r w:rsidR="00A24A64" w:rsidRPr="001E404C">
              <w:rPr>
                <w:sz w:val="16"/>
                <w:szCs w:val="16"/>
              </w:rPr>
              <w:t>n. 136 del 07.06.2013;</w:t>
            </w:r>
          </w:p>
          <w:p w:rsidR="00A24A64" w:rsidRPr="001E404C" w:rsidRDefault="00A24A64" w:rsidP="00F72681">
            <w:pPr>
              <w:jc w:val="both"/>
              <w:rPr>
                <w:sz w:val="16"/>
                <w:szCs w:val="16"/>
              </w:rPr>
            </w:pPr>
            <w:r w:rsidRPr="001E404C">
              <w:rPr>
                <w:b/>
                <w:bCs/>
                <w:sz w:val="16"/>
                <w:szCs w:val="16"/>
              </w:rPr>
              <w:t>RITENUTO</w:t>
            </w:r>
            <w:r w:rsidRPr="001E404C">
              <w:rPr>
                <w:sz w:val="16"/>
                <w:szCs w:val="16"/>
              </w:rPr>
              <w:t xml:space="preserve"> necessario provvedere alla relativa liquidazione;</w:t>
            </w:r>
          </w:p>
          <w:p w:rsidR="00A24A64" w:rsidRPr="001E404C" w:rsidRDefault="00A24A64" w:rsidP="00F72681">
            <w:pPr>
              <w:tabs>
                <w:tab w:val="left" w:pos="8789"/>
              </w:tabs>
              <w:ind w:left="57" w:right="567"/>
              <w:jc w:val="both"/>
              <w:rPr>
                <w:sz w:val="16"/>
                <w:szCs w:val="16"/>
              </w:rPr>
            </w:pPr>
            <w:r w:rsidRPr="001E404C">
              <w:rPr>
                <w:b/>
                <w:sz w:val="16"/>
                <w:szCs w:val="16"/>
              </w:rPr>
              <w:t>ESEGUITO</w:t>
            </w:r>
            <w:r w:rsidRPr="001E404C">
              <w:rPr>
                <w:sz w:val="16"/>
                <w:szCs w:val="16"/>
              </w:rPr>
              <w:t xml:space="preserve"> con esito favorevole il controllo preventivo di regolarità amministrativa del presente atto avendo verificato:</w:t>
            </w:r>
          </w:p>
          <w:p w:rsidR="00A24A64" w:rsidRPr="001E404C"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lastRenderedPageBreak/>
              <w:t>a)</w:t>
            </w:r>
            <w:r w:rsidRPr="001E404C">
              <w:rPr>
                <w:i/>
                <w:sz w:val="16"/>
                <w:szCs w:val="16"/>
              </w:rPr>
              <w:t>rispetto delle normative comunitarie, statali, regionali e regolamentari, generali e di settore;</w:t>
            </w:r>
          </w:p>
          <w:p w:rsidR="00A24A64" w:rsidRPr="001E404C"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t>b)</w:t>
            </w:r>
            <w:r w:rsidRPr="001E404C">
              <w:rPr>
                <w:i/>
                <w:sz w:val="16"/>
                <w:szCs w:val="16"/>
              </w:rPr>
              <w:t>correttezza e regolarità della procedura;</w:t>
            </w:r>
          </w:p>
          <w:p w:rsidR="00A24A64" w:rsidRPr="001E404C" w:rsidRDefault="00A24A64" w:rsidP="00F72681">
            <w:pPr>
              <w:numPr>
                <w:ilvl w:val="0"/>
                <w:numId w:val="3"/>
              </w:numPr>
              <w:tabs>
                <w:tab w:val="clear" w:pos="360"/>
                <w:tab w:val="num" w:pos="1494"/>
                <w:tab w:val="left" w:pos="8789"/>
              </w:tabs>
              <w:spacing w:after="0" w:line="240" w:lineRule="auto"/>
              <w:ind w:left="57" w:right="567"/>
              <w:jc w:val="both"/>
              <w:rPr>
                <w:i/>
                <w:sz w:val="16"/>
                <w:szCs w:val="16"/>
              </w:rPr>
            </w:pPr>
            <w:r>
              <w:rPr>
                <w:i/>
                <w:sz w:val="16"/>
                <w:szCs w:val="16"/>
              </w:rPr>
              <w:t>c)</w:t>
            </w:r>
            <w:r w:rsidRPr="001E404C">
              <w:rPr>
                <w:i/>
                <w:sz w:val="16"/>
                <w:szCs w:val="16"/>
              </w:rPr>
              <w:t>correttezza formale nella redazione dell’atto;</w:t>
            </w:r>
          </w:p>
          <w:p w:rsidR="005F194E" w:rsidRDefault="00A24A64" w:rsidP="00F72681">
            <w:pPr>
              <w:tabs>
                <w:tab w:val="left" w:pos="8789"/>
              </w:tabs>
              <w:ind w:left="-303" w:right="567"/>
              <w:jc w:val="both"/>
              <w:rPr>
                <w:sz w:val="16"/>
                <w:szCs w:val="16"/>
              </w:rPr>
            </w:pPr>
            <w:r w:rsidRPr="001E404C">
              <w:rPr>
                <w:sz w:val="16"/>
                <w:szCs w:val="16"/>
              </w:rPr>
              <w:t xml:space="preserve">      </w:t>
            </w:r>
            <w:r w:rsidRPr="001E404C">
              <w:rPr>
                <w:b/>
                <w:sz w:val="16"/>
                <w:szCs w:val="16"/>
              </w:rPr>
              <w:t>ACQUISITO</w:t>
            </w:r>
            <w:r w:rsidRPr="001E404C">
              <w:rPr>
                <w:sz w:val="16"/>
                <w:szCs w:val="16"/>
              </w:rPr>
              <w:t xml:space="preserve"> il seguente parere sulla regolarità </w:t>
            </w:r>
          </w:p>
          <w:p w:rsidR="00A24A64" w:rsidRPr="001E404C" w:rsidRDefault="005F194E" w:rsidP="00F72681">
            <w:pPr>
              <w:tabs>
                <w:tab w:val="left" w:pos="8789"/>
              </w:tabs>
              <w:ind w:left="-303" w:right="567"/>
              <w:jc w:val="both"/>
              <w:rPr>
                <w:sz w:val="16"/>
                <w:szCs w:val="16"/>
              </w:rPr>
            </w:pPr>
            <w:r>
              <w:rPr>
                <w:b/>
                <w:sz w:val="16"/>
                <w:szCs w:val="16"/>
              </w:rPr>
              <w:t xml:space="preserve">        </w:t>
            </w:r>
            <w:r w:rsidR="00A24A64" w:rsidRPr="001E404C">
              <w:rPr>
                <w:sz w:val="16"/>
                <w:szCs w:val="16"/>
              </w:rPr>
              <w:t xml:space="preserve">contabile espresso dal Responsabile dei </w:t>
            </w:r>
          </w:p>
          <w:p w:rsidR="00A24A64" w:rsidRPr="001E404C" w:rsidRDefault="00A24A64" w:rsidP="00F72681">
            <w:pPr>
              <w:tabs>
                <w:tab w:val="left" w:pos="8789"/>
              </w:tabs>
              <w:ind w:left="-303" w:right="567"/>
              <w:jc w:val="both"/>
              <w:rPr>
                <w:sz w:val="16"/>
                <w:szCs w:val="16"/>
              </w:rPr>
            </w:pPr>
            <w:r w:rsidRPr="001E404C">
              <w:rPr>
                <w:b/>
                <w:sz w:val="16"/>
                <w:szCs w:val="16"/>
              </w:rPr>
              <w:t xml:space="preserve">     </w:t>
            </w:r>
            <w:r w:rsidRPr="001E404C">
              <w:rPr>
                <w:sz w:val="16"/>
                <w:szCs w:val="16"/>
              </w:rPr>
              <w:t xml:space="preserve"> Servizi Finanziari: “</w:t>
            </w:r>
            <w:r w:rsidRPr="001E404C">
              <w:rPr>
                <w:b/>
                <w:sz w:val="16"/>
                <w:szCs w:val="16"/>
              </w:rPr>
              <w:t>favorevole</w:t>
            </w:r>
            <w:r w:rsidRPr="001E404C">
              <w:rPr>
                <w:sz w:val="16"/>
                <w:szCs w:val="16"/>
              </w:rPr>
              <w:t>”;</w:t>
            </w:r>
          </w:p>
          <w:p w:rsidR="00A24A64" w:rsidRPr="001E404C" w:rsidRDefault="00A24A64" w:rsidP="00F72681">
            <w:pPr>
              <w:jc w:val="both"/>
              <w:rPr>
                <w:sz w:val="16"/>
                <w:szCs w:val="16"/>
              </w:rPr>
            </w:pPr>
            <w:r w:rsidRPr="001E404C">
              <w:rPr>
                <w:b/>
                <w:bCs/>
                <w:sz w:val="16"/>
                <w:szCs w:val="16"/>
              </w:rPr>
              <w:t>VISTO</w:t>
            </w:r>
            <w:r w:rsidRPr="001E404C">
              <w:rPr>
                <w:sz w:val="16"/>
                <w:szCs w:val="16"/>
              </w:rPr>
              <w:t xml:space="preserve"> il T.U. delle leggi sull'Ordinamento degli Enti Locali approvato con D. </w:t>
            </w:r>
            <w:proofErr w:type="spellStart"/>
            <w:r w:rsidRPr="001E404C">
              <w:rPr>
                <w:sz w:val="16"/>
                <w:szCs w:val="16"/>
              </w:rPr>
              <w:t>L.vo</w:t>
            </w:r>
            <w:proofErr w:type="spellEnd"/>
            <w:r w:rsidRPr="001E404C">
              <w:rPr>
                <w:sz w:val="16"/>
                <w:szCs w:val="16"/>
              </w:rPr>
              <w:t xml:space="preserve"> </w:t>
            </w:r>
            <w:proofErr w:type="spellStart"/>
            <w:r w:rsidRPr="001E404C">
              <w:rPr>
                <w:sz w:val="16"/>
                <w:szCs w:val="16"/>
              </w:rPr>
              <w:t>nr</w:t>
            </w:r>
            <w:proofErr w:type="spellEnd"/>
            <w:r w:rsidRPr="001E404C">
              <w:rPr>
                <w:sz w:val="16"/>
                <w:szCs w:val="16"/>
              </w:rPr>
              <w:t>. 267/00;</w:t>
            </w:r>
          </w:p>
          <w:p w:rsidR="00A24A64" w:rsidRPr="001E404C" w:rsidRDefault="00A24A64" w:rsidP="00F72681">
            <w:pPr>
              <w:jc w:val="both"/>
              <w:rPr>
                <w:sz w:val="16"/>
                <w:szCs w:val="16"/>
              </w:rPr>
            </w:pPr>
          </w:p>
          <w:p w:rsidR="00A24A64" w:rsidRPr="001E404C" w:rsidRDefault="00A24A64" w:rsidP="00F72681">
            <w:pPr>
              <w:jc w:val="center"/>
              <w:rPr>
                <w:b/>
                <w:bCs/>
                <w:sz w:val="16"/>
                <w:szCs w:val="16"/>
              </w:rPr>
            </w:pPr>
            <w:r w:rsidRPr="001E404C">
              <w:rPr>
                <w:b/>
                <w:bCs/>
                <w:sz w:val="16"/>
                <w:szCs w:val="16"/>
              </w:rPr>
              <w:t>D E T E R M I N A</w:t>
            </w:r>
          </w:p>
          <w:p w:rsidR="00A24A64" w:rsidRPr="001E404C" w:rsidRDefault="00A24A64" w:rsidP="00F72681">
            <w:pPr>
              <w:jc w:val="both"/>
              <w:rPr>
                <w:sz w:val="16"/>
                <w:szCs w:val="16"/>
              </w:rPr>
            </w:pPr>
          </w:p>
          <w:p w:rsidR="00A24A64" w:rsidRPr="001E404C" w:rsidRDefault="00A24A64" w:rsidP="00F72681">
            <w:pPr>
              <w:jc w:val="both"/>
              <w:rPr>
                <w:sz w:val="16"/>
                <w:szCs w:val="16"/>
              </w:rPr>
            </w:pPr>
            <w:r w:rsidRPr="001E404C">
              <w:rPr>
                <w:sz w:val="16"/>
                <w:szCs w:val="16"/>
              </w:rPr>
              <w:t>Per i motivi esposti in premessa:</w:t>
            </w:r>
          </w:p>
          <w:p w:rsidR="00A24A64" w:rsidRPr="001E404C" w:rsidRDefault="00A24A64" w:rsidP="00F72681">
            <w:pPr>
              <w:jc w:val="both"/>
              <w:rPr>
                <w:sz w:val="16"/>
                <w:szCs w:val="16"/>
              </w:rPr>
            </w:pPr>
            <w:r w:rsidRPr="001E404C">
              <w:rPr>
                <w:sz w:val="16"/>
                <w:szCs w:val="16"/>
              </w:rPr>
              <w:t xml:space="preserve">Liquidare alla ditta NUOVA FISE </w:t>
            </w:r>
            <w:proofErr w:type="spellStart"/>
            <w:r w:rsidRPr="001E404C">
              <w:rPr>
                <w:sz w:val="16"/>
                <w:szCs w:val="16"/>
              </w:rPr>
              <w:t>s.r.l</w:t>
            </w:r>
            <w:proofErr w:type="spellEnd"/>
            <w:r w:rsidRPr="001E404C">
              <w:rPr>
                <w:sz w:val="16"/>
                <w:szCs w:val="16"/>
              </w:rPr>
              <w:t xml:space="preserve"> da </w:t>
            </w:r>
            <w:proofErr w:type="spellStart"/>
            <w:r w:rsidRPr="001E404C">
              <w:rPr>
                <w:sz w:val="16"/>
                <w:szCs w:val="16"/>
              </w:rPr>
              <w:t>Galatone</w:t>
            </w:r>
            <w:proofErr w:type="spellEnd"/>
            <w:r w:rsidRPr="001E404C">
              <w:rPr>
                <w:sz w:val="16"/>
                <w:szCs w:val="16"/>
              </w:rPr>
              <w:t xml:space="preserve"> la somma di € 585,00 + IVA del 22% pari a € 128,70 giusto fattura elettronica </w:t>
            </w:r>
            <w:proofErr w:type="spellStart"/>
            <w:r w:rsidRPr="001E404C">
              <w:rPr>
                <w:sz w:val="16"/>
                <w:szCs w:val="16"/>
              </w:rPr>
              <w:t>nr</w:t>
            </w:r>
            <w:proofErr w:type="spellEnd"/>
            <w:r w:rsidRPr="001E404C">
              <w:rPr>
                <w:sz w:val="16"/>
                <w:szCs w:val="16"/>
              </w:rPr>
              <w:t xml:space="preserve">. PA32/15 del 31.07.2015, allegata alla presente, prelevando la somma occorrente dall'impegno assunto con la determinazione </w:t>
            </w:r>
            <w:proofErr w:type="spellStart"/>
            <w:r w:rsidRPr="001E404C">
              <w:rPr>
                <w:sz w:val="16"/>
                <w:szCs w:val="16"/>
              </w:rPr>
              <w:t>nr</w:t>
            </w:r>
            <w:proofErr w:type="spellEnd"/>
            <w:r w:rsidRPr="001E404C">
              <w:rPr>
                <w:sz w:val="16"/>
                <w:szCs w:val="16"/>
              </w:rPr>
              <w:t xml:space="preserve">. 721 del 21.07.2015. </w:t>
            </w:r>
          </w:p>
          <w:p w:rsidR="00A24A64" w:rsidRPr="001E404C" w:rsidRDefault="00A24A64" w:rsidP="00F72681">
            <w:pPr>
              <w:jc w:val="both"/>
              <w:rPr>
                <w:sz w:val="16"/>
                <w:szCs w:val="16"/>
              </w:rPr>
            </w:pPr>
            <w:r w:rsidRPr="001E404C">
              <w:rPr>
                <w:sz w:val="16"/>
                <w:szCs w:val="16"/>
              </w:rPr>
              <w:t xml:space="preserve">Dare atto che ai sensi dell’art. 26 comma 2 del D. </w:t>
            </w:r>
            <w:proofErr w:type="spellStart"/>
            <w:r w:rsidRPr="001E404C">
              <w:rPr>
                <w:sz w:val="16"/>
                <w:szCs w:val="16"/>
              </w:rPr>
              <w:t>Lgs.vo</w:t>
            </w:r>
            <w:proofErr w:type="spellEnd"/>
            <w:r w:rsidRPr="001E404C">
              <w:rPr>
                <w:sz w:val="16"/>
                <w:szCs w:val="16"/>
              </w:rPr>
              <w:t xml:space="preserve"> </w:t>
            </w:r>
            <w:proofErr w:type="spellStart"/>
            <w:r w:rsidRPr="001E404C">
              <w:rPr>
                <w:sz w:val="16"/>
                <w:szCs w:val="16"/>
              </w:rPr>
              <w:t>nr</w:t>
            </w:r>
            <w:proofErr w:type="spellEnd"/>
            <w:r w:rsidRPr="001E404C">
              <w:rPr>
                <w:sz w:val="16"/>
                <w:szCs w:val="16"/>
              </w:rPr>
              <w:t>. 33 del 14.03.2013 i dati contenuti nella presente Determinazione verranno pubblicati sul sito Internet Istituzionale, come da scheda allegata in atti.</w:t>
            </w:r>
          </w:p>
          <w:p w:rsidR="00A24A64" w:rsidRPr="001E404C" w:rsidRDefault="00A24A64" w:rsidP="00F72681">
            <w:pPr>
              <w:ind w:left="360"/>
              <w:jc w:val="both"/>
              <w:rPr>
                <w:sz w:val="16"/>
                <w:szCs w:val="16"/>
              </w:rPr>
            </w:pPr>
          </w:p>
          <w:p w:rsidR="00A24A64" w:rsidRPr="001E404C" w:rsidRDefault="00A24A64" w:rsidP="00F72681">
            <w:pPr>
              <w:spacing w:after="0" w:line="240" w:lineRule="auto"/>
              <w:jc w:val="both"/>
              <w:rPr>
                <w:b/>
                <w:bCs/>
                <w:sz w:val="16"/>
                <w:szCs w:val="16"/>
              </w:rPr>
            </w:pPr>
          </w:p>
          <w:p w:rsidR="00A24A64" w:rsidRPr="001E404C" w:rsidRDefault="00A24A64" w:rsidP="00F72681">
            <w:pPr>
              <w:spacing w:after="0" w:line="240" w:lineRule="auto"/>
              <w:jc w:val="both"/>
              <w:rPr>
                <w:b/>
                <w:bCs/>
                <w:sz w:val="16"/>
                <w:szCs w:val="16"/>
              </w:rPr>
            </w:pPr>
            <w:r w:rsidRPr="001E404C">
              <w:rPr>
                <w:b/>
                <w:bCs/>
                <w:sz w:val="16"/>
                <w:szCs w:val="16"/>
              </w:rPr>
              <w:t>[…]</w:t>
            </w:r>
          </w:p>
        </w:tc>
        <w:tc>
          <w:tcPr>
            <w:tcW w:w="1843" w:type="dxa"/>
          </w:tcPr>
          <w:p w:rsidR="00A24A64" w:rsidRPr="001E404C" w:rsidRDefault="00A24A64" w:rsidP="00F72681">
            <w:pPr>
              <w:spacing w:after="0" w:line="240" w:lineRule="auto"/>
              <w:rPr>
                <w:sz w:val="16"/>
                <w:szCs w:val="16"/>
              </w:rPr>
            </w:pPr>
            <w:r w:rsidRPr="001E404C">
              <w:rPr>
                <w:sz w:val="16"/>
                <w:szCs w:val="16"/>
              </w:rPr>
              <w:lastRenderedPageBreak/>
              <w:t>€ 585,00 + IVA del 22% pari a € 128,70</w:t>
            </w:r>
          </w:p>
        </w:tc>
        <w:tc>
          <w:tcPr>
            <w:tcW w:w="2126" w:type="dxa"/>
          </w:tcPr>
          <w:p w:rsidR="00A24A64" w:rsidRPr="001E404C" w:rsidRDefault="00A24A64" w:rsidP="00F72681">
            <w:pPr>
              <w:spacing w:after="0" w:line="240" w:lineRule="auto"/>
              <w:rPr>
                <w:sz w:val="16"/>
                <w:szCs w:val="16"/>
              </w:rPr>
            </w:pPr>
            <w:r w:rsidRPr="001E404C">
              <w:rPr>
                <w:sz w:val="16"/>
                <w:szCs w:val="16"/>
              </w:rPr>
              <w:t xml:space="preserve">fattura elettronica </w:t>
            </w:r>
            <w:proofErr w:type="spellStart"/>
            <w:r w:rsidRPr="001E404C">
              <w:rPr>
                <w:sz w:val="16"/>
                <w:szCs w:val="16"/>
              </w:rPr>
              <w:t>nr</w:t>
            </w:r>
            <w:proofErr w:type="spellEnd"/>
            <w:r w:rsidRPr="001E404C">
              <w:rPr>
                <w:sz w:val="16"/>
                <w:szCs w:val="16"/>
              </w:rPr>
              <w:t xml:space="preserve">. PA32/15 del 31.07.2015 per un importo di € 585,00 + IVA del 22% pari a € 128,70 emessa dalla ditta NUOVA FISE </w:t>
            </w:r>
            <w:proofErr w:type="spellStart"/>
            <w:r w:rsidRPr="001E404C">
              <w:rPr>
                <w:sz w:val="16"/>
                <w:szCs w:val="16"/>
              </w:rPr>
              <w:t>s.r.l</w:t>
            </w:r>
            <w:proofErr w:type="spellEnd"/>
            <w:r w:rsidRPr="001E404C">
              <w:rPr>
                <w:sz w:val="16"/>
                <w:szCs w:val="16"/>
              </w:rPr>
              <w:t xml:space="preserve"> da </w:t>
            </w:r>
            <w:proofErr w:type="spellStart"/>
            <w:r w:rsidRPr="001E404C">
              <w:rPr>
                <w:sz w:val="16"/>
                <w:szCs w:val="16"/>
              </w:rPr>
              <w:t>Galatone</w:t>
            </w:r>
            <w:proofErr w:type="spellEnd"/>
          </w:p>
        </w:tc>
      </w:tr>
      <w:tr w:rsidR="00A24A64" w:rsidRPr="00402BA9" w:rsidTr="00F4473F">
        <w:tc>
          <w:tcPr>
            <w:tcW w:w="1101" w:type="dxa"/>
          </w:tcPr>
          <w:p w:rsidR="00A24A64" w:rsidRPr="00980CE3" w:rsidRDefault="00A24A64" w:rsidP="00F72681">
            <w:pPr>
              <w:spacing w:after="0" w:line="240" w:lineRule="auto"/>
              <w:rPr>
                <w:sz w:val="16"/>
                <w:szCs w:val="16"/>
              </w:rPr>
            </w:pPr>
            <w:r w:rsidRPr="00980CE3">
              <w:rPr>
                <w:sz w:val="16"/>
                <w:szCs w:val="16"/>
              </w:rPr>
              <w:lastRenderedPageBreak/>
              <w:t>Responsabile del Servizio</w:t>
            </w:r>
          </w:p>
          <w:p w:rsidR="00A24A64" w:rsidRPr="00980CE3" w:rsidRDefault="00A24A64" w:rsidP="00F72681">
            <w:pPr>
              <w:spacing w:after="0" w:line="240" w:lineRule="auto"/>
              <w:rPr>
                <w:sz w:val="16"/>
                <w:szCs w:val="16"/>
              </w:rPr>
            </w:pPr>
            <w:r>
              <w:rPr>
                <w:sz w:val="16"/>
                <w:szCs w:val="16"/>
              </w:rPr>
              <w:t>Dott</w:t>
            </w:r>
            <w:r w:rsidRPr="00980CE3">
              <w:rPr>
                <w:sz w:val="16"/>
                <w:szCs w:val="16"/>
              </w:rPr>
              <w:t xml:space="preserve">. Luigi </w:t>
            </w:r>
            <w:proofErr w:type="spellStart"/>
            <w:r w:rsidRPr="00980CE3">
              <w:rPr>
                <w:sz w:val="16"/>
                <w:szCs w:val="16"/>
              </w:rPr>
              <w:t>Muci</w:t>
            </w:r>
            <w:proofErr w:type="spellEnd"/>
          </w:p>
        </w:tc>
        <w:tc>
          <w:tcPr>
            <w:tcW w:w="992" w:type="dxa"/>
          </w:tcPr>
          <w:p w:rsidR="00A24A64" w:rsidRPr="00980CE3" w:rsidRDefault="00A24A64" w:rsidP="00F72681">
            <w:pPr>
              <w:spacing w:after="0" w:line="240" w:lineRule="auto"/>
              <w:rPr>
                <w:sz w:val="16"/>
                <w:szCs w:val="16"/>
              </w:rPr>
            </w:pPr>
            <w:r w:rsidRPr="00980CE3">
              <w:rPr>
                <w:sz w:val="16"/>
                <w:szCs w:val="16"/>
              </w:rPr>
              <w:t xml:space="preserve">Determina </w:t>
            </w:r>
          </w:p>
        </w:tc>
        <w:tc>
          <w:tcPr>
            <w:tcW w:w="992" w:type="dxa"/>
          </w:tcPr>
          <w:p w:rsidR="00A24A64" w:rsidRPr="00980CE3" w:rsidRDefault="00A24A64" w:rsidP="00F72681">
            <w:pPr>
              <w:spacing w:after="0" w:line="240" w:lineRule="auto"/>
              <w:rPr>
                <w:sz w:val="16"/>
                <w:szCs w:val="16"/>
              </w:rPr>
            </w:pPr>
            <w:r w:rsidRPr="00980CE3">
              <w:rPr>
                <w:sz w:val="16"/>
                <w:szCs w:val="16"/>
              </w:rPr>
              <w:t>n.1011 del 29.10.2015</w:t>
            </w:r>
          </w:p>
        </w:tc>
        <w:tc>
          <w:tcPr>
            <w:tcW w:w="1985" w:type="dxa"/>
          </w:tcPr>
          <w:p w:rsidR="00A24A64" w:rsidRPr="00980CE3" w:rsidRDefault="00A24A64" w:rsidP="00F72681">
            <w:pPr>
              <w:spacing w:after="0" w:line="240" w:lineRule="auto"/>
              <w:rPr>
                <w:sz w:val="16"/>
                <w:szCs w:val="16"/>
              </w:rPr>
            </w:pPr>
            <w:r w:rsidRPr="00980CE3">
              <w:rPr>
                <w:sz w:val="16"/>
                <w:szCs w:val="16"/>
              </w:rPr>
              <w:t xml:space="preserve">ACQUISTO MATERIALE SEGNALETICA STRADALE - IMPEGNO </w:t>
            </w:r>
            <w:proofErr w:type="spellStart"/>
            <w:r w:rsidRPr="00980CE3">
              <w:rPr>
                <w:sz w:val="16"/>
                <w:szCs w:val="16"/>
              </w:rPr>
              <w:t>DI</w:t>
            </w:r>
            <w:proofErr w:type="spellEnd"/>
            <w:r w:rsidRPr="00980CE3">
              <w:rPr>
                <w:sz w:val="16"/>
                <w:szCs w:val="16"/>
              </w:rPr>
              <w:t xml:space="preserve"> SPESA</w:t>
            </w:r>
          </w:p>
        </w:tc>
        <w:tc>
          <w:tcPr>
            <w:tcW w:w="4110" w:type="dxa"/>
          </w:tcPr>
          <w:p w:rsidR="00A24A64" w:rsidRPr="00980CE3" w:rsidRDefault="00A24A64" w:rsidP="00F72681">
            <w:pPr>
              <w:spacing w:after="0" w:line="240" w:lineRule="auto"/>
              <w:jc w:val="both"/>
              <w:rPr>
                <w:sz w:val="16"/>
                <w:szCs w:val="16"/>
              </w:rPr>
            </w:pPr>
            <w:r w:rsidRPr="00980CE3">
              <w:rPr>
                <w:sz w:val="16"/>
                <w:szCs w:val="16"/>
              </w:rPr>
              <w:t>[…]</w:t>
            </w:r>
          </w:p>
          <w:p w:rsidR="00A24A64" w:rsidRPr="00980CE3" w:rsidRDefault="00A24A64" w:rsidP="00F72681">
            <w:pPr>
              <w:spacing w:line="360" w:lineRule="auto"/>
              <w:jc w:val="both"/>
              <w:rPr>
                <w:sz w:val="16"/>
                <w:szCs w:val="16"/>
              </w:rPr>
            </w:pPr>
            <w:r w:rsidRPr="00980CE3">
              <w:rPr>
                <w:b/>
                <w:bCs/>
                <w:sz w:val="16"/>
                <w:szCs w:val="16"/>
              </w:rPr>
              <w:t>ATTESO</w:t>
            </w:r>
            <w:r w:rsidRPr="00980CE3">
              <w:rPr>
                <w:sz w:val="16"/>
                <w:szCs w:val="16"/>
              </w:rPr>
              <w:t xml:space="preserve"> che è risultato urgente procedere al rifacimento della segnaletica orizzontale;</w:t>
            </w:r>
          </w:p>
          <w:p w:rsidR="00A24A64" w:rsidRPr="00980CE3" w:rsidRDefault="00A24A64" w:rsidP="00F72681">
            <w:pPr>
              <w:spacing w:line="360" w:lineRule="auto"/>
              <w:jc w:val="both"/>
              <w:rPr>
                <w:sz w:val="16"/>
                <w:szCs w:val="16"/>
              </w:rPr>
            </w:pPr>
            <w:r w:rsidRPr="00980CE3">
              <w:rPr>
                <w:b/>
                <w:bCs/>
                <w:sz w:val="16"/>
                <w:szCs w:val="16"/>
              </w:rPr>
              <w:t>CHE</w:t>
            </w:r>
            <w:r w:rsidRPr="00980CE3">
              <w:rPr>
                <w:sz w:val="16"/>
                <w:szCs w:val="16"/>
              </w:rPr>
              <w:t xml:space="preserve"> la ditta C.D.P. Ferramenta </w:t>
            </w:r>
            <w:proofErr w:type="spellStart"/>
            <w:r w:rsidRPr="00980CE3">
              <w:rPr>
                <w:sz w:val="16"/>
                <w:szCs w:val="16"/>
              </w:rPr>
              <w:t>s.a.s.</w:t>
            </w:r>
            <w:proofErr w:type="spellEnd"/>
            <w:r w:rsidRPr="00980CE3">
              <w:rPr>
                <w:sz w:val="16"/>
                <w:szCs w:val="16"/>
              </w:rPr>
              <w:t xml:space="preserve">, da Tricase, già ditta di fiducia dell’Amministrazione Comunale , si è resa disponibile a fornire nell’immediato i prodotti di cui si </w:t>
            </w:r>
            <w:r w:rsidRPr="00980CE3">
              <w:rPr>
                <w:sz w:val="16"/>
                <w:szCs w:val="16"/>
              </w:rPr>
              <w:lastRenderedPageBreak/>
              <w:t>necessitava;</w:t>
            </w:r>
          </w:p>
          <w:p w:rsidR="00A24A64" w:rsidRPr="00980CE3" w:rsidRDefault="00A24A64" w:rsidP="00F72681">
            <w:pPr>
              <w:spacing w:line="360" w:lineRule="auto"/>
              <w:jc w:val="both"/>
              <w:rPr>
                <w:sz w:val="16"/>
                <w:szCs w:val="16"/>
              </w:rPr>
            </w:pPr>
            <w:r w:rsidRPr="00980CE3">
              <w:rPr>
                <w:b/>
                <w:sz w:val="16"/>
                <w:szCs w:val="16"/>
              </w:rPr>
              <w:t>VISTO</w:t>
            </w:r>
            <w:r w:rsidRPr="00980CE3">
              <w:rPr>
                <w:sz w:val="16"/>
                <w:szCs w:val="16"/>
              </w:rPr>
              <w:t xml:space="preserve"> il preventivo n. 20 del 19.10.2015 pari a € 1327,70 IVA compresa fornito dalla ditta C.D.P. Ferramenta </w:t>
            </w:r>
            <w:proofErr w:type="spellStart"/>
            <w:r w:rsidRPr="00980CE3">
              <w:rPr>
                <w:sz w:val="16"/>
                <w:szCs w:val="16"/>
              </w:rPr>
              <w:t>s.a.s</w:t>
            </w:r>
            <w:proofErr w:type="spellEnd"/>
            <w:r w:rsidRPr="00980CE3">
              <w:rPr>
                <w:sz w:val="16"/>
                <w:szCs w:val="16"/>
              </w:rPr>
              <w:t>;</w:t>
            </w:r>
          </w:p>
          <w:p w:rsidR="00A24A64" w:rsidRPr="00980CE3" w:rsidRDefault="00A24A64" w:rsidP="00F72681">
            <w:pPr>
              <w:spacing w:line="360" w:lineRule="auto"/>
              <w:jc w:val="both"/>
              <w:rPr>
                <w:sz w:val="16"/>
                <w:szCs w:val="16"/>
              </w:rPr>
            </w:pPr>
            <w:r w:rsidRPr="00980CE3">
              <w:rPr>
                <w:b/>
                <w:sz w:val="16"/>
                <w:szCs w:val="16"/>
              </w:rPr>
              <w:t xml:space="preserve">RITENUTO </w:t>
            </w:r>
            <w:r w:rsidRPr="00980CE3">
              <w:rPr>
                <w:sz w:val="16"/>
                <w:szCs w:val="16"/>
              </w:rPr>
              <w:t>il prezzo congruo;</w:t>
            </w:r>
          </w:p>
          <w:p w:rsidR="00A24A64" w:rsidRPr="00980CE3" w:rsidRDefault="00A24A64" w:rsidP="00F72681">
            <w:pPr>
              <w:spacing w:line="360" w:lineRule="auto"/>
              <w:jc w:val="both"/>
              <w:rPr>
                <w:sz w:val="16"/>
                <w:szCs w:val="16"/>
              </w:rPr>
            </w:pPr>
            <w:r w:rsidRPr="00980CE3">
              <w:rPr>
                <w:b/>
                <w:sz w:val="16"/>
                <w:szCs w:val="16"/>
              </w:rPr>
              <w:t>CONSIDERATO</w:t>
            </w:r>
            <w:r w:rsidRPr="00980CE3">
              <w:rPr>
                <w:sz w:val="16"/>
                <w:szCs w:val="16"/>
              </w:rPr>
              <w:t xml:space="preserve"> che con i </w:t>
            </w:r>
            <w:proofErr w:type="spellStart"/>
            <w:r w:rsidRPr="00980CE3">
              <w:rPr>
                <w:sz w:val="16"/>
                <w:szCs w:val="16"/>
              </w:rPr>
              <w:t>P.E.G.</w:t>
            </w:r>
            <w:proofErr w:type="spellEnd"/>
            <w:r w:rsidRPr="00980CE3">
              <w:rPr>
                <w:sz w:val="16"/>
                <w:szCs w:val="16"/>
              </w:rPr>
              <w:t xml:space="preserve"> viene demandato tra l’altro al Responsabile di Servizio di dare corso all’espletamento delle procedure per la fornitura di beni e/o servizi;</w:t>
            </w:r>
          </w:p>
          <w:p w:rsidR="00A24A64" w:rsidRPr="00980CE3" w:rsidRDefault="00A24A64" w:rsidP="00F72681">
            <w:pPr>
              <w:spacing w:line="360" w:lineRule="auto"/>
              <w:jc w:val="both"/>
              <w:rPr>
                <w:sz w:val="16"/>
                <w:szCs w:val="16"/>
              </w:rPr>
            </w:pPr>
            <w:r w:rsidRPr="00980CE3">
              <w:rPr>
                <w:b/>
                <w:sz w:val="16"/>
                <w:szCs w:val="16"/>
              </w:rPr>
              <w:t>VISTO</w:t>
            </w:r>
            <w:r w:rsidRPr="00980CE3">
              <w:rPr>
                <w:sz w:val="16"/>
                <w:szCs w:val="16"/>
              </w:rPr>
              <w:t xml:space="preserve"> il Regolamento Comunale per l’esecuzione di lavori, forniture e servizi in economia così come modificato con Delibera del Consiglio Comunale n.8 del 20.03.2014;</w:t>
            </w:r>
          </w:p>
          <w:p w:rsidR="00A24A64" w:rsidRPr="00980CE3" w:rsidRDefault="00A24A64" w:rsidP="00F72681">
            <w:pPr>
              <w:spacing w:line="360" w:lineRule="auto"/>
              <w:jc w:val="both"/>
              <w:rPr>
                <w:sz w:val="16"/>
                <w:szCs w:val="16"/>
              </w:rPr>
            </w:pPr>
            <w:r w:rsidRPr="00980CE3">
              <w:rPr>
                <w:b/>
                <w:sz w:val="16"/>
                <w:szCs w:val="16"/>
              </w:rPr>
              <w:t xml:space="preserve">ESEGUITO </w:t>
            </w:r>
            <w:r w:rsidRPr="00980CE3">
              <w:rPr>
                <w:sz w:val="16"/>
                <w:szCs w:val="16"/>
              </w:rPr>
              <w:t>con esito favorevole il controllo preventivo di regolarità amministrativa del presente atto avendo verificato:</w:t>
            </w:r>
          </w:p>
          <w:p w:rsidR="00A24A64" w:rsidRPr="00980CE3" w:rsidRDefault="00A24A64" w:rsidP="00F72681">
            <w:pPr>
              <w:tabs>
                <w:tab w:val="left" w:pos="8789"/>
              </w:tabs>
              <w:spacing w:line="360" w:lineRule="auto"/>
              <w:ind w:right="567"/>
              <w:jc w:val="both"/>
              <w:rPr>
                <w:i/>
                <w:sz w:val="16"/>
                <w:szCs w:val="16"/>
              </w:rPr>
            </w:pPr>
            <w:r w:rsidRPr="00980CE3">
              <w:rPr>
                <w:i/>
                <w:sz w:val="16"/>
                <w:szCs w:val="16"/>
              </w:rPr>
              <w:t>a)rispetto delle normative comunitarie, statali, regionali e regolamentari, generali e di settore;</w:t>
            </w:r>
          </w:p>
          <w:p w:rsidR="00A24A64" w:rsidRPr="00980CE3" w:rsidRDefault="00A24A64" w:rsidP="00F72681">
            <w:pPr>
              <w:tabs>
                <w:tab w:val="left" w:pos="8789"/>
              </w:tabs>
              <w:spacing w:line="360" w:lineRule="auto"/>
              <w:ind w:right="567"/>
              <w:jc w:val="both"/>
              <w:rPr>
                <w:i/>
                <w:sz w:val="16"/>
                <w:szCs w:val="16"/>
              </w:rPr>
            </w:pPr>
            <w:r w:rsidRPr="00980CE3">
              <w:rPr>
                <w:i/>
                <w:sz w:val="16"/>
                <w:szCs w:val="16"/>
              </w:rPr>
              <w:t>b)correttezza e regolarità della procedura;</w:t>
            </w:r>
          </w:p>
          <w:p w:rsidR="00A24A64" w:rsidRPr="00980CE3" w:rsidRDefault="00A24A64" w:rsidP="00F72681">
            <w:pPr>
              <w:tabs>
                <w:tab w:val="left" w:pos="8789"/>
              </w:tabs>
              <w:spacing w:line="360" w:lineRule="auto"/>
              <w:ind w:right="567"/>
              <w:jc w:val="both"/>
              <w:rPr>
                <w:i/>
                <w:sz w:val="16"/>
                <w:szCs w:val="16"/>
              </w:rPr>
            </w:pPr>
            <w:r w:rsidRPr="00980CE3">
              <w:rPr>
                <w:i/>
                <w:sz w:val="16"/>
                <w:szCs w:val="16"/>
              </w:rPr>
              <w:t>c)correttezza formale nella redazione dell’atto;</w:t>
            </w:r>
          </w:p>
          <w:p w:rsidR="00A24A64" w:rsidRPr="00980CE3" w:rsidRDefault="00A24A64" w:rsidP="00F72681">
            <w:pPr>
              <w:spacing w:line="360" w:lineRule="auto"/>
              <w:jc w:val="both"/>
              <w:rPr>
                <w:sz w:val="16"/>
                <w:szCs w:val="16"/>
              </w:rPr>
            </w:pPr>
            <w:r w:rsidRPr="00980CE3">
              <w:rPr>
                <w:b/>
                <w:sz w:val="16"/>
                <w:szCs w:val="16"/>
              </w:rPr>
              <w:t xml:space="preserve">ACQUISITO </w:t>
            </w:r>
            <w:r w:rsidRPr="00980CE3">
              <w:rPr>
                <w:sz w:val="16"/>
                <w:szCs w:val="16"/>
              </w:rPr>
              <w:t>il seguente parere sulla regolarità contabile espresso dal Responsabile dei Servizi Finanziari: “favorevole”.</w:t>
            </w:r>
          </w:p>
          <w:p w:rsidR="00A24A64" w:rsidRPr="00980CE3" w:rsidRDefault="00A24A64" w:rsidP="00F72681">
            <w:pPr>
              <w:spacing w:line="360" w:lineRule="auto"/>
              <w:jc w:val="both"/>
              <w:rPr>
                <w:sz w:val="16"/>
                <w:szCs w:val="16"/>
              </w:rPr>
            </w:pPr>
            <w:r w:rsidRPr="00980CE3">
              <w:rPr>
                <w:b/>
                <w:bCs/>
                <w:sz w:val="16"/>
                <w:szCs w:val="16"/>
              </w:rPr>
              <w:t>VISTO</w:t>
            </w:r>
            <w:r w:rsidRPr="00980CE3">
              <w:rPr>
                <w:sz w:val="16"/>
                <w:szCs w:val="16"/>
              </w:rPr>
              <w:t xml:space="preserve"> il T.U. delle leggi sull’Ordinamento degli Enti Locali approvato con D. </w:t>
            </w:r>
            <w:proofErr w:type="spellStart"/>
            <w:r w:rsidRPr="00980CE3">
              <w:rPr>
                <w:sz w:val="16"/>
                <w:szCs w:val="16"/>
              </w:rPr>
              <w:t>L.vo</w:t>
            </w:r>
            <w:proofErr w:type="spellEnd"/>
            <w:r w:rsidRPr="00980CE3">
              <w:rPr>
                <w:sz w:val="16"/>
                <w:szCs w:val="16"/>
              </w:rPr>
              <w:t xml:space="preserve"> </w:t>
            </w:r>
            <w:proofErr w:type="spellStart"/>
            <w:r w:rsidRPr="00980CE3">
              <w:rPr>
                <w:sz w:val="16"/>
                <w:szCs w:val="16"/>
              </w:rPr>
              <w:t>nr</w:t>
            </w:r>
            <w:proofErr w:type="spellEnd"/>
            <w:r w:rsidRPr="00980CE3">
              <w:rPr>
                <w:sz w:val="16"/>
                <w:szCs w:val="16"/>
              </w:rPr>
              <w:t>. 267/00;</w:t>
            </w:r>
          </w:p>
          <w:p w:rsidR="00A24A64" w:rsidRPr="00980CE3" w:rsidRDefault="00A24A64" w:rsidP="00F72681">
            <w:pPr>
              <w:spacing w:line="360" w:lineRule="auto"/>
              <w:rPr>
                <w:sz w:val="16"/>
                <w:szCs w:val="16"/>
              </w:rPr>
            </w:pPr>
          </w:p>
          <w:p w:rsidR="00A24A64" w:rsidRPr="00980CE3" w:rsidRDefault="00A24A64" w:rsidP="00F72681">
            <w:pPr>
              <w:pStyle w:val="Titolo1"/>
              <w:spacing w:line="360" w:lineRule="auto"/>
              <w:rPr>
                <w:rFonts w:ascii="Calibri" w:hAnsi="Calibri"/>
                <w:sz w:val="16"/>
                <w:szCs w:val="16"/>
              </w:rPr>
            </w:pPr>
            <w:r w:rsidRPr="00980CE3">
              <w:rPr>
                <w:rFonts w:ascii="Calibri" w:hAnsi="Calibri"/>
                <w:sz w:val="16"/>
                <w:szCs w:val="16"/>
              </w:rPr>
              <w:t>D E T E R M I N A</w:t>
            </w:r>
          </w:p>
          <w:p w:rsidR="00A24A64" w:rsidRPr="00980CE3" w:rsidRDefault="00A24A64" w:rsidP="00F72681">
            <w:pPr>
              <w:spacing w:line="360" w:lineRule="auto"/>
              <w:jc w:val="both"/>
              <w:rPr>
                <w:sz w:val="16"/>
                <w:szCs w:val="16"/>
              </w:rPr>
            </w:pPr>
            <w:r w:rsidRPr="00980CE3">
              <w:rPr>
                <w:sz w:val="16"/>
                <w:szCs w:val="16"/>
              </w:rPr>
              <w:lastRenderedPageBreak/>
              <w:t>Per i motivi indicati in premessa:</w:t>
            </w:r>
          </w:p>
          <w:p w:rsidR="00A24A64" w:rsidRPr="00980CE3" w:rsidRDefault="00A24A64" w:rsidP="00F72681">
            <w:pPr>
              <w:spacing w:line="360" w:lineRule="auto"/>
              <w:jc w:val="both"/>
              <w:rPr>
                <w:sz w:val="16"/>
                <w:szCs w:val="16"/>
              </w:rPr>
            </w:pPr>
            <w:r w:rsidRPr="00980CE3">
              <w:rPr>
                <w:sz w:val="16"/>
                <w:szCs w:val="16"/>
              </w:rPr>
              <w:t>1) Approvare il preventivo di spesa per la fornitura di materiale necessario al rifacimento della segnaletica orizzontale,</w:t>
            </w:r>
          </w:p>
          <w:p w:rsidR="00A24A64" w:rsidRPr="00980CE3" w:rsidRDefault="00A24A64" w:rsidP="00F72681">
            <w:pPr>
              <w:spacing w:line="360" w:lineRule="auto"/>
              <w:jc w:val="both"/>
              <w:rPr>
                <w:sz w:val="16"/>
                <w:szCs w:val="16"/>
              </w:rPr>
            </w:pPr>
            <w:r w:rsidRPr="00980CE3">
              <w:rPr>
                <w:sz w:val="16"/>
                <w:szCs w:val="16"/>
              </w:rPr>
              <w:t xml:space="preserve">2) Impegnare la somma di € 1327,70 IVA compresa sulle disponibilità finanziarie del </w:t>
            </w:r>
            <w:proofErr w:type="spellStart"/>
            <w:r w:rsidRPr="00980CE3">
              <w:rPr>
                <w:sz w:val="16"/>
                <w:szCs w:val="16"/>
              </w:rPr>
              <w:t>Serv</w:t>
            </w:r>
            <w:proofErr w:type="spellEnd"/>
            <w:r w:rsidRPr="00980CE3">
              <w:rPr>
                <w:sz w:val="16"/>
                <w:szCs w:val="16"/>
              </w:rPr>
              <w:t xml:space="preserve">. 08.01- </w:t>
            </w:r>
            <w:proofErr w:type="spellStart"/>
            <w:r w:rsidRPr="00980CE3">
              <w:rPr>
                <w:sz w:val="16"/>
                <w:szCs w:val="16"/>
              </w:rPr>
              <w:t>Interv</w:t>
            </w:r>
            <w:proofErr w:type="spellEnd"/>
            <w:r w:rsidRPr="00980CE3">
              <w:rPr>
                <w:sz w:val="16"/>
                <w:szCs w:val="16"/>
              </w:rPr>
              <w:t xml:space="preserve">. 02-Cap.1004 "Segnaletica </w:t>
            </w:r>
            <w:proofErr w:type="spellStart"/>
            <w:r w:rsidRPr="00980CE3">
              <w:rPr>
                <w:sz w:val="16"/>
                <w:szCs w:val="16"/>
              </w:rPr>
              <w:t>Stradale-Acquisto</w:t>
            </w:r>
            <w:proofErr w:type="spellEnd"/>
            <w:r w:rsidRPr="00980CE3">
              <w:rPr>
                <w:sz w:val="16"/>
                <w:szCs w:val="16"/>
              </w:rPr>
              <w:t xml:space="preserve"> beni"del bilancio </w:t>
            </w:r>
            <w:proofErr w:type="spellStart"/>
            <w:r w:rsidRPr="00980CE3">
              <w:rPr>
                <w:sz w:val="16"/>
                <w:szCs w:val="16"/>
              </w:rPr>
              <w:t>c.e.</w:t>
            </w:r>
            <w:proofErr w:type="spellEnd"/>
          </w:p>
          <w:p w:rsidR="00A24A64" w:rsidRPr="00980CE3" w:rsidRDefault="00A24A64" w:rsidP="00F72681">
            <w:pPr>
              <w:spacing w:after="0" w:line="240" w:lineRule="auto"/>
              <w:jc w:val="both"/>
              <w:rPr>
                <w:sz w:val="16"/>
                <w:szCs w:val="16"/>
              </w:rPr>
            </w:pPr>
          </w:p>
          <w:p w:rsidR="00A24A64" w:rsidRPr="00980CE3" w:rsidRDefault="00A24A64" w:rsidP="00F72681">
            <w:pPr>
              <w:spacing w:after="0" w:line="240" w:lineRule="auto"/>
              <w:jc w:val="both"/>
              <w:rPr>
                <w:sz w:val="16"/>
                <w:szCs w:val="16"/>
              </w:rPr>
            </w:pPr>
            <w:r w:rsidRPr="00980CE3">
              <w:rPr>
                <w:sz w:val="16"/>
                <w:szCs w:val="16"/>
              </w:rPr>
              <w:t>[…]</w:t>
            </w:r>
          </w:p>
        </w:tc>
        <w:tc>
          <w:tcPr>
            <w:tcW w:w="1843" w:type="dxa"/>
          </w:tcPr>
          <w:p w:rsidR="00A24A64" w:rsidRPr="00980CE3" w:rsidRDefault="00A24A64" w:rsidP="00F72681">
            <w:pPr>
              <w:spacing w:after="0" w:line="240" w:lineRule="auto"/>
              <w:rPr>
                <w:sz w:val="16"/>
                <w:szCs w:val="16"/>
              </w:rPr>
            </w:pPr>
            <w:r w:rsidRPr="00980CE3">
              <w:rPr>
                <w:sz w:val="16"/>
                <w:szCs w:val="16"/>
              </w:rPr>
              <w:lastRenderedPageBreak/>
              <w:t>€ 1327,70 IVA compresa</w:t>
            </w:r>
          </w:p>
        </w:tc>
        <w:tc>
          <w:tcPr>
            <w:tcW w:w="2126" w:type="dxa"/>
          </w:tcPr>
          <w:p w:rsidR="00A24A64" w:rsidRPr="00980CE3" w:rsidRDefault="00A24A64" w:rsidP="00F72681">
            <w:pPr>
              <w:spacing w:after="0" w:line="240" w:lineRule="auto"/>
              <w:rPr>
                <w:sz w:val="16"/>
                <w:szCs w:val="16"/>
              </w:rPr>
            </w:pPr>
            <w:r w:rsidRPr="00980CE3">
              <w:rPr>
                <w:sz w:val="16"/>
                <w:szCs w:val="16"/>
              </w:rPr>
              <w:t xml:space="preserve">preventivo n. 20 del 19.10.2015 pari a € 1327,70 IVA compresa fornito dalla ditta C.D.P. Ferramenta </w:t>
            </w:r>
            <w:proofErr w:type="spellStart"/>
            <w:r w:rsidRPr="00980CE3">
              <w:rPr>
                <w:sz w:val="16"/>
                <w:szCs w:val="16"/>
              </w:rPr>
              <w:t>s.a.s</w:t>
            </w:r>
            <w:proofErr w:type="spellEnd"/>
          </w:p>
        </w:tc>
      </w:tr>
      <w:tr w:rsidR="00A24A64" w:rsidRPr="00402BA9" w:rsidTr="00F4473F">
        <w:tc>
          <w:tcPr>
            <w:tcW w:w="1101" w:type="dxa"/>
          </w:tcPr>
          <w:p w:rsidR="00A24A64" w:rsidRPr="00D67DBF" w:rsidRDefault="00A24A64" w:rsidP="00F72681">
            <w:pPr>
              <w:spacing w:after="0" w:line="240" w:lineRule="auto"/>
              <w:rPr>
                <w:sz w:val="16"/>
                <w:szCs w:val="16"/>
              </w:rPr>
            </w:pPr>
            <w:r w:rsidRPr="00D67DBF">
              <w:rPr>
                <w:sz w:val="16"/>
                <w:szCs w:val="16"/>
              </w:rPr>
              <w:lastRenderedPageBreak/>
              <w:t>Responsabile del Servizio</w:t>
            </w:r>
          </w:p>
          <w:p w:rsidR="00A24A64" w:rsidRPr="00D67DBF" w:rsidRDefault="00A24A64" w:rsidP="00F72681">
            <w:pPr>
              <w:spacing w:after="0" w:line="240" w:lineRule="auto"/>
              <w:rPr>
                <w:sz w:val="16"/>
                <w:szCs w:val="16"/>
              </w:rPr>
            </w:pPr>
            <w:r>
              <w:rPr>
                <w:sz w:val="16"/>
                <w:szCs w:val="16"/>
              </w:rPr>
              <w:t>Dott</w:t>
            </w:r>
            <w:r w:rsidRPr="00D67DBF">
              <w:rPr>
                <w:sz w:val="16"/>
                <w:szCs w:val="16"/>
              </w:rPr>
              <w:t xml:space="preserve">. Luigi </w:t>
            </w:r>
            <w:proofErr w:type="spellStart"/>
            <w:r w:rsidRPr="00D67DBF">
              <w:rPr>
                <w:sz w:val="16"/>
                <w:szCs w:val="16"/>
              </w:rPr>
              <w:t>Muci</w:t>
            </w:r>
            <w:proofErr w:type="spellEnd"/>
          </w:p>
        </w:tc>
        <w:tc>
          <w:tcPr>
            <w:tcW w:w="992" w:type="dxa"/>
          </w:tcPr>
          <w:p w:rsidR="00A24A64" w:rsidRPr="00D67DBF" w:rsidRDefault="00A24A64" w:rsidP="00F72681">
            <w:pPr>
              <w:spacing w:after="0" w:line="240" w:lineRule="auto"/>
              <w:rPr>
                <w:sz w:val="16"/>
                <w:szCs w:val="16"/>
              </w:rPr>
            </w:pPr>
            <w:r w:rsidRPr="00D67DBF">
              <w:rPr>
                <w:sz w:val="16"/>
                <w:szCs w:val="16"/>
              </w:rPr>
              <w:t xml:space="preserve">Determina </w:t>
            </w:r>
          </w:p>
        </w:tc>
        <w:tc>
          <w:tcPr>
            <w:tcW w:w="992" w:type="dxa"/>
          </w:tcPr>
          <w:p w:rsidR="00A24A64" w:rsidRPr="00D67DBF" w:rsidRDefault="00A24A64" w:rsidP="00F72681">
            <w:pPr>
              <w:spacing w:after="0" w:line="240" w:lineRule="auto"/>
              <w:rPr>
                <w:sz w:val="16"/>
                <w:szCs w:val="16"/>
              </w:rPr>
            </w:pPr>
            <w:r w:rsidRPr="00D67DBF">
              <w:rPr>
                <w:sz w:val="16"/>
                <w:szCs w:val="16"/>
              </w:rPr>
              <w:t>n.1048 del 9.11.2015</w:t>
            </w:r>
          </w:p>
        </w:tc>
        <w:tc>
          <w:tcPr>
            <w:tcW w:w="1985" w:type="dxa"/>
          </w:tcPr>
          <w:p w:rsidR="00A24A64" w:rsidRPr="00D67DBF" w:rsidRDefault="00A24A64" w:rsidP="00F72681">
            <w:pPr>
              <w:spacing w:after="0" w:line="240" w:lineRule="auto"/>
              <w:rPr>
                <w:sz w:val="16"/>
                <w:szCs w:val="16"/>
              </w:rPr>
            </w:pPr>
            <w:r w:rsidRPr="00D67DBF">
              <w:rPr>
                <w:sz w:val="16"/>
                <w:szCs w:val="16"/>
              </w:rPr>
              <w:t xml:space="preserve">ODA </w:t>
            </w:r>
            <w:proofErr w:type="spellStart"/>
            <w:r w:rsidRPr="00D67DBF">
              <w:rPr>
                <w:sz w:val="16"/>
                <w:szCs w:val="16"/>
              </w:rPr>
              <w:t>DI</w:t>
            </w:r>
            <w:proofErr w:type="spellEnd"/>
            <w:r w:rsidRPr="00D67DBF">
              <w:rPr>
                <w:sz w:val="16"/>
                <w:szCs w:val="16"/>
              </w:rPr>
              <w:t xml:space="preserve"> ACQUISTO SUL MEPA </w:t>
            </w:r>
            <w:proofErr w:type="spellStart"/>
            <w:r w:rsidRPr="00D67DBF">
              <w:rPr>
                <w:sz w:val="16"/>
                <w:szCs w:val="16"/>
              </w:rPr>
              <w:t>DI</w:t>
            </w:r>
            <w:proofErr w:type="spellEnd"/>
            <w:r w:rsidRPr="00D67DBF">
              <w:rPr>
                <w:sz w:val="16"/>
                <w:szCs w:val="16"/>
              </w:rPr>
              <w:t xml:space="preserve"> ATTREZZATURA </w:t>
            </w:r>
            <w:proofErr w:type="spellStart"/>
            <w:r w:rsidRPr="00D67DBF">
              <w:rPr>
                <w:sz w:val="16"/>
                <w:szCs w:val="16"/>
              </w:rPr>
              <w:t>DI</w:t>
            </w:r>
            <w:proofErr w:type="spellEnd"/>
            <w:r w:rsidRPr="00D67DBF">
              <w:rPr>
                <w:sz w:val="16"/>
                <w:szCs w:val="16"/>
              </w:rPr>
              <w:t xml:space="preserve"> POLIZIA LOCALE - IMPEGNO </w:t>
            </w:r>
            <w:proofErr w:type="spellStart"/>
            <w:r w:rsidRPr="00D67DBF">
              <w:rPr>
                <w:sz w:val="16"/>
                <w:szCs w:val="16"/>
              </w:rPr>
              <w:t>DI</w:t>
            </w:r>
            <w:proofErr w:type="spellEnd"/>
            <w:r w:rsidRPr="00D67DBF">
              <w:rPr>
                <w:sz w:val="16"/>
                <w:szCs w:val="16"/>
              </w:rPr>
              <w:t xml:space="preserve"> SPESA</w:t>
            </w:r>
          </w:p>
        </w:tc>
        <w:tc>
          <w:tcPr>
            <w:tcW w:w="4110" w:type="dxa"/>
          </w:tcPr>
          <w:p w:rsidR="00A24A64" w:rsidRPr="00D67DBF" w:rsidRDefault="00A24A64" w:rsidP="00F72681">
            <w:pPr>
              <w:spacing w:after="0" w:line="240" w:lineRule="auto"/>
              <w:jc w:val="both"/>
              <w:rPr>
                <w:b/>
                <w:bCs/>
                <w:sz w:val="16"/>
                <w:szCs w:val="16"/>
              </w:rPr>
            </w:pPr>
            <w:r w:rsidRPr="00D67DBF">
              <w:rPr>
                <w:b/>
                <w:bCs/>
                <w:sz w:val="16"/>
                <w:szCs w:val="16"/>
              </w:rPr>
              <w:t>[…]</w:t>
            </w:r>
          </w:p>
          <w:p w:rsidR="00A24A64" w:rsidRPr="00D67DBF" w:rsidRDefault="00A24A64" w:rsidP="00F72681">
            <w:pPr>
              <w:spacing w:line="360" w:lineRule="auto"/>
              <w:jc w:val="both"/>
              <w:rPr>
                <w:sz w:val="16"/>
                <w:szCs w:val="16"/>
              </w:rPr>
            </w:pPr>
            <w:r w:rsidRPr="00D67DBF">
              <w:rPr>
                <w:b/>
                <w:bCs/>
                <w:sz w:val="16"/>
                <w:szCs w:val="16"/>
              </w:rPr>
              <w:t>ATTESO</w:t>
            </w:r>
            <w:r w:rsidRPr="00D67DBF">
              <w:rPr>
                <w:sz w:val="16"/>
                <w:szCs w:val="16"/>
              </w:rPr>
              <w:t xml:space="preserve"> che la Legge n.115/2015, in vigore dal 18.08.2015, ha apportato delle modifiche al Codice della Strada, ed è, pertanto, risultato urgente procedere all’acquisto di Prontuari per le violazioni al Codice della Strada aggiornati;</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ATTESO</w:t>
            </w:r>
            <w:r w:rsidRPr="00D67DBF">
              <w:rPr>
                <w:sz w:val="16"/>
                <w:szCs w:val="16"/>
              </w:rPr>
              <w:t xml:space="preserve"> che per tale scopo risulta necessario procedere all'acquisto di n. 15 Prontuari per le violazioni al Codice della Strada;</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TENUTO CONTO</w:t>
            </w:r>
            <w:r w:rsidRPr="00D67DBF">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D67DBF">
              <w:rPr>
                <w:sz w:val="16"/>
                <w:szCs w:val="16"/>
              </w:rPr>
              <w:t>Consip</w:t>
            </w:r>
            <w:proofErr w:type="spellEnd"/>
            <w:r w:rsidRPr="00D67DBF">
              <w:rPr>
                <w:sz w:val="16"/>
                <w:szCs w:val="16"/>
              </w:rPr>
              <w:t xml:space="preserve"> per tutte le Amministrazioni pubbliche; </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VERIFICATO</w:t>
            </w:r>
            <w:r w:rsidRPr="00D67DBF">
              <w:rPr>
                <w:sz w:val="16"/>
                <w:szCs w:val="16"/>
              </w:rPr>
              <w:t xml:space="preserve"> che, in adempimento a quanto disposto dall’art.1 - comma 449 – della Legge 488/1999 e </w:t>
            </w:r>
            <w:proofErr w:type="spellStart"/>
            <w:r w:rsidRPr="00D67DBF">
              <w:rPr>
                <w:sz w:val="16"/>
                <w:szCs w:val="16"/>
              </w:rPr>
              <w:t>ss.mm.ii.</w:t>
            </w:r>
            <w:proofErr w:type="spellEnd"/>
            <w:r w:rsidRPr="00D67DBF">
              <w:rPr>
                <w:sz w:val="16"/>
                <w:szCs w:val="16"/>
              </w:rPr>
              <w:t xml:space="preserve"> e dall’art.7 – comma 2 – Legge 94/2012, risulta:</w:t>
            </w:r>
          </w:p>
          <w:p w:rsidR="00A24A64" w:rsidRPr="00D67DBF" w:rsidRDefault="00A24A64" w:rsidP="00F72681">
            <w:pPr>
              <w:autoSpaceDE w:val="0"/>
              <w:autoSpaceDN w:val="0"/>
              <w:adjustRightInd w:val="0"/>
              <w:spacing w:line="360" w:lineRule="auto"/>
              <w:jc w:val="both"/>
              <w:rPr>
                <w:sz w:val="16"/>
                <w:szCs w:val="16"/>
              </w:rPr>
            </w:pPr>
            <w:r w:rsidRPr="00D67DBF">
              <w:rPr>
                <w:sz w:val="16"/>
                <w:szCs w:val="16"/>
              </w:rPr>
              <w:t xml:space="preserve">- inesistente, al momento, una convenzione stipulata da </w:t>
            </w:r>
            <w:proofErr w:type="spellStart"/>
            <w:r w:rsidRPr="00D67DBF">
              <w:rPr>
                <w:sz w:val="16"/>
                <w:szCs w:val="16"/>
              </w:rPr>
              <w:t>Consip</w:t>
            </w:r>
            <w:proofErr w:type="spellEnd"/>
            <w:r w:rsidRPr="00D67DBF">
              <w:rPr>
                <w:sz w:val="16"/>
                <w:szCs w:val="16"/>
              </w:rPr>
              <w:t xml:space="preserve"> SpA, avente ad oggetto beni comparabili con quelli oggetto della presente procedura;</w:t>
            </w:r>
          </w:p>
          <w:p w:rsidR="00A24A64" w:rsidRPr="00D67DBF" w:rsidRDefault="00A24A64" w:rsidP="00F72681">
            <w:pPr>
              <w:autoSpaceDE w:val="0"/>
              <w:autoSpaceDN w:val="0"/>
              <w:adjustRightInd w:val="0"/>
              <w:spacing w:line="360" w:lineRule="auto"/>
              <w:jc w:val="both"/>
              <w:rPr>
                <w:sz w:val="16"/>
                <w:szCs w:val="16"/>
              </w:rPr>
            </w:pPr>
            <w:r w:rsidRPr="00D67DBF">
              <w:rPr>
                <w:sz w:val="16"/>
                <w:szCs w:val="16"/>
              </w:rPr>
              <w:lastRenderedPageBreak/>
              <w:t xml:space="preserve">- mentre risulta possibile attivare apposita procedura di ODA (Ordine Diretto di Acquisto) sul Mercato Elettronico della Pubblica Amministrazione (MEPA) della </w:t>
            </w:r>
            <w:proofErr w:type="spellStart"/>
            <w:r w:rsidRPr="00D67DBF">
              <w:rPr>
                <w:sz w:val="16"/>
                <w:szCs w:val="16"/>
              </w:rPr>
              <w:t>Consip</w:t>
            </w:r>
            <w:proofErr w:type="spellEnd"/>
            <w:r w:rsidRPr="00D67DBF">
              <w:rPr>
                <w:sz w:val="16"/>
                <w:szCs w:val="16"/>
              </w:rPr>
              <w:t xml:space="preserve"> </w:t>
            </w:r>
            <w:proofErr w:type="spellStart"/>
            <w:r w:rsidRPr="00D67DBF">
              <w:rPr>
                <w:sz w:val="16"/>
                <w:szCs w:val="16"/>
              </w:rPr>
              <w:t>S.p.A</w:t>
            </w:r>
            <w:proofErr w:type="spellEnd"/>
            <w:r w:rsidRPr="00D67DBF">
              <w:rPr>
                <w:sz w:val="16"/>
                <w:szCs w:val="16"/>
              </w:rPr>
              <w:t xml:space="preserve"> stessa;</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RILEVATO</w:t>
            </w:r>
            <w:r w:rsidRPr="00D67DBF">
              <w:rPr>
                <w:sz w:val="16"/>
                <w:szCs w:val="16"/>
              </w:rPr>
              <w:t xml:space="preserve"> che sul sito www.acquistinretepa.it (Il portale degli acquisti della Pubblica Amministrazione) con riferimento alla fornitura in oggetto è presente l’articolo: Prontuario violazioni al Codice della Strada Edizioni </w:t>
            </w:r>
            <w:proofErr w:type="spellStart"/>
            <w:r w:rsidRPr="00D67DBF">
              <w:rPr>
                <w:sz w:val="16"/>
                <w:szCs w:val="16"/>
              </w:rPr>
              <w:t>Egaf</w:t>
            </w:r>
            <w:proofErr w:type="spellEnd"/>
            <w:r w:rsidRPr="00D67DBF">
              <w:rPr>
                <w:sz w:val="16"/>
                <w:szCs w:val="16"/>
              </w:rPr>
              <w:t>;</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RITENUTO</w:t>
            </w:r>
            <w:r w:rsidRPr="00D67DBF">
              <w:rPr>
                <w:sz w:val="16"/>
                <w:szCs w:val="16"/>
              </w:rPr>
              <w:t xml:space="preserve"> pertanto di procedere all'acquisto con Ordine Diretto attraverso il Mercato Elettronico della P.A., in quanto sul catalogo sono presenti tipologie di attrezzature idonee alle necessità, proposte dalla ditta </w:t>
            </w:r>
            <w:proofErr w:type="spellStart"/>
            <w:r w:rsidRPr="00D67DBF">
              <w:rPr>
                <w:sz w:val="16"/>
                <w:szCs w:val="16"/>
              </w:rPr>
              <w:t>Maxfive</w:t>
            </w:r>
            <w:proofErr w:type="spellEnd"/>
            <w:r w:rsidRPr="00D67DBF">
              <w:rPr>
                <w:sz w:val="16"/>
                <w:szCs w:val="16"/>
              </w:rPr>
              <w:t xml:space="preserve"> di </w:t>
            </w:r>
            <w:proofErr w:type="spellStart"/>
            <w:r w:rsidRPr="00D67DBF">
              <w:rPr>
                <w:sz w:val="16"/>
                <w:szCs w:val="16"/>
              </w:rPr>
              <w:t>Comi</w:t>
            </w:r>
            <w:proofErr w:type="spellEnd"/>
            <w:r w:rsidRPr="00D67DBF">
              <w:rPr>
                <w:sz w:val="16"/>
                <w:szCs w:val="16"/>
              </w:rPr>
              <w:t xml:space="preserve"> </w:t>
            </w:r>
            <w:proofErr w:type="spellStart"/>
            <w:r w:rsidRPr="00D67DBF">
              <w:rPr>
                <w:sz w:val="16"/>
                <w:szCs w:val="16"/>
              </w:rPr>
              <w:t>Ancilla</w:t>
            </w:r>
            <w:proofErr w:type="spellEnd"/>
            <w:r w:rsidRPr="00D67DBF">
              <w:rPr>
                <w:sz w:val="16"/>
                <w:szCs w:val="16"/>
              </w:rPr>
              <w:t xml:space="preserve"> da </w:t>
            </w:r>
            <w:proofErr w:type="spellStart"/>
            <w:r w:rsidRPr="00D67DBF">
              <w:rPr>
                <w:sz w:val="16"/>
                <w:szCs w:val="16"/>
              </w:rPr>
              <w:t>Stesto</w:t>
            </w:r>
            <w:proofErr w:type="spellEnd"/>
            <w:r w:rsidRPr="00D67DBF">
              <w:rPr>
                <w:sz w:val="16"/>
                <w:szCs w:val="16"/>
              </w:rPr>
              <w:t xml:space="preserve"> San Giovanni che tratta l’articolo: Prontuario violazioni al Codice della Strada Edizioni </w:t>
            </w:r>
            <w:proofErr w:type="spellStart"/>
            <w:r w:rsidRPr="00D67DBF">
              <w:rPr>
                <w:sz w:val="16"/>
                <w:szCs w:val="16"/>
              </w:rPr>
              <w:t>Egaf</w:t>
            </w:r>
            <w:proofErr w:type="spellEnd"/>
            <w:r w:rsidRPr="00D67DBF">
              <w:rPr>
                <w:sz w:val="16"/>
                <w:szCs w:val="16"/>
              </w:rPr>
              <w:t xml:space="preserve"> al prezzo di € 21,00 cadauno più IVA del 22%; </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CONFERMATA</w:t>
            </w:r>
            <w:r w:rsidRPr="00D67DBF">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D67DBF" w:rsidRDefault="00A24A64" w:rsidP="00F72681">
            <w:pPr>
              <w:autoSpaceDE w:val="0"/>
              <w:autoSpaceDN w:val="0"/>
              <w:adjustRightInd w:val="0"/>
              <w:spacing w:line="360" w:lineRule="auto"/>
              <w:jc w:val="both"/>
              <w:rPr>
                <w:sz w:val="16"/>
                <w:szCs w:val="16"/>
              </w:rPr>
            </w:pPr>
            <w:r w:rsidRPr="00D67DBF">
              <w:rPr>
                <w:b/>
                <w:sz w:val="16"/>
                <w:szCs w:val="16"/>
              </w:rPr>
              <w:t>CHE</w:t>
            </w:r>
            <w:r w:rsidRPr="00D67DBF">
              <w:rPr>
                <w:sz w:val="16"/>
                <w:szCs w:val="16"/>
              </w:rPr>
              <w:t xml:space="preserve"> il contratto si intenderà stipulato tramite invio al fornitore del documento di accettazione firmato digitalmente, ai sensi dell'art. 78, c. 1, </w:t>
            </w:r>
            <w:proofErr w:type="spellStart"/>
            <w:r w:rsidRPr="00D67DBF">
              <w:rPr>
                <w:sz w:val="16"/>
                <w:szCs w:val="16"/>
              </w:rPr>
              <w:t>let</w:t>
            </w:r>
            <w:proofErr w:type="spellEnd"/>
            <w:r w:rsidRPr="00D67DBF">
              <w:rPr>
                <w:sz w:val="16"/>
                <w:szCs w:val="16"/>
              </w:rPr>
              <w:t>. f) del vigente Regolamento per la disciplina dei contratti;</w:t>
            </w:r>
          </w:p>
          <w:p w:rsidR="00A24A64" w:rsidRPr="00D67DBF" w:rsidRDefault="00A24A64" w:rsidP="00F72681">
            <w:pPr>
              <w:spacing w:line="360" w:lineRule="auto"/>
              <w:jc w:val="both"/>
              <w:rPr>
                <w:b/>
                <w:bCs/>
                <w:sz w:val="16"/>
                <w:szCs w:val="16"/>
              </w:rPr>
            </w:pPr>
            <w:r w:rsidRPr="00D67DBF">
              <w:rPr>
                <w:b/>
                <w:bCs/>
                <w:sz w:val="16"/>
                <w:szCs w:val="16"/>
              </w:rPr>
              <w:t>DATO</w:t>
            </w:r>
            <w:r w:rsidRPr="00D67DBF">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D67DBF">
              <w:rPr>
                <w:b/>
                <w:bCs/>
                <w:sz w:val="16"/>
                <w:szCs w:val="16"/>
              </w:rPr>
              <w:t xml:space="preserve">(CIG) </w:t>
            </w:r>
            <w:r w:rsidRPr="00D67DBF">
              <w:rPr>
                <w:sz w:val="16"/>
                <w:szCs w:val="16"/>
              </w:rPr>
              <w:t xml:space="preserve">n. </w:t>
            </w:r>
            <w:hyperlink r:id="rId6" w:history="1">
              <w:r w:rsidRPr="00D67DBF">
                <w:rPr>
                  <w:b/>
                  <w:sz w:val="16"/>
                  <w:szCs w:val="16"/>
                </w:rPr>
                <w:t>ZDB16E7373</w:t>
              </w:r>
            </w:hyperlink>
          </w:p>
          <w:p w:rsidR="00A24A64" w:rsidRPr="00D67DBF" w:rsidRDefault="00A24A64" w:rsidP="00F72681">
            <w:pPr>
              <w:tabs>
                <w:tab w:val="left" w:pos="8789"/>
              </w:tabs>
              <w:spacing w:line="360" w:lineRule="auto"/>
              <w:ind w:left="57" w:right="567"/>
              <w:jc w:val="both"/>
              <w:rPr>
                <w:sz w:val="16"/>
                <w:szCs w:val="16"/>
              </w:rPr>
            </w:pPr>
            <w:r w:rsidRPr="00D67DBF">
              <w:rPr>
                <w:b/>
                <w:sz w:val="16"/>
                <w:szCs w:val="16"/>
              </w:rPr>
              <w:t>ESEGUITO</w:t>
            </w:r>
            <w:r w:rsidRPr="00D67DBF">
              <w:rPr>
                <w:sz w:val="16"/>
                <w:szCs w:val="16"/>
              </w:rPr>
              <w:t xml:space="preserve"> con esito favorevole il controllo </w:t>
            </w:r>
            <w:r w:rsidRPr="00D67DBF">
              <w:rPr>
                <w:sz w:val="16"/>
                <w:szCs w:val="16"/>
              </w:rPr>
              <w:lastRenderedPageBreak/>
              <w:t>preventivo di regolarità amministrativa del presente atto avendo verificato:</w:t>
            </w:r>
          </w:p>
          <w:p w:rsidR="00A24A64" w:rsidRPr="00D67DBF" w:rsidRDefault="00A24A64" w:rsidP="00F72681">
            <w:pPr>
              <w:tabs>
                <w:tab w:val="left" w:pos="8789"/>
              </w:tabs>
              <w:spacing w:line="360" w:lineRule="auto"/>
              <w:ind w:left="-303" w:right="567"/>
              <w:jc w:val="both"/>
              <w:rPr>
                <w:i/>
                <w:sz w:val="16"/>
                <w:szCs w:val="16"/>
              </w:rPr>
            </w:pPr>
            <w:r w:rsidRPr="00D67DBF">
              <w:rPr>
                <w:i/>
                <w:sz w:val="16"/>
                <w:szCs w:val="16"/>
              </w:rPr>
              <w:t xml:space="preserve">a) </w:t>
            </w:r>
            <w:r>
              <w:rPr>
                <w:i/>
                <w:sz w:val="16"/>
                <w:szCs w:val="16"/>
              </w:rPr>
              <w:t xml:space="preserve">   a) </w:t>
            </w:r>
            <w:r w:rsidRPr="00D67DBF">
              <w:rPr>
                <w:i/>
                <w:sz w:val="16"/>
                <w:szCs w:val="16"/>
              </w:rPr>
              <w:t>rispetto delle normative comunitarie, statali, regionali e regolamentari, generali e di settore;</w:t>
            </w:r>
          </w:p>
          <w:p w:rsidR="00A24A64" w:rsidRPr="00D67DBF" w:rsidRDefault="00A24A64" w:rsidP="00F72681">
            <w:pPr>
              <w:tabs>
                <w:tab w:val="left" w:pos="8789"/>
              </w:tabs>
              <w:spacing w:line="360" w:lineRule="auto"/>
              <w:ind w:left="-303" w:right="567"/>
              <w:jc w:val="both"/>
              <w:rPr>
                <w:i/>
                <w:sz w:val="16"/>
                <w:szCs w:val="16"/>
              </w:rPr>
            </w:pPr>
            <w:r w:rsidRPr="00D67DBF">
              <w:rPr>
                <w:i/>
                <w:sz w:val="16"/>
                <w:szCs w:val="16"/>
              </w:rPr>
              <w:t>b)</w:t>
            </w:r>
            <w:r>
              <w:rPr>
                <w:i/>
                <w:sz w:val="16"/>
                <w:szCs w:val="16"/>
              </w:rPr>
              <w:t xml:space="preserve">   b) </w:t>
            </w:r>
            <w:r w:rsidRPr="00D67DBF">
              <w:rPr>
                <w:i/>
                <w:sz w:val="16"/>
                <w:szCs w:val="16"/>
              </w:rPr>
              <w:t>correttezza e regolarità della procedura;</w:t>
            </w:r>
          </w:p>
          <w:p w:rsidR="00A24A64" w:rsidRPr="00D67DBF" w:rsidRDefault="00A24A64" w:rsidP="00F72681">
            <w:pPr>
              <w:tabs>
                <w:tab w:val="left" w:pos="8789"/>
              </w:tabs>
              <w:spacing w:line="360" w:lineRule="auto"/>
              <w:ind w:left="-303" w:right="567"/>
              <w:jc w:val="both"/>
              <w:rPr>
                <w:i/>
                <w:sz w:val="16"/>
                <w:szCs w:val="16"/>
              </w:rPr>
            </w:pPr>
            <w:r w:rsidRPr="00D67DBF">
              <w:rPr>
                <w:i/>
                <w:sz w:val="16"/>
                <w:szCs w:val="16"/>
              </w:rPr>
              <w:t>c)</w:t>
            </w:r>
            <w:r>
              <w:rPr>
                <w:i/>
                <w:sz w:val="16"/>
                <w:szCs w:val="16"/>
              </w:rPr>
              <w:t xml:space="preserve">   c) </w:t>
            </w:r>
            <w:r w:rsidRPr="00D67DBF">
              <w:rPr>
                <w:i/>
                <w:sz w:val="16"/>
                <w:szCs w:val="16"/>
              </w:rPr>
              <w:t>correttezza formale nella redazione dell’atto;</w:t>
            </w:r>
          </w:p>
          <w:p w:rsidR="00A24A64" w:rsidRPr="00D67DBF" w:rsidRDefault="00A24A64" w:rsidP="00F72681">
            <w:pPr>
              <w:tabs>
                <w:tab w:val="left" w:pos="8789"/>
              </w:tabs>
              <w:spacing w:line="360" w:lineRule="auto"/>
              <w:ind w:right="567"/>
              <w:jc w:val="both"/>
              <w:rPr>
                <w:sz w:val="16"/>
                <w:szCs w:val="16"/>
              </w:rPr>
            </w:pPr>
            <w:r w:rsidRPr="00D67DBF">
              <w:rPr>
                <w:b/>
                <w:sz w:val="16"/>
                <w:szCs w:val="16"/>
              </w:rPr>
              <w:t>ACQUISITO</w:t>
            </w:r>
            <w:r w:rsidRPr="00D67DBF">
              <w:rPr>
                <w:sz w:val="16"/>
                <w:szCs w:val="16"/>
              </w:rPr>
              <w:t xml:space="preserve"> il seguente parere sulla regolarità contabile espresso dal Responsabile dei Servizi Finanziari: “favorevole”.</w:t>
            </w:r>
          </w:p>
          <w:p w:rsidR="00A24A64" w:rsidRPr="00D67DBF" w:rsidRDefault="00A24A64" w:rsidP="00F72681">
            <w:pPr>
              <w:spacing w:line="360" w:lineRule="auto"/>
              <w:jc w:val="both"/>
              <w:rPr>
                <w:sz w:val="16"/>
                <w:szCs w:val="16"/>
              </w:rPr>
            </w:pPr>
            <w:r w:rsidRPr="00D67DBF">
              <w:rPr>
                <w:b/>
                <w:bCs/>
                <w:sz w:val="16"/>
                <w:szCs w:val="16"/>
              </w:rPr>
              <w:t>VISTO</w:t>
            </w:r>
            <w:r w:rsidRPr="00D67DBF">
              <w:rPr>
                <w:sz w:val="16"/>
                <w:szCs w:val="16"/>
              </w:rPr>
              <w:t xml:space="preserve"> il T.U. delle leggi sull'Ordinamento degli Enti Locali, approvato con D. </w:t>
            </w:r>
            <w:proofErr w:type="spellStart"/>
            <w:r w:rsidRPr="00D67DBF">
              <w:rPr>
                <w:sz w:val="16"/>
                <w:szCs w:val="16"/>
              </w:rPr>
              <w:t>L.vo</w:t>
            </w:r>
            <w:proofErr w:type="spellEnd"/>
            <w:r w:rsidRPr="00D67DBF">
              <w:rPr>
                <w:sz w:val="16"/>
                <w:szCs w:val="16"/>
              </w:rPr>
              <w:t xml:space="preserve"> n:267/00.</w:t>
            </w:r>
          </w:p>
          <w:p w:rsidR="00A24A64" w:rsidRPr="00D67DBF" w:rsidRDefault="00A24A64" w:rsidP="00F72681">
            <w:pPr>
              <w:spacing w:line="360" w:lineRule="auto"/>
              <w:jc w:val="both"/>
              <w:rPr>
                <w:sz w:val="16"/>
                <w:szCs w:val="16"/>
              </w:rPr>
            </w:pPr>
          </w:p>
          <w:p w:rsidR="00A24A64" w:rsidRPr="00D67DBF" w:rsidRDefault="00A24A64" w:rsidP="00F72681">
            <w:pPr>
              <w:spacing w:line="360" w:lineRule="auto"/>
              <w:jc w:val="center"/>
              <w:rPr>
                <w:b/>
                <w:sz w:val="16"/>
                <w:szCs w:val="16"/>
              </w:rPr>
            </w:pPr>
            <w:r w:rsidRPr="00D67DBF">
              <w:rPr>
                <w:b/>
                <w:sz w:val="16"/>
                <w:szCs w:val="16"/>
              </w:rPr>
              <w:t>D E T E R M I N A</w:t>
            </w:r>
          </w:p>
          <w:p w:rsidR="00A24A64" w:rsidRPr="00D67DBF" w:rsidRDefault="00A24A64" w:rsidP="00F72681">
            <w:pPr>
              <w:spacing w:line="360" w:lineRule="auto"/>
              <w:jc w:val="both"/>
              <w:rPr>
                <w:sz w:val="16"/>
                <w:szCs w:val="16"/>
              </w:rPr>
            </w:pPr>
            <w:r w:rsidRPr="00D67DBF">
              <w:rPr>
                <w:sz w:val="16"/>
                <w:szCs w:val="16"/>
              </w:rPr>
              <w:t xml:space="preserve">1. Di affidare alla Ditta </w:t>
            </w:r>
            <w:proofErr w:type="spellStart"/>
            <w:r w:rsidRPr="00D67DBF">
              <w:rPr>
                <w:sz w:val="16"/>
                <w:szCs w:val="16"/>
              </w:rPr>
              <w:t>Maxfive</w:t>
            </w:r>
            <w:proofErr w:type="spellEnd"/>
            <w:r w:rsidRPr="00D67DBF">
              <w:rPr>
                <w:sz w:val="16"/>
                <w:szCs w:val="16"/>
              </w:rPr>
              <w:t xml:space="preserve"> di </w:t>
            </w:r>
            <w:proofErr w:type="spellStart"/>
            <w:r w:rsidRPr="00D67DBF">
              <w:rPr>
                <w:sz w:val="16"/>
                <w:szCs w:val="16"/>
              </w:rPr>
              <w:t>Comi</w:t>
            </w:r>
            <w:proofErr w:type="spellEnd"/>
            <w:r w:rsidRPr="00D67DBF">
              <w:rPr>
                <w:sz w:val="16"/>
                <w:szCs w:val="16"/>
              </w:rPr>
              <w:t xml:space="preserve"> </w:t>
            </w:r>
            <w:proofErr w:type="spellStart"/>
            <w:r w:rsidRPr="00D67DBF">
              <w:rPr>
                <w:sz w:val="16"/>
                <w:szCs w:val="16"/>
              </w:rPr>
              <w:t>Ancilla</w:t>
            </w:r>
            <w:proofErr w:type="spellEnd"/>
            <w:r w:rsidRPr="00D67DBF">
              <w:rPr>
                <w:sz w:val="16"/>
                <w:szCs w:val="16"/>
              </w:rPr>
              <w:t xml:space="preserve"> da Sesto San Giovanni la fornitura di cui all’ODA sul MEPA, codice identificativo2460977, relativo a N. 15 Prontuari per le violazioni al Codice della Strada </w:t>
            </w:r>
            <w:proofErr w:type="spellStart"/>
            <w:r w:rsidRPr="00D67DBF">
              <w:rPr>
                <w:sz w:val="16"/>
                <w:szCs w:val="16"/>
              </w:rPr>
              <w:t>Egaf</w:t>
            </w:r>
            <w:proofErr w:type="spellEnd"/>
            <w:r w:rsidRPr="00D67DBF">
              <w:rPr>
                <w:sz w:val="16"/>
                <w:szCs w:val="16"/>
              </w:rPr>
              <w:t xml:space="preserve"> al prezzo di € 21,00 cadauno più IVA del 22%,</w:t>
            </w:r>
          </w:p>
          <w:p w:rsidR="00A24A64" w:rsidRPr="00D67DBF" w:rsidRDefault="00A24A64" w:rsidP="00F72681">
            <w:pPr>
              <w:autoSpaceDE w:val="0"/>
              <w:autoSpaceDN w:val="0"/>
              <w:adjustRightInd w:val="0"/>
              <w:spacing w:line="360" w:lineRule="auto"/>
              <w:jc w:val="both"/>
              <w:rPr>
                <w:sz w:val="16"/>
                <w:szCs w:val="16"/>
              </w:rPr>
            </w:pPr>
            <w:r w:rsidRPr="00D67DBF">
              <w:rPr>
                <w:sz w:val="16"/>
                <w:szCs w:val="16"/>
              </w:rPr>
              <w:t>2. Approvare il predetto ordine diretto di acquisto ammontante a complessivi € 384,30 euro IVA inclusa, preventivo di spesa che si allega alla presente Determinazione;</w:t>
            </w:r>
          </w:p>
          <w:p w:rsidR="00A24A64" w:rsidRPr="00D67DBF" w:rsidRDefault="00A24A64" w:rsidP="00F72681">
            <w:pPr>
              <w:autoSpaceDE w:val="0"/>
              <w:autoSpaceDN w:val="0"/>
              <w:adjustRightInd w:val="0"/>
              <w:spacing w:line="360" w:lineRule="auto"/>
              <w:jc w:val="both"/>
              <w:rPr>
                <w:sz w:val="16"/>
                <w:szCs w:val="16"/>
              </w:rPr>
            </w:pPr>
            <w:r w:rsidRPr="00D67DBF">
              <w:rPr>
                <w:sz w:val="16"/>
                <w:szCs w:val="16"/>
              </w:rPr>
              <w:t xml:space="preserve">3. Di impegnare la somma di € 384,30 IVA inclusa., sulle disponibilità finanziarie del </w:t>
            </w:r>
            <w:proofErr w:type="spellStart"/>
            <w:r w:rsidRPr="00D67DBF">
              <w:rPr>
                <w:sz w:val="16"/>
                <w:szCs w:val="16"/>
              </w:rPr>
              <w:t>Serv</w:t>
            </w:r>
            <w:proofErr w:type="spellEnd"/>
            <w:r w:rsidRPr="00D67DBF">
              <w:rPr>
                <w:sz w:val="16"/>
                <w:szCs w:val="16"/>
              </w:rPr>
              <w:t xml:space="preserve">. 03.01-Interv.02 (Cap.380 – Gestione uffici – Acquisto di beni) del Bilancio </w:t>
            </w:r>
            <w:proofErr w:type="spellStart"/>
            <w:r w:rsidRPr="00D67DBF">
              <w:rPr>
                <w:sz w:val="16"/>
                <w:szCs w:val="16"/>
              </w:rPr>
              <w:t>c.e</w:t>
            </w:r>
            <w:proofErr w:type="spellEnd"/>
            <w:r w:rsidRPr="00D67DBF">
              <w:rPr>
                <w:sz w:val="16"/>
                <w:szCs w:val="16"/>
              </w:rPr>
              <w:t>..</w:t>
            </w:r>
          </w:p>
          <w:p w:rsidR="00A24A64" w:rsidRPr="00D67DBF" w:rsidRDefault="00A24A64" w:rsidP="00F72681">
            <w:pPr>
              <w:spacing w:after="0" w:line="240" w:lineRule="auto"/>
              <w:jc w:val="both"/>
              <w:rPr>
                <w:b/>
                <w:bCs/>
                <w:sz w:val="16"/>
                <w:szCs w:val="16"/>
              </w:rPr>
            </w:pPr>
          </w:p>
          <w:p w:rsidR="00A24A64" w:rsidRPr="00D67DBF" w:rsidRDefault="00A24A64" w:rsidP="00F72681">
            <w:pPr>
              <w:spacing w:after="0" w:line="240" w:lineRule="auto"/>
              <w:jc w:val="both"/>
              <w:rPr>
                <w:b/>
                <w:bCs/>
                <w:sz w:val="16"/>
                <w:szCs w:val="16"/>
              </w:rPr>
            </w:pPr>
            <w:r w:rsidRPr="00D67DBF">
              <w:rPr>
                <w:b/>
                <w:bCs/>
                <w:sz w:val="16"/>
                <w:szCs w:val="16"/>
              </w:rPr>
              <w:t>[…]</w:t>
            </w:r>
          </w:p>
        </w:tc>
        <w:tc>
          <w:tcPr>
            <w:tcW w:w="1843" w:type="dxa"/>
          </w:tcPr>
          <w:p w:rsidR="00A24A64" w:rsidRPr="00D67DBF" w:rsidRDefault="00A24A64" w:rsidP="00F72681">
            <w:pPr>
              <w:spacing w:after="0" w:line="240" w:lineRule="auto"/>
              <w:rPr>
                <w:sz w:val="16"/>
                <w:szCs w:val="16"/>
              </w:rPr>
            </w:pPr>
            <w:r w:rsidRPr="00D67DBF">
              <w:rPr>
                <w:sz w:val="16"/>
                <w:szCs w:val="16"/>
              </w:rPr>
              <w:lastRenderedPageBreak/>
              <w:t>€ 384,30 euro IVA inclusa</w:t>
            </w:r>
          </w:p>
        </w:tc>
        <w:tc>
          <w:tcPr>
            <w:tcW w:w="2126" w:type="dxa"/>
          </w:tcPr>
          <w:p w:rsidR="00A24A64" w:rsidRPr="00D67DBF" w:rsidRDefault="00A24A64" w:rsidP="00F72681">
            <w:pPr>
              <w:spacing w:after="0" w:line="240" w:lineRule="auto"/>
              <w:rPr>
                <w:sz w:val="16"/>
                <w:szCs w:val="16"/>
              </w:rPr>
            </w:pPr>
            <w:r w:rsidRPr="00D67DBF">
              <w:rPr>
                <w:sz w:val="16"/>
                <w:szCs w:val="16"/>
              </w:rPr>
              <w:t>ordine diretto di acquisto ammontante a complessivi € 384,30 euro IVA inclusa, preventivo di spesa</w:t>
            </w:r>
          </w:p>
        </w:tc>
      </w:tr>
      <w:tr w:rsidR="00A24A64" w:rsidRPr="00402BA9" w:rsidTr="00F4473F">
        <w:tc>
          <w:tcPr>
            <w:tcW w:w="1101" w:type="dxa"/>
          </w:tcPr>
          <w:p w:rsidR="00A24A64" w:rsidRPr="0020643E" w:rsidRDefault="00A24A64" w:rsidP="00F72681">
            <w:pPr>
              <w:spacing w:after="0" w:line="240" w:lineRule="auto"/>
              <w:rPr>
                <w:sz w:val="16"/>
                <w:szCs w:val="16"/>
              </w:rPr>
            </w:pPr>
            <w:r w:rsidRPr="0020643E">
              <w:rPr>
                <w:sz w:val="16"/>
                <w:szCs w:val="16"/>
              </w:rPr>
              <w:lastRenderedPageBreak/>
              <w:t>Responsabile del Servizio</w:t>
            </w:r>
          </w:p>
          <w:p w:rsidR="00A24A64" w:rsidRPr="0020643E" w:rsidRDefault="00A24A64" w:rsidP="00F72681">
            <w:pPr>
              <w:spacing w:after="0" w:line="240" w:lineRule="auto"/>
              <w:rPr>
                <w:sz w:val="16"/>
                <w:szCs w:val="16"/>
              </w:rPr>
            </w:pPr>
            <w:r w:rsidRPr="0020643E">
              <w:rPr>
                <w:sz w:val="16"/>
                <w:szCs w:val="16"/>
              </w:rPr>
              <w:t xml:space="preserve">Dott. Luigi </w:t>
            </w:r>
            <w:proofErr w:type="spellStart"/>
            <w:r w:rsidRPr="0020643E">
              <w:rPr>
                <w:sz w:val="16"/>
                <w:szCs w:val="16"/>
              </w:rPr>
              <w:t>Muci</w:t>
            </w:r>
            <w:proofErr w:type="spellEnd"/>
          </w:p>
        </w:tc>
        <w:tc>
          <w:tcPr>
            <w:tcW w:w="992" w:type="dxa"/>
          </w:tcPr>
          <w:p w:rsidR="00A24A64" w:rsidRPr="0020643E" w:rsidRDefault="00A24A64" w:rsidP="00F72681">
            <w:pPr>
              <w:spacing w:after="0" w:line="240" w:lineRule="auto"/>
              <w:rPr>
                <w:sz w:val="16"/>
                <w:szCs w:val="16"/>
              </w:rPr>
            </w:pPr>
            <w:r w:rsidRPr="0020643E">
              <w:rPr>
                <w:sz w:val="16"/>
                <w:szCs w:val="16"/>
              </w:rPr>
              <w:t xml:space="preserve">Determina </w:t>
            </w:r>
          </w:p>
        </w:tc>
        <w:tc>
          <w:tcPr>
            <w:tcW w:w="992" w:type="dxa"/>
          </w:tcPr>
          <w:p w:rsidR="00A24A64" w:rsidRPr="0020643E" w:rsidRDefault="00A24A64" w:rsidP="00F72681">
            <w:pPr>
              <w:spacing w:after="0" w:line="240" w:lineRule="auto"/>
              <w:rPr>
                <w:sz w:val="16"/>
                <w:szCs w:val="16"/>
              </w:rPr>
            </w:pPr>
            <w:r w:rsidRPr="0020643E">
              <w:rPr>
                <w:sz w:val="16"/>
                <w:szCs w:val="16"/>
              </w:rPr>
              <w:t>n.1049 del 9.11.2015</w:t>
            </w:r>
          </w:p>
        </w:tc>
        <w:tc>
          <w:tcPr>
            <w:tcW w:w="1985" w:type="dxa"/>
          </w:tcPr>
          <w:p w:rsidR="00A24A64" w:rsidRPr="0020643E" w:rsidRDefault="00A24A64" w:rsidP="00F72681">
            <w:pPr>
              <w:spacing w:after="0" w:line="240" w:lineRule="auto"/>
              <w:rPr>
                <w:sz w:val="16"/>
                <w:szCs w:val="16"/>
              </w:rPr>
            </w:pPr>
            <w:r w:rsidRPr="0020643E">
              <w:rPr>
                <w:sz w:val="16"/>
                <w:szCs w:val="16"/>
              </w:rPr>
              <w:t xml:space="preserve">ODA </w:t>
            </w:r>
            <w:proofErr w:type="spellStart"/>
            <w:r w:rsidRPr="0020643E">
              <w:rPr>
                <w:sz w:val="16"/>
                <w:szCs w:val="16"/>
              </w:rPr>
              <w:t>DI</w:t>
            </w:r>
            <w:proofErr w:type="spellEnd"/>
            <w:r w:rsidRPr="0020643E">
              <w:rPr>
                <w:sz w:val="16"/>
                <w:szCs w:val="16"/>
              </w:rPr>
              <w:t xml:space="preserve"> ACQUISTO SUL MEPA </w:t>
            </w:r>
            <w:proofErr w:type="spellStart"/>
            <w:r w:rsidRPr="0020643E">
              <w:rPr>
                <w:sz w:val="16"/>
                <w:szCs w:val="16"/>
              </w:rPr>
              <w:t>DI</w:t>
            </w:r>
            <w:proofErr w:type="spellEnd"/>
            <w:r w:rsidRPr="0020643E">
              <w:rPr>
                <w:sz w:val="16"/>
                <w:szCs w:val="16"/>
              </w:rPr>
              <w:t xml:space="preserve"> ATTREZZATURA INFORMATICA </w:t>
            </w:r>
            <w:proofErr w:type="spellStart"/>
            <w:r w:rsidRPr="0020643E">
              <w:rPr>
                <w:sz w:val="16"/>
                <w:szCs w:val="16"/>
              </w:rPr>
              <w:t>DI</w:t>
            </w:r>
            <w:proofErr w:type="spellEnd"/>
            <w:r w:rsidRPr="0020643E">
              <w:rPr>
                <w:sz w:val="16"/>
                <w:szCs w:val="16"/>
              </w:rPr>
              <w:t xml:space="preserve"> POLIZIA LOCALE  - IMPEGNO </w:t>
            </w:r>
            <w:proofErr w:type="spellStart"/>
            <w:r w:rsidRPr="0020643E">
              <w:rPr>
                <w:sz w:val="16"/>
                <w:szCs w:val="16"/>
              </w:rPr>
              <w:t>DI</w:t>
            </w:r>
            <w:proofErr w:type="spellEnd"/>
            <w:r w:rsidRPr="0020643E">
              <w:rPr>
                <w:sz w:val="16"/>
                <w:szCs w:val="16"/>
              </w:rPr>
              <w:t xml:space="preserve"> SPESA</w:t>
            </w:r>
          </w:p>
        </w:tc>
        <w:tc>
          <w:tcPr>
            <w:tcW w:w="4110" w:type="dxa"/>
          </w:tcPr>
          <w:p w:rsidR="00A24A64" w:rsidRPr="0020643E" w:rsidRDefault="00A24A64" w:rsidP="00F72681">
            <w:pPr>
              <w:spacing w:after="0" w:line="240" w:lineRule="auto"/>
              <w:jc w:val="both"/>
              <w:rPr>
                <w:b/>
                <w:bCs/>
                <w:sz w:val="16"/>
                <w:szCs w:val="16"/>
              </w:rPr>
            </w:pPr>
            <w:r w:rsidRPr="0020643E">
              <w:rPr>
                <w:b/>
                <w:bCs/>
                <w:sz w:val="16"/>
                <w:szCs w:val="16"/>
              </w:rPr>
              <w:t>[…]</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VISTA</w:t>
            </w:r>
            <w:r w:rsidRPr="0020643E">
              <w:rPr>
                <w:sz w:val="16"/>
                <w:szCs w:val="16"/>
              </w:rPr>
              <w:t xml:space="preserve"> la necessità di dotare la Polizia Locale di credenziali informatiche ai fini dell’accesso alla banca dati professionale di: Vigilare sulla Strada in modo da rendere il Comando maggiormente aggiornato ed efficiente;</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CHE</w:t>
            </w:r>
            <w:r w:rsidRPr="0020643E">
              <w:rPr>
                <w:sz w:val="16"/>
                <w:szCs w:val="16"/>
              </w:rPr>
              <w:t xml:space="preserve"> l’abbonamento annuale al portale Vigilare sulla Strada, attivato nel 2014, è scaduto;</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TENUTO CONTO</w:t>
            </w:r>
            <w:r w:rsidRPr="0020643E">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20643E">
              <w:rPr>
                <w:sz w:val="16"/>
                <w:szCs w:val="16"/>
              </w:rPr>
              <w:t>Consip</w:t>
            </w:r>
            <w:proofErr w:type="spellEnd"/>
            <w:r w:rsidRPr="0020643E">
              <w:rPr>
                <w:sz w:val="16"/>
                <w:szCs w:val="16"/>
              </w:rPr>
              <w:t xml:space="preserve"> per tutte le Amministrazioni pubbliche; </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VERIFICATO</w:t>
            </w:r>
            <w:r w:rsidRPr="0020643E">
              <w:rPr>
                <w:sz w:val="16"/>
                <w:szCs w:val="16"/>
              </w:rPr>
              <w:t xml:space="preserve"> che, in adempimento a quanto disposto dall’art.1 - comma 449 – della Legge 488/1999 e </w:t>
            </w:r>
            <w:proofErr w:type="spellStart"/>
            <w:r w:rsidRPr="0020643E">
              <w:rPr>
                <w:sz w:val="16"/>
                <w:szCs w:val="16"/>
              </w:rPr>
              <w:t>ss.mm.ii.</w:t>
            </w:r>
            <w:proofErr w:type="spellEnd"/>
            <w:r w:rsidRPr="0020643E">
              <w:rPr>
                <w:sz w:val="16"/>
                <w:szCs w:val="16"/>
              </w:rPr>
              <w:t xml:space="preserve"> e dall’art.7 – comma 2 – Legge 94/2012, risulta:</w:t>
            </w:r>
          </w:p>
          <w:p w:rsidR="00A24A64" w:rsidRPr="0020643E" w:rsidRDefault="00A24A64" w:rsidP="00F72681">
            <w:pPr>
              <w:autoSpaceDE w:val="0"/>
              <w:autoSpaceDN w:val="0"/>
              <w:adjustRightInd w:val="0"/>
              <w:spacing w:line="360" w:lineRule="auto"/>
              <w:jc w:val="both"/>
              <w:rPr>
                <w:sz w:val="16"/>
                <w:szCs w:val="16"/>
              </w:rPr>
            </w:pPr>
            <w:r w:rsidRPr="0020643E">
              <w:rPr>
                <w:sz w:val="16"/>
                <w:szCs w:val="16"/>
              </w:rPr>
              <w:t xml:space="preserve">- inesistente, al momento, una convenzione stipulata da </w:t>
            </w:r>
            <w:proofErr w:type="spellStart"/>
            <w:r w:rsidRPr="0020643E">
              <w:rPr>
                <w:sz w:val="16"/>
                <w:szCs w:val="16"/>
              </w:rPr>
              <w:t>Consip</w:t>
            </w:r>
            <w:proofErr w:type="spellEnd"/>
            <w:r w:rsidRPr="0020643E">
              <w:rPr>
                <w:sz w:val="16"/>
                <w:szCs w:val="16"/>
              </w:rPr>
              <w:t xml:space="preserve"> SpA, avente ad oggetto beni comparabili con quelli oggetto della presente procedura;</w:t>
            </w:r>
          </w:p>
          <w:p w:rsidR="00A24A64" w:rsidRPr="0020643E" w:rsidRDefault="00A24A64" w:rsidP="00F72681">
            <w:pPr>
              <w:autoSpaceDE w:val="0"/>
              <w:autoSpaceDN w:val="0"/>
              <w:adjustRightInd w:val="0"/>
              <w:spacing w:line="360" w:lineRule="auto"/>
              <w:jc w:val="both"/>
              <w:rPr>
                <w:sz w:val="16"/>
                <w:szCs w:val="16"/>
              </w:rPr>
            </w:pPr>
            <w:r w:rsidRPr="0020643E">
              <w:rPr>
                <w:sz w:val="16"/>
                <w:szCs w:val="16"/>
              </w:rPr>
              <w:t xml:space="preserve">- mentre risulta possibile attivare apposita procedura di ODA (Ordine Diretto di Acquisto) sul Mercato Elettronico della Pubblica Amministrazione (MEPA) della </w:t>
            </w:r>
            <w:proofErr w:type="spellStart"/>
            <w:r w:rsidRPr="0020643E">
              <w:rPr>
                <w:sz w:val="16"/>
                <w:szCs w:val="16"/>
              </w:rPr>
              <w:t>Consip</w:t>
            </w:r>
            <w:proofErr w:type="spellEnd"/>
            <w:r w:rsidRPr="0020643E">
              <w:rPr>
                <w:sz w:val="16"/>
                <w:szCs w:val="16"/>
              </w:rPr>
              <w:t xml:space="preserve"> </w:t>
            </w:r>
            <w:proofErr w:type="spellStart"/>
            <w:r w:rsidRPr="0020643E">
              <w:rPr>
                <w:sz w:val="16"/>
                <w:szCs w:val="16"/>
              </w:rPr>
              <w:t>S.p.A</w:t>
            </w:r>
            <w:proofErr w:type="spellEnd"/>
            <w:r w:rsidRPr="0020643E">
              <w:rPr>
                <w:sz w:val="16"/>
                <w:szCs w:val="16"/>
              </w:rPr>
              <w:t xml:space="preserve"> stessa;</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RILEVATO</w:t>
            </w:r>
            <w:r w:rsidRPr="0020643E">
              <w:rPr>
                <w:sz w:val="16"/>
                <w:szCs w:val="16"/>
              </w:rPr>
              <w:t xml:space="preserve"> che sul sito www.acquistinretepa.it (Il portale degli acquisti della Pubblica Amministrazione) con riferimento alla fornitura in oggetto è presente l’articolo: Vigilare sulla strada (incluso servizio quesiti servizio internet) offerto dalla ditta </w:t>
            </w:r>
            <w:proofErr w:type="spellStart"/>
            <w:r w:rsidRPr="0020643E">
              <w:rPr>
                <w:sz w:val="16"/>
                <w:szCs w:val="16"/>
              </w:rPr>
              <w:t>Maggioli</w:t>
            </w:r>
            <w:proofErr w:type="spellEnd"/>
            <w:r w:rsidRPr="0020643E">
              <w:rPr>
                <w:sz w:val="16"/>
                <w:szCs w:val="16"/>
              </w:rPr>
              <w:t xml:space="preserve"> SPA di </w:t>
            </w:r>
            <w:proofErr w:type="spellStart"/>
            <w:r w:rsidRPr="0020643E">
              <w:rPr>
                <w:sz w:val="16"/>
                <w:szCs w:val="16"/>
              </w:rPr>
              <w:t>Santarcangelo</w:t>
            </w:r>
            <w:proofErr w:type="spellEnd"/>
            <w:r w:rsidRPr="0020643E">
              <w:rPr>
                <w:sz w:val="16"/>
                <w:szCs w:val="16"/>
              </w:rPr>
              <w:t xml:space="preserve"> </w:t>
            </w:r>
            <w:r w:rsidRPr="0020643E">
              <w:rPr>
                <w:sz w:val="16"/>
                <w:szCs w:val="16"/>
              </w:rPr>
              <w:lastRenderedPageBreak/>
              <w:t>di Romagna;</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RITENUTO</w:t>
            </w:r>
            <w:r w:rsidRPr="0020643E">
              <w:rPr>
                <w:sz w:val="16"/>
                <w:szCs w:val="16"/>
              </w:rPr>
              <w:t xml:space="preserve"> pertanto di procedere all'acquisto con Ordine Diretto attraverso il Mercato Elettronico della P.A., in quanto sul catalogo è presente tipologia di attrezzatura idonea alle necessità, proposta dalla ditta </w:t>
            </w:r>
            <w:proofErr w:type="spellStart"/>
            <w:r w:rsidRPr="0020643E">
              <w:rPr>
                <w:sz w:val="16"/>
                <w:szCs w:val="16"/>
              </w:rPr>
              <w:t>Maggioli</w:t>
            </w:r>
            <w:proofErr w:type="spellEnd"/>
            <w:r w:rsidRPr="0020643E">
              <w:rPr>
                <w:sz w:val="16"/>
                <w:szCs w:val="16"/>
              </w:rPr>
              <w:t xml:space="preserve"> SPA di </w:t>
            </w:r>
            <w:proofErr w:type="spellStart"/>
            <w:r w:rsidRPr="0020643E">
              <w:rPr>
                <w:sz w:val="16"/>
                <w:szCs w:val="16"/>
              </w:rPr>
              <w:t>Santarcangelo</w:t>
            </w:r>
            <w:proofErr w:type="spellEnd"/>
            <w:r w:rsidRPr="0020643E">
              <w:rPr>
                <w:sz w:val="16"/>
                <w:szCs w:val="16"/>
              </w:rPr>
              <w:t xml:space="preserve"> di Romagna che tratta l’articolo: Vigilare sulla strada – abbonamento annuale al prezzo di € 410,00 più IVA del 22%; </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CONFERMATA</w:t>
            </w:r>
            <w:r w:rsidRPr="0020643E">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20643E" w:rsidRDefault="00A24A64" w:rsidP="00F72681">
            <w:pPr>
              <w:autoSpaceDE w:val="0"/>
              <w:autoSpaceDN w:val="0"/>
              <w:adjustRightInd w:val="0"/>
              <w:spacing w:line="360" w:lineRule="auto"/>
              <w:jc w:val="both"/>
              <w:rPr>
                <w:sz w:val="16"/>
                <w:szCs w:val="16"/>
              </w:rPr>
            </w:pPr>
            <w:r w:rsidRPr="0020643E">
              <w:rPr>
                <w:b/>
                <w:sz w:val="16"/>
                <w:szCs w:val="16"/>
              </w:rPr>
              <w:t>CHE</w:t>
            </w:r>
            <w:r w:rsidRPr="0020643E">
              <w:rPr>
                <w:sz w:val="16"/>
                <w:szCs w:val="16"/>
              </w:rPr>
              <w:t xml:space="preserve"> il contratto si intenderà stipulato tramite invio al fornitore del documento di accettazione firmato digitalmente, ai sensi dell'art. 78, c. 1, </w:t>
            </w:r>
            <w:proofErr w:type="spellStart"/>
            <w:r w:rsidRPr="0020643E">
              <w:rPr>
                <w:sz w:val="16"/>
                <w:szCs w:val="16"/>
              </w:rPr>
              <w:t>let</w:t>
            </w:r>
            <w:proofErr w:type="spellEnd"/>
            <w:r w:rsidRPr="0020643E">
              <w:rPr>
                <w:sz w:val="16"/>
                <w:szCs w:val="16"/>
              </w:rPr>
              <w:t>. f) del vigente Regolamento per la disciplina dei contratti;</w:t>
            </w:r>
          </w:p>
          <w:p w:rsidR="00A24A64" w:rsidRPr="0020643E" w:rsidRDefault="00A24A64" w:rsidP="00F72681">
            <w:pPr>
              <w:spacing w:line="360" w:lineRule="auto"/>
              <w:jc w:val="both"/>
              <w:rPr>
                <w:b/>
                <w:bCs/>
                <w:sz w:val="16"/>
                <w:szCs w:val="16"/>
              </w:rPr>
            </w:pPr>
            <w:r w:rsidRPr="0020643E">
              <w:rPr>
                <w:b/>
                <w:bCs/>
                <w:sz w:val="16"/>
                <w:szCs w:val="16"/>
              </w:rPr>
              <w:t>DATO</w:t>
            </w:r>
            <w:r w:rsidRPr="0020643E">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20643E">
              <w:rPr>
                <w:b/>
                <w:bCs/>
                <w:sz w:val="16"/>
                <w:szCs w:val="16"/>
              </w:rPr>
              <w:t xml:space="preserve">(CIG) </w:t>
            </w:r>
            <w:r w:rsidRPr="0020643E">
              <w:rPr>
                <w:sz w:val="16"/>
                <w:szCs w:val="16"/>
              </w:rPr>
              <w:t xml:space="preserve">n. </w:t>
            </w:r>
            <w:hyperlink r:id="rId7" w:history="1">
              <w:r w:rsidRPr="0020643E">
                <w:rPr>
                  <w:b/>
                  <w:sz w:val="16"/>
                  <w:szCs w:val="16"/>
                </w:rPr>
                <w:t>ZEF16EF657</w:t>
              </w:r>
            </w:hyperlink>
          </w:p>
          <w:p w:rsidR="00A24A64" w:rsidRPr="0020643E" w:rsidRDefault="00A24A64" w:rsidP="00F72681">
            <w:pPr>
              <w:tabs>
                <w:tab w:val="left" w:pos="8789"/>
              </w:tabs>
              <w:spacing w:line="360" w:lineRule="auto"/>
              <w:ind w:left="57" w:right="567"/>
              <w:jc w:val="both"/>
              <w:rPr>
                <w:sz w:val="16"/>
                <w:szCs w:val="16"/>
              </w:rPr>
            </w:pPr>
            <w:r w:rsidRPr="0020643E">
              <w:rPr>
                <w:b/>
                <w:sz w:val="16"/>
                <w:szCs w:val="16"/>
              </w:rPr>
              <w:t>ESEGUITO</w:t>
            </w:r>
            <w:r w:rsidRPr="0020643E">
              <w:rPr>
                <w:sz w:val="16"/>
                <w:szCs w:val="16"/>
              </w:rPr>
              <w:t xml:space="preserve"> con esito favorevole il controllo preventivo di regolarità amministrativa del presente atto avendo verificato:</w:t>
            </w:r>
          </w:p>
          <w:p w:rsidR="00ED12A8" w:rsidRPr="00ED12A8" w:rsidRDefault="00A24A64" w:rsidP="00ED12A8">
            <w:pPr>
              <w:pStyle w:val="Paragrafoelenco"/>
              <w:numPr>
                <w:ilvl w:val="0"/>
                <w:numId w:val="41"/>
              </w:numPr>
              <w:tabs>
                <w:tab w:val="left" w:pos="8789"/>
              </w:tabs>
              <w:spacing w:line="360" w:lineRule="auto"/>
              <w:ind w:right="567"/>
              <w:jc w:val="both"/>
              <w:rPr>
                <w:i/>
                <w:sz w:val="16"/>
                <w:szCs w:val="16"/>
              </w:rPr>
            </w:pPr>
            <w:r w:rsidRPr="00ED12A8">
              <w:rPr>
                <w:i/>
                <w:sz w:val="16"/>
                <w:szCs w:val="16"/>
              </w:rPr>
              <w:t xml:space="preserve">rispetto delle normative comunitarie, statali, </w:t>
            </w:r>
          </w:p>
          <w:p w:rsidR="00A24A64" w:rsidRDefault="00A24A64" w:rsidP="00ED12A8">
            <w:pPr>
              <w:pStyle w:val="Paragrafoelenco"/>
              <w:numPr>
                <w:ilvl w:val="0"/>
                <w:numId w:val="41"/>
              </w:numPr>
              <w:tabs>
                <w:tab w:val="left" w:pos="8789"/>
              </w:tabs>
              <w:spacing w:line="360" w:lineRule="auto"/>
              <w:ind w:right="567"/>
              <w:jc w:val="both"/>
              <w:rPr>
                <w:i/>
                <w:sz w:val="16"/>
                <w:szCs w:val="16"/>
              </w:rPr>
            </w:pPr>
            <w:r w:rsidRPr="00ED12A8">
              <w:rPr>
                <w:i/>
                <w:sz w:val="16"/>
                <w:szCs w:val="16"/>
              </w:rPr>
              <w:t>regionali e regolamentari, generali e di settore;</w:t>
            </w:r>
          </w:p>
          <w:p w:rsidR="00ED12A8" w:rsidRPr="00ED12A8" w:rsidRDefault="00ED12A8" w:rsidP="00ED12A8">
            <w:pPr>
              <w:pStyle w:val="Paragrafoelenco"/>
              <w:numPr>
                <w:ilvl w:val="0"/>
                <w:numId w:val="41"/>
              </w:numPr>
              <w:tabs>
                <w:tab w:val="left" w:pos="8789"/>
              </w:tabs>
              <w:spacing w:line="360" w:lineRule="auto"/>
              <w:ind w:right="567"/>
              <w:jc w:val="both"/>
              <w:rPr>
                <w:i/>
                <w:sz w:val="16"/>
                <w:szCs w:val="16"/>
              </w:rPr>
            </w:pPr>
            <w:r>
              <w:rPr>
                <w:i/>
                <w:sz w:val="16"/>
                <w:szCs w:val="16"/>
              </w:rPr>
              <w:t xml:space="preserve"> </w:t>
            </w:r>
          </w:p>
          <w:p w:rsidR="00A24A64" w:rsidRPr="0020643E" w:rsidRDefault="00A24A64" w:rsidP="00F72681">
            <w:pPr>
              <w:tabs>
                <w:tab w:val="left" w:pos="8789"/>
              </w:tabs>
              <w:spacing w:line="360" w:lineRule="auto"/>
              <w:ind w:left="-303" w:right="567"/>
              <w:jc w:val="both"/>
              <w:rPr>
                <w:i/>
                <w:sz w:val="16"/>
                <w:szCs w:val="16"/>
              </w:rPr>
            </w:pPr>
            <w:r w:rsidRPr="0020643E">
              <w:rPr>
                <w:i/>
                <w:sz w:val="16"/>
                <w:szCs w:val="16"/>
              </w:rPr>
              <w:t>b)</w:t>
            </w:r>
            <w:r w:rsidR="00ED12A8">
              <w:rPr>
                <w:i/>
                <w:sz w:val="16"/>
                <w:szCs w:val="16"/>
              </w:rPr>
              <w:t xml:space="preserve">         </w:t>
            </w:r>
            <w:r w:rsidRPr="0020643E">
              <w:rPr>
                <w:i/>
                <w:sz w:val="16"/>
                <w:szCs w:val="16"/>
              </w:rPr>
              <w:t>correttezza e regolarità della procedura;</w:t>
            </w:r>
          </w:p>
          <w:p w:rsidR="00A24A64" w:rsidRPr="0020643E" w:rsidRDefault="00A24A64" w:rsidP="00F72681">
            <w:pPr>
              <w:tabs>
                <w:tab w:val="left" w:pos="8789"/>
              </w:tabs>
              <w:spacing w:line="360" w:lineRule="auto"/>
              <w:ind w:left="-303" w:right="567"/>
              <w:jc w:val="both"/>
              <w:rPr>
                <w:i/>
                <w:sz w:val="16"/>
                <w:szCs w:val="16"/>
              </w:rPr>
            </w:pPr>
            <w:r w:rsidRPr="0020643E">
              <w:rPr>
                <w:i/>
                <w:sz w:val="16"/>
                <w:szCs w:val="16"/>
              </w:rPr>
              <w:lastRenderedPageBreak/>
              <w:t>c)</w:t>
            </w:r>
            <w:r w:rsidR="00ED12A8">
              <w:rPr>
                <w:i/>
                <w:sz w:val="16"/>
                <w:szCs w:val="16"/>
              </w:rPr>
              <w:t xml:space="preserve">        </w:t>
            </w:r>
            <w:r w:rsidRPr="0020643E">
              <w:rPr>
                <w:i/>
                <w:sz w:val="16"/>
                <w:szCs w:val="16"/>
              </w:rPr>
              <w:t>correttezza formale nella redazione dell’atto;</w:t>
            </w:r>
          </w:p>
          <w:p w:rsidR="00A24A64" w:rsidRPr="0020643E" w:rsidRDefault="00A24A64" w:rsidP="00F72681">
            <w:pPr>
              <w:tabs>
                <w:tab w:val="left" w:pos="8789"/>
              </w:tabs>
              <w:spacing w:line="360" w:lineRule="auto"/>
              <w:ind w:right="567"/>
              <w:jc w:val="both"/>
              <w:rPr>
                <w:sz w:val="16"/>
                <w:szCs w:val="16"/>
              </w:rPr>
            </w:pPr>
            <w:r w:rsidRPr="0020643E">
              <w:rPr>
                <w:b/>
                <w:sz w:val="16"/>
                <w:szCs w:val="16"/>
              </w:rPr>
              <w:t>ACQUISITO</w:t>
            </w:r>
            <w:r w:rsidRPr="0020643E">
              <w:rPr>
                <w:sz w:val="16"/>
                <w:szCs w:val="16"/>
              </w:rPr>
              <w:t xml:space="preserve"> il seguente parere sulla regolarità contabile espresso dal Responsabile dei Servizi Finanziari: “favorevole”.</w:t>
            </w:r>
          </w:p>
          <w:p w:rsidR="00A24A64" w:rsidRPr="0020643E" w:rsidRDefault="00A24A64" w:rsidP="00F72681">
            <w:pPr>
              <w:spacing w:line="360" w:lineRule="auto"/>
              <w:jc w:val="both"/>
              <w:rPr>
                <w:sz w:val="16"/>
                <w:szCs w:val="16"/>
              </w:rPr>
            </w:pPr>
            <w:r w:rsidRPr="0020643E">
              <w:rPr>
                <w:b/>
                <w:bCs/>
                <w:sz w:val="16"/>
                <w:szCs w:val="16"/>
              </w:rPr>
              <w:t>VISTO</w:t>
            </w:r>
            <w:r w:rsidRPr="0020643E">
              <w:rPr>
                <w:sz w:val="16"/>
                <w:szCs w:val="16"/>
              </w:rPr>
              <w:t xml:space="preserve"> il T.U. delle leggi sull'Ordinamento degli Enti Locali, approvato con D. </w:t>
            </w:r>
            <w:proofErr w:type="spellStart"/>
            <w:r w:rsidRPr="0020643E">
              <w:rPr>
                <w:sz w:val="16"/>
                <w:szCs w:val="16"/>
              </w:rPr>
              <w:t>L.vo</w:t>
            </w:r>
            <w:proofErr w:type="spellEnd"/>
            <w:r w:rsidRPr="0020643E">
              <w:rPr>
                <w:sz w:val="16"/>
                <w:szCs w:val="16"/>
              </w:rPr>
              <w:t xml:space="preserve"> n:267/00.</w:t>
            </w:r>
          </w:p>
          <w:p w:rsidR="00A24A64" w:rsidRPr="0020643E" w:rsidRDefault="00A24A64" w:rsidP="00F72681">
            <w:pPr>
              <w:spacing w:line="360" w:lineRule="auto"/>
              <w:jc w:val="both"/>
              <w:rPr>
                <w:sz w:val="16"/>
                <w:szCs w:val="16"/>
              </w:rPr>
            </w:pPr>
          </w:p>
          <w:p w:rsidR="00A24A64" w:rsidRPr="0020643E" w:rsidRDefault="00A24A64" w:rsidP="00F72681">
            <w:pPr>
              <w:spacing w:line="360" w:lineRule="auto"/>
              <w:jc w:val="center"/>
              <w:rPr>
                <w:b/>
                <w:sz w:val="16"/>
                <w:szCs w:val="16"/>
              </w:rPr>
            </w:pPr>
            <w:r w:rsidRPr="0020643E">
              <w:rPr>
                <w:b/>
                <w:sz w:val="16"/>
                <w:szCs w:val="16"/>
              </w:rPr>
              <w:t>D E T E R M I N A</w:t>
            </w:r>
          </w:p>
          <w:p w:rsidR="00A24A64" w:rsidRPr="0020643E" w:rsidRDefault="00A24A64" w:rsidP="00F72681">
            <w:pPr>
              <w:spacing w:line="360" w:lineRule="auto"/>
              <w:jc w:val="both"/>
              <w:rPr>
                <w:sz w:val="16"/>
                <w:szCs w:val="16"/>
              </w:rPr>
            </w:pPr>
            <w:r w:rsidRPr="0020643E">
              <w:rPr>
                <w:sz w:val="16"/>
                <w:szCs w:val="16"/>
              </w:rPr>
              <w:t xml:space="preserve">1. Di affidare alla Ditta </w:t>
            </w:r>
            <w:proofErr w:type="spellStart"/>
            <w:r w:rsidRPr="0020643E">
              <w:rPr>
                <w:sz w:val="16"/>
                <w:szCs w:val="16"/>
              </w:rPr>
              <w:t>Maggioli</w:t>
            </w:r>
            <w:proofErr w:type="spellEnd"/>
            <w:r w:rsidRPr="0020643E">
              <w:rPr>
                <w:sz w:val="16"/>
                <w:szCs w:val="16"/>
              </w:rPr>
              <w:t xml:space="preserve"> SPA di </w:t>
            </w:r>
            <w:proofErr w:type="spellStart"/>
            <w:r w:rsidRPr="0020643E">
              <w:rPr>
                <w:sz w:val="16"/>
                <w:szCs w:val="16"/>
              </w:rPr>
              <w:t>Santarcangelo</w:t>
            </w:r>
            <w:proofErr w:type="spellEnd"/>
            <w:r w:rsidRPr="0020643E">
              <w:rPr>
                <w:sz w:val="16"/>
                <w:szCs w:val="16"/>
              </w:rPr>
              <w:t xml:space="preserve"> di Romagna la fornitura di cui all’ODA sul MEPA, codice identificativo 2476362, relativo a N. 1 Abbonamento annuale al portale Vigilare sulla strada al prezzo di € 410,00 più IVA del 22% pari a € 90,20,</w:t>
            </w:r>
          </w:p>
          <w:p w:rsidR="00A24A64" w:rsidRPr="0020643E" w:rsidRDefault="00A24A64" w:rsidP="00F72681">
            <w:pPr>
              <w:autoSpaceDE w:val="0"/>
              <w:autoSpaceDN w:val="0"/>
              <w:adjustRightInd w:val="0"/>
              <w:spacing w:line="360" w:lineRule="auto"/>
              <w:jc w:val="both"/>
              <w:rPr>
                <w:sz w:val="16"/>
                <w:szCs w:val="16"/>
              </w:rPr>
            </w:pPr>
            <w:r w:rsidRPr="0020643E">
              <w:rPr>
                <w:sz w:val="16"/>
                <w:szCs w:val="16"/>
              </w:rPr>
              <w:t>2. Approvare il predetto ordine diretto di acquisto ammontante a complessivi € 500,20 euro IVA inclusa, preventivo di spesa che si allega alla presente Determinazione;</w:t>
            </w:r>
          </w:p>
          <w:p w:rsidR="00A24A64" w:rsidRPr="0020643E" w:rsidRDefault="00A24A64" w:rsidP="00F72681">
            <w:pPr>
              <w:autoSpaceDE w:val="0"/>
              <w:autoSpaceDN w:val="0"/>
              <w:adjustRightInd w:val="0"/>
              <w:spacing w:line="360" w:lineRule="auto"/>
              <w:jc w:val="both"/>
              <w:rPr>
                <w:sz w:val="16"/>
                <w:szCs w:val="16"/>
              </w:rPr>
            </w:pPr>
            <w:r w:rsidRPr="0020643E">
              <w:rPr>
                <w:sz w:val="16"/>
                <w:szCs w:val="16"/>
              </w:rPr>
              <w:t xml:space="preserve">3. Di impegnare la somma di € 500,20 IVA inclusa., sulle disponibilità finanziarie del </w:t>
            </w:r>
            <w:proofErr w:type="spellStart"/>
            <w:r w:rsidRPr="0020643E">
              <w:rPr>
                <w:sz w:val="16"/>
                <w:szCs w:val="16"/>
              </w:rPr>
              <w:t>Serv</w:t>
            </w:r>
            <w:proofErr w:type="spellEnd"/>
            <w:r w:rsidRPr="0020643E">
              <w:rPr>
                <w:sz w:val="16"/>
                <w:szCs w:val="16"/>
              </w:rPr>
              <w:t xml:space="preserve">. 03.01-Interv.02 (Cap.380 – Gestione uffici – Acquisto di beni) del Bilancio </w:t>
            </w:r>
            <w:proofErr w:type="spellStart"/>
            <w:r w:rsidRPr="0020643E">
              <w:rPr>
                <w:sz w:val="16"/>
                <w:szCs w:val="16"/>
              </w:rPr>
              <w:t>c.e</w:t>
            </w:r>
            <w:proofErr w:type="spellEnd"/>
            <w:r w:rsidRPr="0020643E">
              <w:rPr>
                <w:sz w:val="16"/>
                <w:szCs w:val="16"/>
              </w:rPr>
              <w:t>..</w:t>
            </w:r>
          </w:p>
          <w:p w:rsidR="00A24A64" w:rsidRPr="0020643E" w:rsidRDefault="00A24A64" w:rsidP="00F72681">
            <w:pPr>
              <w:spacing w:line="360" w:lineRule="auto"/>
              <w:ind w:right="-285"/>
              <w:jc w:val="both"/>
              <w:rPr>
                <w:sz w:val="16"/>
                <w:szCs w:val="16"/>
              </w:rPr>
            </w:pPr>
          </w:p>
          <w:p w:rsidR="00A24A64" w:rsidRPr="0020643E" w:rsidRDefault="00A24A64" w:rsidP="00F72681">
            <w:pPr>
              <w:spacing w:after="0" w:line="240" w:lineRule="auto"/>
              <w:jc w:val="both"/>
              <w:rPr>
                <w:b/>
                <w:bCs/>
                <w:sz w:val="16"/>
                <w:szCs w:val="16"/>
              </w:rPr>
            </w:pPr>
          </w:p>
          <w:p w:rsidR="00A24A64" w:rsidRPr="0020643E" w:rsidRDefault="00A24A64" w:rsidP="00F72681">
            <w:pPr>
              <w:spacing w:after="0" w:line="240" w:lineRule="auto"/>
              <w:jc w:val="both"/>
              <w:rPr>
                <w:b/>
                <w:bCs/>
                <w:sz w:val="16"/>
                <w:szCs w:val="16"/>
              </w:rPr>
            </w:pPr>
            <w:r w:rsidRPr="0020643E">
              <w:rPr>
                <w:b/>
                <w:bCs/>
                <w:sz w:val="16"/>
                <w:szCs w:val="16"/>
              </w:rPr>
              <w:t>[…]</w:t>
            </w:r>
          </w:p>
        </w:tc>
        <w:tc>
          <w:tcPr>
            <w:tcW w:w="1843" w:type="dxa"/>
          </w:tcPr>
          <w:p w:rsidR="00A24A64" w:rsidRPr="0020643E" w:rsidRDefault="00A24A64" w:rsidP="00F72681">
            <w:pPr>
              <w:spacing w:after="0" w:line="240" w:lineRule="auto"/>
              <w:rPr>
                <w:sz w:val="16"/>
                <w:szCs w:val="16"/>
              </w:rPr>
            </w:pPr>
            <w:r w:rsidRPr="0020643E">
              <w:rPr>
                <w:sz w:val="16"/>
                <w:szCs w:val="16"/>
              </w:rPr>
              <w:lastRenderedPageBreak/>
              <w:t>€ 500,20</w:t>
            </w:r>
          </w:p>
        </w:tc>
        <w:tc>
          <w:tcPr>
            <w:tcW w:w="2126" w:type="dxa"/>
          </w:tcPr>
          <w:p w:rsidR="00A24A64" w:rsidRPr="0020643E" w:rsidRDefault="00A24A64" w:rsidP="00F72681">
            <w:pPr>
              <w:spacing w:after="0" w:line="240" w:lineRule="auto"/>
              <w:rPr>
                <w:rFonts w:ascii="Times New Roman" w:hAnsi="Times New Roman"/>
                <w:sz w:val="16"/>
                <w:szCs w:val="16"/>
              </w:rPr>
            </w:pPr>
            <w:r w:rsidRPr="0020643E">
              <w:rPr>
                <w:sz w:val="16"/>
                <w:szCs w:val="16"/>
              </w:rPr>
              <w:t>ordine diretto di acquisto ammontante a complessivi  500,20 euro IVA inclusa, preventivo di spesa</w:t>
            </w:r>
          </w:p>
        </w:tc>
      </w:tr>
      <w:tr w:rsidR="00A24A64" w:rsidRPr="00402BA9" w:rsidTr="00F4473F">
        <w:tc>
          <w:tcPr>
            <w:tcW w:w="1101" w:type="dxa"/>
          </w:tcPr>
          <w:p w:rsidR="00A24A64" w:rsidRPr="002C4778" w:rsidRDefault="00A24A64" w:rsidP="00F72681">
            <w:pPr>
              <w:spacing w:after="0" w:line="240" w:lineRule="auto"/>
              <w:rPr>
                <w:rFonts w:ascii="Times New Roman" w:hAnsi="Times New Roman"/>
                <w:sz w:val="16"/>
                <w:szCs w:val="16"/>
              </w:rPr>
            </w:pPr>
            <w:r w:rsidRPr="002C4778">
              <w:rPr>
                <w:rFonts w:ascii="Times New Roman" w:hAnsi="Times New Roman"/>
                <w:sz w:val="16"/>
                <w:szCs w:val="16"/>
              </w:rPr>
              <w:lastRenderedPageBreak/>
              <w:t>Responsabile del Servizio</w:t>
            </w:r>
          </w:p>
          <w:p w:rsidR="00A24A64" w:rsidRPr="002C4778" w:rsidRDefault="00A24A64" w:rsidP="00F72681">
            <w:pPr>
              <w:spacing w:after="0" w:line="240" w:lineRule="auto"/>
              <w:rPr>
                <w:rFonts w:ascii="Times New Roman" w:hAnsi="Times New Roman"/>
                <w:sz w:val="16"/>
                <w:szCs w:val="16"/>
              </w:rPr>
            </w:pPr>
            <w:r>
              <w:rPr>
                <w:rFonts w:ascii="Times New Roman" w:hAnsi="Times New Roman"/>
                <w:sz w:val="16"/>
                <w:szCs w:val="16"/>
              </w:rPr>
              <w:t>Dott</w:t>
            </w:r>
            <w:r w:rsidRPr="002C4778">
              <w:rPr>
                <w:rFonts w:ascii="Times New Roman" w:hAnsi="Times New Roman"/>
                <w:sz w:val="16"/>
                <w:szCs w:val="16"/>
              </w:rPr>
              <w:t xml:space="preserve">. Luigi </w:t>
            </w:r>
            <w:proofErr w:type="spellStart"/>
            <w:r w:rsidRPr="002C4778">
              <w:rPr>
                <w:rFonts w:ascii="Times New Roman" w:hAnsi="Times New Roman"/>
                <w:sz w:val="16"/>
                <w:szCs w:val="16"/>
              </w:rPr>
              <w:t>Muci</w:t>
            </w:r>
            <w:proofErr w:type="spellEnd"/>
          </w:p>
        </w:tc>
        <w:tc>
          <w:tcPr>
            <w:tcW w:w="992" w:type="dxa"/>
          </w:tcPr>
          <w:p w:rsidR="00A24A64" w:rsidRPr="002C4778" w:rsidRDefault="00A24A64" w:rsidP="00F72681">
            <w:pPr>
              <w:spacing w:after="0" w:line="240" w:lineRule="auto"/>
              <w:rPr>
                <w:rFonts w:ascii="Times New Roman" w:hAnsi="Times New Roman"/>
                <w:sz w:val="16"/>
                <w:szCs w:val="16"/>
              </w:rPr>
            </w:pPr>
            <w:r w:rsidRPr="002C4778">
              <w:rPr>
                <w:rFonts w:ascii="Times New Roman" w:hAnsi="Times New Roman"/>
                <w:sz w:val="16"/>
                <w:szCs w:val="16"/>
              </w:rPr>
              <w:t xml:space="preserve">Determina </w:t>
            </w:r>
          </w:p>
        </w:tc>
        <w:tc>
          <w:tcPr>
            <w:tcW w:w="992" w:type="dxa"/>
          </w:tcPr>
          <w:p w:rsidR="00A24A64" w:rsidRPr="002C4778" w:rsidRDefault="00A24A64" w:rsidP="00F72681">
            <w:pPr>
              <w:spacing w:after="0" w:line="240" w:lineRule="auto"/>
              <w:rPr>
                <w:sz w:val="16"/>
                <w:szCs w:val="16"/>
              </w:rPr>
            </w:pPr>
            <w:r w:rsidRPr="002C4778">
              <w:rPr>
                <w:sz w:val="16"/>
                <w:szCs w:val="16"/>
              </w:rPr>
              <w:t>n.1055 del 9.11.2015</w:t>
            </w:r>
          </w:p>
        </w:tc>
        <w:tc>
          <w:tcPr>
            <w:tcW w:w="1985" w:type="dxa"/>
          </w:tcPr>
          <w:p w:rsidR="00A24A64" w:rsidRPr="002C4778" w:rsidRDefault="00A24A64" w:rsidP="00F72681">
            <w:pPr>
              <w:spacing w:after="0" w:line="240" w:lineRule="auto"/>
              <w:rPr>
                <w:sz w:val="16"/>
                <w:szCs w:val="16"/>
              </w:rPr>
            </w:pPr>
            <w:r w:rsidRPr="002C4778">
              <w:rPr>
                <w:sz w:val="16"/>
                <w:szCs w:val="16"/>
              </w:rPr>
              <w:t xml:space="preserve">ODA </w:t>
            </w:r>
            <w:proofErr w:type="spellStart"/>
            <w:r w:rsidRPr="002C4778">
              <w:rPr>
                <w:sz w:val="16"/>
                <w:szCs w:val="16"/>
              </w:rPr>
              <w:t>DI</w:t>
            </w:r>
            <w:proofErr w:type="spellEnd"/>
            <w:r w:rsidRPr="002C4778">
              <w:rPr>
                <w:sz w:val="16"/>
                <w:szCs w:val="16"/>
              </w:rPr>
              <w:t xml:space="preserve"> ACQUISTO SUL MEPA </w:t>
            </w:r>
            <w:proofErr w:type="spellStart"/>
            <w:r w:rsidRPr="002C4778">
              <w:rPr>
                <w:sz w:val="16"/>
                <w:szCs w:val="16"/>
              </w:rPr>
              <w:t>DI</w:t>
            </w:r>
            <w:proofErr w:type="spellEnd"/>
            <w:r w:rsidRPr="002C4778">
              <w:rPr>
                <w:sz w:val="16"/>
                <w:szCs w:val="16"/>
              </w:rPr>
              <w:t xml:space="preserve"> SEGNALETICA VERTICALE - IMPEGNO SPESA</w:t>
            </w:r>
          </w:p>
        </w:tc>
        <w:tc>
          <w:tcPr>
            <w:tcW w:w="4110" w:type="dxa"/>
          </w:tcPr>
          <w:p w:rsidR="00A24A64" w:rsidRPr="002C4778" w:rsidRDefault="00A24A64" w:rsidP="00F72681">
            <w:pPr>
              <w:spacing w:after="0" w:line="240" w:lineRule="auto"/>
              <w:jc w:val="both"/>
              <w:rPr>
                <w:b/>
                <w:bCs/>
                <w:sz w:val="16"/>
                <w:szCs w:val="16"/>
              </w:rPr>
            </w:pPr>
            <w:r w:rsidRPr="002C4778">
              <w:rPr>
                <w:b/>
                <w:bCs/>
                <w:sz w:val="16"/>
                <w:szCs w:val="16"/>
              </w:rPr>
              <w:t>[…]</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VISTO</w:t>
            </w:r>
            <w:r w:rsidRPr="002C4778">
              <w:rPr>
                <w:sz w:val="16"/>
                <w:szCs w:val="16"/>
              </w:rPr>
              <w:t xml:space="preserve"> che con Delibera G.C. n. 114 del 06.12.2012 si è ritenuto necessario, al fine di ridurre la incidentalità, regolamentare, la viabilità nei rioni "</w:t>
            </w:r>
            <w:proofErr w:type="spellStart"/>
            <w:r w:rsidRPr="002C4778">
              <w:rPr>
                <w:sz w:val="16"/>
                <w:szCs w:val="16"/>
              </w:rPr>
              <w:t>Stompu</w:t>
            </w:r>
            <w:proofErr w:type="spellEnd"/>
            <w:r w:rsidRPr="002C4778">
              <w:rPr>
                <w:sz w:val="16"/>
                <w:szCs w:val="16"/>
              </w:rPr>
              <w:t xml:space="preserve"> e </w:t>
            </w:r>
            <w:proofErr w:type="spellStart"/>
            <w:r w:rsidRPr="002C4778">
              <w:rPr>
                <w:sz w:val="16"/>
                <w:szCs w:val="16"/>
              </w:rPr>
              <w:t>Lavari</w:t>
            </w:r>
            <w:proofErr w:type="spellEnd"/>
            <w:r w:rsidRPr="002C4778">
              <w:rPr>
                <w:sz w:val="16"/>
                <w:szCs w:val="16"/>
              </w:rPr>
              <w:t xml:space="preserve">" con </w:t>
            </w:r>
            <w:r w:rsidRPr="002C4778">
              <w:rPr>
                <w:sz w:val="16"/>
                <w:szCs w:val="16"/>
              </w:rPr>
              <w:lastRenderedPageBreak/>
              <w:t xml:space="preserve">la istituzione di sensi unici e divieti di accesso, </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ATTESO</w:t>
            </w:r>
            <w:r w:rsidRPr="002C4778">
              <w:rPr>
                <w:sz w:val="16"/>
                <w:szCs w:val="16"/>
              </w:rPr>
              <w:t xml:space="preserve"> che per completare tale regolamentazione risulta necessario procedere all'acquisto di n. 7 segnali di Senso vietato, n. 1 segnale di Direzione obbligatoria a sinistra, n. 4 segnali di Direzione obbligatoria a destra, n. 5 segnali di Direzione obbligatoria dritto, n. 24 segnali di Senso unico frontale, n. 15 segnali di Senso unico parallelo, n.1 segnale di Dare precedenza, n. 1 segnale di Direzione obbligatoria per autocarri, n. 10 segnali di Divieto di sosta, n. 10 segnali di Divieto di fermata, n. 25 Paline sagomate per un segnale e n. 25 Paline sagomate per due segnali;  </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TENUTO CONTO</w:t>
            </w:r>
            <w:r w:rsidRPr="002C4778">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2C4778">
              <w:rPr>
                <w:sz w:val="16"/>
                <w:szCs w:val="16"/>
              </w:rPr>
              <w:t>Consip</w:t>
            </w:r>
            <w:proofErr w:type="spellEnd"/>
            <w:r w:rsidRPr="002C4778">
              <w:rPr>
                <w:sz w:val="16"/>
                <w:szCs w:val="16"/>
              </w:rPr>
              <w:t xml:space="preserve"> per tutte le Amministrazioni pubbliche; </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VERIFICATO</w:t>
            </w:r>
            <w:r w:rsidRPr="002C4778">
              <w:rPr>
                <w:sz w:val="16"/>
                <w:szCs w:val="16"/>
              </w:rPr>
              <w:t xml:space="preserve"> che, in adempimento a quanto disposto dall’art.1 - comma 449 – della Legge 488/1999 e </w:t>
            </w:r>
            <w:proofErr w:type="spellStart"/>
            <w:r w:rsidRPr="002C4778">
              <w:rPr>
                <w:sz w:val="16"/>
                <w:szCs w:val="16"/>
              </w:rPr>
              <w:t>ss.mm.ii.</w:t>
            </w:r>
            <w:proofErr w:type="spellEnd"/>
            <w:r w:rsidRPr="002C4778">
              <w:rPr>
                <w:sz w:val="16"/>
                <w:szCs w:val="16"/>
              </w:rPr>
              <w:t xml:space="preserve"> e dall’art.7 – comma 2 – Legge 94/2012, risulta: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inesistente, al momento, una convenzione stipulata da </w:t>
            </w:r>
            <w:proofErr w:type="spellStart"/>
            <w:r w:rsidRPr="002C4778">
              <w:rPr>
                <w:sz w:val="16"/>
                <w:szCs w:val="16"/>
              </w:rPr>
              <w:t>Consip</w:t>
            </w:r>
            <w:proofErr w:type="spellEnd"/>
            <w:r w:rsidRPr="002C4778">
              <w:rPr>
                <w:sz w:val="16"/>
                <w:szCs w:val="16"/>
              </w:rPr>
              <w:t xml:space="preserve"> SpA, avente ad oggetto beni comparabili con quelli oggetto della presente procedura;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mentre risulta possibile attivare apposita procedura di ODA (Ordine Diretto di Acquisto) sul Mercato Elettronico della Pubblica Amministrazione (MEPA) della </w:t>
            </w:r>
            <w:proofErr w:type="spellStart"/>
            <w:r w:rsidRPr="002C4778">
              <w:rPr>
                <w:sz w:val="16"/>
                <w:szCs w:val="16"/>
              </w:rPr>
              <w:t>Consip</w:t>
            </w:r>
            <w:proofErr w:type="spellEnd"/>
            <w:r w:rsidRPr="002C4778">
              <w:rPr>
                <w:sz w:val="16"/>
                <w:szCs w:val="16"/>
              </w:rPr>
              <w:t xml:space="preserve"> </w:t>
            </w:r>
            <w:proofErr w:type="spellStart"/>
            <w:r w:rsidRPr="002C4778">
              <w:rPr>
                <w:sz w:val="16"/>
                <w:szCs w:val="16"/>
              </w:rPr>
              <w:t>S.p.A</w:t>
            </w:r>
            <w:proofErr w:type="spellEnd"/>
            <w:r w:rsidRPr="002C4778">
              <w:rPr>
                <w:sz w:val="16"/>
                <w:szCs w:val="16"/>
              </w:rPr>
              <w:t xml:space="preserve"> stessa;</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RILEVATO</w:t>
            </w:r>
            <w:r w:rsidRPr="002C4778">
              <w:rPr>
                <w:sz w:val="16"/>
                <w:szCs w:val="16"/>
              </w:rPr>
              <w:t xml:space="preserve"> che sul sito www.acquistinretepa.it (Il portale degli acquisti della Pubblica Amministrazione) con </w:t>
            </w:r>
            <w:r w:rsidRPr="002C4778">
              <w:rPr>
                <w:sz w:val="16"/>
                <w:szCs w:val="16"/>
              </w:rPr>
              <w:lastRenderedPageBreak/>
              <w:t xml:space="preserve">riferimento alla fornitura in oggetto sono attivi i lotti </w:t>
            </w:r>
            <w:r w:rsidRPr="002C4778">
              <w:rPr>
                <w:bCs/>
                <w:sz w:val="16"/>
                <w:szCs w:val="16"/>
                <w:shd w:val="clear" w:color="auto" w:fill="FFFFFF"/>
              </w:rPr>
              <w:t>Altri sostegni supporti ed accessori per segnaletica stradale e Segnali stradali verticali</w:t>
            </w:r>
            <w:r w:rsidRPr="002C4778">
              <w:rPr>
                <w:sz w:val="16"/>
                <w:szCs w:val="16"/>
              </w:rPr>
              <w:t xml:space="preserve">, all’interno dei quali sono presenti gli articoli: Segnali verticali di Senso vietato, Direzione obbligatoria a sinistra, Direzione obbligatoria a destra, Direzione obbligatoria dritto, Senso unico frontale, Senso unico parallelo, Dare precedenza, Direzione obbligatoria per autocarri, Divieto di sosta, Divieto di fermata, Paline sagomate per un segnale e Paline sagomate per due segnali;  </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RITENUTO</w:t>
            </w:r>
            <w:r w:rsidRPr="002C4778">
              <w:rPr>
                <w:sz w:val="16"/>
                <w:szCs w:val="16"/>
              </w:rPr>
              <w:t xml:space="preserve"> pertanto di procedere all'acquisto con Ordine Diretto attraverso il Mercato Elettronico della P.A., in quanto sul catalogo sono presenti tipologie di segnaletica idonee alle necessità, proposte dalla ditta Nuova Fise da </w:t>
            </w:r>
            <w:proofErr w:type="spellStart"/>
            <w:r w:rsidRPr="002C4778">
              <w:rPr>
                <w:sz w:val="16"/>
                <w:szCs w:val="16"/>
              </w:rPr>
              <w:t>Galatone</w:t>
            </w:r>
            <w:proofErr w:type="spellEnd"/>
            <w:r w:rsidRPr="002C4778">
              <w:rPr>
                <w:sz w:val="16"/>
                <w:szCs w:val="16"/>
              </w:rPr>
              <w:t xml:space="preserve"> che tratta gli articoli: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Senso vietato al prezzo di € 10,50 cadauno IVA esclusa,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Direzione obbligatoria a sinistra al prezzo di € 10,50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Direzione obbligatoria a destra al prezzo di € 10,50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Direzione obbligatoria dritto al prezzo di € 10,50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Senso unico frontale al prezzo di € 15,70 cadauno IVA esclusa,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Senso unico parallelo al prezzo di € 15,50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lastRenderedPageBreak/>
              <w:t>- Dare precedenza al prezzo di € 11,60 cadauno IVA esclusa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Direzione obbligatoria per autocarri al prezzo di € 22,50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Divieto di sosta al prezzo di € 10,50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Divieto di fermata al prezzo di € 10,50 cadauno IVA esclusa,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Paline sagomate per un segnale al prezzo di € 30,00 cadauna IVA esclusa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Paline sagomate per due segnali al prezzo di € 32,00 cadauna iva esclusa;</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CONFERMATA</w:t>
            </w:r>
            <w:r w:rsidRPr="002C4778">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2C4778" w:rsidRDefault="00A24A64" w:rsidP="00F72681">
            <w:pPr>
              <w:autoSpaceDE w:val="0"/>
              <w:autoSpaceDN w:val="0"/>
              <w:adjustRightInd w:val="0"/>
              <w:spacing w:line="360" w:lineRule="auto"/>
              <w:jc w:val="both"/>
              <w:rPr>
                <w:sz w:val="16"/>
                <w:szCs w:val="16"/>
              </w:rPr>
            </w:pPr>
            <w:r w:rsidRPr="002C4778">
              <w:rPr>
                <w:b/>
                <w:sz w:val="16"/>
                <w:szCs w:val="16"/>
              </w:rPr>
              <w:t>CHE</w:t>
            </w:r>
            <w:r w:rsidRPr="002C4778">
              <w:rPr>
                <w:sz w:val="16"/>
                <w:szCs w:val="16"/>
              </w:rPr>
              <w:t xml:space="preserve"> il contratto si intenderà stipulato tramite invio al fornitore del documento di accettazione firmato digitalmente, ai sensi dell'art. 78, c. 1, </w:t>
            </w:r>
            <w:proofErr w:type="spellStart"/>
            <w:r w:rsidRPr="002C4778">
              <w:rPr>
                <w:sz w:val="16"/>
                <w:szCs w:val="16"/>
              </w:rPr>
              <w:t>let</w:t>
            </w:r>
            <w:proofErr w:type="spellEnd"/>
            <w:r w:rsidRPr="002C4778">
              <w:rPr>
                <w:sz w:val="16"/>
                <w:szCs w:val="16"/>
              </w:rPr>
              <w:t>. f) del vigente Regolamento per la disciplina dei contratti;</w:t>
            </w:r>
          </w:p>
          <w:p w:rsidR="00A24A64" w:rsidRPr="002C4778" w:rsidRDefault="00A24A64" w:rsidP="00F72681">
            <w:pPr>
              <w:spacing w:line="360" w:lineRule="auto"/>
              <w:jc w:val="both"/>
              <w:rPr>
                <w:b/>
                <w:bCs/>
                <w:sz w:val="16"/>
                <w:szCs w:val="16"/>
              </w:rPr>
            </w:pPr>
            <w:r w:rsidRPr="002C4778">
              <w:rPr>
                <w:b/>
                <w:bCs/>
                <w:sz w:val="16"/>
                <w:szCs w:val="16"/>
              </w:rPr>
              <w:t>DATO</w:t>
            </w:r>
            <w:r w:rsidRPr="002C4778">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2C4778">
              <w:rPr>
                <w:b/>
                <w:bCs/>
                <w:sz w:val="16"/>
                <w:szCs w:val="16"/>
              </w:rPr>
              <w:t>(CIG) n</w:t>
            </w:r>
            <w:r w:rsidRPr="002C4778">
              <w:rPr>
                <w:b/>
                <w:sz w:val="16"/>
                <w:szCs w:val="16"/>
              </w:rPr>
              <w:t xml:space="preserve">. </w:t>
            </w:r>
            <w:hyperlink r:id="rId8" w:history="1">
              <w:r w:rsidRPr="002C4778">
                <w:rPr>
                  <w:b/>
                  <w:sz w:val="16"/>
                  <w:szCs w:val="16"/>
                </w:rPr>
                <w:t>ZE916E82FD</w:t>
              </w:r>
            </w:hyperlink>
            <w:r w:rsidRPr="002C4778">
              <w:rPr>
                <w:b/>
                <w:sz w:val="16"/>
                <w:szCs w:val="16"/>
              </w:rPr>
              <w:t>;</w:t>
            </w:r>
          </w:p>
          <w:p w:rsidR="00A24A64" w:rsidRPr="002C4778" w:rsidRDefault="00A24A64" w:rsidP="00F72681">
            <w:pPr>
              <w:tabs>
                <w:tab w:val="left" w:pos="8789"/>
              </w:tabs>
              <w:spacing w:line="360" w:lineRule="auto"/>
              <w:ind w:left="57" w:right="567"/>
              <w:jc w:val="both"/>
              <w:rPr>
                <w:sz w:val="16"/>
                <w:szCs w:val="16"/>
              </w:rPr>
            </w:pPr>
            <w:r w:rsidRPr="002C4778">
              <w:rPr>
                <w:b/>
                <w:sz w:val="16"/>
                <w:szCs w:val="16"/>
              </w:rPr>
              <w:t>ESEGUITO</w:t>
            </w:r>
            <w:r w:rsidRPr="002C4778">
              <w:rPr>
                <w:sz w:val="16"/>
                <w:szCs w:val="16"/>
              </w:rPr>
              <w:t xml:space="preserve"> con esito favorevole il controllo preventivo di regolarità amministrativa del presente atto avendo verificato:</w:t>
            </w:r>
          </w:p>
          <w:p w:rsidR="00A24A64" w:rsidRPr="002C4778" w:rsidRDefault="00A24A64" w:rsidP="00F72681">
            <w:pPr>
              <w:tabs>
                <w:tab w:val="left" w:pos="8789"/>
              </w:tabs>
              <w:spacing w:line="360" w:lineRule="auto"/>
              <w:ind w:left="-303" w:right="567"/>
              <w:jc w:val="both"/>
              <w:rPr>
                <w:i/>
                <w:sz w:val="16"/>
                <w:szCs w:val="16"/>
              </w:rPr>
            </w:pPr>
            <w:r w:rsidRPr="002C4778">
              <w:rPr>
                <w:i/>
                <w:sz w:val="16"/>
                <w:szCs w:val="16"/>
              </w:rPr>
              <w:t xml:space="preserve">a) </w:t>
            </w:r>
            <w:r>
              <w:rPr>
                <w:i/>
                <w:sz w:val="16"/>
                <w:szCs w:val="16"/>
              </w:rPr>
              <w:t xml:space="preserve">    a) </w:t>
            </w:r>
            <w:r w:rsidRPr="002C4778">
              <w:rPr>
                <w:i/>
                <w:sz w:val="16"/>
                <w:szCs w:val="16"/>
              </w:rPr>
              <w:t xml:space="preserve">rispetto delle normative comunitarie, statali, </w:t>
            </w:r>
            <w:r w:rsidRPr="002C4778">
              <w:rPr>
                <w:i/>
                <w:sz w:val="16"/>
                <w:szCs w:val="16"/>
              </w:rPr>
              <w:lastRenderedPageBreak/>
              <w:t>regionali e regolamentari, generali e di settore;</w:t>
            </w:r>
          </w:p>
          <w:p w:rsidR="00A24A64" w:rsidRPr="002C4778" w:rsidRDefault="00A24A64" w:rsidP="00F72681">
            <w:pPr>
              <w:tabs>
                <w:tab w:val="left" w:pos="8789"/>
              </w:tabs>
              <w:spacing w:line="360" w:lineRule="auto"/>
              <w:ind w:left="-303" w:right="567"/>
              <w:jc w:val="both"/>
              <w:rPr>
                <w:i/>
                <w:sz w:val="16"/>
                <w:szCs w:val="16"/>
              </w:rPr>
            </w:pPr>
            <w:r w:rsidRPr="002C4778">
              <w:rPr>
                <w:i/>
                <w:sz w:val="16"/>
                <w:szCs w:val="16"/>
              </w:rPr>
              <w:t>b)</w:t>
            </w:r>
            <w:r>
              <w:rPr>
                <w:i/>
                <w:sz w:val="16"/>
                <w:szCs w:val="16"/>
              </w:rPr>
              <w:t xml:space="preserve">     b) </w:t>
            </w:r>
            <w:r w:rsidRPr="002C4778">
              <w:rPr>
                <w:i/>
                <w:sz w:val="16"/>
                <w:szCs w:val="16"/>
              </w:rPr>
              <w:t>correttezza e regolarità della procedura;</w:t>
            </w:r>
          </w:p>
          <w:p w:rsidR="00A24A64" w:rsidRPr="002C4778" w:rsidRDefault="00A24A64" w:rsidP="00F72681">
            <w:pPr>
              <w:tabs>
                <w:tab w:val="left" w:pos="8789"/>
              </w:tabs>
              <w:spacing w:line="360" w:lineRule="auto"/>
              <w:ind w:left="-303" w:right="567"/>
              <w:jc w:val="both"/>
              <w:rPr>
                <w:i/>
                <w:sz w:val="16"/>
                <w:szCs w:val="16"/>
              </w:rPr>
            </w:pPr>
            <w:r w:rsidRPr="002C4778">
              <w:rPr>
                <w:i/>
                <w:sz w:val="16"/>
                <w:szCs w:val="16"/>
              </w:rPr>
              <w:t>c)</w:t>
            </w:r>
            <w:r>
              <w:rPr>
                <w:i/>
                <w:sz w:val="16"/>
                <w:szCs w:val="16"/>
              </w:rPr>
              <w:t xml:space="preserve">     c) </w:t>
            </w:r>
            <w:r w:rsidRPr="002C4778">
              <w:rPr>
                <w:i/>
                <w:sz w:val="16"/>
                <w:szCs w:val="16"/>
              </w:rPr>
              <w:t>correttezza formale nella redazione dell’atto;</w:t>
            </w:r>
          </w:p>
          <w:p w:rsidR="00A24A64" w:rsidRPr="002C4778" w:rsidRDefault="00A24A64" w:rsidP="00F72681">
            <w:pPr>
              <w:tabs>
                <w:tab w:val="left" w:pos="8789"/>
              </w:tabs>
              <w:spacing w:line="360" w:lineRule="auto"/>
              <w:ind w:right="567"/>
              <w:jc w:val="both"/>
              <w:rPr>
                <w:sz w:val="16"/>
                <w:szCs w:val="16"/>
              </w:rPr>
            </w:pPr>
            <w:r w:rsidRPr="002C4778">
              <w:rPr>
                <w:b/>
                <w:sz w:val="16"/>
                <w:szCs w:val="16"/>
              </w:rPr>
              <w:t>ACQUISITO</w:t>
            </w:r>
            <w:r w:rsidRPr="002C4778">
              <w:rPr>
                <w:sz w:val="16"/>
                <w:szCs w:val="16"/>
              </w:rPr>
              <w:t xml:space="preserve"> il seguente parere sulla regolarità contabile espresso dal Responsabile dei Servizi Finanziari: “favorevole”.</w:t>
            </w:r>
          </w:p>
          <w:p w:rsidR="00A24A64" w:rsidRPr="002C4778" w:rsidRDefault="00A24A64" w:rsidP="00F72681">
            <w:pPr>
              <w:spacing w:line="360" w:lineRule="auto"/>
              <w:jc w:val="both"/>
              <w:rPr>
                <w:sz w:val="16"/>
                <w:szCs w:val="16"/>
              </w:rPr>
            </w:pPr>
            <w:r w:rsidRPr="002C4778">
              <w:rPr>
                <w:b/>
                <w:bCs/>
                <w:sz w:val="16"/>
                <w:szCs w:val="16"/>
              </w:rPr>
              <w:t>VISTO</w:t>
            </w:r>
            <w:r w:rsidRPr="002C4778">
              <w:rPr>
                <w:sz w:val="16"/>
                <w:szCs w:val="16"/>
              </w:rPr>
              <w:t xml:space="preserve"> il T.U. delle leggi sull'Ordinamento degli Enti Locali, approvato con D. </w:t>
            </w:r>
            <w:proofErr w:type="spellStart"/>
            <w:r w:rsidRPr="002C4778">
              <w:rPr>
                <w:sz w:val="16"/>
                <w:szCs w:val="16"/>
              </w:rPr>
              <w:t>L.vo</w:t>
            </w:r>
            <w:proofErr w:type="spellEnd"/>
            <w:r w:rsidRPr="002C4778">
              <w:rPr>
                <w:sz w:val="16"/>
                <w:szCs w:val="16"/>
              </w:rPr>
              <w:t xml:space="preserve"> n:267/00.</w:t>
            </w:r>
          </w:p>
          <w:p w:rsidR="00A24A64" w:rsidRPr="002C4778" w:rsidRDefault="00A24A64" w:rsidP="00F72681">
            <w:pPr>
              <w:spacing w:line="360" w:lineRule="auto"/>
              <w:jc w:val="both"/>
              <w:rPr>
                <w:sz w:val="16"/>
                <w:szCs w:val="16"/>
              </w:rPr>
            </w:pPr>
          </w:p>
          <w:p w:rsidR="00A24A64" w:rsidRPr="002C4778" w:rsidRDefault="00A24A64" w:rsidP="00F72681">
            <w:pPr>
              <w:spacing w:line="360" w:lineRule="auto"/>
              <w:jc w:val="center"/>
              <w:rPr>
                <w:b/>
                <w:sz w:val="16"/>
                <w:szCs w:val="16"/>
              </w:rPr>
            </w:pPr>
            <w:r w:rsidRPr="002C4778">
              <w:rPr>
                <w:b/>
                <w:sz w:val="16"/>
                <w:szCs w:val="16"/>
              </w:rPr>
              <w:t>D E T E R M I N A</w:t>
            </w:r>
          </w:p>
          <w:p w:rsidR="00A24A64" w:rsidRPr="002C4778" w:rsidRDefault="00A24A64" w:rsidP="00F72681">
            <w:pPr>
              <w:spacing w:line="360" w:lineRule="auto"/>
              <w:jc w:val="both"/>
              <w:rPr>
                <w:sz w:val="16"/>
                <w:szCs w:val="16"/>
              </w:rPr>
            </w:pPr>
            <w:r w:rsidRPr="002C4778">
              <w:rPr>
                <w:sz w:val="16"/>
                <w:szCs w:val="16"/>
              </w:rPr>
              <w:t xml:space="preserve">1. Di affidare alla Ditta Nuova Fise da </w:t>
            </w:r>
            <w:proofErr w:type="spellStart"/>
            <w:r w:rsidRPr="002C4778">
              <w:rPr>
                <w:sz w:val="16"/>
                <w:szCs w:val="16"/>
              </w:rPr>
              <w:t>Galatone</w:t>
            </w:r>
            <w:proofErr w:type="spellEnd"/>
            <w:r w:rsidRPr="002C4778">
              <w:rPr>
                <w:sz w:val="16"/>
                <w:szCs w:val="16"/>
              </w:rPr>
              <w:t xml:space="preserve"> la fornitura di cui all’ODA sul MEPA, codice identificativo2468813, relativo 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7 segnali di Senso vietato,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1 segnale di Direzione obbligatoria a sinistra,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n. 4 segnali di Direzione obbligatoria a destra,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5 segnali di Direzione obbligatoria dritto,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24 segnali di Senso unico frontale,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15 segnali di Senso unico parallelo,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n.1 segnale di Dare precedenza,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1 segnale di Direzione obbligatoria per autocarri,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lastRenderedPageBreak/>
              <w:t>- n. 10 segnali di Divieto di sosta,</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10 segnali di Divieto di fermata, </w:t>
            </w:r>
          </w:p>
          <w:p w:rsidR="00A24A64" w:rsidRPr="002C4778" w:rsidRDefault="00A24A64" w:rsidP="00F72681">
            <w:pPr>
              <w:autoSpaceDE w:val="0"/>
              <w:autoSpaceDN w:val="0"/>
              <w:adjustRightInd w:val="0"/>
              <w:spacing w:line="360" w:lineRule="auto"/>
              <w:jc w:val="both"/>
              <w:rPr>
                <w:sz w:val="16"/>
                <w:szCs w:val="16"/>
              </w:rPr>
            </w:pPr>
            <w:proofErr w:type="spellStart"/>
            <w:r w:rsidRPr="002C4778">
              <w:rPr>
                <w:sz w:val="16"/>
                <w:szCs w:val="16"/>
              </w:rPr>
              <w:t>-n</w:t>
            </w:r>
            <w:proofErr w:type="spellEnd"/>
            <w:r w:rsidRPr="002C4778">
              <w:rPr>
                <w:sz w:val="16"/>
                <w:szCs w:val="16"/>
              </w:rPr>
              <w:t xml:space="preserve">. 25 Paline sagomate per un segnale e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 xml:space="preserve">- n. 25 Paline sagomate per due segnali. </w:t>
            </w:r>
          </w:p>
          <w:p w:rsidR="00A24A64" w:rsidRPr="002C4778" w:rsidRDefault="00A24A64" w:rsidP="00F72681">
            <w:pPr>
              <w:autoSpaceDE w:val="0"/>
              <w:autoSpaceDN w:val="0"/>
              <w:adjustRightInd w:val="0"/>
              <w:spacing w:line="360" w:lineRule="auto"/>
              <w:jc w:val="both"/>
              <w:rPr>
                <w:sz w:val="16"/>
                <w:szCs w:val="16"/>
              </w:rPr>
            </w:pPr>
            <w:r w:rsidRPr="002C4778">
              <w:rPr>
                <w:sz w:val="16"/>
                <w:szCs w:val="16"/>
              </w:rPr>
              <w:t>2. Approvare il predetto ordine diretto di acquisto, ammontante a complessivi € 1258,92 IVA inclusa preventivo di spesa che si allega alla presente Determinazione;</w:t>
            </w:r>
          </w:p>
          <w:p w:rsidR="00A24A64" w:rsidRPr="002C4778" w:rsidRDefault="00A24A64" w:rsidP="00F72681">
            <w:pPr>
              <w:spacing w:line="360" w:lineRule="auto"/>
              <w:jc w:val="both"/>
              <w:rPr>
                <w:sz w:val="16"/>
                <w:szCs w:val="16"/>
              </w:rPr>
            </w:pPr>
            <w:r w:rsidRPr="002C4778">
              <w:rPr>
                <w:sz w:val="16"/>
                <w:szCs w:val="16"/>
              </w:rPr>
              <w:t xml:space="preserve">3. Di impegnare la somma di € 1258,92 IVA inclusa., sulle disponibilità finanziarie del </w:t>
            </w:r>
            <w:proofErr w:type="spellStart"/>
            <w:r w:rsidRPr="002C4778">
              <w:rPr>
                <w:sz w:val="16"/>
                <w:szCs w:val="16"/>
              </w:rPr>
              <w:t>Serv</w:t>
            </w:r>
            <w:proofErr w:type="spellEnd"/>
            <w:r w:rsidRPr="002C4778">
              <w:rPr>
                <w:sz w:val="16"/>
                <w:szCs w:val="16"/>
              </w:rPr>
              <w:t xml:space="preserve">. 03.01-Interv.02 (Cap.1004 - Acquisto segnaletica stradale) del bilancio </w:t>
            </w:r>
            <w:proofErr w:type="spellStart"/>
            <w:r w:rsidRPr="002C4778">
              <w:rPr>
                <w:sz w:val="16"/>
                <w:szCs w:val="16"/>
              </w:rPr>
              <w:t>c.e</w:t>
            </w:r>
            <w:proofErr w:type="spellEnd"/>
            <w:r w:rsidRPr="002C4778">
              <w:rPr>
                <w:sz w:val="16"/>
                <w:szCs w:val="16"/>
              </w:rPr>
              <w:t>..</w:t>
            </w:r>
          </w:p>
          <w:p w:rsidR="00A24A64" w:rsidRPr="002C4778" w:rsidRDefault="00A24A64" w:rsidP="00F72681">
            <w:pPr>
              <w:spacing w:line="360" w:lineRule="auto"/>
              <w:ind w:right="-285"/>
              <w:jc w:val="both"/>
              <w:rPr>
                <w:sz w:val="16"/>
                <w:szCs w:val="16"/>
              </w:rPr>
            </w:pPr>
          </w:p>
          <w:p w:rsidR="00A24A64" w:rsidRPr="002C4778" w:rsidRDefault="00A24A64" w:rsidP="00F72681">
            <w:pPr>
              <w:spacing w:after="0" w:line="240" w:lineRule="auto"/>
              <w:jc w:val="both"/>
              <w:rPr>
                <w:b/>
                <w:bCs/>
                <w:sz w:val="16"/>
                <w:szCs w:val="16"/>
              </w:rPr>
            </w:pPr>
          </w:p>
          <w:p w:rsidR="00A24A64" w:rsidRPr="002C4778" w:rsidRDefault="00A24A64" w:rsidP="00F72681">
            <w:pPr>
              <w:spacing w:after="0" w:line="240" w:lineRule="auto"/>
              <w:jc w:val="both"/>
              <w:rPr>
                <w:b/>
                <w:bCs/>
                <w:sz w:val="16"/>
                <w:szCs w:val="16"/>
              </w:rPr>
            </w:pPr>
            <w:r w:rsidRPr="002C4778">
              <w:rPr>
                <w:b/>
                <w:bCs/>
                <w:sz w:val="16"/>
                <w:szCs w:val="16"/>
              </w:rPr>
              <w:t>[…]</w:t>
            </w:r>
          </w:p>
        </w:tc>
        <w:tc>
          <w:tcPr>
            <w:tcW w:w="1843" w:type="dxa"/>
          </w:tcPr>
          <w:p w:rsidR="00A24A64" w:rsidRPr="002C4778" w:rsidRDefault="00A24A64" w:rsidP="00F72681">
            <w:pPr>
              <w:spacing w:after="0" w:line="240" w:lineRule="auto"/>
              <w:rPr>
                <w:rFonts w:ascii="Times New Roman" w:hAnsi="Times New Roman"/>
                <w:sz w:val="16"/>
                <w:szCs w:val="16"/>
              </w:rPr>
            </w:pPr>
            <w:r w:rsidRPr="002C4778">
              <w:rPr>
                <w:sz w:val="16"/>
                <w:szCs w:val="16"/>
              </w:rPr>
              <w:lastRenderedPageBreak/>
              <w:t>€ 1258,92 IVA inclusa</w:t>
            </w:r>
          </w:p>
        </w:tc>
        <w:tc>
          <w:tcPr>
            <w:tcW w:w="2126" w:type="dxa"/>
          </w:tcPr>
          <w:p w:rsidR="00A24A64" w:rsidRPr="002C4778" w:rsidRDefault="00A24A64" w:rsidP="00F72681">
            <w:pPr>
              <w:spacing w:after="0" w:line="240" w:lineRule="auto"/>
              <w:rPr>
                <w:rFonts w:ascii="Times New Roman" w:hAnsi="Times New Roman"/>
                <w:sz w:val="16"/>
                <w:szCs w:val="16"/>
              </w:rPr>
            </w:pPr>
            <w:r w:rsidRPr="002C4778">
              <w:rPr>
                <w:sz w:val="16"/>
                <w:szCs w:val="16"/>
              </w:rPr>
              <w:t>ordine diretto di acquisto, ammontante a complessivi € 1258,92 IVA inclusa preventivo di spesa</w:t>
            </w:r>
          </w:p>
        </w:tc>
      </w:tr>
      <w:tr w:rsidR="00A24A64" w:rsidRPr="00402BA9" w:rsidTr="00F4473F">
        <w:tc>
          <w:tcPr>
            <w:tcW w:w="1101" w:type="dxa"/>
          </w:tcPr>
          <w:p w:rsidR="00A24A64" w:rsidRPr="009F457E" w:rsidRDefault="00A24A64" w:rsidP="00F72681">
            <w:pPr>
              <w:spacing w:after="0" w:line="240" w:lineRule="auto"/>
              <w:rPr>
                <w:sz w:val="16"/>
                <w:szCs w:val="16"/>
              </w:rPr>
            </w:pPr>
            <w:r w:rsidRPr="009F457E">
              <w:rPr>
                <w:sz w:val="16"/>
                <w:szCs w:val="16"/>
              </w:rPr>
              <w:lastRenderedPageBreak/>
              <w:t>Responsabile del Servizio</w:t>
            </w:r>
          </w:p>
          <w:p w:rsidR="00A24A64" w:rsidRPr="009F457E" w:rsidRDefault="00A24A64" w:rsidP="00F72681">
            <w:pPr>
              <w:spacing w:after="0" w:line="240" w:lineRule="auto"/>
              <w:rPr>
                <w:sz w:val="16"/>
                <w:szCs w:val="16"/>
              </w:rPr>
            </w:pPr>
            <w:r w:rsidRPr="009F457E">
              <w:rPr>
                <w:sz w:val="16"/>
                <w:szCs w:val="16"/>
              </w:rPr>
              <w:t xml:space="preserve">Dott. Luigi </w:t>
            </w:r>
            <w:proofErr w:type="spellStart"/>
            <w:r w:rsidRPr="009F457E">
              <w:rPr>
                <w:sz w:val="16"/>
                <w:szCs w:val="16"/>
              </w:rPr>
              <w:t>Muci</w:t>
            </w:r>
            <w:proofErr w:type="spellEnd"/>
          </w:p>
        </w:tc>
        <w:tc>
          <w:tcPr>
            <w:tcW w:w="992" w:type="dxa"/>
          </w:tcPr>
          <w:p w:rsidR="00A24A64" w:rsidRPr="009F457E" w:rsidRDefault="00A24A64" w:rsidP="00F72681">
            <w:pPr>
              <w:spacing w:after="0" w:line="240" w:lineRule="auto"/>
              <w:rPr>
                <w:sz w:val="16"/>
                <w:szCs w:val="16"/>
              </w:rPr>
            </w:pPr>
            <w:r w:rsidRPr="009F457E">
              <w:rPr>
                <w:sz w:val="16"/>
                <w:szCs w:val="16"/>
              </w:rPr>
              <w:t xml:space="preserve">Determina </w:t>
            </w:r>
          </w:p>
        </w:tc>
        <w:tc>
          <w:tcPr>
            <w:tcW w:w="992" w:type="dxa"/>
          </w:tcPr>
          <w:p w:rsidR="00A24A64" w:rsidRPr="009F457E" w:rsidRDefault="00A24A64" w:rsidP="00F72681">
            <w:pPr>
              <w:spacing w:after="0" w:line="240" w:lineRule="auto"/>
              <w:rPr>
                <w:sz w:val="16"/>
                <w:szCs w:val="16"/>
              </w:rPr>
            </w:pPr>
            <w:r w:rsidRPr="009F457E">
              <w:rPr>
                <w:sz w:val="16"/>
                <w:szCs w:val="16"/>
              </w:rPr>
              <w:t>n.1083 del 13.11.2015</w:t>
            </w:r>
          </w:p>
        </w:tc>
        <w:tc>
          <w:tcPr>
            <w:tcW w:w="1985" w:type="dxa"/>
          </w:tcPr>
          <w:p w:rsidR="00A24A64" w:rsidRPr="009F457E" w:rsidRDefault="00A24A64" w:rsidP="00F72681">
            <w:pPr>
              <w:spacing w:after="0" w:line="240" w:lineRule="auto"/>
              <w:rPr>
                <w:sz w:val="16"/>
                <w:szCs w:val="16"/>
              </w:rPr>
            </w:pPr>
            <w:r w:rsidRPr="009F457E">
              <w:rPr>
                <w:sz w:val="16"/>
                <w:szCs w:val="16"/>
              </w:rPr>
              <w:t xml:space="preserve">ODA ACQUISTO SUL MEPA </w:t>
            </w:r>
            <w:proofErr w:type="spellStart"/>
            <w:r w:rsidRPr="009F457E">
              <w:rPr>
                <w:sz w:val="16"/>
                <w:szCs w:val="16"/>
              </w:rPr>
              <w:t>DI</w:t>
            </w:r>
            <w:proofErr w:type="spellEnd"/>
            <w:r w:rsidRPr="009F457E">
              <w:rPr>
                <w:sz w:val="16"/>
                <w:szCs w:val="16"/>
              </w:rPr>
              <w:t xml:space="preserve"> MATERIALE PER SEGNALETICA ORIZZONTALE E RIFACIMENTO SEGNALETICA ORIZZONTALE - IMPEGNO </w:t>
            </w:r>
            <w:proofErr w:type="spellStart"/>
            <w:r w:rsidRPr="009F457E">
              <w:rPr>
                <w:sz w:val="16"/>
                <w:szCs w:val="16"/>
              </w:rPr>
              <w:t>DI</w:t>
            </w:r>
            <w:proofErr w:type="spellEnd"/>
            <w:r w:rsidRPr="009F457E">
              <w:rPr>
                <w:sz w:val="16"/>
                <w:szCs w:val="16"/>
              </w:rPr>
              <w:t xml:space="preserve"> SPESA</w:t>
            </w:r>
          </w:p>
        </w:tc>
        <w:tc>
          <w:tcPr>
            <w:tcW w:w="4110" w:type="dxa"/>
          </w:tcPr>
          <w:p w:rsidR="00A24A64" w:rsidRPr="009F457E" w:rsidRDefault="00A24A64" w:rsidP="00F72681">
            <w:pPr>
              <w:spacing w:after="0" w:line="240" w:lineRule="auto"/>
              <w:jc w:val="both"/>
              <w:rPr>
                <w:b/>
                <w:bCs/>
                <w:sz w:val="16"/>
                <w:szCs w:val="16"/>
              </w:rPr>
            </w:pPr>
            <w:r w:rsidRPr="009F457E">
              <w:rPr>
                <w:b/>
                <w:bCs/>
                <w:sz w:val="16"/>
                <w:szCs w:val="16"/>
              </w:rPr>
              <w:t>[…]</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ATTESO</w:t>
            </w:r>
            <w:r w:rsidRPr="009F457E">
              <w:rPr>
                <w:sz w:val="16"/>
                <w:szCs w:val="16"/>
              </w:rPr>
              <w:t xml:space="preserve"> che è risultato urgente procedere al rifacimento della segnaletica orizzontale in tutto il Capoluogo;</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ATTESO</w:t>
            </w:r>
            <w:r w:rsidRPr="009F457E">
              <w:rPr>
                <w:sz w:val="16"/>
                <w:szCs w:val="16"/>
              </w:rPr>
              <w:t xml:space="preserve"> che per tale rifacimento risulta necessario procedere all'acquisto di n. 24 Bidoni di vernice spartitraffico rifrangente, n. 6 Bidoni di diluente per vernice spartitraffico bi componente  freddo, n. 8 Bidoni di vernice spartitraffico rifrangente bianca, n. 2 bidoni di diluente per vernice spartitraffico, n. 4 dischi fig. 75, n. Disco fig.50, n. 8 pannelli fig. 303, n. 8 pannelli 40X40 cm, n. 24 occhi di gatto, n.11 paline h 3,30 </w:t>
            </w:r>
            <w:proofErr w:type="spellStart"/>
            <w:r w:rsidRPr="009F457E">
              <w:rPr>
                <w:sz w:val="16"/>
                <w:szCs w:val="16"/>
              </w:rPr>
              <w:t>mt</w:t>
            </w:r>
            <w:proofErr w:type="spellEnd"/>
            <w:r w:rsidRPr="009F457E">
              <w:rPr>
                <w:sz w:val="16"/>
                <w:szCs w:val="16"/>
              </w:rPr>
              <w:t xml:space="preserve">, n. 1 palina h 4,00 </w:t>
            </w:r>
            <w:proofErr w:type="spellStart"/>
            <w:r w:rsidRPr="009F457E">
              <w:rPr>
                <w:sz w:val="16"/>
                <w:szCs w:val="16"/>
              </w:rPr>
              <w:t>mt</w:t>
            </w:r>
            <w:proofErr w:type="spellEnd"/>
            <w:r w:rsidRPr="009F457E">
              <w:rPr>
                <w:sz w:val="16"/>
                <w:szCs w:val="16"/>
              </w:rPr>
              <w:t xml:space="preserve">, n. 14 staffe zincate, n. 16 staffe bifacciali zincate, n. 3 impianto lampeggiante a LED Fotovoltaico, n. 1 Triangolo e n. 1 </w:t>
            </w:r>
            <w:r w:rsidRPr="009F457E">
              <w:rPr>
                <w:sz w:val="16"/>
                <w:szCs w:val="16"/>
              </w:rPr>
              <w:lastRenderedPageBreak/>
              <w:t xml:space="preserve">pannello 80X27 cm; </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CHE</w:t>
            </w:r>
            <w:r w:rsidRPr="009F457E">
              <w:rPr>
                <w:sz w:val="16"/>
                <w:szCs w:val="16"/>
              </w:rPr>
              <w:t xml:space="preserve"> la Ditta Nuova Fise, aggiudicatrice della fornitura del materiale sopraelencato tramite procedura sul MEPA, dopo aver effettuato un sopraluogo tecnico ha quantificato il costo per l’esecuzione dei lavori in € 2602,19 + IVA del 22%;</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TENUTO CONTO</w:t>
            </w:r>
            <w:r w:rsidRPr="009F457E">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9F457E">
              <w:rPr>
                <w:sz w:val="16"/>
                <w:szCs w:val="16"/>
              </w:rPr>
              <w:t>Consip</w:t>
            </w:r>
            <w:proofErr w:type="spellEnd"/>
            <w:r w:rsidRPr="009F457E">
              <w:rPr>
                <w:sz w:val="16"/>
                <w:szCs w:val="16"/>
              </w:rPr>
              <w:t xml:space="preserve"> per tutte le Amministrazioni pubbliche; </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VERIFICATO</w:t>
            </w:r>
            <w:r w:rsidRPr="009F457E">
              <w:rPr>
                <w:sz w:val="16"/>
                <w:szCs w:val="16"/>
              </w:rPr>
              <w:t xml:space="preserve"> che, in adempimento a quanto disposto dall’art.1 - comma 449 – della Legge 488/1999 e </w:t>
            </w:r>
            <w:proofErr w:type="spellStart"/>
            <w:r w:rsidRPr="009F457E">
              <w:rPr>
                <w:sz w:val="16"/>
                <w:szCs w:val="16"/>
              </w:rPr>
              <w:t>ss.mm.ii.</w:t>
            </w:r>
            <w:proofErr w:type="spellEnd"/>
            <w:r w:rsidRPr="009F457E">
              <w:rPr>
                <w:sz w:val="16"/>
                <w:szCs w:val="16"/>
              </w:rPr>
              <w:t xml:space="preserve"> e dall’art.7 – comma 2 – Legge 94/2012, risulta: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inesistente, al momento, una convenzione stipulata da </w:t>
            </w:r>
            <w:proofErr w:type="spellStart"/>
            <w:r w:rsidRPr="009F457E">
              <w:rPr>
                <w:sz w:val="16"/>
                <w:szCs w:val="16"/>
              </w:rPr>
              <w:t>Consip</w:t>
            </w:r>
            <w:proofErr w:type="spellEnd"/>
            <w:r w:rsidRPr="009F457E">
              <w:rPr>
                <w:sz w:val="16"/>
                <w:szCs w:val="16"/>
              </w:rPr>
              <w:t xml:space="preserve"> SpA, avente ad oggetto beni comparabili con quelli oggetto della presente procedura;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mentre risulta possibile attivare apposita procedura di ODA (Ordine Diretto di Acquisto) sul Mercato Elettronico della Pubblica Amministrazione (MEPA) della </w:t>
            </w:r>
            <w:proofErr w:type="spellStart"/>
            <w:r w:rsidRPr="009F457E">
              <w:rPr>
                <w:sz w:val="16"/>
                <w:szCs w:val="16"/>
              </w:rPr>
              <w:t>Consip</w:t>
            </w:r>
            <w:proofErr w:type="spellEnd"/>
            <w:r w:rsidRPr="009F457E">
              <w:rPr>
                <w:sz w:val="16"/>
                <w:szCs w:val="16"/>
              </w:rPr>
              <w:t xml:space="preserve"> </w:t>
            </w:r>
            <w:proofErr w:type="spellStart"/>
            <w:r w:rsidRPr="009F457E">
              <w:rPr>
                <w:sz w:val="16"/>
                <w:szCs w:val="16"/>
              </w:rPr>
              <w:t>S.p.A</w:t>
            </w:r>
            <w:proofErr w:type="spellEnd"/>
            <w:r w:rsidRPr="009F457E">
              <w:rPr>
                <w:sz w:val="16"/>
                <w:szCs w:val="16"/>
              </w:rPr>
              <w:t xml:space="preserve"> stessa;</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RILEVATO</w:t>
            </w:r>
            <w:r w:rsidRPr="009F457E">
              <w:rPr>
                <w:sz w:val="16"/>
                <w:szCs w:val="16"/>
              </w:rPr>
              <w:t xml:space="preserve"> che sul sito www.acquistinretepa.it (Il portale degli acquisti della Pubblica Amministrazione) con riferimento alla fornitura in oggetto sono attivi i lotti </w:t>
            </w:r>
            <w:r w:rsidRPr="009F457E">
              <w:rPr>
                <w:bCs/>
                <w:sz w:val="16"/>
                <w:szCs w:val="16"/>
                <w:shd w:val="clear" w:color="auto" w:fill="FFFFFF"/>
              </w:rPr>
              <w:t>Altri sostegni supporti ed accessori per segnaletica stradale e Segnali stradali verticali</w:t>
            </w:r>
            <w:r w:rsidRPr="009F457E">
              <w:rPr>
                <w:sz w:val="16"/>
                <w:szCs w:val="16"/>
              </w:rPr>
              <w:t xml:space="preserve">, all’interno dei quali sono presenti gli articoli di cui si necessita;  </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RITENUTO</w:t>
            </w:r>
            <w:r w:rsidRPr="009F457E">
              <w:rPr>
                <w:sz w:val="16"/>
                <w:szCs w:val="16"/>
              </w:rPr>
              <w:t xml:space="preserve"> pertanto di procedere all'acquisto con Ordine Diretto attraverso il Mercato Elettronico della P.A., in </w:t>
            </w:r>
            <w:r w:rsidRPr="009F457E">
              <w:rPr>
                <w:sz w:val="16"/>
                <w:szCs w:val="16"/>
              </w:rPr>
              <w:lastRenderedPageBreak/>
              <w:t xml:space="preserve">quanto sul catalogo sono presenti tipologie di materiali idonei alle necessità, proposte dalla ditta Nuova Fise da </w:t>
            </w:r>
            <w:proofErr w:type="spellStart"/>
            <w:r w:rsidRPr="009F457E">
              <w:rPr>
                <w:sz w:val="16"/>
                <w:szCs w:val="16"/>
              </w:rPr>
              <w:t>Galatone</w:t>
            </w:r>
            <w:proofErr w:type="spellEnd"/>
            <w:r w:rsidRPr="009F457E">
              <w:rPr>
                <w:sz w:val="16"/>
                <w:szCs w:val="16"/>
              </w:rPr>
              <w:t xml:space="preserve"> che tratta gli articoli: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Bidoni di vernice spartitraffico rifrangente </w:t>
            </w:r>
            <w:proofErr w:type="spellStart"/>
            <w:r w:rsidRPr="009F457E">
              <w:rPr>
                <w:sz w:val="16"/>
                <w:szCs w:val="16"/>
              </w:rPr>
              <w:t>bicomponente</w:t>
            </w:r>
            <w:proofErr w:type="spellEnd"/>
            <w:r w:rsidRPr="009F457E">
              <w:rPr>
                <w:sz w:val="16"/>
                <w:szCs w:val="16"/>
              </w:rPr>
              <w:t xml:space="preserve"> a freddo al prezzo di € 130,00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Bidoni di diluente per vernice spartitraffico </w:t>
            </w:r>
            <w:proofErr w:type="spellStart"/>
            <w:r w:rsidRPr="009F457E">
              <w:rPr>
                <w:sz w:val="16"/>
                <w:szCs w:val="16"/>
              </w:rPr>
              <w:t>bicomponente</w:t>
            </w:r>
            <w:proofErr w:type="spellEnd"/>
            <w:r w:rsidRPr="009F457E">
              <w:rPr>
                <w:sz w:val="16"/>
                <w:szCs w:val="16"/>
              </w:rPr>
              <w:t xml:space="preserve"> al prezzo di € 65,00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Bidoni di vernice spartitraffico rifrangente bianca al prezzo di € 53,50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Bidoni di diluente per vernice spartitraffico bianca al prezzo di € 46,00 cadauno IVA esclusa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Dischi fig. 75 al prezzo di € 10,50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Disco fig.50 al prezzo di € 10,50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Pannelli fig. 303 al prezzo di € 15,70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Pannelli 40X40 cm al prezzo di € 10,80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Occhi di gatto al prezzo di € 6,50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Paline h 3,30 </w:t>
            </w:r>
            <w:proofErr w:type="spellStart"/>
            <w:r w:rsidRPr="009F457E">
              <w:rPr>
                <w:sz w:val="16"/>
                <w:szCs w:val="16"/>
              </w:rPr>
              <w:t>mt</w:t>
            </w:r>
            <w:proofErr w:type="spellEnd"/>
            <w:r w:rsidRPr="009F457E">
              <w:rPr>
                <w:sz w:val="16"/>
                <w:szCs w:val="16"/>
              </w:rPr>
              <w:t xml:space="preserve"> al prezzo di € 14,50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Palina h 4,00 </w:t>
            </w:r>
            <w:proofErr w:type="spellStart"/>
            <w:r w:rsidRPr="009F457E">
              <w:rPr>
                <w:sz w:val="16"/>
                <w:szCs w:val="16"/>
              </w:rPr>
              <w:t>mt</w:t>
            </w:r>
            <w:proofErr w:type="spellEnd"/>
            <w:r w:rsidRPr="009F457E">
              <w:rPr>
                <w:sz w:val="16"/>
                <w:szCs w:val="16"/>
              </w:rPr>
              <w:t xml:space="preserve"> al prezzo di € 17,70 cadauno IVA esclusa,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Staffe zincate al prezzo di € 0,70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Staffe bifacciali zincate al prezzo di € 2,50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Impianto lampeggiante a LED Fotovoltaico al prezzo di € </w:t>
            </w:r>
            <w:r w:rsidRPr="009F457E">
              <w:rPr>
                <w:sz w:val="16"/>
                <w:szCs w:val="16"/>
              </w:rPr>
              <w:lastRenderedPageBreak/>
              <w:t xml:space="preserve">300,00 cadauno IVA esclusa,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Triangolo e n. 1 pannello 80X27 cm al prezzo di € 11,60 cadauno IVA esclusa,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Pannello 80X27 cm al prezzo di € 11,70 cadauno IVA esclusa;</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CONFERMATA</w:t>
            </w:r>
            <w:r w:rsidRPr="009F457E">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9F457E" w:rsidRDefault="00A24A64" w:rsidP="00F72681">
            <w:pPr>
              <w:autoSpaceDE w:val="0"/>
              <w:autoSpaceDN w:val="0"/>
              <w:adjustRightInd w:val="0"/>
              <w:spacing w:line="360" w:lineRule="auto"/>
              <w:jc w:val="both"/>
              <w:rPr>
                <w:sz w:val="16"/>
                <w:szCs w:val="16"/>
              </w:rPr>
            </w:pPr>
            <w:r w:rsidRPr="009F457E">
              <w:rPr>
                <w:b/>
                <w:sz w:val="16"/>
                <w:szCs w:val="16"/>
              </w:rPr>
              <w:t>CHE</w:t>
            </w:r>
            <w:r w:rsidRPr="009F457E">
              <w:rPr>
                <w:sz w:val="16"/>
                <w:szCs w:val="16"/>
              </w:rPr>
              <w:t xml:space="preserve"> il contratto si intenderà stipulato tramite invio al fornitore del documento di accettazione firmato digitalmente, ai sensi dell'art. 78, c. 1, </w:t>
            </w:r>
            <w:proofErr w:type="spellStart"/>
            <w:r w:rsidRPr="009F457E">
              <w:rPr>
                <w:sz w:val="16"/>
                <w:szCs w:val="16"/>
              </w:rPr>
              <w:t>let</w:t>
            </w:r>
            <w:proofErr w:type="spellEnd"/>
            <w:r w:rsidRPr="009F457E">
              <w:rPr>
                <w:sz w:val="16"/>
                <w:szCs w:val="16"/>
              </w:rPr>
              <w:t>. f) del vigente Regolamento per la disciplina dei contratti;</w:t>
            </w:r>
          </w:p>
          <w:p w:rsidR="00A24A64" w:rsidRPr="009F457E" w:rsidRDefault="00A24A64" w:rsidP="00F72681">
            <w:pPr>
              <w:spacing w:line="360" w:lineRule="auto"/>
              <w:jc w:val="both"/>
              <w:rPr>
                <w:b/>
                <w:bCs/>
                <w:sz w:val="16"/>
                <w:szCs w:val="16"/>
              </w:rPr>
            </w:pPr>
            <w:r w:rsidRPr="009F457E">
              <w:rPr>
                <w:b/>
                <w:bCs/>
                <w:sz w:val="16"/>
                <w:szCs w:val="16"/>
              </w:rPr>
              <w:t>DATO</w:t>
            </w:r>
            <w:r w:rsidRPr="009F457E">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9F457E">
              <w:rPr>
                <w:b/>
                <w:bCs/>
                <w:sz w:val="16"/>
                <w:szCs w:val="16"/>
              </w:rPr>
              <w:t>(CIG) n</w:t>
            </w:r>
            <w:r w:rsidRPr="009F457E">
              <w:rPr>
                <w:b/>
                <w:sz w:val="16"/>
                <w:szCs w:val="16"/>
              </w:rPr>
              <w:t xml:space="preserve">. </w:t>
            </w:r>
            <w:r w:rsidRPr="009F457E">
              <w:rPr>
                <w:rStyle w:val="Enfasigrassetto"/>
                <w:color w:val="000000"/>
                <w:sz w:val="16"/>
                <w:szCs w:val="16"/>
                <w:shd w:val="clear" w:color="auto" w:fill="F9F9F9"/>
              </w:rPr>
              <w:t>Z4B16F72C7;</w:t>
            </w:r>
          </w:p>
          <w:p w:rsidR="00A24A64" w:rsidRPr="009F457E" w:rsidRDefault="00A24A64" w:rsidP="00F72681">
            <w:pPr>
              <w:tabs>
                <w:tab w:val="left" w:pos="8789"/>
              </w:tabs>
              <w:spacing w:line="360" w:lineRule="auto"/>
              <w:ind w:left="57" w:right="567"/>
              <w:jc w:val="both"/>
              <w:rPr>
                <w:sz w:val="16"/>
                <w:szCs w:val="16"/>
              </w:rPr>
            </w:pPr>
            <w:r w:rsidRPr="009F457E">
              <w:rPr>
                <w:b/>
                <w:sz w:val="16"/>
                <w:szCs w:val="16"/>
              </w:rPr>
              <w:t>ESEGUITO</w:t>
            </w:r>
            <w:r w:rsidRPr="009F457E">
              <w:rPr>
                <w:sz w:val="16"/>
                <w:szCs w:val="16"/>
              </w:rPr>
              <w:t xml:space="preserve"> con esito favorevole il controllo preventivo di regolarità amministrativa del presente atto avendo verificato:</w:t>
            </w:r>
          </w:p>
          <w:p w:rsidR="00A357A2" w:rsidRPr="00A357A2" w:rsidRDefault="00A24A64" w:rsidP="00A357A2">
            <w:pPr>
              <w:pStyle w:val="Paragrafoelenco"/>
              <w:numPr>
                <w:ilvl w:val="0"/>
                <w:numId w:val="42"/>
              </w:numPr>
              <w:tabs>
                <w:tab w:val="left" w:pos="8789"/>
              </w:tabs>
              <w:spacing w:line="360" w:lineRule="auto"/>
              <w:ind w:right="567"/>
              <w:jc w:val="both"/>
              <w:rPr>
                <w:i/>
                <w:sz w:val="16"/>
                <w:szCs w:val="16"/>
              </w:rPr>
            </w:pPr>
            <w:r w:rsidRPr="00A357A2">
              <w:rPr>
                <w:i/>
                <w:sz w:val="16"/>
                <w:szCs w:val="16"/>
              </w:rPr>
              <w:t xml:space="preserve">a)rispetto delle normative comunitarie, statali, </w:t>
            </w:r>
          </w:p>
          <w:p w:rsidR="00A24A64" w:rsidRPr="00A357A2" w:rsidRDefault="00A24A64" w:rsidP="00A357A2">
            <w:pPr>
              <w:pStyle w:val="Paragrafoelenco"/>
              <w:numPr>
                <w:ilvl w:val="0"/>
                <w:numId w:val="42"/>
              </w:numPr>
              <w:tabs>
                <w:tab w:val="left" w:pos="8789"/>
              </w:tabs>
              <w:spacing w:line="360" w:lineRule="auto"/>
              <w:ind w:right="567"/>
              <w:jc w:val="both"/>
              <w:rPr>
                <w:i/>
                <w:sz w:val="16"/>
                <w:szCs w:val="16"/>
              </w:rPr>
            </w:pPr>
            <w:r w:rsidRPr="00A357A2">
              <w:rPr>
                <w:i/>
                <w:sz w:val="16"/>
                <w:szCs w:val="16"/>
              </w:rPr>
              <w:t>regionali e regolamentari, generali e di settore;</w:t>
            </w:r>
          </w:p>
          <w:p w:rsidR="00A24A64" w:rsidRPr="009F457E" w:rsidRDefault="00A24A64" w:rsidP="00F72681">
            <w:pPr>
              <w:tabs>
                <w:tab w:val="left" w:pos="8789"/>
              </w:tabs>
              <w:spacing w:line="360" w:lineRule="auto"/>
              <w:ind w:left="-303" w:right="567"/>
              <w:jc w:val="both"/>
              <w:rPr>
                <w:i/>
                <w:sz w:val="16"/>
                <w:szCs w:val="16"/>
              </w:rPr>
            </w:pPr>
            <w:r w:rsidRPr="009F457E">
              <w:rPr>
                <w:i/>
                <w:sz w:val="16"/>
                <w:szCs w:val="16"/>
              </w:rPr>
              <w:t>b)   b)correttezza e regolarità della procedura;</w:t>
            </w:r>
          </w:p>
          <w:p w:rsidR="00A24A64" w:rsidRPr="009F457E" w:rsidRDefault="00A24A64" w:rsidP="00F72681">
            <w:pPr>
              <w:tabs>
                <w:tab w:val="left" w:pos="8789"/>
              </w:tabs>
              <w:spacing w:line="360" w:lineRule="auto"/>
              <w:ind w:left="-303" w:right="567"/>
              <w:jc w:val="both"/>
              <w:rPr>
                <w:i/>
                <w:sz w:val="16"/>
                <w:szCs w:val="16"/>
              </w:rPr>
            </w:pPr>
            <w:r w:rsidRPr="009F457E">
              <w:rPr>
                <w:i/>
                <w:sz w:val="16"/>
                <w:szCs w:val="16"/>
              </w:rPr>
              <w:t>c)   c) correttezza formale nella redazione dell’atto;</w:t>
            </w:r>
          </w:p>
          <w:p w:rsidR="00A24A64" w:rsidRPr="009F457E" w:rsidRDefault="00A24A64" w:rsidP="00F72681">
            <w:pPr>
              <w:tabs>
                <w:tab w:val="left" w:pos="8789"/>
              </w:tabs>
              <w:spacing w:line="360" w:lineRule="auto"/>
              <w:ind w:right="567"/>
              <w:jc w:val="both"/>
              <w:rPr>
                <w:sz w:val="16"/>
                <w:szCs w:val="16"/>
              </w:rPr>
            </w:pPr>
            <w:r w:rsidRPr="009F457E">
              <w:rPr>
                <w:b/>
                <w:sz w:val="16"/>
                <w:szCs w:val="16"/>
              </w:rPr>
              <w:t>ACQUISITO</w:t>
            </w:r>
            <w:r w:rsidRPr="009F457E">
              <w:rPr>
                <w:sz w:val="16"/>
                <w:szCs w:val="16"/>
              </w:rPr>
              <w:t xml:space="preserve"> il seguente parere sulla regolarità contabile espresso dal Responsabile dei Servizi </w:t>
            </w:r>
            <w:r w:rsidRPr="009F457E">
              <w:rPr>
                <w:sz w:val="16"/>
                <w:szCs w:val="16"/>
              </w:rPr>
              <w:lastRenderedPageBreak/>
              <w:t>Finanziari: “favorevole”.</w:t>
            </w:r>
          </w:p>
          <w:p w:rsidR="00A24A64" w:rsidRPr="009F457E" w:rsidRDefault="00A24A64" w:rsidP="00F72681">
            <w:pPr>
              <w:spacing w:line="360" w:lineRule="auto"/>
              <w:jc w:val="both"/>
              <w:rPr>
                <w:sz w:val="16"/>
                <w:szCs w:val="16"/>
              </w:rPr>
            </w:pPr>
            <w:r w:rsidRPr="009F457E">
              <w:rPr>
                <w:b/>
                <w:bCs/>
                <w:sz w:val="16"/>
                <w:szCs w:val="16"/>
              </w:rPr>
              <w:t>VISTO</w:t>
            </w:r>
            <w:r w:rsidRPr="009F457E">
              <w:rPr>
                <w:sz w:val="16"/>
                <w:szCs w:val="16"/>
              </w:rPr>
              <w:t xml:space="preserve"> il T.U. delle leggi sull'Ordinamento degli Enti Locali, approvato con D. </w:t>
            </w:r>
            <w:proofErr w:type="spellStart"/>
            <w:r w:rsidRPr="009F457E">
              <w:rPr>
                <w:sz w:val="16"/>
                <w:szCs w:val="16"/>
              </w:rPr>
              <w:t>L.vo</w:t>
            </w:r>
            <w:proofErr w:type="spellEnd"/>
            <w:r w:rsidRPr="009F457E">
              <w:rPr>
                <w:sz w:val="16"/>
                <w:szCs w:val="16"/>
              </w:rPr>
              <w:t xml:space="preserve"> n:267/00.</w:t>
            </w:r>
          </w:p>
          <w:p w:rsidR="00A24A64" w:rsidRPr="009F457E" w:rsidRDefault="00A24A64" w:rsidP="00F72681">
            <w:pPr>
              <w:spacing w:line="360" w:lineRule="auto"/>
              <w:jc w:val="both"/>
              <w:rPr>
                <w:sz w:val="16"/>
                <w:szCs w:val="16"/>
              </w:rPr>
            </w:pPr>
          </w:p>
          <w:p w:rsidR="00A24A64" w:rsidRPr="009F457E" w:rsidRDefault="00A24A64" w:rsidP="00F72681">
            <w:pPr>
              <w:spacing w:line="360" w:lineRule="auto"/>
              <w:jc w:val="center"/>
              <w:rPr>
                <w:b/>
                <w:sz w:val="16"/>
                <w:szCs w:val="16"/>
              </w:rPr>
            </w:pPr>
            <w:r w:rsidRPr="009F457E">
              <w:rPr>
                <w:b/>
                <w:sz w:val="16"/>
                <w:szCs w:val="16"/>
              </w:rPr>
              <w:t>D E T E R M I N A</w:t>
            </w:r>
          </w:p>
          <w:p w:rsidR="00A24A64" w:rsidRPr="009F457E" w:rsidRDefault="00A24A64" w:rsidP="00F72681">
            <w:pPr>
              <w:spacing w:line="360" w:lineRule="auto"/>
              <w:jc w:val="both"/>
              <w:rPr>
                <w:sz w:val="16"/>
                <w:szCs w:val="16"/>
              </w:rPr>
            </w:pPr>
            <w:r w:rsidRPr="009F457E">
              <w:rPr>
                <w:sz w:val="16"/>
                <w:szCs w:val="16"/>
              </w:rPr>
              <w:t xml:space="preserve">1. Di affidare alla Ditta Nuova Fise da </w:t>
            </w:r>
            <w:proofErr w:type="spellStart"/>
            <w:r w:rsidRPr="009F457E">
              <w:rPr>
                <w:sz w:val="16"/>
                <w:szCs w:val="16"/>
              </w:rPr>
              <w:t>Galatone</w:t>
            </w:r>
            <w:proofErr w:type="spellEnd"/>
            <w:r w:rsidRPr="009F457E">
              <w:rPr>
                <w:sz w:val="16"/>
                <w:szCs w:val="16"/>
              </w:rPr>
              <w:t xml:space="preserve"> la fornitura di cui all’ODA sul MEPA, codice identificativo 2482519, relativo a:</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n. 24 Bidoni di vernice spartitraffico rifrangente,</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6 Bidoni di diluente per vernice spartitraffico </w:t>
            </w:r>
            <w:proofErr w:type="spellStart"/>
            <w:r w:rsidRPr="009F457E">
              <w:rPr>
                <w:sz w:val="16"/>
                <w:szCs w:val="16"/>
              </w:rPr>
              <w:t>bicomponente</w:t>
            </w:r>
            <w:proofErr w:type="spellEnd"/>
            <w:r w:rsidRPr="009F457E">
              <w:rPr>
                <w:sz w:val="16"/>
                <w:szCs w:val="16"/>
              </w:rPr>
              <w:t xml:space="preserve"> a freddo,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8 Bidoni di vernice spartitraffico rifrangente bianca,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2 bidoni di diluente per vernice spartitraffico,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4 dischi fig. 75,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Disco fig.50,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8 pannelli fig. 303,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8 pannelli 40X40 cm,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n. 24 occhi di gatto,</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n.11 paline h 3,30 </w:t>
            </w:r>
            <w:proofErr w:type="spellStart"/>
            <w:r w:rsidRPr="009F457E">
              <w:rPr>
                <w:sz w:val="16"/>
                <w:szCs w:val="16"/>
              </w:rPr>
              <w:t>mt</w:t>
            </w:r>
            <w:proofErr w:type="spellEnd"/>
            <w:r w:rsidRPr="009F457E">
              <w:rPr>
                <w:sz w:val="16"/>
                <w:szCs w:val="16"/>
              </w:rPr>
              <w:t>,</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1 palina h 4,00 </w:t>
            </w:r>
            <w:proofErr w:type="spellStart"/>
            <w:r w:rsidRPr="009F457E">
              <w:rPr>
                <w:sz w:val="16"/>
                <w:szCs w:val="16"/>
              </w:rPr>
              <w:t>mt</w:t>
            </w:r>
            <w:proofErr w:type="spellEnd"/>
            <w:r w:rsidRPr="009F457E">
              <w:rPr>
                <w:sz w:val="16"/>
                <w:szCs w:val="16"/>
              </w:rPr>
              <w:t xml:space="preserve">,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 n. 14 staffe zincate,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lastRenderedPageBreak/>
              <w:t xml:space="preserve">- n. 16 staffe bifacciali zincate, </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n. 3 impianto lampeggiante a LED Fotovoltaico,</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n. 1 Triangolo e n. 1 pannello 80X27 cm,</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n. 1 pannello 80X27 cm;</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2. Di affidare alla Ditta Nuova Fise da </w:t>
            </w:r>
            <w:proofErr w:type="spellStart"/>
            <w:r w:rsidRPr="009F457E">
              <w:rPr>
                <w:sz w:val="16"/>
                <w:szCs w:val="16"/>
              </w:rPr>
              <w:t>Galatone</w:t>
            </w:r>
            <w:proofErr w:type="spellEnd"/>
            <w:r w:rsidRPr="009F457E">
              <w:rPr>
                <w:sz w:val="16"/>
                <w:szCs w:val="16"/>
              </w:rPr>
              <w:t>, aggiudicatrice della fornitura di cui all’ODA sul MEPA, codice identificativo 2482519, il rifacimento della segnaletica orizzontale;</w:t>
            </w:r>
          </w:p>
          <w:p w:rsidR="00A24A64" w:rsidRPr="009F457E" w:rsidRDefault="00A24A64" w:rsidP="00F72681">
            <w:pPr>
              <w:autoSpaceDE w:val="0"/>
              <w:autoSpaceDN w:val="0"/>
              <w:adjustRightInd w:val="0"/>
              <w:spacing w:line="360" w:lineRule="auto"/>
              <w:jc w:val="both"/>
              <w:rPr>
                <w:sz w:val="16"/>
                <w:szCs w:val="16"/>
              </w:rPr>
            </w:pPr>
            <w:r w:rsidRPr="009F457E">
              <w:rPr>
                <w:sz w:val="16"/>
                <w:szCs w:val="16"/>
              </w:rPr>
              <w:t xml:space="preserve">3. Approvare il predetto ordine diretto di acquisto, ammontante a complessivi € 6832,97IVA inclusa preventivo di spesa che si allega alla presente </w:t>
            </w:r>
            <w:proofErr w:type="spellStart"/>
            <w:r w:rsidRPr="009F457E">
              <w:rPr>
                <w:sz w:val="16"/>
                <w:szCs w:val="16"/>
              </w:rPr>
              <w:t>Determinazion</w:t>
            </w:r>
            <w:proofErr w:type="spellEnd"/>
            <w:r w:rsidRPr="009F457E">
              <w:rPr>
                <w:sz w:val="16"/>
                <w:szCs w:val="16"/>
              </w:rPr>
              <w:t xml:space="preserve"> per l’acquisto del materiale per la segnaletica orizzontale e € 3174,67 IVA inclusa per il rifacimento della segnaletica orizzontale;</w:t>
            </w:r>
          </w:p>
          <w:p w:rsidR="00A24A64" w:rsidRPr="009F457E" w:rsidRDefault="00A24A64" w:rsidP="00F72681">
            <w:pPr>
              <w:spacing w:line="360" w:lineRule="auto"/>
              <w:jc w:val="both"/>
              <w:rPr>
                <w:sz w:val="16"/>
                <w:szCs w:val="16"/>
              </w:rPr>
            </w:pPr>
            <w:r w:rsidRPr="009F457E">
              <w:rPr>
                <w:sz w:val="16"/>
                <w:szCs w:val="16"/>
              </w:rPr>
              <w:t>3. Di impegnare la somma di:</w:t>
            </w:r>
          </w:p>
          <w:p w:rsidR="00A24A64" w:rsidRPr="009F457E" w:rsidRDefault="00A24A64" w:rsidP="00F72681">
            <w:pPr>
              <w:spacing w:line="360" w:lineRule="auto"/>
              <w:jc w:val="both"/>
              <w:rPr>
                <w:sz w:val="16"/>
                <w:szCs w:val="16"/>
              </w:rPr>
            </w:pPr>
            <w:r w:rsidRPr="009F457E">
              <w:rPr>
                <w:sz w:val="16"/>
                <w:szCs w:val="16"/>
              </w:rPr>
              <w:t xml:space="preserve">- € 6832,97 IVA inclusa., sulle disponibilità finanziarie del </w:t>
            </w:r>
            <w:proofErr w:type="spellStart"/>
            <w:r w:rsidRPr="009F457E">
              <w:rPr>
                <w:sz w:val="16"/>
                <w:szCs w:val="16"/>
              </w:rPr>
              <w:t>Serv</w:t>
            </w:r>
            <w:proofErr w:type="spellEnd"/>
            <w:r w:rsidRPr="009F457E">
              <w:rPr>
                <w:sz w:val="16"/>
                <w:szCs w:val="16"/>
              </w:rPr>
              <w:t xml:space="preserve">. 03.01-Interv.02 (Cap.1004 - Acquisto segnaletica stradale) del bilancio </w:t>
            </w:r>
            <w:proofErr w:type="spellStart"/>
            <w:r w:rsidRPr="009F457E">
              <w:rPr>
                <w:sz w:val="16"/>
                <w:szCs w:val="16"/>
              </w:rPr>
              <w:t>c.e</w:t>
            </w:r>
            <w:proofErr w:type="spellEnd"/>
            <w:r w:rsidRPr="009F457E">
              <w:rPr>
                <w:sz w:val="16"/>
                <w:szCs w:val="16"/>
              </w:rPr>
              <w:t>;</w:t>
            </w:r>
          </w:p>
          <w:p w:rsidR="00A24A64" w:rsidRPr="009F457E" w:rsidRDefault="00A24A64" w:rsidP="00F72681">
            <w:pPr>
              <w:spacing w:line="360" w:lineRule="auto"/>
              <w:jc w:val="both"/>
              <w:rPr>
                <w:sz w:val="16"/>
                <w:szCs w:val="16"/>
              </w:rPr>
            </w:pPr>
            <w:r w:rsidRPr="009F457E">
              <w:rPr>
                <w:sz w:val="16"/>
                <w:szCs w:val="16"/>
              </w:rPr>
              <w:t xml:space="preserve">- € 3174,67 IVA inclusa sulle disponibilità finanziarie del </w:t>
            </w:r>
            <w:proofErr w:type="spellStart"/>
            <w:r w:rsidRPr="009F457E">
              <w:rPr>
                <w:sz w:val="16"/>
                <w:szCs w:val="16"/>
              </w:rPr>
              <w:t>Serv</w:t>
            </w:r>
            <w:proofErr w:type="spellEnd"/>
            <w:r w:rsidRPr="009F457E">
              <w:rPr>
                <w:sz w:val="16"/>
                <w:szCs w:val="16"/>
              </w:rPr>
              <w:t xml:space="preserve">. 08.01-Interv.03 (Cap.1024 - Segnaletica stradale – Prestazione di servizi) del bilancio </w:t>
            </w:r>
            <w:proofErr w:type="spellStart"/>
            <w:r w:rsidRPr="009F457E">
              <w:rPr>
                <w:sz w:val="16"/>
                <w:szCs w:val="16"/>
              </w:rPr>
              <w:t>c.e</w:t>
            </w:r>
            <w:proofErr w:type="spellEnd"/>
            <w:r w:rsidRPr="009F457E">
              <w:rPr>
                <w:sz w:val="16"/>
                <w:szCs w:val="16"/>
              </w:rPr>
              <w:t>;</w:t>
            </w:r>
          </w:p>
          <w:p w:rsidR="00A24A64" w:rsidRPr="009F457E" w:rsidRDefault="00A24A64" w:rsidP="00F72681">
            <w:pPr>
              <w:spacing w:after="0" w:line="240" w:lineRule="auto"/>
              <w:jc w:val="both"/>
              <w:rPr>
                <w:b/>
                <w:bCs/>
                <w:sz w:val="16"/>
                <w:szCs w:val="16"/>
              </w:rPr>
            </w:pPr>
          </w:p>
          <w:p w:rsidR="00A24A64" w:rsidRPr="009F457E" w:rsidRDefault="00A24A64" w:rsidP="00F72681">
            <w:pPr>
              <w:spacing w:after="0" w:line="240" w:lineRule="auto"/>
              <w:jc w:val="both"/>
              <w:rPr>
                <w:b/>
                <w:bCs/>
                <w:sz w:val="16"/>
                <w:szCs w:val="16"/>
              </w:rPr>
            </w:pPr>
            <w:r w:rsidRPr="009F457E">
              <w:rPr>
                <w:b/>
                <w:bCs/>
                <w:sz w:val="16"/>
                <w:szCs w:val="16"/>
              </w:rPr>
              <w:t>[…]</w:t>
            </w:r>
          </w:p>
        </w:tc>
        <w:tc>
          <w:tcPr>
            <w:tcW w:w="1843" w:type="dxa"/>
          </w:tcPr>
          <w:p w:rsidR="00A24A64" w:rsidRPr="009F457E" w:rsidRDefault="00A24A64" w:rsidP="00F72681">
            <w:pPr>
              <w:spacing w:after="0" w:line="240" w:lineRule="auto"/>
              <w:rPr>
                <w:sz w:val="16"/>
                <w:szCs w:val="16"/>
              </w:rPr>
            </w:pPr>
            <w:r w:rsidRPr="009F457E">
              <w:rPr>
                <w:sz w:val="16"/>
                <w:szCs w:val="16"/>
              </w:rPr>
              <w:lastRenderedPageBreak/>
              <w:t>€ 6832,97 IVA inclusa per l’acquisto del materiale per la segnaletica orizzontale e € 3174,67 IVA inclusa per il rifacimento della segnaletica orizzontale</w:t>
            </w:r>
          </w:p>
        </w:tc>
        <w:tc>
          <w:tcPr>
            <w:tcW w:w="2126" w:type="dxa"/>
          </w:tcPr>
          <w:p w:rsidR="00A24A64" w:rsidRPr="009F457E" w:rsidRDefault="00A24A64" w:rsidP="00F72681">
            <w:pPr>
              <w:spacing w:after="0" w:line="240" w:lineRule="auto"/>
              <w:rPr>
                <w:sz w:val="16"/>
                <w:szCs w:val="16"/>
              </w:rPr>
            </w:pPr>
          </w:p>
          <w:p w:rsidR="00A24A64" w:rsidRPr="009F457E" w:rsidRDefault="00A24A64" w:rsidP="00F72681">
            <w:pPr>
              <w:spacing w:after="0" w:line="240" w:lineRule="auto"/>
              <w:rPr>
                <w:sz w:val="16"/>
                <w:szCs w:val="16"/>
              </w:rPr>
            </w:pPr>
            <w:r w:rsidRPr="009F457E">
              <w:rPr>
                <w:sz w:val="16"/>
                <w:szCs w:val="16"/>
              </w:rPr>
              <w:t>ordine diretto di acquisto, ammontante a complessivi € 6832,97 IVA inclusa per l’acquisto del materiale per la segnaletica orizzontale e € 3174,67 IVA inclusa per il rifacimento della segnaletica orizzontale</w:t>
            </w:r>
          </w:p>
        </w:tc>
      </w:tr>
      <w:tr w:rsidR="00A24A64" w:rsidRPr="00402BA9" w:rsidTr="00F4473F">
        <w:tc>
          <w:tcPr>
            <w:tcW w:w="1101" w:type="dxa"/>
          </w:tcPr>
          <w:p w:rsidR="00A24A64" w:rsidRPr="00022394" w:rsidRDefault="00A24A64" w:rsidP="00F72681">
            <w:pPr>
              <w:spacing w:after="0" w:line="240" w:lineRule="auto"/>
              <w:rPr>
                <w:sz w:val="16"/>
                <w:szCs w:val="16"/>
              </w:rPr>
            </w:pPr>
            <w:r w:rsidRPr="00022394">
              <w:rPr>
                <w:sz w:val="16"/>
                <w:szCs w:val="16"/>
              </w:rPr>
              <w:lastRenderedPageBreak/>
              <w:t>Responsabile del Servizio</w:t>
            </w:r>
          </w:p>
          <w:p w:rsidR="00A24A64" w:rsidRPr="00022394" w:rsidRDefault="00A24A64" w:rsidP="00F72681">
            <w:pPr>
              <w:spacing w:after="0" w:line="240" w:lineRule="auto"/>
              <w:rPr>
                <w:sz w:val="16"/>
                <w:szCs w:val="16"/>
              </w:rPr>
            </w:pPr>
            <w:r>
              <w:rPr>
                <w:sz w:val="16"/>
                <w:szCs w:val="16"/>
              </w:rPr>
              <w:t>Dr</w:t>
            </w:r>
            <w:r w:rsidRPr="00022394">
              <w:rPr>
                <w:sz w:val="16"/>
                <w:szCs w:val="16"/>
              </w:rPr>
              <w:t xml:space="preserve">. Luigi </w:t>
            </w:r>
            <w:proofErr w:type="spellStart"/>
            <w:r w:rsidRPr="00022394">
              <w:rPr>
                <w:sz w:val="16"/>
                <w:szCs w:val="16"/>
              </w:rPr>
              <w:t>Muci</w:t>
            </w:r>
            <w:proofErr w:type="spellEnd"/>
          </w:p>
        </w:tc>
        <w:tc>
          <w:tcPr>
            <w:tcW w:w="992" w:type="dxa"/>
          </w:tcPr>
          <w:p w:rsidR="00A24A64" w:rsidRPr="00022394" w:rsidRDefault="00A24A64" w:rsidP="00F72681">
            <w:pPr>
              <w:spacing w:after="0" w:line="240" w:lineRule="auto"/>
              <w:rPr>
                <w:sz w:val="16"/>
                <w:szCs w:val="16"/>
              </w:rPr>
            </w:pPr>
            <w:r w:rsidRPr="00022394">
              <w:rPr>
                <w:sz w:val="16"/>
                <w:szCs w:val="16"/>
              </w:rPr>
              <w:t xml:space="preserve">Determina </w:t>
            </w:r>
          </w:p>
        </w:tc>
        <w:tc>
          <w:tcPr>
            <w:tcW w:w="992" w:type="dxa"/>
          </w:tcPr>
          <w:p w:rsidR="00A24A64" w:rsidRPr="00022394" w:rsidRDefault="00A24A64" w:rsidP="00F72681">
            <w:pPr>
              <w:spacing w:after="0" w:line="240" w:lineRule="auto"/>
              <w:rPr>
                <w:sz w:val="16"/>
                <w:szCs w:val="16"/>
              </w:rPr>
            </w:pPr>
            <w:r w:rsidRPr="00022394">
              <w:rPr>
                <w:sz w:val="16"/>
                <w:szCs w:val="16"/>
              </w:rPr>
              <w:t>n.1087 del 13.11.2015</w:t>
            </w:r>
          </w:p>
        </w:tc>
        <w:tc>
          <w:tcPr>
            <w:tcW w:w="1985" w:type="dxa"/>
          </w:tcPr>
          <w:p w:rsidR="00A24A64" w:rsidRPr="00022394" w:rsidRDefault="00A24A64" w:rsidP="00F72681">
            <w:pPr>
              <w:spacing w:after="0" w:line="240" w:lineRule="auto"/>
              <w:rPr>
                <w:sz w:val="16"/>
                <w:szCs w:val="16"/>
              </w:rPr>
            </w:pPr>
            <w:r w:rsidRPr="00022394">
              <w:rPr>
                <w:sz w:val="16"/>
                <w:szCs w:val="16"/>
              </w:rPr>
              <w:t>RILEVAMENTO DATI DAL CED DEL MINISTERO DELLE INFRASTRUTTURE E DEI TRASPORTI. LIQUIDAZIONE SOMMA 2° E 3° TRIMESTRE 2015.</w:t>
            </w:r>
          </w:p>
        </w:tc>
        <w:tc>
          <w:tcPr>
            <w:tcW w:w="4110" w:type="dxa"/>
          </w:tcPr>
          <w:p w:rsidR="00A24A64" w:rsidRPr="00022394" w:rsidRDefault="00A24A64" w:rsidP="00F72681">
            <w:pPr>
              <w:spacing w:after="0" w:line="240" w:lineRule="auto"/>
              <w:jc w:val="both"/>
              <w:rPr>
                <w:b/>
                <w:bCs/>
                <w:sz w:val="16"/>
                <w:szCs w:val="16"/>
              </w:rPr>
            </w:pPr>
            <w:r w:rsidRPr="00022394">
              <w:rPr>
                <w:b/>
                <w:bCs/>
                <w:sz w:val="16"/>
                <w:szCs w:val="16"/>
              </w:rPr>
              <w:t>[…]</w:t>
            </w:r>
          </w:p>
          <w:p w:rsidR="00A24A64" w:rsidRPr="00022394" w:rsidRDefault="00A24A64" w:rsidP="00F72681">
            <w:pPr>
              <w:spacing w:line="360" w:lineRule="auto"/>
              <w:jc w:val="both"/>
              <w:rPr>
                <w:rFonts w:ascii="Courier New" w:hAnsi="Courier New" w:cs="Courier New"/>
                <w:sz w:val="16"/>
                <w:szCs w:val="16"/>
              </w:rPr>
            </w:pPr>
            <w:r w:rsidRPr="00022394">
              <w:rPr>
                <w:b/>
                <w:bCs/>
                <w:sz w:val="16"/>
                <w:szCs w:val="16"/>
              </w:rPr>
              <w:t>VISTA</w:t>
            </w:r>
            <w:r w:rsidRPr="00022394">
              <w:rPr>
                <w:sz w:val="16"/>
                <w:szCs w:val="16"/>
              </w:rPr>
              <w:t xml:space="preserve"> la determinazione del Responsabile del Servizio </w:t>
            </w:r>
            <w:proofErr w:type="spellStart"/>
            <w:r w:rsidRPr="00022394">
              <w:rPr>
                <w:sz w:val="16"/>
                <w:szCs w:val="16"/>
              </w:rPr>
              <w:t>nr</w:t>
            </w:r>
            <w:proofErr w:type="spellEnd"/>
            <w:r w:rsidRPr="00022394">
              <w:rPr>
                <w:sz w:val="16"/>
                <w:szCs w:val="16"/>
              </w:rPr>
              <w:t xml:space="preserve">. 75 del 30.01.2015, con la quale si rinnova per il 2015 il contratto con il Ministero delle Infrastrutture e dei </w:t>
            </w:r>
            <w:r w:rsidRPr="00022394">
              <w:rPr>
                <w:sz w:val="16"/>
                <w:szCs w:val="16"/>
              </w:rPr>
              <w:lastRenderedPageBreak/>
              <w:t>Trasporti per accedere agli archivi della Motorizzazione Civile.</w:t>
            </w:r>
          </w:p>
          <w:p w:rsidR="00A24A64" w:rsidRPr="00022394" w:rsidRDefault="00A24A64" w:rsidP="00F72681">
            <w:pPr>
              <w:spacing w:line="360" w:lineRule="auto"/>
              <w:jc w:val="both"/>
              <w:rPr>
                <w:sz w:val="16"/>
                <w:szCs w:val="16"/>
              </w:rPr>
            </w:pPr>
            <w:r w:rsidRPr="00022394">
              <w:rPr>
                <w:b/>
                <w:bCs/>
                <w:sz w:val="16"/>
                <w:szCs w:val="16"/>
              </w:rPr>
              <w:t>VISTE</w:t>
            </w:r>
            <w:r w:rsidRPr="00022394">
              <w:rPr>
                <w:sz w:val="16"/>
                <w:szCs w:val="16"/>
              </w:rPr>
              <w:t xml:space="preserve"> le note </w:t>
            </w:r>
            <w:proofErr w:type="spellStart"/>
            <w:r w:rsidRPr="00022394">
              <w:rPr>
                <w:sz w:val="16"/>
                <w:szCs w:val="16"/>
              </w:rPr>
              <w:t>nr</w:t>
            </w:r>
            <w:proofErr w:type="spellEnd"/>
            <w:r w:rsidRPr="00022394">
              <w:rPr>
                <w:sz w:val="16"/>
                <w:szCs w:val="16"/>
              </w:rPr>
              <w:t xml:space="preserve">. M000007742 del 05.08.2015 e </w:t>
            </w:r>
            <w:proofErr w:type="spellStart"/>
            <w:r w:rsidRPr="00022394">
              <w:rPr>
                <w:sz w:val="16"/>
                <w:szCs w:val="16"/>
              </w:rPr>
              <w:t>nr</w:t>
            </w:r>
            <w:proofErr w:type="spellEnd"/>
            <w:r w:rsidRPr="00022394">
              <w:rPr>
                <w:sz w:val="16"/>
                <w:szCs w:val="16"/>
              </w:rPr>
              <w:t xml:space="preserve">. M0000010332 del 27.10.2015 del Ministero Delle Infrastrutture e dei Trasporti di Roma, con le quali si chiede la liquidazione rispettivamente dell'importo di € 294,52 relativo a </w:t>
            </w:r>
            <w:proofErr w:type="spellStart"/>
            <w:r w:rsidRPr="00022394">
              <w:rPr>
                <w:sz w:val="16"/>
                <w:szCs w:val="16"/>
              </w:rPr>
              <w:t>nr</w:t>
            </w:r>
            <w:proofErr w:type="spellEnd"/>
            <w:r w:rsidRPr="00022394">
              <w:rPr>
                <w:sz w:val="16"/>
                <w:szCs w:val="16"/>
              </w:rPr>
              <w:t xml:space="preserve">. 740 transazioni effettuate nel 2° trimestre 2015 e di € 215,32 relativo a </w:t>
            </w:r>
            <w:proofErr w:type="spellStart"/>
            <w:r w:rsidRPr="00022394">
              <w:rPr>
                <w:sz w:val="16"/>
                <w:szCs w:val="16"/>
              </w:rPr>
              <w:t>nr</w:t>
            </w:r>
            <w:proofErr w:type="spellEnd"/>
            <w:r w:rsidRPr="00022394">
              <w:rPr>
                <w:sz w:val="16"/>
                <w:szCs w:val="16"/>
              </w:rPr>
              <w:t>. 541 transazioni effettuate nel 3° trimestre 2015 da questo Comando.</w:t>
            </w:r>
          </w:p>
          <w:p w:rsidR="00A24A64" w:rsidRPr="00022394" w:rsidRDefault="00A24A64" w:rsidP="00F72681">
            <w:pPr>
              <w:spacing w:line="360" w:lineRule="auto"/>
              <w:jc w:val="both"/>
              <w:rPr>
                <w:rFonts w:ascii="Courier New" w:hAnsi="Courier New" w:cs="Courier New"/>
                <w:sz w:val="16"/>
                <w:szCs w:val="16"/>
              </w:rPr>
            </w:pPr>
            <w:r w:rsidRPr="00022394">
              <w:rPr>
                <w:b/>
                <w:sz w:val="16"/>
                <w:szCs w:val="16"/>
              </w:rPr>
              <w:t>VISTA</w:t>
            </w:r>
            <w:r w:rsidRPr="00022394">
              <w:rPr>
                <w:sz w:val="16"/>
                <w:szCs w:val="16"/>
              </w:rPr>
              <w:t xml:space="preserve"> la direttiva contenuta nella Deliberazione della </w:t>
            </w:r>
            <w:proofErr w:type="spellStart"/>
            <w:r w:rsidRPr="00022394">
              <w:rPr>
                <w:sz w:val="16"/>
                <w:szCs w:val="16"/>
              </w:rPr>
              <w:t>G.M</w:t>
            </w:r>
            <w:proofErr w:type="spellEnd"/>
            <w:r w:rsidRPr="00022394">
              <w:rPr>
                <w:sz w:val="16"/>
                <w:szCs w:val="16"/>
              </w:rPr>
              <w:t>.. n. 1 del 07.01.2014.</w:t>
            </w:r>
          </w:p>
          <w:p w:rsidR="00A24A64" w:rsidRPr="00022394" w:rsidRDefault="00A24A64" w:rsidP="00F72681">
            <w:pPr>
              <w:spacing w:line="360" w:lineRule="auto"/>
              <w:jc w:val="both"/>
              <w:rPr>
                <w:sz w:val="16"/>
                <w:szCs w:val="16"/>
              </w:rPr>
            </w:pPr>
            <w:r w:rsidRPr="00022394">
              <w:rPr>
                <w:b/>
                <w:bCs/>
                <w:sz w:val="16"/>
                <w:szCs w:val="16"/>
              </w:rPr>
              <w:t>RITENUTO</w:t>
            </w:r>
            <w:r w:rsidRPr="00022394">
              <w:rPr>
                <w:sz w:val="16"/>
                <w:szCs w:val="16"/>
              </w:rPr>
              <w:t xml:space="preserve"> di dover provvedere alla relativa liquidazione.</w:t>
            </w:r>
          </w:p>
          <w:p w:rsidR="00A24A64" w:rsidRPr="00022394" w:rsidRDefault="00A24A64" w:rsidP="00F72681">
            <w:pPr>
              <w:tabs>
                <w:tab w:val="left" w:pos="8789"/>
              </w:tabs>
              <w:spacing w:line="360" w:lineRule="auto"/>
              <w:ind w:left="57" w:right="567"/>
              <w:jc w:val="both"/>
              <w:rPr>
                <w:sz w:val="16"/>
                <w:szCs w:val="16"/>
              </w:rPr>
            </w:pPr>
            <w:r w:rsidRPr="00022394">
              <w:rPr>
                <w:sz w:val="16"/>
                <w:szCs w:val="16"/>
              </w:rPr>
              <w:t>Eseguito con esito favorevole il controllo preventivo di regolarità amministrativa del presente atto avendo verificato:</w:t>
            </w:r>
          </w:p>
          <w:p w:rsidR="00A24A64" w:rsidRPr="00022394" w:rsidRDefault="00A24A64" w:rsidP="00F72681">
            <w:pPr>
              <w:numPr>
                <w:ilvl w:val="0"/>
                <w:numId w:val="3"/>
              </w:numPr>
              <w:tabs>
                <w:tab w:val="clear" w:pos="360"/>
                <w:tab w:val="num" w:pos="57"/>
                <w:tab w:val="left" w:pos="8789"/>
              </w:tabs>
              <w:spacing w:after="0" w:line="360" w:lineRule="auto"/>
              <w:ind w:left="57" w:right="567"/>
              <w:jc w:val="both"/>
              <w:rPr>
                <w:i/>
                <w:iCs/>
                <w:sz w:val="16"/>
                <w:szCs w:val="16"/>
              </w:rPr>
            </w:pPr>
            <w:r w:rsidRPr="00022394">
              <w:rPr>
                <w:i/>
                <w:iCs/>
                <w:sz w:val="16"/>
                <w:szCs w:val="16"/>
              </w:rPr>
              <w:t>a)rispetto delle normative comunitarie, statali, regionali e regolamentari, generali e di settore;</w:t>
            </w:r>
          </w:p>
          <w:p w:rsidR="00A24A64" w:rsidRPr="00022394" w:rsidRDefault="00A24A64" w:rsidP="00F72681">
            <w:pPr>
              <w:numPr>
                <w:ilvl w:val="0"/>
                <w:numId w:val="3"/>
              </w:numPr>
              <w:tabs>
                <w:tab w:val="clear" w:pos="360"/>
                <w:tab w:val="num" w:pos="57"/>
                <w:tab w:val="left" w:pos="8789"/>
              </w:tabs>
              <w:spacing w:after="0" w:line="360" w:lineRule="auto"/>
              <w:ind w:left="57" w:right="567"/>
              <w:jc w:val="both"/>
              <w:rPr>
                <w:i/>
                <w:iCs/>
                <w:sz w:val="16"/>
                <w:szCs w:val="16"/>
              </w:rPr>
            </w:pPr>
            <w:r w:rsidRPr="00022394">
              <w:rPr>
                <w:i/>
                <w:iCs/>
                <w:sz w:val="16"/>
                <w:szCs w:val="16"/>
              </w:rPr>
              <w:t>b)correttezza e regolarità della procedura;</w:t>
            </w:r>
          </w:p>
          <w:p w:rsidR="00A24A64" w:rsidRPr="00022394" w:rsidRDefault="00A24A64" w:rsidP="00F72681">
            <w:pPr>
              <w:numPr>
                <w:ilvl w:val="0"/>
                <w:numId w:val="3"/>
              </w:numPr>
              <w:tabs>
                <w:tab w:val="clear" w:pos="360"/>
                <w:tab w:val="num" w:pos="57"/>
                <w:tab w:val="left" w:pos="8789"/>
              </w:tabs>
              <w:spacing w:after="0" w:line="360" w:lineRule="auto"/>
              <w:ind w:left="57" w:right="567"/>
              <w:jc w:val="both"/>
              <w:rPr>
                <w:i/>
                <w:iCs/>
                <w:sz w:val="16"/>
                <w:szCs w:val="16"/>
              </w:rPr>
            </w:pPr>
            <w:r w:rsidRPr="00022394">
              <w:rPr>
                <w:i/>
                <w:iCs/>
                <w:sz w:val="16"/>
                <w:szCs w:val="16"/>
              </w:rPr>
              <w:t>c)correttezza formale nella redazione dell’atto;</w:t>
            </w:r>
          </w:p>
          <w:p w:rsidR="005F194E" w:rsidRDefault="00A24A64" w:rsidP="00F72681">
            <w:pPr>
              <w:tabs>
                <w:tab w:val="left" w:pos="8789"/>
              </w:tabs>
              <w:spacing w:line="360" w:lineRule="auto"/>
              <w:ind w:left="-303" w:right="567"/>
              <w:jc w:val="both"/>
              <w:rPr>
                <w:sz w:val="16"/>
                <w:szCs w:val="16"/>
              </w:rPr>
            </w:pPr>
            <w:r w:rsidRPr="00022394">
              <w:rPr>
                <w:b/>
                <w:sz w:val="16"/>
                <w:szCs w:val="16"/>
              </w:rPr>
              <w:t xml:space="preserve">      ACQUISITO</w:t>
            </w:r>
            <w:r w:rsidRPr="00022394">
              <w:rPr>
                <w:sz w:val="16"/>
                <w:szCs w:val="16"/>
              </w:rPr>
              <w:t xml:space="preserve"> il seguente parere sulla reg</w:t>
            </w:r>
            <w:r>
              <w:rPr>
                <w:sz w:val="16"/>
                <w:szCs w:val="16"/>
              </w:rPr>
              <w:t xml:space="preserve">olarità </w:t>
            </w:r>
          </w:p>
          <w:p w:rsidR="00A24A64" w:rsidRPr="00022394" w:rsidRDefault="005F194E" w:rsidP="00F72681">
            <w:pPr>
              <w:tabs>
                <w:tab w:val="left" w:pos="8789"/>
              </w:tabs>
              <w:spacing w:line="360" w:lineRule="auto"/>
              <w:ind w:left="-303" w:right="567"/>
              <w:jc w:val="both"/>
              <w:rPr>
                <w:sz w:val="16"/>
                <w:szCs w:val="16"/>
              </w:rPr>
            </w:pPr>
            <w:r>
              <w:rPr>
                <w:b/>
                <w:sz w:val="16"/>
                <w:szCs w:val="16"/>
              </w:rPr>
              <w:t xml:space="preserve">         </w:t>
            </w:r>
            <w:r w:rsidR="00A24A64">
              <w:rPr>
                <w:sz w:val="16"/>
                <w:szCs w:val="16"/>
              </w:rPr>
              <w:t xml:space="preserve">contabile espresso dal </w:t>
            </w:r>
            <w:r w:rsidR="00A24A64" w:rsidRPr="00022394">
              <w:rPr>
                <w:sz w:val="16"/>
                <w:szCs w:val="16"/>
              </w:rPr>
              <w:t>Re</w:t>
            </w:r>
            <w:r w:rsidR="00A24A64">
              <w:rPr>
                <w:sz w:val="16"/>
                <w:szCs w:val="16"/>
              </w:rPr>
              <w:t>s</w:t>
            </w:r>
            <w:r w:rsidR="00A24A64" w:rsidRPr="00022394">
              <w:rPr>
                <w:sz w:val="16"/>
                <w:szCs w:val="16"/>
              </w:rPr>
              <w:t xml:space="preserve">ponsabile dei  </w:t>
            </w:r>
          </w:p>
          <w:p w:rsidR="00A24A64" w:rsidRPr="00022394" w:rsidRDefault="00A24A64" w:rsidP="00F72681">
            <w:pPr>
              <w:tabs>
                <w:tab w:val="left" w:pos="8789"/>
              </w:tabs>
              <w:spacing w:line="360" w:lineRule="auto"/>
              <w:ind w:left="-303" w:right="567"/>
              <w:jc w:val="both"/>
              <w:rPr>
                <w:sz w:val="16"/>
                <w:szCs w:val="16"/>
              </w:rPr>
            </w:pPr>
            <w:r w:rsidRPr="00022394">
              <w:rPr>
                <w:b/>
                <w:sz w:val="16"/>
                <w:szCs w:val="16"/>
              </w:rPr>
              <w:t xml:space="preserve">     </w:t>
            </w:r>
            <w:r w:rsidR="005F194E">
              <w:rPr>
                <w:b/>
                <w:sz w:val="16"/>
                <w:szCs w:val="16"/>
              </w:rPr>
              <w:t xml:space="preserve">     </w:t>
            </w:r>
            <w:r w:rsidRPr="00022394">
              <w:rPr>
                <w:sz w:val="16"/>
                <w:szCs w:val="16"/>
              </w:rPr>
              <w:t>Servizi Finanziari: “favorevole”.</w:t>
            </w:r>
          </w:p>
          <w:p w:rsidR="00A24A64" w:rsidRPr="00022394" w:rsidRDefault="00A24A64" w:rsidP="00F72681">
            <w:pPr>
              <w:spacing w:line="360" w:lineRule="auto"/>
              <w:jc w:val="both"/>
              <w:rPr>
                <w:rFonts w:ascii="Courier New" w:hAnsi="Courier New" w:cs="Courier New"/>
                <w:sz w:val="16"/>
                <w:szCs w:val="16"/>
              </w:rPr>
            </w:pPr>
            <w:r w:rsidRPr="00022394">
              <w:rPr>
                <w:b/>
                <w:bCs/>
                <w:sz w:val="16"/>
                <w:szCs w:val="16"/>
              </w:rPr>
              <w:t>VISTO</w:t>
            </w:r>
            <w:r w:rsidRPr="00022394">
              <w:rPr>
                <w:sz w:val="16"/>
                <w:szCs w:val="16"/>
              </w:rPr>
              <w:t xml:space="preserve"> il T.U. delle leggi sull'Ordinamento degli Enti Locali, approvato con D. </w:t>
            </w:r>
            <w:proofErr w:type="spellStart"/>
            <w:r w:rsidRPr="00022394">
              <w:rPr>
                <w:sz w:val="16"/>
                <w:szCs w:val="16"/>
              </w:rPr>
              <w:t>L.vo</w:t>
            </w:r>
            <w:proofErr w:type="spellEnd"/>
            <w:r w:rsidRPr="00022394">
              <w:rPr>
                <w:sz w:val="16"/>
                <w:szCs w:val="16"/>
              </w:rPr>
              <w:t xml:space="preserve"> </w:t>
            </w:r>
            <w:proofErr w:type="spellStart"/>
            <w:r w:rsidRPr="00022394">
              <w:rPr>
                <w:sz w:val="16"/>
                <w:szCs w:val="16"/>
              </w:rPr>
              <w:t>nr</w:t>
            </w:r>
            <w:proofErr w:type="spellEnd"/>
            <w:r w:rsidRPr="00022394">
              <w:rPr>
                <w:sz w:val="16"/>
                <w:szCs w:val="16"/>
              </w:rPr>
              <w:t>. 267/00.</w:t>
            </w:r>
          </w:p>
          <w:p w:rsidR="00A24A64" w:rsidRPr="00022394" w:rsidRDefault="00A24A64" w:rsidP="00F72681">
            <w:pPr>
              <w:spacing w:line="360" w:lineRule="auto"/>
              <w:jc w:val="both"/>
              <w:rPr>
                <w:rFonts w:ascii="Courier New" w:hAnsi="Courier New" w:cs="Courier New"/>
                <w:sz w:val="16"/>
                <w:szCs w:val="16"/>
              </w:rPr>
            </w:pPr>
          </w:p>
          <w:p w:rsidR="00A24A64" w:rsidRPr="00022394" w:rsidRDefault="00A24A64" w:rsidP="00F72681">
            <w:pPr>
              <w:spacing w:line="360" w:lineRule="auto"/>
              <w:jc w:val="center"/>
              <w:rPr>
                <w:rFonts w:ascii="Courier New" w:hAnsi="Courier New" w:cs="Courier New"/>
                <w:b/>
                <w:bCs/>
                <w:sz w:val="16"/>
                <w:szCs w:val="16"/>
              </w:rPr>
            </w:pPr>
            <w:r w:rsidRPr="00022394">
              <w:rPr>
                <w:b/>
                <w:bCs/>
                <w:sz w:val="16"/>
                <w:szCs w:val="16"/>
              </w:rPr>
              <w:lastRenderedPageBreak/>
              <w:t>D E T E R M I N A</w:t>
            </w:r>
          </w:p>
          <w:p w:rsidR="00A24A64" w:rsidRPr="00022394" w:rsidRDefault="00A24A64" w:rsidP="00F72681">
            <w:pPr>
              <w:spacing w:line="360" w:lineRule="auto"/>
              <w:jc w:val="center"/>
              <w:rPr>
                <w:rFonts w:ascii="Courier New" w:hAnsi="Courier New" w:cs="Courier New"/>
                <w:b/>
                <w:bCs/>
                <w:sz w:val="16"/>
                <w:szCs w:val="16"/>
              </w:rPr>
            </w:pPr>
          </w:p>
          <w:p w:rsidR="00A24A64" w:rsidRPr="00022394" w:rsidRDefault="00A24A64" w:rsidP="00F72681">
            <w:pPr>
              <w:spacing w:line="360" w:lineRule="auto"/>
              <w:jc w:val="both"/>
              <w:rPr>
                <w:rFonts w:ascii="Courier New" w:hAnsi="Courier New" w:cs="Courier New"/>
                <w:sz w:val="16"/>
                <w:szCs w:val="16"/>
              </w:rPr>
            </w:pPr>
            <w:r w:rsidRPr="00022394">
              <w:rPr>
                <w:sz w:val="16"/>
                <w:szCs w:val="16"/>
              </w:rPr>
              <w:t>Per i motivi esposti in premessa:</w:t>
            </w:r>
          </w:p>
          <w:p w:rsidR="00A24A64" w:rsidRPr="00022394" w:rsidRDefault="00A24A64" w:rsidP="00F72681">
            <w:pPr>
              <w:spacing w:line="360" w:lineRule="auto"/>
              <w:jc w:val="both"/>
              <w:rPr>
                <w:sz w:val="16"/>
                <w:szCs w:val="16"/>
              </w:rPr>
            </w:pPr>
            <w:r w:rsidRPr="00022394">
              <w:rPr>
                <w:sz w:val="16"/>
                <w:szCs w:val="16"/>
              </w:rPr>
              <w:t xml:space="preserve">- Impegnare e liquidare al Ministero delle Infrastrutture e dei Trasporti, tramite versamento con procedura telematica, la somma di € 294,52 relativo a </w:t>
            </w:r>
            <w:proofErr w:type="spellStart"/>
            <w:r w:rsidRPr="00022394">
              <w:rPr>
                <w:sz w:val="16"/>
                <w:szCs w:val="16"/>
              </w:rPr>
              <w:t>nr</w:t>
            </w:r>
            <w:proofErr w:type="spellEnd"/>
            <w:r w:rsidRPr="00022394">
              <w:rPr>
                <w:sz w:val="16"/>
                <w:szCs w:val="16"/>
              </w:rPr>
              <w:t xml:space="preserve">. 740 transazioni effettuate nel 2° trimestre 2015 e di € 215,32 relativo a </w:t>
            </w:r>
            <w:proofErr w:type="spellStart"/>
            <w:r w:rsidRPr="00022394">
              <w:rPr>
                <w:sz w:val="16"/>
                <w:szCs w:val="16"/>
              </w:rPr>
              <w:t>nr</w:t>
            </w:r>
            <w:proofErr w:type="spellEnd"/>
            <w:r w:rsidRPr="00022394">
              <w:rPr>
                <w:sz w:val="16"/>
                <w:szCs w:val="16"/>
              </w:rPr>
              <w:t>. 541 transazioni effettuate nel 3° trimestre 2015</w:t>
            </w:r>
          </w:p>
          <w:p w:rsidR="00A24A64" w:rsidRPr="00022394" w:rsidRDefault="00A24A64" w:rsidP="00F72681">
            <w:pPr>
              <w:spacing w:line="360" w:lineRule="auto"/>
              <w:jc w:val="both"/>
              <w:rPr>
                <w:sz w:val="16"/>
                <w:szCs w:val="16"/>
              </w:rPr>
            </w:pPr>
            <w:r w:rsidRPr="00022394">
              <w:rPr>
                <w:sz w:val="16"/>
                <w:szCs w:val="16"/>
              </w:rPr>
              <w:t xml:space="preserve">- Prelevare l'importo dalle risorse finanziarie del Servizio 01.03 </w:t>
            </w:r>
            <w:proofErr w:type="spellStart"/>
            <w:r w:rsidRPr="00022394">
              <w:rPr>
                <w:sz w:val="16"/>
                <w:szCs w:val="16"/>
              </w:rPr>
              <w:t>Interv</w:t>
            </w:r>
            <w:proofErr w:type="spellEnd"/>
            <w:r w:rsidRPr="00022394">
              <w:rPr>
                <w:sz w:val="16"/>
                <w:szCs w:val="16"/>
              </w:rPr>
              <w:t xml:space="preserve">.03 Cap. 394-(Gestione Ufficio di Polizia </w:t>
            </w:r>
            <w:proofErr w:type="spellStart"/>
            <w:r w:rsidRPr="00022394">
              <w:rPr>
                <w:sz w:val="16"/>
                <w:szCs w:val="16"/>
              </w:rPr>
              <w:t>Municipale-Prestazione</w:t>
            </w:r>
            <w:proofErr w:type="spellEnd"/>
            <w:r w:rsidRPr="00022394">
              <w:rPr>
                <w:sz w:val="16"/>
                <w:szCs w:val="16"/>
              </w:rPr>
              <w:t xml:space="preserve"> di servizio) del bilancio </w:t>
            </w:r>
            <w:proofErr w:type="spellStart"/>
            <w:r w:rsidRPr="00022394">
              <w:rPr>
                <w:sz w:val="16"/>
                <w:szCs w:val="16"/>
              </w:rPr>
              <w:t>c.e.</w:t>
            </w:r>
            <w:proofErr w:type="spellEnd"/>
            <w:r w:rsidRPr="00022394">
              <w:rPr>
                <w:sz w:val="16"/>
                <w:szCs w:val="16"/>
              </w:rPr>
              <w:t xml:space="preserve"> </w:t>
            </w:r>
          </w:p>
          <w:p w:rsidR="00A24A64" w:rsidRPr="00022394" w:rsidRDefault="00A24A64" w:rsidP="00F72681">
            <w:pPr>
              <w:spacing w:line="360" w:lineRule="auto"/>
              <w:jc w:val="both"/>
              <w:rPr>
                <w:sz w:val="16"/>
                <w:szCs w:val="16"/>
              </w:rPr>
            </w:pPr>
            <w:r w:rsidRPr="00022394">
              <w:rPr>
                <w:sz w:val="16"/>
                <w:szCs w:val="16"/>
              </w:rPr>
              <w:t xml:space="preserve">- Dare atto che ai sensi dell’art. 26 comma 2 del D. </w:t>
            </w:r>
            <w:proofErr w:type="spellStart"/>
            <w:r w:rsidRPr="00022394">
              <w:rPr>
                <w:sz w:val="16"/>
                <w:szCs w:val="16"/>
              </w:rPr>
              <w:t>Lgs.vo</w:t>
            </w:r>
            <w:proofErr w:type="spellEnd"/>
            <w:r w:rsidRPr="00022394">
              <w:rPr>
                <w:sz w:val="16"/>
                <w:szCs w:val="16"/>
              </w:rPr>
              <w:t xml:space="preserve"> </w:t>
            </w:r>
            <w:proofErr w:type="spellStart"/>
            <w:r w:rsidRPr="00022394">
              <w:rPr>
                <w:sz w:val="16"/>
                <w:szCs w:val="16"/>
              </w:rPr>
              <w:t>nr</w:t>
            </w:r>
            <w:proofErr w:type="spellEnd"/>
            <w:r w:rsidRPr="00022394">
              <w:rPr>
                <w:sz w:val="16"/>
                <w:szCs w:val="16"/>
              </w:rPr>
              <w:t>. 33 del 14.03.2013 i dati contenuti nella presente Determinazione verranno pubblicati sul sito Internet Istituzionale, come da scheda allegata in atti.</w:t>
            </w:r>
          </w:p>
          <w:p w:rsidR="00A24A64" w:rsidRPr="00022394" w:rsidRDefault="00A24A64" w:rsidP="00F72681">
            <w:pPr>
              <w:spacing w:line="360" w:lineRule="auto"/>
              <w:jc w:val="both"/>
              <w:rPr>
                <w:sz w:val="16"/>
                <w:szCs w:val="16"/>
              </w:rPr>
            </w:pPr>
          </w:p>
          <w:p w:rsidR="00A24A64" w:rsidRPr="00022394" w:rsidRDefault="00A24A64" w:rsidP="00F72681">
            <w:pPr>
              <w:spacing w:after="0" w:line="240" w:lineRule="auto"/>
              <w:jc w:val="both"/>
              <w:rPr>
                <w:b/>
                <w:bCs/>
                <w:sz w:val="16"/>
                <w:szCs w:val="16"/>
              </w:rPr>
            </w:pPr>
          </w:p>
          <w:p w:rsidR="00A24A64" w:rsidRPr="00022394" w:rsidRDefault="00A24A64" w:rsidP="00F72681">
            <w:pPr>
              <w:spacing w:after="0" w:line="240" w:lineRule="auto"/>
              <w:jc w:val="both"/>
              <w:rPr>
                <w:b/>
                <w:bCs/>
                <w:sz w:val="16"/>
                <w:szCs w:val="16"/>
              </w:rPr>
            </w:pPr>
            <w:r w:rsidRPr="00022394">
              <w:rPr>
                <w:b/>
                <w:bCs/>
                <w:sz w:val="16"/>
                <w:szCs w:val="16"/>
              </w:rPr>
              <w:t>[…]</w:t>
            </w:r>
          </w:p>
        </w:tc>
        <w:tc>
          <w:tcPr>
            <w:tcW w:w="1843" w:type="dxa"/>
          </w:tcPr>
          <w:p w:rsidR="00A24A64" w:rsidRPr="00A43D9B" w:rsidRDefault="00A24A64" w:rsidP="00F72681">
            <w:pPr>
              <w:spacing w:after="0" w:line="240" w:lineRule="auto"/>
              <w:rPr>
                <w:sz w:val="16"/>
                <w:szCs w:val="16"/>
              </w:rPr>
            </w:pPr>
            <w:r w:rsidRPr="00022394">
              <w:rPr>
                <w:sz w:val="16"/>
                <w:szCs w:val="16"/>
              </w:rPr>
              <w:lastRenderedPageBreak/>
              <w:t xml:space="preserve"> la somma di € 294,52 relativo a </w:t>
            </w:r>
            <w:proofErr w:type="spellStart"/>
            <w:r w:rsidRPr="00022394">
              <w:rPr>
                <w:sz w:val="16"/>
                <w:szCs w:val="16"/>
              </w:rPr>
              <w:t>nr</w:t>
            </w:r>
            <w:proofErr w:type="spellEnd"/>
            <w:r w:rsidRPr="00022394">
              <w:rPr>
                <w:sz w:val="16"/>
                <w:szCs w:val="16"/>
              </w:rPr>
              <w:t xml:space="preserve">. 740 transazioni effettuate nel 2° trimestre 2015 e di € 215,32 relativo a </w:t>
            </w:r>
            <w:proofErr w:type="spellStart"/>
            <w:r w:rsidRPr="00022394">
              <w:rPr>
                <w:sz w:val="16"/>
                <w:szCs w:val="16"/>
              </w:rPr>
              <w:t>nr</w:t>
            </w:r>
            <w:proofErr w:type="spellEnd"/>
            <w:r w:rsidRPr="00022394">
              <w:rPr>
                <w:sz w:val="16"/>
                <w:szCs w:val="16"/>
              </w:rPr>
              <w:t xml:space="preserve">. 541 transazioni </w:t>
            </w:r>
            <w:r w:rsidRPr="00022394">
              <w:rPr>
                <w:sz w:val="16"/>
                <w:szCs w:val="16"/>
              </w:rPr>
              <w:lastRenderedPageBreak/>
              <w:t>effettuate nel 3° trimestre 2015</w:t>
            </w:r>
          </w:p>
        </w:tc>
        <w:tc>
          <w:tcPr>
            <w:tcW w:w="2126" w:type="dxa"/>
          </w:tcPr>
          <w:p w:rsidR="00A24A64" w:rsidRPr="00A43D9B" w:rsidRDefault="00A24A64" w:rsidP="00F72681">
            <w:pPr>
              <w:spacing w:after="0" w:line="240" w:lineRule="auto"/>
              <w:rPr>
                <w:sz w:val="16"/>
                <w:szCs w:val="16"/>
              </w:rPr>
            </w:pPr>
            <w:r w:rsidRPr="00022394">
              <w:rPr>
                <w:sz w:val="16"/>
                <w:szCs w:val="16"/>
              </w:rPr>
              <w:lastRenderedPageBreak/>
              <w:t xml:space="preserve">note </w:t>
            </w:r>
            <w:proofErr w:type="spellStart"/>
            <w:r w:rsidRPr="00022394">
              <w:rPr>
                <w:sz w:val="16"/>
                <w:szCs w:val="16"/>
              </w:rPr>
              <w:t>nr</w:t>
            </w:r>
            <w:proofErr w:type="spellEnd"/>
            <w:r w:rsidRPr="00022394">
              <w:rPr>
                <w:sz w:val="16"/>
                <w:szCs w:val="16"/>
              </w:rPr>
              <w:t xml:space="preserve">. M000007742 del 05.08.2015 e </w:t>
            </w:r>
            <w:proofErr w:type="spellStart"/>
            <w:r w:rsidRPr="00022394">
              <w:rPr>
                <w:sz w:val="16"/>
                <w:szCs w:val="16"/>
              </w:rPr>
              <w:t>nr</w:t>
            </w:r>
            <w:proofErr w:type="spellEnd"/>
            <w:r w:rsidRPr="00022394">
              <w:rPr>
                <w:sz w:val="16"/>
                <w:szCs w:val="16"/>
              </w:rPr>
              <w:t xml:space="preserve">. M0000010332 del 27.10.2015 del Ministero Delle Infrastrutture e dei Trasporti di Roma, con le </w:t>
            </w:r>
            <w:r w:rsidRPr="00022394">
              <w:rPr>
                <w:sz w:val="16"/>
                <w:szCs w:val="16"/>
              </w:rPr>
              <w:lastRenderedPageBreak/>
              <w:t xml:space="preserve">quali si chiede la liquidazione rispettivamente dell'importo di € 294,52 relativo a </w:t>
            </w:r>
            <w:proofErr w:type="spellStart"/>
            <w:r w:rsidRPr="00022394">
              <w:rPr>
                <w:sz w:val="16"/>
                <w:szCs w:val="16"/>
              </w:rPr>
              <w:t>nr</w:t>
            </w:r>
            <w:proofErr w:type="spellEnd"/>
            <w:r w:rsidRPr="00022394">
              <w:rPr>
                <w:sz w:val="16"/>
                <w:szCs w:val="16"/>
              </w:rPr>
              <w:t xml:space="preserve">. 740 transazioni effettuate nel 2° trimestre 2015 e di € 215,32 relativo a </w:t>
            </w:r>
            <w:proofErr w:type="spellStart"/>
            <w:r w:rsidRPr="00022394">
              <w:rPr>
                <w:sz w:val="16"/>
                <w:szCs w:val="16"/>
              </w:rPr>
              <w:t>nr</w:t>
            </w:r>
            <w:proofErr w:type="spellEnd"/>
            <w:r w:rsidRPr="00022394">
              <w:rPr>
                <w:sz w:val="16"/>
                <w:szCs w:val="16"/>
              </w:rPr>
              <w:t>. 541 transazioni effettuate nel 3° trimestre 2015</w:t>
            </w:r>
          </w:p>
        </w:tc>
      </w:tr>
      <w:tr w:rsidR="00A24A64" w:rsidRPr="00402BA9" w:rsidTr="00F4473F">
        <w:tc>
          <w:tcPr>
            <w:tcW w:w="1101" w:type="dxa"/>
          </w:tcPr>
          <w:p w:rsidR="00A24A64" w:rsidRPr="005C0809" w:rsidRDefault="00A24A64" w:rsidP="00F72681">
            <w:pPr>
              <w:spacing w:after="0" w:line="240" w:lineRule="auto"/>
              <w:rPr>
                <w:sz w:val="16"/>
                <w:szCs w:val="16"/>
              </w:rPr>
            </w:pPr>
            <w:r w:rsidRPr="005C0809">
              <w:rPr>
                <w:sz w:val="16"/>
                <w:szCs w:val="16"/>
              </w:rPr>
              <w:lastRenderedPageBreak/>
              <w:t>Responsabile del Servizio</w:t>
            </w:r>
          </w:p>
          <w:p w:rsidR="00A24A64" w:rsidRPr="005C0809" w:rsidRDefault="00A24A64" w:rsidP="00F72681">
            <w:pPr>
              <w:spacing w:after="0" w:line="240" w:lineRule="auto"/>
              <w:rPr>
                <w:sz w:val="16"/>
                <w:szCs w:val="16"/>
              </w:rPr>
            </w:pPr>
            <w:r w:rsidRPr="005C0809">
              <w:rPr>
                <w:sz w:val="16"/>
                <w:szCs w:val="16"/>
              </w:rPr>
              <w:t xml:space="preserve">Dott. Luigi </w:t>
            </w:r>
            <w:proofErr w:type="spellStart"/>
            <w:r w:rsidRPr="005C0809">
              <w:rPr>
                <w:sz w:val="16"/>
                <w:szCs w:val="16"/>
              </w:rPr>
              <w:t>Muci</w:t>
            </w:r>
            <w:proofErr w:type="spellEnd"/>
          </w:p>
        </w:tc>
        <w:tc>
          <w:tcPr>
            <w:tcW w:w="992" w:type="dxa"/>
          </w:tcPr>
          <w:p w:rsidR="00A24A64" w:rsidRPr="005C0809" w:rsidRDefault="00A24A64" w:rsidP="00F72681">
            <w:pPr>
              <w:spacing w:after="0" w:line="240" w:lineRule="auto"/>
              <w:rPr>
                <w:sz w:val="16"/>
                <w:szCs w:val="16"/>
              </w:rPr>
            </w:pPr>
            <w:r w:rsidRPr="005C0809">
              <w:rPr>
                <w:sz w:val="16"/>
                <w:szCs w:val="16"/>
              </w:rPr>
              <w:t xml:space="preserve">Determina </w:t>
            </w:r>
          </w:p>
        </w:tc>
        <w:tc>
          <w:tcPr>
            <w:tcW w:w="992" w:type="dxa"/>
          </w:tcPr>
          <w:p w:rsidR="00A24A64" w:rsidRPr="005C0809" w:rsidRDefault="00A24A64" w:rsidP="00F72681">
            <w:pPr>
              <w:spacing w:after="0" w:line="240" w:lineRule="auto"/>
              <w:rPr>
                <w:sz w:val="16"/>
                <w:szCs w:val="16"/>
              </w:rPr>
            </w:pPr>
            <w:r>
              <w:rPr>
                <w:sz w:val="16"/>
                <w:szCs w:val="16"/>
              </w:rPr>
              <w:t>n.1107 del 19</w:t>
            </w:r>
            <w:r w:rsidRPr="005C0809">
              <w:rPr>
                <w:sz w:val="16"/>
                <w:szCs w:val="16"/>
              </w:rPr>
              <w:t>.11.2015</w:t>
            </w:r>
          </w:p>
        </w:tc>
        <w:tc>
          <w:tcPr>
            <w:tcW w:w="1985" w:type="dxa"/>
          </w:tcPr>
          <w:p w:rsidR="00A24A64" w:rsidRPr="005C0809" w:rsidRDefault="00A24A64" w:rsidP="00F72681">
            <w:pPr>
              <w:spacing w:after="0" w:line="240" w:lineRule="auto"/>
              <w:rPr>
                <w:sz w:val="16"/>
                <w:szCs w:val="16"/>
              </w:rPr>
            </w:pPr>
            <w:r w:rsidRPr="005C0809">
              <w:rPr>
                <w:sz w:val="16"/>
                <w:szCs w:val="16"/>
              </w:rPr>
              <w:t xml:space="preserve">ODA </w:t>
            </w:r>
            <w:proofErr w:type="spellStart"/>
            <w:r w:rsidRPr="005C0809">
              <w:rPr>
                <w:sz w:val="16"/>
                <w:szCs w:val="16"/>
              </w:rPr>
              <w:t>DI</w:t>
            </w:r>
            <w:proofErr w:type="spellEnd"/>
            <w:r w:rsidRPr="005C0809">
              <w:rPr>
                <w:sz w:val="16"/>
                <w:szCs w:val="16"/>
              </w:rPr>
              <w:t xml:space="preserve"> ACQUISTO SUL MEPA </w:t>
            </w:r>
            <w:proofErr w:type="spellStart"/>
            <w:r w:rsidRPr="005C0809">
              <w:rPr>
                <w:sz w:val="16"/>
                <w:szCs w:val="16"/>
              </w:rPr>
              <w:t>DI</w:t>
            </w:r>
            <w:proofErr w:type="spellEnd"/>
            <w:r w:rsidRPr="005C0809">
              <w:rPr>
                <w:sz w:val="16"/>
                <w:szCs w:val="16"/>
              </w:rPr>
              <w:t xml:space="preserve"> ATTREZZATURA </w:t>
            </w:r>
            <w:proofErr w:type="spellStart"/>
            <w:r w:rsidRPr="005C0809">
              <w:rPr>
                <w:sz w:val="16"/>
                <w:szCs w:val="16"/>
              </w:rPr>
              <w:t>DI</w:t>
            </w:r>
            <w:proofErr w:type="spellEnd"/>
            <w:r w:rsidRPr="005C0809">
              <w:rPr>
                <w:sz w:val="16"/>
                <w:szCs w:val="16"/>
              </w:rPr>
              <w:t xml:space="preserve"> POLIZIA LOCALE - IMPEGNO </w:t>
            </w:r>
            <w:proofErr w:type="spellStart"/>
            <w:r w:rsidRPr="005C0809">
              <w:rPr>
                <w:sz w:val="16"/>
                <w:szCs w:val="16"/>
              </w:rPr>
              <w:t>DI</w:t>
            </w:r>
            <w:proofErr w:type="spellEnd"/>
            <w:r w:rsidRPr="005C0809">
              <w:rPr>
                <w:sz w:val="16"/>
                <w:szCs w:val="16"/>
              </w:rPr>
              <w:t xml:space="preserve"> SPESA</w:t>
            </w:r>
          </w:p>
        </w:tc>
        <w:tc>
          <w:tcPr>
            <w:tcW w:w="4110" w:type="dxa"/>
          </w:tcPr>
          <w:p w:rsidR="00A24A64" w:rsidRPr="005C0809" w:rsidRDefault="00A24A64" w:rsidP="00F72681">
            <w:pPr>
              <w:spacing w:after="0" w:line="240" w:lineRule="auto"/>
              <w:jc w:val="both"/>
              <w:rPr>
                <w:b/>
                <w:bCs/>
                <w:sz w:val="16"/>
                <w:szCs w:val="16"/>
              </w:rPr>
            </w:pPr>
            <w:r w:rsidRPr="005C0809">
              <w:rPr>
                <w:b/>
                <w:bCs/>
                <w:sz w:val="16"/>
                <w:szCs w:val="16"/>
              </w:rPr>
              <w:t>[…]</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VISTO</w:t>
            </w:r>
            <w:r w:rsidRPr="005C0809">
              <w:rPr>
                <w:sz w:val="16"/>
                <w:szCs w:val="16"/>
              </w:rPr>
              <w:t xml:space="preserve"> che con Delibera G.C. n. 114 del 06.12.2012 si è ritenuto necessario, al fine di ridurre la incidentalità, regolamentare la viabilità nei rioni "</w:t>
            </w:r>
            <w:proofErr w:type="spellStart"/>
            <w:r w:rsidRPr="005C0809">
              <w:rPr>
                <w:sz w:val="16"/>
                <w:szCs w:val="16"/>
              </w:rPr>
              <w:t>Stompu</w:t>
            </w:r>
            <w:proofErr w:type="spellEnd"/>
            <w:r w:rsidRPr="005C0809">
              <w:rPr>
                <w:sz w:val="16"/>
                <w:szCs w:val="16"/>
              </w:rPr>
              <w:t xml:space="preserve"> e </w:t>
            </w:r>
            <w:proofErr w:type="spellStart"/>
            <w:r w:rsidRPr="005C0809">
              <w:rPr>
                <w:sz w:val="16"/>
                <w:szCs w:val="16"/>
              </w:rPr>
              <w:t>Lavari</w:t>
            </w:r>
            <w:proofErr w:type="spellEnd"/>
            <w:r w:rsidRPr="005C0809">
              <w:rPr>
                <w:sz w:val="16"/>
                <w:szCs w:val="16"/>
              </w:rPr>
              <w:t xml:space="preserve">" con la istituzione di sensi unici e divieti di accesso, </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ATTESO</w:t>
            </w:r>
            <w:r w:rsidRPr="005C0809">
              <w:rPr>
                <w:sz w:val="16"/>
                <w:szCs w:val="16"/>
              </w:rPr>
              <w:t xml:space="preserve"> che per tale scopo risulta necessario procedere all'acquisto di n. 200 Mensole a muro per Segnale Stradale, n. 25 Pali tubolari per segnaletica stradale, e n. 25 Pali </w:t>
            </w:r>
            <w:r w:rsidRPr="005C0809">
              <w:rPr>
                <w:sz w:val="16"/>
                <w:szCs w:val="16"/>
              </w:rPr>
              <w:lastRenderedPageBreak/>
              <w:t xml:space="preserve">sagomati per segnaletica stradale; </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TENUTO CONTO</w:t>
            </w:r>
            <w:r w:rsidRPr="005C0809">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5C0809">
              <w:rPr>
                <w:sz w:val="16"/>
                <w:szCs w:val="16"/>
              </w:rPr>
              <w:t>Consip</w:t>
            </w:r>
            <w:proofErr w:type="spellEnd"/>
            <w:r w:rsidRPr="005C0809">
              <w:rPr>
                <w:sz w:val="16"/>
                <w:szCs w:val="16"/>
              </w:rPr>
              <w:t xml:space="preserve"> per tutte le Amministrazioni pubbliche; </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VERIFICATO</w:t>
            </w:r>
            <w:r w:rsidRPr="005C0809">
              <w:rPr>
                <w:sz w:val="16"/>
                <w:szCs w:val="16"/>
              </w:rPr>
              <w:t xml:space="preserve"> che, in adempimento a quanto disposto dall’art.1 - comma 449 – della Legge 488/1999 e </w:t>
            </w:r>
            <w:proofErr w:type="spellStart"/>
            <w:r w:rsidRPr="005C0809">
              <w:rPr>
                <w:sz w:val="16"/>
                <w:szCs w:val="16"/>
              </w:rPr>
              <w:t>ss.mm.ii.</w:t>
            </w:r>
            <w:proofErr w:type="spellEnd"/>
            <w:r w:rsidRPr="005C0809">
              <w:rPr>
                <w:sz w:val="16"/>
                <w:szCs w:val="16"/>
              </w:rPr>
              <w:t xml:space="preserve"> e dall’art.7 – comma 2 – Legge 94/2012, risulta:</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xml:space="preserve">- inesistente, al momento, una convenzione stipulata da </w:t>
            </w:r>
            <w:proofErr w:type="spellStart"/>
            <w:r w:rsidRPr="005C0809">
              <w:rPr>
                <w:sz w:val="16"/>
                <w:szCs w:val="16"/>
              </w:rPr>
              <w:t>Consip</w:t>
            </w:r>
            <w:proofErr w:type="spellEnd"/>
            <w:r w:rsidRPr="005C0809">
              <w:rPr>
                <w:sz w:val="16"/>
                <w:szCs w:val="16"/>
              </w:rPr>
              <w:t xml:space="preserve"> SpA, avente ad oggetto beni comparabili con quelli oggetto della presente procedura;</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xml:space="preserve">- mentre risulta possibile attivare apposita procedura di ODA (Ordine Diretto di Acquisto) sul Mercato Elettronico della Pubblica Amministrazione (MEPA) della </w:t>
            </w:r>
            <w:proofErr w:type="spellStart"/>
            <w:r w:rsidRPr="005C0809">
              <w:rPr>
                <w:sz w:val="16"/>
                <w:szCs w:val="16"/>
              </w:rPr>
              <w:t>Consip</w:t>
            </w:r>
            <w:proofErr w:type="spellEnd"/>
            <w:r w:rsidRPr="005C0809">
              <w:rPr>
                <w:sz w:val="16"/>
                <w:szCs w:val="16"/>
              </w:rPr>
              <w:t xml:space="preserve"> </w:t>
            </w:r>
            <w:proofErr w:type="spellStart"/>
            <w:r w:rsidRPr="005C0809">
              <w:rPr>
                <w:sz w:val="16"/>
                <w:szCs w:val="16"/>
              </w:rPr>
              <w:t>S.p.A</w:t>
            </w:r>
            <w:proofErr w:type="spellEnd"/>
            <w:r w:rsidRPr="005C0809">
              <w:rPr>
                <w:sz w:val="16"/>
                <w:szCs w:val="16"/>
              </w:rPr>
              <w:t xml:space="preserve"> stessa;</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RILEVATO</w:t>
            </w:r>
            <w:r w:rsidRPr="005C0809">
              <w:rPr>
                <w:sz w:val="16"/>
                <w:szCs w:val="16"/>
              </w:rPr>
              <w:t xml:space="preserve"> che sul sito www.acquistinretepa.it (Il portale degli acquisti della Pubblica Amministrazione) con riferimento alla fornitura in oggetto è attivo il lotto </w:t>
            </w:r>
            <w:r w:rsidRPr="005C0809">
              <w:rPr>
                <w:bCs/>
                <w:sz w:val="16"/>
                <w:szCs w:val="16"/>
                <w:shd w:val="clear" w:color="auto" w:fill="FFFFFF"/>
              </w:rPr>
              <w:t>Altri sostegni supporti ed accessori per segnaletica stradale</w:t>
            </w:r>
            <w:r w:rsidRPr="005C0809">
              <w:rPr>
                <w:sz w:val="16"/>
                <w:szCs w:val="16"/>
              </w:rPr>
              <w:t xml:space="preserve">, all’interno dei quali sono presenti gli articoli di cui si necessita; </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RITENUTO</w:t>
            </w:r>
            <w:r w:rsidRPr="005C0809">
              <w:rPr>
                <w:sz w:val="16"/>
                <w:szCs w:val="16"/>
              </w:rPr>
              <w:t xml:space="preserve"> pertanto di procedere all'acquisto con Ordine Diretto attraverso il Mercato Elettronico della P.A., in quanto sul catalogo sono presenti tipologie di attrezzature idonee alle necessità, proposte dalla ditta Nuova Fise da </w:t>
            </w:r>
            <w:proofErr w:type="spellStart"/>
            <w:r w:rsidRPr="005C0809">
              <w:rPr>
                <w:sz w:val="16"/>
                <w:szCs w:val="16"/>
              </w:rPr>
              <w:t>Galatone</w:t>
            </w:r>
            <w:proofErr w:type="spellEnd"/>
            <w:r w:rsidRPr="005C0809">
              <w:rPr>
                <w:sz w:val="16"/>
                <w:szCs w:val="16"/>
              </w:rPr>
              <w:t xml:space="preserve"> che tratta gli articoli: </w:t>
            </w:r>
          </w:p>
          <w:p w:rsidR="00A24A64" w:rsidRPr="005C0809" w:rsidRDefault="00A24A64" w:rsidP="00F72681">
            <w:pPr>
              <w:numPr>
                <w:ilvl w:val="0"/>
                <w:numId w:val="32"/>
              </w:numPr>
              <w:autoSpaceDE w:val="0"/>
              <w:autoSpaceDN w:val="0"/>
              <w:adjustRightInd w:val="0"/>
              <w:spacing w:after="0" w:line="360" w:lineRule="auto"/>
              <w:jc w:val="both"/>
              <w:rPr>
                <w:sz w:val="16"/>
                <w:szCs w:val="16"/>
              </w:rPr>
            </w:pPr>
            <w:r w:rsidRPr="005C0809">
              <w:rPr>
                <w:sz w:val="16"/>
                <w:szCs w:val="16"/>
              </w:rPr>
              <w:t xml:space="preserve">Coppia mensole a muro al prezzo di € 10,00 </w:t>
            </w:r>
            <w:r w:rsidRPr="005C0809">
              <w:rPr>
                <w:sz w:val="16"/>
                <w:szCs w:val="16"/>
              </w:rPr>
              <w:lastRenderedPageBreak/>
              <w:t xml:space="preserve">cadauna più IVA del 22%; </w:t>
            </w:r>
          </w:p>
          <w:p w:rsidR="00A24A64" w:rsidRPr="005C0809" w:rsidRDefault="00A24A64" w:rsidP="00F72681">
            <w:pPr>
              <w:numPr>
                <w:ilvl w:val="0"/>
                <w:numId w:val="32"/>
              </w:numPr>
              <w:autoSpaceDE w:val="0"/>
              <w:autoSpaceDN w:val="0"/>
              <w:adjustRightInd w:val="0"/>
              <w:spacing w:after="0" w:line="360" w:lineRule="auto"/>
              <w:jc w:val="both"/>
              <w:rPr>
                <w:sz w:val="16"/>
                <w:szCs w:val="16"/>
              </w:rPr>
            </w:pPr>
            <w:r w:rsidRPr="005C0809">
              <w:rPr>
                <w:sz w:val="16"/>
                <w:szCs w:val="16"/>
              </w:rPr>
              <w:t>Pali tubolari al prezzo di € 13,80 cadauno più IVA del 22%;</w:t>
            </w:r>
          </w:p>
          <w:p w:rsidR="00A24A64" w:rsidRPr="005C0809" w:rsidRDefault="00A24A64" w:rsidP="00F72681">
            <w:pPr>
              <w:numPr>
                <w:ilvl w:val="0"/>
                <w:numId w:val="32"/>
              </w:numPr>
              <w:autoSpaceDE w:val="0"/>
              <w:autoSpaceDN w:val="0"/>
              <w:adjustRightInd w:val="0"/>
              <w:spacing w:after="0" w:line="360" w:lineRule="auto"/>
              <w:jc w:val="both"/>
              <w:rPr>
                <w:sz w:val="16"/>
                <w:szCs w:val="16"/>
              </w:rPr>
            </w:pPr>
            <w:r w:rsidRPr="005C0809">
              <w:rPr>
                <w:sz w:val="16"/>
                <w:szCs w:val="16"/>
              </w:rPr>
              <w:t>Pali sagomati al prezzo di € 30,00 cadauno più IVA del 22%;</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CONFERMATA</w:t>
            </w:r>
            <w:r w:rsidRPr="005C0809">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5C0809" w:rsidRDefault="00A24A64" w:rsidP="00F72681">
            <w:pPr>
              <w:autoSpaceDE w:val="0"/>
              <w:autoSpaceDN w:val="0"/>
              <w:adjustRightInd w:val="0"/>
              <w:spacing w:line="360" w:lineRule="auto"/>
              <w:jc w:val="both"/>
              <w:rPr>
                <w:sz w:val="16"/>
                <w:szCs w:val="16"/>
              </w:rPr>
            </w:pPr>
            <w:r w:rsidRPr="005C0809">
              <w:rPr>
                <w:b/>
                <w:sz w:val="16"/>
                <w:szCs w:val="16"/>
              </w:rPr>
              <w:t>CHE</w:t>
            </w:r>
            <w:r w:rsidRPr="005C0809">
              <w:rPr>
                <w:sz w:val="16"/>
                <w:szCs w:val="16"/>
              </w:rPr>
              <w:t xml:space="preserve"> il contratto si intenderà stipulato tramite invio al fornitore del documento di accettazione firmato digitalmente, ai sensi dell'art. 78, c. 1, </w:t>
            </w:r>
            <w:proofErr w:type="spellStart"/>
            <w:r w:rsidRPr="005C0809">
              <w:rPr>
                <w:sz w:val="16"/>
                <w:szCs w:val="16"/>
              </w:rPr>
              <w:t>let</w:t>
            </w:r>
            <w:proofErr w:type="spellEnd"/>
            <w:r w:rsidRPr="005C0809">
              <w:rPr>
                <w:sz w:val="16"/>
                <w:szCs w:val="16"/>
              </w:rPr>
              <w:t>. f) del vigente Regolamento per la disciplina dei contratti;</w:t>
            </w:r>
          </w:p>
          <w:p w:rsidR="00A24A64" w:rsidRPr="005C0809" w:rsidRDefault="00A24A64" w:rsidP="00F72681">
            <w:pPr>
              <w:spacing w:line="360" w:lineRule="auto"/>
              <w:jc w:val="both"/>
              <w:rPr>
                <w:b/>
                <w:bCs/>
                <w:sz w:val="16"/>
                <w:szCs w:val="16"/>
              </w:rPr>
            </w:pPr>
            <w:r w:rsidRPr="005C0809">
              <w:rPr>
                <w:b/>
                <w:bCs/>
                <w:sz w:val="16"/>
                <w:szCs w:val="16"/>
              </w:rPr>
              <w:t>DATO</w:t>
            </w:r>
            <w:r w:rsidRPr="005C0809">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5C0809">
              <w:rPr>
                <w:b/>
                <w:bCs/>
                <w:sz w:val="16"/>
                <w:szCs w:val="16"/>
              </w:rPr>
              <w:t>(CIG) n</w:t>
            </w:r>
            <w:r w:rsidRPr="005C0809">
              <w:rPr>
                <w:b/>
                <w:sz w:val="16"/>
                <w:szCs w:val="16"/>
              </w:rPr>
              <w:t xml:space="preserve">. </w:t>
            </w:r>
            <w:hyperlink r:id="rId9" w:history="1">
              <w:r w:rsidRPr="005C0809">
                <w:rPr>
                  <w:b/>
                  <w:sz w:val="16"/>
                  <w:szCs w:val="16"/>
                </w:rPr>
                <w:t>Z83170D51D</w:t>
              </w:r>
            </w:hyperlink>
          </w:p>
          <w:p w:rsidR="00A24A64" w:rsidRPr="005C0809" w:rsidRDefault="00A24A64" w:rsidP="00F72681">
            <w:pPr>
              <w:tabs>
                <w:tab w:val="left" w:pos="8789"/>
              </w:tabs>
              <w:spacing w:line="360" w:lineRule="auto"/>
              <w:ind w:left="57" w:right="567"/>
              <w:jc w:val="both"/>
              <w:rPr>
                <w:sz w:val="16"/>
                <w:szCs w:val="16"/>
              </w:rPr>
            </w:pPr>
            <w:r w:rsidRPr="005C0809">
              <w:rPr>
                <w:b/>
                <w:sz w:val="16"/>
                <w:szCs w:val="16"/>
              </w:rPr>
              <w:t>ESEGUITO</w:t>
            </w:r>
            <w:r w:rsidRPr="005C0809">
              <w:rPr>
                <w:sz w:val="16"/>
                <w:szCs w:val="16"/>
              </w:rPr>
              <w:t xml:space="preserve"> con esito favorevole il controllo preventivo di regolarità amministrativa del presente atto avendo verificato:</w:t>
            </w:r>
          </w:p>
          <w:p w:rsidR="006E1DF7" w:rsidRPr="006E1DF7" w:rsidRDefault="00A24A64" w:rsidP="006E1DF7">
            <w:pPr>
              <w:pStyle w:val="Paragrafoelenco"/>
              <w:numPr>
                <w:ilvl w:val="0"/>
                <w:numId w:val="37"/>
              </w:numPr>
              <w:tabs>
                <w:tab w:val="left" w:pos="8789"/>
              </w:tabs>
              <w:spacing w:line="360" w:lineRule="auto"/>
              <w:ind w:right="567"/>
              <w:jc w:val="both"/>
              <w:rPr>
                <w:i/>
                <w:sz w:val="16"/>
                <w:szCs w:val="16"/>
              </w:rPr>
            </w:pPr>
            <w:r w:rsidRPr="006E1DF7">
              <w:rPr>
                <w:i/>
                <w:sz w:val="16"/>
                <w:szCs w:val="16"/>
              </w:rPr>
              <w:t xml:space="preserve">a)rispetto delle normative comunitarie, statali, </w:t>
            </w:r>
          </w:p>
          <w:p w:rsidR="00A24A64" w:rsidRPr="006E1DF7" w:rsidRDefault="00A24A64" w:rsidP="006E1DF7">
            <w:pPr>
              <w:pStyle w:val="Paragrafoelenco"/>
              <w:numPr>
                <w:ilvl w:val="0"/>
                <w:numId w:val="37"/>
              </w:numPr>
              <w:tabs>
                <w:tab w:val="left" w:pos="8789"/>
              </w:tabs>
              <w:spacing w:line="360" w:lineRule="auto"/>
              <w:ind w:right="567"/>
              <w:jc w:val="both"/>
              <w:rPr>
                <w:i/>
                <w:sz w:val="16"/>
                <w:szCs w:val="16"/>
              </w:rPr>
            </w:pPr>
            <w:r w:rsidRPr="006E1DF7">
              <w:rPr>
                <w:i/>
                <w:sz w:val="16"/>
                <w:szCs w:val="16"/>
              </w:rPr>
              <w:t>regionali e regolamentari, generali e di settore;</w:t>
            </w:r>
          </w:p>
          <w:p w:rsidR="00A24A64" w:rsidRPr="005C0809" w:rsidRDefault="00A24A64" w:rsidP="00F72681">
            <w:pPr>
              <w:tabs>
                <w:tab w:val="left" w:pos="8789"/>
              </w:tabs>
              <w:spacing w:line="360" w:lineRule="auto"/>
              <w:ind w:left="-303" w:right="567"/>
              <w:jc w:val="both"/>
              <w:rPr>
                <w:i/>
                <w:sz w:val="16"/>
                <w:szCs w:val="16"/>
              </w:rPr>
            </w:pPr>
            <w:r w:rsidRPr="005C0809">
              <w:rPr>
                <w:i/>
                <w:sz w:val="16"/>
                <w:szCs w:val="16"/>
              </w:rPr>
              <w:t>b)</w:t>
            </w:r>
            <w:r>
              <w:rPr>
                <w:i/>
                <w:sz w:val="16"/>
                <w:szCs w:val="16"/>
              </w:rPr>
              <w:t xml:space="preserve">   b) </w:t>
            </w:r>
            <w:r w:rsidRPr="005C0809">
              <w:rPr>
                <w:i/>
                <w:sz w:val="16"/>
                <w:szCs w:val="16"/>
              </w:rPr>
              <w:t>correttezza e regolarità della procedura;</w:t>
            </w:r>
          </w:p>
          <w:p w:rsidR="00A24A64" w:rsidRPr="005C0809" w:rsidRDefault="00A24A64" w:rsidP="00F72681">
            <w:pPr>
              <w:tabs>
                <w:tab w:val="left" w:pos="8789"/>
              </w:tabs>
              <w:spacing w:line="360" w:lineRule="auto"/>
              <w:ind w:left="-303" w:right="567"/>
              <w:jc w:val="both"/>
              <w:rPr>
                <w:i/>
                <w:sz w:val="16"/>
                <w:szCs w:val="16"/>
              </w:rPr>
            </w:pPr>
            <w:r w:rsidRPr="005C0809">
              <w:rPr>
                <w:i/>
                <w:sz w:val="16"/>
                <w:szCs w:val="16"/>
              </w:rPr>
              <w:t>c)</w:t>
            </w:r>
            <w:r>
              <w:rPr>
                <w:i/>
                <w:sz w:val="16"/>
                <w:szCs w:val="16"/>
              </w:rPr>
              <w:t xml:space="preserve">    c) </w:t>
            </w:r>
            <w:r w:rsidRPr="005C0809">
              <w:rPr>
                <w:i/>
                <w:sz w:val="16"/>
                <w:szCs w:val="16"/>
              </w:rPr>
              <w:t>correttezza formale nella redazione dell’atto;</w:t>
            </w:r>
          </w:p>
          <w:p w:rsidR="00A24A64" w:rsidRPr="005C0809" w:rsidRDefault="00A24A64" w:rsidP="00F72681">
            <w:pPr>
              <w:tabs>
                <w:tab w:val="left" w:pos="8789"/>
              </w:tabs>
              <w:spacing w:line="360" w:lineRule="auto"/>
              <w:ind w:right="567"/>
              <w:jc w:val="both"/>
              <w:rPr>
                <w:sz w:val="16"/>
                <w:szCs w:val="16"/>
              </w:rPr>
            </w:pPr>
            <w:r w:rsidRPr="005C0809">
              <w:rPr>
                <w:b/>
                <w:sz w:val="16"/>
                <w:szCs w:val="16"/>
              </w:rPr>
              <w:t>ACQUISITO</w:t>
            </w:r>
            <w:r w:rsidRPr="005C0809">
              <w:rPr>
                <w:sz w:val="16"/>
                <w:szCs w:val="16"/>
              </w:rPr>
              <w:t xml:space="preserve"> il seguente parere sulla regolarità contabile espresso dal Responsabile dei Servizi Finanziari: “favorevole”.</w:t>
            </w:r>
          </w:p>
          <w:p w:rsidR="00A24A64" w:rsidRPr="005C0809" w:rsidRDefault="00A24A64" w:rsidP="00F72681">
            <w:pPr>
              <w:spacing w:line="360" w:lineRule="auto"/>
              <w:jc w:val="both"/>
              <w:rPr>
                <w:sz w:val="16"/>
                <w:szCs w:val="16"/>
              </w:rPr>
            </w:pPr>
            <w:r w:rsidRPr="005C0809">
              <w:rPr>
                <w:b/>
                <w:bCs/>
                <w:sz w:val="16"/>
                <w:szCs w:val="16"/>
              </w:rPr>
              <w:lastRenderedPageBreak/>
              <w:t>VISTO</w:t>
            </w:r>
            <w:r w:rsidRPr="005C0809">
              <w:rPr>
                <w:sz w:val="16"/>
                <w:szCs w:val="16"/>
              </w:rPr>
              <w:t xml:space="preserve"> il T.U. delle leggi sull'Ordinamento degli Enti Locali, approvato con D. </w:t>
            </w:r>
            <w:proofErr w:type="spellStart"/>
            <w:r w:rsidRPr="005C0809">
              <w:rPr>
                <w:sz w:val="16"/>
                <w:szCs w:val="16"/>
              </w:rPr>
              <w:t>L.vo</w:t>
            </w:r>
            <w:proofErr w:type="spellEnd"/>
            <w:r w:rsidRPr="005C0809">
              <w:rPr>
                <w:sz w:val="16"/>
                <w:szCs w:val="16"/>
              </w:rPr>
              <w:t xml:space="preserve"> n:267/00.</w:t>
            </w:r>
          </w:p>
          <w:p w:rsidR="00A24A64" w:rsidRPr="005C0809" w:rsidRDefault="00A24A64" w:rsidP="00F72681">
            <w:pPr>
              <w:spacing w:line="360" w:lineRule="auto"/>
              <w:jc w:val="both"/>
              <w:rPr>
                <w:sz w:val="16"/>
                <w:szCs w:val="16"/>
              </w:rPr>
            </w:pPr>
          </w:p>
          <w:p w:rsidR="00A24A64" w:rsidRPr="005C0809" w:rsidRDefault="00A24A64" w:rsidP="00F72681">
            <w:pPr>
              <w:spacing w:line="360" w:lineRule="auto"/>
              <w:jc w:val="center"/>
              <w:rPr>
                <w:b/>
                <w:sz w:val="16"/>
                <w:szCs w:val="16"/>
              </w:rPr>
            </w:pPr>
            <w:r w:rsidRPr="005C0809">
              <w:rPr>
                <w:b/>
                <w:sz w:val="16"/>
                <w:szCs w:val="16"/>
              </w:rPr>
              <w:t>D E T E R M I N A</w:t>
            </w:r>
          </w:p>
          <w:p w:rsidR="00A24A64" w:rsidRPr="005C0809" w:rsidRDefault="00A24A64" w:rsidP="00F72681">
            <w:pPr>
              <w:spacing w:line="360" w:lineRule="auto"/>
              <w:jc w:val="both"/>
              <w:rPr>
                <w:sz w:val="16"/>
                <w:szCs w:val="16"/>
              </w:rPr>
            </w:pPr>
            <w:r w:rsidRPr="005C0809">
              <w:rPr>
                <w:sz w:val="16"/>
                <w:szCs w:val="16"/>
              </w:rPr>
              <w:t xml:space="preserve">1. Di affidare alla Ditta Nuova Fise da </w:t>
            </w:r>
            <w:proofErr w:type="spellStart"/>
            <w:r w:rsidRPr="005C0809">
              <w:rPr>
                <w:sz w:val="16"/>
                <w:szCs w:val="16"/>
              </w:rPr>
              <w:t>Galatone</w:t>
            </w:r>
            <w:proofErr w:type="spellEnd"/>
            <w:r w:rsidRPr="005C0809">
              <w:rPr>
                <w:sz w:val="16"/>
                <w:szCs w:val="16"/>
              </w:rPr>
              <w:t xml:space="preserve"> la fornitura di cui all’ODA sul MEPA, codice identificativo2248282, relativo a:</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N. 200 Coppie mensole a muro al prezzo di € 10,00 cadauna più IVA del 22%,</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N. 25 Pali tubolari al prezzo di € 13,80 cadauno più IVA del 22%;</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N. 25 Pali sagomati al prezzo di € 30,00 cadauno più IVA del 22%;</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2. Approvare il predetto ordine diretto di acquisto ammontante a complessivi € 1678,72 IVA inclusa, preventivo di spesa che si allega alla presente Determinazione;</w:t>
            </w:r>
          </w:p>
          <w:p w:rsidR="00A24A64" w:rsidRPr="005C0809" w:rsidRDefault="00A24A64" w:rsidP="00F72681">
            <w:pPr>
              <w:autoSpaceDE w:val="0"/>
              <w:autoSpaceDN w:val="0"/>
              <w:adjustRightInd w:val="0"/>
              <w:spacing w:line="360" w:lineRule="auto"/>
              <w:jc w:val="both"/>
              <w:rPr>
                <w:sz w:val="16"/>
                <w:szCs w:val="16"/>
              </w:rPr>
            </w:pPr>
            <w:r w:rsidRPr="005C0809">
              <w:rPr>
                <w:sz w:val="16"/>
                <w:szCs w:val="16"/>
              </w:rPr>
              <w:t xml:space="preserve">3. Di impegnare la somma di € 1678,72 IVA inclusa., sulle disponibilità finanziarie del </w:t>
            </w:r>
            <w:proofErr w:type="spellStart"/>
            <w:r w:rsidRPr="005C0809">
              <w:rPr>
                <w:sz w:val="16"/>
                <w:szCs w:val="16"/>
              </w:rPr>
              <w:t>Serv</w:t>
            </w:r>
            <w:proofErr w:type="spellEnd"/>
            <w:r w:rsidRPr="005C0809">
              <w:rPr>
                <w:sz w:val="16"/>
                <w:szCs w:val="16"/>
              </w:rPr>
              <w:t xml:space="preserve">. 03.01-Interv.05 (Cap.3290 - Acquisto auto, moto ed attrezzature varie) del bilancio </w:t>
            </w:r>
            <w:proofErr w:type="spellStart"/>
            <w:r w:rsidRPr="005C0809">
              <w:rPr>
                <w:sz w:val="16"/>
                <w:szCs w:val="16"/>
              </w:rPr>
              <w:t>c.e.</w:t>
            </w:r>
            <w:proofErr w:type="spellEnd"/>
          </w:p>
          <w:p w:rsidR="00A24A64" w:rsidRPr="005C0809" w:rsidRDefault="00A24A64" w:rsidP="00F72681">
            <w:pPr>
              <w:spacing w:line="360" w:lineRule="auto"/>
              <w:ind w:right="-285"/>
              <w:jc w:val="both"/>
              <w:rPr>
                <w:sz w:val="16"/>
                <w:szCs w:val="16"/>
              </w:rPr>
            </w:pPr>
          </w:p>
          <w:p w:rsidR="00A24A64" w:rsidRPr="005C0809" w:rsidRDefault="00A24A64" w:rsidP="00F72681">
            <w:pPr>
              <w:spacing w:after="0" w:line="240" w:lineRule="auto"/>
              <w:jc w:val="both"/>
              <w:rPr>
                <w:b/>
                <w:bCs/>
                <w:sz w:val="16"/>
                <w:szCs w:val="16"/>
              </w:rPr>
            </w:pPr>
          </w:p>
          <w:p w:rsidR="00A24A64" w:rsidRPr="005C0809" w:rsidRDefault="00A24A64" w:rsidP="00F72681">
            <w:pPr>
              <w:spacing w:after="0" w:line="240" w:lineRule="auto"/>
              <w:jc w:val="both"/>
              <w:rPr>
                <w:b/>
                <w:bCs/>
                <w:sz w:val="16"/>
                <w:szCs w:val="16"/>
              </w:rPr>
            </w:pPr>
            <w:r w:rsidRPr="005C0809">
              <w:rPr>
                <w:b/>
                <w:bCs/>
                <w:sz w:val="16"/>
                <w:szCs w:val="16"/>
              </w:rPr>
              <w:t>[…]</w:t>
            </w:r>
          </w:p>
        </w:tc>
        <w:tc>
          <w:tcPr>
            <w:tcW w:w="1843" w:type="dxa"/>
          </w:tcPr>
          <w:p w:rsidR="00A24A64" w:rsidRPr="005C0809" w:rsidRDefault="00A24A64" w:rsidP="00F72681">
            <w:pPr>
              <w:spacing w:after="0" w:line="240" w:lineRule="auto"/>
              <w:rPr>
                <w:sz w:val="16"/>
                <w:szCs w:val="16"/>
              </w:rPr>
            </w:pPr>
            <w:r w:rsidRPr="005C0809">
              <w:rPr>
                <w:sz w:val="16"/>
                <w:szCs w:val="16"/>
              </w:rPr>
              <w:lastRenderedPageBreak/>
              <w:t>€ 1678,72 IVA inclusa</w:t>
            </w:r>
          </w:p>
        </w:tc>
        <w:tc>
          <w:tcPr>
            <w:tcW w:w="2126" w:type="dxa"/>
          </w:tcPr>
          <w:p w:rsidR="00A24A64" w:rsidRPr="005C0809" w:rsidRDefault="00A24A64" w:rsidP="00F72681">
            <w:pPr>
              <w:spacing w:after="0" w:line="240" w:lineRule="auto"/>
              <w:rPr>
                <w:sz w:val="16"/>
                <w:szCs w:val="16"/>
              </w:rPr>
            </w:pPr>
            <w:r w:rsidRPr="005C0809">
              <w:rPr>
                <w:sz w:val="16"/>
                <w:szCs w:val="16"/>
              </w:rPr>
              <w:t>ordine diretto di acquisto ammontante a complessivi € 1678,72 IVA inclusa, preventivo di spesa</w:t>
            </w:r>
          </w:p>
        </w:tc>
      </w:tr>
      <w:tr w:rsidR="00A24A64" w:rsidRPr="00402BA9" w:rsidTr="00F4473F">
        <w:tc>
          <w:tcPr>
            <w:tcW w:w="1101" w:type="dxa"/>
          </w:tcPr>
          <w:p w:rsidR="00A24A64" w:rsidRPr="005E7F6E" w:rsidRDefault="00A24A64" w:rsidP="00F72681">
            <w:pPr>
              <w:spacing w:after="0" w:line="240" w:lineRule="auto"/>
              <w:jc w:val="center"/>
              <w:rPr>
                <w:sz w:val="16"/>
                <w:szCs w:val="16"/>
              </w:rPr>
            </w:pPr>
            <w:r w:rsidRPr="005E7F6E">
              <w:rPr>
                <w:sz w:val="16"/>
                <w:szCs w:val="16"/>
              </w:rPr>
              <w:lastRenderedPageBreak/>
              <w:t>Responsabile del Servizio</w:t>
            </w:r>
          </w:p>
          <w:p w:rsidR="00A24A64" w:rsidRPr="005E7F6E" w:rsidRDefault="00A24A64" w:rsidP="00F72681">
            <w:pPr>
              <w:spacing w:after="0" w:line="240" w:lineRule="auto"/>
              <w:jc w:val="center"/>
              <w:rPr>
                <w:sz w:val="16"/>
                <w:szCs w:val="16"/>
              </w:rPr>
            </w:pPr>
            <w:r>
              <w:rPr>
                <w:sz w:val="16"/>
                <w:szCs w:val="16"/>
              </w:rPr>
              <w:t>Dr</w:t>
            </w:r>
            <w:r w:rsidRPr="005E7F6E">
              <w:rPr>
                <w:sz w:val="16"/>
                <w:szCs w:val="16"/>
              </w:rPr>
              <w:t xml:space="preserve">. Luigi </w:t>
            </w:r>
            <w:proofErr w:type="spellStart"/>
            <w:r w:rsidRPr="005E7F6E">
              <w:rPr>
                <w:sz w:val="16"/>
                <w:szCs w:val="16"/>
              </w:rPr>
              <w:t>Muci</w:t>
            </w:r>
            <w:proofErr w:type="spellEnd"/>
          </w:p>
        </w:tc>
        <w:tc>
          <w:tcPr>
            <w:tcW w:w="992" w:type="dxa"/>
          </w:tcPr>
          <w:p w:rsidR="00A24A64" w:rsidRPr="005E7F6E" w:rsidRDefault="00A24A64" w:rsidP="00F72681">
            <w:pPr>
              <w:spacing w:after="0" w:line="240" w:lineRule="auto"/>
              <w:rPr>
                <w:sz w:val="16"/>
                <w:szCs w:val="16"/>
              </w:rPr>
            </w:pPr>
            <w:r w:rsidRPr="005E7F6E">
              <w:rPr>
                <w:sz w:val="16"/>
                <w:szCs w:val="16"/>
              </w:rPr>
              <w:t xml:space="preserve">Determina </w:t>
            </w:r>
          </w:p>
        </w:tc>
        <w:tc>
          <w:tcPr>
            <w:tcW w:w="992" w:type="dxa"/>
          </w:tcPr>
          <w:p w:rsidR="00A24A64" w:rsidRPr="005E7F6E" w:rsidRDefault="00A24A64" w:rsidP="00F72681">
            <w:pPr>
              <w:spacing w:after="0" w:line="240" w:lineRule="auto"/>
              <w:rPr>
                <w:sz w:val="16"/>
                <w:szCs w:val="16"/>
              </w:rPr>
            </w:pPr>
            <w:r w:rsidRPr="005E7F6E">
              <w:rPr>
                <w:sz w:val="16"/>
                <w:szCs w:val="16"/>
              </w:rPr>
              <w:t>n.1204 del 9.12.2015</w:t>
            </w:r>
          </w:p>
        </w:tc>
        <w:tc>
          <w:tcPr>
            <w:tcW w:w="1985" w:type="dxa"/>
          </w:tcPr>
          <w:p w:rsidR="00A24A64" w:rsidRPr="005E7F6E" w:rsidRDefault="00A24A64" w:rsidP="00F72681">
            <w:pPr>
              <w:spacing w:after="0" w:line="240" w:lineRule="auto"/>
              <w:rPr>
                <w:sz w:val="16"/>
                <w:szCs w:val="16"/>
              </w:rPr>
            </w:pPr>
            <w:r w:rsidRPr="005E7F6E">
              <w:rPr>
                <w:sz w:val="16"/>
                <w:szCs w:val="16"/>
              </w:rPr>
              <w:t>ACQUISTO MATERIALE SEGNALETICA STRADALE - LIQUIDAZIONE FATTURA</w:t>
            </w:r>
          </w:p>
        </w:tc>
        <w:tc>
          <w:tcPr>
            <w:tcW w:w="4110" w:type="dxa"/>
          </w:tcPr>
          <w:p w:rsidR="00A24A64" w:rsidRPr="005E7F6E" w:rsidRDefault="00A24A64" w:rsidP="00F72681">
            <w:pPr>
              <w:spacing w:after="0" w:line="240" w:lineRule="auto"/>
              <w:jc w:val="both"/>
              <w:rPr>
                <w:sz w:val="16"/>
                <w:szCs w:val="16"/>
              </w:rPr>
            </w:pPr>
            <w:r w:rsidRPr="005E7F6E">
              <w:rPr>
                <w:sz w:val="16"/>
                <w:szCs w:val="16"/>
              </w:rPr>
              <w:t>[…]</w:t>
            </w:r>
          </w:p>
          <w:p w:rsidR="00A24A64" w:rsidRPr="005E7F6E" w:rsidRDefault="00A24A64" w:rsidP="00F72681">
            <w:pPr>
              <w:spacing w:line="360" w:lineRule="auto"/>
              <w:jc w:val="both"/>
              <w:rPr>
                <w:rFonts w:cs="Courier New"/>
                <w:sz w:val="16"/>
                <w:szCs w:val="16"/>
              </w:rPr>
            </w:pPr>
            <w:r w:rsidRPr="005E7F6E">
              <w:rPr>
                <w:b/>
                <w:bCs/>
                <w:sz w:val="16"/>
                <w:szCs w:val="16"/>
              </w:rPr>
              <w:t>ATTESO</w:t>
            </w:r>
            <w:r w:rsidRPr="005E7F6E">
              <w:rPr>
                <w:sz w:val="16"/>
                <w:szCs w:val="16"/>
              </w:rPr>
              <w:t xml:space="preserve"> che con determinazione del Responsabile del Servizio </w:t>
            </w:r>
            <w:proofErr w:type="spellStart"/>
            <w:r w:rsidRPr="005E7F6E">
              <w:rPr>
                <w:sz w:val="16"/>
                <w:szCs w:val="16"/>
              </w:rPr>
              <w:t>Nr</w:t>
            </w:r>
            <w:proofErr w:type="spellEnd"/>
            <w:r w:rsidRPr="005E7F6E">
              <w:rPr>
                <w:sz w:val="16"/>
                <w:szCs w:val="16"/>
              </w:rPr>
              <w:t xml:space="preserve">. 1011 del 29.10.2015, si è provveduto </w:t>
            </w:r>
            <w:r w:rsidRPr="005E7F6E">
              <w:rPr>
                <w:sz w:val="16"/>
                <w:szCs w:val="16"/>
              </w:rPr>
              <w:lastRenderedPageBreak/>
              <w:t xml:space="preserve">all’impegno della spesa per l’acquisto di materiale per la segnaletica stradale presso la Ditta C.D.P. Ferramenta </w:t>
            </w:r>
            <w:proofErr w:type="spellStart"/>
            <w:r w:rsidRPr="005E7F6E">
              <w:rPr>
                <w:sz w:val="16"/>
                <w:szCs w:val="16"/>
              </w:rPr>
              <w:t>s.a.s.</w:t>
            </w:r>
            <w:proofErr w:type="spellEnd"/>
            <w:r w:rsidRPr="005E7F6E">
              <w:rPr>
                <w:sz w:val="16"/>
                <w:szCs w:val="16"/>
              </w:rPr>
              <w:t xml:space="preserve"> da Tricase;</w:t>
            </w:r>
          </w:p>
          <w:p w:rsidR="00A24A64" w:rsidRPr="005E7F6E" w:rsidRDefault="00A24A64" w:rsidP="00F72681">
            <w:pPr>
              <w:spacing w:line="360" w:lineRule="auto"/>
              <w:jc w:val="both"/>
              <w:rPr>
                <w:sz w:val="16"/>
                <w:szCs w:val="16"/>
              </w:rPr>
            </w:pPr>
            <w:r w:rsidRPr="005E7F6E">
              <w:rPr>
                <w:b/>
                <w:bCs/>
                <w:sz w:val="16"/>
                <w:szCs w:val="16"/>
              </w:rPr>
              <w:t>VISTA</w:t>
            </w:r>
            <w:r w:rsidRPr="005E7F6E">
              <w:rPr>
                <w:sz w:val="16"/>
                <w:szCs w:val="16"/>
              </w:rPr>
              <w:t xml:space="preserve"> la fattura </w:t>
            </w:r>
            <w:proofErr w:type="spellStart"/>
            <w:r w:rsidRPr="005E7F6E">
              <w:rPr>
                <w:sz w:val="16"/>
                <w:szCs w:val="16"/>
              </w:rPr>
              <w:t>Nr</w:t>
            </w:r>
            <w:proofErr w:type="spellEnd"/>
            <w:r w:rsidRPr="005E7F6E">
              <w:rPr>
                <w:sz w:val="16"/>
                <w:szCs w:val="16"/>
              </w:rPr>
              <w:t xml:space="preserve">. 15 del 27.11.2015 di € 1326,59 IVA inclusa emessa dalla ditta CDP Ferramenta di </w:t>
            </w:r>
            <w:proofErr w:type="spellStart"/>
            <w:r w:rsidRPr="005E7F6E">
              <w:rPr>
                <w:sz w:val="16"/>
                <w:szCs w:val="16"/>
              </w:rPr>
              <w:t>Coluccia</w:t>
            </w:r>
            <w:proofErr w:type="spellEnd"/>
            <w:r w:rsidRPr="005E7F6E">
              <w:rPr>
                <w:sz w:val="16"/>
                <w:szCs w:val="16"/>
              </w:rPr>
              <w:t xml:space="preserve"> Carlo &amp; C. S.A.S. di Tricase;</w:t>
            </w:r>
          </w:p>
          <w:p w:rsidR="00A24A64" w:rsidRPr="005E7F6E" w:rsidRDefault="00A24A64" w:rsidP="00F72681">
            <w:pPr>
              <w:spacing w:line="360" w:lineRule="auto"/>
              <w:jc w:val="both"/>
              <w:rPr>
                <w:sz w:val="16"/>
                <w:szCs w:val="16"/>
              </w:rPr>
            </w:pPr>
            <w:r w:rsidRPr="005E7F6E">
              <w:rPr>
                <w:b/>
                <w:bCs/>
                <w:sz w:val="16"/>
                <w:szCs w:val="16"/>
              </w:rPr>
              <w:t>ACCERTATO</w:t>
            </w:r>
            <w:r w:rsidRPr="005E7F6E">
              <w:rPr>
                <w:sz w:val="16"/>
                <w:szCs w:val="16"/>
              </w:rPr>
              <w:t xml:space="preserve"> che la fornitura è avvenuta nel rispetto di quanto in preventivo;</w:t>
            </w:r>
          </w:p>
          <w:p w:rsidR="00A24A64" w:rsidRPr="005E7F6E" w:rsidRDefault="00A24A64" w:rsidP="00F72681">
            <w:pPr>
              <w:spacing w:line="360" w:lineRule="auto"/>
              <w:jc w:val="both"/>
              <w:rPr>
                <w:sz w:val="16"/>
                <w:szCs w:val="16"/>
              </w:rPr>
            </w:pPr>
            <w:r w:rsidRPr="005E7F6E">
              <w:rPr>
                <w:b/>
                <w:bCs/>
                <w:sz w:val="16"/>
                <w:szCs w:val="16"/>
              </w:rPr>
              <w:t>DATO</w:t>
            </w:r>
            <w:r w:rsidRPr="005E7F6E">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5E7F6E">
              <w:rPr>
                <w:b/>
                <w:bCs/>
                <w:sz w:val="16"/>
                <w:szCs w:val="16"/>
              </w:rPr>
              <w:t xml:space="preserve">(CIG) n. </w:t>
            </w:r>
            <w:hyperlink r:id="rId10" w:history="1">
              <w:r w:rsidRPr="005E7F6E">
                <w:rPr>
                  <w:b/>
                  <w:sz w:val="16"/>
                  <w:szCs w:val="16"/>
                </w:rPr>
                <w:t>Z051765C49</w:t>
              </w:r>
            </w:hyperlink>
            <w:r w:rsidRPr="005E7F6E">
              <w:rPr>
                <w:b/>
                <w:sz w:val="16"/>
                <w:szCs w:val="16"/>
              </w:rPr>
              <w:t>;</w:t>
            </w:r>
          </w:p>
          <w:p w:rsidR="00A24A64" w:rsidRPr="005E7F6E" w:rsidRDefault="00A24A64" w:rsidP="00F72681">
            <w:pPr>
              <w:spacing w:line="360" w:lineRule="auto"/>
              <w:jc w:val="both"/>
              <w:rPr>
                <w:b/>
                <w:bCs/>
                <w:sz w:val="16"/>
                <w:szCs w:val="16"/>
              </w:rPr>
            </w:pPr>
            <w:r w:rsidRPr="005E7F6E">
              <w:rPr>
                <w:b/>
                <w:bCs/>
                <w:sz w:val="16"/>
                <w:szCs w:val="16"/>
              </w:rPr>
              <w:t>CHE</w:t>
            </w:r>
            <w:r w:rsidRPr="005E7F6E">
              <w:rPr>
                <w:sz w:val="16"/>
                <w:szCs w:val="16"/>
              </w:rPr>
              <w:t xml:space="preserve"> i movimenti finanziari legati alla presente prestazione saranno registrati sul conto corrente dedicato avente codice </w:t>
            </w:r>
            <w:r w:rsidRPr="005E7F6E">
              <w:rPr>
                <w:b/>
                <w:bCs/>
                <w:sz w:val="16"/>
                <w:szCs w:val="16"/>
              </w:rPr>
              <w:t>IBAN […];</w:t>
            </w:r>
          </w:p>
          <w:p w:rsidR="00A24A64" w:rsidRPr="005E7F6E" w:rsidRDefault="00A24A64" w:rsidP="00F72681">
            <w:pPr>
              <w:tabs>
                <w:tab w:val="left" w:pos="8789"/>
              </w:tabs>
              <w:spacing w:line="360" w:lineRule="auto"/>
              <w:ind w:left="57" w:right="567"/>
              <w:jc w:val="both"/>
              <w:rPr>
                <w:sz w:val="16"/>
                <w:szCs w:val="16"/>
              </w:rPr>
            </w:pPr>
            <w:r w:rsidRPr="005E7F6E">
              <w:rPr>
                <w:b/>
                <w:sz w:val="16"/>
                <w:szCs w:val="16"/>
              </w:rPr>
              <w:t>ESEGUITO</w:t>
            </w:r>
            <w:r w:rsidRPr="005E7F6E">
              <w:rPr>
                <w:sz w:val="16"/>
                <w:szCs w:val="16"/>
              </w:rPr>
              <w:t xml:space="preserve"> con esito favorevole il controllo preventivo di regolarità amministrativa del presente atto avendo  verificato:</w:t>
            </w:r>
          </w:p>
          <w:p w:rsidR="00A24A64" w:rsidRPr="005E7F6E" w:rsidRDefault="00A24A64" w:rsidP="00F72681">
            <w:pPr>
              <w:numPr>
                <w:ilvl w:val="0"/>
                <w:numId w:val="33"/>
              </w:numPr>
              <w:tabs>
                <w:tab w:val="left" w:pos="8789"/>
              </w:tabs>
              <w:spacing w:line="360" w:lineRule="auto"/>
              <w:ind w:right="567"/>
              <w:jc w:val="both"/>
              <w:rPr>
                <w:i/>
                <w:sz w:val="16"/>
                <w:szCs w:val="16"/>
              </w:rPr>
            </w:pPr>
            <w:r w:rsidRPr="005E7F6E">
              <w:rPr>
                <w:i/>
                <w:sz w:val="16"/>
                <w:szCs w:val="16"/>
              </w:rPr>
              <w:t xml:space="preserve">Ra)rispetto delle normative comunitarie, statali, regionali e regolamentari,  </w:t>
            </w:r>
          </w:p>
          <w:p w:rsidR="00A24A64" w:rsidRPr="005E7F6E" w:rsidRDefault="00A24A64" w:rsidP="00F72681">
            <w:pPr>
              <w:numPr>
                <w:ilvl w:val="0"/>
                <w:numId w:val="33"/>
              </w:numPr>
              <w:tabs>
                <w:tab w:val="left" w:pos="8789"/>
              </w:tabs>
              <w:spacing w:line="360" w:lineRule="auto"/>
              <w:ind w:right="567"/>
              <w:jc w:val="both"/>
              <w:rPr>
                <w:i/>
                <w:sz w:val="16"/>
                <w:szCs w:val="16"/>
              </w:rPr>
            </w:pPr>
            <w:r w:rsidRPr="005E7F6E">
              <w:rPr>
                <w:i/>
                <w:sz w:val="16"/>
                <w:szCs w:val="16"/>
              </w:rPr>
              <w:t xml:space="preserve">  generali e di settore;</w:t>
            </w:r>
          </w:p>
          <w:p w:rsidR="00A24A64" w:rsidRPr="005E7F6E" w:rsidRDefault="00A24A64" w:rsidP="00F72681">
            <w:pPr>
              <w:numPr>
                <w:ilvl w:val="0"/>
                <w:numId w:val="33"/>
              </w:numPr>
              <w:tabs>
                <w:tab w:val="left" w:pos="8789"/>
              </w:tabs>
              <w:spacing w:line="360" w:lineRule="auto"/>
              <w:ind w:right="567"/>
              <w:jc w:val="both"/>
              <w:rPr>
                <w:i/>
                <w:sz w:val="16"/>
                <w:szCs w:val="16"/>
              </w:rPr>
            </w:pPr>
            <w:r w:rsidRPr="005E7F6E">
              <w:rPr>
                <w:i/>
                <w:sz w:val="16"/>
                <w:szCs w:val="16"/>
              </w:rPr>
              <w:t xml:space="preserve"> b) correttezza e regolarità della procedura;</w:t>
            </w:r>
          </w:p>
          <w:p w:rsidR="00A24A64" w:rsidRPr="005E7F6E" w:rsidRDefault="00A24A64" w:rsidP="00F72681">
            <w:pPr>
              <w:numPr>
                <w:ilvl w:val="0"/>
                <w:numId w:val="12"/>
              </w:numPr>
              <w:tabs>
                <w:tab w:val="left" w:pos="8789"/>
              </w:tabs>
              <w:spacing w:after="0" w:line="360" w:lineRule="auto"/>
              <w:ind w:right="567"/>
              <w:jc w:val="both"/>
              <w:rPr>
                <w:i/>
                <w:sz w:val="16"/>
                <w:szCs w:val="16"/>
              </w:rPr>
            </w:pPr>
            <w:r w:rsidRPr="005E7F6E">
              <w:rPr>
                <w:i/>
                <w:sz w:val="16"/>
                <w:szCs w:val="16"/>
              </w:rPr>
              <w:t>c)correttezza formale nella redazione dell’atto;</w:t>
            </w:r>
          </w:p>
          <w:p w:rsidR="00A24A64" w:rsidRPr="005E7F6E" w:rsidRDefault="00A24A64" w:rsidP="00F72681">
            <w:pPr>
              <w:tabs>
                <w:tab w:val="left" w:pos="8789"/>
              </w:tabs>
              <w:spacing w:line="360" w:lineRule="auto"/>
              <w:ind w:right="567"/>
              <w:jc w:val="both"/>
              <w:rPr>
                <w:sz w:val="16"/>
                <w:szCs w:val="16"/>
              </w:rPr>
            </w:pPr>
            <w:r w:rsidRPr="005E7F6E">
              <w:rPr>
                <w:b/>
                <w:sz w:val="16"/>
                <w:szCs w:val="16"/>
              </w:rPr>
              <w:t>ACQUISITO</w:t>
            </w:r>
            <w:r w:rsidRPr="005E7F6E">
              <w:rPr>
                <w:sz w:val="16"/>
                <w:szCs w:val="16"/>
              </w:rPr>
              <w:t xml:space="preserve"> il seguente parere sulla regolarità contabile espresso dal Responsabile dei Servizi Finanziari: “favorevole”;</w:t>
            </w:r>
          </w:p>
          <w:p w:rsidR="00A24A64" w:rsidRPr="005E7F6E" w:rsidRDefault="00A24A64" w:rsidP="00F72681">
            <w:pPr>
              <w:spacing w:line="360" w:lineRule="auto"/>
              <w:jc w:val="both"/>
              <w:rPr>
                <w:rFonts w:cs="Courier New"/>
                <w:sz w:val="16"/>
                <w:szCs w:val="16"/>
              </w:rPr>
            </w:pPr>
            <w:r w:rsidRPr="005E7F6E">
              <w:rPr>
                <w:b/>
                <w:bCs/>
                <w:sz w:val="16"/>
                <w:szCs w:val="16"/>
              </w:rPr>
              <w:lastRenderedPageBreak/>
              <w:t>RITENUTO</w:t>
            </w:r>
            <w:r w:rsidRPr="005E7F6E">
              <w:rPr>
                <w:sz w:val="16"/>
                <w:szCs w:val="16"/>
              </w:rPr>
              <w:t xml:space="preserve"> necessario provvedere alla relativa liquidazione della fattura;</w:t>
            </w:r>
          </w:p>
          <w:p w:rsidR="00A24A64" w:rsidRPr="005E7F6E" w:rsidRDefault="00A24A64" w:rsidP="00F72681">
            <w:pPr>
              <w:spacing w:line="360" w:lineRule="auto"/>
              <w:jc w:val="both"/>
              <w:rPr>
                <w:rFonts w:cs="Courier New"/>
                <w:sz w:val="16"/>
                <w:szCs w:val="16"/>
              </w:rPr>
            </w:pPr>
            <w:r w:rsidRPr="005E7F6E">
              <w:rPr>
                <w:b/>
                <w:bCs/>
                <w:sz w:val="16"/>
                <w:szCs w:val="16"/>
              </w:rPr>
              <w:t>VISTO</w:t>
            </w:r>
            <w:r w:rsidRPr="005E7F6E">
              <w:rPr>
                <w:sz w:val="16"/>
                <w:szCs w:val="16"/>
              </w:rPr>
              <w:t xml:space="preserve"> il T.U. delle leggi sull’Ordinamento degli Enti Locali approvato con D. </w:t>
            </w:r>
            <w:proofErr w:type="spellStart"/>
            <w:r w:rsidRPr="005E7F6E">
              <w:rPr>
                <w:sz w:val="16"/>
                <w:szCs w:val="16"/>
              </w:rPr>
              <w:t>L.vo</w:t>
            </w:r>
            <w:proofErr w:type="spellEnd"/>
            <w:r w:rsidRPr="005E7F6E">
              <w:rPr>
                <w:sz w:val="16"/>
                <w:szCs w:val="16"/>
              </w:rPr>
              <w:t xml:space="preserve"> </w:t>
            </w:r>
            <w:proofErr w:type="spellStart"/>
            <w:r w:rsidRPr="005E7F6E">
              <w:rPr>
                <w:sz w:val="16"/>
                <w:szCs w:val="16"/>
              </w:rPr>
              <w:t>nr</w:t>
            </w:r>
            <w:proofErr w:type="spellEnd"/>
            <w:r w:rsidRPr="005E7F6E">
              <w:rPr>
                <w:sz w:val="16"/>
                <w:szCs w:val="16"/>
              </w:rPr>
              <w:t>. 267/00</w:t>
            </w:r>
          </w:p>
          <w:p w:rsidR="00A24A64" w:rsidRPr="005E7F6E" w:rsidRDefault="00A24A64" w:rsidP="00F72681">
            <w:pPr>
              <w:spacing w:line="360" w:lineRule="auto"/>
              <w:jc w:val="both"/>
              <w:rPr>
                <w:rFonts w:cs="Courier New"/>
                <w:sz w:val="16"/>
                <w:szCs w:val="16"/>
              </w:rPr>
            </w:pPr>
          </w:p>
          <w:p w:rsidR="00A24A64" w:rsidRPr="005E7F6E" w:rsidRDefault="00A24A64" w:rsidP="00F72681">
            <w:pPr>
              <w:pStyle w:val="Titolo1"/>
              <w:spacing w:line="360" w:lineRule="auto"/>
              <w:rPr>
                <w:rFonts w:ascii="Calibri" w:hAnsi="Calibri"/>
                <w:sz w:val="16"/>
                <w:szCs w:val="16"/>
              </w:rPr>
            </w:pPr>
            <w:r w:rsidRPr="005E7F6E">
              <w:rPr>
                <w:rFonts w:ascii="Calibri" w:hAnsi="Calibri"/>
                <w:sz w:val="16"/>
                <w:szCs w:val="16"/>
              </w:rPr>
              <w:t>D E T E R M I N A</w:t>
            </w:r>
          </w:p>
          <w:p w:rsidR="00A24A64" w:rsidRPr="005E7F6E" w:rsidRDefault="00A24A64" w:rsidP="00F72681">
            <w:pPr>
              <w:spacing w:line="360" w:lineRule="auto"/>
              <w:jc w:val="both"/>
              <w:rPr>
                <w:sz w:val="16"/>
                <w:szCs w:val="16"/>
              </w:rPr>
            </w:pPr>
            <w:r w:rsidRPr="005E7F6E">
              <w:rPr>
                <w:sz w:val="16"/>
                <w:szCs w:val="16"/>
              </w:rPr>
              <w:t>Per i motivi esposti in narrativa:</w:t>
            </w:r>
          </w:p>
          <w:p w:rsidR="00A24A64" w:rsidRPr="005E7F6E" w:rsidRDefault="00A24A64" w:rsidP="00F72681">
            <w:pPr>
              <w:spacing w:line="360" w:lineRule="auto"/>
              <w:jc w:val="both"/>
              <w:rPr>
                <w:sz w:val="16"/>
                <w:szCs w:val="16"/>
              </w:rPr>
            </w:pPr>
            <w:r w:rsidRPr="005E7F6E">
              <w:rPr>
                <w:sz w:val="16"/>
                <w:szCs w:val="16"/>
              </w:rPr>
              <w:t xml:space="preserve">     Liquidare e pagare alla ditta C.D.P. Ferramenta </w:t>
            </w:r>
            <w:proofErr w:type="spellStart"/>
            <w:r w:rsidRPr="005E7F6E">
              <w:rPr>
                <w:sz w:val="16"/>
                <w:szCs w:val="16"/>
              </w:rPr>
              <w:t>s.a.s.</w:t>
            </w:r>
            <w:proofErr w:type="spellEnd"/>
            <w:r w:rsidRPr="005E7F6E">
              <w:rPr>
                <w:sz w:val="16"/>
                <w:szCs w:val="16"/>
              </w:rPr>
              <w:t xml:space="preserve"> da Tricase giusta fattura </w:t>
            </w:r>
            <w:proofErr w:type="spellStart"/>
            <w:r w:rsidRPr="005E7F6E">
              <w:rPr>
                <w:sz w:val="16"/>
                <w:szCs w:val="16"/>
              </w:rPr>
              <w:t>Nr</w:t>
            </w:r>
            <w:proofErr w:type="spellEnd"/>
            <w:r w:rsidRPr="005E7F6E">
              <w:rPr>
                <w:sz w:val="16"/>
                <w:szCs w:val="16"/>
              </w:rPr>
              <w:t xml:space="preserve">. 15 del 27.11.2015 di € 1326,59 IVA inclusa, allegata alla presente, prelevando la somma dall’impegno assunto con determinazione </w:t>
            </w:r>
            <w:proofErr w:type="spellStart"/>
            <w:r w:rsidRPr="005E7F6E">
              <w:rPr>
                <w:sz w:val="16"/>
                <w:szCs w:val="16"/>
              </w:rPr>
              <w:t>Nr</w:t>
            </w:r>
            <w:proofErr w:type="spellEnd"/>
            <w:r w:rsidRPr="005E7F6E">
              <w:rPr>
                <w:sz w:val="16"/>
                <w:szCs w:val="16"/>
              </w:rPr>
              <w:t>. 1011 del 29.10.2015.</w:t>
            </w:r>
          </w:p>
          <w:p w:rsidR="00A24A64" w:rsidRPr="005E7F6E" w:rsidRDefault="00A24A64" w:rsidP="00F72681">
            <w:pPr>
              <w:spacing w:after="0" w:line="240" w:lineRule="auto"/>
              <w:jc w:val="both"/>
              <w:rPr>
                <w:sz w:val="16"/>
                <w:szCs w:val="16"/>
              </w:rPr>
            </w:pPr>
          </w:p>
          <w:p w:rsidR="00A24A64" w:rsidRPr="005E7F6E" w:rsidRDefault="00A24A64" w:rsidP="00F72681">
            <w:pPr>
              <w:spacing w:after="0" w:line="240" w:lineRule="auto"/>
              <w:jc w:val="both"/>
              <w:rPr>
                <w:sz w:val="16"/>
                <w:szCs w:val="16"/>
              </w:rPr>
            </w:pPr>
            <w:r w:rsidRPr="005E7F6E">
              <w:rPr>
                <w:sz w:val="16"/>
                <w:szCs w:val="16"/>
              </w:rPr>
              <w:t>[…]</w:t>
            </w:r>
          </w:p>
        </w:tc>
        <w:tc>
          <w:tcPr>
            <w:tcW w:w="1843" w:type="dxa"/>
          </w:tcPr>
          <w:p w:rsidR="00A24A64" w:rsidRPr="005E7F6E" w:rsidRDefault="00A24A64" w:rsidP="00F72681">
            <w:pPr>
              <w:spacing w:after="0" w:line="240" w:lineRule="auto"/>
              <w:rPr>
                <w:sz w:val="16"/>
                <w:szCs w:val="16"/>
              </w:rPr>
            </w:pPr>
            <w:r w:rsidRPr="005E7F6E">
              <w:rPr>
                <w:sz w:val="16"/>
                <w:szCs w:val="16"/>
              </w:rPr>
              <w:lastRenderedPageBreak/>
              <w:t>€ 1326,59</w:t>
            </w:r>
          </w:p>
        </w:tc>
        <w:tc>
          <w:tcPr>
            <w:tcW w:w="2126" w:type="dxa"/>
          </w:tcPr>
          <w:p w:rsidR="00A24A64" w:rsidRPr="005E7F6E" w:rsidRDefault="00A24A64" w:rsidP="00F72681">
            <w:pPr>
              <w:spacing w:after="0" w:line="240" w:lineRule="auto"/>
              <w:rPr>
                <w:sz w:val="16"/>
                <w:szCs w:val="16"/>
              </w:rPr>
            </w:pPr>
            <w:r w:rsidRPr="005E7F6E">
              <w:rPr>
                <w:sz w:val="16"/>
                <w:szCs w:val="16"/>
              </w:rPr>
              <w:t xml:space="preserve">fattura </w:t>
            </w:r>
            <w:proofErr w:type="spellStart"/>
            <w:r w:rsidRPr="005E7F6E">
              <w:rPr>
                <w:sz w:val="16"/>
                <w:szCs w:val="16"/>
              </w:rPr>
              <w:t>Nr</w:t>
            </w:r>
            <w:proofErr w:type="spellEnd"/>
            <w:r w:rsidRPr="005E7F6E">
              <w:rPr>
                <w:sz w:val="16"/>
                <w:szCs w:val="16"/>
              </w:rPr>
              <w:t xml:space="preserve">. 15 del 27.11.2015 di € 1326,59 IVA inclusa emessa dalla ditta CDP Ferramenta di </w:t>
            </w:r>
            <w:proofErr w:type="spellStart"/>
            <w:r w:rsidRPr="005E7F6E">
              <w:rPr>
                <w:sz w:val="16"/>
                <w:szCs w:val="16"/>
              </w:rPr>
              <w:t>Coluccia</w:t>
            </w:r>
            <w:proofErr w:type="spellEnd"/>
            <w:r w:rsidRPr="005E7F6E">
              <w:rPr>
                <w:sz w:val="16"/>
                <w:szCs w:val="16"/>
              </w:rPr>
              <w:t xml:space="preserve"> Carlo &amp; C. S.A.S. di Tricase</w:t>
            </w:r>
          </w:p>
        </w:tc>
      </w:tr>
      <w:tr w:rsidR="00A24A64" w:rsidRPr="00402BA9" w:rsidTr="00F4473F">
        <w:tc>
          <w:tcPr>
            <w:tcW w:w="1101" w:type="dxa"/>
          </w:tcPr>
          <w:p w:rsidR="00A24A64" w:rsidRPr="003527C1" w:rsidRDefault="00A24A64" w:rsidP="00F72681">
            <w:pPr>
              <w:spacing w:after="0" w:line="240" w:lineRule="auto"/>
              <w:rPr>
                <w:sz w:val="16"/>
                <w:szCs w:val="16"/>
              </w:rPr>
            </w:pPr>
            <w:r w:rsidRPr="003527C1">
              <w:rPr>
                <w:sz w:val="16"/>
                <w:szCs w:val="16"/>
              </w:rPr>
              <w:lastRenderedPageBreak/>
              <w:t>Responsabile del Servizio</w:t>
            </w:r>
          </w:p>
          <w:p w:rsidR="00A24A64" w:rsidRPr="003527C1" w:rsidRDefault="00A24A64" w:rsidP="00F72681">
            <w:pPr>
              <w:spacing w:after="0" w:line="240" w:lineRule="auto"/>
              <w:rPr>
                <w:sz w:val="16"/>
                <w:szCs w:val="16"/>
              </w:rPr>
            </w:pPr>
            <w:r>
              <w:rPr>
                <w:sz w:val="16"/>
                <w:szCs w:val="16"/>
              </w:rPr>
              <w:t>Dr</w:t>
            </w:r>
            <w:r w:rsidRPr="003527C1">
              <w:rPr>
                <w:sz w:val="16"/>
                <w:szCs w:val="16"/>
              </w:rPr>
              <w:t xml:space="preserve">. Luigi </w:t>
            </w:r>
            <w:proofErr w:type="spellStart"/>
            <w:r w:rsidRPr="003527C1">
              <w:rPr>
                <w:sz w:val="16"/>
                <w:szCs w:val="16"/>
              </w:rPr>
              <w:t>Muci</w:t>
            </w:r>
            <w:proofErr w:type="spellEnd"/>
          </w:p>
        </w:tc>
        <w:tc>
          <w:tcPr>
            <w:tcW w:w="992" w:type="dxa"/>
          </w:tcPr>
          <w:p w:rsidR="00A24A64" w:rsidRPr="003527C1" w:rsidRDefault="00A24A64" w:rsidP="00F72681">
            <w:pPr>
              <w:spacing w:after="0" w:line="240" w:lineRule="auto"/>
              <w:rPr>
                <w:sz w:val="16"/>
                <w:szCs w:val="16"/>
              </w:rPr>
            </w:pPr>
            <w:r w:rsidRPr="003527C1">
              <w:rPr>
                <w:sz w:val="16"/>
                <w:szCs w:val="16"/>
              </w:rPr>
              <w:t xml:space="preserve">Determina </w:t>
            </w:r>
          </w:p>
        </w:tc>
        <w:tc>
          <w:tcPr>
            <w:tcW w:w="992" w:type="dxa"/>
          </w:tcPr>
          <w:p w:rsidR="00A24A64" w:rsidRPr="003527C1" w:rsidRDefault="00A24A64" w:rsidP="00F72681">
            <w:pPr>
              <w:spacing w:after="0" w:line="240" w:lineRule="auto"/>
              <w:rPr>
                <w:sz w:val="16"/>
                <w:szCs w:val="16"/>
              </w:rPr>
            </w:pPr>
            <w:r w:rsidRPr="003527C1">
              <w:rPr>
                <w:sz w:val="16"/>
                <w:szCs w:val="16"/>
              </w:rPr>
              <w:t>n.1206 del 9.12.2015</w:t>
            </w:r>
          </w:p>
        </w:tc>
        <w:tc>
          <w:tcPr>
            <w:tcW w:w="1985" w:type="dxa"/>
          </w:tcPr>
          <w:p w:rsidR="00A24A64" w:rsidRPr="003527C1" w:rsidRDefault="00A24A64" w:rsidP="00F72681">
            <w:pPr>
              <w:spacing w:after="0" w:line="240" w:lineRule="auto"/>
              <w:rPr>
                <w:sz w:val="16"/>
                <w:szCs w:val="16"/>
              </w:rPr>
            </w:pPr>
            <w:r w:rsidRPr="003527C1">
              <w:rPr>
                <w:sz w:val="16"/>
                <w:szCs w:val="16"/>
              </w:rPr>
              <w:t xml:space="preserve">ODA </w:t>
            </w:r>
            <w:proofErr w:type="spellStart"/>
            <w:r w:rsidRPr="003527C1">
              <w:rPr>
                <w:sz w:val="16"/>
                <w:szCs w:val="16"/>
              </w:rPr>
              <w:t>DI</w:t>
            </w:r>
            <w:proofErr w:type="spellEnd"/>
            <w:r w:rsidRPr="003527C1">
              <w:rPr>
                <w:sz w:val="16"/>
                <w:szCs w:val="16"/>
              </w:rPr>
              <w:t xml:space="preserve"> ACQUISTO SUL MEPA </w:t>
            </w:r>
            <w:proofErr w:type="spellStart"/>
            <w:r w:rsidRPr="003527C1">
              <w:rPr>
                <w:sz w:val="16"/>
                <w:szCs w:val="16"/>
              </w:rPr>
              <w:t>DI</w:t>
            </w:r>
            <w:proofErr w:type="spellEnd"/>
            <w:r w:rsidRPr="003527C1">
              <w:rPr>
                <w:sz w:val="16"/>
                <w:szCs w:val="16"/>
              </w:rPr>
              <w:t xml:space="preserve"> ATTREZZATURA INFORMATICA </w:t>
            </w:r>
            <w:proofErr w:type="spellStart"/>
            <w:r w:rsidRPr="003527C1">
              <w:rPr>
                <w:sz w:val="16"/>
                <w:szCs w:val="16"/>
              </w:rPr>
              <w:t>DI</w:t>
            </w:r>
            <w:proofErr w:type="spellEnd"/>
            <w:r w:rsidRPr="003527C1">
              <w:rPr>
                <w:sz w:val="16"/>
                <w:szCs w:val="16"/>
              </w:rPr>
              <w:t xml:space="preserve"> POLIZIA LOCALE - LIQUIDAZIONE FATTURA</w:t>
            </w:r>
          </w:p>
        </w:tc>
        <w:tc>
          <w:tcPr>
            <w:tcW w:w="4110" w:type="dxa"/>
          </w:tcPr>
          <w:p w:rsidR="00A24A64" w:rsidRPr="003527C1" w:rsidRDefault="00A24A64" w:rsidP="00F72681">
            <w:pPr>
              <w:spacing w:after="0" w:line="240" w:lineRule="auto"/>
              <w:jc w:val="both"/>
              <w:rPr>
                <w:b/>
                <w:bCs/>
                <w:sz w:val="16"/>
                <w:szCs w:val="16"/>
              </w:rPr>
            </w:pPr>
            <w:r w:rsidRPr="003527C1">
              <w:rPr>
                <w:b/>
                <w:bCs/>
                <w:sz w:val="16"/>
                <w:szCs w:val="16"/>
              </w:rPr>
              <w:t>[…]</w:t>
            </w:r>
          </w:p>
          <w:p w:rsidR="00A24A64" w:rsidRPr="003527C1" w:rsidRDefault="00A24A64" w:rsidP="00F72681">
            <w:pPr>
              <w:spacing w:line="360" w:lineRule="auto"/>
              <w:jc w:val="both"/>
              <w:rPr>
                <w:rFonts w:cs="Courier New"/>
                <w:sz w:val="16"/>
                <w:szCs w:val="16"/>
              </w:rPr>
            </w:pPr>
            <w:r w:rsidRPr="003527C1">
              <w:rPr>
                <w:b/>
                <w:bCs/>
                <w:sz w:val="16"/>
                <w:szCs w:val="16"/>
              </w:rPr>
              <w:t>ATTESO</w:t>
            </w:r>
            <w:r w:rsidRPr="003527C1">
              <w:rPr>
                <w:sz w:val="16"/>
                <w:szCs w:val="16"/>
              </w:rPr>
              <w:t xml:space="preserve"> che con determinazione del Responsabile del Servizio </w:t>
            </w:r>
            <w:proofErr w:type="spellStart"/>
            <w:r w:rsidRPr="003527C1">
              <w:rPr>
                <w:sz w:val="16"/>
                <w:szCs w:val="16"/>
              </w:rPr>
              <w:t>Nr</w:t>
            </w:r>
            <w:proofErr w:type="spellEnd"/>
            <w:r w:rsidRPr="003527C1">
              <w:rPr>
                <w:sz w:val="16"/>
                <w:szCs w:val="16"/>
              </w:rPr>
              <w:t xml:space="preserve">. 1049 del 09.11.2015, si è provveduto all’impegno della spesa per il rinnovo sul MEPA di n. 1 Abbonamento annuale al portale Vigilare sulla Strada presso la ditta </w:t>
            </w:r>
            <w:proofErr w:type="spellStart"/>
            <w:r w:rsidRPr="003527C1">
              <w:rPr>
                <w:sz w:val="16"/>
                <w:szCs w:val="16"/>
              </w:rPr>
              <w:t>Maggioli</w:t>
            </w:r>
            <w:proofErr w:type="spellEnd"/>
            <w:r w:rsidRPr="003527C1">
              <w:rPr>
                <w:sz w:val="16"/>
                <w:szCs w:val="16"/>
              </w:rPr>
              <w:t xml:space="preserve"> SPA di </w:t>
            </w:r>
            <w:proofErr w:type="spellStart"/>
            <w:r w:rsidRPr="003527C1">
              <w:rPr>
                <w:sz w:val="16"/>
                <w:szCs w:val="16"/>
              </w:rPr>
              <w:t>Santarcangelo</w:t>
            </w:r>
            <w:proofErr w:type="spellEnd"/>
            <w:r w:rsidRPr="003527C1">
              <w:rPr>
                <w:sz w:val="16"/>
                <w:szCs w:val="16"/>
              </w:rPr>
              <w:t xml:space="preserve"> di Romagna;</w:t>
            </w:r>
          </w:p>
          <w:p w:rsidR="00A24A64" w:rsidRPr="003527C1" w:rsidRDefault="00A24A64" w:rsidP="00F72681">
            <w:pPr>
              <w:spacing w:line="360" w:lineRule="auto"/>
              <w:jc w:val="both"/>
              <w:rPr>
                <w:sz w:val="16"/>
                <w:szCs w:val="16"/>
              </w:rPr>
            </w:pPr>
            <w:r w:rsidRPr="003527C1">
              <w:rPr>
                <w:b/>
                <w:bCs/>
                <w:sz w:val="16"/>
                <w:szCs w:val="16"/>
              </w:rPr>
              <w:t>VISTA</w:t>
            </w:r>
            <w:r w:rsidRPr="003527C1">
              <w:rPr>
                <w:sz w:val="16"/>
                <w:szCs w:val="16"/>
              </w:rPr>
              <w:t xml:space="preserve"> la fattura </w:t>
            </w:r>
            <w:proofErr w:type="spellStart"/>
            <w:r w:rsidRPr="003527C1">
              <w:rPr>
                <w:sz w:val="16"/>
                <w:szCs w:val="16"/>
              </w:rPr>
              <w:t>Nr</w:t>
            </w:r>
            <w:proofErr w:type="spellEnd"/>
            <w:r w:rsidRPr="003527C1">
              <w:rPr>
                <w:sz w:val="16"/>
                <w:szCs w:val="16"/>
              </w:rPr>
              <w:t xml:space="preserve">. 0002141551 del 24.11.2015 di € 500,20 IVA inclusa emessa dalla ditta </w:t>
            </w:r>
            <w:proofErr w:type="spellStart"/>
            <w:r w:rsidRPr="003527C1">
              <w:rPr>
                <w:sz w:val="16"/>
                <w:szCs w:val="16"/>
              </w:rPr>
              <w:t>Maggioli</w:t>
            </w:r>
            <w:proofErr w:type="spellEnd"/>
            <w:r w:rsidRPr="003527C1">
              <w:rPr>
                <w:sz w:val="16"/>
                <w:szCs w:val="16"/>
              </w:rPr>
              <w:t xml:space="preserve"> SPA di </w:t>
            </w:r>
            <w:proofErr w:type="spellStart"/>
            <w:r w:rsidRPr="003527C1">
              <w:rPr>
                <w:sz w:val="16"/>
                <w:szCs w:val="16"/>
              </w:rPr>
              <w:t>Santarcangelo</w:t>
            </w:r>
            <w:proofErr w:type="spellEnd"/>
            <w:r w:rsidRPr="003527C1">
              <w:rPr>
                <w:sz w:val="16"/>
                <w:szCs w:val="16"/>
              </w:rPr>
              <w:t xml:space="preserve"> di Romagna;</w:t>
            </w:r>
          </w:p>
          <w:p w:rsidR="00A24A64" w:rsidRPr="003527C1" w:rsidRDefault="00A24A64" w:rsidP="00F72681">
            <w:pPr>
              <w:spacing w:line="360" w:lineRule="auto"/>
              <w:jc w:val="both"/>
              <w:rPr>
                <w:sz w:val="16"/>
                <w:szCs w:val="16"/>
              </w:rPr>
            </w:pPr>
            <w:r w:rsidRPr="003527C1">
              <w:rPr>
                <w:b/>
                <w:bCs/>
                <w:sz w:val="16"/>
                <w:szCs w:val="16"/>
              </w:rPr>
              <w:t>ACCERTATO</w:t>
            </w:r>
            <w:r w:rsidRPr="003527C1">
              <w:rPr>
                <w:sz w:val="16"/>
                <w:szCs w:val="16"/>
              </w:rPr>
              <w:t xml:space="preserve"> che la fornitura è avvenuta nel rispetto di quanto in preventivo;</w:t>
            </w:r>
          </w:p>
          <w:p w:rsidR="00A24A64" w:rsidRPr="003527C1" w:rsidRDefault="00A24A64" w:rsidP="00F72681">
            <w:pPr>
              <w:spacing w:line="360" w:lineRule="auto"/>
              <w:jc w:val="both"/>
              <w:rPr>
                <w:sz w:val="16"/>
                <w:szCs w:val="16"/>
              </w:rPr>
            </w:pPr>
            <w:r w:rsidRPr="003527C1">
              <w:rPr>
                <w:b/>
                <w:bCs/>
                <w:sz w:val="16"/>
                <w:szCs w:val="16"/>
              </w:rPr>
              <w:t>DATO</w:t>
            </w:r>
            <w:r w:rsidRPr="003527C1">
              <w:rPr>
                <w:sz w:val="16"/>
                <w:szCs w:val="16"/>
              </w:rPr>
              <w:t xml:space="preserve"> atto che, ai fini della tracciabilità dei flussi finanziari, alla pratica in oggetto è stato attribuito dall’Autorità di Vigilanza sui Contratti Pubblici di Lavori, Servizi e Forniture </w:t>
            </w:r>
            <w:r w:rsidRPr="003527C1">
              <w:rPr>
                <w:sz w:val="16"/>
                <w:szCs w:val="16"/>
              </w:rPr>
              <w:lastRenderedPageBreak/>
              <w:t xml:space="preserve">il Codice Identificativo della Gara </w:t>
            </w:r>
            <w:r w:rsidRPr="003527C1">
              <w:rPr>
                <w:b/>
                <w:bCs/>
                <w:sz w:val="16"/>
                <w:szCs w:val="16"/>
              </w:rPr>
              <w:t xml:space="preserve">(CIG) n. </w:t>
            </w:r>
            <w:r w:rsidRPr="003527C1">
              <w:rPr>
                <w:rStyle w:val="Enfasigrassetto"/>
                <w:sz w:val="16"/>
                <w:szCs w:val="16"/>
              </w:rPr>
              <w:t>ZEF16EF657</w:t>
            </w:r>
            <w:r w:rsidRPr="003527C1">
              <w:rPr>
                <w:b/>
                <w:bCs/>
                <w:sz w:val="16"/>
                <w:szCs w:val="16"/>
              </w:rPr>
              <w:t>;</w:t>
            </w:r>
          </w:p>
          <w:p w:rsidR="00A24A64" w:rsidRPr="003527C1" w:rsidRDefault="00A24A64" w:rsidP="00F72681">
            <w:pPr>
              <w:spacing w:line="360" w:lineRule="auto"/>
              <w:jc w:val="both"/>
              <w:rPr>
                <w:b/>
                <w:bCs/>
                <w:sz w:val="16"/>
                <w:szCs w:val="16"/>
              </w:rPr>
            </w:pPr>
            <w:r w:rsidRPr="003527C1">
              <w:rPr>
                <w:b/>
                <w:bCs/>
                <w:sz w:val="16"/>
                <w:szCs w:val="16"/>
              </w:rPr>
              <w:t>CHE</w:t>
            </w:r>
            <w:r w:rsidRPr="003527C1">
              <w:rPr>
                <w:sz w:val="16"/>
                <w:szCs w:val="16"/>
              </w:rPr>
              <w:t xml:space="preserve"> i movimenti finanziari legati alla presente prestazione saranno registrati sul conto corrente dedicato avente codice </w:t>
            </w:r>
            <w:r w:rsidRPr="003527C1">
              <w:rPr>
                <w:b/>
                <w:bCs/>
                <w:sz w:val="16"/>
                <w:szCs w:val="16"/>
              </w:rPr>
              <w:t>IBAN […];</w:t>
            </w:r>
          </w:p>
          <w:p w:rsidR="00A24A64" w:rsidRPr="003527C1" w:rsidRDefault="00A24A64" w:rsidP="00F72681">
            <w:pPr>
              <w:tabs>
                <w:tab w:val="left" w:pos="8789"/>
              </w:tabs>
              <w:spacing w:line="360" w:lineRule="auto"/>
              <w:ind w:left="57" w:right="567"/>
              <w:jc w:val="both"/>
              <w:rPr>
                <w:sz w:val="16"/>
                <w:szCs w:val="16"/>
              </w:rPr>
            </w:pPr>
            <w:r w:rsidRPr="003527C1">
              <w:rPr>
                <w:b/>
                <w:sz w:val="16"/>
                <w:szCs w:val="16"/>
              </w:rPr>
              <w:t>ESEGUITO</w:t>
            </w:r>
            <w:r w:rsidRPr="003527C1">
              <w:rPr>
                <w:sz w:val="16"/>
                <w:szCs w:val="16"/>
              </w:rPr>
              <w:t xml:space="preserve"> con esito favorevole il controllo preventivo di regolarità amministrativa del presente atto avendo  verificato:</w:t>
            </w:r>
          </w:p>
          <w:p w:rsidR="00A24A64" w:rsidRPr="003527C1" w:rsidRDefault="00A24A64" w:rsidP="00F72681">
            <w:pPr>
              <w:numPr>
                <w:ilvl w:val="0"/>
                <w:numId w:val="34"/>
              </w:numPr>
              <w:tabs>
                <w:tab w:val="left" w:pos="8789"/>
              </w:tabs>
              <w:spacing w:line="360" w:lineRule="auto"/>
              <w:ind w:right="567"/>
              <w:jc w:val="both"/>
              <w:rPr>
                <w:i/>
                <w:sz w:val="16"/>
                <w:szCs w:val="16"/>
              </w:rPr>
            </w:pPr>
            <w:r w:rsidRPr="003527C1">
              <w:rPr>
                <w:i/>
                <w:sz w:val="16"/>
                <w:szCs w:val="16"/>
              </w:rPr>
              <w:t>a)rispetto delle normative comunitarie, statali, regionali e regolamentari,</w:t>
            </w:r>
          </w:p>
          <w:p w:rsidR="00A24A64" w:rsidRPr="003527C1" w:rsidRDefault="00A24A64" w:rsidP="00F72681">
            <w:pPr>
              <w:numPr>
                <w:ilvl w:val="0"/>
                <w:numId w:val="34"/>
              </w:numPr>
              <w:tabs>
                <w:tab w:val="left" w:pos="8789"/>
              </w:tabs>
              <w:spacing w:line="360" w:lineRule="auto"/>
              <w:ind w:right="567"/>
              <w:jc w:val="both"/>
              <w:rPr>
                <w:i/>
                <w:sz w:val="16"/>
                <w:szCs w:val="16"/>
              </w:rPr>
            </w:pPr>
            <w:r w:rsidRPr="003527C1">
              <w:rPr>
                <w:i/>
                <w:sz w:val="16"/>
                <w:szCs w:val="16"/>
              </w:rPr>
              <w:t xml:space="preserve"> generali e di settore;</w:t>
            </w:r>
          </w:p>
          <w:p w:rsidR="00A24A64" w:rsidRPr="003527C1" w:rsidRDefault="00A24A64" w:rsidP="00F72681">
            <w:pPr>
              <w:tabs>
                <w:tab w:val="left" w:pos="8789"/>
              </w:tabs>
              <w:spacing w:line="360" w:lineRule="auto"/>
              <w:ind w:left="-303" w:right="567"/>
              <w:jc w:val="both"/>
              <w:rPr>
                <w:i/>
                <w:sz w:val="16"/>
                <w:szCs w:val="16"/>
              </w:rPr>
            </w:pPr>
            <w:r w:rsidRPr="003527C1">
              <w:rPr>
                <w:i/>
                <w:sz w:val="16"/>
                <w:szCs w:val="16"/>
              </w:rPr>
              <w:t xml:space="preserve">b)  </w:t>
            </w:r>
            <w:r w:rsidR="003C7EEC">
              <w:rPr>
                <w:i/>
                <w:sz w:val="16"/>
                <w:szCs w:val="16"/>
              </w:rPr>
              <w:t xml:space="preserve">     </w:t>
            </w:r>
            <w:r w:rsidRPr="003527C1">
              <w:rPr>
                <w:i/>
                <w:sz w:val="16"/>
                <w:szCs w:val="16"/>
              </w:rPr>
              <w:t>b) correttezza e regolarità della procedura;</w:t>
            </w:r>
          </w:p>
          <w:p w:rsidR="00A24A64" w:rsidRPr="003527C1" w:rsidRDefault="00A24A64" w:rsidP="00F72681">
            <w:pPr>
              <w:numPr>
                <w:ilvl w:val="0"/>
                <w:numId w:val="12"/>
              </w:numPr>
              <w:tabs>
                <w:tab w:val="left" w:pos="8789"/>
              </w:tabs>
              <w:spacing w:after="0" w:line="360" w:lineRule="auto"/>
              <w:ind w:right="567"/>
              <w:jc w:val="both"/>
              <w:rPr>
                <w:i/>
                <w:sz w:val="16"/>
                <w:szCs w:val="16"/>
              </w:rPr>
            </w:pPr>
            <w:r w:rsidRPr="003527C1">
              <w:rPr>
                <w:i/>
                <w:sz w:val="16"/>
                <w:szCs w:val="16"/>
              </w:rPr>
              <w:t>c) correttezza formale nella redazione dell’atto;</w:t>
            </w:r>
          </w:p>
          <w:p w:rsidR="00A24A64" w:rsidRPr="003527C1" w:rsidRDefault="00A24A64" w:rsidP="00F72681">
            <w:pPr>
              <w:tabs>
                <w:tab w:val="left" w:pos="8789"/>
              </w:tabs>
              <w:spacing w:line="360" w:lineRule="auto"/>
              <w:ind w:right="567"/>
              <w:jc w:val="both"/>
              <w:rPr>
                <w:sz w:val="16"/>
                <w:szCs w:val="16"/>
              </w:rPr>
            </w:pPr>
            <w:r w:rsidRPr="003527C1">
              <w:rPr>
                <w:b/>
                <w:sz w:val="16"/>
                <w:szCs w:val="16"/>
              </w:rPr>
              <w:t>ACQUISITO</w:t>
            </w:r>
            <w:r w:rsidRPr="003527C1">
              <w:rPr>
                <w:sz w:val="16"/>
                <w:szCs w:val="16"/>
              </w:rPr>
              <w:t xml:space="preserve"> il seguente parere sulla regolarità contabile espresso dal Responsabile dei Servizi Finanziari: “favorevole”;</w:t>
            </w:r>
          </w:p>
          <w:p w:rsidR="00A24A64" w:rsidRPr="003527C1" w:rsidRDefault="00A24A64" w:rsidP="00F72681">
            <w:pPr>
              <w:spacing w:line="360" w:lineRule="auto"/>
              <w:jc w:val="both"/>
              <w:rPr>
                <w:rFonts w:cs="Courier New"/>
                <w:sz w:val="16"/>
                <w:szCs w:val="16"/>
              </w:rPr>
            </w:pPr>
            <w:r w:rsidRPr="003527C1">
              <w:rPr>
                <w:b/>
                <w:bCs/>
                <w:sz w:val="16"/>
                <w:szCs w:val="16"/>
              </w:rPr>
              <w:t>RITENUTO</w:t>
            </w:r>
            <w:r w:rsidRPr="003527C1">
              <w:rPr>
                <w:sz w:val="16"/>
                <w:szCs w:val="16"/>
              </w:rPr>
              <w:t xml:space="preserve"> necessario provvedere alla relativa liquidazione della fattura;</w:t>
            </w:r>
          </w:p>
          <w:p w:rsidR="00A24A64" w:rsidRPr="003527C1" w:rsidRDefault="00A24A64" w:rsidP="00F72681">
            <w:pPr>
              <w:spacing w:line="360" w:lineRule="auto"/>
              <w:jc w:val="both"/>
              <w:rPr>
                <w:rFonts w:cs="Courier New"/>
                <w:sz w:val="16"/>
                <w:szCs w:val="16"/>
              </w:rPr>
            </w:pPr>
            <w:r w:rsidRPr="003527C1">
              <w:rPr>
                <w:b/>
                <w:bCs/>
                <w:sz w:val="16"/>
                <w:szCs w:val="16"/>
              </w:rPr>
              <w:t>VISTO</w:t>
            </w:r>
            <w:r w:rsidRPr="003527C1">
              <w:rPr>
                <w:sz w:val="16"/>
                <w:szCs w:val="16"/>
              </w:rPr>
              <w:t xml:space="preserve"> il T.U. delle leggi sull’Ordinamento degli Enti Locali approvato con D. </w:t>
            </w:r>
            <w:proofErr w:type="spellStart"/>
            <w:r w:rsidRPr="003527C1">
              <w:rPr>
                <w:sz w:val="16"/>
                <w:szCs w:val="16"/>
              </w:rPr>
              <w:t>L.vo</w:t>
            </w:r>
            <w:proofErr w:type="spellEnd"/>
            <w:r w:rsidRPr="003527C1">
              <w:rPr>
                <w:sz w:val="16"/>
                <w:szCs w:val="16"/>
              </w:rPr>
              <w:t xml:space="preserve"> </w:t>
            </w:r>
            <w:proofErr w:type="spellStart"/>
            <w:r w:rsidRPr="003527C1">
              <w:rPr>
                <w:sz w:val="16"/>
                <w:szCs w:val="16"/>
              </w:rPr>
              <w:t>nr</w:t>
            </w:r>
            <w:proofErr w:type="spellEnd"/>
            <w:r w:rsidRPr="003527C1">
              <w:rPr>
                <w:sz w:val="16"/>
                <w:szCs w:val="16"/>
              </w:rPr>
              <w:t>. 267/00</w:t>
            </w:r>
          </w:p>
          <w:p w:rsidR="00A24A64" w:rsidRPr="003527C1" w:rsidRDefault="00A24A64" w:rsidP="00F72681">
            <w:pPr>
              <w:spacing w:line="360" w:lineRule="auto"/>
              <w:jc w:val="both"/>
              <w:rPr>
                <w:rFonts w:cs="Courier New"/>
                <w:sz w:val="16"/>
                <w:szCs w:val="16"/>
              </w:rPr>
            </w:pPr>
          </w:p>
          <w:p w:rsidR="00A24A64" w:rsidRPr="003527C1" w:rsidRDefault="00A24A64" w:rsidP="00F72681">
            <w:pPr>
              <w:pStyle w:val="Titolo1"/>
              <w:spacing w:line="360" w:lineRule="auto"/>
              <w:rPr>
                <w:rFonts w:ascii="Calibri" w:hAnsi="Calibri"/>
                <w:sz w:val="16"/>
                <w:szCs w:val="16"/>
              </w:rPr>
            </w:pPr>
            <w:r w:rsidRPr="003527C1">
              <w:rPr>
                <w:rFonts w:ascii="Calibri" w:hAnsi="Calibri"/>
                <w:sz w:val="16"/>
                <w:szCs w:val="16"/>
              </w:rPr>
              <w:t>D E T E R M I N A</w:t>
            </w:r>
          </w:p>
          <w:p w:rsidR="00A24A64" w:rsidRPr="003527C1" w:rsidRDefault="00A24A64" w:rsidP="00F72681">
            <w:pPr>
              <w:spacing w:line="360" w:lineRule="auto"/>
              <w:jc w:val="both"/>
              <w:rPr>
                <w:sz w:val="16"/>
                <w:szCs w:val="16"/>
              </w:rPr>
            </w:pPr>
            <w:r w:rsidRPr="003527C1">
              <w:rPr>
                <w:sz w:val="16"/>
                <w:szCs w:val="16"/>
              </w:rPr>
              <w:t>Per i motivi esposti in narrativa:</w:t>
            </w:r>
          </w:p>
          <w:p w:rsidR="00A24A64" w:rsidRPr="003527C1" w:rsidRDefault="00A24A64" w:rsidP="00F72681">
            <w:pPr>
              <w:spacing w:line="360" w:lineRule="auto"/>
              <w:jc w:val="both"/>
              <w:rPr>
                <w:sz w:val="16"/>
                <w:szCs w:val="16"/>
              </w:rPr>
            </w:pPr>
            <w:r w:rsidRPr="003527C1">
              <w:rPr>
                <w:sz w:val="16"/>
                <w:szCs w:val="16"/>
              </w:rPr>
              <w:t xml:space="preserve">     Liquidare e pagare alla ditta </w:t>
            </w:r>
            <w:proofErr w:type="spellStart"/>
            <w:r w:rsidRPr="003527C1">
              <w:rPr>
                <w:sz w:val="16"/>
                <w:szCs w:val="16"/>
              </w:rPr>
              <w:t>Maggioli</w:t>
            </w:r>
            <w:proofErr w:type="spellEnd"/>
            <w:r w:rsidRPr="003527C1">
              <w:rPr>
                <w:sz w:val="16"/>
                <w:szCs w:val="16"/>
              </w:rPr>
              <w:t xml:space="preserve"> SPA di </w:t>
            </w:r>
            <w:proofErr w:type="spellStart"/>
            <w:r w:rsidRPr="003527C1">
              <w:rPr>
                <w:sz w:val="16"/>
                <w:szCs w:val="16"/>
              </w:rPr>
              <w:t>Santarcangelo</w:t>
            </w:r>
            <w:proofErr w:type="spellEnd"/>
            <w:r w:rsidRPr="003527C1">
              <w:rPr>
                <w:sz w:val="16"/>
                <w:szCs w:val="16"/>
              </w:rPr>
              <w:t xml:space="preserve"> di Romagna, giusta fattura </w:t>
            </w:r>
            <w:proofErr w:type="spellStart"/>
            <w:r w:rsidRPr="003527C1">
              <w:rPr>
                <w:sz w:val="16"/>
                <w:szCs w:val="16"/>
              </w:rPr>
              <w:t>Nr</w:t>
            </w:r>
            <w:proofErr w:type="spellEnd"/>
            <w:r w:rsidRPr="003527C1">
              <w:rPr>
                <w:sz w:val="16"/>
                <w:szCs w:val="16"/>
              </w:rPr>
              <w:t xml:space="preserve">. 0002141551 del 24.11.2015 di € 500,20 IVA inclusa, allegata alla </w:t>
            </w:r>
            <w:r w:rsidRPr="003527C1">
              <w:rPr>
                <w:sz w:val="16"/>
                <w:szCs w:val="16"/>
              </w:rPr>
              <w:lastRenderedPageBreak/>
              <w:t xml:space="preserve">presente, prelevando la somma dall’impegno assunto con determinazione </w:t>
            </w:r>
            <w:proofErr w:type="spellStart"/>
            <w:r w:rsidRPr="003527C1">
              <w:rPr>
                <w:sz w:val="16"/>
                <w:szCs w:val="16"/>
              </w:rPr>
              <w:t>Nr</w:t>
            </w:r>
            <w:proofErr w:type="spellEnd"/>
            <w:r w:rsidRPr="003527C1">
              <w:rPr>
                <w:sz w:val="16"/>
                <w:szCs w:val="16"/>
              </w:rPr>
              <w:t>. 1049 del 09.11.2015.</w:t>
            </w:r>
          </w:p>
          <w:p w:rsidR="00A24A64" w:rsidRPr="003527C1" w:rsidRDefault="00A24A64" w:rsidP="00F72681">
            <w:pPr>
              <w:spacing w:line="360" w:lineRule="auto"/>
              <w:jc w:val="both"/>
              <w:rPr>
                <w:rFonts w:cs="Courier New"/>
                <w:sz w:val="16"/>
                <w:szCs w:val="16"/>
              </w:rPr>
            </w:pPr>
          </w:p>
          <w:p w:rsidR="00A24A64" w:rsidRPr="003527C1" w:rsidRDefault="00A24A64" w:rsidP="00F72681">
            <w:pPr>
              <w:spacing w:after="0" w:line="240" w:lineRule="auto"/>
              <w:jc w:val="both"/>
              <w:rPr>
                <w:b/>
                <w:bCs/>
                <w:sz w:val="16"/>
                <w:szCs w:val="16"/>
              </w:rPr>
            </w:pPr>
          </w:p>
          <w:p w:rsidR="00A24A64" w:rsidRPr="003527C1" w:rsidRDefault="00A24A64" w:rsidP="00F72681">
            <w:pPr>
              <w:spacing w:after="0" w:line="240" w:lineRule="auto"/>
              <w:jc w:val="both"/>
              <w:rPr>
                <w:b/>
                <w:bCs/>
                <w:sz w:val="16"/>
                <w:szCs w:val="16"/>
              </w:rPr>
            </w:pPr>
            <w:r w:rsidRPr="003527C1">
              <w:rPr>
                <w:b/>
                <w:bCs/>
                <w:sz w:val="16"/>
                <w:szCs w:val="16"/>
              </w:rPr>
              <w:t>[…]</w:t>
            </w:r>
          </w:p>
        </w:tc>
        <w:tc>
          <w:tcPr>
            <w:tcW w:w="1843" w:type="dxa"/>
          </w:tcPr>
          <w:p w:rsidR="00A24A64" w:rsidRPr="003527C1" w:rsidRDefault="00A24A64" w:rsidP="00F72681">
            <w:pPr>
              <w:spacing w:after="0" w:line="240" w:lineRule="auto"/>
              <w:rPr>
                <w:sz w:val="16"/>
                <w:szCs w:val="16"/>
              </w:rPr>
            </w:pPr>
            <w:r w:rsidRPr="003527C1">
              <w:rPr>
                <w:sz w:val="16"/>
                <w:szCs w:val="16"/>
              </w:rPr>
              <w:lastRenderedPageBreak/>
              <w:t>€ 500,20 IVA inclusa</w:t>
            </w:r>
          </w:p>
        </w:tc>
        <w:tc>
          <w:tcPr>
            <w:tcW w:w="2126" w:type="dxa"/>
          </w:tcPr>
          <w:p w:rsidR="00A24A64" w:rsidRPr="003527C1" w:rsidRDefault="00A24A64" w:rsidP="00F72681">
            <w:pPr>
              <w:spacing w:after="0" w:line="240" w:lineRule="auto"/>
              <w:rPr>
                <w:sz w:val="16"/>
                <w:szCs w:val="16"/>
              </w:rPr>
            </w:pPr>
            <w:r w:rsidRPr="003527C1">
              <w:rPr>
                <w:sz w:val="16"/>
                <w:szCs w:val="16"/>
              </w:rPr>
              <w:t xml:space="preserve">fattura </w:t>
            </w:r>
            <w:proofErr w:type="spellStart"/>
            <w:r w:rsidRPr="003527C1">
              <w:rPr>
                <w:sz w:val="16"/>
                <w:szCs w:val="16"/>
              </w:rPr>
              <w:t>Nr</w:t>
            </w:r>
            <w:proofErr w:type="spellEnd"/>
            <w:r w:rsidRPr="003527C1">
              <w:rPr>
                <w:sz w:val="16"/>
                <w:szCs w:val="16"/>
              </w:rPr>
              <w:t xml:space="preserve">. 0002141551 del 24.11.2015 di € 500,20 IVA inclusa emessa dalla ditta </w:t>
            </w:r>
            <w:proofErr w:type="spellStart"/>
            <w:r w:rsidRPr="003527C1">
              <w:rPr>
                <w:sz w:val="16"/>
                <w:szCs w:val="16"/>
              </w:rPr>
              <w:t>Maggioli</w:t>
            </w:r>
            <w:proofErr w:type="spellEnd"/>
            <w:r w:rsidRPr="003527C1">
              <w:rPr>
                <w:sz w:val="16"/>
                <w:szCs w:val="16"/>
              </w:rPr>
              <w:t xml:space="preserve"> SPA di </w:t>
            </w:r>
            <w:proofErr w:type="spellStart"/>
            <w:r w:rsidRPr="003527C1">
              <w:rPr>
                <w:sz w:val="16"/>
                <w:szCs w:val="16"/>
              </w:rPr>
              <w:t>Santarcangelo</w:t>
            </w:r>
            <w:proofErr w:type="spellEnd"/>
            <w:r w:rsidRPr="003527C1">
              <w:rPr>
                <w:sz w:val="16"/>
                <w:szCs w:val="16"/>
              </w:rPr>
              <w:t xml:space="preserve"> di Romagna</w:t>
            </w:r>
          </w:p>
        </w:tc>
      </w:tr>
      <w:tr w:rsidR="00A24A64" w:rsidRPr="00402BA9" w:rsidTr="00F4473F">
        <w:tc>
          <w:tcPr>
            <w:tcW w:w="1101" w:type="dxa"/>
          </w:tcPr>
          <w:p w:rsidR="00A24A64" w:rsidRPr="00750043" w:rsidRDefault="00A24A64" w:rsidP="00F72681">
            <w:pPr>
              <w:spacing w:after="0" w:line="240" w:lineRule="auto"/>
              <w:rPr>
                <w:sz w:val="16"/>
                <w:szCs w:val="16"/>
              </w:rPr>
            </w:pPr>
            <w:r w:rsidRPr="00750043">
              <w:rPr>
                <w:sz w:val="16"/>
                <w:szCs w:val="16"/>
              </w:rPr>
              <w:lastRenderedPageBreak/>
              <w:t>Responsabile del Servizio</w:t>
            </w:r>
          </w:p>
          <w:p w:rsidR="00A24A64" w:rsidRPr="00750043" w:rsidRDefault="00A24A64" w:rsidP="00F72681">
            <w:pPr>
              <w:spacing w:after="0" w:line="240" w:lineRule="auto"/>
              <w:rPr>
                <w:sz w:val="16"/>
                <w:szCs w:val="16"/>
              </w:rPr>
            </w:pPr>
            <w:r>
              <w:rPr>
                <w:sz w:val="16"/>
                <w:szCs w:val="16"/>
              </w:rPr>
              <w:t>Dr</w:t>
            </w:r>
            <w:r w:rsidRPr="00750043">
              <w:rPr>
                <w:sz w:val="16"/>
                <w:szCs w:val="16"/>
              </w:rPr>
              <w:t xml:space="preserve">. Luigi </w:t>
            </w:r>
            <w:proofErr w:type="spellStart"/>
            <w:r w:rsidRPr="00750043">
              <w:rPr>
                <w:sz w:val="16"/>
                <w:szCs w:val="16"/>
              </w:rPr>
              <w:t>Muci</w:t>
            </w:r>
            <w:proofErr w:type="spellEnd"/>
          </w:p>
        </w:tc>
        <w:tc>
          <w:tcPr>
            <w:tcW w:w="992" w:type="dxa"/>
          </w:tcPr>
          <w:p w:rsidR="00A24A64" w:rsidRPr="00750043" w:rsidRDefault="00A24A64" w:rsidP="00F72681">
            <w:pPr>
              <w:spacing w:after="0" w:line="240" w:lineRule="auto"/>
              <w:rPr>
                <w:sz w:val="16"/>
                <w:szCs w:val="16"/>
              </w:rPr>
            </w:pPr>
            <w:r w:rsidRPr="00750043">
              <w:rPr>
                <w:sz w:val="16"/>
                <w:szCs w:val="16"/>
              </w:rPr>
              <w:t xml:space="preserve">Determina </w:t>
            </w:r>
          </w:p>
        </w:tc>
        <w:tc>
          <w:tcPr>
            <w:tcW w:w="992" w:type="dxa"/>
          </w:tcPr>
          <w:p w:rsidR="00A24A64" w:rsidRPr="00750043" w:rsidRDefault="00A24A64" w:rsidP="00F72681">
            <w:pPr>
              <w:spacing w:after="0" w:line="240" w:lineRule="auto"/>
              <w:rPr>
                <w:sz w:val="16"/>
                <w:szCs w:val="16"/>
              </w:rPr>
            </w:pPr>
            <w:r>
              <w:rPr>
                <w:sz w:val="16"/>
                <w:szCs w:val="16"/>
              </w:rPr>
              <w:t>n.12</w:t>
            </w:r>
            <w:r w:rsidRPr="00750043">
              <w:rPr>
                <w:sz w:val="16"/>
                <w:szCs w:val="16"/>
              </w:rPr>
              <w:t>22 del 10.12.2015</w:t>
            </w:r>
          </w:p>
        </w:tc>
        <w:tc>
          <w:tcPr>
            <w:tcW w:w="1985" w:type="dxa"/>
          </w:tcPr>
          <w:p w:rsidR="00A24A64" w:rsidRPr="00750043" w:rsidRDefault="00A24A64" w:rsidP="00F72681">
            <w:pPr>
              <w:spacing w:after="0" w:line="240" w:lineRule="auto"/>
              <w:rPr>
                <w:sz w:val="16"/>
                <w:szCs w:val="16"/>
              </w:rPr>
            </w:pPr>
            <w:r w:rsidRPr="00750043">
              <w:rPr>
                <w:sz w:val="16"/>
                <w:szCs w:val="16"/>
              </w:rPr>
              <w:t xml:space="preserve">ODA </w:t>
            </w:r>
            <w:proofErr w:type="spellStart"/>
            <w:r w:rsidRPr="00750043">
              <w:rPr>
                <w:sz w:val="16"/>
                <w:szCs w:val="16"/>
              </w:rPr>
              <w:t>DI</w:t>
            </w:r>
            <w:proofErr w:type="spellEnd"/>
            <w:r w:rsidRPr="00750043">
              <w:rPr>
                <w:sz w:val="16"/>
                <w:szCs w:val="16"/>
              </w:rPr>
              <w:t xml:space="preserve"> ACQUISTO SUL MEPA </w:t>
            </w:r>
            <w:proofErr w:type="spellStart"/>
            <w:r w:rsidRPr="00750043">
              <w:rPr>
                <w:sz w:val="16"/>
                <w:szCs w:val="16"/>
              </w:rPr>
              <w:t>DI</w:t>
            </w:r>
            <w:proofErr w:type="spellEnd"/>
            <w:r w:rsidRPr="00750043">
              <w:rPr>
                <w:sz w:val="16"/>
                <w:szCs w:val="16"/>
              </w:rPr>
              <w:t xml:space="preserve"> ATTREZZATURA </w:t>
            </w:r>
            <w:proofErr w:type="spellStart"/>
            <w:r w:rsidRPr="00750043">
              <w:rPr>
                <w:sz w:val="16"/>
                <w:szCs w:val="16"/>
              </w:rPr>
              <w:t>DI</w:t>
            </w:r>
            <w:proofErr w:type="spellEnd"/>
            <w:r w:rsidRPr="00750043">
              <w:rPr>
                <w:sz w:val="16"/>
                <w:szCs w:val="16"/>
              </w:rPr>
              <w:t xml:space="preserve"> POLIZIA LOCALE - LIQUIDAZIONE FATTURA</w:t>
            </w:r>
          </w:p>
        </w:tc>
        <w:tc>
          <w:tcPr>
            <w:tcW w:w="4110" w:type="dxa"/>
          </w:tcPr>
          <w:p w:rsidR="00A24A64" w:rsidRPr="00750043" w:rsidRDefault="00A24A64" w:rsidP="00F72681">
            <w:pPr>
              <w:spacing w:after="0" w:line="240" w:lineRule="auto"/>
              <w:ind w:right="-285"/>
              <w:jc w:val="both"/>
              <w:rPr>
                <w:sz w:val="16"/>
                <w:szCs w:val="16"/>
              </w:rPr>
            </w:pPr>
            <w:r w:rsidRPr="00750043">
              <w:rPr>
                <w:sz w:val="16"/>
                <w:szCs w:val="16"/>
              </w:rPr>
              <w:t>[…]</w:t>
            </w:r>
          </w:p>
          <w:p w:rsidR="00A24A64" w:rsidRPr="00750043" w:rsidRDefault="00A24A64" w:rsidP="00F72681">
            <w:pPr>
              <w:spacing w:line="360" w:lineRule="auto"/>
              <w:jc w:val="both"/>
              <w:rPr>
                <w:rFonts w:cs="Courier New"/>
                <w:sz w:val="16"/>
                <w:szCs w:val="16"/>
              </w:rPr>
            </w:pPr>
            <w:r w:rsidRPr="00750043">
              <w:rPr>
                <w:b/>
                <w:bCs/>
                <w:sz w:val="16"/>
                <w:szCs w:val="16"/>
              </w:rPr>
              <w:t>ATTESO</w:t>
            </w:r>
            <w:r w:rsidRPr="00750043">
              <w:rPr>
                <w:sz w:val="16"/>
                <w:szCs w:val="16"/>
              </w:rPr>
              <w:t xml:space="preserve"> che con determinazione del Responsabile del Servizio </w:t>
            </w:r>
            <w:proofErr w:type="spellStart"/>
            <w:r w:rsidRPr="00750043">
              <w:rPr>
                <w:sz w:val="16"/>
                <w:szCs w:val="16"/>
              </w:rPr>
              <w:t>Nr</w:t>
            </w:r>
            <w:proofErr w:type="spellEnd"/>
            <w:r w:rsidRPr="00750043">
              <w:rPr>
                <w:sz w:val="16"/>
                <w:szCs w:val="16"/>
              </w:rPr>
              <w:t xml:space="preserve">. 1048 del 09.11.2015, si è provveduto all’impegno della spesa per l’acquisto sul MEPA di n. 15 Prontuari per le violazioni al Codice della Strada presso la ditta </w:t>
            </w:r>
            <w:proofErr w:type="spellStart"/>
            <w:r w:rsidRPr="00750043">
              <w:rPr>
                <w:sz w:val="16"/>
                <w:szCs w:val="16"/>
              </w:rPr>
              <w:t>Maxfive</w:t>
            </w:r>
            <w:proofErr w:type="spellEnd"/>
            <w:r w:rsidRPr="00750043">
              <w:rPr>
                <w:sz w:val="16"/>
                <w:szCs w:val="16"/>
              </w:rPr>
              <w:t xml:space="preserve"> di </w:t>
            </w:r>
            <w:proofErr w:type="spellStart"/>
            <w:r w:rsidRPr="00750043">
              <w:rPr>
                <w:sz w:val="16"/>
                <w:szCs w:val="16"/>
              </w:rPr>
              <w:t>Comi</w:t>
            </w:r>
            <w:proofErr w:type="spellEnd"/>
            <w:r w:rsidRPr="00750043">
              <w:rPr>
                <w:sz w:val="16"/>
                <w:szCs w:val="16"/>
              </w:rPr>
              <w:t xml:space="preserve"> </w:t>
            </w:r>
            <w:proofErr w:type="spellStart"/>
            <w:r w:rsidRPr="00750043">
              <w:rPr>
                <w:sz w:val="16"/>
                <w:szCs w:val="16"/>
              </w:rPr>
              <w:t>Ancilla</w:t>
            </w:r>
            <w:proofErr w:type="spellEnd"/>
            <w:r w:rsidRPr="00750043">
              <w:rPr>
                <w:sz w:val="16"/>
                <w:szCs w:val="16"/>
              </w:rPr>
              <w:t xml:space="preserve"> da Sesto San Giovanni;</w:t>
            </w:r>
          </w:p>
          <w:p w:rsidR="00A24A64" w:rsidRPr="00750043" w:rsidRDefault="00A24A64" w:rsidP="00F72681">
            <w:pPr>
              <w:spacing w:line="360" w:lineRule="auto"/>
              <w:jc w:val="both"/>
              <w:rPr>
                <w:sz w:val="16"/>
                <w:szCs w:val="16"/>
              </w:rPr>
            </w:pPr>
            <w:r w:rsidRPr="00750043">
              <w:rPr>
                <w:b/>
                <w:bCs/>
                <w:sz w:val="16"/>
                <w:szCs w:val="16"/>
              </w:rPr>
              <w:t>VISTA</w:t>
            </w:r>
            <w:r w:rsidRPr="00750043">
              <w:rPr>
                <w:sz w:val="16"/>
                <w:szCs w:val="16"/>
              </w:rPr>
              <w:t xml:space="preserve"> la fattura </w:t>
            </w:r>
            <w:proofErr w:type="spellStart"/>
            <w:r w:rsidRPr="00750043">
              <w:rPr>
                <w:sz w:val="16"/>
                <w:szCs w:val="16"/>
              </w:rPr>
              <w:t>Nr</w:t>
            </w:r>
            <w:proofErr w:type="spellEnd"/>
            <w:r w:rsidRPr="00750043">
              <w:rPr>
                <w:sz w:val="16"/>
                <w:szCs w:val="16"/>
              </w:rPr>
              <w:t xml:space="preserve">. 94 del 17.11.2015 di € 384,30 IVA inclusa emessa dalla ditta </w:t>
            </w:r>
            <w:proofErr w:type="spellStart"/>
            <w:r w:rsidRPr="00750043">
              <w:rPr>
                <w:sz w:val="16"/>
                <w:szCs w:val="16"/>
              </w:rPr>
              <w:t>Maxfive</w:t>
            </w:r>
            <w:proofErr w:type="spellEnd"/>
            <w:r w:rsidRPr="00750043">
              <w:rPr>
                <w:sz w:val="16"/>
                <w:szCs w:val="16"/>
              </w:rPr>
              <w:t xml:space="preserve"> di </w:t>
            </w:r>
            <w:proofErr w:type="spellStart"/>
            <w:r w:rsidRPr="00750043">
              <w:rPr>
                <w:sz w:val="16"/>
                <w:szCs w:val="16"/>
              </w:rPr>
              <w:t>Comi</w:t>
            </w:r>
            <w:proofErr w:type="spellEnd"/>
            <w:r w:rsidRPr="00750043">
              <w:rPr>
                <w:sz w:val="16"/>
                <w:szCs w:val="16"/>
              </w:rPr>
              <w:t xml:space="preserve"> </w:t>
            </w:r>
            <w:proofErr w:type="spellStart"/>
            <w:r w:rsidRPr="00750043">
              <w:rPr>
                <w:sz w:val="16"/>
                <w:szCs w:val="16"/>
              </w:rPr>
              <w:t>Ancilla</w:t>
            </w:r>
            <w:proofErr w:type="spellEnd"/>
            <w:r w:rsidRPr="00750043">
              <w:rPr>
                <w:sz w:val="16"/>
                <w:szCs w:val="16"/>
              </w:rPr>
              <w:t xml:space="preserve"> da Sesto San Giovanni;</w:t>
            </w:r>
          </w:p>
          <w:p w:rsidR="00A24A64" w:rsidRPr="00750043" w:rsidRDefault="00A24A64" w:rsidP="00F72681">
            <w:pPr>
              <w:spacing w:line="360" w:lineRule="auto"/>
              <w:jc w:val="both"/>
              <w:rPr>
                <w:sz w:val="16"/>
                <w:szCs w:val="16"/>
              </w:rPr>
            </w:pPr>
            <w:r w:rsidRPr="00750043">
              <w:rPr>
                <w:b/>
                <w:bCs/>
                <w:sz w:val="16"/>
                <w:szCs w:val="16"/>
              </w:rPr>
              <w:t>ACCERTATO</w:t>
            </w:r>
            <w:r w:rsidRPr="00750043">
              <w:rPr>
                <w:sz w:val="16"/>
                <w:szCs w:val="16"/>
              </w:rPr>
              <w:t xml:space="preserve"> che la fornitura è avvenuta nel rispetto di quanto in preventivo;</w:t>
            </w:r>
          </w:p>
          <w:p w:rsidR="00A24A64" w:rsidRPr="00750043" w:rsidRDefault="00A24A64" w:rsidP="00F72681">
            <w:pPr>
              <w:spacing w:line="360" w:lineRule="auto"/>
              <w:jc w:val="both"/>
              <w:rPr>
                <w:sz w:val="16"/>
                <w:szCs w:val="16"/>
              </w:rPr>
            </w:pPr>
            <w:r w:rsidRPr="00750043">
              <w:rPr>
                <w:b/>
                <w:bCs/>
                <w:sz w:val="16"/>
                <w:szCs w:val="16"/>
              </w:rPr>
              <w:t>DATO</w:t>
            </w:r>
            <w:r w:rsidRPr="00750043">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750043">
              <w:rPr>
                <w:b/>
                <w:bCs/>
                <w:sz w:val="16"/>
                <w:szCs w:val="16"/>
              </w:rPr>
              <w:t xml:space="preserve">(CIG) n. </w:t>
            </w:r>
            <w:r w:rsidRPr="00750043">
              <w:rPr>
                <w:rStyle w:val="Enfasigrassetto"/>
                <w:sz w:val="16"/>
                <w:szCs w:val="16"/>
              </w:rPr>
              <w:t>ZDB16E7373</w:t>
            </w:r>
            <w:r w:rsidRPr="00750043">
              <w:rPr>
                <w:b/>
                <w:bCs/>
                <w:sz w:val="16"/>
                <w:szCs w:val="16"/>
              </w:rPr>
              <w:t>;</w:t>
            </w:r>
          </w:p>
          <w:p w:rsidR="00A24A64" w:rsidRPr="00750043" w:rsidRDefault="00A24A64" w:rsidP="00F72681">
            <w:pPr>
              <w:spacing w:line="360" w:lineRule="auto"/>
              <w:jc w:val="both"/>
              <w:rPr>
                <w:b/>
                <w:bCs/>
                <w:sz w:val="16"/>
                <w:szCs w:val="16"/>
              </w:rPr>
            </w:pPr>
            <w:r w:rsidRPr="00750043">
              <w:rPr>
                <w:b/>
                <w:bCs/>
                <w:sz w:val="16"/>
                <w:szCs w:val="16"/>
              </w:rPr>
              <w:t>CHE</w:t>
            </w:r>
            <w:r w:rsidRPr="00750043">
              <w:rPr>
                <w:sz w:val="16"/>
                <w:szCs w:val="16"/>
              </w:rPr>
              <w:t xml:space="preserve"> i movimenti finanziari legati alla presente prestazione saranno registrati sul conto corrente dedicato avente codice </w:t>
            </w:r>
            <w:r w:rsidRPr="00750043">
              <w:rPr>
                <w:b/>
                <w:bCs/>
                <w:sz w:val="16"/>
                <w:szCs w:val="16"/>
              </w:rPr>
              <w:t>IBAN , presso BCC […];</w:t>
            </w:r>
          </w:p>
          <w:p w:rsidR="00A24A64" w:rsidRPr="00750043" w:rsidRDefault="00A24A64" w:rsidP="00F72681">
            <w:pPr>
              <w:tabs>
                <w:tab w:val="left" w:pos="8789"/>
              </w:tabs>
              <w:spacing w:line="360" w:lineRule="auto"/>
              <w:ind w:left="57" w:right="567"/>
              <w:jc w:val="both"/>
              <w:rPr>
                <w:sz w:val="16"/>
                <w:szCs w:val="16"/>
              </w:rPr>
            </w:pPr>
            <w:r w:rsidRPr="00750043">
              <w:rPr>
                <w:b/>
                <w:sz w:val="16"/>
                <w:szCs w:val="16"/>
              </w:rPr>
              <w:t>ESEGUITO</w:t>
            </w:r>
            <w:r w:rsidRPr="00750043">
              <w:rPr>
                <w:sz w:val="16"/>
                <w:szCs w:val="16"/>
              </w:rPr>
              <w:t xml:space="preserve"> con esito favorevole il controllo preventivo di regolarità amministrativa del presente atto avendo  verificato:</w:t>
            </w:r>
          </w:p>
          <w:p w:rsidR="00A24A64" w:rsidRPr="00750043" w:rsidRDefault="00A24A64" w:rsidP="00F72681">
            <w:pPr>
              <w:tabs>
                <w:tab w:val="left" w:pos="8789"/>
              </w:tabs>
              <w:spacing w:line="360" w:lineRule="auto"/>
              <w:ind w:left="-303" w:right="567"/>
              <w:jc w:val="both"/>
              <w:rPr>
                <w:i/>
                <w:sz w:val="16"/>
                <w:szCs w:val="16"/>
              </w:rPr>
            </w:pPr>
            <w:r w:rsidRPr="00750043">
              <w:rPr>
                <w:i/>
                <w:sz w:val="16"/>
                <w:szCs w:val="16"/>
              </w:rPr>
              <w:t xml:space="preserve">a) </w:t>
            </w:r>
            <w:r>
              <w:rPr>
                <w:i/>
                <w:sz w:val="16"/>
                <w:szCs w:val="16"/>
              </w:rPr>
              <w:t xml:space="preserve">    </w:t>
            </w:r>
            <w:r w:rsidRPr="00750043">
              <w:rPr>
                <w:i/>
                <w:sz w:val="16"/>
                <w:szCs w:val="16"/>
              </w:rPr>
              <w:t xml:space="preserve">a) rispetto delle normative comunitarie, statali, </w:t>
            </w:r>
            <w:r w:rsidRPr="00750043">
              <w:rPr>
                <w:i/>
                <w:sz w:val="16"/>
                <w:szCs w:val="16"/>
              </w:rPr>
              <w:lastRenderedPageBreak/>
              <w:t>regionali e regolamentari, generali e di settore;</w:t>
            </w:r>
          </w:p>
          <w:p w:rsidR="00A24A64" w:rsidRPr="00750043" w:rsidRDefault="00A24A64" w:rsidP="00F72681">
            <w:pPr>
              <w:tabs>
                <w:tab w:val="left" w:pos="8789"/>
              </w:tabs>
              <w:spacing w:line="360" w:lineRule="auto"/>
              <w:ind w:left="-303" w:right="567"/>
              <w:jc w:val="both"/>
              <w:rPr>
                <w:i/>
                <w:sz w:val="16"/>
                <w:szCs w:val="16"/>
              </w:rPr>
            </w:pPr>
            <w:r w:rsidRPr="00750043">
              <w:rPr>
                <w:i/>
                <w:sz w:val="16"/>
                <w:szCs w:val="16"/>
              </w:rPr>
              <w:t xml:space="preserve">b) </w:t>
            </w:r>
            <w:r>
              <w:rPr>
                <w:i/>
                <w:sz w:val="16"/>
                <w:szCs w:val="16"/>
              </w:rPr>
              <w:t xml:space="preserve">   </w:t>
            </w:r>
            <w:r w:rsidRPr="00750043">
              <w:rPr>
                <w:i/>
                <w:sz w:val="16"/>
                <w:szCs w:val="16"/>
              </w:rPr>
              <w:t xml:space="preserve"> b) correttezza e regolarità della procedura;</w:t>
            </w:r>
          </w:p>
          <w:p w:rsidR="00A24A64" w:rsidRPr="00750043" w:rsidRDefault="00A24A64" w:rsidP="00F72681">
            <w:pPr>
              <w:numPr>
                <w:ilvl w:val="0"/>
                <w:numId w:val="12"/>
              </w:numPr>
              <w:tabs>
                <w:tab w:val="left" w:pos="8789"/>
              </w:tabs>
              <w:spacing w:after="0" w:line="360" w:lineRule="auto"/>
              <w:ind w:right="567"/>
              <w:jc w:val="both"/>
              <w:rPr>
                <w:i/>
                <w:sz w:val="16"/>
                <w:szCs w:val="16"/>
              </w:rPr>
            </w:pPr>
            <w:r w:rsidRPr="00750043">
              <w:rPr>
                <w:i/>
                <w:sz w:val="16"/>
                <w:szCs w:val="16"/>
              </w:rPr>
              <w:t>c) correttezza formale nella redazione dell’atto;</w:t>
            </w:r>
          </w:p>
          <w:p w:rsidR="00A24A64" w:rsidRPr="00750043" w:rsidRDefault="00A24A64" w:rsidP="00F72681">
            <w:pPr>
              <w:tabs>
                <w:tab w:val="left" w:pos="8789"/>
              </w:tabs>
              <w:spacing w:line="360" w:lineRule="auto"/>
              <w:ind w:right="567"/>
              <w:jc w:val="both"/>
              <w:rPr>
                <w:sz w:val="16"/>
                <w:szCs w:val="16"/>
              </w:rPr>
            </w:pPr>
            <w:r w:rsidRPr="00750043">
              <w:rPr>
                <w:b/>
                <w:sz w:val="16"/>
                <w:szCs w:val="16"/>
              </w:rPr>
              <w:t>ACQUISITO</w:t>
            </w:r>
            <w:r w:rsidRPr="00750043">
              <w:rPr>
                <w:sz w:val="16"/>
                <w:szCs w:val="16"/>
              </w:rPr>
              <w:t xml:space="preserve"> il seguente parere sulla regolarità contabile espresso dal Responsabile dei Servizi Finanziari: “favorevole”;</w:t>
            </w:r>
          </w:p>
          <w:p w:rsidR="00A24A64" w:rsidRPr="00750043" w:rsidRDefault="00A24A64" w:rsidP="00F72681">
            <w:pPr>
              <w:spacing w:line="360" w:lineRule="auto"/>
              <w:jc w:val="both"/>
              <w:rPr>
                <w:rFonts w:cs="Courier New"/>
                <w:sz w:val="16"/>
                <w:szCs w:val="16"/>
              </w:rPr>
            </w:pPr>
            <w:r w:rsidRPr="00750043">
              <w:rPr>
                <w:b/>
                <w:bCs/>
                <w:sz w:val="16"/>
                <w:szCs w:val="16"/>
              </w:rPr>
              <w:t>RITENUTO</w:t>
            </w:r>
            <w:r w:rsidRPr="00750043">
              <w:rPr>
                <w:sz w:val="16"/>
                <w:szCs w:val="16"/>
              </w:rPr>
              <w:t xml:space="preserve"> necessario provvedere alla relativa liquidazione della fattura;</w:t>
            </w:r>
          </w:p>
          <w:p w:rsidR="00A24A64" w:rsidRPr="00750043" w:rsidRDefault="00A24A64" w:rsidP="00F72681">
            <w:pPr>
              <w:spacing w:line="360" w:lineRule="auto"/>
              <w:jc w:val="both"/>
              <w:rPr>
                <w:rFonts w:cs="Courier New"/>
                <w:sz w:val="16"/>
                <w:szCs w:val="16"/>
              </w:rPr>
            </w:pPr>
            <w:r w:rsidRPr="00750043">
              <w:rPr>
                <w:b/>
                <w:bCs/>
                <w:sz w:val="16"/>
                <w:szCs w:val="16"/>
              </w:rPr>
              <w:t>VISTO</w:t>
            </w:r>
            <w:r w:rsidRPr="00750043">
              <w:rPr>
                <w:sz w:val="16"/>
                <w:szCs w:val="16"/>
              </w:rPr>
              <w:t xml:space="preserve"> il T.U. delle leggi sull’Ordinamento degli Enti Locali approvato con D. </w:t>
            </w:r>
            <w:proofErr w:type="spellStart"/>
            <w:r w:rsidRPr="00750043">
              <w:rPr>
                <w:sz w:val="16"/>
                <w:szCs w:val="16"/>
              </w:rPr>
              <w:t>L.vo</w:t>
            </w:r>
            <w:proofErr w:type="spellEnd"/>
            <w:r w:rsidRPr="00750043">
              <w:rPr>
                <w:sz w:val="16"/>
                <w:szCs w:val="16"/>
              </w:rPr>
              <w:t xml:space="preserve"> </w:t>
            </w:r>
            <w:proofErr w:type="spellStart"/>
            <w:r w:rsidRPr="00750043">
              <w:rPr>
                <w:sz w:val="16"/>
                <w:szCs w:val="16"/>
              </w:rPr>
              <w:t>nr</w:t>
            </w:r>
            <w:proofErr w:type="spellEnd"/>
            <w:r w:rsidRPr="00750043">
              <w:rPr>
                <w:sz w:val="16"/>
                <w:szCs w:val="16"/>
              </w:rPr>
              <w:t>. 267/00</w:t>
            </w:r>
          </w:p>
          <w:p w:rsidR="00A24A64" w:rsidRPr="00750043" w:rsidRDefault="00A24A64" w:rsidP="00F72681">
            <w:pPr>
              <w:spacing w:line="360" w:lineRule="auto"/>
              <w:jc w:val="both"/>
              <w:rPr>
                <w:rFonts w:cs="Courier New"/>
                <w:sz w:val="16"/>
                <w:szCs w:val="16"/>
              </w:rPr>
            </w:pPr>
          </w:p>
          <w:p w:rsidR="00A24A64" w:rsidRPr="00750043" w:rsidRDefault="00A24A64" w:rsidP="00F72681">
            <w:pPr>
              <w:pStyle w:val="Titolo1"/>
              <w:spacing w:line="360" w:lineRule="auto"/>
              <w:rPr>
                <w:rFonts w:ascii="Calibri" w:hAnsi="Calibri"/>
                <w:sz w:val="16"/>
                <w:szCs w:val="16"/>
              </w:rPr>
            </w:pPr>
            <w:r w:rsidRPr="00750043">
              <w:rPr>
                <w:rFonts w:ascii="Calibri" w:hAnsi="Calibri"/>
                <w:sz w:val="16"/>
                <w:szCs w:val="16"/>
              </w:rPr>
              <w:t>D E T E R M I N A</w:t>
            </w:r>
          </w:p>
          <w:p w:rsidR="00A24A64" w:rsidRPr="00750043" w:rsidRDefault="00A24A64" w:rsidP="00F72681">
            <w:pPr>
              <w:spacing w:line="360" w:lineRule="auto"/>
              <w:jc w:val="both"/>
              <w:rPr>
                <w:sz w:val="16"/>
                <w:szCs w:val="16"/>
              </w:rPr>
            </w:pPr>
            <w:r w:rsidRPr="00750043">
              <w:rPr>
                <w:sz w:val="16"/>
                <w:szCs w:val="16"/>
              </w:rPr>
              <w:t>Per i motivi esposti in narrativa:</w:t>
            </w:r>
          </w:p>
          <w:p w:rsidR="00A24A64" w:rsidRPr="00750043" w:rsidRDefault="00A24A64" w:rsidP="00F72681">
            <w:pPr>
              <w:spacing w:line="360" w:lineRule="auto"/>
              <w:jc w:val="both"/>
              <w:rPr>
                <w:sz w:val="16"/>
                <w:szCs w:val="16"/>
              </w:rPr>
            </w:pPr>
            <w:r w:rsidRPr="00750043">
              <w:rPr>
                <w:sz w:val="16"/>
                <w:szCs w:val="16"/>
              </w:rPr>
              <w:t xml:space="preserve">     Liquidare e pagare alla ditta </w:t>
            </w:r>
            <w:proofErr w:type="spellStart"/>
            <w:r w:rsidRPr="00750043">
              <w:rPr>
                <w:sz w:val="16"/>
                <w:szCs w:val="16"/>
              </w:rPr>
              <w:t>Maxfive</w:t>
            </w:r>
            <w:proofErr w:type="spellEnd"/>
            <w:r w:rsidRPr="00750043">
              <w:rPr>
                <w:sz w:val="16"/>
                <w:szCs w:val="16"/>
              </w:rPr>
              <w:t xml:space="preserve"> di </w:t>
            </w:r>
            <w:proofErr w:type="spellStart"/>
            <w:r w:rsidRPr="00750043">
              <w:rPr>
                <w:sz w:val="16"/>
                <w:szCs w:val="16"/>
              </w:rPr>
              <w:t>Comi</w:t>
            </w:r>
            <w:proofErr w:type="spellEnd"/>
            <w:r w:rsidRPr="00750043">
              <w:rPr>
                <w:sz w:val="16"/>
                <w:szCs w:val="16"/>
              </w:rPr>
              <w:t xml:space="preserve"> </w:t>
            </w:r>
            <w:proofErr w:type="spellStart"/>
            <w:r w:rsidRPr="00750043">
              <w:rPr>
                <w:sz w:val="16"/>
                <w:szCs w:val="16"/>
              </w:rPr>
              <w:t>Ancilla</w:t>
            </w:r>
            <w:proofErr w:type="spellEnd"/>
            <w:r w:rsidRPr="00750043">
              <w:rPr>
                <w:sz w:val="16"/>
                <w:szCs w:val="16"/>
              </w:rPr>
              <w:t xml:space="preserve"> da Sesto San Giovanni, giusta fattura </w:t>
            </w:r>
            <w:proofErr w:type="spellStart"/>
            <w:r w:rsidRPr="00750043">
              <w:rPr>
                <w:sz w:val="16"/>
                <w:szCs w:val="16"/>
              </w:rPr>
              <w:t>Nr</w:t>
            </w:r>
            <w:proofErr w:type="spellEnd"/>
            <w:r w:rsidRPr="00750043">
              <w:rPr>
                <w:sz w:val="16"/>
                <w:szCs w:val="16"/>
              </w:rPr>
              <w:t xml:space="preserve">. 94 del 17.11.2015 di € 384,30 IVA inclusa, allegata alla presente, prelevando la somma dall’impegno assunto con determinazione </w:t>
            </w:r>
            <w:proofErr w:type="spellStart"/>
            <w:r w:rsidRPr="00750043">
              <w:rPr>
                <w:sz w:val="16"/>
                <w:szCs w:val="16"/>
              </w:rPr>
              <w:t>Nr</w:t>
            </w:r>
            <w:proofErr w:type="spellEnd"/>
            <w:r w:rsidRPr="00750043">
              <w:rPr>
                <w:sz w:val="16"/>
                <w:szCs w:val="16"/>
              </w:rPr>
              <w:t>. 1048 del 09.11.2015.</w:t>
            </w:r>
          </w:p>
          <w:p w:rsidR="00A24A64" w:rsidRPr="00750043" w:rsidRDefault="00A24A64" w:rsidP="00F72681">
            <w:pPr>
              <w:spacing w:after="0" w:line="240" w:lineRule="auto"/>
              <w:ind w:right="-285"/>
              <w:jc w:val="both"/>
              <w:rPr>
                <w:sz w:val="16"/>
                <w:szCs w:val="16"/>
              </w:rPr>
            </w:pPr>
          </w:p>
          <w:p w:rsidR="00A24A64" w:rsidRPr="00750043" w:rsidRDefault="00A24A64" w:rsidP="00F72681">
            <w:pPr>
              <w:spacing w:after="0" w:line="240" w:lineRule="auto"/>
              <w:ind w:right="-285"/>
              <w:jc w:val="both"/>
              <w:rPr>
                <w:sz w:val="16"/>
                <w:szCs w:val="16"/>
              </w:rPr>
            </w:pPr>
            <w:r w:rsidRPr="00750043">
              <w:rPr>
                <w:sz w:val="16"/>
                <w:szCs w:val="16"/>
              </w:rPr>
              <w:t>[…]</w:t>
            </w:r>
          </w:p>
        </w:tc>
        <w:tc>
          <w:tcPr>
            <w:tcW w:w="1843" w:type="dxa"/>
          </w:tcPr>
          <w:p w:rsidR="00A24A64" w:rsidRPr="00750043" w:rsidRDefault="00A24A64" w:rsidP="00F72681">
            <w:pPr>
              <w:spacing w:after="0" w:line="240" w:lineRule="auto"/>
              <w:rPr>
                <w:sz w:val="16"/>
                <w:szCs w:val="16"/>
              </w:rPr>
            </w:pPr>
            <w:r w:rsidRPr="00750043">
              <w:rPr>
                <w:sz w:val="16"/>
                <w:szCs w:val="16"/>
              </w:rPr>
              <w:lastRenderedPageBreak/>
              <w:t>€ 384,30 IVA inclusa</w:t>
            </w:r>
          </w:p>
        </w:tc>
        <w:tc>
          <w:tcPr>
            <w:tcW w:w="2126" w:type="dxa"/>
          </w:tcPr>
          <w:p w:rsidR="00A24A64" w:rsidRPr="00750043" w:rsidRDefault="00A24A64" w:rsidP="00F72681">
            <w:pPr>
              <w:spacing w:after="0" w:line="240" w:lineRule="auto"/>
              <w:rPr>
                <w:sz w:val="16"/>
                <w:szCs w:val="16"/>
              </w:rPr>
            </w:pPr>
            <w:r w:rsidRPr="00750043">
              <w:rPr>
                <w:sz w:val="16"/>
                <w:szCs w:val="16"/>
              </w:rPr>
              <w:t xml:space="preserve">fattura </w:t>
            </w:r>
            <w:proofErr w:type="spellStart"/>
            <w:r w:rsidRPr="00750043">
              <w:rPr>
                <w:sz w:val="16"/>
                <w:szCs w:val="16"/>
              </w:rPr>
              <w:t>Nr</w:t>
            </w:r>
            <w:proofErr w:type="spellEnd"/>
            <w:r w:rsidRPr="00750043">
              <w:rPr>
                <w:sz w:val="16"/>
                <w:szCs w:val="16"/>
              </w:rPr>
              <w:t xml:space="preserve">. 94 del 17.11.2015 di € 384,30 IVA inclusa emessa dalla ditta </w:t>
            </w:r>
            <w:proofErr w:type="spellStart"/>
            <w:r w:rsidRPr="00750043">
              <w:rPr>
                <w:sz w:val="16"/>
                <w:szCs w:val="16"/>
              </w:rPr>
              <w:t>Maxfive</w:t>
            </w:r>
            <w:proofErr w:type="spellEnd"/>
            <w:r w:rsidRPr="00750043">
              <w:rPr>
                <w:sz w:val="16"/>
                <w:szCs w:val="16"/>
              </w:rPr>
              <w:t xml:space="preserve"> di </w:t>
            </w:r>
            <w:proofErr w:type="spellStart"/>
            <w:r w:rsidRPr="00750043">
              <w:rPr>
                <w:sz w:val="16"/>
                <w:szCs w:val="16"/>
              </w:rPr>
              <w:t>Comi</w:t>
            </w:r>
            <w:proofErr w:type="spellEnd"/>
            <w:r w:rsidRPr="00750043">
              <w:rPr>
                <w:sz w:val="16"/>
                <w:szCs w:val="16"/>
              </w:rPr>
              <w:t xml:space="preserve"> </w:t>
            </w:r>
            <w:proofErr w:type="spellStart"/>
            <w:r w:rsidRPr="00750043">
              <w:rPr>
                <w:sz w:val="16"/>
                <w:szCs w:val="16"/>
              </w:rPr>
              <w:t>Ancilla</w:t>
            </w:r>
            <w:proofErr w:type="spellEnd"/>
            <w:r w:rsidRPr="00750043">
              <w:rPr>
                <w:sz w:val="16"/>
                <w:szCs w:val="16"/>
              </w:rPr>
              <w:t xml:space="preserve"> da Sesto San Giovanni</w:t>
            </w:r>
          </w:p>
        </w:tc>
      </w:tr>
      <w:tr w:rsidR="00A24A64" w:rsidRPr="00402BA9" w:rsidTr="00F4473F">
        <w:tc>
          <w:tcPr>
            <w:tcW w:w="1101" w:type="dxa"/>
          </w:tcPr>
          <w:p w:rsidR="00A24A64" w:rsidRPr="00BB032F" w:rsidRDefault="00A24A64" w:rsidP="00F72681">
            <w:pPr>
              <w:spacing w:after="0" w:line="240" w:lineRule="auto"/>
              <w:rPr>
                <w:sz w:val="16"/>
                <w:szCs w:val="16"/>
              </w:rPr>
            </w:pPr>
            <w:r w:rsidRPr="00BB032F">
              <w:rPr>
                <w:sz w:val="16"/>
                <w:szCs w:val="16"/>
              </w:rPr>
              <w:lastRenderedPageBreak/>
              <w:t>Responsabile del Servizio</w:t>
            </w:r>
          </w:p>
          <w:p w:rsidR="00A24A64" w:rsidRPr="00BB032F" w:rsidRDefault="00A24A64" w:rsidP="00F72681">
            <w:pPr>
              <w:spacing w:after="0" w:line="240" w:lineRule="auto"/>
              <w:rPr>
                <w:sz w:val="16"/>
                <w:szCs w:val="16"/>
              </w:rPr>
            </w:pPr>
            <w:r w:rsidRPr="00BB032F">
              <w:rPr>
                <w:sz w:val="16"/>
                <w:szCs w:val="16"/>
              </w:rPr>
              <w:t xml:space="preserve">Dott. Luigi </w:t>
            </w:r>
            <w:proofErr w:type="spellStart"/>
            <w:r w:rsidRPr="00BB032F">
              <w:rPr>
                <w:sz w:val="16"/>
                <w:szCs w:val="16"/>
              </w:rPr>
              <w:t>Muci</w:t>
            </w:r>
            <w:proofErr w:type="spellEnd"/>
          </w:p>
        </w:tc>
        <w:tc>
          <w:tcPr>
            <w:tcW w:w="992" w:type="dxa"/>
          </w:tcPr>
          <w:p w:rsidR="00A24A64" w:rsidRPr="00BB032F" w:rsidRDefault="00A24A64" w:rsidP="00F72681">
            <w:pPr>
              <w:spacing w:after="0" w:line="240" w:lineRule="auto"/>
              <w:rPr>
                <w:sz w:val="16"/>
                <w:szCs w:val="16"/>
              </w:rPr>
            </w:pPr>
            <w:r w:rsidRPr="00BB032F">
              <w:rPr>
                <w:sz w:val="16"/>
                <w:szCs w:val="16"/>
              </w:rPr>
              <w:t xml:space="preserve">Determina </w:t>
            </w:r>
          </w:p>
        </w:tc>
        <w:tc>
          <w:tcPr>
            <w:tcW w:w="992" w:type="dxa"/>
          </w:tcPr>
          <w:p w:rsidR="00A24A64" w:rsidRPr="00BB032F" w:rsidRDefault="00A24A64" w:rsidP="00F72681">
            <w:pPr>
              <w:spacing w:after="0" w:line="240" w:lineRule="auto"/>
              <w:rPr>
                <w:sz w:val="16"/>
                <w:szCs w:val="16"/>
              </w:rPr>
            </w:pPr>
            <w:r w:rsidRPr="00BB032F">
              <w:rPr>
                <w:sz w:val="16"/>
                <w:szCs w:val="16"/>
              </w:rPr>
              <w:t>n.1232 del 14.12.2015</w:t>
            </w:r>
          </w:p>
        </w:tc>
        <w:tc>
          <w:tcPr>
            <w:tcW w:w="1985" w:type="dxa"/>
          </w:tcPr>
          <w:p w:rsidR="00A24A64" w:rsidRPr="00BB032F" w:rsidRDefault="00A24A64" w:rsidP="00F72681">
            <w:pPr>
              <w:spacing w:after="0" w:line="240" w:lineRule="auto"/>
              <w:rPr>
                <w:sz w:val="16"/>
                <w:szCs w:val="16"/>
              </w:rPr>
            </w:pPr>
            <w:r w:rsidRPr="00BB032F">
              <w:rPr>
                <w:sz w:val="16"/>
                <w:szCs w:val="16"/>
              </w:rPr>
              <w:t xml:space="preserve">ODA </w:t>
            </w:r>
            <w:proofErr w:type="spellStart"/>
            <w:r w:rsidRPr="00BB032F">
              <w:rPr>
                <w:sz w:val="16"/>
                <w:szCs w:val="16"/>
              </w:rPr>
              <w:t>DI</w:t>
            </w:r>
            <w:proofErr w:type="spellEnd"/>
            <w:r w:rsidRPr="00BB032F">
              <w:rPr>
                <w:sz w:val="16"/>
                <w:szCs w:val="16"/>
              </w:rPr>
              <w:t xml:space="preserve"> ACQUISTO SUL MEPA </w:t>
            </w:r>
            <w:proofErr w:type="spellStart"/>
            <w:r w:rsidRPr="00BB032F">
              <w:rPr>
                <w:sz w:val="16"/>
                <w:szCs w:val="16"/>
              </w:rPr>
              <w:t>DI</w:t>
            </w:r>
            <w:proofErr w:type="spellEnd"/>
            <w:r w:rsidRPr="00BB032F">
              <w:rPr>
                <w:sz w:val="16"/>
                <w:szCs w:val="16"/>
              </w:rPr>
              <w:t xml:space="preserve"> ATTREZZATURA INFORMATICA </w:t>
            </w:r>
            <w:proofErr w:type="spellStart"/>
            <w:r w:rsidRPr="00BB032F">
              <w:rPr>
                <w:sz w:val="16"/>
                <w:szCs w:val="16"/>
              </w:rPr>
              <w:t>DI</w:t>
            </w:r>
            <w:proofErr w:type="spellEnd"/>
            <w:r w:rsidRPr="00BB032F">
              <w:rPr>
                <w:sz w:val="16"/>
                <w:szCs w:val="16"/>
              </w:rPr>
              <w:t xml:space="preserve"> POLIZIA LOCALE - IMPEGNO </w:t>
            </w:r>
            <w:proofErr w:type="spellStart"/>
            <w:r w:rsidRPr="00BB032F">
              <w:rPr>
                <w:sz w:val="16"/>
                <w:szCs w:val="16"/>
              </w:rPr>
              <w:t>DI</w:t>
            </w:r>
            <w:proofErr w:type="spellEnd"/>
            <w:r w:rsidRPr="00BB032F">
              <w:rPr>
                <w:sz w:val="16"/>
                <w:szCs w:val="16"/>
              </w:rPr>
              <w:t xml:space="preserve"> SPESA</w:t>
            </w:r>
          </w:p>
        </w:tc>
        <w:tc>
          <w:tcPr>
            <w:tcW w:w="4110" w:type="dxa"/>
          </w:tcPr>
          <w:p w:rsidR="00A24A64" w:rsidRPr="00BB032F" w:rsidRDefault="00A24A64" w:rsidP="00F72681">
            <w:pPr>
              <w:spacing w:after="0" w:line="240" w:lineRule="auto"/>
              <w:jc w:val="both"/>
              <w:rPr>
                <w:b/>
                <w:bCs/>
                <w:sz w:val="16"/>
                <w:szCs w:val="16"/>
              </w:rPr>
            </w:pPr>
            <w:r w:rsidRPr="00BB032F">
              <w:rPr>
                <w:b/>
                <w:bCs/>
                <w:sz w:val="16"/>
                <w:szCs w:val="16"/>
              </w:rPr>
              <w:t>[…]</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VISTA</w:t>
            </w:r>
            <w:r w:rsidRPr="00BB032F">
              <w:rPr>
                <w:sz w:val="16"/>
                <w:szCs w:val="16"/>
              </w:rPr>
              <w:t xml:space="preserve"> la necessità di dotare la Polizia Locale di credenziali informatiche ai fini dell’accesso alla banca dati professionale: Il </w:t>
            </w:r>
            <w:proofErr w:type="spellStart"/>
            <w:r w:rsidRPr="00BB032F">
              <w:rPr>
                <w:sz w:val="16"/>
                <w:szCs w:val="16"/>
              </w:rPr>
              <w:t>personale.it</w:t>
            </w:r>
            <w:proofErr w:type="spellEnd"/>
            <w:r w:rsidRPr="00BB032F">
              <w:rPr>
                <w:sz w:val="16"/>
                <w:szCs w:val="16"/>
              </w:rPr>
              <w:t xml:space="preserve"> in modo da rendere il Comando maggiormente aggiornato ed efficiente;</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CHE</w:t>
            </w:r>
            <w:r w:rsidRPr="00BB032F">
              <w:rPr>
                <w:sz w:val="16"/>
                <w:szCs w:val="16"/>
              </w:rPr>
              <w:t xml:space="preserve"> l’abbonamento annuale al portale Il </w:t>
            </w:r>
            <w:proofErr w:type="spellStart"/>
            <w:r w:rsidRPr="00BB032F">
              <w:rPr>
                <w:sz w:val="16"/>
                <w:szCs w:val="16"/>
              </w:rPr>
              <w:t>personale.it</w:t>
            </w:r>
            <w:proofErr w:type="spellEnd"/>
            <w:r w:rsidRPr="00BB032F">
              <w:rPr>
                <w:sz w:val="16"/>
                <w:szCs w:val="16"/>
              </w:rPr>
              <w:t xml:space="preserve"> </w:t>
            </w:r>
            <w:r w:rsidRPr="00BB032F">
              <w:rPr>
                <w:sz w:val="16"/>
                <w:szCs w:val="16"/>
              </w:rPr>
              <w:lastRenderedPageBreak/>
              <w:t>ammonta a €585,60 IVA inclusa;</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TENUTO CONTO</w:t>
            </w:r>
            <w:r w:rsidRPr="00BB032F">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BB032F">
              <w:rPr>
                <w:sz w:val="16"/>
                <w:szCs w:val="16"/>
              </w:rPr>
              <w:t>Consip</w:t>
            </w:r>
            <w:proofErr w:type="spellEnd"/>
            <w:r w:rsidRPr="00BB032F">
              <w:rPr>
                <w:sz w:val="16"/>
                <w:szCs w:val="16"/>
              </w:rPr>
              <w:t xml:space="preserve"> per tutte le Amministrazioni pubbliche; </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VERIFICATO</w:t>
            </w:r>
            <w:r w:rsidRPr="00BB032F">
              <w:rPr>
                <w:sz w:val="16"/>
                <w:szCs w:val="16"/>
              </w:rPr>
              <w:t xml:space="preserve"> che, in adempimento a quanto disposto dall’art.1 - comma 449 – della Legge 488/1999 e </w:t>
            </w:r>
            <w:proofErr w:type="spellStart"/>
            <w:r w:rsidRPr="00BB032F">
              <w:rPr>
                <w:sz w:val="16"/>
                <w:szCs w:val="16"/>
              </w:rPr>
              <w:t>ss.mm.ii.</w:t>
            </w:r>
            <w:proofErr w:type="spellEnd"/>
            <w:r w:rsidRPr="00BB032F">
              <w:rPr>
                <w:sz w:val="16"/>
                <w:szCs w:val="16"/>
              </w:rPr>
              <w:t xml:space="preserve"> e dall’art.7 – comma 2 – Legge 94/2012, risulta:</w:t>
            </w:r>
          </w:p>
          <w:p w:rsidR="00A24A64" w:rsidRPr="00BB032F" w:rsidRDefault="00A24A64" w:rsidP="00F72681">
            <w:pPr>
              <w:autoSpaceDE w:val="0"/>
              <w:autoSpaceDN w:val="0"/>
              <w:adjustRightInd w:val="0"/>
              <w:spacing w:line="360" w:lineRule="auto"/>
              <w:jc w:val="both"/>
              <w:rPr>
                <w:sz w:val="16"/>
                <w:szCs w:val="16"/>
              </w:rPr>
            </w:pPr>
            <w:r w:rsidRPr="00BB032F">
              <w:rPr>
                <w:sz w:val="16"/>
                <w:szCs w:val="16"/>
              </w:rPr>
              <w:t xml:space="preserve">- inesistente, al momento, una convenzione stipulata da </w:t>
            </w:r>
            <w:proofErr w:type="spellStart"/>
            <w:r w:rsidRPr="00BB032F">
              <w:rPr>
                <w:sz w:val="16"/>
                <w:szCs w:val="16"/>
              </w:rPr>
              <w:t>Consip</w:t>
            </w:r>
            <w:proofErr w:type="spellEnd"/>
            <w:r w:rsidRPr="00BB032F">
              <w:rPr>
                <w:sz w:val="16"/>
                <w:szCs w:val="16"/>
              </w:rPr>
              <w:t xml:space="preserve"> SpA, avente ad oggetto beni comparabili con quelli oggetto della presente procedura;</w:t>
            </w:r>
          </w:p>
          <w:p w:rsidR="00A24A64" w:rsidRPr="00BB032F" w:rsidRDefault="00A24A64" w:rsidP="00F72681">
            <w:pPr>
              <w:autoSpaceDE w:val="0"/>
              <w:autoSpaceDN w:val="0"/>
              <w:adjustRightInd w:val="0"/>
              <w:spacing w:line="360" w:lineRule="auto"/>
              <w:jc w:val="both"/>
              <w:rPr>
                <w:sz w:val="16"/>
                <w:szCs w:val="16"/>
              </w:rPr>
            </w:pPr>
            <w:r w:rsidRPr="00BB032F">
              <w:rPr>
                <w:sz w:val="16"/>
                <w:szCs w:val="16"/>
              </w:rPr>
              <w:t xml:space="preserve">- mentre risulta possibile attivare apposita procedura di ODA (Ordine Diretto di Acquisto) sul Mercato Elettronico della Pubblica Amministrazione (MEPA) della </w:t>
            </w:r>
            <w:proofErr w:type="spellStart"/>
            <w:r w:rsidRPr="00BB032F">
              <w:rPr>
                <w:sz w:val="16"/>
                <w:szCs w:val="16"/>
              </w:rPr>
              <w:t>Consip</w:t>
            </w:r>
            <w:proofErr w:type="spellEnd"/>
            <w:r w:rsidRPr="00BB032F">
              <w:rPr>
                <w:sz w:val="16"/>
                <w:szCs w:val="16"/>
              </w:rPr>
              <w:t xml:space="preserve"> </w:t>
            </w:r>
            <w:proofErr w:type="spellStart"/>
            <w:r w:rsidRPr="00BB032F">
              <w:rPr>
                <w:sz w:val="16"/>
                <w:szCs w:val="16"/>
              </w:rPr>
              <w:t>S.p.A</w:t>
            </w:r>
            <w:proofErr w:type="spellEnd"/>
            <w:r w:rsidRPr="00BB032F">
              <w:rPr>
                <w:sz w:val="16"/>
                <w:szCs w:val="16"/>
              </w:rPr>
              <w:t xml:space="preserve"> stessa;</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RILEVATO</w:t>
            </w:r>
            <w:r w:rsidRPr="00BB032F">
              <w:rPr>
                <w:sz w:val="16"/>
                <w:szCs w:val="16"/>
              </w:rPr>
              <w:t xml:space="preserve"> che sul sito www.acquistinretepa.it (Il portale degli acquisti della Pubblica Amministrazione) con riferimento alla fornitura in oggetto è presente l’articolo: Il personale servizio internet triennale offerto dalla ditta </w:t>
            </w:r>
            <w:proofErr w:type="spellStart"/>
            <w:r w:rsidRPr="00BB032F">
              <w:rPr>
                <w:sz w:val="16"/>
                <w:szCs w:val="16"/>
              </w:rPr>
              <w:t>Maggioli</w:t>
            </w:r>
            <w:proofErr w:type="spellEnd"/>
            <w:r w:rsidRPr="00BB032F">
              <w:rPr>
                <w:sz w:val="16"/>
                <w:szCs w:val="16"/>
              </w:rPr>
              <w:t xml:space="preserve"> SPA di </w:t>
            </w:r>
            <w:proofErr w:type="spellStart"/>
            <w:r w:rsidRPr="00BB032F">
              <w:rPr>
                <w:sz w:val="16"/>
                <w:szCs w:val="16"/>
              </w:rPr>
              <w:t>Santarcangelo</w:t>
            </w:r>
            <w:proofErr w:type="spellEnd"/>
            <w:r w:rsidRPr="00BB032F">
              <w:rPr>
                <w:sz w:val="16"/>
                <w:szCs w:val="16"/>
              </w:rPr>
              <w:t xml:space="preserve"> di Romagna;</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RITENUTO</w:t>
            </w:r>
            <w:r w:rsidRPr="00BB032F">
              <w:rPr>
                <w:sz w:val="16"/>
                <w:szCs w:val="16"/>
              </w:rPr>
              <w:t xml:space="preserve"> pertanto di procedere all'acquisto con Ordine Diretto attraverso il Mercato Elettronico della P.A., in quanto sul catalogo è presente tipologia di attrezzatura idonea alle necessità, proposta dalla ditta </w:t>
            </w:r>
            <w:proofErr w:type="spellStart"/>
            <w:r w:rsidRPr="00BB032F">
              <w:rPr>
                <w:sz w:val="16"/>
                <w:szCs w:val="16"/>
              </w:rPr>
              <w:t>Maggioli</w:t>
            </w:r>
            <w:proofErr w:type="spellEnd"/>
            <w:r w:rsidRPr="00BB032F">
              <w:rPr>
                <w:sz w:val="16"/>
                <w:szCs w:val="16"/>
              </w:rPr>
              <w:t xml:space="preserve"> SPA di </w:t>
            </w:r>
            <w:proofErr w:type="spellStart"/>
            <w:r w:rsidRPr="00BB032F">
              <w:rPr>
                <w:sz w:val="16"/>
                <w:szCs w:val="16"/>
              </w:rPr>
              <w:t>Santarcangelo</w:t>
            </w:r>
            <w:proofErr w:type="spellEnd"/>
            <w:r w:rsidRPr="00BB032F">
              <w:rPr>
                <w:sz w:val="16"/>
                <w:szCs w:val="16"/>
              </w:rPr>
              <w:t xml:space="preserve"> di Romagna che tratta l’articolo: Il personale – abbonamento annuale al prezzo di € 585,60 IVA inclusa; </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CONFERMATA</w:t>
            </w:r>
            <w:r w:rsidRPr="00BB032F">
              <w:rPr>
                <w:sz w:val="16"/>
                <w:szCs w:val="16"/>
              </w:rPr>
              <w:t xml:space="preserve"> con la procedura su MEPA, effettuata dal </w:t>
            </w:r>
            <w:r w:rsidRPr="00BB032F">
              <w:rPr>
                <w:sz w:val="16"/>
                <w:szCs w:val="16"/>
              </w:rPr>
              <w:lastRenderedPageBreak/>
              <w:t>punto istruttore, la congruità dei prezzi in relazione alla tipologia dei prodotti offerti, ai tempi di consegna ed in rapporto agli attuali prezzi di mercato;</w:t>
            </w:r>
          </w:p>
          <w:p w:rsidR="00A24A64" w:rsidRPr="00BB032F" w:rsidRDefault="00A24A64" w:rsidP="00F72681">
            <w:pPr>
              <w:autoSpaceDE w:val="0"/>
              <w:autoSpaceDN w:val="0"/>
              <w:adjustRightInd w:val="0"/>
              <w:spacing w:line="360" w:lineRule="auto"/>
              <w:jc w:val="both"/>
              <w:rPr>
                <w:sz w:val="16"/>
                <w:szCs w:val="16"/>
              </w:rPr>
            </w:pPr>
            <w:r w:rsidRPr="00BB032F">
              <w:rPr>
                <w:b/>
                <w:sz w:val="16"/>
                <w:szCs w:val="16"/>
              </w:rPr>
              <w:t>CHE</w:t>
            </w:r>
            <w:r w:rsidRPr="00BB032F">
              <w:rPr>
                <w:sz w:val="16"/>
                <w:szCs w:val="16"/>
              </w:rPr>
              <w:t xml:space="preserve"> il contratto si intenderà stipulato tramite invio al fornitore del documento di accettazione firmato digitalmente, ai sensi dell'art. 78, c. 1, </w:t>
            </w:r>
            <w:proofErr w:type="spellStart"/>
            <w:r w:rsidRPr="00BB032F">
              <w:rPr>
                <w:sz w:val="16"/>
                <w:szCs w:val="16"/>
              </w:rPr>
              <w:t>let</w:t>
            </w:r>
            <w:proofErr w:type="spellEnd"/>
            <w:r w:rsidRPr="00BB032F">
              <w:rPr>
                <w:sz w:val="16"/>
                <w:szCs w:val="16"/>
              </w:rPr>
              <w:t>. f) del vigente Regolamento per la disciplina dei contratti;</w:t>
            </w:r>
          </w:p>
          <w:p w:rsidR="00A24A64" w:rsidRPr="00BB032F" w:rsidRDefault="00A24A64" w:rsidP="00F72681">
            <w:pPr>
              <w:spacing w:line="360" w:lineRule="auto"/>
              <w:jc w:val="both"/>
              <w:rPr>
                <w:b/>
                <w:bCs/>
                <w:sz w:val="16"/>
                <w:szCs w:val="16"/>
              </w:rPr>
            </w:pPr>
            <w:r w:rsidRPr="00BB032F">
              <w:rPr>
                <w:b/>
                <w:bCs/>
                <w:sz w:val="16"/>
                <w:szCs w:val="16"/>
              </w:rPr>
              <w:t>DATO</w:t>
            </w:r>
            <w:r w:rsidRPr="00BB032F">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BB032F">
              <w:rPr>
                <w:b/>
                <w:bCs/>
                <w:sz w:val="16"/>
                <w:szCs w:val="16"/>
              </w:rPr>
              <w:t xml:space="preserve">(CIG) </w:t>
            </w:r>
            <w:r w:rsidRPr="00BB032F">
              <w:rPr>
                <w:sz w:val="16"/>
                <w:szCs w:val="16"/>
              </w:rPr>
              <w:t xml:space="preserve">n. </w:t>
            </w:r>
            <w:r w:rsidRPr="00BB032F">
              <w:rPr>
                <w:rStyle w:val="Enfasigrassetto"/>
                <w:color w:val="000000"/>
                <w:sz w:val="16"/>
                <w:szCs w:val="16"/>
                <w:shd w:val="clear" w:color="auto" w:fill="F9F9F9"/>
              </w:rPr>
              <w:t>Z8517423CC</w:t>
            </w:r>
          </w:p>
          <w:p w:rsidR="00A24A64" w:rsidRPr="00BB032F" w:rsidRDefault="00A24A64" w:rsidP="00F72681">
            <w:pPr>
              <w:tabs>
                <w:tab w:val="left" w:pos="8789"/>
              </w:tabs>
              <w:spacing w:line="360" w:lineRule="auto"/>
              <w:ind w:left="57" w:right="567"/>
              <w:jc w:val="both"/>
              <w:rPr>
                <w:sz w:val="16"/>
                <w:szCs w:val="16"/>
              </w:rPr>
            </w:pPr>
            <w:r w:rsidRPr="00BB032F">
              <w:rPr>
                <w:b/>
                <w:sz w:val="16"/>
                <w:szCs w:val="16"/>
              </w:rPr>
              <w:t>ESEGUITO</w:t>
            </w:r>
            <w:r w:rsidRPr="00BB032F">
              <w:rPr>
                <w:sz w:val="16"/>
                <w:szCs w:val="16"/>
              </w:rPr>
              <w:t xml:space="preserve"> con esito favorevole il controllo preventivo di regolarità amministrativa del presente atto avendo verificato:</w:t>
            </w:r>
          </w:p>
          <w:p w:rsidR="00F569E3" w:rsidRPr="00F569E3" w:rsidRDefault="00A24A64" w:rsidP="00F569E3">
            <w:pPr>
              <w:pStyle w:val="Paragrafoelenco"/>
              <w:numPr>
                <w:ilvl w:val="0"/>
                <w:numId w:val="38"/>
              </w:numPr>
              <w:tabs>
                <w:tab w:val="left" w:pos="8789"/>
              </w:tabs>
              <w:spacing w:line="360" w:lineRule="auto"/>
              <w:ind w:right="567"/>
              <w:jc w:val="both"/>
              <w:rPr>
                <w:i/>
                <w:sz w:val="16"/>
                <w:szCs w:val="16"/>
              </w:rPr>
            </w:pPr>
            <w:r w:rsidRPr="00F569E3">
              <w:rPr>
                <w:i/>
                <w:sz w:val="16"/>
                <w:szCs w:val="16"/>
              </w:rPr>
              <w:t xml:space="preserve">a) rispetto delle normative comunitarie, statali, </w:t>
            </w:r>
          </w:p>
          <w:p w:rsidR="00A24A64" w:rsidRPr="00F569E3" w:rsidRDefault="00A24A64" w:rsidP="00F569E3">
            <w:pPr>
              <w:pStyle w:val="Paragrafoelenco"/>
              <w:numPr>
                <w:ilvl w:val="0"/>
                <w:numId w:val="38"/>
              </w:numPr>
              <w:tabs>
                <w:tab w:val="left" w:pos="8789"/>
              </w:tabs>
              <w:spacing w:line="360" w:lineRule="auto"/>
              <w:ind w:right="567"/>
              <w:jc w:val="both"/>
              <w:rPr>
                <w:i/>
                <w:sz w:val="16"/>
                <w:szCs w:val="16"/>
              </w:rPr>
            </w:pPr>
            <w:r w:rsidRPr="00F569E3">
              <w:rPr>
                <w:i/>
                <w:sz w:val="16"/>
                <w:szCs w:val="16"/>
              </w:rPr>
              <w:t>regionali e regolamentari, generali e di settore;</w:t>
            </w:r>
          </w:p>
          <w:p w:rsidR="00A24A64" w:rsidRPr="00BB032F" w:rsidRDefault="00A24A64" w:rsidP="00F72681">
            <w:pPr>
              <w:tabs>
                <w:tab w:val="left" w:pos="8789"/>
              </w:tabs>
              <w:spacing w:line="360" w:lineRule="auto"/>
              <w:ind w:left="-303" w:right="567"/>
              <w:jc w:val="both"/>
              <w:rPr>
                <w:i/>
                <w:sz w:val="16"/>
                <w:szCs w:val="16"/>
              </w:rPr>
            </w:pPr>
            <w:r w:rsidRPr="00BB032F">
              <w:rPr>
                <w:i/>
                <w:sz w:val="16"/>
                <w:szCs w:val="16"/>
              </w:rPr>
              <w:t xml:space="preserve">b) </w:t>
            </w:r>
            <w:r>
              <w:rPr>
                <w:i/>
                <w:sz w:val="16"/>
                <w:szCs w:val="16"/>
              </w:rPr>
              <w:t xml:space="preserve">   </w:t>
            </w:r>
            <w:r w:rsidRPr="00BB032F">
              <w:rPr>
                <w:i/>
                <w:sz w:val="16"/>
                <w:szCs w:val="16"/>
              </w:rPr>
              <w:t>b) correttezza e regolarità della procedura;</w:t>
            </w:r>
          </w:p>
          <w:p w:rsidR="00A24A64" w:rsidRPr="00BB032F" w:rsidRDefault="00A24A64" w:rsidP="00F72681">
            <w:pPr>
              <w:tabs>
                <w:tab w:val="left" w:pos="8789"/>
              </w:tabs>
              <w:spacing w:line="360" w:lineRule="auto"/>
              <w:ind w:left="-303" w:right="567"/>
              <w:jc w:val="both"/>
              <w:rPr>
                <w:i/>
                <w:sz w:val="16"/>
                <w:szCs w:val="16"/>
              </w:rPr>
            </w:pPr>
            <w:r w:rsidRPr="00BB032F">
              <w:rPr>
                <w:i/>
                <w:sz w:val="16"/>
                <w:szCs w:val="16"/>
              </w:rPr>
              <w:t xml:space="preserve">c)  </w:t>
            </w:r>
            <w:r>
              <w:rPr>
                <w:i/>
                <w:sz w:val="16"/>
                <w:szCs w:val="16"/>
              </w:rPr>
              <w:t xml:space="preserve">  </w:t>
            </w:r>
            <w:r w:rsidRPr="00BB032F">
              <w:rPr>
                <w:i/>
                <w:sz w:val="16"/>
                <w:szCs w:val="16"/>
              </w:rPr>
              <w:t xml:space="preserve"> c)correttezza formale nella redazione dell’atto;</w:t>
            </w:r>
          </w:p>
          <w:p w:rsidR="00A24A64" w:rsidRPr="00BB032F" w:rsidRDefault="00A24A64" w:rsidP="00F72681">
            <w:pPr>
              <w:tabs>
                <w:tab w:val="left" w:pos="8789"/>
              </w:tabs>
              <w:spacing w:line="360" w:lineRule="auto"/>
              <w:ind w:right="567"/>
              <w:jc w:val="both"/>
              <w:rPr>
                <w:sz w:val="16"/>
                <w:szCs w:val="16"/>
              </w:rPr>
            </w:pPr>
            <w:r w:rsidRPr="00BB032F">
              <w:rPr>
                <w:b/>
                <w:sz w:val="16"/>
                <w:szCs w:val="16"/>
              </w:rPr>
              <w:t>ACQUISITO</w:t>
            </w:r>
            <w:r w:rsidRPr="00BB032F">
              <w:rPr>
                <w:sz w:val="16"/>
                <w:szCs w:val="16"/>
              </w:rPr>
              <w:t xml:space="preserve"> il seguente parere sulla regolarità contabile espresso dal Responsabile dei Servizi Finanziari: “favorevole”.</w:t>
            </w:r>
          </w:p>
          <w:p w:rsidR="00A24A64" w:rsidRPr="00BB032F" w:rsidRDefault="00A24A64" w:rsidP="00F72681">
            <w:pPr>
              <w:spacing w:line="360" w:lineRule="auto"/>
              <w:jc w:val="both"/>
              <w:rPr>
                <w:sz w:val="16"/>
                <w:szCs w:val="16"/>
              </w:rPr>
            </w:pPr>
            <w:r w:rsidRPr="00BB032F">
              <w:rPr>
                <w:b/>
                <w:bCs/>
                <w:sz w:val="16"/>
                <w:szCs w:val="16"/>
              </w:rPr>
              <w:t>VISTO</w:t>
            </w:r>
            <w:r w:rsidRPr="00BB032F">
              <w:rPr>
                <w:sz w:val="16"/>
                <w:szCs w:val="16"/>
              </w:rPr>
              <w:t xml:space="preserve"> il T.U. delle leggi sull'Ordinamento degli Enti Locali, approvato con D. </w:t>
            </w:r>
            <w:proofErr w:type="spellStart"/>
            <w:r w:rsidRPr="00BB032F">
              <w:rPr>
                <w:sz w:val="16"/>
                <w:szCs w:val="16"/>
              </w:rPr>
              <w:t>L.vo</w:t>
            </w:r>
            <w:proofErr w:type="spellEnd"/>
            <w:r w:rsidRPr="00BB032F">
              <w:rPr>
                <w:sz w:val="16"/>
                <w:szCs w:val="16"/>
              </w:rPr>
              <w:t xml:space="preserve"> n:267/00.</w:t>
            </w:r>
          </w:p>
          <w:p w:rsidR="00A24A64" w:rsidRPr="00BB032F" w:rsidRDefault="00A24A64" w:rsidP="00F72681">
            <w:pPr>
              <w:spacing w:line="360" w:lineRule="auto"/>
              <w:jc w:val="both"/>
              <w:rPr>
                <w:sz w:val="16"/>
                <w:szCs w:val="16"/>
              </w:rPr>
            </w:pPr>
          </w:p>
          <w:p w:rsidR="00A24A64" w:rsidRPr="00BB032F" w:rsidRDefault="00A24A64" w:rsidP="00F72681">
            <w:pPr>
              <w:spacing w:line="360" w:lineRule="auto"/>
              <w:jc w:val="center"/>
              <w:rPr>
                <w:b/>
                <w:sz w:val="16"/>
                <w:szCs w:val="16"/>
              </w:rPr>
            </w:pPr>
            <w:r w:rsidRPr="00BB032F">
              <w:rPr>
                <w:b/>
                <w:sz w:val="16"/>
                <w:szCs w:val="16"/>
              </w:rPr>
              <w:t>D E T E R M I N A</w:t>
            </w:r>
          </w:p>
          <w:p w:rsidR="00A24A64" w:rsidRPr="00BB032F" w:rsidRDefault="00A24A64" w:rsidP="00F72681">
            <w:pPr>
              <w:spacing w:line="360" w:lineRule="auto"/>
              <w:jc w:val="both"/>
              <w:rPr>
                <w:sz w:val="16"/>
                <w:szCs w:val="16"/>
              </w:rPr>
            </w:pPr>
            <w:r w:rsidRPr="00BB032F">
              <w:rPr>
                <w:sz w:val="16"/>
                <w:szCs w:val="16"/>
              </w:rPr>
              <w:lastRenderedPageBreak/>
              <w:t xml:space="preserve">1. Di affidare alla Ditta </w:t>
            </w:r>
            <w:proofErr w:type="spellStart"/>
            <w:r w:rsidRPr="00BB032F">
              <w:rPr>
                <w:sz w:val="16"/>
                <w:szCs w:val="16"/>
              </w:rPr>
              <w:t>Maggioli</w:t>
            </w:r>
            <w:proofErr w:type="spellEnd"/>
            <w:r w:rsidRPr="00BB032F">
              <w:rPr>
                <w:sz w:val="16"/>
                <w:szCs w:val="16"/>
              </w:rPr>
              <w:t xml:space="preserve"> SPA di </w:t>
            </w:r>
            <w:proofErr w:type="spellStart"/>
            <w:r w:rsidRPr="00BB032F">
              <w:rPr>
                <w:sz w:val="16"/>
                <w:szCs w:val="16"/>
              </w:rPr>
              <w:t>Santarcangelo</w:t>
            </w:r>
            <w:proofErr w:type="spellEnd"/>
            <w:r w:rsidRPr="00BB032F">
              <w:rPr>
                <w:sz w:val="16"/>
                <w:szCs w:val="16"/>
              </w:rPr>
              <w:t xml:space="preserve"> di Romagna la fornitura di cui all’ODA sul MEPA, codice identificativo </w:t>
            </w:r>
            <w:r w:rsidRPr="00BB032F">
              <w:rPr>
                <w:b/>
                <w:sz w:val="16"/>
                <w:szCs w:val="16"/>
              </w:rPr>
              <w:t>2574558</w:t>
            </w:r>
            <w:r w:rsidRPr="00BB032F">
              <w:rPr>
                <w:sz w:val="16"/>
                <w:szCs w:val="16"/>
              </w:rPr>
              <w:t xml:space="preserve">, relativo a N. 1 Abbonamento annuale al portale Il </w:t>
            </w:r>
            <w:proofErr w:type="spellStart"/>
            <w:r w:rsidRPr="00BB032F">
              <w:rPr>
                <w:sz w:val="16"/>
                <w:szCs w:val="16"/>
              </w:rPr>
              <w:t>personale.it</w:t>
            </w:r>
            <w:proofErr w:type="spellEnd"/>
            <w:r w:rsidRPr="00BB032F">
              <w:rPr>
                <w:sz w:val="16"/>
                <w:szCs w:val="16"/>
              </w:rPr>
              <w:t xml:space="preserve"> sulla strada al prezzo di € 585,60 IVA inclusa,</w:t>
            </w:r>
          </w:p>
          <w:p w:rsidR="00A24A64" w:rsidRPr="00BB032F" w:rsidRDefault="00A24A64" w:rsidP="00F72681">
            <w:pPr>
              <w:autoSpaceDE w:val="0"/>
              <w:autoSpaceDN w:val="0"/>
              <w:adjustRightInd w:val="0"/>
              <w:spacing w:line="360" w:lineRule="auto"/>
              <w:jc w:val="both"/>
              <w:rPr>
                <w:sz w:val="16"/>
                <w:szCs w:val="16"/>
              </w:rPr>
            </w:pPr>
            <w:r w:rsidRPr="00BB032F">
              <w:rPr>
                <w:sz w:val="16"/>
                <w:szCs w:val="16"/>
              </w:rPr>
              <w:t xml:space="preserve">2. Approvare il predetto ordine diretto di acquisto ammontante a complessivi € 585,60 euro IVA inclusa, preventivo di spesa che 585,60 IVA inclusa., sulle disponibilità finanziarie del </w:t>
            </w:r>
            <w:proofErr w:type="spellStart"/>
            <w:r w:rsidRPr="00BB032F">
              <w:rPr>
                <w:sz w:val="16"/>
                <w:szCs w:val="16"/>
              </w:rPr>
              <w:t>Serv</w:t>
            </w:r>
            <w:proofErr w:type="spellEnd"/>
            <w:r w:rsidRPr="00BB032F">
              <w:rPr>
                <w:sz w:val="16"/>
                <w:szCs w:val="16"/>
              </w:rPr>
              <w:t xml:space="preserve">. 03.01-Interv.02 (Cap.380 – Gestione uffici – Acquisto di beni) del Bilancio </w:t>
            </w:r>
            <w:proofErr w:type="spellStart"/>
            <w:r w:rsidRPr="00BB032F">
              <w:rPr>
                <w:sz w:val="16"/>
                <w:szCs w:val="16"/>
              </w:rPr>
              <w:t>c.e</w:t>
            </w:r>
            <w:proofErr w:type="spellEnd"/>
            <w:r w:rsidRPr="00BB032F">
              <w:rPr>
                <w:sz w:val="16"/>
                <w:szCs w:val="16"/>
              </w:rPr>
              <w:t>..</w:t>
            </w:r>
          </w:p>
          <w:p w:rsidR="00A24A64" w:rsidRPr="00BB032F" w:rsidRDefault="00A24A64" w:rsidP="00F72681">
            <w:pPr>
              <w:spacing w:after="0" w:line="240" w:lineRule="auto"/>
              <w:jc w:val="both"/>
              <w:rPr>
                <w:b/>
                <w:bCs/>
                <w:sz w:val="16"/>
                <w:szCs w:val="16"/>
              </w:rPr>
            </w:pPr>
          </w:p>
          <w:p w:rsidR="00A24A64" w:rsidRPr="00BB032F" w:rsidRDefault="00A24A64" w:rsidP="00F72681">
            <w:pPr>
              <w:spacing w:after="0" w:line="240" w:lineRule="auto"/>
              <w:jc w:val="both"/>
              <w:rPr>
                <w:b/>
                <w:bCs/>
                <w:sz w:val="16"/>
                <w:szCs w:val="16"/>
              </w:rPr>
            </w:pPr>
            <w:r w:rsidRPr="00BB032F">
              <w:rPr>
                <w:b/>
                <w:bCs/>
                <w:sz w:val="16"/>
                <w:szCs w:val="16"/>
              </w:rPr>
              <w:t>[…]</w:t>
            </w:r>
          </w:p>
        </w:tc>
        <w:tc>
          <w:tcPr>
            <w:tcW w:w="1843" w:type="dxa"/>
          </w:tcPr>
          <w:p w:rsidR="00A24A64" w:rsidRPr="006C16C4" w:rsidRDefault="00A24A64" w:rsidP="00F72681">
            <w:pPr>
              <w:spacing w:after="0" w:line="240" w:lineRule="auto"/>
              <w:rPr>
                <w:sz w:val="16"/>
                <w:szCs w:val="16"/>
              </w:rPr>
            </w:pPr>
            <w:r w:rsidRPr="00BB032F">
              <w:rPr>
                <w:sz w:val="16"/>
                <w:szCs w:val="16"/>
              </w:rPr>
              <w:lastRenderedPageBreak/>
              <w:t>€ 585,60</w:t>
            </w:r>
            <w:r>
              <w:rPr>
                <w:sz w:val="16"/>
                <w:szCs w:val="16"/>
              </w:rPr>
              <w:t xml:space="preserve"> </w:t>
            </w:r>
            <w:r w:rsidRPr="00BB032F">
              <w:rPr>
                <w:sz w:val="16"/>
                <w:szCs w:val="16"/>
              </w:rPr>
              <w:t>IVA inclusa</w:t>
            </w:r>
          </w:p>
        </w:tc>
        <w:tc>
          <w:tcPr>
            <w:tcW w:w="2126" w:type="dxa"/>
          </w:tcPr>
          <w:p w:rsidR="00A24A64" w:rsidRPr="006C16C4" w:rsidRDefault="00A24A64" w:rsidP="00F72681">
            <w:pPr>
              <w:spacing w:after="0" w:line="240" w:lineRule="auto"/>
              <w:rPr>
                <w:sz w:val="16"/>
                <w:szCs w:val="16"/>
              </w:rPr>
            </w:pPr>
            <w:r w:rsidRPr="00BB032F">
              <w:rPr>
                <w:sz w:val="16"/>
                <w:szCs w:val="16"/>
              </w:rPr>
              <w:t>ordine diretto di acquisto ammontante a complessivi € 585,60 euro IVA inclusa, preventivo di spes</w:t>
            </w:r>
            <w:r>
              <w:rPr>
                <w:sz w:val="16"/>
                <w:szCs w:val="16"/>
              </w:rPr>
              <w:t>a</w:t>
            </w:r>
          </w:p>
        </w:tc>
      </w:tr>
      <w:tr w:rsidR="00A24A64" w:rsidRPr="00402BA9" w:rsidTr="00F4473F">
        <w:tc>
          <w:tcPr>
            <w:tcW w:w="1101"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lastRenderedPageBreak/>
              <w:t>Responsabile del Servizio</w:t>
            </w:r>
          </w:p>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t xml:space="preserve">Dott. Luigi </w:t>
            </w:r>
            <w:proofErr w:type="spellStart"/>
            <w:r w:rsidRPr="00CB71CF">
              <w:rPr>
                <w:rFonts w:ascii="Cambria" w:hAnsi="Cambria"/>
                <w:sz w:val="16"/>
                <w:szCs w:val="16"/>
              </w:rPr>
              <w:t>Muci</w:t>
            </w:r>
            <w:proofErr w:type="spellEnd"/>
          </w:p>
        </w:tc>
        <w:tc>
          <w:tcPr>
            <w:tcW w:w="992"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t xml:space="preserve">Determina </w:t>
            </w:r>
          </w:p>
        </w:tc>
        <w:tc>
          <w:tcPr>
            <w:tcW w:w="992"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t>n.1233 del 14.12.2015</w:t>
            </w:r>
          </w:p>
        </w:tc>
        <w:tc>
          <w:tcPr>
            <w:tcW w:w="1985"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t xml:space="preserve">ODA </w:t>
            </w:r>
            <w:proofErr w:type="spellStart"/>
            <w:r w:rsidRPr="00CB71CF">
              <w:rPr>
                <w:rFonts w:ascii="Cambria" w:hAnsi="Cambria"/>
                <w:sz w:val="16"/>
                <w:szCs w:val="16"/>
              </w:rPr>
              <w:t>DI</w:t>
            </w:r>
            <w:proofErr w:type="spellEnd"/>
            <w:r w:rsidRPr="00CB71CF">
              <w:rPr>
                <w:rFonts w:ascii="Cambria" w:hAnsi="Cambria"/>
                <w:sz w:val="16"/>
                <w:szCs w:val="16"/>
              </w:rPr>
              <w:t xml:space="preserve"> ACQUISTO SUL MEPA </w:t>
            </w:r>
            <w:proofErr w:type="spellStart"/>
            <w:r w:rsidRPr="00CB71CF">
              <w:rPr>
                <w:rFonts w:ascii="Cambria" w:hAnsi="Cambria"/>
                <w:sz w:val="16"/>
                <w:szCs w:val="16"/>
              </w:rPr>
              <w:t>DI</w:t>
            </w:r>
            <w:proofErr w:type="spellEnd"/>
            <w:r w:rsidRPr="00CB71CF">
              <w:rPr>
                <w:rFonts w:ascii="Cambria" w:hAnsi="Cambria"/>
                <w:sz w:val="16"/>
                <w:szCs w:val="16"/>
              </w:rPr>
              <w:t xml:space="preserve"> VESTIARIO </w:t>
            </w:r>
            <w:proofErr w:type="spellStart"/>
            <w:r w:rsidRPr="00CB71CF">
              <w:rPr>
                <w:rFonts w:ascii="Cambria" w:hAnsi="Cambria"/>
                <w:sz w:val="16"/>
                <w:szCs w:val="16"/>
              </w:rPr>
              <w:t>DI</w:t>
            </w:r>
            <w:proofErr w:type="spellEnd"/>
            <w:r w:rsidRPr="00CB71CF">
              <w:rPr>
                <w:rFonts w:ascii="Cambria" w:hAnsi="Cambria"/>
                <w:sz w:val="16"/>
                <w:szCs w:val="16"/>
              </w:rPr>
              <w:t xml:space="preserve"> POLIZIA LOCALE - IMPEGNO </w:t>
            </w:r>
            <w:proofErr w:type="spellStart"/>
            <w:r w:rsidRPr="00CB71CF">
              <w:rPr>
                <w:rFonts w:ascii="Cambria" w:hAnsi="Cambria"/>
                <w:sz w:val="16"/>
                <w:szCs w:val="16"/>
              </w:rPr>
              <w:t>DI</w:t>
            </w:r>
            <w:proofErr w:type="spellEnd"/>
            <w:r w:rsidRPr="00CB71CF">
              <w:rPr>
                <w:rFonts w:ascii="Cambria" w:hAnsi="Cambria"/>
                <w:sz w:val="16"/>
                <w:szCs w:val="16"/>
              </w:rPr>
              <w:t xml:space="preserve"> SPESA</w:t>
            </w:r>
          </w:p>
        </w:tc>
        <w:tc>
          <w:tcPr>
            <w:tcW w:w="4110" w:type="dxa"/>
          </w:tcPr>
          <w:p w:rsidR="00A24A64" w:rsidRPr="00CB71CF" w:rsidRDefault="00A24A64" w:rsidP="00F72681">
            <w:pPr>
              <w:spacing w:after="0" w:line="240" w:lineRule="auto"/>
              <w:jc w:val="both"/>
              <w:rPr>
                <w:rFonts w:ascii="Cambria" w:hAnsi="Cambria"/>
                <w:sz w:val="16"/>
                <w:szCs w:val="16"/>
              </w:rPr>
            </w:pPr>
            <w:r w:rsidRPr="00CB71CF">
              <w:rPr>
                <w:rFonts w:ascii="Cambria" w:hAnsi="Cambria"/>
                <w:sz w:val="16"/>
                <w:szCs w:val="16"/>
              </w:rPr>
              <w:t>[…]</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 xml:space="preserve">VISTA </w:t>
            </w:r>
            <w:r w:rsidRPr="00CB71CF">
              <w:rPr>
                <w:rFonts w:ascii="Cambria" w:hAnsi="Cambria" w:cs="Arial"/>
                <w:sz w:val="16"/>
                <w:szCs w:val="16"/>
              </w:rPr>
              <w:t xml:space="preserve">la necessità di acquistare capi di vestiario per i componenti il Corpo della P.L., in quanto quelli in utilizzo risultano logori e non possono essere indossati, quindi, con decoro; </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TENUTO CONTO</w:t>
            </w:r>
            <w:r w:rsidRPr="00CB71CF">
              <w:rPr>
                <w:rFonts w:ascii="Cambria" w:hAnsi="Cambria" w:cs="Arial"/>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CB71CF">
              <w:rPr>
                <w:rFonts w:ascii="Cambria" w:hAnsi="Cambria" w:cs="Arial"/>
                <w:sz w:val="16"/>
                <w:szCs w:val="16"/>
              </w:rPr>
              <w:t>Consip</w:t>
            </w:r>
            <w:proofErr w:type="spellEnd"/>
            <w:r w:rsidRPr="00CB71CF">
              <w:rPr>
                <w:rFonts w:ascii="Cambria" w:hAnsi="Cambria" w:cs="Arial"/>
                <w:sz w:val="16"/>
                <w:szCs w:val="16"/>
              </w:rPr>
              <w:t xml:space="preserve"> per tutte le Amministrazioni pubbliche; </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VERIFICATO</w:t>
            </w:r>
            <w:r w:rsidRPr="00CB71CF">
              <w:rPr>
                <w:rFonts w:ascii="Cambria" w:hAnsi="Cambria" w:cs="Arial"/>
                <w:sz w:val="16"/>
                <w:szCs w:val="16"/>
              </w:rPr>
              <w:t xml:space="preserve"> che, in adempimento a quanto disposto dall’art.1 - comma 449 – della Legge 488/1999 e </w:t>
            </w:r>
            <w:proofErr w:type="spellStart"/>
            <w:r w:rsidRPr="00CB71CF">
              <w:rPr>
                <w:rFonts w:ascii="Cambria" w:hAnsi="Cambria" w:cs="Arial"/>
                <w:sz w:val="16"/>
                <w:szCs w:val="16"/>
              </w:rPr>
              <w:t>ss.mm.ii.</w:t>
            </w:r>
            <w:proofErr w:type="spellEnd"/>
            <w:r w:rsidRPr="00CB71CF">
              <w:rPr>
                <w:rFonts w:ascii="Cambria" w:hAnsi="Cambria" w:cs="Arial"/>
                <w:sz w:val="16"/>
                <w:szCs w:val="16"/>
              </w:rPr>
              <w:t xml:space="preserve"> e dall’art.7 – comma 2 – Legge 94/2012, risulta:</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sz w:val="16"/>
                <w:szCs w:val="16"/>
              </w:rPr>
              <w:t xml:space="preserve">- inesistente, al momento, una convenzione stipulata da </w:t>
            </w:r>
            <w:proofErr w:type="spellStart"/>
            <w:r w:rsidRPr="00CB71CF">
              <w:rPr>
                <w:rFonts w:ascii="Cambria" w:hAnsi="Cambria" w:cs="Arial"/>
                <w:sz w:val="16"/>
                <w:szCs w:val="16"/>
              </w:rPr>
              <w:t>Consip</w:t>
            </w:r>
            <w:proofErr w:type="spellEnd"/>
            <w:r w:rsidRPr="00CB71CF">
              <w:rPr>
                <w:rFonts w:ascii="Cambria" w:hAnsi="Cambria" w:cs="Arial"/>
                <w:sz w:val="16"/>
                <w:szCs w:val="16"/>
              </w:rPr>
              <w:t xml:space="preserve"> SpA, avente ad oggetto beni comparabili con quelli oggetto della presente procedura;</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sz w:val="16"/>
                <w:szCs w:val="16"/>
              </w:rPr>
              <w:t xml:space="preserve">- mentre risulta possibile attivare apposita procedura di </w:t>
            </w:r>
            <w:r w:rsidRPr="00CB71CF">
              <w:rPr>
                <w:rFonts w:ascii="Cambria" w:hAnsi="Cambria" w:cs="Arial"/>
                <w:sz w:val="16"/>
                <w:szCs w:val="16"/>
              </w:rPr>
              <w:lastRenderedPageBreak/>
              <w:t xml:space="preserve">ODA (Ordine Diretto di Acquisto) sul Mercato Elettronico della Pubblica Amministrazione (MEPA) della </w:t>
            </w:r>
            <w:proofErr w:type="spellStart"/>
            <w:r w:rsidRPr="00CB71CF">
              <w:rPr>
                <w:rFonts w:ascii="Cambria" w:hAnsi="Cambria" w:cs="Arial"/>
                <w:sz w:val="16"/>
                <w:szCs w:val="16"/>
              </w:rPr>
              <w:t>Consip</w:t>
            </w:r>
            <w:proofErr w:type="spellEnd"/>
            <w:r w:rsidRPr="00CB71CF">
              <w:rPr>
                <w:rFonts w:ascii="Cambria" w:hAnsi="Cambria" w:cs="Arial"/>
                <w:sz w:val="16"/>
                <w:szCs w:val="16"/>
              </w:rPr>
              <w:t xml:space="preserve"> </w:t>
            </w:r>
            <w:proofErr w:type="spellStart"/>
            <w:r w:rsidRPr="00CB71CF">
              <w:rPr>
                <w:rFonts w:ascii="Cambria" w:hAnsi="Cambria" w:cs="Arial"/>
                <w:sz w:val="16"/>
                <w:szCs w:val="16"/>
              </w:rPr>
              <w:t>S.p.A</w:t>
            </w:r>
            <w:proofErr w:type="spellEnd"/>
            <w:r w:rsidRPr="00CB71CF">
              <w:rPr>
                <w:rFonts w:ascii="Cambria" w:hAnsi="Cambria" w:cs="Arial"/>
                <w:sz w:val="16"/>
                <w:szCs w:val="16"/>
              </w:rPr>
              <w:t xml:space="preserve"> stessa;</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RILEVATO</w:t>
            </w:r>
            <w:r w:rsidRPr="00CB71CF">
              <w:rPr>
                <w:rFonts w:ascii="Cambria" w:hAnsi="Cambria" w:cs="Arial"/>
                <w:sz w:val="16"/>
                <w:szCs w:val="16"/>
              </w:rPr>
              <w:t xml:space="preserve"> che sul sito www.acquistinretepa.it (Il portale degli acquisti della Pubblica Amministrazione) con riferimento alla fornitura in oggetto è attivo il lotto Beni e Servizi per le Persone – Divise e Uniformi; </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RITENUTO</w:t>
            </w:r>
            <w:r w:rsidRPr="00CB71CF">
              <w:rPr>
                <w:rFonts w:ascii="Cambria" w:hAnsi="Cambria" w:cs="Arial"/>
                <w:sz w:val="16"/>
                <w:szCs w:val="16"/>
              </w:rPr>
              <w:t xml:space="preserve"> pertanto di procedere all'acquisto con Ordine Diretto attraverso il Mercato Elettronico della P.A., in quanto sul catalogo sono presenti capi di vestiario idonei al Personale di Polizia Locale, proposti dalla ditta Claudia Cenere da </w:t>
            </w:r>
            <w:proofErr w:type="spellStart"/>
            <w:r w:rsidRPr="00CB71CF">
              <w:rPr>
                <w:rFonts w:ascii="Cambria" w:hAnsi="Cambria" w:cs="Arial"/>
                <w:sz w:val="16"/>
                <w:szCs w:val="16"/>
              </w:rPr>
              <w:t>Collepasso</w:t>
            </w:r>
            <w:proofErr w:type="spellEnd"/>
            <w:r w:rsidRPr="00CB71CF">
              <w:rPr>
                <w:rFonts w:ascii="Cambria" w:hAnsi="Cambria" w:cs="Arial"/>
                <w:sz w:val="16"/>
                <w:szCs w:val="16"/>
              </w:rPr>
              <w:t xml:space="preserve"> per un ammontare di complessivi € 5793,78 IVA inclusa;</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CONFERMATA</w:t>
            </w:r>
            <w:r w:rsidRPr="00CB71CF">
              <w:rPr>
                <w:rFonts w:ascii="Cambria" w:hAnsi="Cambria" w:cs="Arial"/>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cs="Arial"/>
                <w:b/>
                <w:sz w:val="16"/>
                <w:szCs w:val="16"/>
              </w:rPr>
              <w:t>CHE</w:t>
            </w:r>
            <w:r w:rsidRPr="00CB71CF">
              <w:rPr>
                <w:rFonts w:ascii="Cambria" w:hAnsi="Cambria" w:cs="Arial"/>
                <w:sz w:val="16"/>
                <w:szCs w:val="16"/>
              </w:rPr>
              <w:t xml:space="preserve"> il contratto si intenderà stipulato tramite invio al fornitore del documento di accettazione firmato digitalmente, ai sensi dell'art. 78, c. 1, </w:t>
            </w:r>
            <w:proofErr w:type="spellStart"/>
            <w:r w:rsidRPr="00CB71CF">
              <w:rPr>
                <w:rFonts w:ascii="Cambria" w:hAnsi="Cambria" w:cs="Arial"/>
                <w:sz w:val="16"/>
                <w:szCs w:val="16"/>
              </w:rPr>
              <w:t>let</w:t>
            </w:r>
            <w:proofErr w:type="spellEnd"/>
            <w:r w:rsidRPr="00CB71CF">
              <w:rPr>
                <w:rFonts w:ascii="Cambria" w:hAnsi="Cambria" w:cs="Arial"/>
                <w:sz w:val="16"/>
                <w:szCs w:val="16"/>
              </w:rPr>
              <w:t>. f) del vigente Regolamento per la disciplina dei contratti</w:t>
            </w:r>
          </w:p>
          <w:p w:rsidR="00A24A64" w:rsidRPr="00CB71CF" w:rsidRDefault="00A24A64" w:rsidP="00F72681">
            <w:pPr>
              <w:spacing w:line="360" w:lineRule="auto"/>
              <w:jc w:val="both"/>
              <w:rPr>
                <w:rFonts w:ascii="Cambria" w:hAnsi="Cambria" w:cs="Arial"/>
                <w:sz w:val="16"/>
                <w:szCs w:val="16"/>
              </w:rPr>
            </w:pPr>
            <w:r w:rsidRPr="00CB71CF">
              <w:rPr>
                <w:rFonts w:ascii="Cambria" w:hAnsi="Cambria" w:cs="Arial"/>
                <w:b/>
                <w:sz w:val="16"/>
                <w:szCs w:val="16"/>
              </w:rPr>
              <w:t>DATO</w:t>
            </w:r>
            <w:r w:rsidRPr="00CB71CF">
              <w:rPr>
                <w:rFonts w:ascii="Cambria" w:hAnsi="Cambria" w:cs="Arial"/>
                <w:sz w:val="16"/>
                <w:szCs w:val="16"/>
              </w:rPr>
              <w:t xml:space="preserve"> atto che, ai fini della tracciabilità dei flussi finanziari, alla pratica in oggetto è stato attribuito dall’Autorità di Vigilanza sui Contratti Pubblici di Lavori, Servizi e Forniture il Codice Identificativo della Gara (CIG) n.</w:t>
            </w:r>
            <w:r w:rsidRPr="00CB71CF">
              <w:rPr>
                <w:rFonts w:ascii="Cambria" w:hAnsi="Cambria"/>
                <w:b/>
                <w:sz w:val="16"/>
                <w:szCs w:val="16"/>
              </w:rPr>
              <w:t xml:space="preserve"> </w:t>
            </w:r>
            <w:hyperlink r:id="rId11" w:history="1">
              <w:r w:rsidRPr="00CB71CF">
                <w:rPr>
                  <w:rFonts w:ascii="Cambria" w:hAnsi="Cambria"/>
                  <w:b/>
                  <w:sz w:val="16"/>
                  <w:szCs w:val="16"/>
                </w:rPr>
                <w:t>Z9D176FDDA</w:t>
              </w:r>
            </w:hyperlink>
            <w:r w:rsidRPr="00CB71CF">
              <w:rPr>
                <w:rFonts w:ascii="Cambria" w:hAnsi="Cambria" w:cs="Arial"/>
                <w:sz w:val="16"/>
                <w:szCs w:val="16"/>
              </w:rPr>
              <w:t>;</w:t>
            </w:r>
          </w:p>
          <w:p w:rsidR="00A24A64" w:rsidRPr="00CB71CF" w:rsidRDefault="00A24A64" w:rsidP="00F72681">
            <w:pPr>
              <w:tabs>
                <w:tab w:val="left" w:pos="8789"/>
              </w:tabs>
              <w:spacing w:line="360" w:lineRule="auto"/>
              <w:ind w:left="57" w:right="567"/>
              <w:jc w:val="both"/>
              <w:rPr>
                <w:rFonts w:ascii="Cambria" w:hAnsi="Cambria"/>
                <w:sz w:val="16"/>
                <w:szCs w:val="16"/>
              </w:rPr>
            </w:pPr>
            <w:r w:rsidRPr="00CB71CF">
              <w:rPr>
                <w:rFonts w:ascii="Cambria" w:hAnsi="Cambria"/>
                <w:b/>
                <w:sz w:val="16"/>
                <w:szCs w:val="16"/>
              </w:rPr>
              <w:t>ESEGUITO</w:t>
            </w:r>
            <w:r w:rsidRPr="00CB71CF">
              <w:rPr>
                <w:rFonts w:ascii="Cambria" w:hAnsi="Cambria"/>
                <w:sz w:val="16"/>
                <w:szCs w:val="16"/>
              </w:rPr>
              <w:t xml:space="preserve"> con esito favorevole il controllo preventivo di regolarità amministrativa del presente atto avendo verificato:</w:t>
            </w:r>
          </w:p>
          <w:p w:rsidR="0015277C" w:rsidRPr="0015277C" w:rsidRDefault="00A24A64" w:rsidP="0015277C">
            <w:pPr>
              <w:pStyle w:val="Paragrafoelenco"/>
              <w:numPr>
                <w:ilvl w:val="0"/>
                <w:numId w:val="43"/>
              </w:numPr>
              <w:tabs>
                <w:tab w:val="left" w:pos="8789"/>
              </w:tabs>
              <w:spacing w:line="360" w:lineRule="auto"/>
              <w:ind w:right="567"/>
              <w:jc w:val="both"/>
              <w:rPr>
                <w:rFonts w:ascii="Cambria" w:hAnsi="Cambria"/>
                <w:i/>
                <w:sz w:val="16"/>
                <w:szCs w:val="16"/>
              </w:rPr>
            </w:pPr>
            <w:r w:rsidRPr="0015277C">
              <w:rPr>
                <w:rFonts w:ascii="Cambria" w:hAnsi="Cambria"/>
                <w:i/>
                <w:sz w:val="16"/>
                <w:szCs w:val="16"/>
              </w:rPr>
              <w:lastRenderedPageBreak/>
              <w:t xml:space="preserve">a)rispetto delle normative comunitarie, statali, </w:t>
            </w:r>
          </w:p>
          <w:p w:rsidR="00A24A64" w:rsidRPr="0015277C" w:rsidRDefault="00A24A64" w:rsidP="0015277C">
            <w:pPr>
              <w:pStyle w:val="Paragrafoelenco"/>
              <w:numPr>
                <w:ilvl w:val="0"/>
                <w:numId w:val="43"/>
              </w:numPr>
              <w:tabs>
                <w:tab w:val="left" w:pos="8789"/>
              </w:tabs>
              <w:spacing w:line="360" w:lineRule="auto"/>
              <w:ind w:right="567"/>
              <w:jc w:val="both"/>
              <w:rPr>
                <w:rFonts w:ascii="Cambria" w:hAnsi="Cambria"/>
                <w:i/>
                <w:sz w:val="16"/>
                <w:szCs w:val="16"/>
              </w:rPr>
            </w:pPr>
            <w:r w:rsidRPr="0015277C">
              <w:rPr>
                <w:rFonts w:ascii="Cambria" w:hAnsi="Cambria"/>
                <w:i/>
                <w:sz w:val="16"/>
                <w:szCs w:val="16"/>
              </w:rPr>
              <w:t>regionali e regolamentari, generali e di settore;</w:t>
            </w:r>
          </w:p>
          <w:p w:rsidR="00A24A64" w:rsidRPr="00CB71CF" w:rsidRDefault="00A24A64" w:rsidP="00F72681">
            <w:pPr>
              <w:tabs>
                <w:tab w:val="left" w:pos="8789"/>
              </w:tabs>
              <w:spacing w:line="360" w:lineRule="auto"/>
              <w:ind w:left="-303" w:right="567"/>
              <w:jc w:val="both"/>
              <w:rPr>
                <w:rFonts w:ascii="Cambria" w:hAnsi="Cambria"/>
                <w:i/>
                <w:sz w:val="16"/>
                <w:szCs w:val="16"/>
              </w:rPr>
            </w:pPr>
            <w:r w:rsidRPr="00CB71CF">
              <w:rPr>
                <w:rFonts w:ascii="Cambria" w:hAnsi="Cambria"/>
                <w:i/>
                <w:sz w:val="16"/>
                <w:szCs w:val="16"/>
              </w:rPr>
              <w:t>b)</w:t>
            </w:r>
            <w:r>
              <w:rPr>
                <w:rFonts w:ascii="Cambria" w:hAnsi="Cambria"/>
                <w:i/>
                <w:sz w:val="16"/>
                <w:szCs w:val="16"/>
              </w:rPr>
              <w:t xml:space="preserve">      b) </w:t>
            </w:r>
            <w:r w:rsidRPr="00CB71CF">
              <w:rPr>
                <w:rFonts w:ascii="Cambria" w:hAnsi="Cambria"/>
                <w:i/>
                <w:sz w:val="16"/>
                <w:szCs w:val="16"/>
              </w:rPr>
              <w:t>correttezza e regolarità della procedura;</w:t>
            </w:r>
          </w:p>
          <w:p w:rsidR="00A24A64" w:rsidRPr="00CB71CF" w:rsidRDefault="00A24A64" w:rsidP="00F72681">
            <w:pPr>
              <w:tabs>
                <w:tab w:val="left" w:pos="8789"/>
              </w:tabs>
              <w:spacing w:line="360" w:lineRule="auto"/>
              <w:ind w:left="-303" w:right="567"/>
              <w:jc w:val="both"/>
              <w:rPr>
                <w:rFonts w:ascii="Cambria" w:hAnsi="Cambria"/>
                <w:i/>
                <w:sz w:val="16"/>
                <w:szCs w:val="16"/>
              </w:rPr>
            </w:pPr>
            <w:r w:rsidRPr="00CB71CF">
              <w:rPr>
                <w:rFonts w:ascii="Cambria" w:hAnsi="Cambria"/>
                <w:i/>
                <w:sz w:val="16"/>
                <w:szCs w:val="16"/>
              </w:rPr>
              <w:t>c)</w:t>
            </w:r>
            <w:r>
              <w:rPr>
                <w:rFonts w:ascii="Cambria" w:hAnsi="Cambria"/>
                <w:i/>
                <w:sz w:val="16"/>
                <w:szCs w:val="16"/>
              </w:rPr>
              <w:t xml:space="preserve">      c) </w:t>
            </w:r>
            <w:r w:rsidRPr="00CB71CF">
              <w:rPr>
                <w:rFonts w:ascii="Cambria" w:hAnsi="Cambria"/>
                <w:i/>
                <w:sz w:val="16"/>
                <w:szCs w:val="16"/>
              </w:rPr>
              <w:t>correttezza formale nella redazione dell’atto;</w:t>
            </w:r>
          </w:p>
          <w:p w:rsidR="00A24A64" w:rsidRPr="00CB71CF" w:rsidRDefault="00A24A64" w:rsidP="00F72681">
            <w:pPr>
              <w:tabs>
                <w:tab w:val="left" w:pos="8789"/>
              </w:tabs>
              <w:spacing w:line="360" w:lineRule="auto"/>
              <w:ind w:right="567"/>
              <w:jc w:val="both"/>
              <w:rPr>
                <w:rFonts w:ascii="Cambria" w:hAnsi="Cambria"/>
                <w:sz w:val="16"/>
                <w:szCs w:val="16"/>
              </w:rPr>
            </w:pPr>
            <w:r w:rsidRPr="00CB71CF">
              <w:rPr>
                <w:rFonts w:ascii="Cambria" w:hAnsi="Cambria"/>
                <w:b/>
                <w:sz w:val="16"/>
                <w:szCs w:val="16"/>
              </w:rPr>
              <w:t>ACQUISITO</w:t>
            </w:r>
            <w:r w:rsidRPr="00CB71CF">
              <w:rPr>
                <w:rFonts w:ascii="Cambria" w:hAnsi="Cambria"/>
                <w:sz w:val="16"/>
                <w:szCs w:val="16"/>
              </w:rPr>
              <w:t xml:space="preserve"> il seguente parere sulla regolarità contabile espresso dal Responsabile dei Servizi Finanziari: “favorevole”.</w:t>
            </w:r>
          </w:p>
          <w:p w:rsidR="00A24A64" w:rsidRPr="00CB71CF" w:rsidRDefault="00A24A64" w:rsidP="00F72681">
            <w:pPr>
              <w:spacing w:line="360" w:lineRule="auto"/>
              <w:jc w:val="both"/>
              <w:rPr>
                <w:rFonts w:ascii="Cambria" w:hAnsi="Cambria"/>
                <w:sz w:val="16"/>
                <w:szCs w:val="16"/>
              </w:rPr>
            </w:pPr>
            <w:r w:rsidRPr="00CB71CF">
              <w:rPr>
                <w:rFonts w:ascii="Cambria" w:hAnsi="Cambria"/>
                <w:b/>
                <w:bCs/>
                <w:sz w:val="16"/>
                <w:szCs w:val="16"/>
              </w:rPr>
              <w:t>VISTO</w:t>
            </w:r>
            <w:r w:rsidRPr="00CB71CF">
              <w:rPr>
                <w:rFonts w:ascii="Cambria" w:hAnsi="Cambria"/>
                <w:sz w:val="16"/>
                <w:szCs w:val="16"/>
              </w:rPr>
              <w:t xml:space="preserve"> il T.U. delle leggi sull'Ordinamento degli Enti Locali, approvato con D. </w:t>
            </w:r>
            <w:proofErr w:type="spellStart"/>
            <w:r w:rsidRPr="00CB71CF">
              <w:rPr>
                <w:rFonts w:ascii="Cambria" w:hAnsi="Cambria"/>
                <w:sz w:val="16"/>
                <w:szCs w:val="16"/>
              </w:rPr>
              <w:t>L.vo</w:t>
            </w:r>
            <w:proofErr w:type="spellEnd"/>
            <w:r w:rsidRPr="00CB71CF">
              <w:rPr>
                <w:rFonts w:ascii="Cambria" w:hAnsi="Cambria"/>
                <w:sz w:val="16"/>
                <w:szCs w:val="16"/>
              </w:rPr>
              <w:t xml:space="preserve"> n:267/00.</w:t>
            </w:r>
          </w:p>
          <w:p w:rsidR="00A24A64" w:rsidRPr="00CB71CF" w:rsidRDefault="00A24A64" w:rsidP="00F72681">
            <w:pPr>
              <w:spacing w:line="360" w:lineRule="auto"/>
              <w:jc w:val="both"/>
              <w:rPr>
                <w:rFonts w:ascii="Cambria" w:hAnsi="Cambria"/>
                <w:sz w:val="16"/>
                <w:szCs w:val="16"/>
              </w:rPr>
            </w:pPr>
          </w:p>
          <w:p w:rsidR="00A24A64" w:rsidRPr="00CB71CF" w:rsidRDefault="00A24A64" w:rsidP="00F72681">
            <w:pPr>
              <w:spacing w:line="360" w:lineRule="auto"/>
              <w:jc w:val="center"/>
              <w:rPr>
                <w:rFonts w:ascii="Cambria" w:hAnsi="Cambria" w:cs="Arial"/>
                <w:b/>
                <w:sz w:val="16"/>
                <w:szCs w:val="16"/>
              </w:rPr>
            </w:pPr>
            <w:r w:rsidRPr="00CB71CF">
              <w:rPr>
                <w:rFonts w:ascii="Cambria" w:hAnsi="Cambria" w:cs="Arial"/>
                <w:b/>
                <w:sz w:val="16"/>
                <w:szCs w:val="16"/>
              </w:rPr>
              <w:t>D E T E R M I N A</w:t>
            </w:r>
          </w:p>
          <w:p w:rsidR="00A24A64" w:rsidRPr="00CB71CF" w:rsidRDefault="00A24A64" w:rsidP="00F72681">
            <w:pPr>
              <w:autoSpaceDE w:val="0"/>
              <w:autoSpaceDN w:val="0"/>
              <w:adjustRightInd w:val="0"/>
              <w:spacing w:line="360" w:lineRule="auto"/>
              <w:jc w:val="both"/>
              <w:rPr>
                <w:rFonts w:ascii="Cambria" w:hAnsi="Cambria" w:cs="Arial"/>
                <w:sz w:val="16"/>
                <w:szCs w:val="16"/>
              </w:rPr>
            </w:pPr>
            <w:r w:rsidRPr="00CB71CF">
              <w:rPr>
                <w:rFonts w:ascii="Cambria" w:hAnsi="Cambria"/>
                <w:sz w:val="16"/>
                <w:szCs w:val="16"/>
              </w:rPr>
              <w:t xml:space="preserve">1. Di affidare alla Ditta </w:t>
            </w:r>
            <w:r w:rsidRPr="00CB71CF">
              <w:rPr>
                <w:rFonts w:ascii="Cambria" w:hAnsi="Cambria" w:cs="Arial"/>
                <w:sz w:val="16"/>
                <w:szCs w:val="16"/>
              </w:rPr>
              <w:t xml:space="preserve">Claudia Cenere da </w:t>
            </w:r>
            <w:proofErr w:type="spellStart"/>
            <w:r w:rsidRPr="00CB71CF">
              <w:rPr>
                <w:rFonts w:ascii="Cambria" w:hAnsi="Cambria" w:cs="Arial"/>
                <w:sz w:val="16"/>
                <w:szCs w:val="16"/>
              </w:rPr>
              <w:t>Collepasso</w:t>
            </w:r>
            <w:proofErr w:type="spellEnd"/>
            <w:r w:rsidRPr="00CB71CF">
              <w:rPr>
                <w:rFonts w:ascii="Cambria" w:hAnsi="Cambria"/>
                <w:sz w:val="16"/>
                <w:szCs w:val="16"/>
              </w:rPr>
              <w:t xml:space="preserve">. la fornitura di cui all’ODA sul MEPA, codice identificativo2575600, relativo a Divise e Uniformi di P.L. </w:t>
            </w:r>
            <w:r w:rsidRPr="00CB71CF">
              <w:rPr>
                <w:rFonts w:ascii="Cambria" w:hAnsi="Cambria" w:cs="Arial"/>
                <w:sz w:val="16"/>
                <w:szCs w:val="16"/>
              </w:rPr>
              <w:t>per un ammontare di complessivi € 5793,78 IVA inclusa;</w:t>
            </w:r>
          </w:p>
          <w:p w:rsidR="00A24A64" w:rsidRPr="00CB71CF" w:rsidRDefault="00A24A64" w:rsidP="00F72681">
            <w:pPr>
              <w:autoSpaceDE w:val="0"/>
              <w:autoSpaceDN w:val="0"/>
              <w:adjustRightInd w:val="0"/>
              <w:spacing w:line="360" w:lineRule="auto"/>
              <w:jc w:val="both"/>
              <w:rPr>
                <w:rFonts w:ascii="Cambria" w:hAnsi="Cambria"/>
                <w:sz w:val="16"/>
                <w:szCs w:val="16"/>
              </w:rPr>
            </w:pPr>
            <w:r w:rsidRPr="00CB71CF">
              <w:rPr>
                <w:rFonts w:ascii="Cambria" w:hAnsi="Cambria"/>
                <w:sz w:val="16"/>
                <w:szCs w:val="16"/>
              </w:rPr>
              <w:t xml:space="preserve">2. Approvare il predetto ordine diretto di acquisto, ammontante a complessivi € </w:t>
            </w:r>
            <w:r w:rsidRPr="00CB71CF">
              <w:rPr>
                <w:rFonts w:ascii="Cambria" w:hAnsi="Cambria" w:cs="Arial"/>
                <w:sz w:val="16"/>
                <w:szCs w:val="16"/>
              </w:rPr>
              <w:t xml:space="preserve">5793,78 IVA inclusa, </w:t>
            </w:r>
            <w:r w:rsidRPr="00CB71CF">
              <w:rPr>
                <w:rFonts w:ascii="Cambria" w:hAnsi="Cambria"/>
                <w:sz w:val="16"/>
                <w:szCs w:val="16"/>
              </w:rPr>
              <w:t>preventivo di spesa che si allega alla presente Determinazione;</w:t>
            </w:r>
          </w:p>
          <w:p w:rsidR="00A24A64" w:rsidRPr="00CB71CF" w:rsidRDefault="00A24A64" w:rsidP="00F72681">
            <w:pPr>
              <w:spacing w:line="360" w:lineRule="auto"/>
              <w:jc w:val="both"/>
              <w:rPr>
                <w:rFonts w:ascii="Cambria" w:hAnsi="Cambria"/>
                <w:sz w:val="16"/>
                <w:szCs w:val="16"/>
              </w:rPr>
            </w:pPr>
            <w:r w:rsidRPr="00CB71CF">
              <w:rPr>
                <w:rFonts w:ascii="Cambria" w:hAnsi="Cambria"/>
                <w:sz w:val="16"/>
                <w:szCs w:val="16"/>
              </w:rPr>
              <w:t xml:space="preserve">3. Di impegnare la somma di € </w:t>
            </w:r>
            <w:r w:rsidRPr="00CB71CF">
              <w:rPr>
                <w:rFonts w:ascii="Cambria" w:hAnsi="Cambria" w:cs="Arial"/>
                <w:sz w:val="16"/>
                <w:szCs w:val="16"/>
              </w:rPr>
              <w:t>5793,78 IVA inclusa</w:t>
            </w:r>
            <w:r w:rsidRPr="00CB71CF">
              <w:rPr>
                <w:rFonts w:ascii="Cambria" w:hAnsi="Cambria"/>
                <w:sz w:val="16"/>
                <w:szCs w:val="16"/>
              </w:rPr>
              <w:t xml:space="preserve">., sulle disponibilità finanziarie del </w:t>
            </w:r>
            <w:proofErr w:type="spellStart"/>
            <w:r w:rsidRPr="00CB71CF">
              <w:rPr>
                <w:rFonts w:ascii="Cambria" w:hAnsi="Cambria"/>
                <w:sz w:val="16"/>
                <w:szCs w:val="16"/>
              </w:rPr>
              <w:t>Serv</w:t>
            </w:r>
            <w:proofErr w:type="spellEnd"/>
            <w:r w:rsidRPr="00CB71CF">
              <w:rPr>
                <w:rFonts w:ascii="Cambria" w:hAnsi="Cambria"/>
                <w:sz w:val="16"/>
                <w:szCs w:val="16"/>
              </w:rPr>
              <w:t xml:space="preserve">. 03.01-Interv.02 (Cap.384 - Acquisto vestiario al personale) del bilancio </w:t>
            </w:r>
            <w:proofErr w:type="spellStart"/>
            <w:r w:rsidRPr="00CB71CF">
              <w:rPr>
                <w:rFonts w:ascii="Cambria" w:hAnsi="Cambria"/>
                <w:sz w:val="16"/>
                <w:szCs w:val="16"/>
              </w:rPr>
              <w:t>c.e</w:t>
            </w:r>
            <w:proofErr w:type="spellEnd"/>
            <w:r w:rsidRPr="00CB71CF">
              <w:rPr>
                <w:rFonts w:ascii="Cambria" w:hAnsi="Cambria"/>
                <w:sz w:val="16"/>
                <w:szCs w:val="16"/>
              </w:rPr>
              <w:t>..</w:t>
            </w:r>
          </w:p>
          <w:p w:rsidR="00A24A64" w:rsidRPr="00CB71CF" w:rsidRDefault="00A24A64" w:rsidP="00F72681">
            <w:pPr>
              <w:ind w:right="-285"/>
              <w:jc w:val="both"/>
              <w:rPr>
                <w:rFonts w:ascii="Cambria" w:hAnsi="Cambria" w:cs="Arial"/>
                <w:sz w:val="16"/>
                <w:szCs w:val="16"/>
              </w:rPr>
            </w:pPr>
          </w:p>
          <w:p w:rsidR="00A24A64" w:rsidRPr="00CB71CF" w:rsidRDefault="00A24A64" w:rsidP="00F72681">
            <w:pPr>
              <w:spacing w:after="0" w:line="240" w:lineRule="auto"/>
              <w:jc w:val="both"/>
              <w:rPr>
                <w:rFonts w:ascii="Cambria" w:hAnsi="Cambria"/>
                <w:sz w:val="16"/>
                <w:szCs w:val="16"/>
              </w:rPr>
            </w:pPr>
          </w:p>
          <w:p w:rsidR="00A24A64" w:rsidRPr="00CB71CF" w:rsidRDefault="00A24A64" w:rsidP="00F72681">
            <w:pPr>
              <w:spacing w:after="0" w:line="240" w:lineRule="auto"/>
              <w:jc w:val="both"/>
              <w:rPr>
                <w:rFonts w:ascii="Cambria" w:hAnsi="Cambria"/>
                <w:sz w:val="16"/>
                <w:szCs w:val="16"/>
              </w:rPr>
            </w:pPr>
            <w:r w:rsidRPr="00CB71CF">
              <w:rPr>
                <w:rFonts w:ascii="Cambria" w:hAnsi="Cambria"/>
                <w:sz w:val="16"/>
                <w:szCs w:val="16"/>
              </w:rPr>
              <w:t>[…]</w:t>
            </w:r>
          </w:p>
        </w:tc>
        <w:tc>
          <w:tcPr>
            <w:tcW w:w="1843"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lastRenderedPageBreak/>
              <w:t xml:space="preserve">€ </w:t>
            </w:r>
            <w:r w:rsidRPr="00CB71CF">
              <w:rPr>
                <w:rFonts w:ascii="Cambria" w:hAnsi="Cambria" w:cs="Arial"/>
                <w:sz w:val="16"/>
                <w:szCs w:val="16"/>
              </w:rPr>
              <w:t>5793,78 IVA inclusa</w:t>
            </w:r>
          </w:p>
        </w:tc>
        <w:tc>
          <w:tcPr>
            <w:tcW w:w="2126" w:type="dxa"/>
          </w:tcPr>
          <w:p w:rsidR="00A24A64" w:rsidRPr="00CB71CF" w:rsidRDefault="00A24A64" w:rsidP="00F72681">
            <w:pPr>
              <w:spacing w:after="0" w:line="240" w:lineRule="auto"/>
              <w:rPr>
                <w:rFonts w:ascii="Cambria" w:hAnsi="Cambria"/>
                <w:sz w:val="16"/>
                <w:szCs w:val="16"/>
              </w:rPr>
            </w:pPr>
            <w:r w:rsidRPr="00CB71CF">
              <w:rPr>
                <w:rFonts w:ascii="Cambria" w:hAnsi="Cambria"/>
                <w:sz w:val="16"/>
                <w:szCs w:val="16"/>
              </w:rPr>
              <w:t xml:space="preserve">ordine diretto di acquisto, ammontante a complessivi € </w:t>
            </w:r>
            <w:r w:rsidRPr="00CB71CF">
              <w:rPr>
                <w:rFonts w:ascii="Cambria" w:hAnsi="Cambria" w:cs="Arial"/>
                <w:sz w:val="16"/>
                <w:szCs w:val="16"/>
              </w:rPr>
              <w:t xml:space="preserve">5793,78 IVA inclusa, </w:t>
            </w:r>
            <w:r w:rsidRPr="00CB71CF">
              <w:rPr>
                <w:rFonts w:ascii="Cambria" w:hAnsi="Cambria"/>
                <w:sz w:val="16"/>
                <w:szCs w:val="16"/>
              </w:rPr>
              <w:t>preventivo di spesa</w:t>
            </w:r>
          </w:p>
        </w:tc>
      </w:tr>
      <w:tr w:rsidR="00A24A64" w:rsidRPr="00402BA9" w:rsidTr="00F4473F">
        <w:tc>
          <w:tcPr>
            <w:tcW w:w="1101" w:type="dxa"/>
          </w:tcPr>
          <w:p w:rsidR="00A24A64" w:rsidRPr="00DA4FD9" w:rsidRDefault="00A24A64" w:rsidP="00F72681">
            <w:pPr>
              <w:spacing w:after="0" w:line="240" w:lineRule="auto"/>
              <w:rPr>
                <w:sz w:val="16"/>
                <w:szCs w:val="16"/>
              </w:rPr>
            </w:pPr>
            <w:r w:rsidRPr="00DA4FD9">
              <w:rPr>
                <w:sz w:val="16"/>
                <w:szCs w:val="16"/>
              </w:rPr>
              <w:lastRenderedPageBreak/>
              <w:t>Responsabile del Servizio</w:t>
            </w:r>
          </w:p>
          <w:p w:rsidR="00A24A64" w:rsidRPr="00DA4FD9" w:rsidRDefault="00A24A64" w:rsidP="00F72681">
            <w:pPr>
              <w:spacing w:after="0" w:line="240" w:lineRule="auto"/>
              <w:rPr>
                <w:sz w:val="16"/>
                <w:szCs w:val="16"/>
              </w:rPr>
            </w:pPr>
            <w:r w:rsidRPr="00DA4FD9">
              <w:rPr>
                <w:sz w:val="16"/>
                <w:szCs w:val="16"/>
              </w:rPr>
              <w:t xml:space="preserve">Dott. Luigi </w:t>
            </w:r>
            <w:proofErr w:type="spellStart"/>
            <w:r w:rsidRPr="00DA4FD9">
              <w:rPr>
                <w:sz w:val="16"/>
                <w:szCs w:val="16"/>
              </w:rPr>
              <w:t>Muci</w:t>
            </w:r>
            <w:proofErr w:type="spellEnd"/>
          </w:p>
        </w:tc>
        <w:tc>
          <w:tcPr>
            <w:tcW w:w="992" w:type="dxa"/>
          </w:tcPr>
          <w:p w:rsidR="00A24A64" w:rsidRPr="00DA4FD9" w:rsidRDefault="00A24A64" w:rsidP="00F72681">
            <w:pPr>
              <w:spacing w:after="0" w:line="240" w:lineRule="auto"/>
              <w:rPr>
                <w:sz w:val="16"/>
                <w:szCs w:val="16"/>
              </w:rPr>
            </w:pPr>
            <w:r w:rsidRPr="00DA4FD9">
              <w:rPr>
                <w:sz w:val="16"/>
                <w:szCs w:val="16"/>
              </w:rPr>
              <w:t xml:space="preserve">Determina </w:t>
            </w:r>
          </w:p>
        </w:tc>
        <w:tc>
          <w:tcPr>
            <w:tcW w:w="992" w:type="dxa"/>
          </w:tcPr>
          <w:p w:rsidR="00A24A64" w:rsidRPr="00DA4FD9" w:rsidRDefault="00A24A64" w:rsidP="00F72681">
            <w:pPr>
              <w:spacing w:after="0" w:line="240" w:lineRule="auto"/>
              <w:rPr>
                <w:sz w:val="16"/>
                <w:szCs w:val="16"/>
              </w:rPr>
            </w:pPr>
            <w:r w:rsidRPr="00DA4FD9">
              <w:rPr>
                <w:sz w:val="16"/>
                <w:szCs w:val="16"/>
              </w:rPr>
              <w:t>n.1282 del 17.12.2015</w:t>
            </w:r>
          </w:p>
        </w:tc>
        <w:tc>
          <w:tcPr>
            <w:tcW w:w="1985" w:type="dxa"/>
          </w:tcPr>
          <w:p w:rsidR="00A24A64" w:rsidRPr="00DA4FD9" w:rsidRDefault="00A24A64" w:rsidP="00F72681">
            <w:pPr>
              <w:spacing w:after="0" w:line="240" w:lineRule="auto"/>
              <w:rPr>
                <w:sz w:val="16"/>
                <w:szCs w:val="16"/>
              </w:rPr>
            </w:pPr>
            <w:r w:rsidRPr="00DA4FD9">
              <w:rPr>
                <w:sz w:val="16"/>
                <w:szCs w:val="16"/>
              </w:rPr>
              <w:t xml:space="preserve">RDO </w:t>
            </w:r>
            <w:proofErr w:type="spellStart"/>
            <w:r w:rsidRPr="00DA4FD9">
              <w:rPr>
                <w:sz w:val="16"/>
                <w:szCs w:val="16"/>
              </w:rPr>
              <w:t>DI</w:t>
            </w:r>
            <w:proofErr w:type="spellEnd"/>
            <w:r w:rsidRPr="00DA4FD9">
              <w:rPr>
                <w:sz w:val="16"/>
                <w:szCs w:val="16"/>
              </w:rPr>
              <w:t xml:space="preserve"> ACQUISTO SUL MEPA AUTOSCAN PER CONTROLLO VEICOLI NON ASSICURATI E NON REVISIONATI - IMPEGNO </w:t>
            </w:r>
            <w:proofErr w:type="spellStart"/>
            <w:r w:rsidRPr="00DA4FD9">
              <w:rPr>
                <w:sz w:val="16"/>
                <w:szCs w:val="16"/>
              </w:rPr>
              <w:t>DI</w:t>
            </w:r>
            <w:proofErr w:type="spellEnd"/>
            <w:r w:rsidRPr="00DA4FD9">
              <w:rPr>
                <w:sz w:val="16"/>
                <w:szCs w:val="16"/>
              </w:rPr>
              <w:t xml:space="preserve"> SPESA</w:t>
            </w:r>
          </w:p>
        </w:tc>
        <w:tc>
          <w:tcPr>
            <w:tcW w:w="4110" w:type="dxa"/>
          </w:tcPr>
          <w:p w:rsidR="00A24A64" w:rsidRPr="00DA4FD9" w:rsidRDefault="00A24A64" w:rsidP="00F72681">
            <w:pPr>
              <w:spacing w:after="0" w:line="240" w:lineRule="auto"/>
              <w:jc w:val="both"/>
              <w:rPr>
                <w:b/>
                <w:bCs/>
                <w:sz w:val="16"/>
                <w:szCs w:val="16"/>
              </w:rPr>
            </w:pPr>
            <w:r w:rsidRPr="00DA4FD9">
              <w:rPr>
                <w:b/>
                <w:bCs/>
                <w:sz w:val="16"/>
                <w:szCs w:val="16"/>
              </w:rPr>
              <w:t>[…]</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VISTA</w:t>
            </w:r>
            <w:r w:rsidRPr="00DA4FD9">
              <w:rPr>
                <w:sz w:val="16"/>
                <w:szCs w:val="16"/>
              </w:rPr>
              <w:t xml:space="preserve"> la necessità di dotare la Polizia Locale di un macchinario per il controllo dei veicoli non assicurati e non revisionati in modo da rendere il Comando maggiormente efficiente;</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TENUTO CONTO</w:t>
            </w:r>
            <w:r w:rsidRPr="00DA4FD9">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DA4FD9">
              <w:rPr>
                <w:sz w:val="16"/>
                <w:szCs w:val="16"/>
              </w:rPr>
              <w:t>Consip</w:t>
            </w:r>
            <w:proofErr w:type="spellEnd"/>
            <w:r w:rsidRPr="00DA4FD9">
              <w:rPr>
                <w:sz w:val="16"/>
                <w:szCs w:val="16"/>
              </w:rPr>
              <w:t xml:space="preserve"> per tutte le Amministrazioni pubbliche; </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VERIFICATO</w:t>
            </w:r>
            <w:r w:rsidRPr="00DA4FD9">
              <w:rPr>
                <w:sz w:val="16"/>
                <w:szCs w:val="16"/>
              </w:rPr>
              <w:t xml:space="preserve"> che, in adempimento a quanto disposto dall’art.1 - comma 449 – della Legge 488/1999 e </w:t>
            </w:r>
            <w:proofErr w:type="spellStart"/>
            <w:r w:rsidRPr="00DA4FD9">
              <w:rPr>
                <w:sz w:val="16"/>
                <w:szCs w:val="16"/>
              </w:rPr>
              <w:t>ss.mm.ii.</w:t>
            </w:r>
            <w:proofErr w:type="spellEnd"/>
            <w:r w:rsidRPr="00DA4FD9">
              <w:rPr>
                <w:sz w:val="16"/>
                <w:szCs w:val="16"/>
              </w:rPr>
              <w:t xml:space="preserve"> e dall’art.7 – comma 2 – Legge 94/2012, risulta:</w:t>
            </w:r>
          </w:p>
          <w:p w:rsidR="00A24A64" w:rsidRPr="00DA4FD9" w:rsidRDefault="00A24A64" w:rsidP="00F72681">
            <w:pPr>
              <w:autoSpaceDE w:val="0"/>
              <w:autoSpaceDN w:val="0"/>
              <w:adjustRightInd w:val="0"/>
              <w:spacing w:line="360" w:lineRule="auto"/>
              <w:jc w:val="both"/>
              <w:rPr>
                <w:sz w:val="16"/>
                <w:szCs w:val="16"/>
              </w:rPr>
            </w:pPr>
            <w:r w:rsidRPr="00DA4FD9">
              <w:rPr>
                <w:sz w:val="16"/>
                <w:szCs w:val="16"/>
              </w:rPr>
              <w:t xml:space="preserve">- inesistente, al momento, una convenzione stipulata da </w:t>
            </w:r>
            <w:proofErr w:type="spellStart"/>
            <w:r w:rsidRPr="00DA4FD9">
              <w:rPr>
                <w:sz w:val="16"/>
                <w:szCs w:val="16"/>
              </w:rPr>
              <w:t>Consip</w:t>
            </w:r>
            <w:proofErr w:type="spellEnd"/>
            <w:r w:rsidRPr="00DA4FD9">
              <w:rPr>
                <w:sz w:val="16"/>
                <w:szCs w:val="16"/>
              </w:rPr>
              <w:t xml:space="preserve"> SpA, avente ad oggetto beni comparabili con quelli oggetto della presente procedura;</w:t>
            </w:r>
          </w:p>
          <w:p w:rsidR="00A24A64" w:rsidRPr="00DA4FD9" w:rsidRDefault="00A24A64" w:rsidP="00F72681">
            <w:pPr>
              <w:autoSpaceDE w:val="0"/>
              <w:autoSpaceDN w:val="0"/>
              <w:adjustRightInd w:val="0"/>
              <w:spacing w:line="360" w:lineRule="auto"/>
              <w:jc w:val="both"/>
              <w:rPr>
                <w:sz w:val="16"/>
                <w:szCs w:val="16"/>
              </w:rPr>
            </w:pPr>
            <w:r w:rsidRPr="00DA4FD9">
              <w:rPr>
                <w:sz w:val="16"/>
                <w:szCs w:val="16"/>
              </w:rPr>
              <w:t xml:space="preserve">- mentre risulta possibile attivare apposita procedura di RDO (Richiesta di Offerta) sul Mercato Elettronico della Pubblica Amministrazione (MEPA) della </w:t>
            </w:r>
            <w:proofErr w:type="spellStart"/>
            <w:r w:rsidRPr="00DA4FD9">
              <w:rPr>
                <w:sz w:val="16"/>
                <w:szCs w:val="16"/>
              </w:rPr>
              <w:t>Consip</w:t>
            </w:r>
            <w:proofErr w:type="spellEnd"/>
            <w:r w:rsidRPr="00DA4FD9">
              <w:rPr>
                <w:sz w:val="16"/>
                <w:szCs w:val="16"/>
              </w:rPr>
              <w:t xml:space="preserve"> </w:t>
            </w:r>
            <w:proofErr w:type="spellStart"/>
            <w:r w:rsidRPr="00DA4FD9">
              <w:rPr>
                <w:sz w:val="16"/>
                <w:szCs w:val="16"/>
              </w:rPr>
              <w:t>S.p.A</w:t>
            </w:r>
            <w:proofErr w:type="spellEnd"/>
            <w:r w:rsidRPr="00DA4FD9">
              <w:rPr>
                <w:sz w:val="16"/>
                <w:szCs w:val="16"/>
              </w:rPr>
              <w:t xml:space="preserve"> stessa;</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RILEVATO</w:t>
            </w:r>
            <w:r w:rsidRPr="00DA4FD9">
              <w:rPr>
                <w:sz w:val="16"/>
                <w:szCs w:val="16"/>
              </w:rPr>
              <w:t xml:space="preserve"> che sul sito www.acquistinretepa.it (Il portale degli acquisti della Pubblica Amministrazione) con riferimento alla fornitura in oggetto è presente l’articolo: “</w:t>
            </w:r>
            <w:proofErr w:type="spellStart"/>
            <w:r w:rsidRPr="00DA4FD9">
              <w:rPr>
                <w:sz w:val="16"/>
                <w:szCs w:val="16"/>
              </w:rPr>
              <w:t>Autoscan</w:t>
            </w:r>
            <w:proofErr w:type="spellEnd"/>
            <w:r w:rsidRPr="00DA4FD9">
              <w:rPr>
                <w:sz w:val="16"/>
                <w:szCs w:val="16"/>
              </w:rPr>
              <w:t xml:space="preserve">” per il controllo dei veicoli non assicurati e non revisionati offerto dalla ditta </w:t>
            </w:r>
            <w:proofErr w:type="spellStart"/>
            <w:r w:rsidRPr="00DA4FD9">
              <w:rPr>
                <w:sz w:val="16"/>
                <w:szCs w:val="16"/>
              </w:rPr>
              <w:t>Maggioli</w:t>
            </w:r>
            <w:proofErr w:type="spellEnd"/>
            <w:r w:rsidRPr="00DA4FD9">
              <w:rPr>
                <w:sz w:val="16"/>
                <w:szCs w:val="16"/>
              </w:rPr>
              <w:t xml:space="preserve"> SPA di </w:t>
            </w:r>
            <w:proofErr w:type="spellStart"/>
            <w:r w:rsidRPr="00DA4FD9">
              <w:rPr>
                <w:sz w:val="16"/>
                <w:szCs w:val="16"/>
              </w:rPr>
              <w:t>Santarcangelo</w:t>
            </w:r>
            <w:proofErr w:type="spellEnd"/>
            <w:r w:rsidRPr="00DA4FD9">
              <w:rPr>
                <w:sz w:val="16"/>
                <w:szCs w:val="16"/>
              </w:rPr>
              <w:t xml:space="preserve"> di Romagna;</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RITENUTO</w:t>
            </w:r>
            <w:r w:rsidRPr="00DA4FD9">
              <w:rPr>
                <w:sz w:val="16"/>
                <w:szCs w:val="16"/>
              </w:rPr>
              <w:t xml:space="preserve"> pertanto di procedere all'acquisto con RDO attraverso il Mercato Elettronico della P.A., in quanto sul catalogo è presente tipologia di attrezzatura idonea alle necessità, proposta dalla ditta </w:t>
            </w:r>
            <w:proofErr w:type="spellStart"/>
            <w:r w:rsidRPr="00DA4FD9">
              <w:rPr>
                <w:sz w:val="16"/>
                <w:szCs w:val="16"/>
              </w:rPr>
              <w:t>Maggioli</w:t>
            </w:r>
            <w:proofErr w:type="spellEnd"/>
            <w:r w:rsidRPr="00DA4FD9">
              <w:rPr>
                <w:sz w:val="16"/>
                <w:szCs w:val="16"/>
              </w:rPr>
              <w:t xml:space="preserve"> SPA di </w:t>
            </w:r>
            <w:proofErr w:type="spellStart"/>
            <w:r w:rsidRPr="00DA4FD9">
              <w:rPr>
                <w:sz w:val="16"/>
                <w:szCs w:val="16"/>
              </w:rPr>
              <w:lastRenderedPageBreak/>
              <w:t>Santarcangelo</w:t>
            </w:r>
            <w:proofErr w:type="spellEnd"/>
            <w:r w:rsidRPr="00DA4FD9">
              <w:rPr>
                <w:sz w:val="16"/>
                <w:szCs w:val="16"/>
              </w:rPr>
              <w:t xml:space="preserve"> di Romagna che tratta l’articolo: </w:t>
            </w:r>
            <w:proofErr w:type="spellStart"/>
            <w:r w:rsidRPr="00DA4FD9">
              <w:rPr>
                <w:sz w:val="16"/>
                <w:szCs w:val="16"/>
              </w:rPr>
              <w:t>Autoscan</w:t>
            </w:r>
            <w:proofErr w:type="spellEnd"/>
            <w:r w:rsidRPr="00DA4FD9">
              <w:rPr>
                <w:sz w:val="16"/>
                <w:szCs w:val="16"/>
              </w:rPr>
              <w:t xml:space="preserve"> per il controllo dei veicoli non assicurati e non revisionati al prezzo di € 7400,00 IVA esclusa; </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CONFERMATA</w:t>
            </w:r>
            <w:r w:rsidRPr="00DA4FD9">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DA4FD9" w:rsidRDefault="00A24A64" w:rsidP="00F72681">
            <w:pPr>
              <w:autoSpaceDE w:val="0"/>
              <w:autoSpaceDN w:val="0"/>
              <w:adjustRightInd w:val="0"/>
              <w:spacing w:line="360" w:lineRule="auto"/>
              <w:jc w:val="both"/>
              <w:rPr>
                <w:sz w:val="16"/>
                <w:szCs w:val="16"/>
              </w:rPr>
            </w:pPr>
            <w:r w:rsidRPr="00DA4FD9">
              <w:rPr>
                <w:b/>
                <w:sz w:val="16"/>
                <w:szCs w:val="16"/>
              </w:rPr>
              <w:t>CHE</w:t>
            </w:r>
            <w:r w:rsidRPr="00DA4FD9">
              <w:rPr>
                <w:sz w:val="16"/>
                <w:szCs w:val="16"/>
              </w:rPr>
              <w:t xml:space="preserve"> il contratto si intenderà stipulato tramite invio al fornitore del documento di accettazione firmato digitalmente, ai sensi dell'art. 78, c. 1, </w:t>
            </w:r>
            <w:proofErr w:type="spellStart"/>
            <w:r w:rsidRPr="00DA4FD9">
              <w:rPr>
                <w:sz w:val="16"/>
                <w:szCs w:val="16"/>
              </w:rPr>
              <w:t>let</w:t>
            </w:r>
            <w:proofErr w:type="spellEnd"/>
            <w:r w:rsidRPr="00DA4FD9">
              <w:rPr>
                <w:sz w:val="16"/>
                <w:szCs w:val="16"/>
              </w:rPr>
              <w:t>. f) del vigente Regolamento per la disciplina dei contratti;</w:t>
            </w:r>
          </w:p>
          <w:p w:rsidR="00A24A64" w:rsidRPr="00DA4FD9" w:rsidRDefault="00A24A64" w:rsidP="00F72681">
            <w:pPr>
              <w:spacing w:line="360" w:lineRule="auto"/>
              <w:jc w:val="both"/>
              <w:rPr>
                <w:b/>
                <w:bCs/>
                <w:sz w:val="16"/>
                <w:szCs w:val="16"/>
              </w:rPr>
            </w:pPr>
            <w:r w:rsidRPr="00DA4FD9">
              <w:rPr>
                <w:b/>
                <w:bCs/>
                <w:sz w:val="16"/>
                <w:szCs w:val="16"/>
              </w:rPr>
              <w:t>DATO</w:t>
            </w:r>
            <w:r w:rsidRPr="00DA4FD9">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DA4FD9">
              <w:rPr>
                <w:b/>
                <w:bCs/>
                <w:sz w:val="16"/>
                <w:szCs w:val="16"/>
              </w:rPr>
              <w:t xml:space="preserve">(CIG) </w:t>
            </w:r>
            <w:r w:rsidRPr="00DA4FD9">
              <w:rPr>
                <w:sz w:val="16"/>
                <w:szCs w:val="16"/>
              </w:rPr>
              <w:t xml:space="preserve">n. </w:t>
            </w:r>
            <w:hyperlink r:id="rId12" w:history="1">
              <w:r w:rsidRPr="00DA4FD9">
                <w:rPr>
                  <w:b/>
                  <w:sz w:val="16"/>
                  <w:szCs w:val="16"/>
                </w:rPr>
                <w:t>Z02177C34F</w:t>
              </w:r>
            </w:hyperlink>
          </w:p>
          <w:p w:rsidR="00A24A64" w:rsidRPr="00DA4FD9" w:rsidRDefault="00A24A64" w:rsidP="00F72681">
            <w:pPr>
              <w:tabs>
                <w:tab w:val="left" w:pos="8789"/>
              </w:tabs>
              <w:spacing w:line="360" w:lineRule="auto"/>
              <w:ind w:left="57" w:right="567"/>
              <w:jc w:val="both"/>
              <w:rPr>
                <w:sz w:val="16"/>
                <w:szCs w:val="16"/>
              </w:rPr>
            </w:pPr>
            <w:r w:rsidRPr="00DA4FD9">
              <w:rPr>
                <w:b/>
                <w:sz w:val="16"/>
                <w:szCs w:val="16"/>
              </w:rPr>
              <w:t>ESEGUITO</w:t>
            </w:r>
            <w:r w:rsidRPr="00DA4FD9">
              <w:rPr>
                <w:sz w:val="16"/>
                <w:szCs w:val="16"/>
              </w:rPr>
              <w:t xml:space="preserve"> con esito favorevole il controllo preventivo di regolarità amministrativa del presente atto avendo verificato:</w:t>
            </w:r>
          </w:p>
          <w:p w:rsidR="00D9533A" w:rsidRPr="00D9533A" w:rsidRDefault="00A24A64" w:rsidP="00D9533A">
            <w:pPr>
              <w:pStyle w:val="Paragrafoelenco"/>
              <w:numPr>
                <w:ilvl w:val="0"/>
                <w:numId w:val="44"/>
              </w:numPr>
              <w:tabs>
                <w:tab w:val="left" w:pos="8789"/>
              </w:tabs>
              <w:spacing w:line="360" w:lineRule="auto"/>
              <w:ind w:right="567"/>
              <w:jc w:val="both"/>
              <w:rPr>
                <w:i/>
                <w:sz w:val="16"/>
                <w:szCs w:val="16"/>
              </w:rPr>
            </w:pPr>
            <w:r w:rsidRPr="00D9533A">
              <w:rPr>
                <w:i/>
                <w:sz w:val="16"/>
                <w:szCs w:val="16"/>
              </w:rPr>
              <w:t>a) rispetto delle normative comunitarie, statali,</w:t>
            </w:r>
          </w:p>
          <w:p w:rsidR="00A24A64" w:rsidRPr="00D9533A" w:rsidRDefault="00A24A64" w:rsidP="00D9533A">
            <w:pPr>
              <w:pStyle w:val="Paragrafoelenco"/>
              <w:numPr>
                <w:ilvl w:val="0"/>
                <w:numId w:val="44"/>
              </w:numPr>
              <w:tabs>
                <w:tab w:val="left" w:pos="8789"/>
              </w:tabs>
              <w:spacing w:line="360" w:lineRule="auto"/>
              <w:ind w:right="567"/>
              <w:jc w:val="both"/>
              <w:rPr>
                <w:i/>
                <w:sz w:val="16"/>
                <w:szCs w:val="16"/>
              </w:rPr>
            </w:pPr>
            <w:r w:rsidRPr="00D9533A">
              <w:rPr>
                <w:i/>
                <w:sz w:val="16"/>
                <w:szCs w:val="16"/>
              </w:rPr>
              <w:t xml:space="preserve"> regionali e regolamentari, generali e di settore;</w:t>
            </w:r>
          </w:p>
          <w:p w:rsidR="00A24A64" w:rsidRPr="00DA4FD9" w:rsidRDefault="00A24A64" w:rsidP="00F72681">
            <w:pPr>
              <w:tabs>
                <w:tab w:val="left" w:pos="8789"/>
              </w:tabs>
              <w:spacing w:line="360" w:lineRule="auto"/>
              <w:ind w:left="-303" w:right="567"/>
              <w:jc w:val="both"/>
              <w:rPr>
                <w:i/>
                <w:sz w:val="16"/>
                <w:szCs w:val="16"/>
              </w:rPr>
            </w:pPr>
            <w:r w:rsidRPr="00DA4FD9">
              <w:rPr>
                <w:i/>
                <w:sz w:val="16"/>
                <w:szCs w:val="16"/>
              </w:rPr>
              <w:t xml:space="preserve">b)  </w:t>
            </w:r>
            <w:r>
              <w:rPr>
                <w:i/>
                <w:sz w:val="16"/>
                <w:szCs w:val="16"/>
              </w:rPr>
              <w:t xml:space="preserve">     </w:t>
            </w:r>
            <w:r w:rsidRPr="00DA4FD9">
              <w:rPr>
                <w:i/>
                <w:sz w:val="16"/>
                <w:szCs w:val="16"/>
              </w:rPr>
              <w:t>b) correttezza e regolarità della procedura;</w:t>
            </w:r>
          </w:p>
          <w:p w:rsidR="00A24A64" w:rsidRPr="00DA4FD9" w:rsidRDefault="00A24A64" w:rsidP="00F72681">
            <w:pPr>
              <w:tabs>
                <w:tab w:val="left" w:pos="8789"/>
              </w:tabs>
              <w:spacing w:line="360" w:lineRule="auto"/>
              <w:ind w:left="-303" w:right="567"/>
              <w:jc w:val="both"/>
              <w:rPr>
                <w:i/>
                <w:sz w:val="16"/>
                <w:szCs w:val="16"/>
              </w:rPr>
            </w:pPr>
            <w:r w:rsidRPr="00DA4FD9">
              <w:rPr>
                <w:i/>
                <w:sz w:val="16"/>
                <w:szCs w:val="16"/>
              </w:rPr>
              <w:t xml:space="preserve">c)  </w:t>
            </w:r>
            <w:r>
              <w:rPr>
                <w:i/>
                <w:sz w:val="16"/>
                <w:szCs w:val="16"/>
              </w:rPr>
              <w:t xml:space="preserve">    </w:t>
            </w:r>
            <w:r w:rsidRPr="00DA4FD9">
              <w:rPr>
                <w:i/>
                <w:sz w:val="16"/>
                <w:szCs w:val="16"/>
              </w:rPr>
              <w:t xml:space="preserve"> c)correttezza formale nella redazione dell’atto;</w:t>
            </w:r>
          </w:p>
          <w:p w:rsidR="00A24A64" w:rsidRPr="00DA4FD9" w:rsidRDefault="00A24A64" w:rsidP="00F72681">
            <w:pPr>
              <w:tabs>
                <w:tab w:val="left" w:pos="8789"/>
              </w:tabs>
              <w:spacing w:line="360" w:lineRule="auto"/>
              <w:ind w:right="567"/>
              <w:jc w:val="both"/>
              <w:rPr>
                <w:sz w:val="16"/>
                <w:szCs w:val="16"/>
              </w:rPr>
            </w:pPr>
            <w:r w:rsidRPr="00DA4FD9">
              <w:rPr>
                <w:b/>
                <w:sz w:val="16"/>
                <w:szCs w:val="16"/>
              </w:rPr>
              <w:t>ACQUISITO</w:t>
            </w:r>
            <w:r w:rsidRPr="00DA4FD9">
              <w:rPr>
                <w:sz w:val="16"/>
                <w:szCs w:val="16"/>
              </w:rPr>
              <w:t xml:space="preserve"> il seguente parere sulla regolarità contabile espresso dal Responsabile dei Servizi Finanziari: “favorevole”.</w:t>
            </w:r>
          </w:p>
          <w:p w:rsidR="00A24A64" w:rsidRPr="00DA4FD9" w:rsidRDefault="00A24A64" w:rsidP="00F72681">
            <w:pPr>
              <w:spacing w:line="360" w:lineRule="auto"/>
              <w:jc w:val="both"/>
              <w:rPr>
                <w:sz w:val="16"/>
                <w:szCs w:val="16"/>
              </w:rPr>
            </w:pPr>
            <w:r w:rsidRPr="00DA4FD9">
              <w:rPr>
                <w:b/>
                <w:bCs/>
                <w:sz w:val="16"/>
                <w:szCs w:val="16"/>
              </w:rPr>
              <w:t>VISTO</w:t>
            </w:r>
            <w:r w:rsidRPr="00DA4FD9">
              <w:rPr>
                <w:sz w:val="16"/>
                <w:szCs w:val="16"/>
              </w:rPr>
              <w:t xml:space="preserve"> il T.U. delle leggi sull'Ordinamento degli Enti Locali, </w:t>
            </w:r>
            <w:r w:rsidRPr="00DA4FD9">
              <w:rPr>
                <w:sz w:val="16"/>
                <w:szCs w:val="16"/>
              </w:rPr>
              <w:lastRenderedPageBreak/>
              <w:t xml:space="preserve">approvato con D. </w:t>
            </w:r>
            <w:proofErr w:type="spellStart"/>
            <w:r w:rsidRPr="00DA4FD9">
              <w:rPr>
                <w:sz w:val="16"/>
                <w:szCs w:val="16"/>
              </w:rPr>
              <w:t>L.vo</w:t>
            </w:r>
            <w:proofErr w:type="spellEnd"/>
            <w:r w:rsidRPr="00DA4FD9">
              <w:rPr>
                <w:sz w:val="16"/>
                <w:szCs w:val="16"/>
              </w:rPr>
              <w:t xml:space="preserve"> n:267/00.</w:t>
            </w:r>
          </w:p>
          <w:p w:rsidR="00A24A64" w:rsidRPr="00DA4FD9" w:rsidRDefault="00A24A64" w:rsidP="00F72681">
            <w:pPr>
              <w:spacing w:line="360" w:lineRule="auto"/>
              <w:jc w:val="both"/>
              <w:rPr>
                <w:sz w:val="16"/>
                <w:szCs w:val="16"/>
              </w:rPr>
            </w:pPr>
          </w:p>
          <w:p w:rsidR="00A24A64" w:rsidRPr="00DA4FD9" w:rsidRDefault="00A24A64" w:rsidP="00F72681">
            <w:pPr>
              <w:spacing w:line="360" w:lineRule="auto"/>
              <w:jc w:val="center"/>
              <w:rPr>
                <w:b/>
                <w:sz w:val="16"/>
                <w:szCs w:val="16"/>
              </w:rPr>
            </w:pPr>
            <w:r w:rsidRPr="00DA4FD9">
              <w:rPr>
                <w:b/>
                <w:sz w:val="16"/>
                <w:szCs w:val="16"/>
              </w:rPr>
              <w:t>D E T E R M I N A</w:t>
            </w:r>
          </w:p>
          <w:p w:rsidR="00A24A64" w:rsidRPr="00DA4FD9" w:rsidRDefault="00A24A64" w:rsidP="00F72681">
            <w:pPr>
              <w:spacing w:line="360" w:lineRule="auto"/>
              <w:jc w:val="both"/>
              <w:rPr>
                <w:sz w:val="16"/>
                <w:szCs w:val="16"/>
              </w:rPr>
            </w:pPr>
            <w:r w:rsidRPr="00DA4FD9">
              <w:rPr>
                <w:sz w:val="16"/>
                <w:szCs w:val="16"/>
              </w:rPr>
              <w:t xml:space="preserve">1. Di affidare alla Ditta </w:t>
            </w:r>
            <w:proofErr w:type="spellStart"/>
            <w:r w:rsidRPr="00DA4FD9">
              <w:rPr>
                <w:sz w:val="16"/>
                <w:szCs w:val="16"/>
              </w:rPr>
              <w:t>Maggioli</w:t>
            </w:r>
            <w:proofErr w:type="spellEnd"/>
            <w:r w:rsidRPr="00DA4FD9">
              <w:rPr>
                <w:sz w:val="16"/>
                <w:szCs w:val="16"/>
              </w:rPr>
              <w:t xml:space="preserve"> SPA di </w:t>
            </w:r>
            <w:proofErr w:type="spellStart"/>
            <w:r w:rsidRPr="00DA4FD9">
              <w:rPr>
                <w:sz w:val="16"/>
                <w:szCs w:val="16"/>
              </w:rPr>
              <w:t>Santarcangelo</w:t>
            </w:r>
            <w:proofErr w:type="spellEnd"/>
            <w:r w:rsidRPr="00DA4FD9">
              <w:rPr>
                <w:sz w:val="16"/>
                <w:szCs w:val="16"/>
              </w:rPr>
              <w:t xml:space="preserve"> di Romagna la fornitura di cui all’RDO sul MEPA, codice identificativo </w:t>
            </w:r>
            <w:r w:rsidRPr="00DA4FD9">
              <w:rPr>
                <w:b/>
                <w:sz w:val="16"/>
                <w:szCs w:val="16"/>
              </w:rPr>
              <w:t>1055764</w:t>
            </w:r>
            <w:r w:rsidRPr="00DA4FD9">
              <w:rPr>
                <w:sz w:val="16"/>
                <w:szCs w:val="16"/>
              </w:rPr>
              <w:t xml:space="preserve">, relativo a N. 1 </w:t>
            </w:r>
            <w:proofErr w:type="spellStart"/>
            <w:r w:rsidRPr="00DA4FD9">
              <w:rPr>
                <w:sz w:val="16"/>
                <w:szCs w:val="16"/>
              </w:rPr>
              <w:t>Autoscan</w:t>
            </w:r>
            <w:proofErr w:type="spellEnd"/>
            <w:r w:rsidRPr="00DA4FD9">
              <w:rPr>
                <w:sz w:val="16"/>
                <w:szCs w:val="16"/>
              </w:rPr>
              <w:t xml:space="preserve"> per il controllo dei veicoli non assicurati e non revisionati al prezzo di € 7400,00 IVA esclusa,</w:t>
            </w:r>
          </w:p>
          <w:p w:rsidR="00A24A64" w:rsidRPr="00DA4FD9" w:rsidRDefault="00A24A64" w:rsidP="00F72681">
            <w:pPr>
              <w:autoSpaceDE w:val="0"/>
              <w:autoSpaceDN w:val="0"/>
              <w:adjustRightInd w:val="0"/>
              <w:spacing w:line="360" w:lineRule="auto"/>
              <w:jc w:val="both"/>
              <w:rPr>
                <w:sz w:val="16"/>
                <w:szCs w:val="16"/>
              </w:rPr>
            </w:pPr>
            <w:r w:rsidRPr="00DA4FD9">
              <w:rPr>
                <w:sz w:val="16"/>
                <w:szCs w:val="16"/>
              </w:rPr>
              <w:t xml:space="preserve">2. Approvare l’offerta economica relativa al predetto RDO ammontante a complessivi € 7400,00 IVA esclusa, contratto che si allega sulle disponibilità finanziarie del </w:t>
            </w:r>
            <w:proofErr w:type="spellStart"/>
            <w:r w:rsidRPr="00DA4FD9">
              <w:rPr>
                <w:sz w:val="16"/>
                <w:szCs w:val="16"/>
              </w:rPr>
              <w:t>Serv</w:t>
            </w:r>
            <w:proofErr w:type="spellEnd"/>
            <w:r w:rsidRPr="00DA4FD9">
              <w:rPr>
                <w:sz w:val="16"/>
                <w:szCs w:val="16"/>
              </w:rPr>
              <w:t xml:space="preserve">. 03.01-Interv.05 (Cap.33290 – Acquisto auto, moto ed attrezzature varie) del Bilancio </w:t>
            </w:r>
            <w:proofErr w:type="spellStart"/>
            <w:r w:rsidRPr="00DA4FD9">
              <w:rPr>
                <w:sz w:val="16"/>
                <w:szCs w:val="16"/>
              </w:rPr>
              <w:t>c.e</w:t>
            </w:r>
            <w:proofErr w:type="spellEnd"/>
            <w:r w:rsidRPr="00DA4FD9">
              <w:rPr>
                <w:sz w:val="16"/>
                <w:szCs w:val="16"/>
              </w:rPr>
              <w:t>..</w:t>
            </w:r>
          </w:p>
          <w:p w:rsidR="00A24A64" w:rsidRPr="00DA4FD9" w:rsidRDefault="00A24A64" w:rsidP="00F72681">
            <w:pPr>
              <w:spacing w:after="0" w:line="240" w:lineRule="auto"/>
              <w:jc w:val="both"/>
              <w:rPr>
                <w:b/>
                <w:bCs/>
                <w:sz w:val="16"/>
                <w:szCs w:val="16"/>
              </w:rPr>
            </w:pPr>
          </w:p>
          <w:p w:rsidR="00A24A64" w:rsidRPr="00DA4FD9" w:rsidRDefault="00A24A64" w:rsidP="00F72681">
            <w:pPr>
              <w:spacing w:after="0" w:line="240" w:lineRule="auto"/>
              <w:jc w:val="both"/>
              <w:rPr>
                <w:b/>
                <w:bCs/>
                <w:sz w:val="16"/>
                <w:szCs w:val="16"/>
              </w:rPr>
            </w:pPr>
            <w:r w:rsidRPr="00DA4FD9">
              <w:rPr>
                <w:b/>
                <w:bCs/>
                <w:sz w:val="16"/>
                <w:szCs w:val="16"/>
              </w:rPr>
              <w:t>[…]</w:t>
            </w:r>
          </w:p>
        </w:tc>
        <w:tc>
          <w:tcPr>
            <w:tcW w:w="1843" w:type="dxa"/>
          </w:tcPr>
          <w:p w:rsidR="00A24A64" w:rsidRPr="00DA4FD9" w:rsidRDefault="00A24A64" w:rsidP="00F72681">
            <w:pPr>
              <w:spacing w:after="0" w:line="240" w:lineRule="auto"/>
              <w:rPr>
                <w:sz w:val="16"/>
                <w:szCs w:val="16"/>
              </w:rPr>
            </w:pPr>
            <w:r w:rsidRPr="00DA4FD9">
              <w:rPr>
                <w:sz w:val="16"/>
                <w:szCs w:val="16"/>
              </w:rPr>
              <w:lastRenderedPageBreak/>
              <w:t>€ 7400,00 IVA esclusa</w:t>
            </w:r>
          </w:p>
        </w:tc>
        <w:tc>
          <w:tcPr>
            <w:tcW w:w="2126" w:type="dxa"/>
          </w:tcPr>
          <w:p w:rsidR="00A24A64" w:rsidRPr="00DA4FD9" w:rsidRDefault="00A24A64" w:rsidP="00F72681">
            <w:pPr>
              <w:spacing w:after="0" w:line="240" w:lineRule="auto"/>
              <w:rPr>
                <w:sz w:val="16"/>
                <w:szCs w:val="16"/>
              </w:rPr>
            </w:pPr>
            <w:r>
              <w:rPr>
                <w:sz w:val="16"/>
                <w:szCs w:val="16"/>
              </w:rPr>
              <w:t>O</w:t>
            </w:r>
            <w:r w:rsidRPr="00DA4FD9">
              <w:rPr>
                <w:sz w:val="16"/>
                <w:szCs w:val="16"/>
              </w:rPr>
              <w:t>fferta econom</w:t>
            </w:r>
            <w:r>
              <w:rPr>
                <w:sz w:val="16"/>
                <w:szCs w:val="16"/>
              </w:rPr>
              <w:t xml:space="preserve">ica relativa al </w:t>
            </w:r>
            <w:r w:rsidRPr="00DA4FD9">
              <w:rPr>
                <w:sz w:val="16"/>
                <w:szCs w:val="16"/>
              </w:rPr>
              <w:t xml:space="preserve"> RDO ammontante a complessivi € 7400,00 IVA esclusa, </w:t>
            </w:r>
          </w:p>
        </w:tc>
      </w:tr>
      <w:tr w:rsidR="00A24A64" w:rsidRPr="00402BA9" w:rsidTr="00F4473F">
        <w:tc>
          <w:tcPr>
            <w:tcW w:w="1101" w:type="dxa"/>
          </w:tcPr>
          <w:p w:rsidR="00A24A64" w:rsidRPr="00E038FF" w:rsidRDefault="00A24A64" w:rsidP="00F72681">
            <w:pPr>
              <w:spacing w:after="0" w:line="240" w:lineRule="auto"/>
              <w:rPr>
                <w:sz w:val="16"/>
                <w:szCs w:val="16"/>
              </w:rPr>
            </w:pPr>
            <w:r w:rsidRPr="00E038FF">
              <w:rPr>
                <w:sz w:val="16"/>
                <w:szCs w:val="16"/>
              </w:rPr>
              <w:lastRenderedPageBreak/>
              <w:t>Responsabile del Servizio</w:t>
            </w:r>
          </w:p>
          <w:p w:rsidR="00A24A64" w:rsidRPr="00E038FF" w:rsidRDefault="00A24A64" w:rsidP="00F72681">
            <w:pPr>
              <w:spacing w:after="0" w:line="240" w:lineRule="auto"/>
              <w:rPr>
                <w:sz w:val="16"/>
                <w:szCs w:val="16"/>
              </w:rPr>
            </w:pPr>
            <w:r>
              <w:rPr>
                <w:sz w:val="16"/>
                <w:szCs w:val="16"/>
              </w:rPr>
              <w:t>Dott</w:t>
            </w:r>
            <w:r w:rsidRPr="00E038FF">
              <w:rPr>
                <w:sz w:val="16"/>
                <w:szCs w:val="16"/>
              </w:rPr>
              <w:t xml:space="preserve">. Luigi </w:t>
            </w:r>
            <w:proofErr w:type="spellStart"/>
            <w:r w:rsidRPr="00E038FF">
              <w:rPr>
                <w:sz w:val="16"/>
                <w:szCs w:val="16"/>
              </w:rPr>
              <w:t>Muci</w:t>
            </w:r>
            <w:proofErr w:type="spellEnd"/>
          </w:p>
        </w:tc>
        <w:tc>
          <w:tcPr>
            <w:tcW w:w="992" w:type="dxa"/>
          </w:tcPr>
          <w:p w:rsidR="00A24A64" w:rsidRPr="00E038FF" w:rsidRDefault="00A24A64" w:rsidP="00F72681">
            <w:pPr>
              <w:spacing w:after="0" w:line="240" w:lineRule="auto"/>
              <w:rPr>
                <w:sz w:val="16"/>
                <w:szCs w:val="16"/>
              </w:rPr>
            </w:pPr>
            <w:r w:rsidRPr="00E038FF">
              <w:rPr>
                <w:sz w:val="16"/>
                <w:szCs w:val="16"/>
              </w:rPr>
              <w:t xml:space="preserve">Determina </w:t>
            </w:r>
          </w:p>
        </w:tc>
        <w:tc>
          <w:tcPr>
            <w:tcW w:w="992" w:type="dxa"/>
          </w:tcPr>
          <w:p w:rsidR="00A24A64" w:rsidRPr="00E038FF" w:rsidRDefault="00A24A64" w:rsidP="00F72681">
            <w:pPr>
              <w:spacing w:after="0" w:line="240" w:lineRule="auto"/>
              <w:rPr>
                <w:sz w:val="16"/>
                <w:szCs w:val="16"/>
              </w:rPr>
            </w:pPr>
            <w:r w:rsidRPr="00E038FF">
              <w:rPr>
                <w:sz w:val="16"/>
                <w:szCs w:val="16"/>
              </w:rPr>
              <w:t>n.1286 del 18.12.2015</w:t>
            </w:r>
          </w:p>
        </w:tc>
        <w:tc>
          <w:tcPr>
            <w:tcW w:w="1985" w:type="dxa"/>
          </w:tcPr>
          <w:p w:rsidR="00A24A64" w:rsidRPr="00E038FF" w:rsidRDefault="00A24A64" w:rsidP="00F72681">
            <w:pPr>
              <w:spacing w:after="0" w:line="240" w:lineRule="auto"/>
              <w:rPr>
                <w:sz w:val="16"/>
                <w:szCs w:val="16"/>
              </w:rPr>
            </w:pPr>
            <w:r w:rsidRPr="00E038FF">
              <w:rPr>
                <w:sz w:val="16"/>
                <w:szCs w:val="16"/>
              </w:rPr>
              <w:t xml:space="preserve">ODA </w:t>
            </w:r>
            <w:proofErr w:type="spellStart"/>
            <w:r w:rsidRPr="00E038FF">
              <w:rPr>
                <w:sz w:val="16"/>
                <w:szCs w:val="16"/>
              </w:rPr>
              <w:t>DI</w:t>
            </w:r>
            <w:proofErr w:type="spellEnd"/>
            <w:r w:rsidRPr="00E038FF">
              <w:rPr>
                <w:sz w:val="16"/>
                <w:szCs w:val="16"/>
              </w:rPr>
              <w:t xml:space="preserve"> ACQUISTO SUL MEPA </w:t>
            </w:r>
            <w:proofErr w:type="spellStart"/>
            <w:r w:rsidRPr="00E038FF">
              <w:rPr>
                <w:sz w:val="16"/>
                <w:szCs w:val="16"/>
              </w:rPr>
              <w:t>DI</w:t>
            </w:r>
            <w:proofErr w:type="spellEnd"/>
            <w:r w:rsidRPr="00E038FF">
              <w:rPr>
                <w:sz w:val="16"/>
                <w:szCs w:val="16"/>
              </w:rPr>
              <w:t xml:space="preserve"> 1 AUTOVETTURA PER LA POLIZIA LOCALE - IMPEGNO </w:t>
            </w:r>
            <w:proofErr w:type="spellStart"/>
            <w:r w:rsidRPr="00E038FF">
              <w:rPr>
                <w:sz w:val="16"/>
                <w:szCs w:val="16"/>
              </w:rPr>
              <w:t>DI</w:t>
            </w:r>
            <w:proofErr w:type="spellEnd"/>
            <w:r w:rsidRPr="00E038FF">
              <w:rPr>
                <w:sz w:val="16"/>
                <w:szCs w:val="16"/>
              </w:rPr>
              <w:t xml:space="preserve"> SPESA</w:t>
            </w:r>
          </w:p>
        </w:tc>
        <w:tc>
          <w:tcPr>
            <w:tcW w:w="4110" w:type="dxa"/>
          </w:tcPr>
          <w:p w:rsidR="00A24A64" w:rsidRPr="00E038FF" w:rsidRDefault="00A24A64" w:rsidP="00F72681">
            <w:pPr>
              <w:spacing w:after="0" w:line="240" w:lineRule="auto"/>
              <w:jc w:val="both"/>
              <w:rPr>
                <w:sz w:val="16"/>
                <w:szCs w:val="16"/>
              </w:rPr>
            </w:pPr>
            <w:r w:rsidRPr="00E038FF">
              <w:rPr>
                <w:sz w:val="16"/>
                <w:szCs w:val="16"/>
              </w:rPr>
              <w:t>[…]</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PREMESSO</w:t>
            </w:r>
            <w:r w:rsidRPr="00E038FF">
              <w:rPr>
                <w:rFonts w:cs="Arial"/>
                <w:sz w:val="16"/>
                <w:szCs w:val="16"/>
              </w:rPr>
              <w:t xml:space="preserve"> che si ritiene necessario procedere nel corrente anno all'acquisto di n. 1 autovettura per i servizi istituzionali di tutela dell’ordine e della sicurezza pubblica, in sostituzione di una delle autovetture in dotazione, al fine di </w:t>
            </w:r>
            <w:proofErr w:type="spellStart"/>
            <w:r w:rsidRPr="00E038FF">
              <w:rPr>
                <w:rFonts w:cs="Arial"/>
                <w:sz w:val="16"/>
                <w:szCs w:val="16"/>
              </w:rPr>
              <w:t>di</w:t>
            </w:r>
            <w:proofErr w:type="spellEnd"/>
            <w:r w:rsidRPr="00E038FF">
              <w:rPr>
                <w:rFonts w:cs="Arial"/>
                <w:sz w:val="16"/>
                <w:szCs w:val="16"/>
              </w:rPr>
              <w:t xml:space="preserve"> rinnovare il parco auto del Comando di Polizia Locale; </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TENUTO CONTO</w:t>
            </w:r>
            <w:r w:rsidRPr="00E038FF">
              <w:rPr>
                <w:rFonts w:cs="Arial"/>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E038FF">
              <w:rPr>
                <w:rFonts w:cs="Arial"/>
                <w:sz w:val="16"/>
                <w:szCs w:val="16"/>
              </w:rPr>
              <w:t>Consip</w:t>
            </w:r>
            <w:proofErr w:type="spellEnd"/>
            <w:r w:rsidRPr="00E038FF">
              <w:rPr>
                <w:rFonts w:cs="Arial"/>
                <w:sz w:val="16"/>
                <w:szCs w:val="16"/>
              </w:rPr>
              <w:t xml:space="preserve"> per tutte le Amministrazioni pubbliche; </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VERIFICATO</w:t>
            </w:r>
            <w:r w:rsidRPr="00E038FF">
              <w:rPr>
                <w:rFonts w:cs="Arial"/>
                <w:sz w:val="16"/>
                <w:szCs w:val="16"/>
              </w:rPr>
              <w:t xml:space="preserve"> che risulta esistente, al momento, una </w:t>
            </w:r>
            <w:r w:rsidRPr="00E038FF">
              <w:rPr>
                <w:rFonts w:cs="Arial"/>
                <w:b/>
                <w:sz w:val="16"/>
                <w:szCs w:val="16"/>
              </w:rPr>
              <w:t>Convenzione per la fornitura in acquisto di autoveicoli</w:t>
            </w:r>
            <w:r w:rsidRPr="00E038FF">
              <w:rPr>
                <w:rFonts w:cs="Arial"/>
                <w:sz w:val="16"/>
                <w:szCs w:val="16"/>
              </w:rPr>
              <w:t xml:space="preserve"> e dei servizi connessi ed opzionali per le Pubbliche </w:t>
            </w:r>
            <w:r w:rsidRPr="00E038FF">
              <w:rPr>
                <w:rFonts w:cs="Arial"/>
                <w:sz w:val="16"/>
                <w:szCs w:val="16"/>
              </w:rPr>
              <w:lastRenderedPageBreak/>
              <w:t xml:space="preserve">Amministrazioni stipulata tra </w:t>
            </w:r>
            <w:proofErr w:type="spellStart"/>
            <w:r w:rsidRPr="00E038FF">
              <w:rPr>
                <w:rFonts w:cs="Arial"/>
                <w:sz w:val="16"/>
                <w:szCs w:val="16"/>
              </w:rPr>
              <w:t>Consip</w:t>
            </w:r>
            <w:proofErr w:type="spellEnd"/>
            <w:r w:rsidRPr="00E038FF">
              <w:rPr>
                <w:rFonts w:cs="Arial"/>
                <w:sz w:val="16"/>
                <w:szCs w:val="16"/>
              </w:rPr>
              <w:t xml:space="preserve"> SpA e Renault Italia SpA ai sensi dell’articolo 26 Legge 23 Dicembre 1999 n. 488 e </w:t>
            </w:r>
            <w:proofErr w:type="spellStart"/>
            <w:r w:rsidRPr="00E038FF">
              <w:rPr>
                <w:rFonts w:cs="Arial"/>
                <w:sz w:val="16"/>
                <w:szCs w:val="16"/>
              </w:rPr>
              <w:t>s.m.i.</w:t>
            </w:r>
            <w:proofErr w:type="spellEnd"/>
            <w:r w:rsidRPr="00E038FF">
              <w:rPr>
                <w:rFonts w:cs="Arial"/>
                <w:sz w:val="16"/>
                <w:szCs w:val="16"/>
              </w:rPr>
              <w:t xml:space="preserve"> e dell’articolo 58, Legge 23 Dicembre 2000 n.388; </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RILEVATO</w:t>
            </w:r>
            <w:r w:rsidRPr="00E038FF">
              <w:rPr>
                <w:rFonts w:cs="Arial"/>
                <w:sz w:val="16"/>
                <w:szCs w:val="16"/>
              </w:rPr>
              <w:t xml:space="preserve"> che sul sito www.acquistinretepa.it (Il portale degli acquisti della Pubblica Amministrazione) con riferimento alla fornitura in oggetto, all’interno del Lotto 2, è presente l'articolo Autoveicolo Renault </w:t>
            </w:r>
            <w:proofErr w:type="spellStart"/>
            <w:r w:rsidRPr="00E038FF">
              <w:rPr>
                <w:rFonts w:cs="Arial"/>
                <w:sz w:val="16"/>
                <w:szCs w:val="16"/>
              </w:rPr>
              <w:t>Clio</w:t>
            </w:r>
            <w:proofErr w:type="spellEnd"/>
            <w:r w:rsidRPr="00E038FF">
              <w:rPr>
                <w:rFonts w:cs="Arial"/>
                <w:sz w:val="16"/>
                <w:szCs w:val="16"/>
              </w:rPr>
              <w:t xml:space="preserve"> </w:t>
            </w:r>
            <w:proofErr w:type="spellStart"/>
            <w:r w:rsidRPr="00E038FF">
              <w:rPr>
                <w:rFonts w:cs="Arial"/>
                <w:sz w:val="16"/>
                <w:szCs w:val="16"/>
              </w:rPr>
              <w:t>Wave</w:t>
            </w:r>
            <w:proofErr w:type="spellEnd"/>
            <w:r w:rsidRPr="00E038FF">
              <w:rPr>
                <w:rFonts w:cs="Arial"/>
                <w:sz w:val="16"/>
                <w:szCs w:val="16"/>
              </w:rPr>
              <w:t xml:space="preserve"> 1.5 dci75 cv ed è possibile personalizzarla in base alle esigenze della Polizia Locale;</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RITENUTO</w:t>
            </w:r>
            <w:r w:rsidRPr="00E038FF">
              <w:rPr>
                <w:rFonts w:cs="Arial"/>
                <w:sz w:val="16"/>
                <w:szCs w:val="16"/>
              </w:rPr>
              <w:t xml:space="preserve"> pertanto di procedere all'acquisto con Ordine Diretto attraverso il Mercato Elettronico della P.A., in quanto sul catalogo è presente tipologia di autovettura idonea alle necessità del Servizio Polizia Locale, proposte dalla ditta RENAULT ITALIA </w:t>
            </w:r>
            <w:proofErr w:type="spellStart"/>
            <w:r w:rsidRPr="00E038FF">
              <w:rPr>
                <w:rFonts w:cs="Arial"/>
                <w:sz w:val="16"/>
                <w:szCs w:val="16"/>
              </w:rPr>
              <w:t>S.P.A</w:t>
            </w:r>
            <w:proofErr w:type="spellEnd"/>
            <w:r w:rsidRPr="00E038FF">
              <w:rPr>
                <w:rFonts w:cs="Arial"/>
                <w:sz w:val="16"/>
                <w:szCs w:val="16"/>
              </w:rPr>
              <w:t>:</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 xml:space="preserve">Autoveicolo Renault </w:t>
            </w:r>
            <w:proofErr w:type="spellStart"/>
            <w:r w:rsidRPr="00E038FF">
              <w:rPr>
                <w:rFonts w:cs="Arial"/>
                <w:sz w:val="16"/>
                <w:szCs w:val="16"/>
              </w:rPr>
              <w:t>Clio</w:t>
            </w:r>
            <w:proofErr w:type="spellEnd"/>
            <w:r w:rsidRPr="00E038FF">
              <w:rPr>
                <w:rFonts w:cs="Arial"/>
                <w:sz w:val="16"/>
                <w:szCs w:val="16"/>
              </w:rPr>
              <w:t xml:space="preserve"> </w:t>
            </w:r>
            <w:proofErr w:type="spellStart"/>
            <w:r w:rsidRPr="00E038FF">
              <w:rPr>
                <w:rFonts w:cs="Arial"/>
                <w:sz w:val="16"/>
                <w:szCs w:val="16"/>
              </w:rPr>
              <w:t>Wave</w:t>
            </w:r>
            <w:proofErr w:type="spellEnd"/>
            <w:r w:rsidRPr="00E038FF">
              <w:rPr>
                <w:rFonts w:cs="Arial"/>
                <w:sz w:val="16"/>
                <w:szCs w:val="16"/>
              </w:rPr>
              <w:t xml:space="preserve"> 1.5 dci75 cv al prezzo di € 10.637.86 IVA inclusa, </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Opzione di personalizzazione con scritte e/o bande adesive al prezzo di € 817,40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Kit tipo B, installazione fissa tipo 1 al prezzo di € 2867,00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Colore Blu arma dei carabinieri al prezzo di € 2379,00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Contributo per la gestione degli pneumatici fuori uso al prezzo di € 1,22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Tasse di immatricolazione per uso speciale polizia locale e IPT al prezzo di € 1,22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Quota prezzo IVA esente al prezzo di € 196,35 IVA inclusa;</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CONFERMATA</w:t>
            </w:r>
            <w:r w:rsidRPr="00E038FF">
              <w:rPr>
                <w:rFonts w:cs="Arial"/>
                <w:sz w:val="16"/>
                <w:szCs w:val="16"/>
              </w:rPr>
              <w:t xml:space="preserve"> con la procedura sul MEPA, effettuata dal </w:t>
            </w:r>
            <w:r w:rsidRPr="00E038FF">
              <w:rPr>
                <w:rFonts w:cs="Arial"/>
                <w:sz w:val="16"/>
                <w:szCs w:val="16"/>
              </w:rPr>
              <w:lastRenderedPageBreak/>
              <w:t>punto istruttore, la congruità dei prezzi in relazione alla tipologia dei prodotti offerti, ai tempi di consegna ed in rapporto agli attuali prezzi di mercato;</w:t>
            </w:r>
          </w:p>
          <w:p w:rsidR="00A24A64" w:rsidRPr="00E038FF" w:rsidRDefault="00A24A64" w:rsidP="00F72681">
            <w:pPr>
              <w:autoSpaceDE w:val="0"/>
              <w:autoSpaceDN w:val="0"/>
              <w:adjustRightInd w:val="0"/>
              <w:spacing w:line="360" w:lineRule="auto"/>
              <w:jc w:val="both"/>
              <w:rPr>
                <w:rFonts w:cs="Arial"/>
                <w:sz w:val="16"/>
                <w:szCs w:val="16"/>
              </w:rPr>
            </w:pPr>
            <w:r w:rsidRPr="00E038FF">
              <w:rPr>
                <w:rFonts w:cs="Arial"/>
                <w:b/>
                <w:sz w:val="16"/>
                <w:szCs w:val="16"/>
              </w:rPr>
              <w:t>CHE</w:t>
            </w:r>
            <w:r w:rsidRPr="00E038FF">
              <w:rPr>
                <w:rFonts w:cs="Arial"/>
                <w:sz w:val="16"/>
                <w:szCs w:val="16"/>
              </w:rPr>
              <w:t xml:space="preserve"> il contratto si intenderà stipulato tramite invio al fornitore del documento di accettazione firmato digitalmente, ai sensi dell'art. 78, c. 1, </w:t>
            </w:r>
            <w:proofErr w:type="spellStart"/>
            <w:r w:rsidRPr="00E038FF">
              <w:rPr>
                <w:rFonts w:cs="Arial"/>
                <w:sz w:val="16"/>
                <w:szCs w:val="16"/>
              </w:rPr>
              <w:t>let</w:t>
            </w:r>
            <w:proofErr w:type="spellEnd"/>
            <w:r w:rsidRPr="00E038FF">
              <w:rPr>
                <w:rFonts w:cs="Arial"/>
                <w:sz w:val="16"/>
                <w:szCs w:val="16"/>
              </w:rPr>
              <w:t>. f) del vigente Regolamento per la disciplina dei contratti</w:t>
            </w:r>
          </w:p>
          <w:p w:rsidR="00A24A64" w:rsidRPr="00E038FF" w:rsidRDefault="00A24A64" w:rsidP="00F72681">
            <w:pPr>
              <w:tabs>
                <w:tab w:val="left" w:pos="8789"/>
              </w:tabs>
              <w:spacing w:line="360" w:lineRule="auto"/>
              <w:ind w:left="57" w:right="567"/>
              <w:jc w:val="both"/>
              <w:rPr>
                <w:sz w:val="16"/>
                <w:szCs w:val="16"/>
              </w:rPr>
            </w:pPr>
            <w:r w:rsidRPr="00E038FF">
              <w:rPr>
                <w:b/>
                <w:sz w:val="16"/>
                <w:szCs w:val="16"/>
              </w:rPr>
              <w:t>ESEGUITO</w:t>
            </w:r>
            <w:r w:rsidRPr="00E038FF">
              <w:rPr>
                <w:sz w:val="16"/>
                <w:szCs w:val="16"/>
              </w:rPr>
              <w:t xml:space="preserve"> con esito favorevole il controllo preventivo di regolarità amministrativa del presente atto avendo verificato:</w:t>
            </w:r>
          </w:p>
          <w:p w:rsidR="00864501" w:rsidRPr="00864501" w:rsidRDefault="00A24A64" w:rsidP="00864501">
            <w:pPr>
              <w:pStyle w:val="Paragrafoelenco"/>
              <w:numPr>
                <w:ilvl w:val="0"/>
                <w:numId w:val="45"/>
              </w:numPr>
              <w:tabs>
                <w:tab w:val="left" w:pos="8789"/>
              </w:tabs>
              <w:spacing w:line="360" w:lineRule="auto"/>
              <w:ind w:right="567"/>
              <w:jc w:val="both"/>
              <w:rPr>
                <w:i/>
                <w:sz w:val="16"/>
                <w:szCs w:val="16"/>
              </w:rPr>
            </w:pPr>
            <w:r w:rsidRPr="00864501">
              <w:rPr>
                <w:i/>
                <w:sz w:val="16"/>
                <w:szCs w:val="16"/>
              </w:rPr>
              <w:t xml:space="preserve">a) rispetto delle normative comunitarie, statali, </w:t>
            </w:r>
          </w:p>
          <w:p w:rsidR="00A24A64" w:rsidRPr="00864501" w:rsidRDefault="00A24A64" w:rsidP="00864501">
            <w:pPr>
              <w:pStyle w:val="Paragrafoelenco"/>
              <w:numPr>
                <w:ilvl w:val="0"/>
                <w:numId w:val="45"/>
              </w:numPr>
              <w:tabs>
                <w:tab w:val="left" w:pos="8789"/>
              </w:tabs>
              <w:spacing w:line="360" w:lineRule="auto"/>
              <w:ind w:right="567"/>
              <w:jc w:val="both"/>
              <w:rPr>
                <w:i/>
                <w:sz w:val="16"/>
                <w:szCs w:val="16"/>
              </w:rPr>
            </w:pPr>
            <w:r w:rsidRPr="00864501">
              <w:rPr>
                <w:i/>
                <w:sz w:val="16"/>
                <w:szCs w:val="16"/>
              </w:rPr>
              <w:t>regionali e regolamentari, generali e di settore;</w:t>
            </w:r>
          </w:p>
          <w:p w:rsidR="00A24A64" w:rsidRPr="00E038FF" w:rsidRDefault="00A24A64" w:rsidP="00F72681">
            <w:pPr>
              <w:tabs>
                <w:tab w:val="left" w:pos="8789"/>
              </w:tabs>
              <w:spacing w:line="360" w:lineRule="auto"/>
              <w:ind w:left="-303" w:right="567"/>
              <w:jc w:val="both"/>
              <w:rPr>
                <w:i/>
                <w:sz w:val="16"/>
                <w:szCs w:val="16"/>
              </w:rPr>
            </w:pPr>
            <w:r w:rsidRPr="00E038FF">
              <w:rPr>
                <w:i/>
                <w:sz w:val="16"/>
                <w:szCs w:val="16"/>
              </w:rPr>
              <w:t xml:space="preserve">b) </w:t>
            </w:r>
            <w:r>
              <w:rPr>
                <w:i/>
                <w:sz w:val="16"/>
                <w:szCs w:val="16"/>
              </w:rPr>
              <w:t xml:space="preserve">      </w:t>
            </w:r>
            <w:r w:rsidRPr="00E038FF">
              <w:rPr>
                <w:i/>
                <w:sz w:val="16"/>
                <w:szCs w:val="16"/>
              </w:rPr>
              <w:t>b) correttezza e regolarità della procedura;</w:t>
            </w:r>
          </w:p>
          <w:p w:rsidR="00A24A64" w:rsidRPr="00E038FF" w:rsidRDefault="00A24A64" w:rsidP="00F72681">
            <w:pPr>
              <w:tabs>
                <w:tab w:val="left" w:pos="8789"/>
              </w:tabs>
              <w:spacing w:line="360" w:lineRule="auto"/>
              <w:ind w:left="-303" w:right="567"/>
              <w:jc w:val="both"/>
              <w:rPr>
                <w:i/>
                <w:sz w:val="16"/>
                <w:szCs w:val="16"/>
              </w:rPr>
            </w:pPr>
            <w:r w:rsidRPr="00E038FF">
              <w:rPr>
                <w:i/>
                <w:sz w:val="16"/>
                <w:szCs w:val="16"/>
              </w:rPr>
              <w:t xml:space="preserve">c)  </w:t>
            </w:r>
            <w:r>
              <w:rPr>
                <w:i/>
                <w:sz w:val="16"/>
                <w:szCs w:val="16"/>
              </w:rPr>
              <w:t xml:space="preserve">     </w:t>
            </w:r>
            <w:r w:rsidRPr="00E038FF">
              <w:rPr>
                <w:i/>
                <w:sz w:val="16"/>
                <w:szCs w:val="16"/>
              </w:rPr>
              <w:t>c) correttezza formale nella redazione dell’atto;</w:t>
            </w:r>
          </w:p>
          <w:p w:rsidR="00A24A64" w:rsidRPr="00E038FF" w:rsidRDefault="00A24A64" w:rsidP="00F72681">
            <w:pPr>
              <w:tabs>
                <w:tab w:val="left" w:pos="8789"/>
              </w:tabs>
              <w:spacing w:line="360" w:lineRule="auto"/>
              <w:ind w:right="567"/>
              <w:jc w:val="both"/>
              <w:rPr>
                <w:sz w:val="16"/>
                <w:szCs w:val="16"/>
              </w:rPr>
            </w:pPr>
            <w:r w:rsidRPr="00E038FF">
              <w:rPr>
                <w:b/>
                <w:sz w:val="16"/>
                <w:szCs w:val="16"/>
              </w:rPr>
              <w:t>ACQUISITO</w:t>
            </w:r>
            <w:r w:rsidRPr="00E038FF">
              <w:rPr>
                <w:sz w:val="16"/>
                <w:szCs w:val="16"/>
              </w:rPr>
              <w:t xml:space="preserve"> il seguente parere sulla regolarità contabile espresso dal Responsabile dei Servizi Finanziari: “favorevole”.</w:t>
            </w:r>
          </w:p>
          <w:p w:rsidR="00A24A64" w:rsidRPr="00E038FF" w:rsidRDefault="00A24A64" w:rsidP="00F72681">
            <w:pPr>
              <w:spacing w:line="360" w:lineRule="auto"/>
              <w:jc w:val="both"/>
              <w:rPr>
                <w:sz w:val="16"/>
                <w:szCs w:val="16"/>
              </w:rPr>
            </w:pPr>
            <w:r w:rsidRPr="00E038FF">
              <w:rPr>
                <w:b/>
                <w:bCs/>
                <w:sz w:val="16"/>
                <w:szCs w:val="16"/>
              </w:rPr>
              <w:t>VISTO</w:t>
            </w:r>
            <w:r w:rsidRPr="00E038FF">
              <w:rPr>
                <w:sz w:val="16"/>
                <w:szCs w:val="16"/>
              </w:rPr>
              <w:t xml:space="preserve"> il T.U. delle leggi sull'Ordinamento degli Enti Locali, approvato con D. </w:t>
            </w:r>
            <w:proofErr w:type="spellStart"/>
            <w:r w:rsidRPr="00E038FF">
              <w:rPr>
                <w:sz w:val="16"/>
                <w:szCs w:val="16"/>
              </w:rPr>
              <w:t>L.vo</w:t>
            </w:r>
            <w:proofErr w:type="spellEnd"/>
            <w:r w:rsidRPr="00E038FF">
              <w:rPr>
                <w:sz w:val="16"/>
                <w:szCs w:val="16"/>
              </w:rPr>
              <w:t xml:space="preserve"> n:267/00.</w:t>
            </w:r>
          </w:p>
          <w:p w:rsidR="00A24A64" w:rsidRPr="00E038FF" w:rsidRDefault="00A24A64" w:rsidP="00F72681">
            <w:pPr>
              <w:spacing w:line="360" w:lineRule="auto"/>
              <w:jc w:val="both"/>
              <w:rPr>
                <w:sz w:val="16"/>
                <w:szCs w:val="16"/>
              </w:rPr>
            </w:pPr>
          </w:p>
          <w:p w:rsidR="00A24A64" w:rsidRPr="00E038FF" w:rsidRDefault="00A24A64" w:rsidP="00F72681">
            <w:pPr>
              <w:spacing w:line="360" w:lineRule="auto"/>
              <w:jc w:val="center"/>
              <w:rPr>
                <w:rFonts w:cs="Arial"/>
                <w:b/>
                <w:sz w:val="16"/>
                <w:szCs w:val="16"/>
              </w:rPr>
            </w:pPr>
            <w:r w:rsidRPr="00E038FF">
              <w:rPr>
                <w:rFonts w:cs="Arial"/>
                <w:b/>
                <w:sz w:val="16"/>
                <w:szCs w:val="16"/>
              </w:rPr>
              <w:t>D E T E R M I N A</w:t>
            </w:r>
          </w:p>
          <w:p w:rsidR="00A24A64" w:rsidRPr="00E038FF" w:rsidRDefault="00A24A64" w:rsidP="00F72681">
            <w:pPr>
              <w:spacing w:line="360" w:lineRule="auto"/>
              <w:jc w:val="both"/>
              <w:rPr>
                <w:sz w:val="16"/>
                <w:szCs w:val="16"/>
              </w:rPr>
            </w:pPr>
            <w:r w:rsidRPr="00E038FF">
              <w:rPr>
                <w:sz w:val="16"/>
                <w:szCs w:val="16"/>
              </w:rPr>
              <w:t xml:space="preserve">1. Di affidare alla Ditta </w:t>
            </w:r>
            <w:r w:rsidRPr="00E038FF">
              <w:rPr>
                <w:rFonts w:cs="Arial"/>
                <w:sz w:val="16"/>
                <w:szCs w:val="16"/>
              </w:rPr>
              <w:t xml:space="preserve">RENAULT ITALIA </w:t>
            </w:r>
            <w:proofErr w:type="spellStart"/>
            <w:r w:rsidRPr="00E038FF">
              <w:rPr>
                <w:rFonts w:cs="Arial"/>
                <w:sz w:val="16"/>
                <w:szCs w:val="16"/>
              </w:rPr>
              <w:t>S.P.A.</w:t>
            </w:r>
            <w:proofErr w:type="spellEnd"/>
            <w:r w:rsidRPr="00E038FF">
              <w:rPr>
                <w:sz w:val="16"/>
                <w:szCs w:val="16"/>
              </w:rPr>
              <w:t xml:space="preserve"> la fornitura di cui all’ODA sul MEPA, codice identificativo </w:t>
            </w:r>
            <w:r w:rsidRPr="00E038FF">
              <w:rPr>
                <w:b/>
                <w:sz w:val="16"/>
                <w:szCs w:val="16"/>
              </w:rPr>
              <w:t>2504286</w:t>
            </w:r>
            <w:r w:rsidRPr="00E038FF">
              <w:rPr>
                <w:sz w:val="16"/>
                <w:szCs w:val="16"/>
              </w:rPr>
              <w:t>, relativo 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 xml:space="preserve">N.1 Autoveicolo Renault </w:t>
            </w:r>
            <w:proofErr w:type="spellStart"/>
            <w:r w:rsidRPr="00E038FF">
              <w:rPr>
                <w:rFonts w:cs="Arial"/>
                <w:sz w:val="16"/>
                <w:szCs w:val="16"/>
              </w:rPr>
              <w:t>Clio</w:t>
            </w:r>
            <w:proofErr w:type="spellEnd"/>
            <w:r w:rsidRPr="00E038FF">
              <w:rPr>
                <w:rFonts w:cs="Arial"/>
                <w:sz w:val="16"/>
                <w:szCs w:val="16"/>
              </w:rPr>
              <w:t xml:space="preserve"> </w:t>
            </w:r>
            <w:proofErr w:type="spellStart"/>
            <w:r w:rsidRPr="00E038FF">
              <w:rPr>
                <w:rFonts w:cs="Arial"/>
                <w:sz w:val="16"/>
                <w:szCs w:val="16"/>
              </w:rPr>
              <w:t>Wave</w:t>
            </w:r>
            <w:proofErr w:type="spellEnd"/>
            <w:r w:rsidRPr="00E038FF">
              <w:rPr>
                <w:rFonts w:cs="Arial"/>
                <w:sz w:val="16"/>
                <w:szCs w:val="16"/>
              </w:rPr>
              <w:t xml:space="preserve"> 1.5 dci75 cv </w:t>
            </w:r>
            <w:r w:rsidRPr="00E038FF">
              <w:rPr>
                <w:rFonts w:cs="Arial"/>
                <w:sz w:val="16"/>
                <w:szCs w:val="16"/>
              </w:rPr>
              <w:lastRenderedPageBreak/>
              <w:t xml:space="preserve">al prezzo di € 10.637,86 IVA inclusa, </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Opzione di personalizzazione con scritte e/o bande adesive al prezzo di € 817,40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Kit tipo B, installazione fissa tipo 1 al prezzo di € 2867,00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Colore Blu arma dei carabinieri al prezzo di € 2379,00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Contributo per la gestione degli pneumatici fuori uso al prezzo di € 1,22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Tasse di immatricolazione per uso speciale polizia locale e IPT al prezzo di € 1,22 IVA inclusa,</w:t>
            </w:r>
          </w:p>
          <w:p w:rsidR="00A24A64" w:rsidRPr="00E038FF" w:rsidRDefault="00A24A64" w:rsidP="00F72681">
            <w:pPr>
              <w:numPr>
                <w:ilvl w:val="0"/>
                <w:numId w:val="35"/>
              </w:numPr>
              <w:autoSpaceDE w:val="0"/>
              <w:autoSpaceDN w:val="0"/>
              <w:adjustRightInd w:val="0"/>
              <w:spacing w:after="0" w:line="360" w:lineRule="auto"/>
              <w:jc w:val="both"/>
              <w:rPr>
                <w:rFonts w:cs="Arial"/>
                <w:sz w:val="16"/>
                <w:szCs w:val="16"/>
              </w:rPr>
            </w:pPr>
            <w:r w:rsidRPr="00E038FF">
              <w:rPr>
                <w:rFonts w:cs="Arial"/>
                <w:sz w:val="16"/>
                <w:szCs w:val="16"/>
              </w:rPr>
              <w:t>Quota prezzo IVA esente al prezzo di € 196,35 IVA inclusa;.</w:t>
            </w:r>
          </w:p>
          <w:p w:rsidR="00A24A64" w:rsidRPr="00E038FF" w:rsidRDefault="00A24A64" w:rsidP="00F72681">
            <w:pPr>
              <w:autoSpaceDE w:val="0"/>
              <w:autoSpaceDN w:val="0"/>
              <w:adjustRightInd w:val="0"/>
              <w:spacing w:line="360" w:lineRule="auto"/>
              <w:jc w:val="both"/>
              <w:rPr>
                <w:sz w:val="16"/>
                <w:szCs w:val="16"/>
              </w:rPr>
            </w:pPr>
            <w:r w:rsidRPr="00E038FF">
              <w:rPr>
                <w:sz w:val="16"/>
                <w:szCs w:val="16"/>
              </w:rPr>
              <w:t xml:space="preserve">2. Approvare il predetto ordine diretto di acquisto, ammontante a </w:t>
            </w:r>
            <w:r w:rsidRPr="00E038FF">
              <w:rPr>
                <w:rFonts w:cs="Arial"/>
                <w:sz w:val="16"/>
                <w:szCs w:val="16"/>
              </w:rPr>
              <w:t>€ 16.900,05 IVA inclusa</w:t>
            </w:r>
            <w:r w:rsidRPr="00E038FF">
              <w:rPr>
                <w:sz w:val="16"/>
                <w:szCs w:val="16"/>
              </w:rPr>
              <w:t>, preventivo di spesa, che si allega alla presente Determinazione;</w:t>
            </w:r>
          </w:p>
          <w:p w:rsidR="00A24A64" w:rsidRPr="00E038FF" w:rsidRDefault="00A24A64" w:rsidP="00F72681">
            <w:pPr>
              <w:spacing w:line="360" w:lineRule="auto"/>
              <w:jc w:val="both"/>
              <w:rPr>
                <w:sz w:val="16"/>
                <w:szCs w:val="16"/>
              </w:rPr>
            </w:pPr>
            <w:r w:rsidRPr="00E038FF">
              <w:rPr>
                <w:sz w:val="16"/>
                <w:szCs w:val="16"/>
              </w:rPr>
              <w:t xml:space="preserve">3. Di impegnare la somma di </w:t>
            </w:r>
            <w:r w:rsidRPr="00E038FF">
              <w:rPr>
                <w:rFonts w:cs="Arial"/>
                <w:sz w:val="16"/>
                <w:szCs w:val="16"/>
              </w:rPr>
              <w:t>€ 16.900,05 IVA inclusa</w:t>
            </w:r>
            <w:r w:rsidRPr="00E038FF">
              <w:rPr>
                <w:sz w:val="16"/>
                <w:szCs w:val="16"/>
              </w:rPr>
              <w:t xml:space="preserve">, sulle disponibilità finanziarie del </w:t>
            </w:r>
            <w:proofErr w:type="spellStart"/>
            <w:r w:rsidRPr="00E038FF">
              <w:rPr>
                <w:sz w:val="16"/>
                <w:szCs w:val="16"/>
              </w:rPr>
              <w:t>Serv</w:t>
            </w:r>
            <w:proofErr w:type="spellEnd"/>
            <w:r w:rsidRPr="00E038FF">
              <w:rPr>
                <w:sz w:val="16"/>
                <w:szCs w:val="16"/>
              </w:rPr>
              <w:t xml:space="preserve">. 03.01-Interv.05 (Cap.3290 - Acquisto auto, moto ed attrezzature varie) del bilancio </w:t>
            </w:r>
            <w:proofErr w:type="spellStart"/>
            <w:r w:rsidRPr="00E038FF">
              <w:rPr>
                <w:sz w:val="16"/>
                <w:szCs w:val="16"/>
              </w:rPr>
              <w:t>c.e</w:t>
            </w:r>
            <w:proofErr w:type="spellEnd"/>
            <w:r w:rsidRPr="00E038FF">
              <w:rPr>
                <w:sz w:val="16"/>
                <w:szCs w:val="16"/>
              </w:rPr>
              <w:t>..</w:t>
            </w:r>
          </w:p>
          <w:p w:rsidR="00A24A64" w:rsidRPr="00E038FF" w:rsidRDefault="00A24A64" w:rsidP="00F72681">
            <w:pPr>
              <w:ind w:right="-285"/>
              <w:jc w:val="both"/>
              <w:rPr>
                <w:rFonts w:cs="Arial"/>
                <w:sz w:val="16"/>
                <w:szCs w:val="16"/>
              </w:rPr>
            </w:pPr>
          </w:p>
          <w:p w:rsidR="00A24A64" w:rsidRPr="00E038FF" w:rsidRDefault="00A24A64" w:rsidP="00F72681">
            <w:pPr>
              <w:jc w:val="both"/>
              <w:rPr>
                <w:rFonts w:cs="Courier New"/>
                <w:sz w:val="16"/>
                <w:szCs w:val="16"/>
              </w:rPr>
            </w:pPr>
          </w:p>
          <w:p w:rsidR="00A24A64" w:rsidRPr="00E038FF" w:rsidRDefault="00A24A64" w:rsidP="00F72681">
            <w:pPr>
              <w:spacing w:after="0" w:line="240" w:lineRule="auto"/>
              <w:jc w:val="both"/>
              <w:rPr>
                <w:sz w:val="16"/>
                <w:szCs w:val="16"/>
              </w:rPr>
            </w:pPr>
          </w:p>
          <w:p w:rsidR="00A24A64" w:rsidRPr="00E038FF" w:rsidRDefault="00A24A64" w:rsidP="00F72681">
            <w:pPr>
              <w:spacing w:after="0" w:line="240" w:lineRule="auto"/>
              <w:jc w:val="both"/>
              <w:rPr>
                <w:sz w:val="16"/>
                <w:szCs w:val="16"/>
              </w:rPr>
            </w:pPr>
            <w:r w:rsidRPr="00E038FF">
              <w:rPr>
                <w:sz w:val="16"/>
                <w:szCs w:val="16"/>
              </w:rPr>
              <w:t>[…]</w:t>
            </w:r>
          </w:p>
        </w:tc>
        <w:tc>
          <w:tcPr>
            <w:tcW w:w="1843" w:type="dxa"/>
          </w:tcPr>
          <w:p w:rsidR="00A24A64" w:rsidRPr="00E038FF" w:rsidRDefault="00A24A64" w:rsidP="00F72681">
            <w:pPr>
              <w:spacing w:after="0" w:line="240" w:lineRule="auto"/>
              <w:rPr>
                <w:sz w:val="16"/>
                <w:szCs w:val="16"/>
              </w:rPr>
            </w:pPr>
            <w:r w:rsidRPr="00E038FF">
              <w:rPr>
                <w:rFonts w:cs="Arial"/>
                <w:sz w:val="16"/>
                <w:szCs w:val="16"/>
              </w:rPr>
              <w:lastRenderedPageBreak/>
              <w:t>€ 16.900,05 IVA inclusa</w:t>
            </w:r>
          </w:p>
        </w:tc>
        <w:tc>
          <w:tcPr>
            <w:tcW w:w="2126" w:type="dxa"/>
          </w:tcPr>
          <w:p w:rsidR="00A24A64" w:rsidRPr="00E038FF" w:rsidRDefault="00A24A64" w:rsidP="00F72681">
            <w:pPr>
              <w:spacing w:after="0" w:line="240" w:lineRule="auto"/>
              <w:rPr>
                <w:sz w:val="16"/>
                <w:szCs w:val="16"/>
              </w:rPr>
            </w:pPr>
            <w:r w:rsidRPr="00E038FF">
              <w:rPr>
                <w:sz w:val="16"/>
                <w:szCs w:val="16"/>
              </w:rPr>
              <w:t xml:space="preserve">ordine diretto di acquisto, ammontante a </w:t>
            </w:r>
            <w:r w:rsidRPr="00E038FF">
              <w:rPr>
                <w:rFonts w:cs="Arial"/>
                <w:sz w:val="16"/>
                <w:szCs w:val="16"/>
              </w:rPr>
              <w:t>€ 16.900,05 IVA inclusa</w:t>
            </w:r>
            <w:r w:rsidRPr="00E038FF">
              <w:rPr>
                <w:sz w:val="16"/>
                <w:szCs w:val="16"/>
              </w:rPr>
              <w:t>, preventivo di spesa</w:t>
            </w:r>
          </w:p>
        </w:tc>
      </w:tr>
      <w:tr w:rsidR="00A24A64" w:rsidRPr="00402BA9" w:rsidTr="00F4473F">
        <w:tc>
          <w:tcPr>
            <w:tcW w:w="1101" w:type="dxa"/>
          </w:tcPr>
          <w:p w:rsidR="00A24A64" w:rsidRPr="001E6D78" w:rsidRDefault="00A24A64" w:rsidP="00F72681">
            <w:pPr>
              <w:spacing w:after="0" w:line="240" w:lineRule="auto"/>
              <w:rPr>
                <w:sz w:val="16"/>
                <w:szCs w:val="16"/>
              </w:rPr>
            </w:pPr>
            <w:r w:rsidRPr="001E6D78">
              <w:rPr>
                <w:sz w:val="16"/>
                <w:szCs w:val="16"/>
              </w:rPr>
              <w:lastRenderedPageBreak/>
              <w:t>Responsabile del Servizio</w:t>
            </w:r>
          </w:p>
          <w:p w:rsidR="00A24A64" w:rsidRPr="001E6D78" w:rsidRDefault="00A24A64" w:rsidP="00F72681">
            <w:pPr>
              <w:spacing w:after="0" w:line="240" w:lineRule="auto"/>
              <w:rPr>
                <w:sz w:val="16"/>
                <w:szCs w:val="16"/>
              </w:rPr>
            </w:pPr>
            <w:r>
              <w:rPr>
                <w:sz w:val="16"/>
                <w:szCs w:val="16"/>
              </w:rPr>
              <w:t>Dott</w:t>
            </w:r>
            <w:r w:rsidRPr="001E6D78">
              <w:rPr>
                <w:sz w:val="16"/>
                <w:szCs w:val="16"/>
              </w:rPr>
              <w:t xml:space="preserve">. Luigi </w:t>
            </w:r>
            <w:proofErr w:type="spellStart"/>
            <w:r w:rsidRPr="001E6D78">
              <w:rPr>
                <w:sz w:val="16"/>
                <w:szCs w:val="16"/>
              </w:rPr>
              <w:t>Muci</w:t>
            </w:r>
            <w:proofErr w:type="spellEnd"/>
          </w:p>
        </w:tc>
        <w:tc>
          <w:tcPr>
            <w:tcW w:w="992" w:type="dxa"/>
          </w:tcPr>
          <w:p w:rsidR="00A24A64" w:rsidRPr="001E6D78" w:rsidRDefault="00A24A64" w:rsidP="00F72681">
            <w:pPr>
              <w:spacing w:after="0" w:line="240" w:lineRule="auto"/>
              <w:rPr>
                <w:sz w:val="16"/>
                <w:szCs w:val="16"/>
              </w:rPr>
            </w:pPr>
            <w:r w:rsidRPr="001E6D78">
              <w:rPr>
                <w:sz w:val="16"/>
                <w:szCs w:val="16"/>
              </w:rPr>
              <w:t xml:space="preserve">Determina </w:t>
            </w:r>
          </w:p>
        </w:tc>
        <w:tc>
          <w:tcPr>
            <w:tcW w:w="992" w:type="dxa"/>
          </w:tcPr>
          <w:p w:rsidR="00A24A64" w:rsidRPr="001E6D78" w:rsidRDefault="00A24A64" w:rsidP="00F72681">
            <w:pPr>
              <w:spacing w:after="0" w:line="240" w:lineRule="auto"/>
              <w:rPr>
                <w:sz w:val="16"/>
                <w:szCs w:val="16"/>
              </w:rPr>
            </w:pPr>
            <w:r w:rsidRPr="001E6D78">
              <w:rPr>
                <w:sz w:val="16"/>
                <w:szCs w:val="16"/>
              </w:rPr>
              <w:t>n.1318 del 23.12.2015</w:t>
            </w:r>
          </w:p>
        </w:tc>
        <w:tc>
          <w:tcPr>
            <w:tcW w:w="1985" w:type="dxa"/>
          </w:tcPr>
          <w:p w:rsidR="00A24A64" w:rsidRPr="001E6D78" w:rsidRDefault="00A24A64" w:rsidP="00F72681">
            <w:pPr>
              <w:spacing w:after="0" w:line="240" w:lineRule="auto"/>
              <w:rPr>
                <w:sz w:val="16"/>
                <w:szCs w:val="16"/>
              </w:rPr>
            </w:pPr>
            <w:r w:rsidRPr="001E6D78">
              <w:rPr>
                <w:sz w:val="16"/>
                <w:szCs w:val="16"/>
              </w:rPr>
              <w:t xml:space="preserve">ODA </w:t>
            </w:r>
            <w:proofErr w:type="spellStart"/>
            <w:r w:rsidRPr="001E6D78">
              <w:rPr>
                <w:sz w:val="16"/>
                <w:szCs w:val="16"/>
              </w:rPr>
              <w:t>DI</w:t>
            </w:r>
            <w:proofErr w:type="spellEnd"/>
            <w:r w:rsidRPr="001E6D78">
              <w:rPr>
                <w:sz w:val="16"/>
                <w:szCs w:val="16"/>
              </w:rPr>
              <w:t xml:space="preserve"> ACQUISTO SUL MEPA E INSTALLAZIONE </w:t>
            </w:r>
            <w:proofErr w:type="spellStart"/>
            <w:r w:rsidRPr="001E6D78">
              <w:rPr>
                <w:sz w:val="16"/>
                <w:szCs w:val="16"/>
              </w:rPr>
              <w:t>DI</w:t>
            </w:r>
            <w:proofErr w:type="spellEnd"/>
            <w:r w:rsidRPr="001E6D78">
              <w:rPr>
                <w:sz w:val="16"/>
                <w:szCs w:val="16"/>
              </w:rPr>
              <w:t xml:space="preserve"> SEGNALETICA VERTICALE - IMPEGNO </w:t>
            </w:r>
            <w:proofErr w:type="spellStart"/>
            <w:r w:rsidRPr="001E6D78">
              <w:rPr>
                <w:sz w:val="16"/>
                <w:szCs w:val="16"/>
              </w:rPr>
              <w:t>DI</w:t>
            </w:r>
            <w:proofErr w:type="spellEnd"/>
            <w:r w:rsidRPr="001E6D78">
              <w:rPr>
                <w:sz w:val="16"/>
                <w:szCs w:val="16"/>
              </w:rPr>
              <w:t xml:space="preserve"> SPESA</w:t>
            </w:r>
          </w:p>
        </w:tc>
        <w:tc>
          <w:tcPr>
            <w:tcW w:w="4110" w:type="dxa"/>
          </w:tcPr>
          <w:p w:rsidR="00A24A64" w:rsidRPr="001E6D78" w:rsidRDefault="00A24A64" w:rsidP="00F72681">
            <w:pPr>
              <w:spacing w:after="0" w:line="240" w:lineRule="auto"/>
              <w:jc w:val="both"/>
              <w:rPr>
                <w:sz w:val="16"/>
                <w:szCs w:val="16"/>
              </w:rPr>
            </w:pPr>
            <w:r w:rsidRPr="001E6D78">
              <w:rPr>
                <w:sz w:val="16"/>
                <w:szCs w:val="16"/>
              </w:rPr>
              <w:t>[…]</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 xml:space="preserve">VISTA </w:t>
            </w:r>
            <w:r w:rsidRPr="001E6D78">
              <w:rPr>
                <w:sz w:val="16"/>
                <w:szCs w:val="16"/>
              </w:rPr>
              <w:t xml:space="preserve">la Delibera n.282 del 14.12.2015 avente ad Oggetto: “Prelevamento da fondo di riserva </w:t>
            </w:r>
            <w:smartTag w:uri="urn:schemas-microsoft-com:office:smarttags" w:element="metricconverter">
              <w:smartTagPr>
                <w:attr w:name="ProductID" w:val="2015”"/>
              </w:smartTagPr>
              <w:r w:rsidRPr="001E6D78">
                <w:rPr>
                  <w:sz w:val="16"/>
                  <w:szCs w:val="16"/>
                </w:rPr>
                <w:t>2015”</w:t>
              </w:r>
            </w:smartTag>
            <w:r w:rsidRPr="001E6D78">
              <w:rPr>
                <w:sz w:val="16"/>
                <w:szCs w:val="16"/>
              </w:rPr>
              <w:t>,</w:t>
            </w:r>
          </w:p>
          <w:p w:rsidR="00A24A64" w:rsidRPr="001E6D78" w:rsidRDefault="00A24A64" w:rsidP="00F72681">
            <w:pPr>
              <w:adjustRightInd w:val="0"/>
              <w:spacing w:line="360" w:lineRule="auto"/>
              <w:jc w:val="both"/>
              <w:rPr>
                <w:bCs/>
                <w:sz w:val="16"/>
                <w:szCs w:val="16"/>
              </w:rPr>
            </w:pPr>
            <w:r w:rsidRPr="001E6D78">
              <w:rPr>
                <w:b/>
                <w:bCs/>
                <w:sz w:val="16"/>
                <w:szCs w:val="16"/>
              </w:rPr>
              <w:t>VISTE</w:t>
            </w:r>
            <w:r w:rsidRPr="001E6D78">
              <w:rPr>
                <w:bCs/>
                <w:sz w:val="16"/>
                <w:szCs w:val="16"/>
              </w:rPr>
              <w:t xml:space="preserve"> le necessità intervenute successivamente all’approvazione dell’assestamento generale al Bilancio </w:t>
            </w:r>
            <w:r w:rsidRPr="001E6D78">
              <w:rPr>
                <w:bCs/>
                <w:sz w:val="16"/>
                <w:szCs w:val="16"/>
              </w:rPr>
              <w:lastRenderedPageBreak/>
              <w:t>2015 e per spese non prevedibili afferenti alla sicurezza stradale relative a installazione urgente di nuova segnaletica stradale e riparazione degli impianti semaforici,</w:t>
            </w:r>
          </w:p>
          <w:p w:rsidR="00A24A64" w:rsidRPr="001E6D78" w:rsidRDefault="00A24A64" w:rsidP="00F72681">
            <w:pPr>
              <w:adjustRightInd w:val="0"/>
              <w:spacing w:line="360" w:lineRule="auto"/>
              <w:jc w:val="both"/>
              <w:rPr>
                <w:bCs/>
                <w:sz w:val="16"/>
                <w:szCs w:val="16"/>
              </w:rPr>
            </w:pPr>
            <w:r w:rsidRPr="001E6D78">
              <w:rPr>
                <w:b/>
                <w:bCs/>
                <w:sz w:val="16"/>
                <w:szCs w:val="16"/>
              </w:rPr>
              <w:t xml:space="preserve">ATTESO </w:t>
            </w:r>
            <w:r w:rsidRPr="001E6D78">
              <w:rPr>
                <w:bCs/>
                <w:sz w:val="16"/>
                <w:szCs w:val="16"/>
              </w:rPr>
              <w:t>che la mancata adozione di tali misure potrebbe comportare rischi per l’incolumità degli utenti della strada in transito e per la stessa Amministrazione, in relazione a possibili richieste risarcitorie in caso di sinistri stradali.</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TENUTO CONTO</w:t>
            </w:r>
            <w:r w:rsidRPr="001E6D78">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1E6D78">
              <w:rPr>
                <w:sz w:val="16"/>
                <w:szCs w:val="16"/>
              </w:rPr>
              <w:t>Consip</w:t>
            </w:r>
            <w:proofErr w:type="spellEnd"/>
            <w:r w:rsidRPr="001E6D78">
              <w:rPr>
                <w:sz w:val="16"/>
                <w:szCs w:val="16"/>
              </w:rPr>
              <w:t xml:space="preserve"> per tutte le Amministrazioni pubbliche; </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VERIFICATO</w:t>
            </w:r>
            <w:r w:rsidRPr="001E6D78">
              <w:rPr>
                <w:sz w:val="16"/>
                <w:szCs w:val="16"/>
              </w:rPr>
              <w:t xml:space="preserve"> che, in adempimento a quanto disposto dall’art.1 - comma 449 – della Legge 488/1999 e </w:t>
            </w:r>
            <w:proofErr w:type="spellStart"/>
            <w:r w:rsidRPr="001E6D78">
              <w:rPr>
                <w:sz w:val="16"/>
                <w:szCs w:val="16"/>
              </w:rPr>
              <w:t>ss.mm.ii.</w:t>
            </w:r>
            <w:proofErr w:type="spellEnd"/>
            <w:r w:rsidRPr="001E6D78">
              <w:rPr>
                <w:sz w:val="16"/>
                <w:szCs w:val="16"/>
              </w:rPr>
              <w:t xml:space="preserve"> e dall’art.7 – comma 2 – Legge 94/2012, risulta:</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inesistente, al momento, una convenzione stipulata da </w:t>
            </w:r>
            <w:proofErr w:type="spellStart"/>
            <w:r w:rsidRPr="001E6D78">
              <w:rPr>
                <w:sz w:val="16"/>
                <w:szCs w:val="16"/>
              </w:rPr>
              <w:t>Consip</w:t>
            </w:r>
            <w:proofErr w:type="spellEnd"/>
            <w:r w:rsidRPr="001E6D78">
              <w:rPr>
                <w:sz w:val="16"/>
                <w:szCs w:val="16"/>
              </w:rPr>
              <w:t xml:space="preserve"> SpA, avente ad oggetto beni comparabili con quelli oggetto della presente procedura;</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mentre risulta possibile attivare apposita procedura di ODA (Ordine Diretto di Acquisto) sul Mercato Elettronico della Pubblica Amministrazione (MEPA) della </w:t>
            </w:r>
            <w:proofErr w:type="spellStart"/>
            <w:r w:rsidRPr="001E6D78">
              <w:rPr>
                <w:sz w:val="16"/>
                <w:szCs w:val="16"/>
              </w:rPr>
              <w:t>Consip</w:t>
            </w:r>
            <w:proofErr w:type="spellEnd"/>
            <w:r w:rsidRPr="001E6D78">
              <w:rPr>
                <w:sz w:val="16"/>
                <w:szCs w:val="16"/>
              </w:rPr>
              <w:t xml:space="preserve"> </w:t>
            </w:r>
            <w:proofErr w:type="spellStart"/>
            <w:r w:rsidRPr="001E6D78">
              <w:rPr>
                <w:sz w:val="16"/>
                <w:szCs w:val="16"/>
              </w:rPr>
              <w:t>S.p.A</w:t>
            </w:r>
            <w:proofErr w:type="spellEnd"/>
            <w:r w:rsidRPr="001E6D78">
              <w:rPr>
                <w:sz w:val="16"/>
                <w:szCs w:val="16"/>
              </w:rPr>
              <w:t xml:space="preserve"> stessa;</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RILEVATO</w:t>
            </w:r>
            <w:r w:rsidRPr="001E6D78">
              <w:rPr>
                <w:sz w:val="16"/>
                <w:szCs w:val="16"/>
              </w:rPr>
              <w:t xml:space="preserve"> che sul sito www.acquistinretepa.it (Il portale degli acquisti della Pubblica Amministrazione) con riferimento alla fornitura in oggetto è attivo il lotto </w:t>
            </w:r>
            <w:r w:rsidRPr="001E6D78">
              <w:rPr>
                <w:bCs/>
                <w:sz w:val="16"/>
                <w:szCs w:val="16"/>
                <w:shd w:val="clear" w:color="auto" w:fill="FFFFFF"/>
              </w:rPr>
              <w:t>Segnali stradali verticali</w:t>
            </w:r>
            <w:r w:rsidRPr="001E6D78">
              <w:rPr>
                <w:sz w:val="16"/>
                <w:szCs w:val="16"/>
              </w:rPr>
              <w:t>, all’interno dei quali sono presenti gli articoli:</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lastRenderedPageBreak/>
              <w:t>- n. 30 Dare precedenza al prezzo di euro 9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40 Divieti di fermata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40 Sensi vietati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30 Divieti di sosta al prezzo di euro 10,50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n. 20 Divieti di transito al prezzo di euro 10,50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n. 20 Passaggi obbligatori a destra al prezzo di euro 9,50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20 Pannelli Parcheggio al prezzo di euro 15,70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20 Direzione obbligatoria a destra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RITENUTO</w:t>
            </w:r>
            <w:r w:rsidRPr="001E6D78">
              <w:rPr>
                <w:sz w:val="16"/>
                <w:szCs w:val="16"/>
              </w:rPr>
              <w:t xml:space="preserve"> pertanto di procedere all'acquisto con Ordine Diretto attraverso il Mercato Elettronico della P.A., in quanto sul catalogo sono presenti tipologie di materiali idonei alle necessità, proposte dalla ditta Nuova Fise da </w:t>
            </w:r>
            <w:proofErr w:type="spellStart"/>
            <w:r w:rsidRPr="001E6D78">
              <w:rPr>
                <w:sz w:val="16"/>
                <w:szCs w:val="16"/>
              </w:rPr>
              <w:t>Galatone</w:t>
            </w:r>
            <w:proofErr w:type="spellEnd"/>
            <w:r w:rsidRPr="001E6D78">
              <w:rPr>
                <w:sz w:val="16"/>
                <w:szCs w:val="16"/>
              </w:rPr>
              <w:t xml:space="preserve"> che tratta gli articoli sopraelencati; </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CONFERMATA</w:t>
            </w:r>
            <w:r w:rsidRPr="001E6D78">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CHE</w:t>
            </w:r>
            <w:r w:rsidRPr="001E6D78">
              <w:rPr>
                <w:sz w:val="16"/>
                <w:szCs w:val="16"/>
              </w:rPr>
              <w:t xml:space="preserve"> il contratto si intenderà stipulato tramite invio al fornitore del documento di accettazione firmato digitalmente, ai sensi dell'art. 78, c. 1, </w:t>
            </w:r>
            <w:proofErr w:type="spellStart"/>
            <w:r w:rsidRPr="001E6D78">
              <w:rPr>
                <w:sz w:val="16"/>
                <w:szCs w:val="16"/>
              </w:rPr>
              <w:t>let</w:t>
            </w:r>
            <w:proofErr w:type="spellEnd"/>
            <w:r w:rsidRPr="001E6D78">
              <w:rPr>
                <w:sz w:val="16"/>
                <w:szCs w:val="16"/>
              </w:rPr>
              <w:t xml:space="preserve">. f) del vigente </w:t>
            </w:r>
            <w:r w:rsidRPr="001E6D78">
              <w:rPr>
                <w:sz w:val="16"/>
                <w:szCs w:val="16"/>
              </w:rPr>
              <w:lastRenderedPageBreak/>
              <w:t>Regolamento per la disciplina dei contratti;</w:t>
            </w:r>
          </w:p>
          <w:p w:rsidR="00A24A64" w:rsidRPr="001E6D78" w:rsidRDefault="00A24A64" w:rsidP="00F72681">
            <w:pPr>
              <w:autoSpaceDE w:val="0"/>
              <w:autoSpaceDN w:val="0"/>
              <w:adjustRightInd w:val="0"/>
              <w:spacing w:line="360" w:lineRule="auto"/>
              <w:jc w:val="both"/>
              <w:rPr>
                <w:sz w:val="16"/>
                <w:szCs w:val="16"/>
              </w:rPr>
            </w:pPr>
            <w:r w:rsidRPr="001E6D78">
              <w:rPr>
                <w:b/>
                <w:sz w:val="16"/>
                <w:szCs w:val="16"/>
              </w:rPr>
              <w:t>ATTESO</w:t>
            </w:r>
            <w:r w:rsidRPr="001E6D78">
              <w:rPr>
                <w:sz w:val="16"/>
                <w:szCs w:val="16"/>
              </w:rPr>
              <w:t xml:space="preserve"> che la Ditta Nuova Fise, aggiudicatrice della fornitura di segnaletica verticale, di cui si necessita, tramite procedura sul MEPA, dopo aver effettuato un sopraluogo tecnico ha quantificato il costo per l’esecuzione dei lavori in € 2800 IVA inclusa;</w:t>
            </w:r>
          </w:p>
          <w:p w:rsidR="00A24A64" w:rsidRPr="001E6D78" w:rsidRDefault="00A24A64" w:rsidP="00F72681">
            <w:pPr>
              <w:spacing w:line="360" w:lineRule="auto"/>
              <w:jc w:val="both"/>
              <w:rPr>
                <w:b/>
                <w:bCs/>
                <w:sz w:val="16"/>
                <w:szCs w:val="16"/>
              </w:rPr>
            </w:pPr>
            <w:r w:rsidRPr="001E6D78">
              <w:rPr>
                <w:b/>
                <w:bCs/>
                <w:sz w:val="16"/>
                <w:szCs w:val="16"/>
              </w:rPr>
              <w:t>DATO</w:t>
            </w:r>
            <w:r w:rsidRPr="001E6D78">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1E6D78">
              <w:rPr>
                <w:b/>
                <w:bCs/>
                <w:sz w:val="16"/>
                <w:szCs w:val="16"/>
              </w:rPr>
              <w:t>(CIG) n</w:t>
            </w:r>
            <w:r w:rsidRPr="001E6D78">
              <w:rPr>
                <w:b/>
                <w:sz w:val="16"/>
                <w:szCs w:val="16"/>
              </w:rPr>
              <w:t xml:space="preserve">. </w:t>
            </w:r>
            <w:hyperlink r:id="rId13" w:history="1">
              <w:r w:rsidRPr="001E6D78">
                <w:rPr>
                  <w:b/>
                  <w:sz w:val="16"/>
                  <w:szCs w:val="16"/>
                </w:rPr>
                <w:t>Z2217B3683</w:t>
              </w:r>
            </w:hyperlink>
            <w:r w:rsidRPr="001E6D78">
              <w:rPr>
                <w:b/>
                <w:bCs/>
                <w:sz w:val="16"/>
                <w:szCs w:val="16"/>
              </w:rPr>
              <w:t>;</w:t>
            </w:r>
          </w:p>
          <w:p w:rsidR="00A24A64" w:rsidRPr="001E6D78" w:rsidRDefault="00A24A64" w:rsidP="00F72681">
            <w:pPr>
              <w:tabs>
                <w:tab w:val="left" w:pos="8789"/>
              </w:tabs>
              <w:spacing w:line="360" w:lineRule="auto"/>
              <w:ind w:left="57" w:right="567"/>
              <w:jc w:val="both"/>
              <w:rPr>
                <w:sz w:val="16"/>
                <w:szCs w:val="16"/>
              </w:rPr>
            </w:pPr>
            <w:r w:rsidRPr="001E6D78">
              <w:rPr>
                <w:b/>
                <w:sz w:val="16"/>
                <w:szCs w:val="16"/>
              </w:rPr>
              <w:t>ESEGUITO</w:t>
            </w:r>
            <w:r w:rsidRPr="001E6D78">
              <w:rPr>
                <w:sz w:val="16"/>
                <w:szCs w:val="16"/>
              </w:rPr>
              <w:t xml:space="preserve"> con esito favorevole il controllo preventivo di regolarità amministrativa del presente atto avendo verificato:</w:t>
            </w:r>
          </w:p>
          <w:p w:rsidR="00F72681" w:rsidRPr="00F72681" w:rsidRDefault="00A24A64" w:rsidP="00F72681">
            <w:pPr>
              <w:pStyle w:val="Paragrafoelenco"/>
              <w:numPr>
                <w:ilvl w:val="0"/>
                <w:numId w:val="39"/>
              </w:numPr>
              <w:tabs>
                <w:tab w:val="left" w:pos="8789"/>
              </w:tabs>
              <w:spacing w:line="360" w:lineRule="auto"/>
              <w:ind w:right="567"/>
              <w:jc w:val="both"/>
              <w:rPr>
                <w:i/>
                <w:sz w:val="16"/>
                <w:szCs w:val="16"/>
              </w:rPr>
            </w:pPr>
            <w:r w:rsidRPr="00F72681">
              <w:rPr>
                <w:i/>
                <w:sz w:val="16"/>
                <w:szCs w:val="16"/>
              </w:rPr>
              <w:t xml:space="preserve">a) rispetto delle normative comunitarie, statali, </w:t>
            </w:r>
          </w:p>
          <w:p w:rsidR="00A24A64" w:rsidRPr="00D41C02" w:rsidRDefault="00A24A64" w:rsidP="00D41C02">
            <w:pPr>
              <w:pStyle w:val="Paragrafoelenco"/>
              <w:numPr>
                <w:ilvl w:val="0"/>
                <w:numId w:val="39"/>
              </w:numPr>
              <w:tabs>
                <w:tab w:val="left" w:pos="8789"/>
              </w:tabs>
              <w:spacing w:line="360" w:lineRule="auto"/>
              <w:ind w:right="567"/>
              <w:jc w:val="both"/>
              <w:rPr>
                <w:i/>
                <w:sz w:val="16"/>
                <w:szCs w:val="16"/>
              </w:rPr>
            </w:pPr>
            <w:r w:rsidRPr="00F72681">
              <w:rPr>
                <w:i/>
                <w:sz w:val="16"/>
                <w:szCs w:val="16"/>
              </w:rPr>
              <w:t>regionali e regolamentari,</w:t>
            </w:r>
            <w:r w:rsidRPr="00D41C02">
              <w:rPr>
                <w:i/>
                <w:sz w:val="16"/>
                <w:szCs w:val="16"/>
              </w:rPr>
              <w:t xml:space="preserve"> generali e di settore;</w:t>
            </w:r>
          </w:p>
          <w:p w:rsidR="00A24A64" w:rsidRPr="001E6D78" w:rsidRDefault="00A24A64" w:rsidP="00F72681">
            <w:pPr>
              <w:tabs>
                <w:tab w:val="left" w:pos="8789"/>
              </w:tabs>
              <w:spacing w:line="360" w:lineRule="auto"/>
              <w:ind w:left="-303" w:right="567"/>
              <w:jc w:val="both"/>
              <w:rPr>
                <w:i/>
                <w:sz w:val="16"/>
                <w:szCs w:val="16"/>
              </w:rPr>
            </w:pPr>
            <w:r w:rsidRPr="001E6D78">
              <w:rPr>
                <w:i/>
                <w:sz w:val="16"/>
                <w:szCs w:val="16"/>
              </w:rPr>
              <w:t>b)    b) correttezza e regolarità della procedura;</w:t>
            </w:r>
          </w:p>
          <w:p w:rsidR="00A24A64" w:rsidRPr="001E6D78" w:rsidRDefault="00A24A64" w:rsidP="00F72681">
            <w:pPr>
              <w:tabs>
                <w:tab w:val="left" w:pos="8789"/>
              </w:tabs>
              <w:spacing w:line="360" w:lineRule="auto"/>
              <w:ind w:left="-303" w:right="567"/>
              <w:jc w:val="both"/>
              <w:rPr>
                <w:i/>
                <w:sz w:val="16"/>
                <w:szCs w:val="16"/>
              </w:rPr>
            </w:pPr>
            <w:r w:rsidRPr="001E6D78">
              <w:rPr>
                <w:i/>
                <w:sz w:val="16"/>
                <w:szCs w:val="16"/>
              </w:rPr>
              <w:t>c)    c) correttezza formale nella redazione dell’atto;</w:t>
            </w:r>
          </w:p>
          <w:p w:rsidR="00A24A64" w:rsidRPr="001E6D78" w:rsidRDefault="00A24A64" w:rsidP="00F72681">
            <w:pPr>
              <w:tabs>
                <w:tab w:val="left" w:pos="8789"/>
              </w:tabs>
              <w:spacing w:line="360" w:lineRule="auto"/>
              <w:ind w:right="567"/>
              <w:jc w:val="both"/>
              <w:rPr>
                <w:sz w:val="16"/>
                <w:szCs w:val="16"/>
              </w:rPr>
            </w:pPr>
            <w:r w:rsidRPr="001E6D78">
              <w:rPr>
                <w:b/>
                <w:sz w:val="16"/>
                <w:szCs w:val="16"/>
              </w:rPr>
              <w:t>ACQUISITO</w:t>
            </w:r>
            <w:r w:rsidRPr="001E6D78">
              <w:rPr>
                <w:sz w:val="16"/>
                <w:szCs w:val="16"/>
              </w:rPr>
              <w:t xml:space="preserve"> il seguente parere sulla regolarità contabile espresso dal Responsabile dei Servizi Finanziari: “favorevole”.</w:t>
            </w:r>
          </w:p>
          <w:p w:rsidR="00A24A64" w:rsidRPr="001E6D78" w:rsidRDefault="00A24A64" w:rsidP="00F72681">
            <w:pPr>
              <w:spacing w:line="360" w:lineRule="auto"/>
              <w:jc w:val="both"/>
              <w:rPr>
                <w:sz w:val="16"/>
                <w:szCs w:val="16"/>
              </w:rPr>
            </w:pPr>
            <w:r w:rsidRPr="001E6D78">
              <w:rPr>
                <w:b/>
                <w:bCs/>
                <w:sz w:val="16"/>
                <w:szCs w:val="16"/>
              </w:rPr>
              <w:t>VISTO</w:t>
            </w:r>
            <w:r w:rsidRPr="001E6D78">
              <w:rPr>
                <w:sz w:val="16"/>
                <w:szCs w:val="16"/>
              </w:rPr>
              <w:t xml:space="preserve"> il T.U. delle leggi sull'Ordinamento degli Enti Locali, approvato con D. </w:t>
            </w:r>
            <w:proofErr w:type="spellStart"/>
            <w:r w:rsidRPr="001E6D78">
              <w:rPr>
                <w:sz w:val="16"/>
                <w:szCs w:val="16"/>
              </w:rPr>
              <w:t>L.vo</w:t>
            </w:r>
            <w:proofErr w:type="spellEnd"/>
            <w:r w:rsidRPr="001E6D78">
              <w:rPr>
                <w:sz w:val="16"/>
                <w:szCs w:val="16"/>
              </w:rPr>
              <w:t xml:space="preserve"> n:267/00.</w:t>
            </w:r>
          </w:p>
          <w:p w:rsidR="00A24A64" w:rsidRPr="001E6D78" w:rsidRDefault="00A24A64" w:rsidP="00F72681">
            <w:pPr>
              <w:spacing w:line="360" w:lineRule="auto"/>
              <w:jc w:val="both"/>
              <w:rPr>
                <w:sz w:val="16"/>
                <w:szCs w:val="16"/>
              </w:rPr>
            </w:pPr>
          </w:p>
          <w:p w:rsidR="00A24A64" w:rsidRPr="001E6D78" w:rsidRDefault="00A24A64" w:rsidP="00F72681">
            <w:pPr>
              <w:spacing w:line="360" w:lineRule="auto"/>
              <w:jc w:val="center"/>
              <w:rPr>
                <w:b/>
                <w:sz w:val="16"/>
                <w:szCs w:val="16"/>
              </w:rPr>
            </w:pPr>
            <w:r w:rsidRPr="001E6D78">
              <w:rPr>
                <w:b/>
                <w:sz w:val="16"/>
                <w:szCs w:val="16"/>
              </w:rPr>
              <w:t>D E T E R M I N A</w:t>
            </w:r>
          </w:p>
          <w:p w:rsidR="00A24A64" w:rsidRPr="001E6D78" w:rsidRDefault="00A24A64" w:rsidP="00F72681">
            <w:pPr>
              <w:spacing w:line="360" w:lineRule="auto"/>
              <w:jc w:val="both"/>
              <w:rPr>
                <w:sz w:val="16"/>
                <w:szCs w:val="16"/>
              </w:rPr>
            </w:pPr>
            <w:r w:rsidRPr="001E6D78">
              <w:rPr>
                <w:sz w:val="16"/>
                <w:szCs w:val="16"/>
              </w:rPr>
              <w:t xml:space="preserve">1. Di affidare alla Ditta Nuova Fise da </w:t>
            </w:r>
            <w:proofErr w:type="spellStart"/>
            <w:r w:rsidRPr="001E6D78">
              <w:rPr>
                <w:sz w:val="16"/>
                <w:szCs w:val="16"/>
              </w:rPr>
              <w:t>Galatone</w:t>
            </w:r>
            <w:proofErr w:type="spellEnd"/>
            <w:r w:rsidRPr="001E6D78">
              <w:rPr>
                <w:sz w:val="16"/>
                <w:szCs w:val="16"/>
              </w:rPr>
              <w:t xml:space="preserve"> la fornitura </w:t>
            </w:r>
            <w:r w:rsidRPr="001E6D78">
              <w:rPr>
                <w:sz w:val="16"/>
                <w:szCs w:val="16"/>
              </w:rPr>
              <w:lastRenderedPageBreak/>
              <w:t xml:space="preserve">di cui all’ODA sul MEPA, codice identificativo </w:t>
            </w:r>
            <w:r w:rsidRPr="001E6D78">
              <w:rPr>
                <w:b/>
                <w:sz w:val="16"/>
                <w:szCs w:val="16"/>
              </w:rPr>
              <w:t>2634784</w:t>
            </w:r>
            <w:r w:rsidRPr="001E6D78">
              <w:rPr>
                <w:sz w:val="16"/>
                <w:szCs w:val="16"/>
              </w:rPr>
              <w:t>, relativo a:</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n. 30 Dare precedenza al prezzo di euro 9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40 Divieti di fermata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40 Sensi vietati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30 Divieti di sosta al prezzo di euro 10,50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n. 20 Divieti di transito al prezzo di euro 10,50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n. 20 Passaggi obbligatori a destra al prezzo di euro 9,50 + IVA cadauno,</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20 Pannelli Parcheggio al prezzo di euro 15,70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 n. 20 Direzione obbligatoria a destra al prezzo di euro 9,10 + IVA cadauno.  </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2. Di affidare alla Ditta Nuova Fise da </w:t>
            </w:r>
            <w:proofErr w:type="spellStart"/>
            <w:r w:rsidRPr="001E6D78">
              <w:rPr>
                <w:sz w:val="16"/>
                <w:szCs w:val="16"/>
              </w:rPr>
              <w:t>Galatone</w:t>
            </w:r>
            <w:proofErr w:type="spellEnd"/>
            <w:r w:rsidRPr="001E6D78">
              <w:rPr>
                <w:sz w:val="16"/>
                <w:szCs w:val="16"/>
              </w:rPr>
              <w:t xml:space="preserve">, aggiudicatrice della fornitura di cui all’ODA sul MEPA, codice identificativo </w:t>
            </w:r>
            <w:r w:rsidRPr="001E6D78">
              <w:rPr>
                <w:b/>
                <w:sz w:val="16"/>
                <w:szCs w:val="16"/>
              </w:rPr>
              <w:t>2634784</w:t>
            </w:r>
            <w:r w:rsidRPr="001E6D78">
              <w:rPr>
                <w:sz w:val="16"/>
                <w:szCs w:val="16"/>
              </w:rPr>
              <w:t>, l’installazione di detta segnaletica e la manutenzione degli impianti semaforici;</w:t>
            </w:r>
          </w:p>
          <w:p w:rsidR="00A24A64" w:rsidRPr="001E6D78" w:rsidRDefault="00A24A64" w:rsidP="00F72681">
            <w:pPr>
              <w:autoSpaceDE w:val="0"/>
              <w:autoSpaceDN w:val="0"/>
              <w:adjustRightInd w:val="0"/>
              <w:spacing w:line="360" w:lineRule="auto"/>
              <w:jc w:val="both"/>
              <w:rPr>
                <w:sz w:val="16"/>
                <w:szCs w:val="16"/>
              </w:rPr>
            </w:pPr>
            <w:r w:rsidRPr="001E6D78">
              <w:rPr>
                <w:sz w:val="16"/>
                <w:szCs w:val="16"/>
              </w:rPr>
              <w:t xml:space="preserve">3. Approvare il predetto ordine diretto di acquisto, ammontante a complessivi € 2694,98 IVA inclusa preventivo di spesa che si allega alla presente Determinazione per l’acquisto di segnaletica verticale e € 2800 IVA inclusa per l’installazione di segnaletica verticale e </w:t>
            </w:r>
            <w:r w:rsidRPr="001E6D78">
              <w:rPr>
                <w:sz w:val="16"/>
                <w:szCs w:val="16"/>
              </w:rPr>
              <w:lastRenderedPageBreak/>
              <w:t>la manutenzione degli impianti semaforici;</w:t>
            </w:r>
          </w:p>
          <w:p w:rsidR="00A24A64" w:rsidRPr="001E6D78" w:rsidRDefault="00A24A64" w:rsidP="00F72681">
            <w:pPr>
              <w:spacing w:line="360" w:lineRule="auto"/>
              <w:jc w:val="both"/>
              <w:rPr>
                <w:sz w:val="16"/>
                <w:szCs w:val="16"/>
              </w:rPr>
            </w:pPr>
            <w:r w:rsidRPr="001E6D78">
              <w:rPr>
                <w:sz w:val="16"/>
                <w:szCs w:val="16"/>
              </w:rPr>
              <w:t>3. Di impegnare la somma di:</w:t>
            </w:r>
          </w:p>
          <w:p w:rsidR="00A24A64" w:rsidRPr="001E6D78" w:rsidRDefault="00A24A64" w:rsidP="00F72681">
            <w:pPr>
              <w:spacing w:line="360" w:lineRule="auto"/>
              <w:jc w:val="both"/>
              <w:rPr>
                <w:sz w:val="16"/>
                <w:szCs w:val="16"/>
              </w:rPr>
            </w:pPr>
            <w:r w:rsidRPr="001E6D78">
              <w:rPr>
                <w:sz w:val="16"/>
                <w:szCs w:val="16"/>
              </w:rPr>
              <w:t xml:space="preserve">- € 2694,98 IVA inclusa, sulle disponibilità finanziarie del </w:t>
            </w:r>
            <w:proofErr w:type="spellStart"/>
            <w:r w:rsidRPr="001E6D78">
              <w:rPr>
                <w:sz w:val="16"/>
                <w:szCs w:val="16"/>
              </w:rPr>
              <w:t>Serv</w:t>
            </w:r>
            <w:proofErr w:type="spellEnd"/>
            <w:r w:rsidRPr="001E6D78">
              <w:rPr>
                <w:sz w:val="16"/>
                <w:szCs w:val="16"/>
              </w:rPr>
              <w:t xml:space="preserve">. 03.01-Interv.02 (Cap.1004 - Acquisto segnaletica stradale) del bilancio </w:t>
            </w:r>
            <w:proofErr w:type="spellStart"/>
            <w:r w:rsidRPr="001E6D78">
              <w:rPr>
                <w:sz w:val="16"/>
                <w:szCs w:val="16"/>
              </w:rPr>
              <w:t>c.e</w:t>
            </w:r>
            <w:proofErr w:type="spellEnd"/>
            <w:r w:rsidRPr="001E6D78">
              <w:rPr>
                <w:sz w:val="16"/>
                <w:szCs w:val="16"/>
              </w:rPr>
              <w:t>, impinguato con prelevamento dal Fondo di Riserva cod. 1.01.08.11 capitolo 316 dell’esercizio 2015,</w:t>
            </w:r>
          </w:p>
          <w:p w:rsidR="00A24A64" w:rsidRPr="001E6D78" w:rsidRDefault="00A24A64" w:rsidP="00F72681">
            <w:pPr>
              <w:spacing w:line="360" w:lineRule="auto"/>
              <w:jc w:val="both"/>
              <w:rPr>
                <w:sz w:val="16"/>
                <w:szCs w:val="16"/>
              </w:rPr>
            </w:pPr>
            <w:r w:rsidRPr="001E6D78">
              <w:rPr>
                <w:sz w:val="16"/>
                <w:szCs w:val="16"/>
              </w:rPr>
              <w:t xml:space="preserve">- € 2800,00 IVA inclusa sulle disponibilità finanziarie del </w:t>
            </w:r>
            <w:proofErr w:type="spellStart"/>
            <w:r w:rsidRPr="001E6D78">
              <w:rPr>
                <w:sz w:val="16"/>
                <w:szCs w:val="16"/>
              </w:rPr>
              <w:t>Serv</w:t>
            </w:r>
            <w:proofErr w:type="spellEnd"/>
            <w:r w:rsidRPr="001E6D78">
              <w:rPr>
                <w:sz w:val="16"/>
                <w:szCs w:val="16"/>
              </w:rPr>
              <w:t xml:space="preserve">. 08.01-Interv.03 (Cap.1024 - Segnaletica stradale – Prestazione di servizi) del bilancio </w:t>
            </w:r>
            <w:proofErr w:type="spellStart"/>
            <w:r w:rsidRPr="001E6D78">
              <w:rPr>
                <w:sz w:val="16"/>
                <w:szCs w:val="16"/>
              </w:rPr>
              <w:t>c.e</w:t>
            </w:r>
            <w:proofErr w:type="spellEnd"/>
            <w:r w:rsidRPr="001E6D78">
              <w:rPr>
                <w:sz w:val="16"/>
                <w:szCs w:val="16"/>
              </w:rPr>
              <w:t>, , impinguato con prelevamento dal Fondo di Riserva cod. 1.01.08.11 capitolo 316 dell’esercizio 2015.</w:t>
            </w:r>
          </w:p>
          <w:p w:rsidR="00A24A64" w:rsidRPr="001E6D78" w:rsidRDefault="00A24A64" w:rsidP="00F72681">
            <w:pPr>
              <w:spacing w:after="0" w:line="240" w:lineRule="auto"/>
              <w:jc w:val="both"/>
              <w:rPr>
                <w:sz w:val="16"/>
                <w:szCs w:val="16"/>
              </w:rPr>
            </w:pPr>
          </w:p>
          <w:p w:rsidR="00A24A64" w:rsidRPr="001E6D78" w:rsidRDefault="00A24A64" w:rsidP="00F72681">
            <w:pPr>
              <w:spacing w:after="0" w:line="240" w:lineRule="auto"/>
              <w:jc w:val="both"/>
              <w:rPr>
                <w:sz w:val="16"/>
                <w:szCs w:val="16"/>
              </w:rPr>
            </w:pPr>
            <w:r w:rsidRPr="001E6D78">
              <w:rPr>
                <w:sz w:val="16"/>
                <w:szCs w:val="16"/>
              </w:rPr>
              <w:t>[…]</w:t>
            </w:r>
          </w:p>
        </w:tc>
        <w:tc>
          <w:tcPr>
            <w:tcW w:w="1843" w:type="dxa"/>
          </w:tcPr>
          <w:p w:rsidR="00A24A64" w:rsidRPr="001E6D78" w:rsidRDefault="00A24A64" w:rsidP="00F72681">
            <w:pPr>
              <w:spacing w:after="0" w:line="240" w:lineRule="auto"/>
              <w:rPr>
                <w:sz w:val="16"/>
                <w:szCs w:val="16"/>
              </w:rPr>
            </w:pPr>
            <w:r w:rsidRPr="001E6D78">
              <w:rPr>
                <w:sz w:val="16"/>
                <w:szCs w:val="16"/>
              </w:rPr>
              <w:lastRenderedPageBreak/>
              <w:t>€ 2694,98 IVA inclusa</w:t>
            </w:r>
          </w:p>
          <w:p w:rsidR="00A24A64" w:rsidRPr="001E6D78" w:rsidRDefault="00A24A64" w:rsidP="00F72681">
            <w:pPr>
              <w:spacing w:after="0" w:line="240" w:lineRule="auto"/>
              <w:rPr>
                <w:sz w:val="16"/>
                <w:szCs w:val="16"/>
              </w:rPr>
            </w:pPr>
          </w:p>
          <w:p w:rsidR="00A24A64" w:rsidRPr="001E6D78" w:rsidRDefault="00A24A64" w:rsidP="00F72681">
            <w:pPr>
              <w:spacing w:after="0" w:line="240" w:lineRule="auto"/>
              <w:rPr>
                <w:sz w:val="16"/>
                <w:szCs w:val="16"/>
              </w:rPr>
            </w:pPr>
            <w:r w:rsidRPr="001E6D78">
              <w:rPr>
                <w:sz w:val="16"/>
                <w:szCs w:val="16"/>
              </w:rPr>
              <w:t>€ 2800 IVA inclusa</w:t>
            </w:r>
          </w:p>
        </w:tc>
        <w:tc>
          <w:tcPr>
            <w:tcW w:w="2126" w:type="dxa"/>
          </w:tcPr>
          <w:p w:rsidR="00A24A64" w:rsidRPr="001E6D78" w:rsidRDefault="00A24A64" w:rsidP="00F72681">
            <w:pPr>
              <w:spacing w:after="0" w:line="240" w:lineRule="auto"/>
              <w:rPr>
                <w:sz w:val="16"/>
                <w:szCs w:val="16"/>
              </w:rPr>
            </w:pPr>
            <w:r w:rsidRPr="001E6D78">
              <w:rPr>
                <w:sz w:val="16"/>
                <w:szCs w:val="16"/>
              </w:rPr>
              <w:t xml:space="preserve">ordine diretto di acquisto, ammontante a complessivi € 2694,98 IVA inclusa preventivo di spesa per l’acquisto di segnaletica verticale e € 2800 IVA inclusa per l’installazione di segnaletica verticale e la manutenzione degli impianti </w:t>
            </w:r>
            <w:r w:rsidRPr="001E6D78">
              <w:rPr>
                <w:sz w:val="16"/>
                <w:szCs w:val="16"/>
              </w:rPr>
              <w:lastRenderedPageBreak/>
              <w:t>semaforici</w:t>
            </w:r>
          </w:p>
        </w:tc>
      </w:tr>
      <w:tr w:rsidR="00A24A64" w:rsidRPr="00AE343C" w:rsidTr="00F4473F">
        <w:tc>
          <w:tcPr>
            <w:tcW w:w="1101" w:type="dxa"/>
          </w:tcPr>
          <w:p w:rsidR="00A24A64" w:rsidRPr="00AE343C" w:rsidRDefault="00A24A64" w:rsidP="00F72681">
            <w:pPr>
              <w:spacing w:after="0" w:line="240" w:lineRule="auto"/>
              <w:rPr>
                <w:sz w:val="16"/>
                <w:szCs w:val="16"/>
              </w:rPr>
            </w:pPr>
            <w:r w:rsidRPr="00AE343C">
              <w:rPr>
                <w:sz w:val="16"/>
                <w:szCs w:val="16"/>
              </w:rPr>
              <w:lastRenderedPageBreak/>
              <w:t>Responsabile del Servizio</w:t>
            </w:r>
          </w:p>
          <w:p w:rsidR="00A24A64" w:rsidRPr="00AE343C" w:rsidRDefault="00A24A64" w:rsidP="00F72681">
            <w:pPr>
              <w:spacing w:after="0" w:line="240" w:lineRule="auto"/>
              <w:rPr>
                <w:sz w:val="16"/>
                <w:szCs w:val="16"/>
              </w:rPr>
            </w:pPr>
            <w:r>
              <w:rPr>
                <w:sz w:val="16"/>
                <w:szCs w:val="16"/>
              </w:rPr>
              <w:t>Dott</w:t>
            </w:r>
            <w:r w:rsidRPr="00AE343C">
              <w:rPr>
                <w:sz w:val="16"/>
                <w:szCs w:val="16"/>
              </w:rPr>
              <w:t xml:space="preserve">. Luigi </w:t>
            </w:r>
            <w:proofErr w:type="spellStart"/>
            <w:r w:rsidRPr="00AE343C">
              <w:rPr>
                <w:sz w:val="16"/>
                <w:szCs w:val="16"/>
              </w:rPr>
              <w:t>Muci</w:t>
            </w:r>
            <w:proofErr w:type="spellEnd"/>
          </w:p>
        </w:tc>
        <w:tc>
          <w:tcPr>
            <w:tcW w:w="992" w:type="dxa"/>
          </w:tcPr>
          <w:p w:rsidR="00A24A64" w:rsidRPr="00AE343C" w:rsidRDefault="00A24A64" w:rsidP="00F72681">
            <w:pPr>
              <w:spacing w:after="0" w:line="240" w:lineRule="auto"/>
              <w:rPr>
                <w:sz w:val="16"/>
                <w:szCs w:val="16"/>
              </w:rPr>
            </w:pPr>
            <w:r w:rsidRPr="00AE343C">
              <w:rPr>
                <w:sz w:val="16"/>
                <w:szCs w:val="16"/>
              </w:rPr>
              <w:t xml:space="preserve">Determina </w:t>
            </w:r>
          </w:p>
        </w:tc>
        <w:tc>
          <w:tcPr>
            <w:tcW w:w="992" w:type="dxa"/>
          </w:tcPr>
          <w:p w:rsidR="00A24A64" w:rsidRPr="00AE343C" w:rsidRDefault="00A24A64" w:rsidP="00F72681">
            <w:pPr>
              <w:spacing w:after="0" w:line="240" w:lineRule="auto"/>
              <w:rPr>
                <w:sz w:val="16"/>
                <w:szCs w:val="16"/>
              </w:rPr>
            </w:pPr>
            <w:r w:rsidRPr="00AE343C">
              <w:rPr>
                <w:sz w:val="16"/>
                <w:szCs w:val="16"/>
              </w:rPr>
              <w:t>n.1328 del 28.12.2015</w:t>
            </w:r>
          </w:p>
        </w:tc>
        <w:tc>
          <w:tcPr>
            <w:tcW w:w="1985" w:type="dxa"/>
          </w:tcPr>
          <w:p w:rsidR="00A24A64" w:rsidRPr="00AE343C" w:rsidRDefault="00A24A64" w:rsidP="00F72681">
            <w:pPr>
              <w:spacing w:after="0" w:line="240" w:lineRule="auto"/>
              <w:rPr>
                <w:sz w:val="16"/>
                <w:szCs w:val="16"/>
              </w:rPr>
            </w:pPr>
            <w:r w:rsidRPr="00AE343C">
              <w:rPr>
                <w:sz w:val="16"/>
                <w:szCs w:val="16"/>
              </w:rPr>
              <w:t xml:space="preserve">ODA </w:t>
            </w:r>
            <w:proofErr w:type="spellStart"/>
            <w:r w:rsidRPr="00AE343C">
              <w:rPr>
                <w:sz w:val="16"/>
                <w:szCs w:val="16"/>
              </w:rPr>
              <w:t>DI</w:t>
            </w:r>
            <w:proofErr w:type="spellEnd"/>
            <w:r w:rsidRPr="00AE343C">
              <w:rPr>
                <w:sz w:val="16"/>
                <w:szCs w:val="16"/>
              </w:rPr>
              <w:t xml:space="preserve"> ACQUISTO SUL MEPA </w:t>
            </w:r>
            <w:proofErr w:type="spellStart"/>
            <w:r w:rsidRPr="00AE343C">
              <w:rPr>
                <w:sz w:val="16"/>
                <w:szCs w:val="16"/>
              </w:rPr>
              <w:t>DI</w:t>
            </w:r>
            <w:proofErr w:type="spellEnd"/>
            <w:r w:rsidRPr="00AE343C">
              <w:rPr>
                <w:sz w:val="16"/>
                <w:szCs w:val="16"/>
              </w:rPr>
              <w:t xml:space="preserve"> ATTREZZATURA INFORMATICA </w:t>
            </w:r>
            <w:proofErr w:type="spellStart"/>
            <w:r w:rsidRPr="00AE343C">
              <w:rPr>
                <w:sz w:val="16"/>
                <w:szCs w:val="16"/>
              </w:rPr>
              <w:t>DI</w:t>
            </w:r>
            <w:proofErr w:type="spellEnd"/>
            <w:r w:rsidRPr="00AE343C">
              <w:rPr>
                <w:sz w:val="16"/>
                <w:szCs w:val="16"/>
              </w:rPr>
              <w:t xml:space="preserve"> POLIZIA LOCALE - IMPEGNO </w:t>
            </w:r>
            <w:proofErr w:type="spellStart"/>
            <w:r w:rsidRPr="00AE343C">
              <w:rPr>
                <w:sz w:val="16"/>
                <w:szCs w:val="16"/>
              </w:rPr>
              <w:t>DI</w:t>
            </w:r>
            <w:proofErr w:type="spellEnd"/>
            <w:r w:rsidRPr="00AE343C">
              <w:rPr>
                <w:sz w:val="16"/>
                <w:szCs w:val="16"/>
              </w:rPr>
              <w:t xml:space="preserve"> SPESA</w:t>
            </w:r>
          </w:p>
        </w:tc>
        <w:tc>
          <w:tcPr>
            <w:tcW w:w="4110" w:type="dxa"/>
          </w:tcPr>
          <w:p w:rsidR="00A24A64" w:rsidRPr="00AE343C" w:rsidRDefault="00A24A64" w:rsidP="00F72681">
            <w:pPr>
              <w:spacing w:after="0" w:line="240" w:lineRule="auto"/>
              <w:jc w:val="both"/>
              <w:rPr>
                <w:sz w:val="16"/>
                <w:szCs w:val="16"/>
              </w:rPr>
            </w:pPr>
            <w:r w:rsidRPr="00AE343C">
              <w:rPr>
                <w:sz w:val="16"/>
                <w:szCs w:val="16"/>
              </w:rPr>
              <w:t>[…]</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VISTA</w:t>
            </w:r>
            <w:r w:rsidRPr="00AE343C">
              <w:rPr>
                <w:sz w:val="16"/>
                <w:szCs w:val="16"/>
              </w:rPr>
              <w:t xml:space="preserve"> la necessità di dotare la Polizia Locale di credenziali informatiche ai fini dell’accesso alla Banca Dati professionale: De </w:t>
            </w:r>
            <w:proofErr w:type="spellStart"/>
            <w:r w:rsidRPr="00AE343C">
              <w:rPr>
                <w:sz w:val="16"/>
                <w:szCs w:val="16"/>
              </w:rPr>
              <w:t>Jure</w:t>
            </w:r>
            <w:proofErr w:type="spellEnd"/>
            <w:r w:rsidRPr="00AE343C">
              <w:rPr>
                <w:sz w:val="16"/>
                <w:szCs w:val="16"/>
              </w:rPr>
              <w:t xml:space="preserve"> - </w:t>
            </w:r>
            <w:proofErr w:type="spellStart"/>
            <w:r w:rsidRPr="00AE343C">
              <w:rPr>
                <w:sz w:val="16"/>
                <w:szCs w:val="16"/>
              </w:rPr>
              <w:t>Giuffrè</w:t>
            </w:r>
            <w:proofErr w:type="spellEnd"/>
            <w:r w:rsidRPr="00AE343C">
              <w:rPr>
                <w:sz w:val="16"/>
                <w:szCs w:val="16"/>
              </w:rPr>
              <w:t xml:space="preserve"> in modo da rendere il Comando maggiormente aggiornato ed efficiente;</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CHE</w:t>
            </w:r>
            <w:r w:rsidRPr="00AE343C">
              <w:rPr>
                <w:sz w:val="16"/>
                <w:szCs w:val="16"/>
              </w:rPr>
              <w:t xml:space="preserve"> l’abbonamento annuale alla Banca Dati professionale: De </w:t>
            </w:r>
            <w:proofErr w:type="spellStart"/>
            <w:r w:rsidRPr="00AE343C">
              <w:rPr>
                <w:sz w:val="16"/>
                <w:szCs w:val="16"/>
              </w:rPr>
              <w:t>Jure</w:t>
            </w:r>
            <w:proofErr w:type="spellEnd"/>
            <w:r w:rsidRPr="00AE343C">
              <w:rPr>
                <w:sz w:val="16"/>
                <w:szCs w:val="16"/>
              </w:rPr>
              <w:t xml:space="preserve"> - </w:t>
            </w:r>
            <w:proofErr w:type="spellStart"/>
            <w:r w:rsidRPr="00AE343C">
              <w:rPr>
                <w:sz w:val="16"/>
                <w:szCs w:val="16"/>
              </w:rPr>
              <w:t>Giuffrè</w:t>
            </w:r>
            <w:proofErr w:type="spellEnd"/>
            <w:r w:rsidRPr="00AE343C">
              <w:rPr>
                <w:sz w:val="16"/>
                <w:szCs w:val="16"/>
              </w:rPr>
              <w:t xml:space="preserve"> ammonta a € 710,00 + IVA;</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TENUTO CONTO</w:t>
            </w:r>
            <w:r w:rsidRPr="00AE343C">
              <w:rPr>
                <w:sz w:val="16"/>
                <w:szCs w:val="16"/>
              </w:rPr>
              <w:t xml:space="preserve"> delle linee di indirizzo del Decreto Legge 95/2012 sulla riduzione della spesa pubblica nei servizi generali e rilevato che lo stesso Decreto inserisce l'obbligo di ricorso agli strumenti di acquisto messi a disposizione da </w:t>
            </w:r>
            <w:proofErr w:type="spellStart"/>
            <w:r w:rsidRPr="00AE343C">
              <w:rPr>
                <w:sz w:val="16"/>
                <w:szCs w:val="16"/>
              </w:rPr>
              <w:t>Consip</w:t>
            </w:r>
            <w:proofErr w:type="spellEnd"/>
            <w:r w:rsidRPr="00AE343C">
              <w:rPr>
                <w:sz w:val="16"/>
                <w:szCs w:val="16"/>
              </w:rPr>
              <w:t xml:space="preserve"> per tutte le Amministrazioni pubbliche; </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VERIFICATO</w:t>
            </w:r>
            <w:r w:rsidRPr="00AE343C">
              <w:rPr>
                <w:sz w:val="16"/>
                <w:szCs w:val="16"/>
              </w:rPr>
              <w:t xml:space="preserve"> che, in adempimento a quanto disposto dall’art.1 - comma 449 – della Legge 488/1999 e </w:t>
            </w:r>
            <w:proofErr w:type="spellStart"/>
            <w:r w:rsidRPr="00AE343C">
              <w:rPr>
                <w:sz w:val="16"/>
                <w:szCs w:val="16"/>
              </w:rPr>
              <w:t>ss.mm.ii.</w:t>
            </w:r>
            <w:proofErr w:type="spellEnd"/>
            <w:r w:rsidRPr="00AE343C">
              <w:rPr>
                <w:sz w:val="16"/>
                <w:szCs w:val="16"/>
              </w:rPr>
              <w:t xml:space="preserve"> e </w:t>
            </w:r>
            <w:r w:rsidRPr="00AE343C">
              <w:rPr>
                <w:sz w:val="16"/>
                <w:szCs w:val="16"/>
              </w:rPr>
              <w:lastRenderedPageBreak/>
              <w:t>dall’art.7 – comma 2 – Legge 94/2012, risulta:</w:t>
            </w:r>
          </w:p>
          <w:p w:rsidR="00A24A64" w:rsidRPr="00AE343C" w:rsidRDefault="00A24A64" w:rsidP="00F72681">
            <w:pPr>
              <w:autoSpaceDE w:val="0"/>
              <w:autoSpaceDN w:val="0"/>
              <w:adjustRightInd w:val="0"/>
              <w:spacing w:line="360" w:lineRule="auto"/>
              <w:jc w:val="both"/>
              <w:rPr>
                <w:sz w:val="16"/>
                <w:szCs w:val="16"/>
              </w:rPr>
            </w:pPr>
            <w:r w:rsidRPr="00AE343C">
              <w:rPr>
                <w:sz w:val="16"/>
                <w:szCs w:val="16"/>
              </w:rPr>
              <w:t xml:space="preserve">- inesistente, al momento, una convenzione stipulata da </w:t>
            </w:r>
            <w:proofErr w:type="spellStart"/>
            <w:r w:rsidRPr="00AE343C">
              <w:rPr>
                <w:sz w:val="16"/>
                <w:szCs w:val="16"/>
              </w:rPr>
              <w:t>Consip</w:t>
            </w:r>
            <w:proofErr w:type="spellEnd"/>
            <w:r w:rsidRPr="00AE343C">
              <w:rPr>
                <w:sz w:val="16"/>
                <w:szCs w:val="16"/>
              </w:rPr>
              <w:t xml:space="preserve"> SpA, avente ad oggetto beni comparabili con quelli oggetto della presente procedura;</w:t>
            </w:r>
          </w:p>
          <w:p w:rsidR="00A24A64" w:rsidRPr="00AE343C" w:rsidRDefault="00A24A64" w:rsidP="00F72681">
            <w:pPr>
              <w:autoSpaceDE w:val="0"/>
              <w:autoSpaceDN w:val="0"/>
              <w:adjustRightInd w:val="0"/>
              <w:spacing w:line="360" w:lineRule="auto"/>
              <w:jc w:val="both"/>
              <w:rPr>
                <w:sz w:val="16"/>
                <w:szCs w:val="16"/>
              </w:rPr>
            </w:pPr>
            <w:r w:rsidRPr="00AE343C">
              <w:rPr>
                <w:sz w:val="16"/>
                <w:szCs w:val="16"/>
              </w:rPr>
              <w:t xml:space="preserve">- mentre risulta possibile attivare apposita procedura di RDO (Richiesta Ordine di Acquisto) sul Mercato Elettronico della Pubblica Amministrazione (MEPA) della </w:t>
            </w:r>
            <w:proofErr w:type="spellStart"/>
            <w:r w:rsidRPr="00AE343C">
              <w:rPr>
                <w:sz w:val="16"/>
                <w:szCs w:val="16"/>
              </w:rPr>
              <w:t>Consip</w:t>
            </w:r>
            <w:proofErr w:type="spellEnd"/>
            <w:r w:rsidRPr="00AE343C">
              <w:rPr>
                <w:sz w:val="16"/>
                <w:szCs w:val="16"/>
              </w:rPr>
              <w:t xml:space="preserve"> </w:t>
            </w:r>
            <w:proofErr w:type="spellStart"/>
            <w:r w:rsidRPr="00AE343C">
              <w:rPr>
                <w:sz w:val="16"/>
                <w:szCs w:val="16"/>
              </w:rPr>
              <w:t>S.p.A</w:t>
            </w:r>
            <w:proofErr w:type="spellEnd"/>
            <w:r w:rsidRPr="00AE343C">
              <w:rPr>
                <w:sz w:val="16"/>
                <w:szCs w:val="16"/>
              </w:rPr>
              <w:t xml:space="preserve"> stessa;</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RILEVATO</w:t>
            </w:r>
            <w:r w:rsidRPr="00AE343C">
              <w:rPr>
                <w:sz w:val="16"/>
                <w:szCs w:val="16"/>
              </w:rPr>
              <w:t xml:space="preserve"> che sul sito www.acquistinretepa.it (Il portale degli acquisti della Pubblica Amministrazione) con riferimento alla fornitura in oggetto è presente l’articolo: Banca Dati professionale: De </w:t>
            </w:r>
            <w:proofErr w:type="spellStart"/>
            <w:r w:rsidRPr="00AE343C">
              <w:rPr>
                <w:sz w:val="16"/>
                <w:szCs w:val="16"/>
              </w:rPr>
              <w:t>Jure</w:t>
            </w:r>
            <w:proofErr w:type="spellEnd"/>
            <w:r w:rsidRPr="00AE343C">
              <w:rPr>
                <w:sz w:val="16"/>
                <w:szCs w:val="16"/>
              </w:rPr>
              <w:t xml:space="preserve"> - </w:t>
            </w:r>
            <w:proofErr w:type="spellStart"/>
            <w:r w:rsidRPr="00AE343C">
              <w:rPr>
                <w:sz w:val="16"/>
                <w:szCs w:val="16"/>
              </w:rPr>
              <w:t>Giuffrè</w:t>
            </w:r>
            <w:proofErr w:type="spellEnd"/>
            <w:r w:rsidRPr="00AE343C">
              <w:rPr>
                <w:sz w:val="16"/>
                <w:szCs w:val="16"/>
              </w:rPr>
              <w:t xml:space="preserve"> offerto dalla ditta Dott. A. </w:t>
            </w:r>
            <w:proofErr w:type="spellStart"/>
            <w:r w:rsidRPr="00AE343C">
              <w:rPr>
                <w:sz w:val="16"/>
                <w:szCs w:val="16"/>
              </w:rPr>
              <w:t>Giuffrè</w:t>
            </w:r>
            <w:proofErr w:type="spellEnd"/>
            <w:r w:rsidRPr="00AE343C">
              <w:rPr>
                <w:sz w:val="16"/>
                <w:szCs w:val="16"/>
              </w:rPr>
              <w:t xml:space="preserve"> Editore </w:t>
            </w:r>
            <w:proofErr w:type="spellStart"/>
            <w:r w:rsidRPr="00AE343C">
              <w:rPr>
                <w:sz w:val="16"/>
                <w:szCs w:val="16"/>
              </w:rPr>
              <w:t>S.P.A.</w:t>
            </w:r>
            <w:proofErr w:type="spellEnd"/>
            <w:r w:rsidRPr="00AE343C">
              <w:rPr>
                <w:sz w:val="16"/>
                <w:szCs w:val="16"/>
              </w:rPr>
              <w:t xml:space="preserve"> di Milano;</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RITENUTO</w:t>
            </w:r>
            <w:r w:rsidRPr="00AE343C">
              <w:rPr>
                <w:sz w:val="16"/>
                <w:szCs w:val="16"/>
              </w:rPr>
              <w:t xml:space="preserve"> pertanto di procedere all'acquisto con RDO attraverso il Mercato Elettronico della P.A., in quanto sul catalogo è presente tipologia di attrezzatura idonea alle necessità, proposta dalla ditta Dott. A. </w:t>
            </w:r>
            <w:proofErr w:type="spellStart"/>
            <w:r w:rsidRPr="00AE343C">
              <w:rPr>
                <w:sz w:val="16"/>
                <w:szCs w:val="16"/>
              </w:rPr>
              <w:t>Giuffrè</w:t>
            </w:r>
            <w:proofErr w:type="spellEnd"/>
            <w:r w:rsidRPr="00AE343C">
              <w:rPr>
                <w:sz w:val="16"/>
                <w:szCs w:val="16"/>
              </w:rPr>
              <w:t xml:space="preserve"> Editore </w:t>
            </w:r>
            <w:proofErr w:type="spellStart"/>
            <w:r w:rsidRPr="00AE343C">
              <w:rPr>
                <w:sz w:val="16"/>
                <w:szCs w:val="16"/>
              </w:rPr>
              <w:t>S.P.A.</w:t>
            </w:r>
            <w:proofErr w:type="spellEnd"/>
            <w:r w:rsidRPr="00AE343C">
              <w:rPr>
                <w:sz w:val="16"/>
                <w:szCs w:val="16"/>
              </w:rPr>
              <w:t xml:space="preserve"> di Milano che tratta l’articolo: Banca Dati professionale: De </w:t>
            </w:r>
            <w:proofErr w:type="spellStart"/>
            <w:r w:rsidRPr="00AE343C">
              <w:rPr>
                <w:sz w:val="16"/>
                <w:szCs w:val="16"/>
              </w:rPr>
              <w:t>Jure</w:t>
            </w:r>
            <w:proofErr w:type="spellEnd"/>
            <w:r w:rsidRPr="00AE343C">
              <w:rPr>
                <w:sz w:val="16"/>
                <w:szCs w:val="16"/>
              </w:rPr>
              <w:t xml:space="preserve"> - </w:t>
            </w:r>
            <w:proofErr w:type="spellStart"/>
            <w:r w:rsidRPr="00AE343C">
              <w:rPr>
                <w:sz w:val="16"/>
                <w:szCs w:val="16"/>
              </w:rPr>
              <w:t>Giuffrè</w:t>
            </w:r>
            <w:proofErr w:type="spellEnd"/>
            <w:r w:rsidRPr="00AE343C">
              <w:rPr>
                <w:sz w:val="16"/>
                <w:szCs w:val="16"/>
              </w:rPr>
              <w:t xml:space="preserve"> - abbonamento annuale al prezzo di € 710,00 + IVA; </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CONFERMATA</w:t>
            </w:r>
            <w:r w:rsidRPr="00AE343C">
              <w:rPr>
                <w:sz w:val="16"/>
                <w:szCs w:val="16"/>
              </w:rPr>
              <w:t xml:space="preserve"> con la procedura su MEPA, effettuata dal punto istruttore, la congruità dei prezzi in relazione alla tipologia dei prodotti offerti, ai tempi di consegna ed in rapporto agli attuali prezzi di mercato;</w:t>
            </w:r>
          </w:p>
          <w:p w:rsidR="00A24A64" w:rsidRPr="00AE343C" w:rsidRDefault="00A24A64" w:rsidP="00F72681">
            <w:pPr>
              <w:autoSpaceDE w:val="0"/>
              <w:autoSpaceDN w:val="0"/>
              <w:adjustRightInd w:val="0"/>
              <w:spacing w:line="360" w:lineRule="auto"/>
              <w:jc w:val="both"/>
              <w:rPr>
                <w:sz w:val="16"/>
                <w:szCs w:val="16"/>
              </w:rPr>
            </w:pPr>
            <w:r w:rsidRPr="00AE343C">
              <w:rPr>
                <w:b/>
                <w:sz w:val="16"/>
                <w:szCs w:val="16"/>
              </w:rPr>
              <w:t>CHE</w:t>
            </w:r>
            <w:r w:rsidRPr="00AE343C">
              <w:rPr>
                <w:sz w:val="16"/>
                <w:szCs w:val="16"/>
              </w:rPr>
              <w:t xml:space="preserve"> il contratto si intenderà stipulato tramite invio al fornitore del documento di accettazione firmato digitalmente, ai sensi dell'art. 78, c. 1, </w:t>
            </w:r>
            <w:proofErr w:type="spellStart"/>
            <w:r w:rsidRPr="00AE343C">
              <w:rPr>
                <w:sz w:val="16"/>
                <w:szCs w:val="16"/>
              </w:rPr>
              <w:t>let</w:t>
            </w:r>
            <w:proofErr w:type="spellEnd"/>
            <w:r w:rsidRPr="00AE343C">
              <w:rPr>
                <w:sz w:val="16"/>
                <w:szCs w:val="16"/>
              </w:rPr>
              <w:t>. f) del vigente Regolamento per la disciplina dei contratti;</w:t>
            </w:r>
          </w:p>
          <w:p w:rsidR="00A24A64" w:rsidRPr="00AE343C" w:rsidRDefault="00A24A64" w:rsidP="00F72681">
            <w:pPr>
              <w:spacing w:line="360" w:lineRule="auto"/>
              <w:jc w:val="both"/>
              <w:rPr>
                <w:b/>
                <w:bCs/>
                <w:sz w:val="16"/>
                <w:szCs w:val="16"/>
              </w:rPr>
            </w:pPr>
            <w:r w:rsidRPr="00AE343C">
              <w:rPr>
                <w:b/>
                <w:bCs/>
                <w:sz w:val="16"/>
                <w:szCs w:val="16"/>
              </w:rPr>
              <w:lastRenderedPageBreak/>
              <w:t>DATO</w:t>
            </w:r>
            <w:r w:rsidRPr="00AE343C">
              <w:rPr>
                <w:sz w:val="16"/>
                <w:szCs w:val="16"/>
              </w:rPr>
              <w:t xml:space="preserve"> atto che, ai fini della tracciabilità dei flussi finanziari, alla pratica in oggetto è stato attribuito dall’Autorità di Vigilanza sui Contratti Pubblici di Lavori, Servizi e Forniture il Codice Identificativo della Gara </w:t>
            </w:r>
            <w:r w:rsidRPr="00AE343C">
              <w:rPr>
                <w:b/>
                <w:bCs/>
                <w:sz w:val="16"/>
                <w:szCs w:val="16"/>
              </w:rPr>
              <w:t xml:space="preserve">(CIG) </w:t>
            </w:r>
            <w:r w:rsidRPr="00AE343C">
              <w:rPr>
                <w:sz w:val="16"/>
                <w:szCs w:val="16"/>
              </w:rPr>
              <w:t xml:space="preserve">n. </w:t>
            </w:r>
            <w:hyperlink r:id="rId14" w:history="1">
              <w:r w:rsidRPr="00AE343C">
                <w:rPr>
                  <w:b/>
                  <w:sz w:val="16"/>
                  <w:szCs w:val="16"/>
                </w:rPr>
                <w:t>Z0917B0C7A</w:t>
              </w:r>
            </w:hyperlink>
          </w:p>
          <w:p w:rsidR="00A24A64" w:rsidRPr="00AE343C" w:rsidRDefault="00A24A64" w:rsidP="00F72681">
            <w:pPr>
              <w:tabs>
                <w:tab w:val="left" w:pos="8789"/>
              </w:tabs>
              <w:spacing w:line="360" w:lineRule="auto"/>
              <w:ind w:left="57" w:right="567"/>
              <w:jc w:val="both"/>
              <w:rPr>
                <w:sz w:val="16"/>
                <w:szCs w:val="16"/>
              </w:rPr>
            </w:pPr>
            <w:r w:rsidRPr="00AE343C">
              <w:rPr>
                <w:b/>
                <w:sz w:val="16"/>
                <w:szCs w:val="16"/>
              </w:rPr>
              <w:t>ESEGUITO</w:t>
            </w:r>
            <w:r w:rsidRPr="00AE343C">
              <w:rPr>
                <w:sz w:val="16"/>
                <w:szCs w:val="16"/>
              </w:rPr>
              <w:t xml:space="preserve"> con esito favorevole il controllo preventivo di regolarità amministrativa del presente atto avendo verificato:</w:t>
            </w:r>
          </w:p>
          <w:p w:rsidR="00A24A64" w:rsidRPr="00606F82" w:rsidRDefault="00A24A64" w:rsidP="00606F82">
            <w:pPr>
              <w:numPr>
                <w:ilvl w:val="0"/>
                <w:numId w:val="36"/>
              </w:numPr>
              <w:tabs>
                <w:tab w:val="left" w:pos="8789"/>
              </w:tabs>
              <w:spacing w:line="360" w:lineRule="auto"/>
              <w:ind w:right="567"/>
              <w:jc w:val="both"/>
              <w:rPr>
                <w:i/>
                <w:sz w:val="16"/>
                <w:szCs w:val="16"/>
              </w:rPr>
            </w:pPr>
            <w:r w:rsidRPr="00AE343C">
              <w:rPr>
                <w:i/>
                <w:sz w:val="16"/>
                <w:szCs w:val="16"/>
              </w:rPr>
              <w:t xml:space="preserve">a)rispetto delle normative comunitarie, statali, regionali e regolamentari, </w:t>
            </w:r>
            <w:r w:rsidRPr="00606F82">
              <w:rPr>
                <w:i/>
                <w:sz w:val="16"/>
                <w:szCs w:val="16"/>
              </w:rPr>
              <w:t>generali e di settore;</w:t>
            </w:r>
          </w:p>
          <w:p w:rsidR="00A24A64" w:rsidRPr="00AE343C" w:rsidRDefault="00A24A64" w:rsidP="00F72681">
            <w:pPr>
              <w:tabs>
                <w:tab w:val="left" w:pos="8789"/>
              </w:tabs>
              <w:spacing w:line="360" w:lineRule="auto"/>
              <w:ind w:left="-303" w:right="567"/>
              <w:jc w:val="both"/>
              <w:rPr>
                <w:i/>
                <w:sz w:val="16"/>
                <w:szCs w:val="16"/>
              </w:rPr>
            </w:pPr>
            <w:r w:rsidRPr="00AE343C">
              <w:rPr>
                <w:i/>
                <w:sz w:val="16"/>
                <w:szCs w:val="16"/>
              </w:rPr>
              <w:t>b)    b)correttezza e regolarità della procedura;</w:t>
            </w:r>
          </w:p>
          <w:p w:rsidR="00A24A64" w:rsidRPr="00AE343C" w:rsidRDefault="00A24A64" w:rsidP="00F72681">
            <w:pPr>
              <w:tabs>
                <w:tab w:val="left" w:pos="8789"/>
              </w:tabs>
              <w:spacing w:line="360" w:lineRule="auto"/>
              <w:ind w:left="-303" w:right="567"/>
              <w:jc w:val="both"/>
              <w:rPr>
                <w:i/>
                <w:sz w:val="16"/>
                <w:szCs w:val="16"/>
              </w:rPr>
            </w:pPr>
            <w:r w:rsidRPr="00AE343C">
              <w:rPr>
                <w:i/>
                <w:sz w:val="16"/>
                <w:szCs w:val="16"/>
              </w:rPr>
              <w:t>c)       c) correttezza formale nella redazione dell’atto;</w:t>
            </w:r>
          </w:p>
          <w:p w:rsidR="00A24A64" w:rsidRPr="00AE343C" w:rsidRDefault="00A24A64" w:rsidP="00F72681">
            <w:pPr>
              <w:tabs>
                <w:tab w:val="left" w:pos="8789"/>
              </w:tabs>
              <w:spacing w:line="360" w:lineRule="auto"/>
              <w:ind w:right="567"/>
              <w:jc w:val="both"/>
              <w:rPr>
                <w:sz w:val="16"/>
                <w:szCs w:val="16"/>
              </w:rPr>
            </w:pPr>
            <w:r w:rsidRPr="00AE343C">
              <w:rPr>
                <w:b/>
                <w:sz w:val="16"/>
                <w:szCs w:val="16"/>
              </w:rPr>
              <w:t>ACQUISITO</w:t>
            </w:r>
            <w:r w:rsidRPr="00AE343C">
              <w:rPr>
                <w:sz w:val="16"/>
                <w:szCs w:val="16"/>
              </w:rPr>
              <w:t xml:space="preserve"> il seguente parere sulla regolarità contabile espresso dal Responsabile dei Servizi Finanziari: “favorevole”.</w:t>
            </w:r>
          </w:p>
          <w:p w:rsidR="00A24A64" w:rsidRPr="00AE343C" w:rsidRDefault="00A24A64" w:rsidP="00F72681">
            <w:pPr>
              <w:spacing w:line="360" w:lineRule="auto"/>
              <w:jc w:val="both"/>
              <w:rPr>
                <w:sz w:val="16"/>
                <w:szCs w:val="16"/>
              </w:rPr>
            </w:pPr>
            <w:r w:rsidRPr="00AE343C">
              <w:rPr>
                <w:b/>
                <w:bCs/>
                <w:sz w:val="16"/>
                <w:szCs w:val="16"/>
              </w:rPr>
              <w:t>VISTO</w:t>
            </w:r>
            <w:r w:rsidRPr="00AE343C">
              <w:rPr>
                <w:sz w:val="16"/>
                <w:szCs w:val="16"/>
              </w:rPr>
              <w:t xml:space="preserve"> il T.U. delle leggi sull'Ordinamento degli Enti Locali, approvato con D. </w:t>
            </w:r>
            <w:proofErr w:type="spellStart"/>
            <w:r w:rsidRPr="00AE343C">
              <w:rPr>
                <w:sz w:val="16"/>
                <w:szCs w:val="16"/>
              </w:rPr>
              <w:t>L.vo</w:t>
            </w:r>
            <w:proofErr w:type="spellEnd"/>
            <w:r w:rsidRPr="00AE343C">
              <w:rPr>
                <w:sz w:val="16"/>
                <w:szCs w:val="16"/>
              </w:rPr>
              <w:t xml:space="preserve"> n:267/00.</w:t>
            </w:r>
          </w:p>
          <w:p w:rsidR="00A24A64" w:rsidRPr="00AE343C" w:rsidRDefault="00A24A64" w:rsidP="00F72681">
            <w:pPr>
              <w:spacing w:line="360" w:lineRule="auto"/>
              <w:jc w:val="both"/>
              <w:rPr>
                <w:sz w:val="16"/>
                <w:szCs w:val="16"/>
              </w:rPr>
            </w:pPr>
          </w:p>
          <w:p w:rsidR="00A24A64" w:rsidRPr="00AE343C" w:rsidRDefault="00A24A64" w:rsidP="00F72681">
            <w:pPr>
              <w:spacing w:line="360" w:lineRule="auto"/>
              <w:jc w:val="center"/>
              <w:rPr>
                <w:b/>
                <w:sz w:val="16"/>
                <w:szCs w:val="16"/>
              </w:rPr>
            </w:pPr>
            <w:r w:rsidRPr="00AE343C">
              <w:rPr>
                <w:b/>
                <w:sz w:val="16"/>
                <w:szCs w:val="16"/>
              </w:rPr>
              <w:t>D E T E R M I N A</w:t>
            </w:r>
          </w:p>
          <w:p w:rsidR="00A24A64" w:rsidRPr="00AE343C" w:rsidRDefault="00A24A64" w:rsidP="00F72681">
            <w:pPr>
              <w:spacing w:line="360" w:lineRule="auto"/>
              <w:jc w:val="both"/>
              <w:rPr>
                <w:sz w:val="16"/>
                <w:szCs w:val="16"/>
              </w:rPr>
            </w:pPr>
            <w:r w:rsidRPr="00AE343C">
              <w:rPr>
                <w:sz w:val="16"/>
                <w:szCs w:val="16"/>
              </w:rPr>
              <w:t xml:space="preserve">1. Di affidare alla Ditta Dott. A. </w:t>
            </w:r>
            <w:proofErr w:type="spellStart"/>
            <w:r w:rsidRPr="00AE343C">
              <w:rPr>
                <w:sz w:val="16"/>
                <w:szCs w:val="16"/>
              </w:rPr>
              <w:t>Giuffrè</w:t>
            </w:r>
            <w:proofErr w:type="spellEnd"/>
            <w:r w:rsidRPr="00AE343C">
              <w:rPr>
                <w:sz w:val="16"/>
                <w:szCs w:val="16"/>
              </w:rPr>
              <w:t xml:space="preserve"> Editore </w:t>
            </w:r>
            <w:proofErr w:type="spellStart"/>
            <w:r w:rsidRPr="00AE343C">
              <w:rPr>
                <w:sz w:val="16"/>
                <w:szCs w:val="16"/>
              </w:rPr>
              <w:t>S.P.A.</w:t>
            </w:r>
            <w:proofErr w:type="spellEnd"/>
            <w:r w:rsidRPr="00AE343C">
              <w:rPr>
                <w:sz w:val="16"/>
                <w:szCs w:val="16"/>
              </w:rPr>
              <w:t xml:space="preserve"> di Milano la fornitura di cui all’RDO sul MEPA, codice identificativo </w:t>
            </w:r>
            <w:r w:rsidRPr="00AE343C">
              <w:rPr>
                <w:b/>
                <w:sz w:val="16"/>
                <w:szCs w:val="16"/>
              </w:rPr>
              <w:t>1051982</w:t>
            </w:r>
            <w:r w:rsidRPr="00AE343C">
              <w:rPr>
                <w:sz w:val="16"/>
                <w:szCs w:val="16"/>
              </w:rPr>
              <w:t xml:space="preserve">, relativo a N. 1 Abbonamento annuale alla Banca Dati professionale: De </w:t>
            </w:r>
            <w:proofErr w:type="spellStart"/>
            <w:r w:rsidRPr="00AE343C">
              <w:rPr>
                <w:sz w:val="16"/>
                <w:szCs w:val="16"/>
              </w:rPr>
              <w:t>Jure</w:t>
            </w:r>
            <w:proofErr w:type="spellEnd"/>
            <w:r w:rsidRPr="00AE343C">
              <w:rPr>
                <w:sz w:val="16"/>
                <w:szCs w:val="16"/>
              </w:rPr>
              <w:t xml:space="preserve"> - </w:t>
            </w:r>
            <w:proofErr w:type="spellStart"/>
            <w:r w:rsidRPr="00AE343C">
              <w:rPr>
                <w:sz w:val="16"/>
                <w:szCs w:val="16"/>
              </w:rPr>
              <w:t>Giuffrè</w:t>
            </w:r>
            <w:proofErr w:type="spellEnd"/>
            <w:r w:rsidRPr="00AE343C">
              <w:rPr>
                <w:sz w:val="16"/>
                <w:szCs w:val="16"/>
              </w:rPr>
              <w:t xml:space="preserve"> al prezzo di € 710,00 + IVA,</w:t>
            </w:r>
          </w:p>
          <w:p w:rsidR="00A24A64" w:rsidRPr="00AE343C" w:rsidRDefault="00A24A64" w:rsidP="00F72681">
            <w:pPr>
              <w:autoSpaceDE w:val="0"/>
              <w:autoSpaceDN w:val="0"/>
              <w:adjustRightInd w:val="0"/>
              <w:spacing w:line="360" w:lineRule="auto"/>
              <w:jc w:val="both"/>
              <w:rPr>
                <w:sz w:val="16"/>
                <w:szCs w:val="16"/>
              </w:rPr>
            </w:pPr>
            <w:r w:rsidRPr="00AE343C">
              <w:rPr>
                <w:sz w:val="16"/>
                <w:szCs w:val="16"/>
              </w:rPr>
              <w:t xml:space="preserve">2. Approvare il predetto RDO ammontante a complessivi € 710,00 + IVA sulle disponibilità finanziarie del </w:t>
            </w:r>
            <w:proofErr w:type="spellStart"/>
            <w:r w:rsidRPr="00AE343C">
              <w:rPr>
                <w:sz w:val="16"/>
                <w:szCs w:val="16"/>
              </w:rPr>
              <w:t>Serv</w:t>
            </w:r>
            <w:proofErr w:type="spellEnd"/>
            <w:r w:rsidRPr="00AE343C">
              <w:rPr>
                <w:sz w:val="16"/>
                <w:szCs w:val="16"/>
              </w:rPr>
              <w:t xml:space="preserve">. 03.01-Interv.02 (Cap. 380 – Gestione uffici – Acquisto di beni) del </w:t>
            </w:r>
            <w:r w:rsidRPr="00AE343C">
              <w:rPr>
                <w:sz w:val="16"/>
                <w:szCs w:val="16"/>
              </w:rPr>
              <w:lastRenderedPageBreak/>
              <w:t xml:space="preserve">Bilancio </w:t>
            </w:r>
            <w:proofErr w:type="spellStart"/>
            <w:r w:rsidRPr="00AE343C">
              <w:rPr>
                <w:sz w:val="16"/>
                <w:szCs w:val="16"/>
              </w:rPr>
              <w:t>c.e</w:t>
            </w:r>
            <w:proofErr w:type="spellEnd"/>
            <w:r w:rsidRPr="00AE343C">
              <w:rPr>
                <w:sz w:val="16"/>
                <w:szCs w:val="16"/>
              </w:rPr>
              <w:t>..</w:t>
            </w:r>
          </w:p>
          <w:p w:rsidR="00A24A64" w:rsidRPr="00AE343C" w:rsidRDefault="00A24A64" w:rsidP="00F72681">
            <w:pPr>
              <w:spacing w:line="360" w:lineRule="auto"/>
              <w:ind w:right="-285"/>
              <w:jc w:val="both"/>
              <w:rPr>
                <w:sz w:val="16"/>
                <w:szCs w:val="16"/>
              </w:rPr>
            </w:pPr>
          </w:p>
          <w:p w:rsidR="00A24A64" w:rsidRPr="00AE343C" w:rsidRDefault="00A24A64" w:rsidP="00F72681">
            <w:pPr>
              <w:spacing w:after="0" w:line="240" w:lineRule="auto"/>
              <w:jc w:val="both"/>
              <w:rPr>
                <w:sz w:val="16"/>
                <w:szCs w:val="16"/>
              </w:rPr>
            </w:pPr>
          </w:p>
          <w:p w:rsidR="00A24A64" w:rsidRPr="00AE343C" w:rsidRDefault="00A24A64" w:rsidP="00F72681">
            <w:pPr>
              <w:spacing w:after="0" w:line="240" w:lineRule="auto"/>
              <w:jc w:val="both"/>
              <w:rPr>
                <w:sz w:val="16"/>
                <w:szCs w:val="16"/>
              </w:rPr>
            </w:pPr>
            <w:r w:rsidRPr="00AE343C">
              <w:rPr>
                <w:sz w:val="16"/>
                <w:szCs w:val="16"/>
              </w:rPr>
              <w:t>[…]</w:t>
            </w:r>
          </w:p>
        </w:tc>
        <w:tc>
          <w:tcPr>
            <w:tcW w:w="1843" w:type="dxa"/>
          </w:tcPr>
          <w:p w:rsidR="00A24A64" w:rsidRPr="00AE343C" w:rsidRDefault="00A24A64" w:rsidP="00F72681">
            <w:pPr>
              <w:spacing w:after="0" w:line="240" w:lineRule="auto"/>
              <w:rPr>
                <w:sz w:val="16"/>
                <w:szCs w:val="16"/>
              </w:rPr>
            </w:pPr>
            <w:r w:rsidRPr="00AE343C">
              <w:rPr>
                <w:sz w:val="16"/>
                <w:szCs w:val="16"/>
              </w:rPr>
              <w:lastRenderedPageBreak/>
              <w:t>€ 710,00 + IVA</w:t>
            </w:r>
          </w:p>
        </w:tc>
        <w:tc>
          <w:tcPr>
            <w:tcW w:w="2126" w:type="dxa"/>
          </w:tcPr>
          <w:p w:rsidR="00A24A64" w:rsidRPr="00AE343C" w:rsidRDefault="00A24A64" w:rsidP="00F72681">
            <w:pPr>
              <w:spacing w:after="0" w:line="240" w:lineRule="auto"/>
              <w:rPr>
                <w:sz w:val="16"/>
                <w:szCs w:val="16"/>
              </w:rPr>
            </w:pPr>
            <w:r w:rsidRPr="00AE343C">
              <w:rPr>
                <w:sz w:val="16"/>
                <w:szCs w:val="16"/>
              </w:rPr>
              <w:t>RDO ammontante a complessivi € 710,00 + IVA</w:t>
            </w:r>
          </w:p>
        </w:tc>
      </w:tr>
    </w:tbl>
    <w:p w:rsidR="00A24A64" w:rsidRPr="00402BA9" w:rsidRDefault="00A24A64" w:rsidP="00A24A64">
      <w:pPr>
        <w:spacing w:line="240" w:lineRule="auto"/>
        <w:rPr>
          <w:rFonts w:ascii="Times New Roman" w:hAnsi="Times New Roman"/>
          <w:sz w:val="16"/>
          <w:szCs w:val="16"/>
        </w:rPr>
      </w:pPr>
    </w:p>
    <w:p w:rsidR="009A1CA9" w:rsidRDefault="009A1CA9"/>
    <w:sectPr w:rsidR="009A1CA9" w:rsidSect="00F72681">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001"/>
    <w:multiLevelType w:val="hybridMultilevel"/>
    <w:tmpl w:val="2C8C74FE"/>
    <w:lvl w:ilvl="0" w:tplc="10C01C0A">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1">
    <w:nsid w:val="013171F7"/>
    <w:multiLevelType w:val="hybridMultilevel"/>
    <w:tmpl w:val="5784F78C"/>
    <w:lvl w:ilvl="0" w:tplc="408A839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
    <w:nsid w:val="0C7337C6"/>
    <w:multiLevelType w:val="hybridMultilevel"/>
    <w:tmpl w:val="026A1B28"/>
    <w:lvl w:ilvl="0" w:tplc="08201F6E">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3">
    <w:nsid w:val="0D285723"/>
    <w:multiLevelType w:val="hybridMultilevel"/>
    <w:tmpl w:val="6FC08AD2"/>
    <w:lvl w:ilvl="0" w:tplc="9BCEB23E">
      <w:start w:val="1"/>
      <w:numFmt w:val="bullet"/>
      <w:lvlText w:val="-"/>
      <w:lvlJc w:val="left"/>
      <w:pPr>
        <w:tabs>
          <w:tab w:val="num" w:pos="1494"/>
        </w:tabs>
        <w:ind w:left="1494"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0E9053B0"/>
    <w:multiLevelType w:val="hybridMultilevel"/>
    <w:tmpl w:val="FFBA40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72196"/>
    <w:multiLevelType w:val="hybridMultilevel"/>
    <w:tmpl w:val="6FA813C2"/>
    <w:lvl w:ilvl="0" w:tplc="456216E2">
      <w:start w:val="1"/>
      <w:numFmt w:val="lowerLetter"/>
      <w:lvlText w:val="%1)"/>
      <w:lvlJc w:val="left"/>
      <w:pPr>
        <w:tabs>
          <w:tab w:val="num" w:pos="360"/>
        </w:tabs>
        <w:ind w:left="360" w:hanging="360"/>
      </w:pPr>
      <w:rPr>
        <w:rFonts w:ascii="Calibri" w:eastAsia="Times New Roman" w:hAnsi="Calibri"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6">
    <w:nsid w:val="10AE14E6"/>
    <w:multiLevelType w:val="hybridMultilevel"/>
    <w:tmpl w:val="6F768DB6"/>
    <w:lvl w:ilvl="0" w:tplc="75B88EE6">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7">
    <w:nsid w:val="13640971"/>
    <w:multiLevelType w:val="hybridMultilevel"/>
    <w:tmpl w:val="A6D6E3CA"/>
    <w:lvl w:ilvl="0" w:tplc="0A223EA4">
      <w:start w:val="3"/>
      <w:numFmt w:val="upperLetter"/>
      <w:lvlText w:val="%1)"/>
      <w:lvlJc w:val="left"/>
      <w:pPr>
        <w:tabs>
          <w:tab w:val="num" w:pos="57"/>
        </w:tabs>
        <w:ind w:left="57"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5227911"/>
    <w:multiLevelType w:val="hybridMultilevel"/>
    <w:tmpl w:val="40C8ABEE"/>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52A334C"/>
    <w:multiLevelType w:val="multilevel"/>
    <w:tmpl w:val="4AE6D2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5337508"/>
    <w:multiLevelType w:val="hybridMultilevel"/>
    <w:tmpl w:val="A7726DF6"/>
    <w:lvl w:ilvl="0" w:tplc="14DEE4A8">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11">
    <w:nsid w:val="18F11B4A"/>
    <w:multiLevelType w:val="singleLevel"/>
    <w:tmpl w:val="5AD064FE"/>
    <w:lvl w:ilvl="0">
      <w:start w:val="1"/>
      <w:numFmt w:val="decimal"/>
      <w:lvlText w:val="%1)"/>
      <w:lvlJc w:val="left"/>
      <w:pPr>
        <w:tabs>
          <w:tab w:val="num" w:pos="435"/>
        </w:tabs>
        <w:ind w:left="435" w:hanging="435"/>
      </w:pPr>
      <w:rPr>
        <w:rFonts w:cs="Times New Roman"/>
      </w:rPr>
    </w:lvl>
  </w:abstractNum>
  <w:abstractNum w:abstractNumId="12">
    <w:nsid w:val="2476757A"/>
    <w:multiLevelType w:val="hybridMultilevel"/>
    <w:tmpl w:val="56209292"/>
    <w:lvl w:ilvl="0" w:tplc="588453C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AB6439"/>
    <w:multiLevelType w:val="hybridMultilevel"/>
    <w:tmpl w:val="3A80C420"/>
    <w:lvl w:ilvl="0" w:tplc="1048DC62">
      <w:start w:val="3"/>
      <w:numFmt w:val="lowerLetter"/>
      <w:lvlText w:val="%1)"/>
      <w:lvlJc w:val="left"/>
      <w:pPr>
        <w:tabs>
          <w:tab w:val="num" w:pos="57"/>
        </w:tabs>
        <w:ind w:left="57" w:hanging="360"/>
      </w:pPr>
      <w:rPr>
        <w:rFonts w:cs="Times New Roman" w:hint="default"/>
      </w:rPr>
    </w:lvl>
    <w:lvl w:ilvl="1" w:tplc="04100019" w:tentative="1">
      <w:start w:val="1"/>
      <w:numFmt w:val="lowerLetter"/>
      <w:lvlText w:val="%2."/>
      <w:lvlJc w:val="left"/>
      <w:pPr>
        <w:tabs>
          <w:tab w:val="num" w:pos="777"/>
        </w:tabs>
        <w:ind w:left="777" w:hanging="360"/>
      </w:pPr>
      <w:rPr>
        <w:rFonts w:cs="Times New Roman"/>
      </w:rPr>
    </w:lvl>
    <w:lvl w:ilvl="2" w:tplc="0410001B" w:tentative="1">
      <w:start w:val="1"/>
      <w:numFmt w:val="lowerRoman"/>
      <w:lvlText w:val="%3."/>
      <w:lvlJc w:val="right"/>
      <w:pPr>
        <w:tabs>
          <w:tab w:val="num" w:pos="1497"/>
        </w:tabs>
        <w:ind w:left="1497" w:hanging="180"/>
      </w:pPr>
      <w:rPr>
        <w:rFonts w:cs="Times New Roman"/>
      </w:rPr>
    </w:lvl>
    <w:lvl w:ilvl="3" w:tplc="0410000F" w:tentative="1">
      <w:start w:val="1"/>
      <w:numFmt w:val="decimal"/>
      <w:lvlText w:val="%4."/>
      <w:lvlJc w:val="left"/>
      <w:pPr>
        <w:tabs>
          <w:tab w:val="num" w:pos="2217"/>
        </w:tabs>
        <w:ind w:left="2217" w:hanging="360"/>
      </w:pPr>
      <w:rPr>
        <w:rFonts w:cs="Times New Roman"/>
      </w:rPr>
    </w:lvl>
    <w:lvl w:ilvl="4" w:tplc="04100019" w:tentative="1">
      <w:start w:val="1"/>
      <w:numFmt w:val="lowerLetter"/>
      <w:lvlText w:val="%5."/>
      <w:lvlJc w:val="left"/>
      <w:pPr>
        <w:tabs>
          <w:tab w:val="num" w:pos="2937"/>
        </w:tabs>
        <w:ind w:left="2937" w:hanging="360"/>
      </w:pPr>
      <w:rPr>
        <w:rFonts w:cs="Times New Roman"/>
      </w:rPr>
    </w:lvl>
    <w:lvl w:ilvl="5" w:tplc="0410001B" w:tentative="1">
      <w:start w:val="1"/>
      <w:numFmt w:val="lowerRoman"/>
      <w:lvlText w:val="%6."/>
      <w:lvlJc w:val="right"/>
      <w:pPr>
        <w:tabs>
          <w:tab w:val="num" w:pos="3657"/>
        </w:tabs>
        <w:ind w:left="3657" w:hanging="180"/>
      </w:pPr>
      <w:rPr>
        <w:rFonts w:cs="Times New Roman"/>
      </w:rPr>
    </w:lvl>
    <w:lvl w:ilvl="6" w:tplc="0410000F" w:tentative="1">
      <w:start w:val="1"/>
      <w:numFmt w:val="decimal"/>
      <w:lvlText w:val="%7."/>
      <w:lvlJc w:val="left"/>
      <w:pPr>
        <w:tabs>
          <w:tab w:val="num" w:pos="4377"/>
        </w:tabs>
        <w:ind w:left="4377" w:hanging="360"/>
      </w:pPr>
      <w:rPr>
        <w:rFonts w:cs="Times New Roman"/>
      </w:rPr>
    </w:lvl>
    <w:lvl w:ilvl="7" w:tplc="04100019" w:tentative="1">
      <w:start w:val="1"/>
      <w:numFmt w:val="lowerLetter"/>
      <w:lvlText w:val="%8."/>
      <w:lvlJc w:val="left"/>
      <w:pPr>
        <w:tabs>
          <w:tab w:val="num" w:pos="5097"/>
        </w:tabs>
        <w:ind w:left="5097" w:hanging="360"/>
      </w:pPr>
      <w:rPr>
        <w:rFonts w:cs="Times New Roman"/>
      </w:rPr>
    </w:lvl>
    <w:lvl w:ilvl="8" w:tplc="0410001B" w:tentative="1">
      <w:start w:val="1"/>
      <w:numFmt w:val="lowerRoman"/>
      <w:lvlText w:val="%9."/>
      <w:lvlJc w:val="right"/>
      <w:pPr>
        <w:tabs>
          <w:tab w:val="num" w:pos="5817"/>
        </w:tabs>
        <w:ind w:left="5817" w:hanging="180"/>
      </w:pPr>
      <w:rPr>
        <w:rFonts w:cs="Times New Roman"/>
      </w:rPr>
    </w:lvl>
  </w:abstractNum>
  <w:abstractNum w:abstractNumId="14">
    <w:nsid w:val="2D195FBD"/>
    <w:multiLevelType w:val="hybridMultilevel"/>
    <w:tmpl w:val="6FA813C2"/>
    <w:lvl w:ilvl="0" w:tplc="456216E2">
      <w:start w:val="1"/>
      <w:numFmt w:val="lowerLetter"/>
      <w:lvlText w:val="%1)"/>
      <w:lvlJc w:val="left"/>
      <w:pPr>
        <w:tabs>
          <w:tab w:val="num" w:pos="360"/>
        </w:tabs>
        <w:ind w:left="360" w:hanging="360"/>
      </w:pPr>
      <w:rPr>
        <w:rFonts w:ascii="Calibri" w:eastAsia="Times New Roman" w:hAnsi="Calibri"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5">
    <w:nsid w:val="2F1B6B77"/>
    <w:multiLevelType w:val="hybridMultilevel"/>
    <w:tmpl w:val="BBAC36D4"/>
    <w:lvl w:ilvl="0" w:tplc="60308990">
      <w:start w:val="1"/>
      <w:numFmt w:val="lowerLetter"/>
      <w:lvlText w:val="%1)"/>
      <w:lvlJc w:val="left"/>
      <w:pPr>
        <w:ind w:left="57" w:hanging="360"/>
      </w:pPr>
      <w:rPr>
        <w:rFonts w:cs="Times New Roman" w:hint="default"/>
      </w:rPr>
    </w:lvl>
    <w:lvl w:ilvl="1" w:tplc="04100019" w:tentative="1">
      <w:start w:val="1"/>
      <w:numFmt w:val="lowerLetter"/>
      <w:lvlText w:val="%2."/>
      <w:lvlJc w:val="left"/>
      <w:pPr>
        <w:ind w:left="777" w:hanging="360"/>
      </w:pPr>
      <w:rPr>
        <w:rFonts w:cs="Times New Roman"/>
      </w:rPr>
    </w:lvl>
    <w:lvl w:ilvl="2" w:tplc="0410001B" w:tentative="1">
      <w:start w:val="1"/>
      <w:numFmt w:val="lowerRoman"/>
      <w:lvlText w:val="%3."/>
      <w:lvlJc w:val="right"/>
      <w:pPr>
        <w:ind w:left="1497" w:hanging="180"/>
      </w:pPr>
      <w:rPr>
        <w:rFonts w:cs="Times New Roman"/>
      </w:rPr>
    </w:lvl>
    <w:lvl w:ilvl="3" w:tplc="0410000F" w:tentative="1">
      <w:start w:val="1"/>
      <w:numFmt w:val="decimal"/>
      <w:lvlText w:val="%4."/>
      <w:lvlJc w:val="left"/>
      <w:pPr>
        <w:ind w:left="2217" w:hanging="360"/>
      </w:pPr>
      <w:rPr>
        <w:rFonts w:cs="Times New Roman"/>
      </w:rPr>
    </w:lvl>
    <w:lvl w:ilvl="4" w:tplc="04100019" w:tentative="1">
      <w:start w:val="1"/>
      <w:numFmt w:val="lowerLetter"/>
      <w:lvlText w:val="%5."/>
      <w:lvlJc w:val="left"/>
      <w:pPr>
        <w:ind w:left="2937" w:hanging="360"/>
      </w:pPr>
      <w:rPr>
        <w:rFonts w:cs="Times New Roman"/>
      </w:rPr>
    </w:lvl>
    <w:lvl w:ilvl="5" w:tplc="0410001B" w:tentative="1">
      <w:start w:val="1"/>
      <w:numFmt w:val="lowerRoman"/>
      <w:lvlText w:val="%6."/>
      <w:lvlJc w:val="right"/>
      <w:pPr>
        <w:ind w:left="3657" w:hanging="180"/>
      </w:pPr>
      <w:rPr>
        <w:rFonts w:cs="Times New Roman"/>
      </w:rPr>
    </w:lvl>
    <w:lvl w:ilvl="6" w:tplc="0410000F" w:tentative="1">
      <w:start w:val="1"/>
      <w:numFmt w:val="decimal"/>
      <w:lvlText w:val="%7."/>
      <w:lvlJc w:val="left"/>
      <w:pPr>
        <w:ind w:left="4377" w:hanging="360"/>
      </w:pPr>
      <w:rPr>
        <w:rFonts w:cs="Times New Roman"/>
      </w:rPr>
    </w:lvl>
    <w:lvl w:ilvl="7" w:tplc="04100019" w:tentative="1">
      <w:start w:val="1"/>
      <w:numFmt w:val="lowerLetter"/>
      <w:lvlText w:val="%8."/>
      <w:lvlJc w:val="left"/>
      <w:pPr>
        <w:ind w:left="5097" w:hanging="360"/>
      </w:pPr>
      <w:rPr>
        <w:rFonts w:cs="Times New Roman"/>
      </w:rPr>
    </w:lvl>
    <w:lvl w:ilvl="8" w:tplc="0410001B" w:tentative="1">
      <w:start w:val="1"/>
      <w:numFmt w:val="lowerRoman"/>
      <w:lvlText w:val="%9."/>
      <w:lvlJc w:val="right"/>
      <w:pPr>
        <w:ind w:left="5817" w:hanging="180"/>
      </w:pPr>
      <w:rPr>
        <w:rFonts w:cs="Times New Roman"/>
      </w:rPr>
    </w:lvl>
  </w:abstractNum>
  <w:abstractNum w:abstractNumId="16">
    <w:nsid w:val="2FFD3FE3"/>
    <w:multiLevelType w:val="hybridMultilevel"/>
    <w:tmpl w:val="417E0E52"/>
    <w:lvl w:ilvl="0" w:tplc="D02CC39E">
      <w:start w:val="1"/>
      <w:numFmt w:val="lowerLetter"/>
      <w:lvlText w:val="%1)"/>
      <w:lvlJc w:val="left"/>
      <w:pPr>
        <w:ind w:left="87" w:hanging="39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17">
    <w:nsid w:val="30C7725E"/>
    <w:multiLevelType w:val="hybridMultilevel"/>
    <w:tmpl w:val="A9743F50"/>
    <w:lvl w:ilvl="0" w:tplc="A9409E9E">
      <w:start w:val="1"/>
      <w:numFmt w:val="lowerLetter"/>
      <w:lvlText w:val="%1)"/>
      <w:lvlJc w:val="left"/>
      <w:pPr>
        <w:ind w:left="57" w:hanging="360"/>
      </w:pPr>
      <w:rPr>
        <w:rFonts w:cs="Times New Roman" w:hint="default"/>
      </w:rPr>
    </w:lvl>
    <w:lvl w:ilvl="1" w:tplc="04100019" w:tentative="1">
      <w:start w:val="1"/>
      <w:numFmt w:val="lowerLetter"/>
      <w:lvlText w:val="%2."/>
      <w:lvlJc w:val="left"/>
      <w:pPr>
        <w:ind w:left="777" w:hanging="360"/>
      </w:pPr>
      <w:rPr>
        <w:rFonts w:cs="Times New Roman"/>
      </w:rPr>
    </w:lvl>
    <w:lvl w:ilvl="2" w:tplc="0410001B" w:tentative="1">
      <w:start w:val="1"/>
      <w:numFmt w:val="lowerRoman"/>
      <w:lvlText w:val="%3."/>
      <w:lvlJc w:val="right"/>
      <w:pPr>
        <w:ind w:left="1497" w:hanging="180"/>
      </w:pPr>
      <w:rPr>
        <w:rFonts w:cs="Times New Roman"/>
      </w:rPr>
    </w:lvl>
    <w:lvl w:ilvl="3" w:tplc="0410000F" w:tentative="1">
      <w:start w:val="1"/>
      <w:numFmt w:val="decimal"/>
      <w:lvlText w:val="%4."/>
      <w:lvlJc w:val="left"/>
      <w:pPr>
        <w:ind w:left="2217" w:hanging="360"/>
      </w:pPr>
      <w:rPr>
        <w:rFonts w:cs="Times New Roman"/>
      </w:rPr>
    </w:lvl>
    <w:lvl w:ilvl="4" w:tplc="04100019" w:tentative="1">
      <w:start w:val="1"/>
      <w:numFmt w:val="lowerLetter"/>
      <w:lvlText w:val="%5."/>
      <w:lvlJc w:val="left"/>
      <w:pPr>
        <w:ind w:left="2937" w:hanging="360"/>
      </w:pPr>
      <w:rPr>
        <w:rFonts w:cs="Times New Roman"/>
      </w:rPr>
    </w:lvl>
    <w:lvl w:ilvl="5" w:tplc="0410001B" w:tentative="1">
      <w:start w:val="1"/>
      <w:numFmt w:val="lowerRoman"/>
      <w:lvlText w:val="%6."/>
      <w:lvlJc w:val="right"/>
      <w:pPr>
        <w:ind w:left="3657" w:hanging="180"/>
      </w:pPr>
      <w:rPr>
        <w:rFonts w:cs="Times New Roman"/>
      </w:rPr>
    </w:lvl>
    <w:lvl w:ilvl="6" w:tplc="0410000F" w:tentative="1">
      <w:start w:val="1"/>
      <w:numFmt w:val="decimal"/>
      <w:lvlText w:val="%7."/>
      <w:lvlJc w:val="left"/>
      <w:pPr>
        <w:ind w:left="4377" w:hanging="360"/>
      </w:pPr>
      <w:rPr>
        <w:rFonts w:cs="Times New Roman"/>
      </w:rPr>
    </w:lvl>
    <w:lvl w:ilvl="7" w:tplc="04100019" w:tentative="1">
      <w:start w:val="1"/>
      <w:numFmt w:val="lowerLetter"/>
      <w:lvlText w:val="%8."/>
      <w:lvlJc w:val="left"/>
      <w:pPr>
        <w:ind w:left="5097" w:hanging="360"/>
      </w:pPr>
      <w:rPr>
        <w:rFonts w:cs="Times New Roman"/>
      </w:rPr>
    </w:lvl>
    <w:lvl w:ilvl="8" w:tplc="0410001B" w:tentative="1">
      <w:start w:val="1"/>
      <w:numFmt w:val="lowerRoman"/>
      <w:lvlText w:val="%9."/>
      <w:lvlJc w:val="right"/>
      <w:pPr>
        <w:ind w:left="5817" w:hanging="180"/>
      </w:pPr>
      <w:rPr>
        <w:rFonts w:cs="Times New Roman"/>
      </w:rPr>
    </w:lvl>
  </w:abstractNum>
  <w:abstractNum w:abstractNumId="18">
    <w:nsid w:val="31361D3B"/>
    <w:multiLevelType w:val="hybridMultilevel"/>
    <w:tmpl w:val="F078DECA"/>
    <w:lvl w:ilvl="0" w:tplc="C4347A80">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19">
    <w:nsid w:val="37B310BE"/>
    <w:multiLevelType w:val="hybridMultilevel"/>
    <w:tmpl w:val="161A5A0E"/>
    <w:lvl w:ilvl="0" w:tplc="59C2FB4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781FB3"/>
    <w:multiLevelType w:val="hybridMultilevel"/>
    <w:tmpl w:val="F29E1730"/>
    <w:lvl w:ilvl="0" w:tplc="4C92E36A">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21">
    <w:nsid w:val="3EB1512E"/>
    <w:multiLevelType w:val="hybridMultilevel"/>
    <w:tmpl w:val="5DCE060A"/>
    <w:lvl w:ilvl="0" w:tplc="6B8AF1A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2">
    <w:nsid w:val="41D26510"/>
    <w:multiLevelType w:val="hybridMultilevel"/>
    <w:tmpl w:val="A2F89E80"/>
    <w:lvl w:ilvl="0" w:tplc="63ECA98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2590513"/>
    <w:multiLevelType w:val="multilevel"/>
    <w:tmpl w:val="B60691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6864DAC"/>
    <w:multiLevelType w:val="hybridMultilevel"/>
    <w:tmpl w:val="FAFC1F1A"/>
    <w:lvl w:ilvl="0" w:tplc="E51E61D0">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25">
    <w:nsid w:val="48535B29"/>
    <w:multiLevelType w:val="hybridMultilevel"/>
    <w:tmpl w:val="9286C146"/>
    <w:lvl w:ilvl="0" w:tplc="64104766">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26">
    <w:nsid w:val="4C082560"/>
    <w:multiLevelType w:val="singleLevel"/>
    <w:tmpl w:val="23AE5108"/>
    <w:lvl w:ilvl="0">
      <w:start w:val="1"/>
      <w:numFmt w:val="decimal"/>
      <w:lvlText w:val="%1)"/>
      <w:lvlJc w:val="left"/>
      <w:pPr>
        <w:tabs>
          <w:tab w:val="num" w:pos="435"/>
        </w:tabs>
        <w:ind w:left="435" w:hanging="435"/>
      </w:pPr>
      <w:rPr>
        <w:rFonts w:cs="Times New Roman"/>
      </w:rPr>
    </w:lvl>
  </w:abstractNum>
  <w:abstractNum w:abstractNumId="27">
    <w:nsid w:val="4E915AD7"/>
    <w:multiLevelType w:val="hybridMultilevel"/>
    <w:tmpl w:val="367EE02A"/>
    <w:lvl w:ilvl="0" w:tplc="0BCE2F62">
      <w:start w:val="1"/>
      <w:numFmt w:val="lowerLetter"/>
      <w:lvlText w:val="%1)"/>
      <w:lvlJc w:val="left"/>
      <w:pPr>
        <w:ind w:left="57" w:hanging="360"/>
      </w:pPr>
      <w:rPr>
        <w:rFonts w:cs="Times New Roman" w:hint="default"/>
      </w:rPr>
    </w:lvl>
    <w:lvl w:ilvl="1" w:tplc="04100019" w:tentative="1">
      <w:start w:val="1"/>
      <w:numFmt w:val="lowerLetter"/>
      <w:lvlText w:val="%2."/>
      <w:lvlJc w:val="left"/>
      <w:pPr>
        <w:ind w:left="777" w:hanging="360"/>
      </w:pPr>
      <w:rPr>
        <w:rFonts w:cs="Times New Roman"/>
      </w:rPr>
    </w:lvl>
    <w:lvl w:ilvl="2" w:tplc="0410001B" w:tentative="1">
      <w:start w:val="1"/>
      <w:numFmt w:val="lowerRoman"/>
      <w:lvlText w:val="%3."/>
      <w:lvlJc w:val="right"/>
      <w:pPr>
        <w:ind w:left="1497" w:hanging="180"/>
      </w:pPr>
      <w:rPr>
        <w:rFonts w:cs="Times New Roman"/>
      </w:rPr>
    </w:lvl>
    <w:lvl w:ilvl="3" w:tplc="0410000F" w:tentative="1">
      <w:start w:val="1"/>
      <w:numFmt w:val="decimal"/>
      <w:lvlText w:val="%4."/>
      <w:lvlJc w:val="left"/>
      <w:pPr>
        <w:ind w:left="2217" w:hanging="360"/>
      </w:pPr>
      <w:rPr>
        <w:rFonts w:cs="Times New Roman"/>
      </w:rPr>
    </w:lvl>
    <w:lvl w:ilvl="4" w:tplc="04100019" w:tentative="1">
      <w:start w:val="1"/>
      <w:numFmt w:val="lowerLetter"/>
      <w:lvlText w:val="%5."/>
      <w:lvlJc w:val="left"/>
      <w:pPr>
        <w:ind w:left="2937" w:hanging="360"/>
      </w:pPr>
      <w:rPr>
        <w:rFonts w:cs="Times New Roman"/>
      </w:rPr>
    </w:lvl>
    <w:lvl w:ilvl="5" w:tplc="0410001B" w:tentative="1">
      <w:start w:val="1"/>
      <w:numFmt w:val="lowerRoman"/>
      <w:lvlText w:val="%6."/>
      <w:lvlJc w:val="right"/>
      <w:pPr>
        <w:ind w:left="3657" w:hanging="180"/>
      </w:pPr>
      <w:rPr>
        <w:rFonts w:cs="Times New Roman"/>
      </w:rPr>
    </w:lvl>
    <w:lvl w:ilvl="6" w:tplc="0410000F" w:tentative="1">
      <w:start w:val="1"/>
      <w:numFmt w:val="decimal"/>
      <w:lvlText w:val="%7."/>
      <w:lvlJc w:val="left"/>
      <w:pPr>
        <w:ind w:left="4377" w:hanging="360"/>
      </w:pPr>
      <w:rPr>
        <w:rFonts w:cs="Times New Roman"/>
      </w:rPr>
    </w:lvl>
    <w:lvl w:ilvl="7" w:tplc="04100019" w:tentative="1">
      <w:start w:val="1"/>
      <w:numFmt w:val="lowerLetter"/>
      <w:lvlText w:val="%8."/>
      <w:lvlJc w:val="left"/>
      <w:pPr>
        <w:ind w:left="5097" w:hanging="360"/>
      </w:pPr>
      <w:rPr>
        <w:rFonts w:cs="Times New Roman"/>
      </w:rPr>
    </w:lvl>
    <w:lvl w:ilvl="8" w:tplc="0410001B" w:tentative="1">
      <w:start w:val="1"/>
      <w:numFmt w:val="lowerRoman"/>
      <w:lvlText w:val="%9."/>
      <w:lvlJc w:val="right"/>
      <w:pPr>
        <w:ind w:left="5817" w:hanging="180"/>
      </w:pPr>
      <w:rPr>
        <w:rFonts w:cs="Times New Roman"/>
      </w:rPr>
    </w:lvl>
  </w:abstractNum>
  <w:abstractNum w:abstractNumId="28">
    <w:nsid w:val="542377FE"/>
    <w:multiLevelType w:val="hybridMultilevel"/>
    <w:tmpl w:val="752239C6"/>
    <w:lvl w:ilvl="0" w:tplc="2840902C">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29">
    <w:nsid w:val="54D4071B"/>
    <w:multiLevelType w:val="hybridMultilevel"/>
    <w:tmpl w:val="E07225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B730AB5"/>
    <w:multiLevelType w:val="multilevel"/>
    <w:tmpl w:val="2EE8FC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BF934D6"/>
    <w:multiLevelType w:val="multilevel"/>
    <w:tmpl w:val="B60691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D8B63B1"/>
    <w:multiLevelType w:val="multilevel"/>
    <w:tmpl w:val="2EE8FC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D408DF"/>
    <w:multiLevelType w:val="hybridMultilevel"/>
    <w:tmpl w:val="EA7AF860"/>
    <w:lvl w:ilvl="0" w:tplc="F78C3C04">
      <w:start w:val="1"/>
      <w:numFmt w:val="upp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4">
    <w:nsid w:val="657F124E"/>
    <w:multiLevelType w:val="hybridMultilevel"/>
    <w:tmpl w:val="6FD6D0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6CB357A"/>
    <w:multiLevelType w:val="hybridMultilevel"/>
    <w:tmpl w:val="3A426CDA"/>
    <w:lvl w:ilvl="0" w:tplc="0B52A646">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36">
    <w:nsid w:val="6757353E"/>
    <w:multiLevelType w:val="hybridMultilevel"/>
    <w:tmpl w:val="AE2E9FA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7C06E5E"/>
    <w:multiLevelType w:val="hybridMultilevel"/>
    <w:tmpl w:val="0848FEF2"/>
    <w:lvl w:ilvl="0" w:tplc="A36A8D0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8">
    <w:nsid w:val="6BBC65DC"/>
    <w:multiLevelType w:val="hybridMultilevel"/>
    <w:tmpl w:val="05168EDE"/>
    <w:lvl w:ilvl="0" w:tplc="CB02C3D2">
      <w:start w:val="1"/>
      <w:numFmt w:val="lowerLetter"/>
      <w:lvlText w:val="%1)"/>
      <w:lvlJc w:val="left"/>
      <w:pPr>
        <w:ind w:left="57" w:hanging="360"/>
      </w:pPr>
      <w:rPr>
        <w:rFonts w:cs="Times New Roman" w:hint="default"/>
      </w:rPr>
    </w:lvl>
    <w:lvl w:ilvl="1" w:tplc="04100019" w:tentative="1">
      <w:start w:val="1"/>
      <w:numFmt w:val="lowerLetter"/>
      <w:lvlText w:val="%2."/>
      <w:lvlJc w:val="left"/>
      <w:pPr>
        <w:ind w:left="777" w:hanging="360"/>
      </w:pPr>
      <w:rPr>
        <w:rFonts w:cs="Times New Roman"/>
      </w:rPr>
    </w:lvl>
    <w:lvl w:ilvl="2" w:tplc="0410001B" w:tentative="1">
      <w:start w:val="1"/>
      <w:numFmt w:val="lowerRoman"/>
      <w:lvlText w:val="%3."/>
      <w:lvlJc w:val="right"/>
      <w:pPr>
        <w:ind w:left="1497" w:hanging="180"/>
      </w:pPr>
      <w:rPr>
        <w:rFonts w:cs="Times New Roman"/>
      </w:rPr>
    </w:lvl>
    <w:lvl w:ilvl="3" w:tplc="0410000F" w:tentative="1">
      <w:start w:val="1"/>
      <w:numFmt w:val="decimal"/>
      <w:lvlText w:val="%4."/>
      <w:lvlJc w:val="left"/>
      <w:pPr>
        <w:ind w:left="2217" w:hanging="360"/>
      </w:pPr>
      <w:rPr>
        <w:rFonts w:cs="Times New Roman"/>
      </w:rPr>
    </w:lvl>
    <w:lvl w:ilvl="4" w:tplc="04100019" w:tentative="1">
      <w:start w:val="1"/>
      <w:numFmt w:val="lowerLetter"/>
      <w:lvlText w:val="%5."/>
      <w:lvlJc w:val="left"/>
      <w:pPr>
        <w:ind w:left="2937" w:hanging="360"/>
      </w:pPr>
      <w:rPr>
        <w:rFonts w:cs="Times New Roman"/>
      </w:rPr>
    </w:lvl>
    <w:lvl w:ilvl="5" w:tplc="0410001B" w:tentative="1">
      <w:start w:val="1"/>
      <w:numFmt w:val="lowerRoman"/>
      <w:lvlText w:val="%6."/>
      <w:lvlJc w:val="right"/>
      <w:pPr>
        <w:ind w:left="3657" w:hanging="180"/>
      </w:pPr>
      <w:rPr>
        <w:rFonts w:cs="Times New Roman"/>
      </w:rPr>
    </w:lvl>
    <w:lvl w:ilvl="6" w:tplc="0410000F" w:tentative="1">
      <w:start w:val="1"/>
      <w:numFmt w:val="decimal"/>
      <w:lvlText w:val="%7."/>
      <w:lvlJc w:val="left"/>
      <w:pPr>
        <w:ind w:left="4377" w:hanging="360"/>
      </w:pPr>
      <w:rPr>
        <w:rFonts w:cs="Times New Roman"/>
      </w:rPr>
    </w:lvl>
    <w:lvl w:ilvl="7" w:tplc="04100019" w:tentative="1">
      <w:start w:val="1"/>
      <w:numFmt w:val="lowerLetter"/>
      <w:lvlText w:val="%8."/>
      <w:lvlJc w:val="left"/>
      <w:pPr>
        <w:ind w:left="5097" w:hanging="360"/>
      </w:pPr>
      <w:rPr>
        <w:rFonts w:cs="Times New Roman"/>
      </w:rPr>
    </w:lvl>
    <w:lvl w:ilvl="8" w:tplc="0410001B" w:tentative="1">
      <w:start w:val="1"/>
      <w:numFmt w:val="lowerRoman"/>
      <w:lvlText w:val="%9."/>
      <w:lvlJc w:val="right"/>
      <w:pPr>
        <w:ind w:left="5817" w:hanging="180"/>
      </w:pPr>
      <w:rPr>
        <w:rFonts w:cs="Times New Roman"/>
      </w:rPr>
    </w:lvl>
  </w:abstractNum>
  <w:abstractNum w:abstractNumId="39">
    <w:nsid w:val="73E739E9"/>
    <w:multiLevelType w:val="hybridMultilevel"/>
    <w:tmpl w:val="8E7EE9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56E55CC"/>
    <w:multiLevelType w:val="hybridMultilevel"/>
    <w:tmpl w:val="60F889D0"/>
    <w:lvl w:ilvl="0" w:tplc="F8CEC2EC">
      <w:start w:val="1"/>
      <w:numFmt w:val="lowerLetter"/>
      <w:lvlText w:val="%1)"/>
      <w:lvlJc w:val="left"/>
      <w:pPr>
        <w:ind w:left="57" w:hanging="360"/>
      </w:pPr>
      <w:rPr>
        <w:rFonts w:hint="default"/>
      </w:rPr>
    </w:lvl>
    <w:lvl w:ilvl="1" w:tplc="04100019" w:tentative="1">
      <w:start w:val="1"/>
      <w:numFmt w:val="lowerLetter"/>
      <w:lvlText w:val="%2."/>
      <w:lvlJc w:val="left"/>
      <w:pPr>
        <w:ind w:left="777" w:hanging="360"/>
      </w:pPr>
    </w:lvl>
    <w:lvl w:ilvl="2" w:tplc="0410001B" w:tentative="1">
      <w:start w:val="1"/>
      <w:numFmt w:val="lowerRoman"/>
      <w:lvlText w:val="%3."/>
      <w:lvlJc w:val="right"/>
      <w:pPr>
        <w:ind w:left="1497" w:hanging="180"/>
      </w:pPr>
    </w:lvl>
    <w:lvl w:ilvl="3" w:tplc="0410000F" w:tentative="1">
      <w:start w:val="1"/>
      <w:numFmt w:val="decimal"/>
      <w:lvlText w:val="%4."/>
      <w:lvlJc w:val="left"/>
      <w:pPr>
        <w:ind w:left="2217" w:hanging="360"/>
      </w:pPr>
    </w:lvl>
    <w:lvl w:ilvl="4" w:tplc="04100019" w:tentative="1">
      <w:start w:val="1"/>
      <w:numFmt w:val="lowerLetter"/>
      <w:lvlText w:val="%5."/>
      <w:lvlJc w:val="left"/>
      <w:pPr>
        <w:ind w:left="2937" w:hanging="360"/>
      </w:pPr>
    </w:lvl>
    <w:lvl w:ilvl="5" w:tplc="0410001B" w:tentative="1">
      <w:start w:val="1"/>
      <w:numFmt w:val="lowerRoman"/>
      <w:lvlText w:val="%6."/>
      <w:lvlJc w:val="right"/>
      <w:pPr>
        <w:ind w:left="3657" w:hanging="180"/>
      </w:pPr>
    </w:lvl>
    <w:lvl w:ilvl="6" w:tplc="0410000F" w:tentative="1">
      <w:start w:val="1"/>
      <w:numFmt w:val="decimal"/>
      <w:lvlText w:val="%7."/>
      <w:lvlJc w:val="left"/>
      <w:pPr>
        <w:ind w:left="4377" w:hanging="360"/>
      </w:pPr>
    </w:lvl>
    <w:lvl w:ilvl="7" w:tplc="04100019" w:tentative="1">
      <w:start w:val="1"/>
      <w:numFmt w:val="lowerLetter"/>
      <w:lvlText w:val="%8."/>
      <w:lvlJc w:val="left"/>
      <w:pPr>
        <w:ind w:left="5097" w:hanging="360"/>
      </w:pPr>
    </w:lvl>
    <w:lvl w:ilvl="8" w:tplc="0410001B" w:tentative="1">
      <w:start w:val="1"/>
      <w:numFmt w:val="lowerRoman"/>
      <w:lvlText w:val="%9."/>
      <w:lvlJc w:val="right"/>
      <w:pPr>
        <w:ind w:left="5817" w:hanging="180"/>
      </w:pPr>
    </w:lvl>
  </w:abstractNum>
  <w:abstractNum w:abstractNumId="41">
    <w:nsid w:val="78606054"/>
    <w:multiLevelType w:val="hybridMultilevel"/>
    <w:tmpl w:val="F79CB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9992461"/>
    <w:multiLevelType w:val="hybridMultilevel"/>
    <w:tmpl w:val="9C3E94C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BC7483E"/>
    <w:multiLevelType w:val="hybridMultilevel"/>
    <w:tmpl w:val="C8B8DF22"/>
    <w:lvl w:ilvl="0" w:tplc="3366414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num w:numId="1">
    <w:abstractNumId w:val="1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lvlOverride w:ilvl="0">
      <w:startOverride w:val="1"/>
    </w:lvlOverride>
  </w:num>
  <w:num w:numId="7">
    <w:abstractNumId w:val="17"/>
  </w:num>
  <w:num w:numId="8">
    <w:abstractNumId w:val="41"/>
  </w:num>
  <w:num w:numId="9">
    <w:abstractNumId w:val="38"/>
  </w:num>
  <w:num w:numId="10">
    <w:abstractNumId w:val="14"/>
  </w:num>
  <w:num w:numId="11">
    <w:abstractNumId w:val="15"/>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0"/>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2"/>
  </w:num>
  <w:num w:numId="18">
    <w:abstractNumId w:val="29"/>
  </w:num>
  <w:num w:numId="19">
    <w:abstractNumId w:val="34"/>
  </w:num>
  <w:num w:numId="20">
    <w:abstractNumId w:val="39"/>
  </w:num>
  <w:num w:numId="21">
    <w:abstractNumId w:val="26"/>
    <w:lvlOverride w:ilvl="0">
      <w:startOverride w:val="1"/>
    </w:lvlOverride>
  </w:num>
  <w:num w:numId="22">
    <w:abstractNumId w:val="21"/>
  </w:num>
  <w:num w:numId="23">
    <w:abstractNumId w:val="1"/>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7"/>
  </w:num>
  <w:num w:numId="29">
    <w:abstractNumId w:val="33"/>
  </w:num>
  <w:num w:numId="30">
    <w:abstractNumId w:val="4"/>
  </w:num>
  <w:num w:numId="31">
    <w:abstractNumId w:val="43"/>
  </w:num>
  <w:num w:numId="32">
    <w:abstractNumId w:val="22"/>
  </w:num>
  <w:num w:numId="33">
    <w:abstractNumId w:val="25"/>
  </w:num>
  <w:num w:numId="34">
    <w:abstractNumId w:val="18"/>
  </w:num>
  <w:num w:numId="35">
    <w:abstractNumId w:val="12"/>
  </w:num>
  <w:num w:numId="36">
    <w:abstractNumId w:val="10"/>
  </w:num>
  <w:num w:numId="37">
    <w:abstractNumId w:val="24"/>
  </w:num>
  <w:num w:numId="38">
    <w:abstractNumId w:val="40"/>
  </w:num>
  <w:num w:numId="39">
    <w:abstractNumId w:val="28"/>
  </w:num>
  <w:num w:numId="40">
    <w:abstractNumId w:val="6"/>
  </w:num>
  <w:num w:numId="41">
    <w:abstractNumId w:val="35"/>
  </w:num>
  <w:num w:numId="42">
    <w:abstractNumId w:val="20"/>
  </w:num>
  <w:num w:numId="43">
    <w:abstractNumId w:val="2"/>
  </w:num>
  <w:num w:numId="44">
    <w:abstractNumId w:val="16"/>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24A64"/>
    <w:rsid w:val="0015277C"/>
    <w:rsid w:val="003551C2"/>
    <w:rsid w:val="00373D38"/>
    <w:rsid w:val="00392417"/>
    <w:rsid w:val="003C7EEC"/>
    <w:rsid w:val="005B0DB9"/>
    <w:rsid w:val="005F194E"/>
    <w:rsid w:val="00606F82"/>
    <w:rsid w:val="006E1DF7"/>
    <w:rsid w:val="00853256"/>
    <w:rsid w:val="00864501"/>
    <w:rsid w:val="009A1CA9"/>
    <w:rsid w:val="00A24A64"/>
    <w:rsid w:val="00A357A2"/>
    <w:rsid w:val="00BE7C06"/>
    <w:rsid w:val="00D41C02"/>
    <w:rsid w:val="00D9533A"/>
    <w:rsid w:val="00EC5F35"/>
    <w:rsid w:val="00ED12A8"/>
    <w:rsid w:val="00F4473F"/>
    <w:rsid w:val="00F569E3"/>
    <w:rsid w:val="00F726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D38"/>
  </w:style>
  <w:style w:type="paragraph" w:styleId="Titolo1">
    <w:name w:val="heading 1"/>
    <w:basedOn w:val="Normale"/>
    <w:next w:val="Normale"/>
    <w:link w:val="Titolo1Carattere"/>
    <w:qFormat/>
    <w:rsid w:val="00A24A64"/>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qFormat/>
    <w:rsid w:val="00A24A64"/>
    <w:pPr>
      <w:keepNext/>
      <w:keepLines/>
      <w:spacing w:before="200" w:after="0"/>
      <w:outlineLvl w:val="1"/>
    </w:pPr>
    <w:rPr>
      <w:rFonts w:ascii="Cambria" w:eastAsia="Times New Roman" w:hAnsi="Cambria" w:cs="Times New Roman"/>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24A64"/>
    <w:rPr>
      <w:rFonts w:ascii="Arial" w:eastAsia="Times New Roman" w:hAnsi="Arial" w:cs="Arial"/>
      <w:b/>
      <w:bCs/>
      <w:sz w:val="24"/>
      <w:szCs w:val="24"/>
    </w:rPr>
  </w:style>
  <w:style w:type="character" w:customStyle="1" w:styleId="Titolo2Carattere">
    <w:name w:val="Titolo 2 Carattere"/>
    <w:basedOn w:val="Carpredefinitoparagrafo"/>
    <w:link w:val="Titolo2"/>
    <w:rsid w:val="00A24A64"/>
    <w:rPr>
      <w:rFonts w:ascii="Cambria" w:eastAsia="Times New Roman" w:hAnsi="Cambria" w:cs="Times New Roman"/>
      <w:b/>
      <w:bCs/>
      <w:color w:val="4F81BD"/>
      <w:sz w:val="26"/>
      <w:szCs w:val="26"/>
    </w:rPr>
  </w:style>
  <w:style w:type="table" w:styleId="Grigliatabella">
    <w:name w:val="Table Grid"/>
    <w:basedOn w:val="Tabellanormale"/>
    <w:rsid w:val="00A24A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foelenco1">
    <w:name w:val="Paragrafo elenco1"/>
    <w:basedOn w:val="Normale"/>
    <w:rsid w:val="00A24A64"/>
    <w:pPr>
      <w:ind w:left="720"/>
      <w:contextualSpacing/>
    </w:pPr>
    <w:rPr>
      <w:rFonts w:ascii="Calibri" w:eastAsia="Times New Roman" w:hAnsi="Calibri" w:cs="Times New Roman"/>
    </w:rPr>
  </w:style>
  <w:style w:type="paragraph" w:styleId="Testonormale">
    <w:name w:val="Plain Text"/>
    <w:basedOn w:val="Normale"/>
    <w:link w:val="TestonormaleCarattere"/>
    <w:rsid w:val="00A24A6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rsid w:val="00A24A64"/>
    <w:rPr>
      <w:rFonts w:ascii="Courier New" w:eastAsia="SimSun" w:hAnsi="Courier New" w:cs="Courier New"/>
      <w:sz w:val="20"/>
      <w:szCs w:val="20"/>
    </w:rPr>
  </w:style>
  <w:style w:type="paragraph" w:styleId="Corpodeltesto">
    <w:name w:val="Body Text"/>
    <w:basedOn w:val="Normale"/>
    <w:link w:val="CorpodeltestoCarattere"/>
    <w:rsid w:val="00A24A6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A24A64"/>
    <w:rPr>
      <w:rFonts w:ascii="Times New Roman" w:eastAsia="Times New Roman" w:hAnsi="Times New Roman" w:cs="Times New Roman"/>
      <w:sz w:val="24"/>
      <w:szCs w:val="24"/>
    </w:rPr>
  </w:style>
  <w:style w:type="character" w:styleId="Collegamentoipertestuale">
    <w:name w:val="Hyperlink"/>
    <w:basedOn w:val="Carpredefinitoparagrafo"/>
    <w:uiPriority w:val="99"/>
    <w:rsid w:val="00A24A64"/>
    <w:rPr>
      <w:rFonts w:ascii="Times New Roman" w:hAnsi="Times New Roman" w:cs="Times New Roman"/>
      <w:color w:val="0000FF"/>
      <w:u w:val="single"/>
    </w:rPr>
  </w:style>
  <w:style w:type="paragraph" w:customStyle="1" w:styleId="provvr0">
    <w:name w:val="provv_r0"/>
    <w:basedOn w:val="Normale"/>
    <w:rsid w:val="00A2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vnumcomma">
    <w:name w:val="provv_numcomma"/>
    <w:basedOn w:val="Carpredefinitoparagrafo"/>
    <w:rsid w:val="00A24A64"/>
    <w:rPr>
      <w:rFonts w:ascii="Times New Roman" w:hAnsi="Times New Roman" w:cs="Times New Roman"/>
    </w:rPr>
  </w:style>
  <w:style w:type="character" w:customStyle="1" w:styleId="apple-converted-space">
    <w:name w:val="apple-converted-space"/>
    <w:basedOn w:val="Carpredefinitoparagrafo"/>
    <w:rsid w:val="00A24A64"/>
    <w:rPr>
      <w:rFonts w:ascii="Times New Roman" w:hAnsi="Times New Roman" w:cs="Times New Roman"/>
    </w:rPr>
  </w:style>
  <w:style w:type="character" w:styleId="Enfasigrassetto">
    <w:name w:val="Strong"/>
    <w:basedOn w:val="Carpredefinitoparagrafo"/>
    <w:uiPriority w:val="99"/>
    <w:qFormat/>
    <w:rsid w:val="00A24A64"/>
    <w:rPr>
      <w:rFonts w:cs="Times New Roman"/>
      <w:b/>
      <w:bCs/>
    </w:rPr>
  </w:style>
  <w:style w:type="paragraph" w:styleId="Paragrafoelenco">
    <w:name w:val="List Paragraph"/>
    <w:basedOn w:val="Normale"/>
    <w:uiPriority w:val="34"/>
    <w:qFormat/>
    <w:rsid w:val="00A24A6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cig.avcp.it/AVCP-SmartCig/preparaDettaglioComunicazioneOS.action?codDettaglioCarnet=24019699" TargetMode="External"/><Relationship Id="rId13" Type="http://schemas.openxmlformats.org/officeDocument/2006/relationships/hyperlink" Target="https://smartcig.avcp.it/AVCP-SmartCig/preparaDettaglioComunicazioneOS.action?codDettaglioCarnet=24852089" TargetMode="External"/><Relationship Id="rId3" Type="http://schemas.openxmlformats.org/officeDocument/2006/relationships/settings" Target="settings.xml"/><Relationship Id="rId7" Type="http://schemas.openxmlformats.org/officeDocument/2006/relationships/hyperlink" Target="https://smartcig.avcp.it/AVCP-SmartCig/preparaDettaglioComunicazioneOS.action?codDettaglioCarnet=24049229" TargetMode="External"/><Relationship Id="rId12" Type="http://schemas.openxmlformats.org/officeDocument/2006/relationships/hyperlink" Target="https://smartcig.avcp.it/AVCP-SmartCig/preparaDettaglioComunicazioneOS.action?codDettaglioCarnet=246259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martcig.avcp.it/AVCP-SmartCig/preparaDettaglioComunicazioneOS.action?codDettaglioCarnet=24015721" TargetMode="External"/><Relationship Id="rId11" Type="http://schemas.openxmlformats.org/officeDocument/2006/relationships/hyperlink" Target="https://smartcig.avcp.it/AVCP-SmartCig/preparaDettaglioComunicazioneOS.action?codDettaglioCarnet=24575440" TargetMode="External"/><Relationship Id="rId5" Type="http://schemas.openxmlformats.org/officeDocument/2006/relationships/hyperlink" Target="https://smartcig.avcp.it/AVCP-SmartCig/preparaDettaglioComunicazioneOS.action?codDettaglioCarnet=22426743" TargetMode="External"/><Relationship Id="rId15" Type="http://schemas.openxmlformats.org/officeDocument/2006/relationships/fontTable" Target="fontTable.xml"/><Relationship Id="rId10" Type="http://schemas.openxmlformats.org/officeDocument/2006/relationships/hyperlink" Target="https://smartcig.avcp.it/AVCP-SmartCig/preparaDettaglioComunicazioneOS.action?codDettaglioCarnet=24534079" TargetMode="External"/><Relationship Id="rId4" Type="http://schemas.openxmlformats.org/officeDocument/2006/relationships/webSettings" Target="webSettings.xml"/><Relationship Id="rId9" Type="http://schemas.openxmlformats.org/officeDocument/2006/relationships/hyperlink" Target="https://smartcig.avcp.it/AVCP-SmartCig/preparaDettaglioComunicazioneOS.action?codDettaglioCarnet=24171795" TargetMode="External"/><Relationship Id="rId14" Type="http://schemas.openxmlformats.org/officeDocument/2006/relationships/hyperlink" Target="https://smartcig.avcp.it/AVCP-SmartCig/preparaDettaglioComunicazioneOS.action?codDettaglioCarnet=248413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55</Pages>
  <Words>11300</Words>
  <Characters>64413</Characters>
  <Application>Microsoft Office Word</Application>
  <DocSecurity>0</DocSecurity>
  <Lines>536</Lines>
  <Paragraphs>151</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75562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19</cp:revision>
  <dcterms:created xsi:type="dcterms:W3CDTF">2016-05-02T06:21:00Z</dcterms:created>
  <dcterms:modified xsi:type="dcterms:W3CDTF">2016-06-09T08:07:00Z</dcterms:modified>
</cp:coreProperties>
</file>