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A" w:rsidRPr="00F123BA" w:rsidRDefault="005E4098" w:rsidP="00F123BA">
      <w:pPr>
        <w:rPr>
          <w:rFonts w:ascii="Calibri" w:eastAsia="Times New Roman" w:hAnsi="Calibri" w:cs="Arial"/>
          <w:b/>
        </w:rPr>
      </w:pPr>
      <w:r w:rsidRPr="00F123BA">
        <w:rPr>
          <w:b/>
        </w:rPr>
        <w:t>E</w:t>
      </w:r>
      <w:r w:rsidR="002A578D" w:rsidRPr="00F123BA">
        <w:rPr>
          <w:b/>
        </w:rPr>
        <w:t xml:space="preserve">lenco </w:t>
      </w:r>
      <w:r w:rsidR="009A497C" w:rsidRPr="00F123BA">
        <w:rPr>
          <w:b/>
        </w:rPr>
        <w:t xml:space="preserve"> </w:t>
      </w:r>
      <w:r w:rsidR="001E4C7D">
        <w:rPr>
          <w:b/>
        </w:rPr>
        <w:t>2</w:t>
      </w:r>
      <w:r w:rsidR="005A0B8A">
        <w:rPr>
          <w:b/>
        </w:rPr>
        <w:t xml:space="preserve">° semestre </w:t>
      </w:r>
      <w:r w:rsidR="006C0DDD">
        <w:rPr>
          <w:b/>
        </w:rPr>
        <w:t xml:space="preserve">anno </w:t>
      </w:r>
      <w:r w:rsidR="005A7222">
        <w:rPr>
          <w:b/>
        </w:rPr>
        <w:t xml:space="preserve"> 2013</w:t>
      </w:r>
      <w:r w:rsidR="007E6DB8" w:rsidRPr="00F123BA">
        <w:rPr>
          <w:b/>
        </w:rPr>
        <w:t xml:space="preserve"> </w:t>
      </w:r>
      <w:r w:rsidR="002A578D" w:rsidRPr="00F123BA">
        <w:rPr>
          <w:b/>
        </w:rPr>
        <w:t xml:space="preserve"> </w:t>
      </w:r>
      <w:r w:rsidR="00203B3E" w:rsidRPr="00F123BA">
        <w:rPr>
          <w:b/>
        </w:rPr>
        <w:t>delle autorizzazioni rilasciate</w:t>
      </w:r>
      <w:r w:rsidRPr="00F123BA">
        <w:rPr>
          <w:b/>
        </w:rPr>
        <w:t xml:space="preserve"> </w:t>
      </w:r>
      <w:r w:rsidR="00616AC6">
        <w:rPr>
          <w:b/>
        </w:rPr>
        <w:t xml:space="preserve">dall’ENEL </w:t>
      </w:r>
      <w:r w:rsidRPr="00F123BA">
        <w:rPr>
          <w:b/>
        </w:rPr>
        <w:t>da</w:t>
      </w:r>
      <w:r w:rsidR="00A30A92" w:rsidRPr="00F123BA">
        <w:rPr>
          <w:b/>
        </w:rPr>
        <w:t>l Responsa</w:t>
      </w:r>
      <w:r w:rsidR="00346301" w:rsidRPr="00F123BA">
        <w:rPr>
          <w:b/>
        </w:rPr>
        <w:t>bile del Settore Ambiente</w:t>
      </w:r>
      <w:r w:rsidR="009C0A56">
        <w:rPr>
          <w:rFonts w:ascii="Calibri" w:eastAsia="Times New Roman" w:hAnsi="Calibri" w:cs="Arial"/>
          <w:b/>
        </w:rPr>
        <w:t xml:space="preserve"> -  Espropriazioni -  Manutenzioni -</w:t>
      </w:r>
      <w:r w:rsidR="00F123BA" w:rsidRPr="00F123BA">
        <w:rPr>
          <w:rFonts w:ascii="Calibri" w:eastAsia="Times New Roman" w:hAnsi="Calibri" w:cs="Arial"/>
          <w:b/>
        </w:rPr>
        <w:t xml:space="preserve"> Energia</w:t>
      </w:r>
    </w:p>
    <w:p w:rsidR="00D9579C" w:rsidRPr="00203B3E" w:rsidRDefault="00D9579C">
      <w:pPr>
        <w:rPr>
          <w:b/>
          <w:sz w:val="28"/>
          <w:szCs w:val="28"/>
        </w:rPr>
      </w:pPr>
    </w:p>
    <w:p w:rsidR="005E4098" w:rsidRPr="00203B3E" w:rsidRDefault="005E4098" w:rsidP="00203B3E">
      <w:pPr>
        <w:rPr>
          <w:b/>
          <w:sz w:val="16"/>
          <w:szCs w:val="16"/>
        </w:rPr>
      </w:pP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931"/>
        <w:gridCol w:w="1367"/>
        <w:gridCol w:w="989"/>
        <w:gridCol w:w="1744"/>
        <w:gridCol w:w="5334"/>
        <w:gridCol w:w="1169"/>
        <w:gridCol w:w="1969"/>
      </w:tblGrid>
      <w:tr w:rsidR="00770BB1" w:rsidRPr="0085031C" w:rsidTr="009642A2">
        <w:trPr>
          <w:trHeight w:val="866"/>
        </w:trPr>
        <w:tc>
          <w:tcPr>
            <w:tcW w:w="1931" w:type="dxa"/>
          </w:tcPr>
          <w:p w:rsidR="00A30A92" w:rsidRPr="0085031C" w:rsidRDefault="009C0A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AMBIENTE – ESPROPRIAZIONI – MANUTENZIONI - ENERGIA</w:t>
            </w:r>
          </w:p>
        </w:tc>
        <w:tc>
          <w:tcPr>
            <w:tcW w:w="1367" w:type="dxa"/>
          </w:tcPr>
          <w:p w:rsidR="00B75C24" w:rsidRPr="0085031C" w:rsidRDefault="00A30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744" w:type="dxa"/>
          </w:tcPr>
          <w:p w:rsidR="00B75C24" w:rsidRPr="00783CF5" w:rsidRDefault="00B75C24">
            <w:pPr>
              <w:rPr>
                <w:b/>
                <w:sz w:val="16"/>
                <w:szCs w:val="16"/>
              </w:rPr>
            </w:pPr>
            <w:r w:rsidRPr="00783CF5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5334" w:type="dxa"/>
          </w:tcPr>
          <w:p w:rsidR="00B75C24" w:rsidRPr="00783CF5" w:rsidRDefault="00B75C24">
            <w:pPr>
              <w:rPr>
                <w:b/>
                <w:sz w:val="16"/>
                <w:szCs w:val="16"/>
              </w:rPr>
            </w:pPr>
            <w:r w:rsidRPr="00783CF5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169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969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532D94" w:rsidRPr="00B71E81" w:rsidTr="009642A2">
        <w:tc>
          <w:tcPr>
            <w:tcW w:w="1931" w:type="dxa"/>
          </w:tcPr>
          <w:p w:rsidR="00532D94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Responsabile del Servizio</w:t>
            </w:r>
          </w:p>
          <w:p w:rsidR="000B6C44" w:rsidRPr="00B71E81" w:rsidRDefault="000B6C44" w:rsidP="00806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532D94" w:rsidRPr="00B71E81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532D94" w:rsidRDefault="002B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10/9/2013</w:t>
            </w:r>
          </w:p>
          <w:p w:rsidR="000B6C44" w:rsidRPr="00B71E81" w:rsidRDefault="000B6C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0015507</w:t>
            </w:r>
          </w:p>
        </w:tc>
        <w:tc>
          <w:tcPr>
            <w:tcW w:w="1744" w:type="dxa"/>
          </w:tcPr>
          <w:p w:rsidR="00532D94" w:rsidRPr="00434552" w:rsidRDefault="00532D94" w:rsidP="00434552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434552">
              <w:rPr>
                <w:rFonts w:ascii="Calibri" w:hAnsi="Calibri" w:cs="Arial"/>
                <w:sz w:val="16"/>
                <w:szCs w:val="16"/>
              </w:rPr>
              <w:t xml:space="preserve">Istanza di N.O. Enel </w:t>
            </w:r>
            <w:proofErr w:type="spellStart"/>
            <w:r w:rsidRPr="00434552">
              <w:rPr>
                <w:rFonts w:ascii="Calibri" w:hAnsi="Calibri" w:cs="Arial"/>
                <w:sz w:val="16"/>
                <w:szCs w:val="16"/>
              </w:rPr>
              <w:t>S.p.a.</w:t>
            </w:r>
            <w:proofErr w:type="spellEnd"/>
            <w:r w:rsidRPr="0043455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434552">
              <w:rPr>
                <w:rFonts w:ascii="Calibri" w:hAnsi="Calibri" w:cs="Arial"/>
                <w:sz w:val="16"/>
                <w:szCs w:val="16"/>
              </w:rPr>
              <w:t>Prot</w:t>
            </w:r>
            <w:proofErr w:type="spellEnd"/>
            <w:r w:rsidRPr="00434552">
              <w:rPr>
                <w:rFonts w:ascii="Calibri" w:hAnsi="Calibri" w:cs="Arial"/>
                <w:sz w:val="16"/>
                <w:szCs w:val="16"/>
              </w:rPr>
              <w:t xml:space="preserve">. N°14672 del 27/08/2013, in Tricase alla Via </w:t>
            </w:r>
            <w:proofErr w:type="spellStart"/>
            <w:r w:rsidRPr="00434552">
              <w:rPr>
                <w:rFonts w:ascii="Calibri" w:hAnsi="Calibri" w:cs="Arial"/>
                <w:sz w:val="16"/>
                <w:szCs w:val="16"/>
              </w:rPr>
              <w:t>A.Carlini</w:t>
            </w:r>
            <w:proofErr w:type="spellEnd"/>
            <w:r w:rsidRPr="00434552">
              <w:rPr>
                <w:rFonts w:ascii="Calibri" w:hAnsi="Calibri" w:cs="Arial"/>
                <w:sz w:val="16"/>
                <w:szCs w:val="16"/>
              </w:rPr>
              <w:t xml:space="preserve">, per cliente </w:t>
            </w:r>
            <w:r>
              <w:rPr>
                <w:rFonts w:asciiTheme="minorHAnsi" w:hAnsiTheme="minorHAnsi" w:cs="Arial"/>
                <w:sz w:val="16"/>
                <w:szCs w:val="16"/>
              </w:rPr>
              <w:t>[…]</w:t>
            </w:r>
            <w:r w:rsidRPr="00434552">
              <w:rPr>
                <w:rFonts w:ascii="Calibri" w:hAnsi="Calibri" w:cs="Arial"/>
                <w:sz w:val="16"/>
                <w:szCs w:val="16"/>
              </w:rPr>
              <w:t>. VS 0000037507385</w:t>
            </w:r>
          </w:p>
          <w:p w:rsidR="00532D94" w:rsidRPr="00434552" w:rsidRDefault="00532D94" w:rsidP="00434552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  <w:p w:rsidR="00532D94" w:rsidRPr="00434552" w:rsidRDefault="00532D94">
            <w:pPr>
              <w:rPr>
                <w:sz w:val="16"/>
                <w:szCs w:val="16"/>
              </w:rPr>
            </w:pPr>
          </w:p>
        </w:tc>
        <w:tc>
          <w:tcPr>
            <w:tcW w:w="5334" w:type="dxa"/>
          </w:tcPr>
          <w:p w:rsidR="00532D94" w:rsidRPr="00434552" w:rsidRDefault="00532D94" w:rsidP="00536A37">
            <w:pPr>
              <w:rPr>
                <w:sz w:val="16"/>
                <w:szCs w:val="16"/>
              </w:rPr>
            </w:pPr>
            <w:r w:rsidRPr="00434552">
              <w:rPr>
                <w:sz w:val="16"/>
                <w:szCs w:val="16"/>
              </w:rPr>
              <w:t>[…]</w:t>
            </w:r>
          </w:p>
          <w:p w:rsidR="00532D94" w:rsidRPr="00434552" w:rsidRDefault="00532D94" w:rsidP="00434552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434552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la domanda di autorizzazione presentata dall’ENEL-DIS in data 22/08/2013, 22082013 – 1026012, acquisita al protocollo comunale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n. 14672 del 27/08/2013, per eseguire gli scavi e i necessari rinterri per la realizzazione di linea elettrica interrata MT/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.2</w:t>
            </w:r>
            <w:proofErr w:type="spellEnd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via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A.Carlini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, come da planimetria allegata alla richiesta stessa;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434552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434552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434552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 xml:space="preserve">10 giorni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lastRenderedPageBreak/>
              <w:t>prima</w:t>
            </w:r>
            <w:r w:rsidRPr="00434552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delle tubazioni e/o cavi dovrà avere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e comunque dovrà rispettare le normative vigenti;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Prima di iniziare i lavori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SO.LE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G6 Rete Gas, Via F.lli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Piccinno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92 Maglie, ed alla TELECOM  Italia S.p.A. di Lecce, il tracciamento delle reti dei pubblici servizi interrati di rispettiva competenza e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532D94" w:rsidRPr="00434552" w:rsidRDefault="00532D94" w:rsidP="00434552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434552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</w:t>
            </w:r>
            <w:r w:rsidRPr="00434552">
              <w:rPr>
                <w:rFonts w:ascii="Calibri" w:hAnsi="Calibri"/>
                <w:sz w:val="16"/>
                <w:szCs w:val="16"/>
              </w:rPr>
              <w:lastRenderedPageBreak/>
              <w:t xml:space="preserve">le seguenti fasi e modalità: 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Riempimento dello scavo con materiale arido ben costipato a strati fino a quota – 0,40 metri al disotto del piano stradale;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livelletta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stradale;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532D94" w:rsidRPr="00434552" w:rsidRDefault="00532D94" w:rsidP="00434552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532D94" w:rsidRPr="00434552" w:rsidRDefault="00532D94" w:rsidP="00434552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532D94" w:rsidRPr="00434552" w:rsidRDefault="00532D94" w:rsidP="00434552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Deliberazione della Giunta Municipale n. 108 del 06/12/2012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532D94" w:rsidRPr="00434552" w:rsidRDefault="00532D94" w:rsidP="00434552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particolare si prescrive che il ripristino dovrà avvenire per tutta la dimensione trasversale della strada a cavallo dello scavo e per la larghezza non inferiore a </w:t>
            </w:r>
            <w:proofErr w:type="spellStart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End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. 1,00 per lato dal bordo dello scavo, previa realizzazione di taglio trasversale e fresatura per una profondità di cm.4-5 e successiva applicazione di tappetino d’asfalto il tutto simile all’esistente a livello con il piano viario. </w:t>
            </w:r>
          </w:p>
          <w:p w:rsidR="00532D94" w:rsidRPr="00434552" w:rsidRDefault="00532D94" w:rsidP="00434552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434552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4)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: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L’autorizzazione avrà durata di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 xml:space="preserve">l’inizio dei lavori dovrà avvenire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bynder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dovrà avvenire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48 ore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Dopo 50 giorni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532D94" w:rsidRPr="00434552" w:rsidRDefault="00532D94" w:rsidP="00434552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434552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532D94" w:rsidRDefault="00532D94" w:rsidP="00434552">
            <w:pPr>
              <w:pStyle w:val="Corpodeltesto3"/>
              <w:rPr>
                <w:rFonts w:ascii="Calibri" w:eastAsia="Times New Roman" w:hAnsi="Calibri" w:cs="Arial"/>
              </w:rPr>
            </w:pPr>
            <w:r w:rsidRPr="00434552">
              <w:rPr>
                <w:rFonts w:ascii="Calibri" w:eastAsia="Times New Roman" w:hAnsi="Calibri"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783ABB" w:rsidRPr="00434552" w:rsidRDefault="00783ABB" w:rsidP="00434552">
            <w:pPr>
              <w:pStyle w:val="Corpodeltesto3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[…]</w:t>
            </w:r>
          </w:p>
          <w:p w:rsidR="00532D94" w:rsidRPr="00434552" w:rsidRDefault="00532D94" w:rsidP="00434552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532D94" w:rsidRPr="00434552" w:rsidTr="00806485">
              <w:tc>
                <w:tcPr>
                  <w:tcW w:w="9778" w:type="dxa"/>
                </w:tcPr>
                <w:p w:rsidR="00532D94" w:rsidRPr="00434552" w:rsidRDefault="00532D94" w:rsidP="00806485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434552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532D94" w:rsidRPr="00434552" w:rsidRDefault="00532D94" w:rsidP="00434552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434552" w:rsidRDefault="00532D94" w:rsidP="00536A37">
            <w:pPr>
              <w:rPr>
                <w:sz w:val="16"/>
                <w:szCs w:val="16"/>
              </w:rPr>
            </w:pPr>
          </w:p>
          <w:p w:rsidR="00532D94" w:rsidRPr="00434552" w:rsidRDefault="00532D94" w:rsidP="00536A37">
            <w:pPr>
              <w:rPr>
                <w:sz w:val="16"/>
                <w:szCs w:val="16"/>
              </w:rPr>
            </w:pPr>
            <w:r w:rsidRPr="00434552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532D94" w:rsidRPr="00434552" w:rsidRDefault="00532D94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532D94" w:rsidRDefault="00532D9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domanda di autorizzazione presentata dall’ENEL-DIS in data 22/08/2013, 22082013 – 1026012, acquisita al protocollo comunale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n. 14672 del 27/08/2013, per eseguire gli scavi e i necessari rinterri per la realizzazione di linea elettrica interrata MT/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.2</w:t>
            </w:r>
            <w:proofErr w:type="spellEnd"/>
            <w:r w:rsidRPr="00434552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via </w:t>
            </w:r>
            <w:proofErr w:type="spellStart"/>
            <w:r w:rsidRPr="00434552">
              <w:rPr>
                <w:rFonts w:ascii="Calibri" w:eastAsia="Times New Roman" w:hAnsi="Calibri" w:cs="Arial"/>
                <w:sz w:val="16"/>
                <w:szCs w:val="16"/>
              </w:rPr>
              <w:t>A.Carlini</w:t>
            </w:r>
            <w:proofErr w:type="spellEnd"/>
            <w:r w:rsidR="000B6C44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0B6C44" w:rsidRDefault="000B6C4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0B6C44" w:rsidRDefault="000B6C4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0B6C44" w:rsidRDefault="000B6C4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0B6C44" w:rsidRPr="00434552" w:rsidRDefault="000B6C44" w:rsidP="00516378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1:1000</w:t>
            </w:r>
          </w:p>
        </w:tc>
      </w:tr>
      <w:tr w:rsidR="00532D94" w:rsidRPr="00B71E81" w:rsidTr="009642A2">
        <w:tc>
          <w:tcPr>
            <w:tcW w:w="1931" w:type="dxa"/>
          </w:tcPr>
          <w:p w:rsidR="00532D94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lastRenderedPageBreak/>
              <w:t>Responsabile del Servizio</w:t>
            </w:r>
          </w:p>
          <w:p w:rsidR="00B901D8" w:rsidRPr="00B71E81" w:rsidRDefault="00B901D8" w:rsidP="00806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532D94" w:rsidRPr="00B71E81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532D94" w:rsidRDefault="00B90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76C68">
              <w:rPr>
                <w:sz w:val="16"/>
                <w:szCs w:val="16"/>
              </w:rPr>
              <w:t>/9/2013</w:t>
            </w:r>
          </w:p>
          <w:p w:rsidR="00B901D8" w:rsidRPr="00B71E81" w:rsidRDefault="00B901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n.16145</w:t>
            </w:r>
          </w:p>
        </w:tc>
        <w:tc>
          <w:tcPr>
            <w:tcW w:w="1744" w:type="dxa"/>
          </w:tcPr>
          <w:p w:rsidR="00532D94" w:rsidRPr="00D359F5" w:rsidRDefault="00532D94">
            <w:pPr>
              <w:rPr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Istanza di N.O. Enel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S.p.a.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Prot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. N°15769 del 12/09/2013, in Tricase alla Via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G.Carducci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, per cliente </w:t>
            </w:r>
            <w:r w:rsidRPr="00D359F5">
              <w:rPr>
                <w:rFonts w:cs="Arial"/>
                <w:sz w:val="16"/>
                <w:szCs w:val="16"/>
              </w:rPr>
              <w:t>[…]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.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C.R.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38340548</w:t>
            </w:r>
          </w:p>
        </w:tc>
        <w:tc>
          <w:tcPr>
            <w:tcW w:w="5334" w:type="dxa"/>
          </w:tcPr>
          <w:p w:rsidR="00532D94" w:rsidRPr="00D359F5" w:rsidRDefault="00532D94" w:rsidP="00536A37">
            <w:pPr>
              <w:rPr>
                <w:sz w:val="16"/>
                <w:szCs w:val="16"/>
              </w:rPr>
            </w:pPr>
            <w:r w:rsidRPr="00D359F5">
              <w:rPr>
                <w:sz w:val="16"/>
                <w:szCs w:val="16"/>
              </w:rPr>
              <w:t>[…]</w:t>
            </w:r>
          </w:p>
          <w:p w:rsidR="00532D94" w:rsidRPr="00D359F5" w:rsidRDefault="00532D94" w:rsidP="00D359F5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D359F5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la domanda di autorizzazione presentata dall’ENEL-DIS in data 10/09/2013, 10092013 – 1079776, acquisita al protocollo comunale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n. 15769 del 12/09/2013, per eseguire gli scavi e i necessari rinterri per la realizzazione di linea elettrica interrata MT/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via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G.Carducci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, come da planimetria allegata alla richiesta stessa;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D359F5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D359F5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D359F5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D359F5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Gli allacciamenti dovranno essere eseguiti il più possibile ortogonalmente rispetto all’asse stradale;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delle tubazioni e/o cavi dovrà avere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e comunque dovrà rispettare le normative vigenti;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Prima di iniziare i lavori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SO.LE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G6 Rete Gas, Via F.lli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Piccinno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92 Maglie, ed alla TELECOM  Italia S.p.A. di Lecce, il tracciamento delle reti dei pubblici servizi interrati di rispettiva competenza e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532D94" w:rsidRPr="00D359F5" w:rsidRDefault="00532D94" w:rsidP="00D359F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D359F5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Riempimento dello scavo con materiale arido ben costipato a strati fino a quota – 0,40 metri al disotto del piano stradale;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livelletta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stradale;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532D94" w:rsidRPr="00D359F5" w:rsidRDefault="00532D94" w:rsidP="00D359F5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Eventuali cedimenti, che si dovessero verificare, anche prima dalla posa del tappeto di usura dovranno essere eliminati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tempestivamente a cura del richiedente;</w:t>
            </w:r>
          </w:p>
          <w:p w:rsidR="00532D94" w:rsidRPr="00D359F5" w:rsidRDefault="00532D94" w:rsidP="00D359F5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532D94" w:rsidRPr="00D359F5" w:rsidRDefault="00532D94" w:rsidP="00D359F5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Deliberazione della Giunta Municipale n. 108 del 06/12/2012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532D94" w:rsidRPr="00D359F5" w:rsidRDefault="00532D94" w:rsidP="00D359F5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particolare si prescrive che il ripristino dovrà avvenire per tutta la dimensione trasversale della strada a cavallo dello scavo e per la larghezza di </w:t>
            </w:r>
            <w:proofErr w:type="spellStart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End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. 4,00 (mt</w:t>
            </w:r>
            <w:proofErr w:type="spellStart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.2</w:t>
            </w:r>
            <w:proofErr w:type="spellEnd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,00 dall’asse dello scavo), previa realizzazione di taglio trasversale e fresatura per una profondità di cm.4-5 e successiva applicazione di tappetino d’asfalto il tutto simile all’esistente a livello con il piano viario. </w:t>
            </w:r>
          </w:p>
          <w:p w:rsidR="00532D94" w:rsidRPr="00D359F5" w:rsidRDefault="00532D94" w:rsidP="00D359F5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D359F5" w:rsidRDefault="00532D94" w:rsidP="00D359F5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4)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: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L’autorizzazione avrà durata di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l’inizio dei lavori dovrà avvenire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bynder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dovrà avvenire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48 ore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Dopo 50 giorni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532D94" w:rsidRPr="00D359F5" w:rsidRDefault="00532D94" w:rsidP="00D359F5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D359F5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532D94" w:rsidRPr="00D359F5" w:rsidRDefault="00532D94" w:rsidP="00D359F5">
            <w:pPr>
              <w:pStyle w:val="Corpodeltesto3"/>
              <w:rPr>
                <w:rFonts w:ascii="Calibri" w:eastAsia="Times New Roman" w:hAnsi="Calibri" w:cs="Arial"/>
              </w:rPr>
            </w:pPr>
            <w:r w:rsidRPr="00D359F5">
              <w:rPr>
                <w:rFonts w:ascii="Calibri" w:eastAsia="Times New Roman" w:hAnsi="Calibri" w:cs="Arial"/>
              </w:rPr>
              <w:t xml:space="preserve">L’ufficio Tecnico Comunale provvederà alla verifica del corretto ripristino del manto stradale entro 30 giorni dalla data di comunicazione scritta di </w:t>
            </w:r>
            <w:r w:rsidRPr="00D359F5">
              <w:rPr>
                <w:rFonts w:ascii="Calibri" w:eastAsia="Times New Roman" w:hAnsi="Calibri" w:cs="Arial"/>
              </w:rPr>
              <w:lastRenderedPageBreak/>
              <w:t>ultimazione dei lavori.</w:t>
            </w:r>
          </w:p>
          <w:p w:rsidR="00532D94" w:rsidRPr="00D359F5" w:rsidRDefault="00352C05" w:rsidP="00D359F5">
            <w:pPr>
              <w:pStyle w:val="Corpodeltesto3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[…]</w:t>
            </w:r>
          </w:p>
          <w:p w:rsidR="00532D94" w:rsidRPr="00D359F5" w:rsidRDefault="00532D94" w:rsidP="00D359F5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532D94" w:rsidRPr="00D359F5" w:rsidRDefault="00532D94" w:rsidP="00D359F5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532D94" w:rsidRPr="00D359F5" w:rsidTr="00806485">
              <w:tc>
                <w:tcPr>
                  <w:tcW w:w="9778" w:type="dxa"/>
                </w:tcPr>
                <w:p w:rsidR="00532D94" w:rsidRPr="00D359F5" w:rsidRDefault="00532D94" w:rsidP="00806485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D359F5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532D94" w:rsidRPr="00D359F5" w:rsidRDefault="00532D94" w:rsidP="00536A37">
            <w:pPr>
              <w:rPr>
                <w:sz w:val="16"/>
                <w:szCs w:val="16"/>
              </w:rPr>
            </w:pPr>
          </w:p>
          <w:p w:rsidR="00532D94" w:rsidRPr="00D359F5" w:rsidRDefault="00532D94" w:rsidP="00536A37">
            <w:pPr>
              <w:rPr>
                <w:sz w:val="16"/>
                <w:szCs w:val="16"/>
              </w:rPr>
            </w:pPr>
            <w:r w:rsidRPr="00D359F5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532D94" w:rsidRPr="00D359F5" w:rsidRDefault="00532D94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532D94" w:rsidRDefault="00532D9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domanda di autorizzazione presentata dall’ENEL-DIS in data 10/09/2013, 10092013 – 1079776, acquisita al protocollo comunale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n. 15769 del 12/09/2013, per eseguire gli scavi e i necessari 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rinterri per la realizzazione di linea elettrica interrata MT/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D359F5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via </w:t>
            </w:r>
            <w:proofErr w:type="spellStart"/>
            <w:r w:rsidRPr="00D359F5">
              <w:rPr>
                <w:rFonts w:ascii="Calibri" w:eastAsia="Times New Roman" w:hAnsi="Calibri" w:cs="Arial"/>
                <w:sz w:val="16"/>
                <w:szCs w:val="16"/>
              </w:rPr>
              <w:t>G.Carducci</w:t>
            </w:r>
            <w:proofErr w:type="spellEnd"/>
            <w:r w:rsidR="00352C05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352C05" w:rsidRPr="00D359F5" w:rsidRDefault="00352C05" w:rsidP="00516378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1:2000</w:t>
            </w:r>
          </w:p>
        </w:tc>
      </w:tr>
      <w:tr w:rsidR="00532D94" w:rsidRPr="00B71E81" w:rsidTr="009642A2">
        <w:tc>
          <w:tcPr>
            <w:tcW w:w="1931" w:type="dxa"/>
          </w:tcPr>
          <w:p w:rsidR="00532D94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lastRenderedPageBreak/>
              <w:t>Responsabile del Servizio</w:t>
            </w:r>
          </w:p>
          <w:p w:rsidR="00352C05" w:rsidRPr="00B71E81" w:rsidRDefault="00352C05" w:rsidP="00806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532D94" w:rsidRPr="00B71E81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532D94" w:rsidRDefault="00373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30/9/2013</w:t>
            </w:r>
          </w:p>
          <w:p w:rsidR="00352C05" w:rsidRPr="00B71E81" w:rsidRDefault="00352C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n.16779</w:t>
            </w:r>
          </w:p>
        </w:tc>
        <w:tc>
          <w:tcPr>
            <w:tcW w:w="1744" w:type="dxa"/>
          </w:tcPr>
          <w:p w:rsidR="00532D94" w:rsidRPr="0096006E" w:rsidRDefault="00532D94" w:rsidP="0096006E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96006E">
              <w:rPr>
                <w:rFonts w:ascii="Calibri" w:hAnsi="Calibri" w:cs="Arial"/>
                <w:sz w:val="16"/>
                <w:szCs w:val="16"/>
              </w:rPr>
              <w:t xml:space="preserve">Istanza di N.O. Enel </w:t>
            </w:r>
            <w:proofErr w:type="spellStart"/>
            <w:r w:rsidRPr="0096006E">
              <w:rPr>
                <w:rFonts w:ascii="Calibri" w:hAnsi="Calibri" w:cs="Arial"/>
                <w:sz w:val="16"/>
                <w:szCs w:val="16"/>
              </w:rPr>
              <w:t>S.p.a.</w:t>
            </w:r>
            <w:proofErr w:type="spellEnd"/>
            <w:r w:rsidRPr="0096006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96006E">
              <w:rPr>
                <w:rFonts w:ascii="Calibri" w:hAnsi="Calibri" w:cs="Arial"/>
                <w:sz w:val="16"/>
                <w:szCs w:val="16"/>
              </w:rPr>
              <w:t>Prot</w:t>
            </w:r>
            <w:proofErr w:type="spellEnd"/>
            <w:r w:rsidRPr="0096006E">
              <w:rPr>
                <w:rFonts w:ascii="Calibri" w:hAnsi="Calibri" w:cs="Arial"/>
                <w:sz w:val="16"/>
                <w:szCs w:val="16"/>
              </w:rPr>
              <w:t xml:space="preserve">. N°16179 del 19/09/2013, in Tricase alla </w:t>
            </w:r>
            <w:proofErr w:type="spellStart"/>
            <w:r w:rsidRPr="0096006E">
              <w:rPr>
                <w:rFonts w:ascii="Calibri" w:hAnsi="Calibri" w:cs="Arial"/>
                <w:sz w:val="16"/>
                <w:szCs w:val="16"/>
              </w:rPr>
              <w:t>C.da</w:t>
            </w:r>
            <w:proofErr w:type="spellEnd"/>
            <w:r w:rsidRPr="0096006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96006E">
              <w:rPr>
                <w:rFonts w:ascii="Calibri" w:hAnsi="Calibri" w:cs="Arial"/>
                <w:sz w:val="16"/>
                <w:szCs w:val="16"/>
              </w:rPr>
              <w:t>Tutino</w:t>
            </w:r>
            <w:proofErr w:type="spellEnd"/>
            <w:r w:rsidRPr="0096006E">
              <w:rPr>
                <w:rFonts w:ascii="Calibri" w:hAnsi="Calibri" w:cs="Arial"/>
                <w:sz w:val="16"/>
                <w:szCs w:val="16"/>
              </w:rPr>
              <w:t xml:space="preserve"> – Depressa per cliente </w:t>
            </w:r>
            <w:r w:rsidRPr="0096006E">
              <w:rPr>
                <w:rFonts w:asciiTheme="minorHAnsi" w:hAnsiTheme="minorHAnsi" w:cs="Arial"/>
                <w:sz w:val="16"/>
                <w:szCs w:val="16"/>
              </w:rPr>
              <w:t>[…]</w:t>
            </w:r>
            <w:r w:rsidRPr="0096006E">
              <w:rPr>
                <w:rFonts w:ascii="Calibri" w:hAnsi="Calibri" w:cs="Arial"/>
                <w:sz w:val="16"/>
                <w:szCs w:val="16"/>
              </w:rPr>
              <w:t>.VS0000037910911.</w:t>
            </w:r>
          </w:p>
          <w:p w:rsidR="00532D94" w:rsidRPr="0096006E" w:rsidRDefault="00532D94">
            <w:pPr>
              <w:rPr>
                <w:sz w:val="16"/>
                <w:szCs w:val="16"/>
              </w:rPr>
            </w:pPr>
          </w:p>
        </w:tc>
        <w:tc>
          <w:tcPr>
            <w:tcW w:w="5334" w:type="dxa"/>
          </w:tcPr>
          <w:p w:rsidR="00532D94" w:rsidRPr="0096006E" w:rsidRDefault="00532D94" w:rsidP="00536A37">
            <w:pPr>
              <w:rPr>
                <w:sz w:val="16"/>
                <w:szCs w:val="16"/>
              </w:rPr>
            </w:pPr>
            <w:r w:rsidRPr="0096006E">
              <w:rPr>
                <w:sz w:val="16"/>
                <w:szCs w:val="16"/>
              </w:rPr>
              <w:t>[…]</w:t>
            </w:r>
          </w:p>
          <w:p w:rsidR="00532D94" w:rsidRPr="0096006E" w:rsidRDefault="00532D94" w:rsidP="0096006E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96006E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la domanda di autorizzazione presentata dall’ENEL-DIS in data 17/09/2013, acquisita al protocollo comunale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n. 16179 del 19/09/2013, per eseguire gli scavi e i necessari rinterri per la realizzazione di linea elettrica interrata MT/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C.da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Tutino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- Depressa, come da planimetria allegata alla richiesta stessa;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96006E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96006E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96006E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 xml:space="preserve">comunque interruzioni del transito, dovrà essere richiesta, almeno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96006E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delle tubazioni e/o cavi dovrà avere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e comunque dovrà rispettare le normative vigenti;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Prima di iniziare i lavori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SO.LE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G6 Rete Gas, Via F.lli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Piccinno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92 Maglie, ed alla TELECOM  Italia S.p.A. di Lecce, il tracciamento delle reti dei pubblici servizi interrati di rispettiva competenza e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532D94" w:rsidRPr="0096006E" w:rsidRDefault="00532D94" w:rsidP="0096006E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96006E">
              <w:rPr>
                <w:rFonts w:ascii="Calibri" w:hAnsi="Calibri"/>
                <w:sz w:val="16"/>
                <w:szCs w:val="16"/>
              </w:rPr>
              <w:lastRenderedPageBreak/>
              <w:t xml:space="preserve">3)-I ripristini della pavimentazione stradale dovranno essere eseguiti secondo le seguenti fasi e modalità: 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Riempimento dello scavo con materiale arido ben costipato a strati fino a quota – 0,40 metri al disotto del piano stradale;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livelletta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stradale;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532D94" w:rsidRPr="0096006E" w:rsidRDefault="00532D94" w:rsidP="0096006E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532D94" w:rsidRPr="0096006E" w:rsidRDefault="00532D94" w:rsidP="0096006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532D94" w:rsidRPr="0096006E" w:rsidRDefault="00532D94" w:rsidP="0096006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Deliberazione della Giunta Municipale n. 108 del 06/12/2012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532D94" w:rsidRPr="0096006E" w:rsidRDefault="00532D94" w:rsidP="0096006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particolare si prescrive che il ripristino dovrà avvenire per tutta la dimensione trasversale della strada a cavallo dello scavo e per tutta la larghezza delle sede stradale, previa realizzazione di taglio trasversale e fresatura per una profondità di cm.4-5 e successiva applicazione di tappetino d’asfalto il tutto simile all’esistente a livello con il piano viario. </w:t>
            </w:r>
          </w:p>
          <w:p w:rsidR="00532D94" w:rsidRPr="0096006E" w:rsidRDefault="00532D94" w:rsidP="0096006E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96006E" w:rsidRDefault="00532D94" w:rsidP="0096006E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4)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: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 xml:space="preserve">L’autorizzazione avrà durata di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l’inizio dei lavori dovrà avvenire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bynder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dovrà avvenire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48 ore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Dopo 50 giorni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532D94" w:rsidRPr="0096006E" w:rsidRDefault="00532D94" w:rsidP="0096006E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96006E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532D94" w:rsidRPr="0096006E" w:rsidRDefault="00532D94" w:rsidP="0096006E">
            <w:pPr>
              <w:pStyle w:val="Corpodeltesto3"/>
              <w:rPr>
                <w:rFonts w:ascii="Calibri" w:eastAsia="Times New Roman" w:hAnsi="Calibri" w:cs="Arial"/>
              </w:rPr>
            </w:pPr>
            <w:r w:rsidRPr="0096006E">
              <w:rPr>
                <w:rFonts w:ascii="Calibri" w:eastAsia="Times New Roman" w:hAnsi="Calibri"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532D94" w:rsidRPr="0096006E" w:rsidRDefault="00352C05" w:rsidP="0096006E">
            <w:pPr>
              <w:pStyle w:val="Corpodeltesto3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[…]</w:t>
            </w:r>
          </w:p>
          <w:p w:rsidR="00532D94" w:rsidRPr="0096006E" w:rsidRDefault="00532D94" w:rsidP="0096006E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532D94" w:rsidRPr="0096006E" w:rsidRDefault="00532D94" w:rsidP="0096006E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532D94" w:rsidRPr="0096006E" w:rsidTr="00806485">
              <w:tc>
                <w:tcPr>
                  <w:tcW w:w="9778" w:type="dxa"/>
                </w:tcPr>
                <w:p w:rsidR="00532D94" w:rsidRPr="0096006E" w:rsidRDefault="00532D94" w:rsidP="00806485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96006E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532D94" w:rsidRPr="0096006E" w:rsidRDefault="00532D94" w:rsidP="00536A37">
            <w:pPr>
              <w:rPr>
                <w:sz w:val="16"/>
                <w:szCs w:val="16"/>
              </w:rPr>
            </w:pPr>
          </w:p>
          <w:p w:rsidR="00532D94" w:rsidRPr="0096006E" w:rsidRDefault="00532D94" w:rsidP="00536A37">
            <w:pPr>
              <w:rPr>
                <w:sz w:val="16"/>
                <w:szCs w:val="16"/>
              </w:rPr>
            </w:pPr>
            <w:r w:rsidRPr="0096006E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532D94" w:rsidRPr="0096006E" w:rsidRDefault="00532D94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532D94" w:rsidRDefault="00532D9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domanda di autorizzazione presentata dall’ENEL-DIS in data 17/09/2013, acquisita al protocollo comunale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n. 16179 del 19/09/2013, per eseguire gli scavi e i necessari rinterri per la realizzazione di linea elettrica interrata MT/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96006E">
              <w:rPr>
                <w:rFonts w:ascii="Calibri" w:eastAsia="Times New Roman" w:hAnsi="Calibri" w:cs="Arial"/>
                <w:b/>
                <w:sz w:val="16"/>
                <w:szCs w:val="16"/>
              </w:rPr>
              <w:t>0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), in Tricase alla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C.da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>Tutino</w:t>
            </w:r>
            <w:proofErr w:type="spellEnd"/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="00352C05">
              <w:rPr>
                <w:rFonts w:ascii="Calibri" w:eastAsia="Times New Roman" w:hAnsi="Calibri" w:cs="Arial"/>
                <w:sz w:val="16"/>
                <w:szCs w:val="16"/>
              </w:rPr>
              <w:t>–</w:t>
            </w:r>
            <w:r w:rsidRPr="0096006E">
              <w:rPr>
                <w:rFonts w:ascii="Calibri" w:eastAsia="Times New Roman" w:hAnsi="Calibri" w:cs="Arial"/>
                <w:sz w:val="16"/>
                <w:szCs w:val="16"/>
              </w:rPr>
              <w:t xml:space="preserve"> Depressa</w:t>
            </w:r>
            <w:r w:rsidR="00352C05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352C05" w:rsidRDefault="00352C05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352C05" w:rsidRPr="0096006E" w:rsidRDefault="00352C05" w:rsidP="00516378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1:1000</w:t>
            </w:r>
          </w:p>
        </w:tc>
      </w:tr>
      <w:tr w:rsidR="00532D94" w:rsidRPr="00B71E81" w:rsidTr="009642A2">
        <w:tc>
          <w:tcPr>
            <w:tcW w:w="1931" w:type="dxa"/>
          </w:tcPr>
          <w:p w:rsidR="00532D94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lastRenderedPageBreak/>
              <w:t>Responsabile del Servizio</w:t>
            </w:r>
          </w:p>
          <w:p w:rsidR="00F52F88" w:rsidRPr="00B71E81" w:rsidRDefault="00F52F88" w:rsidP="00806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532D94" w:rsidRPr="00B71E81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532D94" w:rsidRDefault="00F52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883B87">
              <w:rPr>
                <w:sz w:val="16"/>
                <w:szCs w:val="16"/>
              </w:rPr>
              <w:t>/10/2013</w:t>
            </w:r>
          </w:p>
          <w:p w:rsidR="00F52F88" w:rsidRPr="00B71E81" w:rsidRDefault="00F52F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n.18304</w:t>
            </w:r>
          </w:p>
        </w:tc>
        <w:tc>
          <w:tcPr>
            <w:tcW w:w="1744" w:type="dxa"/>
          </w:tcPr>
          <w:p w:rsidR="00532D94" w:rsidRPr="00770BB1" w:rsidRDefault="00532D94" w:rsidP="00770BB1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770BB1">
              <w:rPr>
                <w:rFonts w:ascii="Calibri" w:hAnsi="Calibri" w:cs="Arial"/>
                <w:sz w:val="16"/>
                <w:szCs w:val="16"/>
              </w:rPr>
              <w:t xml:space="preserve">Istanza di N.O. Enel </w:t>
            </w:r>
            <w:proofErr w:type="spellStart"/>
            <w:r w:rsidRPr="00770BB1">
              <w:rPr>
                <w:rFonts w:ascii="Calibri" w:hAnsi="Calibri" w:cs="Arial"/>
                <w:sz w:val="16"/>
                <w:szCs w:val="16"/>
              </w:rPr>
              <w:t>S.p.a.</w:t>
            </w:r>
            <w:proofErr w:type="spellEnd"/>
            <w:r w:rsidRPr="00770BB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770BB1">
              <w:rPr>
                <w:rFonts w:ascii="Calibri" w:hAnsi="Calibri" w:cs="Arial"/>
                <w:sz w:val="16"/>
                <w:szCs w:val="16"/>
              </w:rPr>
              <w:t>Prot</w:t>
            </w:r>
            <w:proofErr w:type="spellEnd"/>
            <w:r w:rsidRPr="00770BB1">
              <w:rPr>
                <w:rFonts w:ascii="Calibri" w:hAnsi="Calibri" w:cs="Arial"/>
                <w:sz w:val="16"/>
                <w:szCs w:val="16"/>
              </w:rPr>
              <w:t>. N°17542 del 10/</w:t>
            </w:r>
            <w:proofErr w:type="spellStart"/>
            <w:r w:rsidRPr="00770BB1">
              <w:rPr>
                <w:rFonts w:ascii="Calibri" w:hAnsi="Calibri" w:cs="Arial"/>
                <w:sz w:val="16"/>
                <w:szCs w:val="16"/>
              </w:rPr>
              <w:t>10</w:t>
            </w:r>
            <w:proofErr w:type="spellEnd"/>
            <w:r w:rsidRPr="00770BB1">
              <w:rPr>
                <w:rFonts w:ascii="Calibri" w:hAnsi="Calibri" w:cs="Arial"/>
                <w:sz w:val="16"/>
                <w:szCs w:val="16"/>
              </w:rPr>
              <w:t xml:space="preserve">/2013, in Tricase alla Galvani – Per cliente </w:t>
            </w:r>
            <w:r w:rsidRPr="00770BB1">
              <w:rPr>
                <w:rFonts w:asciiTheme="minorHAnsi" w:hAnsiTheme="minorHAnsi" w:cs="Arial"/>
                <w:sz w:val="16"/>
                <w:szCs w:val="16"/>
              </w:rPr>
              <w:t>[…]</w:t>
            </w:r>
            <w:r w:rsidRPr="00770BB1">
              <w:rPr>
                <w:rFonts w:ascii="Calibri" w:hAnsi="Calibri" w:cs="Arial"/>
                <w:sz w:val="16"/>
                <w:szCs w:val="16"/>
              </w:rPr>
              <w:t>.VS0000038594562.</w:t>
            </w:r>
          </w:p>
          <w:p w:rsidR="00532D94" w:rsidRPr="00770BB1" w:rsidRDefault="00532D94">
            <w:pPr>
              <w:rPr>
                <w:sz w:val="16"/>
                <w:szCs w:val="16"/>
              </w:rPr>
            </w:pPr>
          </w:p>
        </w:tc>
        <w:tc>
          <w:tcPr>
            <w:tcW w:w="5334" w:type="dxa"/>
          </w:tcPr>
          <w:p w:rsidR="00532D94" w:rsidRPr="00770BB1" w:rsidRDefault="00532D94" w:rsidP="00536A37">
            <w:pPr>
              <w:rPr>
                <w:sz w:val="16"/>
                <w:szCs w:val="16"/>
              </w:rPr>
            </w:pPr>
            <w:r w:rsidRPr="00770BB1">
              <w:rPr>
                <w:sz w:val="16"/>
                <w:szCs w:val="16"/>
              </w:rPr>
              <w:t>[…]</w:t>
            </w:r>
          </w:p>
          <w:p w:rsidR="00532D94" w:rsidRPr="00770BB1" w:rsidRDefault="00532D94" w:rsidP="00770BB1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770BB1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la domanda di autorizzazione presentata dall’ENEL-DIS 071102013-1158458, acquisita al protocollo comunale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n. 17542 del 10/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10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/2013, per eseguire gli scavi e i necessari rinterri per la realizzazione di linea elettrica interrata MT/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.2</w:t>
            </w:r>
            <w:proofErr w:type="spellEnd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,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in Tricase alla via Galvani (interno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lottizz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. L41) e installazione di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n. 2 armadi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stradali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, come da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planimetria allegata alla richiesta stessa;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770BB1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770BB1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770BB1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770BB1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Gli attraversamenti dovranno essere eseguiti ortogonalmente all’asse stradale ed in due tempi in modo da non interrompere il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transito veicolare;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delle tubazioni e/o cavi dovrà avere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e comunque dovrà rispettare le normative vigenti;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Prima di iniziare i lavori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SO.LE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G6 Rete Gas, Via F.lli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Piccinno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92 Maglie, ed alla TELECOM  Italia S.p.A. di Lecce, il tracciamento delle reti dei pubblici servizi interrati di rispettiva competenza e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532D94" w:rsidRPr="00770BB1" w:rsidRDefault="00532D94" w:rsidP="00770BB1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Qualora, durante l’esecuzione dei lavori, si riscontri la presenza di reti interrate (pozzetti, condutture, cavi, ecc.), il richiedente resterà responsabile di eventuali danni arrecati agli stessi e/o terzi, e dovrà provvedere sollecitamente al ripristino a proprie cure e spese senza nulla pretendere;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770BB1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Riempimento dello scavo con materiale arido ben costipato a strati fino a quota – 0,40 metri al disotto del piano stradale;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livelletta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stradale;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532D94" w:rsidRPr="00770BB1" w:rsidRDefault="00532D94" w:rsidP="00770BB1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Eventuali cedimenti, che si dovessero verificare, anche prima dalla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posa del tappeto di usura dovranno essere eliminati tempestivamente a cura del richiedente;</w:t>
            </w:r>
          </w:p>
          <w:p w:rsidR="00532D94" w:rsidRPr="00770BB1" w:rsidRDefault="00532D94" w:rsidP="00770BB1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532D94" w:rsidRPr="00770BB1" w:rsidRDefault="00532D94" w:rsidP="00770BB1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Deliberazione della Giunta Municipale n. 108 del 06/12/2012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532D94" w:rsidRPr="00770BB1" w:rsidRDefault="00532D94" w:rsidP="00770BB1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particolare si prescrive che il ripristino dovrà avvenire per tutta la dimensione trasversale della strada a cavallo dello scavo e per la larghezza di </w:t>
            </w:r>
            <w:proofErr w:type="spellStart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End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. 0,50 da ambo i lati dal bordo dello scavo, previa realizzazione di taglio trasversale e fresatura per una profondità di cm.4-5 e successiva applicazione di tappetino d’asfalto il tutto simile all’esistente a livello con il piano viario. </w:t>
            </w:r>
          </w:p>
          <w:p w:rsidR="00532D94" w:rsidRPr="00770BB1" w:rsidRDefault="00532D94" w:rsidP="00770BB1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770BB1" w:rsidRDefault="00532D94" w:rsidP="00770BB1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4)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In ordine alla tempistica di esecuzione dell’intervento, di esecuzione dei ripristini nonché alla durata delle autorizzazioni si stabilisce quanto segue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: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L’autorizzazione avrà durata di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l’inizio dei lavori dovrà avvenire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bynder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dovrà avvenire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48 ore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Dopo 50 giorni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532D94" w:rsidRPr="00770BB1" w:rsidRDefault="00532D94" w:rsidP="00770BB1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770BB1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532D94" w:rsidRDefault="00532D94" w:rsidP="00770BB1">
            <w:pPr>
              <w:pStyle w:val="Corpodeltesto3"/>
              <w:rPr>
                <w:rFonts w:ascii="Calibri" w:eastAsia="Times New Roman" w:hAnsi="Calibri" w:cs="Arial"/>
              </w:rPr>
            </w:pPr>
            <w:r w:rsidRPr="00770BB1">
              <w:rPr>
                <w:rFonts w:ascii="Calibri" w:eastAsia="Times New Roman" w:hAnsi="Calibri" w:cs="Arial"/>
              </w:rPr>
              <w:t xml:space="preserve">L’ufficio Tecnico Comunale provvederà alla verifica del corretto ripristino del </w:t>
            </w:r>
            <w:r w:rsidRPr="00770BB1">
              <w:rPr>
                <w:rFonts w:ascii="Calibri" w:eastAsia="Times New Roman" w:hAnsi="Calibri" w:cs="Arial"/>
              </w:rPr>
              <w:lastRenderedPageBreak/>
              <w:t>manto stradale entro 30 giorni dalla data di comunicazione scritta di ultimazione dei lavori</w:t>
            </w:r>
            <w:r w:rsidR="00092FB2">
              <w:rPr>
                <w:rFonts w:ascii="Calibri" w:eastAsia="Times New Roman" w:hAnsi="Calibri" w:cs="Arial"/>
              </w:rPr>
              <w:t>.</w:t>
            </w:r>
          </w:p>
          <w:p w:rsidR="00092FB2" w:rsidRDefault="00092FB2" w:rsidP="00770BB1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092FB2" w:rsidRPr="00770BB1" w:rsidRDefault="00092FB2" w:rsidP="00770BB1">
            <w:pPr>
              <w:pStyle w:val="Corpodeltesto3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[…]</w:t>
            </w:r>
          </w:p>
          <w:p w:rsidR="00532D94" w:rsidRPr="00770BB1" w:rsidRDefault="00532D94" w:rsidP="00770BB1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532D94" w:rsidRPr="00770BB1" w:rsidRDefault="00532D94" w:rsidP="00770BB1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532D94" w:rsidRPr="00770BB1" w:rsidTr="00806485">
              <w:tc>
                <w:tcPr>
                  <w:tcW w:w="9778" w:type="dxa"/>
                </w:tcPr>
                <w:p w:rsidR="00532D94" w:rsidRPr="00770BB1" w:rsidRDefault="00532D94" w:rsidP="00806485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770BB1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532D94" w:rsidRPr="00770BB1" w:rsidRDefault="00532D94" w:rsidP="00536A37">
            <w:pPr>
              <w:rPr>
                <w:sz w:val="16"/>
                <w:szCs w:val="16"/>
              </w:rPr>
            </w:pPr>
          </w:p>
          <w:p w:rsidR="00532D94" w:rsidRPr="00770BB1" w:rsidRDefault="00532D94" w:rsidP="00536A37">
            <w:pPr>
              <w:rPr>
                <w:sz w:val="16"/>
                <w:szCs w:val="16"/>
              </w:rPr>
            </w:pPr>
            <w:r w:rsidRPr="00770BB1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532D94" w:rsidRPr="00770BB1" w:rsidRDefault="00532D94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532D94" w:rsidRDefault="00532D94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domanda di autorizzazione presentata dall’ENEL-DIS 071102013-1158458, acquisita al protocollo comunale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n. 17542 del 10/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10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/2013, per eseguire gli scavi e i necessari rinterri per la realizzazione 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di linea elettrica interrata MT/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.2</w:t>
            </w:r>
            <w:proofErr w:type="spellEnd"/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,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in Tricase alla via Galvani (interno </w:t>
            </w:r>
            <w:proofErr w:type="spellStart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>lottizz</w:t>
            </w:r>
            <w:proofErr w:type="spellEnd"/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. L41) e installazione di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n. 2 armadi</w:t>
            </w:r>
            <w:r w:rsidRPr="00770BB1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770BB1">
              <w:rPr>
                <w:rFonts w:ascii="Calibri" w:eastAsia="Times New Roman" w:hAnsi="Calibri" w:cs="Arial"/>
                <w:b/>
                <w:sz w:val="16"/>
                <w:szCs w:val="16"/>
              </w:rPr>
              <w:t>stradali</w:t>
            </w:r>
            <w:r w:rsidR="00F52F88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F52F88" w:rsidRDefault="00F52F88" w:rsidP="0051637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F52F88" w:rsidRDefault="00F52F88" w:rsidP="00F52F88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F52F88" w:rsidRDefault="00F52F88" w:rsidP="00F52F88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F52F88" w:rsidRPr="00770BB1" w:rsidRDefault="00F52F88" w:rsidP="00F52F88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1:1000</w:t>
            </w:r>
          </w:p>
        </w:tc>
      </w:tr>
      <w:tr w:rsidR="00532D94" w:rsidRPr="00B71E81" w:rsidTr="009642A2">
        <w:tc>
          <w:tcPr>
            <w:tcW w:w="1931" w:type="dxa"/>
          </w:tcPr>
          <w:p w:rsidR="00532D94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lastRenderedPageBreak/>
              <w:t>Responsabile del Servizio</w:t>
            </w:r>
          </w:p>
          <w:p w:rsidR="008A43F6" w:rsidRPr="00B71E81" w:rsidRDefault="008A43F6" w:rsidP="00806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532D94" w:rsidRPr="00B71E81" w:rsidRDefault="00532D94" w:rsidP="00806485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532D94" w:rsidRDefault="008A4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83B87">
              <w:rPr>
                <w:sz w:val="16"/>
                <w:szCs w:val="16"/>
              </w:rPr>
              <w:t>/11/2013</w:t>
            </w:r>
          </w:p>
          <w:p w:rsidR="008A43F6" w:rsidRPr="00B71E81" w:rsidRDefault="008A43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20363</w:t>
            </w:r>
          </w:p>
        </w:tc>
        <w:tc>
          <w:tcPr>
            <w:tcW w:w="1744" w:type="dxa"/>
          </w:tcPr>
          <w:p w:rsidR="00532D94" w:rsidRPr="00237187" w:rsidRDefault="00532D94" w:rsidP="00393A9B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237187">
              <w:rPr>
                <w:rFonts w:ascii="Calibri" w:hAnsi="Calibri" w:cs="Arial"/>
                <w:sz w:val="16"/>
                <w:szCs w:val="16"/>
              </w:rPr>
              <w:t xml:space="preserve">Istanza di N.O. Enel Distribuzione </w:t>
            </w:r>
            <w:proofErr w:type="spellStart"/>
            <w:r w:rsidRPr="00237187">
              <w:rPr>
                <w:rFonts w:ascii="Calibri" w:hAnsi="Calibri" w:cs="Arial"/>
                <w:sz w:val="16"/>
                <w:szCs w:val="16"/>
              </w:rPr>
              <w:t>S.p.a.</w:t>
            </w:r>
            <w:proofErr w:type="spellEnd"/>
            <w:r w:rsidRPr="0023718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237187">
              <w:rPr>
                <w:rFonts w:ascii="Calibri" w:hAnsi="Calibri" w:cs="Arial"/>
                <w:sz w:val="16"/>
                <w:szCs w:val="16"/>
              </w:rPr>
              <w:t>Prot</w:t>
            </w:r>
            <w:proofErr w:type="spellEnd"/>
            <w:r w:rsidRPr="00237187">
              <w:rPr>
                <w:rFonts w:ascii="Calibri" w:hAnsi="Calibri" w:cs="Arial"/>
                <w:sz w:val="16"/>
                <w:szCs w:val="16"/>
              </w:rPr>
              <w:t>. N°18554 del 28/10/2013, in Tricase alla via Marina Serra – Per cliente Enel Distribuzione S.p.A. DIS – 25102013 -1229942.</w:t>
            </w:r>
          </w:p>
          <w:p w:rsidR="00532D94" w:rsidRPr="00237187" w:rsidRDefault="00532D94">
            <w:pPr>
              <w:rPr>
                <w:sz w:val="16"/>
                <w:szCs w:val="16"/>
              </w:rPr>
            </w:pPr>
          </w:p>
        </w:tc>
        <w:tc>
          <w:tcPr>
            <w:tcW w:w="5334" w:type="dxa"/>
          </w:tcPr>
          <w:p w:rsidR="00532D94" w:rsidRPr="00237187" w:rsidRDefault="00532D94" w:rsidP="00536A37">
            <w:pPr>
              <w:rPr>
                <w:sz w:val="16"/>
                <w:szCs w:val="16"/>
              </w:rPr>
            </w:pPr>
            <w:r w:rsidRPr="00237187">
              <w:rPr>
                <w:sz w:val="16"/>
                <w:szCs w:val="16"/>
              </w:rPr>
              <w:t>[…]</w:t>
            </w:r>
          </w:p>
          <w:p w:rsidR="00532D94" w:rsidRPr="00237187" w:rsidRDefault="00532D94" w:rsidP="00237187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237187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237187">
              <w:rPr>
                <w:rFonts w:ascii="Calibri" w:hAnsi="Calibri" w:cs="Arial"/>
                <w:b w:val="0"/>
                <w:bCs w:val="0"/>
                <w:sz w:val="16"/>
                <w:szCs w:val="16"/>
              </w:rPr>
              <w:t>Vista</w:t>
            </w:r>
            <w:r w:rsidRPr="0023718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237187">
              <w:rPr>
                <w:rFonts w:ascii="Calibri" w:hAnsi="Calibri" w:cs="Arial"/>
                <w:b w:val="0"/>
                <w:sz w:val="16"/>
                <w:szCs w:val="16"/>
              </w:rPr>
              <w:t>la domanda di autorizzazione presentata dall’ENEL-DIS - 25102013 -1229942,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acquisita al protocollo comunale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n. 18554 del 28/10/2013, per eseguire gli scavi e i necessari rinterri per la realizzazione di linea elettrica interrata MT/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5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,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in Tricase alla via Marina Serra, come da planimetria allegata alla richiesta stessa;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237187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237187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237187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richiedente ogni responsabilità al riguardo.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Per eventuali modifiche delle opere assentite dovrà essere richiesta autorizzazione di variante;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La demolizione della pavimentazione stradale dovrà essere preceduta dal taglio del conglomerato bituminoso con apposita apparecchiatura a lama circolare con idoneo approfondimento per limitare le abrasioni laterali;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Gli attraversamenti dovranno essere eseguiti ortogonalmente all’asse stradale ed in due tempi in modo da non interrompere il transito veicolare;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Gli allacciamenti dovranno essere eseguiti il più possibile ortogonalmente rispetto all’asse stradale;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Lo scavo dovrà essere limitato alla minima larghezza indispensabile ed il materiale proveniente dallo stesso dovrà essere portato a discarica;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L’estradosso del rivestimento di protezione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delle tubazioni e/o cavi dovrà avere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profondità minima di cm. 70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e comunque dovrà rispettare le normative vigenti;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Alla profondità di cm. 40 circa dovranno essere stese retine di plastica colore blu, bianco e giallo per la segnaletica delle sottostanti tubazioni;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Prima di iniziare i lavori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dovrà essere richiesto all’ENEL – Unità operativa di Casarano – alla Soc.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SO.LE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. S.p.A. di Bari, all’Acquedotto Pugliese – Settore Esercizio reti di Gallipoli, alla S.M.E. impianti S.p.A. di Bari-Carbonara, alla Società G6 Rete Gas, Via F.lli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Piccinno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92 Maglie, ed alla TELECOM  Italia S.p.A. di Lecce, il tracciamento delle reti dei pubblici servizi interrati di rispettiva competenza e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un sopralluogo da parte di un loro tecnico;</w:t>
            </w:r>
          </w:p>
          <w:p w:rsidR="00532D94" w:rsidRPr="00237187" w:rsidRDefault="00532D94" w:rsidP="0023718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Qualora, durante l’esecuzione dei lavori, si riscontri la presenza di reti interrate (pozzetti, condutture, cavi, ecc.), il richiedente resterà responsabile di eventuali danni arrecati agli stessi e/o terzi, e dovrà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provvedere sollecitamente al ripristino a proprie cure e spese senza nulla pretendere;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pStyle w:val="Corpodeltesto"/>
              <w:rPr>
                <w:rFonts w:ascii="Calibri" w:hAnsi="Calibri"/>
                <w:sz w:val="16"/>
                <w:szCs w:val="16"/>
              </w:rPr>
            </w:pPr>
            <w:r w:rsidRPr="00237187">
              <w:rPr>
                <w:rFonts w:ascii="Calibri" w:hAnsi="Calibri"/>
                <w:sz w:val="16"/>
                <w:szCs w:val="16"/>
              </w:rPr>
              <w:t xml:space="preserve">3)-I ripristini della pavimentazione stradale dovranno essere eseguiti secondo le seguenti fasi e modalità: 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Riempimento dello scavo con materiale arido ben costipato a strati fino a quota – 0,40 metri al disotto del piano stradale;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Posa di strato di fondazione in misto stabilizzato dello spessore non inferiore a cm. 20;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Rettifica dei bordi dello scavo con apparecchiatura munita di lama a disco, secondo direttrici parallele posizionate in modo da eliminare tutte le slabbrature e fessure;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Posa dello strato di base in conglomerato bituminoso a maglie semiaperte sino al piano stradale, spessore minimo allo stato compresso cm. 10;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Dopo un breve periodo di tempo e di assestamento avvenuto (50 gg.), dovrà eseguirsi fresatura con apposita apparecchiatura, per la profondità di cm 3 e della larghezza necessaria ad eliminare tutte le zone sconnesse;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Stesa a perfetta regolare d’arte del tappeto d’usura in conglomerato bituminoso a maglie chiuse dello spessore finito di cm 3 e senza alterare la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livelletta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stradale;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La banchina, manomessa, dovrà essere ripristinata con materiale arido fine ben costipato e con leggera pendenza verso l’esterno per consentire lo smaltimento delle acque piovane;</w:t>
            </w:r>
          </w:p>
          <w:p w:rsidR="00532D94" w:rsidRPr="00237187" w:rsidRDefault="00532D94" w:rsidP="00237187">
            <w:pPr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Eventuali cedimenti, che si dovessero verificare, anche prima dalla posa del tappeto di usura dovranno essere eliminati tempestivamente a cura del richiedente;</w:t>
            </w:r>
          </w:p>
          <w:p w:rsidR="00532D94" w:rsidRPr="00237187" w:rsidRDefault="00532D94" w:rsidP="0023718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La segnaletica orizzontale dovrà essere ripristinata a regola d’arte con le caratteristiche della preesistente, e comunque a norma del Codice della Strada.</w:t>
            </w:r>
          </w:p>
          <w:p w:rsidR="00532D94" w:rsidRPr="00237187" w:rsidRDefault="00532D94" w:rsidP="0023718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Gli interventi di ripristino dovranno comunque rispettare quanto Deliberato e contenuto nella 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Deliberazione della Giunta Municipale n. 108 del 06/12/2012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“Modalità di ripristino della viabilità comunale interessata da lavori di sottoservizi”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532D94" w:rsidRPr="00237187" w:rsidRDefault="00532D94" w:rsidP="0023718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particolare si prescrive che il ripristino dovrà avvenire per tutta la dimensione trasversale della strada a cavallo dello scavo e per la larghezza di </w:t>
            </w:r>
            <w:proofErr w:type="spellStart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End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. 0,75 da ambo i lati dal bordo dello scavo, previa realizzazione di taglio trasversale e fresatura per una profondità di cm.4-5 e successiva applicazione di tappetino d’asfalto il tutto simile all’esistente a livello con il piano viario. </w:t>
            </w:r>
          </w:p>
          <w:p w:rsidR="00532D94" w:rsidRPr="00237187" w:rsidRDefault="00532D94" w:rsidP="0023718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532D94" w:rsidRPr="00237187" w:rsidRDefault="00532D94" w:rsidP="0023718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4)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In ordine alla tempistica di esecuzione dell’intervento, di esecuzione dei 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lastRenderedPageBreak/>
              <w:t>ripristini nonché alla durata delle autorizzazioni si stabilisce quanto segue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: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L’autorizzazione avrà durata di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l’inizio dei lavori dovrà avvenire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Fermo restando quanto precisato nella presente autorizzazione si stabilisce che il riempimento dello scavo, con materiale arido ben costipato e lo strato di misto stabilizzato, dovrà avvenire quotidianamente, non ammettendosi, salvo cause di forza maggiore, la presenza di scavi aperti nelle ore notturne;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La posa dello strato di fondazione di base e il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bynder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dovrà avvenire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48 ore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 riempimento, specificando che in ogni caso la manutenzione delle opere e del cantiere resta a carico del richiedente sino alla verifica finale della corretta esecuzione dei lavori di che trattasi;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Dopo 50 giorni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dall’avvenuto taglio strada e successivo ripristino parziale, secondo le modalità sopraindicate si dovrà ripristinare il tutto con il manto di usura dello spessore di cm. 3 allo stato compresso;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532D94" w:rsidRPr="00237187" w:rsidRDefault="00532D94" w:rsidP="0023718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532D94" w:rsidRPr="00237187" w:rsidRDefault="00532D94" w:rsidP="00237187">
            <w:pPr>
              <w:pStyle w:val="Corpodeltesto3"/>
              <w:rPr>
                <w:rFonts w:ascii="Calibri" w:eastAsia="Times New Roman" w:hAnsi="Calibri" w:cs="Arial"/>
              </w:rPr>
            </w:pPr>
            <w:r w:rsidRPr="00237187">
              <w:rPr>
                <w:rFonts w:ascii="Calibri" w:eastAsia="Times New Roman" w:hAnsi="Calibri"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532D94" w:rsidRPr="00237187" w:rsidRDefault="00532D94" w:rsidP="00237187">
            <w:pPr>
              <w:pStyle w:val="Corpodeltesto3"/>
              <w:rPr>
                <w:rFonts w:ascii="Calibri" w:eastAsia="Times New Roman" w:hAnsi="Calibri" w:cs="Arial"/>
              </w:rPr>
            </w:pPr>
            <w:r w:rsidRPr="00237187">
              <w:rPr>
                <w:rFonts w:cs="Arial"/>
              </w:rPr>
              <w:t xml:space="preserve"> […] </w:t>
            </w:r>
          </w:p>
          <w:p w:rsidR="00532D94" w:rsidRPr="00237187" w:rsidRDefault="00532D94" w:rsidP="00237187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532D94" w:rsidRPr="00237187" w:rsidRDefault="00532D94" w:rsidP="0023718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532D94" w:rsidRPr="00237187" w:rsidTr="00806485">
              <w:tc>
                <w:tcPr>
                  <w:tcW w:w="9778" w:type="dxa"/>
                </w:tcPr>
                <w:p w:rsidR="00532D94" w:rsidRPr="00237187" w:rsidRDefault="00532D94" w:rsidP="00806485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237187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532D94" w:rsidRPr="00237187" w:rsidRDefault="00532D94" w:rsidP="00536A37">
            <w:pPr>
              <w:rPr>
                <w:sz w:val="16"/>
                <w:szCs w:val="16"/>
              </w:rPr>
            </w:pPr>
          </w:p>
          <w:p w:rsidR="00532D94" w:rsidRPr="00237187" w:rsidRDefault="00532D94" w:rsidP="00536A37">
            <w:pPr>
              <w:rPr>
                <w:sz w:val="16"/>
                <w:szCs w:val="16"/>
              </w:rPr>
            </w:pPr>
            <w:r w:rsidRPr="00237187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532D94" w:rsidRPr="00237187" w:rsidRDefault="00532D94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532D94" w:rsidRPr="00237187" w:rsidRDefault="00532D94" w:rsidP="00237187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237187">
              <w:rPr>
                <w:rFonts w:ascii="Calibri" w:hAnsi="Calibri" w:cs="Arial"/>
                <w:b w:val="0"/>
                <w:sz w:val="16"/>
                <w:szCs w:val="16"/>
              </w:rPr>
              <w:t>domanda di autorizzazione presentata dall’ENEL-DIS - 25102013 -1229942,</w:t>
            </w:r>
          </w:p>
          <w:p w:rsidR="00532D94" w:rsidRDefault="00532D94" w:rsidP="00237187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acquisita al protocollo comunale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n. 18554 del 28/10/2013, per eseguire gli scavi e i necessari rinterri per la realizzazione di linea elettrica interrata MT/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bt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(cavo interrato per circa 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mt</w:t>
            </w:r>
            <w:proofErr w:type="spellStart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.1</w:t>
            </w:r>
            <w:proofErr w:type="spellEnd"/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5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,</w:t>
            </w:r>
            <w:r w:rsidRPr="00237187">
              <w:rPr>
                <w:rFonts w:ascii="Calibri" w:eastAsia="Times New Roman" w:hAnsi="Calibri" w:cs="Arial"/>
                <w:b/>
                <w:sz w:val="16"/>
                <w:szCs w:val="16"/>
              </w:rPr>
              <w:t>00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in Tricase alla via Marina Serra</w:t>
            </w:r>
            <w:r w:rsidR="008A43F6">
              <w:rPr>
                <w:rFonts w:ascii="Calibri" w:eastAsia="Times New Roman" w:hAnsi="Calibri" w:cs="Arial"/>
                <w:sz w:val="16"/>
                <w:szCs w:val="16"/>
              </w:rPr>
              <w:t>;</w:t>
            </w:r>
          </w:p>
          <w:p w:rsidR="008A43F6" w:rsidRDefault="008A43F6" w:rsidP="00237187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Default="008A43F6" w:rsidP="008A43F6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8A43F6" w:rsidRDefault="008A43F6" w:rsidP="008A43F6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8A43F6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1:1000</w:t>
            </w:r>
          </w:p>
        </w:tc>
      </w:tr>
      <w:tr w:rsidR="008A43F6" w:rsidRPr="00B71E81" w:rsidTr="009642A2">
        <w:tc>
          <w:tcPr>
            <w:tcW w:w="1931" w:type="dxa"/>
          </w:tcPr>
          <w:p w:rsidR="008A43F6" w:rsidRDefault="008A43F6" w:rsidP="000D2A27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lastRenderedPageBreak/>
              <w:t>Responsabile del Servizio</w:t>
            </w:r>
          </w:p>
          <w:p w:rsidR="008A43F6" w:rsidRPr="00B71E81" w:rsidRDefault="008A43F6" w:rsidP="000D2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367" w:type="dxa"/>
          </w:tcPr>
          <w:p w:rsidR="008A43F6" w:rsidRPr="00B71E81" w:rsidRDefault="008A43F6" w:rsidP="000D2A27">
            <w:pPr>
              <w:rPr>
                <w:sz w:val="16"/>
                <w:szCs w:val="16"/>
              </w:rPr>
            </w:pPr>
            <w:r w:rsidRPr="00B71E81">
              <w:rPr>
                <w:sz w:val="16"/>
                <w:szCs w:val="16"/>
              </w:rPr>
              <w:t>Autorizzazione</w:t>
            </w:r>
          </w:p>
        </w:tc>
        <w:tc>
          <w:tcPr>
            <w:tcW w:w="989" w:type="dxa"/>
          </w:tcPr>
          <w:p w:rsidR="008A43F6" w:rsidRDefault="008A43F6" w:rsidP="000D2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29/11/2013</w:t>
            </w:r>
          </w:p>
          <w:p w:rsidR="008A43F6" w:rsidRPr="00B71E81" w:rsidRDefault="008A43F6" w:rsidP="000D2A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20635</w:t>
            </w:r>
          </w:p>
        </w:tc>
        <w:tc>
          <w:tcPr>
            <w:tcW w:w="1744" w:type="dxa"/>
          </w:tcPr>
          <w:p w:rsidR="008A43F6" w:rsidRPr="00237187" w:rsidRDefault="008A43F6" w:rsidP="008A43F6">
            <w:pPr>
              <w:pStyle w:val="Tito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Istanza di N.O. PER LAVORI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ADEGUAMENTO IMPIANTISTICO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 5 CENTRI LUMINOSI 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LINEE AEREE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ALIMENTAZIONE UBICATI IN LOCALITA’ MARINA SERRA, NEL COMUNE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TRICASE.-</w:t>
            </w:r>
            <w:proofErr w:type="spellEnd"/>
          </w:p>
        </w:tc>
        <w:tc>
          <w:tcPr>
            <w:tcW w:w="5334" w:type="dxa"/>
          </w:tcPr>
          <w:p w:rsidR="008A43F6" w:rsidRPr="00237187" w:rsidRDefault="008A43F6" w:rsidP="000D2A27">
            <w:pPr>
              <w:rPr>
                <w:sz w:val="16"/>
                <w:szCs w:val="16"/>
              </w:rPr>
            </w:pPr>
            <w:r w:rsidRPr="00237187">
              <w:rPr>
                <w:sz w:val="16"/>
                <w:szCs w:val="16"/>
              </w:rPr>
              <w:lastRenderedPageBreak/>
              <w:t>[…]</w:t>
            </w:r>
          </w:p>
          <w:p w:rsidR="008A43F6" w:rsidRPr="00237187" w:rsidRDefault="008A43F6" w:rsidP="000D2A27">
            <w:pPr>
              <w:pStyle w:val="Titolo"/>
              <w:rPr>
                <w:rFonts w:ascii="Calibri" w:hAnsi="Calibri" w:cs="Arial"/>
                <w:sz w:val="16"/>
                <w:szCs w:val="16"/>
              </w:rPr>
            </w:pPr>
            <w:r w:rsidRPr="00237187">
              <w:rPr>
                <w:rFonts w:ascii="Calibri" w:hAnsi="Calibri" w:cs="Arial"/>
                <w:sz w:val="16"/>
                <w:szCs w:val="16"/>
              </w:rPr>
              <w:t>IL RESPONSABILE DEL SERVIZIO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0122EB" w:rsidRDefault="008A43F6" w:rsidP="000122EB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0122EB">
              <w:rPr>
                <w:rFonts w:ascii="Calibri" w:hAnsi="Calibri" w:cs="Arial"/>
                <w:bCs w:val="0"/>
                <w:sz w:val="16"/>
                <w:szCs w:val="16"/>
              </w:rPr>
              <w:t>Vista</w:t>
            </w:r>
            <w:r w:rsidRPr="0023718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237187">
              <w:rPr>
                <w:rFonts w:ascii="Calibri" w:hAnsi="Calibri" w:cs="Arial"/>
                <w:b w:val="0"/>
                <w:sz w:val="16"/>
                <w:szCs w:val="16"/>
              </w:rPr>
              <w:t>la</w:t>
            </w:r>
            <w:r w:rsidR="000122EB">
              <w:rPr>
                <w:rFonts w:ascii="Calibri" w:hAnsi="Calibri" w:cs="Arial"/>
                <w:b w:val="0"/>
                <w:sz w:val="16"/>
                <w:szCs w:val="16"/>
              </w:rPr>
              <w:t xml:space="preserve"> richiesta di autorizzazione presentata dalla Società Enel Sole Enel-Sol-09/11/2013-0047260 per l’esecuzione di lavori di ristrutturazione e </w:t>
            </w:r>
            <w:r w:rsidR="000122EB">
              <w:rPr>
                <w:rFonts w:ascii="Calibri" w:hAnsi="Calibri" w:cs="Arial"/>
                <w:b w:val="0"/>
                <w:sz w:val="16"/>
                <w:szCs w:val="16"/>
              </w:rPr>
              <w:lastRenderedPageBreak/>
              <w:t>adeguamento impiantistico dell’impianto di illuminazione pubblica, consistenti in:</w:t>
            </w:r>
          </w:p>
          <w:p w:rsidR="000122EB" w:rsidRDefault="000122EB" w:rsidP="000122EB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[…] Sostituzione di n.3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a palo con relativi bracci, attacchi e linee di alimentazione;</w:t>
            </w:r>
          </w:p>
          <w:p w:rsidR="000122EB" w:rsidRDefault="000122EB" w:rsidP="000122EB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[…] Sostituzione di n. 2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a muro con relativi bracci, attacchi e linee di alimentazione;</w:t>
            </w:r>
          </w:p>
          <w:p w:rsidR="000122EB" w:rsidRDefault="000122EB" w:rsidP="000122EB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[…] Sostituzione di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ca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1.550 m. di linee aeree di alimentazione per n. 55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>;</w:t>
            </w:r>
          </w:p>
          <w:p w:rsidR="008A43F6" w:rsidRPr="00237187" w:rsidRDefault="000122EB" w:rsidP="000122EB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le vie interessate dai lavori sono: Via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Mirabello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>, Via Grotta Matrona, v</w:t>
            </w:r>
            <w:r w:rsidR="008A75BD">
              <w:rPr>
                <w:rFonts w:ascii="Calibri" w:hAnsi="Calibri" w:cs="Arial"/>
                <w:b w:val="0"/>
                <w:sz w:val="16"/>
                <w:szCs w:val="16"/>
              </w:rPr>
              <w:t>ia Grotta dei Monaci, tutte in M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arina Serra di Tricase;</w:t>
            </w:r>
            <w:r w:rsidR="008A43F6" w:rsidRPr="00237187">
              <w:rPr>
                <w:rFonts w:ascii="Calibri" w:hAnsi="Calibri" w:cs="Arial"/>
                <w:sz w:val="16"/>
                <w:szCs w:val="16"/>
              </w:rPr>
              <w:t>;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Vista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l’istruttoria tecnica;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Ritenuta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la propria competenza ad emettere il presente provvedimento per il combinato disposto dell’art. 107 del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T.U.E.L.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approvato con Decreto Legislativo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267 del 18/08/2000 ed il D.P.R. 380/01;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pStyle w:val="Titolo1"/>
              <w:outlineLvl w:val="0"/>
              <w:rPr>
                <w:rFonts w:ascii="Calibri" w:hAnsi="Calibri"/>
                <w:sz w:val="16"/>
                <w:szCs w:val="16"/>
              </w:rPr>
            </w:pPr>
            <w:r w:rsidRPr="00237187">
              <w:rPr>
                <w:rFonts w:ascii="Calibri" w:hAnsi="Calibri"/>
                <w:sz w:val="16"/>
                <w:szCs w:val="16"/>
              </w:rPr>
              <w:t xml:space="preserve">A U T O R I Z </w:t>
            </w:r>
            <w:proofErr w:type="spellStart"/>
            <w:r w:rsidRPr="00237187">
              <w:rPr>
                <w:rFonts w:ascii="Calibri" w:hAnsi="Calibri"/>
                <w:sz w:val="16"/>
                <w:szCs w:val="16"/>
              </w:rPr>
              <w:t>Z</w:t>
            </w:r>
            <w:proofErr w:type="spellEnd"/>
            <w:r w:rsidRPr="00237187">
              <w:rPr>
                <w:rFonts w:ascii="Calibri" w:hAnsi="Calibri"/>
                <w:sz w:val="16"/>
                <w:szCs w:val="16"/>
              </w:rPr>
              <w:t xml:space="preserve"> A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1)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-per la salvaguardia della pubblica incolumità e del pubblico transito devono essere osservate scrupolosamente le prescrizioni delle vigenti Leggi ed in particolare quelle del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30/04/1992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285 (Nuovo Codice della Strada) e D.P.R. 16/12/1992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495, adottando tutte quelle segnalazioni e previdenze, sia nelle ore diurne che notturne, atte ad impedire che si verifichino incidenti in corrispondenza di lavori, nonché incidenti sul lavoro, pertanto dovranno essere adottati anche tutti gli accorgimenti e gli adempimenti previsti dal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D.Lgs.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n°</w:t>
            </w:r>
            <w:proofErr w:type="spellEnd"/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494/96 e successive modifiche ed integrazioni, restando a carico del richiedente ogni responsabilità al riguardo.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  <w:u w:val="single"/>
              </w:rPr>
              <w:t>10 giorni prima</w:t>
            </w:r>
            <w:r w:rsidRPr="00237187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,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2)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Per le modalità di esecuzione dell’intervento dovrà essere rispettato quanto segue:</w:t>
            </w:r>
          </w:p>
          <w:p w:rsidR="008A43F6" w:rsidRPr="00237187" w:rsidRDefault="008A43F6" w:rsidP="000D2A2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8A43F6" w:rsidRPr="00237187" w:rsidRDefault="008A43F6" w:rsidP="000D2A2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>Eventuali limitazioni o interruzioni della circolazione stradale potranno essere attuate soltanto a seguito di specifica autorizzazione del Comune di Tricase tramite il Corpo di Polizia Municipale;</w:t>
            </w:r>
          </w:p>
          <w:p w:rsidR="008A43F6" w:rsidRPr="00237187" w:rsidRDefault="008A43F6" w:rsidP="000D2A27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lastRenderedPageBreak/>
              <w:t>Per eventuali modifiche delle opere assentite dovrà essere richiesta autorizzazione di variante;</w:t>
            </w:r>
          </w:p>
          <w:p w:rsidR="008A43F6" w:rsidRPr="00237187" w:rsidRDefault="008A43F6" w:rsidP="000D2A2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AB6AED" w:rsidP="000D2A27">
            <w:pPr>
              <w:pStyle w:val="Corpodeltesto2"/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3</w:t>
            </w:r>
            <w:r w:rsidR="008A43F6"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)</w:t>
            </w:r>
            <w:r w:rsidR="008A43F6" w:rsidRPr="00237187">
              <w:rPr>
                <w:rFonts w:ascii="Calibri" w:eastAsia="Times New Roman" w:hAnsi="Calibri" w:cs="Arial"/>
                <w:sz w:val="16"/>
                <w:szCs w:val="16"/>
              </w:rPr>
              <w:t>-</w:t>
            </w:r>
            <w:r w:rsidR="008A43F6" w:rsidRPr="00AB6AED">
              <w:rPr>
                <w:rFonts w:ascii="Calibri" w:eastAsia="Times New Roman" w:hAnsi="Calibri" w:cs="Arial"/>
                <w:sz w:val="16"/>
                <w:szCs w:val="16"/>
              </w:rPr>
              <w:t>In ordine alla tempistica di esecuzione dell’intervento, di esecuzione dei ripristini nonché alla durata delle autorizzazioni si stabilisce quanto segue:</w:t>
            </w:r>
          </w:p>
          <w:p w:rsidR="008A43F6" w:rsidRPr="00237187" w:rsidRDefault="008A43F6" w:rsidP="000D2A2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L’autorizzazione avrà durata di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mesi 8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rilascio e l’inizio dei lavori dovrà avvenire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2 mesi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stessa data del rilascio;</w:t>
            </w:r>
          </w:p>
          <w:p w:rsidR="008A43F6" w:rsidRPr="00237187" w:rsidRDefault="008A43F6" w:rsidP="000D2A2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  <w:u w:val="single"/>
              </w:rPr>
              <w:t>Il richiedente è tenuto a comunicare in forma scritta al Comune la data di effettivo inizio dei lavori almeno 5 giorni prima ;</w:t>
            </w:r>
          </w:p>
          <w:p w:rsidR="008A43F6" w:rsidRPr="00237187" w:rsidRDefault="008A43F6" w:rsidP="000D2A27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I lavori devono essere completati, compreso il ripristino definitivo della pavimentazione stradale, </w:t>
            </w:r>
            <w:r w:rsidRPr="0023718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entro 6 mesi</w:t>
            </w:r>
            <w:r w:rsidRPr="00237187">
              <w:rPr>
                <w:rFonts w:ascii="Calibri" w:eastAsia="Times New Roman" w:hAnsi="Calibri" w:cs="Arial"/>
                <w:sz w:val="16"/>
                <w:szCs w:val="16"/>
              </w:rPr>
              <w:t xml:space="preserve"> dalla data del loro effettivo inizio, previa comunicazione scritta del richiedente.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sz w:val="16"/>
                <w:szCs w:val="16"/>
                <w:u w:val="single"/>
              </w:rPr>
            </w:pPr>
          </w:p>
          <w:p w:rsidR="008A43F6" w:rsidRPr="00237187" w:rsidRDefault="008A43F6" w:rsidP="000D2A27">
            <w:pPr>
              <w:pStyle w:val="Corpodeltesto3"/>
              <w:rPr>
                <w:rFonts w:ascii="Calibri" w:eastAsia="Times New Roman" w:hAnsi="Calibri" w:cs="Arial"/>
              </w:rPr>
            </w:pPr>
            <w:r w:rsidRPr="00237187">
              <w:rPr>
                <w:rFonts w:ascii="Calibri" w:eastAsia="Times New Roman" w:hAnsi="Calibri" w:cs="Arial"/>
              </w:rPr>
              <w:t>L’ufficio Tecnico Comunale provvederà alla verifica del corretto ripristino del manto stradale entro 30 giorni dalla data di comunicazione scritta di ultimazione dei lavori.</w:t>
            </w:r>
          </w:p>
          <w:p w:rsidR="008A43F6" w:rsidRPr="00237187" w:rsidRDefault="008A43F6" w:rsidP="000D2A27">
            <w:pPr>
              <w:pStyle w:val="Corpodeltesto3"/>
              <w:rPr>
                <w:rFonts w:ascii="Calibri" w:eastAsia="Times New Roman" w:hAnsi="Calibri" w:cs="Arial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  <w:r w:rsidRPr="00237187"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  <w:t>La presente autorizzazione dovrà essere costantemente tenuta sul luogo dei lavori, da esibire su richiesta, a tutti i Funzionari incaricati.</w:t>
            </w: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8A43F6" w:rsidRPr="00237187" w:rsidRDefault="008A43F6" w:rsidP="000D2A27">
            <w:pPr>
              <w:jc w:val="both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108"/>
            </w:tblGrid>
            <w:tr w:rsidR="008A43F6" w:rsidRPr="00237187" w:rsidTr="000D2A27">
              <w:tc>
                <w:tcPr>
                  <w:tcW w:w="9778" w:type="dxa"/>
                </w:tcPr>
                <w:p w:rsidR="008A43F6" w:rsidRPr="00237187" w:rsidRDefault="008A43F6" w:rsidP="000D2A27">
                  <w:pPr>
                    <w:jc w:val="both"/>
                    <w:rPr>
                      <w:rFonts w:ascii="Calibri" w:eastAsia="Times New Roman" w:hAnsi="Calibri" w:cs="Arial"/>
                      <w:sz w:val="16"/>
                      <w:szCs w:val="16"/>
                    </w:rPr>
                  </w:pPr>
                  <w:r w:rsidRPr="00237187">
                    <w:rPr>
                      <w:rFonts w:ascii="Calibri" w:eastAsia="Times New Roman" w:hAnsi="Calibri" w:cs="Arial"/>
                      <w:sz w:val="16"/>
                      <w:szCs w:val="16"/>
                    </w:rPr>
                    <w:t>La presente autorizzazione si intende rilasciata per le aree di proprietà del Comune di Tricase. Si intendono fatti salvi i diritti e le competenze dei proprietari della sede stradale diversi dal Comune di Tricase.</w:t>
                  </w:r>
                </w:p>
              </w:tc>
            </w:tr>
          </w:tbl>
          <w:p w:rsidR="008A43F6" w:rsidRPr="00237187" w:rsidRDefault="008A43F6" w:rsidP="000D2A27">
            <w:pPr>
              <w:rPr>
                <w:sz w:val="16"/>
                <w:szCs w:val="16"/>
              </w:rPr>
            </w:pPr>
          </w:p>
          <w:p w:rsidR="008A43F6" w:rsidRPr="00237187" w:rsidRDefault="008A43F6" w:rsidP="000D2A27">
            <w:pPr>
              <w:rPr>
                <w:sz w:val="16"/>
                <w:szCs w:val="16"/>
              </w:rPr>
            </w:pPr>
            <w:r w:rsidRPr="00237187">
              <w:rPr>
                <w:sz w:val="16"/>
                <w:szCs w:val="16"/>
              </w:rPr>
              <w:t>[…]</w:t>
            </w:r>
          </w:p>
        </w:tc>
        <w:tc>
          <w:tcPr>
            <w:tcW w:w="1169" w:type="dxa"/>
          </w:tcPr>
          <w:p w:rsidR="008A43F6" w:rsidRPr="00237187" w:rsidRDefault="008A43F6" w:rsidP="000D2A27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</w:tcPr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richiesta di autorizzazione presentata dalla Società Enel Sole Enel-Sol-09/11/2013-0047260, annotata al protocollo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lastRenderedPageBreak/>
              <w:t>comunale al n.0019334  l’11.11.2013, per l’esecuzione di lavori di ristrutturazione e adeguamento impiantistico dell’impianto di illuminazione pubblica, consistenti in:</w:t>
            </w:r>
          </w:p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Sostituzione di n.3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a palo con relativi bracci, attacchi e linee di alimentazione;</w:t>
            </w:r>
          </w:p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Sostituzione di n. 2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a muro con relativi bracci, attacchi e linee di alimentazione;</w:t>
            </w:r>
          </w:p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Sostituzione di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ca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 1.550 m. di linee aeree di alimentazione per n. 55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CL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>;</w:t>
            </w:r>
          </w:p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le vie interessate dai lavori sono: Via </w:t>
            </w:r>
            <w:proofErr w:type="spellStart"/>
            <w:r>
              <w:rPr>
                <w:rFonts w:ascii="Calibri" w:hAnsi="Calibri" w:cs="Arial"/>
                <w:b w:val="0"/>
                <w:sz w:val="16"/>
                <w:szCs w:val="16"/>
              </w:rPr>
              <w:t>Mirabello</w:t>
            </w:r>
            <w:proofErr w:type="spellEnd"/>
            <w:r>
              <w:rPr>
                <w:rFonts w:ascii="Calibri" w:hAnsi="Calibri" w:cs="Arial"/>
                <w:b w:val="0"/>
                <w:sz w:val="16"/>
                <w:szCs w:val="16"/>
              </w:rPr>
              <w:t>, Via Grotta Matrona, via Grotta dei Monaci, tutte in Marina Serra di Tricase;</w:t>
            </w:r>
          </w:p>
          <w:p w:rsidR="008A75BD" w:rsidRDefault="008A75BD" w:rsidP="008A75BD">
            <w:pPr>
              <w:pStyle w:val="Titolo"/>
              <w:jc w:val="left"/>
              <w:rPr>
                <w:rFonts w:ascii="Calibri" w:hAnsi="Calibri" w:cs="Arial"/>
                <w:b w:val="0"/>
                <w:sz w:val="16"/>
                <w:szCs w:val="16"/>
              </w:rPr>
            </w:pPr>
          </w:p>
          <w:p w:rsidR="008A75BD" w:rsidRPr="00237187" w:rsidRDefault="008A75BD" w:rsidP="008A75BD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  <w:p w:rsidR="008A75BD" w:rsidRPr="00237187" w:rsidRDefault="008A75BD" w:rsidP="008A75BD">
            <w:pPr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Default="008A43F6" w:rsidP="008A75BD">
            <w:pPr>
              <w:pStyle w:val="Titolo"/>
              <w:jc w:val="left"/>
              <w:rPr>
                <w:rFonts w:ascii="Calibri" w:hAnsi="Calibri" w:cs="Arial"/>
                <w:sz w:val="16"/>
                <w:szCs w:val="16"/>
              </w:rPr>
            </w:pPr>
          </w:p>
          <w:p w:rsidR="008A43F6" w:rsidRDefault="008A43F6" w:rsidP="000D2A27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Default="008A43F6" w:rsidP="000D2A27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Relazione tecnica descrittiva sulle modalità di esecuzione delle opere e l’elaborato progettuale;</w:t>
            </w:r>
          </w:p>
          <w:p w:rsidR="008A43F6" w:rsidRDefault="008A43F6" w:rsidP="000D2A27">
            <w:pPr>
              <w:rPr>
                <w:rFonts w:ascii="Calibri" w:eastAsia="Times New Roman" w:hAnsi="Calibri" w:cs="Arial"/>
                <w:sz w:val="16"/>
                <w:szCs w:val="16"/>
              </w:rPr>
            </w:pPr>
          </w:p>
          <w:p w:rsidR="008A43F6" w:rsidRPr="00237187" w:rsidRDefault="008A43F6" w:rsidP="000D2A27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</w:rPr>
              <w:t>planimetria in scala 1:1000</w:t>
            </w:r>
          </w:p>
        </w:tc>
      </w:tr>
    </w:tbl>
    <w:p w:rsidR="00084D64" w:rsidRPr="00B71E81" w:rsidRDefault="00084D64">
      <w:pPr>
        <w:rPr>
          <w:sz w:val="16"/>
          <w:szCs w:val="16"/>
        </w:rPr>
      </w:pPr>
    </w:p>
    <w:sectPr w:rsidR="00084D64" w:rsidRPr="00B71E81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A68"/>
    <w:multiLevelType w:val="hybridMultilevel"/>
    <w:tmpl w:val="C41AA3C4"/>
    <w:lvl w:ilvl="0" w:tplc="C8142E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3F27B2"/>
    <w:multiLevelType w:val="hybridMultilevel"/>
    <w:tmpl w:val="1A963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B40AE"/>
    <w:multiLevelType w:val="hybridMultilevel"/>
    <w:tmpl w:val="0E9C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B37EC"/>
    <w:multiLevelType w:val="hybridMultilevel"/>
    <w:tmpl w:val="4ADC5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126D4"/>
    <w:multiLevelType w:val="hybridMultilevel"/>
    <w:tmpl w:val="9E9C497A"/>
    <w:lvl w:ilvl="0" w:tplc="A55E9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EBA"/>
    <w:multiLevelType w:val="hybridMultilevel"/>
    <w:tmpl w:val="9C5ABB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CB"/>
    <w:rsid w:val="00006ADC"/>
    <w:rsid w:val="000122EB"/>
    <w:rsid w:val="00045D4C"/>
    <w:rsid w:val="0006054B"/>
    <w:rsid w:val="000654FB"/>
    <w:rsid w:val="00070CD4"/>
    <w:rsid w:val="00071490"/>
    <w:rsid w:val="00084B82"/>
    <w:rsid w:val="00084D64"/>
    <w:rsid w:val="00092FB2"/>
    <w:rsid w:val="0009417E"/>
    <w:rsid w:val="000B6C44"/>
    <w:rsid w:val="000C01E0"/>
    <w:rsid w:val="000C04A2"/>
    <w:rsid w:val="000D7D7A"/>
    <w:rsid w:val="000E7A84"/>
    <w:rsid w:val="000F1790"/>
    <w:rsid w:val="000F5590"/>
    <w:rsid w:val="000F5591"/>
    <w:rsid w:val="0010439C"/>
    <w:rsid w:val="00117595"/>
    <w:rsid w:val="00137036"/>
    <w:rsid w:val="001423F8"/>
    <w:rsid w:val="001519D5"/>
    <w:rsid w:val="001868F1"/>
    <w:rsid w:val="00187D35"/>
    <w:rsid w:val="001965E4"/>
    <w:rsid w:val="00196B84"/>
    <w:rsid w:val="001A4113"/>
    <w:rsid w:val="001E4C7D"/>
    <w:rsid w:val="001F130E"/>
    <w:rsid w:val="00203B3E"/>
    <w:rsid w:val="00206AFC"/>
    <w:rsid w:val="00212E39"/>
    <w:rsid w:val="0022304D"/>
    <w:rsid w:val="0022576D"/>
    <w:rsid w:val="00237187"/>
    <w:rsid w:val="00243C4D"/>
    <w:rsid w:val="00244742"/>
    <w:rsid w:val="00244AB2"/>
    <w:rsid w:val="0026444B"/>
    <w:rsid w:val="0026532D"/>
    <w:rsid w:val="00280D72"/>
    <w:rsid w:val="002A22E2"/>
    <w:rsid w:val="002A3D0E"/>
    <w:rsid w:val="002A578D"/>
    <w:rsid w:val="002B4C26"/>
    <w:rsid w:val="002F565F"/>
    <w:rsid w:val="002F6F12"/>
    <w:rsid w:val="00300D92"/>
    <w:rsid w:val="00303B00"/>
    <w:rsid w:val="0031248E"/>
    <w:rsid w:val="00346301"/>
    <w:rsid w:val="00352C05"/>
    <w:rsid w:val="00373159"/>
    <w:rsid w:val="00391B21"/>
    <w:rsid w:val="00393A9B"/>
    <w:rsid w:val="00395BD2"/>
    <w:rsid w:val="003B1674"/>
    <w:rsid w:val="003B44B1"/>
    <w:rsid w:val="003C1818"/>
    <w:rsid w:val="003F0F76"/>
    <w:rsid w:val="003F107F"/>
    <w:rsid w:val="00417C61"/>
    <w:rsid w:val="00424CB5"/>
    <w:rsid w:val="00431592"/>
    <w:rsid w:val="00434552"/>
    <w:rsid w:val="00435584"/>
    <w:rsid w:val="004367B1"/>
    <w:rsid w:val="00454807"/>
    <w:rsid w:val="004567E3"/>
    <w:rsid w:val="004805A8"/>
    <w:rsid w:val="004849B6"/>
    <w:rsid w:val="004C6BB8"/>
    <w:rsid w:val="004C78FA"/>
    <w:rsid w:val="004F3AF8"/>
    <w:rsid w:val="004F4623"/>
    <w:rsid w:val="00506DA5"/>
    <w:rsid w:val="005140D4"/>
    <w:rsid w:val="00516378"/>
    <w:rsid w:val="005322BE"/>
    <w:rsid w:val="00532D94"/>
    <w:rsid w:val="00533F13"/>
    <w:rsid w:val="00536A37"/>
    <w:rsid w:val="0054114E"/>
    <w:rsid w:val="00544889"/>
    <w:rsid w:val="00554B64"/>
    <w:rsid w:val="005631F0"/>
    <w:rsid w:val="005860B0"/>
    <w:rsid w:val="00597709"/>
    <w:rsid w:val="00597FBB"/>
    <w:rsid w:val="005A0B8A"/>
    <w:rsid w:val="005A7222"/>
    <w:rsid w:val="005C10A0"/>
    <w:rsid w:val="005D6612"/>
    <w:rsid w:val="005E09E1"/>
    <w:rsid w:val="005E4098"/>
    <w:rsid w:val="00616AC6"/>
    <w:rsid w:val="00626E08"/>
    <w:rsid w:val="00641926"/>
    <w:rsid w:val="00644E41"/>
    <w:rsid w:val="00645DAB"/>
    <w:rsid w:val="00661B43"/>
    <w:rsid w:val="00685696"/>
    <w:rsid w:val="00692975"/>
    <w:rsid w:val="006A13E9"/>
    <w:rsid w:val="006A1B05"/>
    <w:rsid w:val="006B340B"/>
    <w:rsid w:val="006C0DDD"/>
    <w:rsid w:val="006C26FD"/>
    <w:rsid w:val="006D6A58"/>
    <w:rsid w:val="006D79BA"/>
    <w:rsid w:val="007060B3"/>
    <w:rsid w:val="00710517"/>
    <w:rsid w:val="00712373"/>
    <w:rsid w:val="0071469F"/>
    <w:rsid w:val="00716475"/>
    <w:rsid w:val="00741531"/>
    <w:rsid w:val="007505B9"/>
    <w:rsid w:val="00751E64"/>
    <w:rsid w:val="0076076C"/>
    <w:rsid w:val="007658E4"/>
    <w:rsid w:val="00770BB1"/>
    <w:rsid w:val="00776C68"/>
    <w:rsid w:val="00780249"/>
    <w:rsid w:val="00783ABB"/>
    <w:rsid w:val="00783CF5"/>
    <w:rsid w:val="0078412A"/>
    <w:rsid w:val="007A29A6"/>
    <w:rsid w:val="007B4198"/>
    <w:rsid w:val="007B5552"/>
    <w:rsid w:val="007E6DB8"/>
    <w:rsid w:val="00815585"/>
    <w:rsid w:val="00826F50"/>
    <w:rsid w:val="00845F1E"/>
    <w:rsid w:val="0085031C"/>
    <w:rsid w:val="00853692"/>
    <w:rsid w:val="0085709C"/>
    <w:rsid w:val="00883AD3"/>
    <w:rsid w:val="00883B87"/>
    <w:rsid w:val="00884087"/>
    <w:rsid w:val="008A43F6"/>
    <w:rsid w:val="008A75BD"/>
    <w:rsid w:val="008B2009"/>
    <w:rsid w:val="008B6BDB"/>
    <w:rsid w:val="008E6171"/>
    <w:rsid w:val="00920ECB"/>
    <w:rsid w:val="0096006E"/>
    <w:rsid w:val="009642A2"/>
    <w:rsid w:val="0096700C"/>
    <w:rsid w:val="00996539"/>
    <w:rsid w:val="009A497C"/>
    <w:rsid w:val="009B282E"/>
    <w:rsid w:val="009B32FB"/>
    <w:rsid w:val="009B6853"/>
    <w:rsid w:val="009C0A56"/>
    <w:rsid w:val="009C6056"/>
    <w:rsid w:val="009C7EB0"/>
    <w:rsid w:val="009E6FC5"/>
    <w:rsid w:val="009F7129"/>
    <w:rsid w:val="00A075B7"/>
    <w:rsid w:val="00A21FBD"/>
    <w:rsid w:val="00A30A92"/>
    <w:rsid w:val="00A533C5"/>
    <w:rsid w:val="00A73620"/>
    <w:rsid w:val="00A84DB2"/>
    <w:rsid w:val="00A9372A"/>
    <w:rsid w:val="00AB6AED"/>
    <w:rsid w:val="00AC3879"/>
    <w:rsid w:val="00AC563D"/>
    <w:rsid w:val="00AE5905"/>
    <w:rsid w:val="00B14BF9"/>
    <w:rsid w:val="00B26B52"/>
    <w:rsid w:val="00B34D3E"/>
    <w:rsid w:val="00B41634"/>
    <w:rsid w:val="00B468F4"/>
    <w:rsid w:val="00B71E81"/>
    <w:rsid w:val="00B75C24"/>
    <w:rsid w:val="00B901D8"/>
    <w:rsid w:val="00BB281D"/>
    <w:rsid w:val="00BE26E0"/>
    <w:rsid w:val="00BE430C"/>
    <w:rsid w:val="00C14E96"/>
    <w:rsid w:val="00C27E11"/>
    <w:rsid w:val="00C72333"/>
    <w:rsid w:val="00C95E1A"/>
    <w:rsid w:val="00CA730F"/>
    <w:rsid w:val="00CC0DC9"/>
    <w:rsid w:val="00CC2A89"/>
    <w:rsid w:val="00CF5A8E"/>
    <w:rsid w:val="00D359F5"/>
    <w:rsid w:val="00D40460"/>
    <w:rsid w:val="00D436C9"/>
    <w:rsid w:val="00D66C0E"/>
    <w:rsid w:val="00D721E6"/>
    <w:rsid w:val="00D754F0"/>
    <w:rsid w:val="00D86324"/>
    <w:rsid w:val="00D87616"/>
    <w:rsid w:val="00D9579C"/>
    <w:rsid w:val="00DA1B7C"/>
    <w:rsid w:val="00DB2BB9"/>
    <w:rsid w:val="00DC0DA9"/>
    <w:rsid w:val="00DC4722"/>
    <w:rsid w:val="00DD17C8"/>
    <w:rsid w:val="00DD7764"/>
    <w:rsid w:val="00DE62AD"/>
    <w:rsid w:val="00DF1560"/>
    <w:rsid w:val="00DF42DE"/>
    <w:rsid w:val="00E022C0"/>
    <w:rsid w:val="00E04A93"/>
    <w:rsid w:val="00E26883"/>
    <w:rsid w:val="00E33729"/>
    <w:rsid w:val="00E545EF"/>
    <w:rsid w:val="00E55A59"/>
    <w:rsid w:val="00E67503"/>
    <w:rsid w:val="00E72D44"/>
    <w:rsid w:val="00E904D7"/>
    <w:rsid w:val="00E928D1"/>
    <w:rsid w:val="00E97B87"/>
    <w:rsid w:val="00EB562B"/>
    <w:rsid w:val="00EC04DD"/>
    <w:rsid w:val="00EC4B0E"/>
    <w:rsid w:val="00ED3469"/>
    <w:rsid w:val="00EE7802"/>
    <w:rsid w:val="00EF5200"/>
    <w:rsid w:val="00F027D4"/>
    <w:rsid w:val="00F123BA"/>
    <w:rsid w:val="00F142CF"/>
    <w:rsid w:val="00F27020"/>
    <w:rsid w:val="00F36260"/>
    <w:rsid w:val="00F42F8B"/>
    <w:rsid w:val="00F52F88"/>
    <w:rsid w:val="00F61BE1"/>
    <w:rsid w:val="00F7051E"/>
    <w:rsid w:val="00F905C3"/>
    <w:rsid w:val="00F93A46"/>
    <w:rsid w:val="00FB159C"/>
    <w:rsid w:val="00FB4918"/>
    <w:rsid w:val="00FD498E"/>
    <w:rsid w:val="00FD7ECA"/>
    <w:rsid w:val="00FE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"/>
    <w:qFormat/>
    <w:rsid w:val="008536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3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6301"/>
    <w:pPr>
      <w:spacing w:after="0" w:line="240" w:lineRule="auto"/>
      <w:ind w:left="22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63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6301"/>
    <w:rPr>
      <w:rFonts w:ascii="Courier New" w:eastAsia="Times New Roman" w:hAnsi="Courier New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3692"/>
    <w:rPr>
      <w:rFonts w:ascii="Arial" w:eastAsia="Times New Roman" w:hAnsi="Arial" w:cs="Arial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DC0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C0D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60B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60B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60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60B3"/>
    <w:rPr>
      <w:sz w:val="16"/>
      <w:szCs w:val="16"/>
    </w:rPr>
  </w:style>
  <w:style w:type="character" w:styleId="Collegamentoipertestuale">
    <w:name w:val="Hyperlink"/>
    <w:basedOn w:val="Carpredefinitoparagrafo"/>
    <w:rsid w:val="00A21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2014-08-26T08:40:00Z</cp:lastPrinted>
  <dcterms:created xsi:type="dcterms:W3CDTF">2015-09-18T07:30:00Z</dcterms:created>
  <dcterms:modified xsi:type="dcterms:W3CDTF">2016-02-17T11:18:00Z</dcterms:modified>
</cp:coreProperties>
</file>